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Project Proposal: Digital Transformation Initiative</w:t>
      </w:r>
    </w:p>
    <w:p>
      <w:pPr>
        <w:pStyle w:val="Normal"/>
        <w:rPr/>
      </w:pPr>
      <w:r>
        <w:rPr/>
        <w:t>Submitted to: Board of Directors</w:t>
      </w:r>
    </w:p>
    <w:p>
      <w:pPr>
        <w:pStyle w:val="Normal"/>
        <w:rPr/>
      </w:pPr>
      <w:r>
        <w:rPr/>
        <w:t>Date: March 15, 2025</w:t>
      </w:r>
    </w:p>
    <w:p>
      <w:pPr>
        <w:pStyle w:val="Heading1"/>
        <w:rPr/>
      </w:pPr>
      <w:r>
        <w:rPr/>
        <w:t>Background</w:t>
      </w:r>
    </w:p>
    <w:p>
      <w:pPr>
        <w:pStyle w:val="Normal"/>
        <w:rPr/>
      </w:pPr>
      <w:r>
        <w:rPr/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  <w:rPr/>
      </w:pPr>
      <w:r>
        <w:rPr/>
        <w:t>Objectives</w:t>
      </w:r>
    </w:p>
    <w:p>
      <w:pPr>
        <w:pStyle w:val="Normal"/>
        <w:rPr/>
      </w:pPr>
      <w:r>
        <w:rPr/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  <w:rPr/>
      </w:pPr>
      <w:r>
        <w:rPr/>
        <w:t>Scope of Work</w:t>
      </w:r>
    </w:p>
    <w:p>
      <w:pPr>
        <w:pStyle w:val="Normal"/>
        <w:rPr/>
      </w:pPr>
      <w:r>
        <w:rPr/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Budget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  <w:rPr/>
      </w:pPr>
      <w:r>
        <w:rPr/>
        <w:t>Expected Benefits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3</Pages>
  <Words>187</Words>
  <Characters>1189</Characters>
  <CharactersWithSpaces>1363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2026-04-07T21:31:15Z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