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06" w:rsidRDefault="00406A06" w:rsidP="00406A06">
      <w:pPr>
        <w:pStyle w:val="Title"/>
        <w:rPr>
          <w:b/>
          <w:u w:val="single"/>
        </w:rPr>
      </w:pPr>
      <w:r w:rsidRPr="00406A06">
        <w:rPr>
          <w:b/>
          <w:u w:val="single"/>
        </w:rPr>
        <w:t>Network Systems and Administrations Assignment</w:t>
      </w:r>
    </w:p>
    <w:p w:rsidR="00406A06" w:rsidRPr="00406A06" w:rsidRDefault="00406A06" w:rsidP="00406A06">
      <w:bookmarkStart w:id="0" w:name="_GoBack"/>
      <w:bookmarkEnd w:id="0"/>
    </w:p>
    <w:p w:rsidR="00B632D4" w:rsidRDefault="00FE2068">
      <w:pPr>
        <w:rPr>
          <w:rFonts w:ascii="Times New Roman" w:hAnsi="Times New Roman" w:cs="Times New Roman"/>
          <w:sz w:val="24"/>
          <w:szCs w:val="24"/>
        </w:rPr>
      </w:pPr>
      <w:r w:rsidRPr="00FE2068">
        <w:rPr>
          <w:rFonts w:ascii="Times New Roman" w:hAnsi="Times New Roman" w:cs="Times New Roman"/>
          <w:sz w:val="24"/>
          <w:szCs w:val="24"/>
        </w:rPr>
        <w:t>The OSI (Open Systems Interconnection) reference model is a conceptual model that characterizes and standardizes the communication functions of a telecommunication or computing system without regard to their underlying internal structure and technology. The OSI model partitions the communication process into 7 distinct logical layers: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FE2068" w:rsidRDefault="00FE2068" w:rsidP="00FE2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layer handles related </w:t>
      </w:r>
      <w:r w:rsidRPr="00FE2068">
        <w:rPr>
          <w:rFonts w:ascii="Times New Roman" w:hAnsi="Times New Roman" w:cs="Times New Roman"/>
          <w:sz w:val="24"/>
          <w:szCs w:val="24"/>
        </w:rPr>
        <w:t>communication protocols and passes data to other layers.</w:t>
      </w: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  <w:r w:rsidRPr="00FE2068">
        <w:rPr>
          <w:rFonts w:ascii="Times New Roman" w:hAnsi="Times New Roman" w:cs="Times New Roman"/>
          <w:sz w:val="24"/>
          <w:szCs w:val="24"/>
        </w:rPr>
        <w:t>It emphasizes strict layer-to-layer interaction and promotes interoperability between different vendors' equipment. However, despite its conceptual significance, the OSI model is less commonly used in practical network implementations.</w:t>
      </w: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TCP/IP model is a less complex conceptual model that was developed </w:t>
      </w:r>
      <w:r w:rsidRPr="00FE2068">
        <w:rPr>
          <w:rFonts w:ascii="Times New Roman" w:hAnsi="Times New Roman" w:cs="Times New Roman"/>
          <w:sz w:val="24"/>
          <w:szCs w:val="24"/>
        </w:rPr>
        <w:t>specifically for internetworking and is based on the protocols used by TCP/IP.</w:t>
      </w: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  <w:r w:rsidRPr="00FE2068">
        <w:rPr>
          <w:rFonts w:ascii="Times New Roman" w:hAnsi="Times New Roman" w:cs="Times New Roman"/>
          <w:sz w:val="24"/>
          <w:szCs w:val="24"/>
        </w:rPr>
        <w:t>It has 4 layers:</w:t>
      </w:r>
    </w:p>
    <w:p w:rsidR="00FE2068" w:rsidRDefault="00FE2068" w:rsidP="00FE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</w:p>
    <w:p w:rsidR="00FE2068" w:rsidRDefault="00FE2068" w:rsidP="00FE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FE2068" w:rsidRDefault="00FE2068" w:rsidP="00FE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</w:t>
      </w:r>
    </w:p>
    <w:p w:rsidR="00FE2068" w:rsidRDefault="00FE2068" w:rsidP="00FE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  <w:r w:rsidRPr="00FE2068">
        <w:rPr>
          <w:rFonts w:ascii="Times New Roman" w:hAnsi="Times New Roman" w:cs="Times New Roman"/>
          <w:sz w:val="24"/>
          <w:szCs w:val="24"/>
        </w:rPr>
        <w:t>The Link and Internet layers correspond roughly to the OSI's Network layer while the Transport layer handles transport protocols like TCP and shares some qualities with the OSI's Transport layer.</w:t>
      </w:r>
    </w:p>
    <w:p w:rsidR="00FE2068" w:rsidRDefault="00FE2068" w:rsidP="00FE2068">
      <w:pPr>
        <w:rPr>
          <w:rFonts w:ascii="Times New Roman" w:hAnsi="Times New Roman" w:cs="Times New Roman"/>
          <w:sz w:val="24"/>
          <w:szCs w:val="24"/>
        </w:rPr>
      </w:pPr>
      <w:r w:rsidRPr="00FE2068">
        <w:rPr>
          <w:rFonts w:ascii="Times New Roman" w:hAnsi="Times New Roman" w:cs="Times New Roman"/>
          <w:sz w:val="24"/>
          <w:szCs w:val="24"/>
        </w:rPr>
        <w:t>The TCP/IP model is less rigid and more flexible than the OSI model. It combines multiple functionalities into fewer layers, resulting in a more streamlined approach to network communication.</w:t>
      </w:r>
    </w:p>
    <w:p w:rsid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Summary:</w:t>
      </w:r>
    </w:p>
    <w:p w:rsidR="005C4DD2" w:rsidRPr="00406A06" w:rsidRDefault="005C4DD2" w:rsidP="005C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06A06">
        <w:rPr>
          <w:rFonts w:ascii="Times New Roman" w:hAnsi="Times New Roman" w:cs="Times New Roman"/>
          <w:b/>
          <w:sz w:val="24"/>
          <w:szCs w:val="24"/>
        </w:rPr>
        <w:lastRenderedPageBreak/>
        <w:t>Structure and Layers: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OSI Model: The OSI model is divided into seven layers, each with a specific function and purpose.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TCP/IP Model: The TCP/IP model, in contrast, consists of four layers This model is often considered more practical for real-world networking.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</w:p>
    <w:p w:rsidR="005C4DD2" w:rsidRPr="00406A06" w:rsidRDefault="005C4DD2" w:rsidP="005C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06A06">
        <w:rPr>
          <w:rFonts w:ascii="Times New Roman" w:hAnsi="Times New Roman" w:cs="Times New Roman"/>
          <w:b/>
          <w:sz w:val="24"/>
          <w:szCs w:val="24"/>
        </w:rPr>
        <w:t>Terminology: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OSI Model: The OSI model uses terminology such as Data Link and Presentation, which can be less intuitive for network administrators.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TCP/IP Model: The TCP/IP model uses more familiar terms like Application Layer and Transport Layer, making it easier to relate to real-world network protocols</w:t>
      </w:r>
      <w:r>
        <w:rPr>
          <w:rFonts w:ascii="Times New Roman" w:hAnsi="Times New Roman" w:cs="Times New Roman"/>
          <w:sz w:val="24"/>
          <w:szCs w:val="24"/>
        </w:rPr>
        <w:t xml:space="preserve"> and functions.</w:t>
      </w:r>
    </w:p>
    <w:p w:rsidR="005C4DD2" w:rsidRPr="00406A06" w:rsidRDefault="005C4DD2" w:rsidP="005C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06A06">
        <w:rPr>
          <w:rFonts w:ascii="Times New Roman" w:hAnsi="Times New Roman" w:cs="Times New Roman"/>
          <w:b/>
          <w:sz w:val="24"/>
          <w:szCs w:val="24"/>
        </w:rPr>
        <w:t>Adoption and Real-world Use: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TCP/IP Model: The TCP/IP model is the basis for the internet and is the de facto standard for modern networking. Almost all internet-related communication relies on TCP/IP principles.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OSI Model: The OSI model is more of a theoretical framework and is less commonly used in practice. It serves as an educational tool and a reference model for understanding networking concepts.</w:t>
      </w:r>
    </w:p>
    <w:p w:rsidR="005C4DD2" w:rsidRPr="005C4DD2" w:rsidRDefault="005C4DD2" w:rsidP="005C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A06">
        <w:rPr>
          <w:rFonts w:ascii="Times New Roman" w:hAnsi="Times New Roman" w:cs="Times New Roman"/>
          <w:b/>
          <w:sz w:val="24"/>
          <w:szCs w:val="24"/>
        </w:rPr>
        <w:t>Layer Correspondence</w:t>
      </w:r>
      <w:r w:rsidRPr="005C4DD2">
        <w:rPr>
          <w:rFonts w:ascii="Times New Roman" w:hAnsi="Times New Roman" w:cs="Times New Roman"/>
          <w:sz w:val="24"/>
          <w:szCs w:val="24"/>
        </w:rPr>
        <w:t>: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OSI Model: While there is no direct one-to-one mapping between OSI and TCP/IP layers, you can generally relate OSI's Application Layer to TCP/IP's Application Layer, OSI's Transport Layer to TCP/IP's Transport Layer, and OSI's Network Layer to TCP/IP's Internet Layer.</w:t>
      </w:r>
    </w:p>
    <w:p w:rsidR="005C4DD2" w:rsidRPr="00406A06" w:rsidRDefault="005C4DD2" w:rsidP="005C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06A06">
        <w:rPr>
          <w:rFonts w:ascii="Times New Roman" w:hAnsi="Times New Roman" w:cs="Times New Roman"/>
          <w:b/>
          <w:sz w:val="24"/>
          <w:szCs w:val="24"/>
        </w:rPr>
        <w:t>Flexibility: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TCP/IP Model: The TCP/IP model is considered more flexible and adaptable, allowing it to evolve and incorporate new technologies and protocols more easily.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  <w:r w:rsidRPr="005C4DD2">
        <w:rPr>
          <w:rFonts w:ascii="Times New Roman" w:hAnsi="Times New Roman" w:cs="Times New Roman"/>
          <w:sz w:val="24"/>
          <w:szCs w:val="24"/>
        </w:rPr>
        <w:t>OSI Model: The OSI model is more rigid and less responsive to the changing landscape of networking technologies.</w:t>
      </w: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</w:p>
    <w:p w:rsidR="005C4DD2" w:rsidRPr="005C4DD2" w:rsidRDefault="005C4DD2" w:rsidP="005C4DD2">
      <w:pPr>
        <w:rPr>
          <w:rFonts w:ascii="Times New Roman" w:hAnsi="Times New Roman" w:cs="Times New Roman"/>
          <w:sz w:val="24"/>
          <w:szCs w:val="24"/>
        </w:rPr>
      </w:pPr>
    </w:p>
    <w:p w:rsidR="005C4DD2" w:rsidRDefault="005C4DD2" w:rsidP="00FE2068">
      <w:pPr>
        <w:rPr>
          <w:rFonts w:ascii="Times New Roman" w:hAnsi="Times New Roman" w:cs="Times New Roman"/>
          <w:sz w:val="24"/>
          <w:szCs w:val="24"/>
        </w:rPr>
      </w:pPr>
    </w:p>
    <w:p w:rsidR="005C4DD2" w:rsidRPr="00FE2068" w:rsidRDefault="005C4DD2" w:rsidP="00FE2068">
      <w:pPr>
        <w:rPr>
          <w:rFonts w:ascii="Times New Roman" w:hAnsi="Times New Roman" w:cs="Times New Roman"/>
          <w:sz w:val="24"/>
          <w:szCs w:val="24"/>
        </w:rPr>
      </w:pPr>
    </w:p>
    <w:sectPr w:rsidR="005C4DD2" w:rsidRPr="00FE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2589"/>
    <w:multiLevelType w:val="hybridMultilevel"/>
    <w:tmpl w:val="4874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5B8B"/>
    <w:multiLevelType w:val="hybridMultilevel"/>
    <w:tmpl w:val="68A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56500"/>
    <w:multiLevelType w:val="hybridMultilevel"/>
    <w:tmpl w:val="2C727B8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68"/>
    <w:rsid w:val="00406A06"/>
    <w:rsid w:val="005C4DD2"/>
    <w:rsid w:val="00B632D4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8AFE"/>
  <w15:chartTrackingRefBased/>
  <w15:docId w15:val="{512BEE75-D4E9-4C6C-AE5A-4D8D4214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6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2023-10-12T07:02:00Z</dcterms:created>
  <dcterms:modified xsi:type="dcterms:W3CDTF">2023-10-12T07:33:00Z</dcterms:modified>
</cp:coreProperties>
</file>