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4E724" w14:textId="77777777" w:rsidR="00D053FD" w:rsidRPr="00365521" w:rsidRDefault="00D053FD" w:rsidP="00365521"/>
    <w:p w14:paraId="6AD9C2B2" w14:textId="77777777" w:rsidR="00786481" w:rsidRPr="003D3871" w:rsidRDefault="00365521" w:rsidP="00786481">
      <w:pPr>
        <w:pStyle w:val="ListParagraph"/>
        <w:numPr>
          <w:ilvl w:val="0"/>
          <w:numId w:val="15"/>
        </w:numPr>
        <w:ind w:left="709" w:hanging="338"/>
        <w:rPr>
          <w:rFonts w:ascii="Helvetica" w:hAnsi="Helvetica"/>
          <w:b/>
          <w:bCs/>
          <w:sz w:val="20"/>
          <w:szCs w:val="20"/>
        </w:rPr>
      </w:pPr>
      <w:r w:rsidRPr="00365521">
        <w:rPr>
          <w:vanish/>
        </w:rPr>
        <w:t>Bottom of Form</w:t>
      </w:r>
      <w:r w:rsidR="00D80793" w:rsidRPr="00D80793">
        <w:rPr>
          <w:rFonts w:hint="eastAsia"/>
          <w:b/>
          <w:bCs/>
        </w:rPr>
        <w:t xml:space="preserve"> </w:t>
      </w:r>
      <w:r w:rsidR="00786481" w:rsidRPr="003D3871">
        <w:rPr>
          <w:rFonts w:ascii="Helvetica" w:hAnsi="Helvetica"/>
          <w:b/>
          <w:bCs/>
          <w:sz w:val="20"/>
          <w:szCs w:val="20"/>
        </w:rPr>
        <w:t xml:space="preserve">Instruksi Halaman Permainan </w:t>
      </w:r>
      <w:r w:rsidR="00786481" w:rsidRPr="003D3871">
        <w:rPr>
          <w:rFonts w:ascii="Helvetica" w:hAnsi="Helvetica"/>
          <w:b/>
          <w:bCs/>
          <w:sz w:val="20"/>
          <w:szCs w:val="20"/>
          <w:lang w:val="en-US"/>
        </w:rPr>
        <w:t>Digital Payment Experiment</w:t>
      </w:r>
      <w:r w:rsidR="00786481" w:rsidRPr="003D3871">
        <w:rPr>
          <w:rFonts w:ascii="Helvetica" w:hAnsi="Helvetica"/>
          <w:vanish/>
          <w:sz w:val="20"/>
          <w:szCs w:val="20"/>
        </w:rPr>
        <w:t>Digitals</w:t>
      </w:r>
      <w:r w:rsidR="00786481">
        <w:rPr>
          <w:rFonts w:ascii="Helvetica" w:hAnsi="Helvetica"/>
          <w:sz w:val="20"/>
          <w:szCs w:val="20"/>
        </w:rPr>
        <w:t xml:space="preserve"> </w:t>
      </w:r>
    </w:p>
    <w:p w14:paraId="3F0F212C" w14:textId="77777777" w:rsidR="00786481" w:rsidRPr="003D3871" w:rsidRDefault="00786481" w:rsidP="00786481">
      <w:pPr>
        <w:pStyle w:val="ListParagraph"/>
        <w:numPr>
          <w:ilvl w:val="0"/>
          <w:numId w:val="14"/>
        </w:numPr>
        <w:ind w:left="709" w:hanging="338"/>
        <w:rPr>
          <w:rFonts w:ascii="Helvetica" w:hAnsi="Helvetica"/>
          <w:sz w:val="20"/>
          <w:szCs w:val="20"/>
        </w:rPr>
      </w:pPr>
      <w:r w:rsidRPr="003D3871">
        <w:rPr>
          <w:rFonts w:ascii="Helvetica" w:hAnsi="Helvetica"/>
          <w:sz w:val="20"/>
          <w:szCs w:val="20"/>
        </w:rPr>
        <w:t>Peserta akan menerima modal awal dalam jumlah tertentu.</w:t>
      </w:r>
    </w:p>
    <w:p w14:paraId="42786E39" w14:textId="77777777" w:rsidR="00786481" w:rsidRPr="003D3871" w:rsidRDefault="00786481" w:rsidP="00786481">
      <w:pPr>
        <w:pStyle w:val="ListParagraph"/>
        <w:numPr>
          <w:ilvl w:val="0"/>
          <w:numId w:val="14"/>
        </w:numPr>
        <w:ind w:left="709" w:hanging="338"/>
        <w:rPr>
          <w:rFonts w:ascii="Helvetica" w:hAnsi="Helvetica"/>
          <w:sz w:val="20"/>
          <w:szCs w:val="20"/>
        </w:rPr>
      </w:pPr>
      <w:r w:rsidRPr="003D3871">
        <w:rPr>
          <w:rFonts w:ascii="Helvetica" w:hAnsi="Helvetica"/>
          <w:sz w:val="20"/>
          <w:szCs w:val="20"/>
        </w:rPr>
        <w:t>Dari nominal yang diterima, peserta diwajibkan membelanjakan 70-85% dari modal awal (ditentukan secara acak) untuk belanja kebutuhan dasar.</w:t>
      </w:r>
    </w:p>
    <w:p w14:paraId="2129675C" w14:textId="77777777" w:rsidR="00786481" w:rsidRPr="003D3871" w:rsidRDefault="00786481" w:rsidP="00786481">
      <w:pPr>
        <w:pStyle w:val="ListParagraph"/>
        <w:numPr>
          <w:ilvl w:val="0"/>
          <w:numId w:val="14"/>
        </w:numPr>
        <w:ind w:left="709" w:hanging="338"/>
        <w:rPr>
          <w:rFonts w:ascii="Helvetica" w:hAnsi="Helvetica"/>
          <w:sz w:val="20"/>
          <w:szCs w:val="20"/>
        </w:rPr>
      </w:pPr>
      <w:r w:rsidRPr="003D3871">
        <w:rPr>
          <w:rFonts w:ascii="Helvetica" w:hAnsi="Helvetica"/>
          <w:sz w:val="20"/>
          <w:szCs w:val="20"/>
        </w:rPr>
        <w:t>Peserta juga akan mendapatkan bantuan sosial untuk tambahan modal awal yang diberikan secara tunai ataupun digital. Keselurahan modal akan digunakan untuk belanja dasar, belanja tambahan, dan/investasi.</w:t>
      </w:r>
    </w:p>
    <w:p w14:paraId="4C6F086B" w14:textId="77777777" w:rsidR="00786481" w:rsidRPr="003D3871" w:rsidRDefault="00786481" w:rsidP="00786481">
      <w:pPr>
        <w:pStyle w:val="ListParagraph"/>
        <w:numPr>
          <w:ilvl w:val="0"/>
          <w:numId w:val="14"/>
        </w:numPr>
        <w:ind w:left="709" w:hanging="338"/>
        <w:rPr>
          <w:rFonts w:ascii="Helvetica" w:hAnsi="Helvetica"/>
          <w:sz w:val="20"/>
          <w:szCs w:val="20"/>
        </w:rPr>
      </w:pPr>
      <w:r w:rsidRPr="003D3871">
        <w:rPr>
          <w:rFonts w:ascii="Helvetica" w:hAnsi="Helvetica"/>
          <w:sz w:val="20"/>
          <w:szCs w:val="20"/>
        </w:rPr>
        <w:t>Peserta dapat memindahkan uangnya dari dompet tunai ke dompet digital ataupun sebaliknya dengan biaya rendah untuk menyesuaikan kebutuhan konsumsi.</w:t>
      </w:r>
    </w:p>
    <w:p w14:paraId="5AA2BC19" w14:textId="77777777" w:rsidR="00786481" w:rsidRPr="003D3871" w:rsidRDefault="00786481" w:rsidP="00786481">
      <w:pPr>
        <w:pStyle w:val="ListParagraph"/>
        <w:numPr>
          <w:ilvl w:val="0"/>
          <w:numId w:val="14"/>
        </w:numPr>
        <w:ind w:left="709" w:hanging="338"/>
        <w:rPr>
          <w:rFonts w:ascii="Helvetica" w:hAnsi="Helvetica"/>
          <w:sz w:val="20"/>
          <w:szCs w:val="20"/>
        </w:rPr>
      </w:pPr>
      <w:r w:rsidRPr="003D3871">
        <w:rPr>
          <w:rFonts w:ascii="Helvetica" w:hAnsi="Helvetica"/>
          <w:sz w:val="20"/>
          <w:szCs w:val="20"/>
        </w:rPr>
        <w:t>Peserta dapat melakukan konsumsi tambahan dari daftar barang yang tersedia. Jenis barang yang dibeli akan menentukan bonus besaran manfaat yang diterima.</w:t>
      </w:r>
    </w:p>
    <w:p w14:paraId="3016F302" w14:textId="77777777" w:rsidR="00786481" w:rsidRPr="003D3871" w:rsidRDefault="00786481" w:rsidP="00786481">
      <w:pPr>
        <w:pStyle w:val="ListParagraph"/>
        <w:ind w:left="1080" w:hanging="371"/>
        <w:rPr>
          <w:rFonts w:ascii="Helvetica" w:hAnsi="Helvetica"/>
          <w:sz w:val="20"/>
          <w:szCs w:val="20"/>
        </w:rPr>
      </w:pPr>
    </w:p>
    <w:p w14:paraId="7B756B17" w14:textId="77777777" w:rsidR="00786481" w:rsidRPr="003D3871" w:rsidRDefault="00786481" w:rsidP="00786481">
      <w:pPr>
        <w:pStyle w:val="ListParagraph"/>
        <w:numPr>
          <w:ilvl w:val="0"/>
          <w:numId w:val="5"/>
        </w:numPr>
        <w:ind w:hanging="371"/>
        <w:rPr>
          <w:rFonts w:ascii="Helvetica" w:hAnsi="Helvetica"/>
          <w:b/>
          <w:bCs/>
          <w:sz w:val="20"/>
          <w:szCs w:val="20"/>
        </w:rPr>
      </w:pPr>
      <w:r w:rsidRPr="003D3871">
        <w:rPr>
          <w:rFonts w:ascii="Helvetica" w:hAnsi="Helvetica"/>
          <w:b/>
          <w:bCs/>
          <w:sz w:val="20"/>
          <w:szCs w:val="20"/>
        </w:rPr>
        <w:t>Pengukuran besaran manfaat</w:t>
      </w:r>
      <w:r>
        <w:rPr>
          <w:rFonts w:ascii="Helvetica" w:hAnsi="Helvetica"/>
          <w:b/>
          <w:bCs/>
          <w:sz w:val="20"/>
          <w:szCs w:val="20"/>
        </w:rPr>
        <w:t xml:space="preserve"> menentukan uang pembayaran kepada peserta</w:t>
      </w:r>
    </w:p>
    <w:p w14:paraId="629A499D" w14:textId="77777777" w:rsidR="00786481" w:rsidRDefault="00786481" w:rsidP="00786481">
      <w:pPr>
        <w:pStyle w:val="ListParagraph"/>
        <w:numPr>
          <w:ilvl w:val="0"/>
          <w:numId w:val="11"/>
        </w:numPr>
        <w:ind w:hanging="371"/>
        <w:rPr>
          <w:rFonts w:ascii="Helvetica" w:hAnsi="Helvetica"/>
          <w:sz w:val="20"/>
          <w:szCs w:val="20"/>
        </w:rPr>
      </w:pPr>
      <w:r>
        <w:rPr>
          <w:rFonts w:ascii="Helvetica" w:hAnsi="Helvetica"/>
          <w:b/>
          <w:bCs/>
          <w:sz w:val="20"/>
          <w:szCs w:val="20"/>
        </w:rPr>
        <w:t xml:space="preserve">Konsumsi Pasar Riil: </w:t>
      </w:r>
      <w:r w:rsidRPr="00756362">
        <w:rPr>
          <w:rFonts w:ascii="Helvetica" w:hAnsi="Helvetica"/>
          <w:sz w:val="20"/>
          <w:szCs w:val="20"/>
        </w:rPr>
        <w:t>Jika konsumsi dasar adalah Rp100.000, maka manfaat yang diperoleh adalah 100,000.</w:t>
      </w:r>
      <w:r>
        <w:rPr>
          <w:rFonts w:ascii="Helvetica" w:hAnsi="Helvetica"/>
          <w:sz w:val="20"/>
          <w:szCs w:val="20"/>
        </w:rPr>
        <w:t xml:space="preserve"> (1x lipat)</w:t>
      </w:r>
    </w:p>
    <w:p w14:paraId="5406FA67" w14:textId="77777777" w:rsidR="00786481" w:rsidRDefault="00786481" w:rsidP="00786481">
      <w:pPr>
        <w:pStyle w:val="ListParagraph"/>
        <w:numPr>
          <w:ilvl w:val="0"/>
          <w:numId w:val="11"/>
        </w:numPr>
        <w:rPr>
          <w:rFonts w:ascii="Helvetica" w:hAnsi="Helvetica"/>
          <w:sz w:val="20"/>
          <w:szCs w:val="20"/>
        </w:rPr>
      </w:pPr>
      <w:r>
        <w:rPr>
          <w:rFonts w:ascii="Helvetica" w:hAnsi="Helvetica"/>
          <w:b/>
          <w:bCs/>
          <w:sz w:val="20"/>
          <w:szCs w:val="20"/>
          <w:lang w:val="en-US"/>
        </w:rPr>
        <w:t xml:space="preserve">Konsumsi Pasar Digital: </w:t>
      </w:r>
      <w:r w:rsidRPr="00AB25FF">
        <w:rPr>
          <w:rFonts w:ascii="Helvetica" w:hAnsi="Helvetica"/>
          <w:sz w:val="20"/>
          <w:szCs w:val="20"/>
        </w:rPr>
        <w:t xml:space="preserve">Jika mengeluarkan 100.000 untuk barang konsumsi </w:t>
      </w:r>
      <w:r>
        <w:rPr>
          <w:rFonts w:ascii="Helvetica" w:hAnsi="Helvetica"/>
          <w:sz w:val="20"/>
          <w:szCs w:val="20"/>
        </w:rPr>
        <w:t xml:space="preserve">tambahan, </w:t>
      </w:r>
      <w:r w:rsidRPr="00AB25FF">
        <w:rPr>
          <w:rFonts w:ascii="Helvetica" w:hAnsi="Helvetica"/>
          <w:sz w:val="20"/>
          <w:szCs w:val="20"/>
        </w:rPr>
        <w:t>maka manfaat yang diterima adalah Rp105.000.</w:t>
      </w:r>
      <w:r>
        <w:rPr>
          <w:rFonts w:ascii="Helvetica" w:hAnsi="Helvetica"/>
          <w:sz w:val="20"/>
          <w:szCs w:val="20"/>
        </w:rPr>
        <w:t xml:space="preserve"> (1,05x lipat)</w:t>
      </w:r>
    </w:p>
    <w:p w14:paraId="2AC1309D" w14:textId="77777777" w:rsidR="00786481" w:rsidRDefault="00786481" w:rsidP="00786481">
      <w:pPr>
        <w:pStyle w:val="ListParagraph"/>
        <w:numPr>
          <w:ilvl w:val="0"/>
          <w:numId w:val="11"/>
        </w:numPr>
        <w:rPr>
          <w:rFonts w:ascii="Helvetica" w:hAnsi="Helvetica"/>
          <w:sz w:val="20"/>
          <w:szCs w:val="20"/>
        </w:rPr>
      </w:pPr>
      <w:r w:rsidRPr="00E61E66">
        <w:rPr>
          <w:rFonts w:ascii="Helvetica" w:hAnsi="Helvetica"/>
          <w:b/>
          <w:bCs/>
          <w:sz w:val="20"/>
          <w:szCs w:val="20"/>
        </w:rPr>
        <w:t>Investasi berisiko tinggi:</w:t>
      </w:r>
      <w:r w:rsidRPr="00E61E66">
        <w:rPr>
          <w:rFonts w:ascii="Helvetica" w:hAnsi="Helvetica"/>
          <w:sz w:val="20"/>
          <w:szCs w:val="20"/>
        </w:rPr>
        <w:t xml:space="preserve"> Jika mengeluarkan 100.000 maka ada 50% kemungkinan untuk mendapatkan 200.000 </w:t>
      </w:r>
      <w:r>
        <w:rPr>
          <w:rFonts w:ascii="Helvetica" w:hAnsi="Helvetica"/>
          <w:sz w:val="20"/>
          <w:szCs w:val="20"/>
        </w:rPr>
        <w:t xml:space="preserve">(2x lipat) </w:t>
      </w:r>
      <w:r w:rsidRPr="00E61E66">
        <w:rPr>
          <w:rFonts w:ascii="Helvetica" w:hAnsi="Helvetica"/>
          <w:sz w:val="20"/>
          <w:szCs w:val="20"/>
        </w:rPr>
        <w:t>atau bahkan kehilangan seluruh uang yang diinvestasikan.</w:t>
      </w:r>
    </w:p>
    <w:p w14:paraId="5072BFCA" w14:textId="77777777" w:rsidR="00786481" w:rsidRDefault="00786481" w:rsidP="00786481">
      <w:pPr>
        <w:pStyle w:val="ListParagraph"/>
        <w:numPr>
          <w:ilvl w:val="0"/>
          <w:numId w:val="11"/>
        </w:numPr>
        <w:rPr>
          <w:rFonts w:ascii="Helvetica" w:hAnsi="Helvetica"/>
          <w:sz w:val="20"/>
          <w:szCs w:val="20"/>
        </w:rPr>
      </w:pPr>
      <w:r w:rsidRPr="00D93106">
        <w:rPr>
          <w:rFonts w:ascii="Helvetica" w:hAnsi="Helvetica"/>
          <w:b/>
          <w:bCs/>
          <w:sz w:val="20"/>
          <w:szCs w:val="20"/>
        </w:rPr>
        <w:t>Investasi berisiko rendah</w:t>
      </w:r>
      <w:r>
        <w:rPr>
          <w:rFonts w:ascii="Helvetica" w:hAnsi="Helvetica"/>
          <w:sz w:val="20"/>
          <w:szCs w:val="20"/>
        </w:rPr>
        <w:t>:</w:t>
      </w:r>
      <w:r w:rsidRPr="00D93106">
        <w:rPr>
          <w:rFonts w:ascii="Helvetica" w:hAnsi="Helvetica"/>
          <w:sz w:val="20"/>
          <w:szCs w:val="20"/>
        </w:rPr>
        <w:t xml:space="preserve"> Jika mengeluarkan 100.000 untuk investasi berisiko rendah, maka ada 75% kesempatan untuk mendapatkan 125.000 </w:t>
      </w:r>
      <w:r>
        <w:rPr>
          <w:rFonts w:ascii="Helvetica" w:hAnsi="Helvetica"/>
          <w:sz w:val="20"/>
          <w:szCs w:val="20"/>
        </w:rPr>
        <w:t xml:space="preserve">(1,25x lipat) </w:t>
      </w:r>
      <w:r w:rsidRPr="00D93106">
        <w:rPr>
          <w:rFonts w:ascii="Helvetica" w:hAnsi="Helvetica"/>
          <w:sz w:val="20"/>
          <w:szCs w:val="20"/>
        </w:rPr>
        <w:t>dan 25% kesempatan untuk mendapatkan 75.000</w:t>
      </w:r>
      <w:r>
        <w:rPr>
          <w:rFonts w:ascii="Helvetica" w:hAnsi="Helvetica"/>
          <w:sz w:val="20"/>
          <w:szCs w:val="20"/>
        </w:rPr>
        <w:t xml:space="preserve"> (0,75x lipat)</w:t>
      </w:r>
    </w:p>
    <w:p w14:paraId="5D349088" w14:textId="77777777" w:rsidR="00786481" w:rsidRPr="00EB7A3E" w:rsidRDefault="00786481" w:rsidP="00786481">
      <w:pPr>
        <w:pStyle w:val="ListParagraph"/>
        <w:numPr>
          <w:ilvl w:val="0"/>
          <w:numId w:val="11"/>
        </w:numPr>
        <w:rPr>
          <w:rFonts w:ascii="Helvetica" w:hAnsi="Helvetica"/>
          <w:sz w:val="20"/>
          <w:szCs w:val="20"/>
        </w:rPr>
      </w:pPr>
      <w:r w:rsidRPr="00EB7A3E">
        <w:rPr>
          <w:rFonts w:ascii="Helvetica" w:hAnsi="Helvetica"/>
          <w:sz w:val="20"/>
          <w:szCs w:val="20"/>
        </w:rPr>
        <w:t>Jika sisa uang adalah 100.000 maka besaran manfaat yang diperoleh juga sama.</w:t>
      </w:r>
    </w:p>
    <w:p w14:paraId="44999DAD" w14:textId="77777777" w:rsidR="00786481" w:rsidRPr="003D3871" w:rsidRDefault="00786481" w:rsidP="00786481">
      <w:pPr>
        <w:pStyle w:val="ListParagraph"/>
        <w:ind w:left="1418"/>
        <w:rPr>
          <w:rFonts w:ascii="Helvetica" w:hAnsi="Helvetica"/>
          <w:sz w:val="20"/>
          <w:szCs w:val="20"/>
        </w:rPr>
      </w:pPr>
    </w:p>
    <w:p w14:paraId="5442E1BE" w14:textId="77777777" w:rsidR="00786481" w:rsidRPr="003D3871" w:rsidRDefault="00786481" w:rsidP="00786481">
      <w:pPr>
        <w:pStyle w:val="ListParagraph"/>
        <w:numPr>
          <w:ilvl w:val="0"/>
          <w:numId w:val="5"/>
        </w:numPr>
        <w:rPr>
          <w:rFonts w:ascii="Helvetica" w:hAnsi="Helvetica"/>
          <w:sz w:val="20"/>
          <w:szCs w:val="20"/>
        </w:rPr>
      </w:pPr>
      <w:r w:rsidRPr="003D3871">
        <w:rPr>
          <w:rFonts w:ascii="Helvetica" w:hAnsi="Helvetica"/>
          <w:b/>
          <w:bCs/>
          <w:sz w:val="20"/>
          <w:szCs w:val="20"/>
        </w:rPr>
        <w:t>Pembayaran Peserta</w:t>
      </w:r>
    </w:p>
    <w:p w14:paraId="24DB2572" w14:textId="77777777" w:rsidR="00786481" w:rsidRDefault="00786481" w:rsidP="00786481">
      <w:pPr>
        <w:pStyle w:val="ListParagraph"/>
        <w:rPr>
          <w:rFonts w:ascii="Helvetica" w:hAnsi="Helvetica"/>
          <w:sz w:val="20"/>
          <w:szCs w:val="20"/>
        </w:rPr>
      </w:pPr>
      <w:r w:rsidRPr="003D3871">
        <w:rPr>
          <w:rFonts w:ascii="Helvetica" w:hAnsi="Helvetica"/>
          <w:sz w:val="20"/>
          <w:szCs w:val="20"/>
        </w:rPr>
        <w:t>Pembayaran akan diperhitungkan berdasarkan dari penggunaan uang peserta. Pembayaran sendiri akan dipilih secara acak dari salah satu ronde. Peserta juga akan mendapatkan 100.000 uang kehadiran yang bisa berkurang jika pada ronde terpilih peserta tidak mampu membayar konsumsi dasar.</w:t>
      </w:r>
    </w:p>
    <w:p w14:paraId="3842081A" w14:textId="06383DB7" w:rsidR="00322898" w:rsidRPr="00322898" w:rsidRDefault="00322898" w:rsidP="0061629A">
      <w:pPr>
        <w:pStyle w:val="ListParagraph"/>
      </w:pPr>
    </w:p>
    <w:p w14:paraId="6D3A0DEF" w14:textId="07A975AB" w:rsidR="00454CF0" w:rsidRPr="00454CF0" w:rsidRDefault="00A34D06" w:rsidP="00454CF0">
      <w:pPr>
        <w:rPr>
          <w:b/>
          <w:bCs/>
        </w:rPr>
      </w:pPr>
      <w:r>
        <w:rPr>
          <w:b/>
          <w:bCs/>
        </w:rPr>
        <w:t>Barang Pasar Riil</w:t>
      </w:r>
    </w:p>
    <w:tbl>
      <w:tblPr>
        <w:tblStyle w:val="TableGrid"/>
        <w:tblW w:w="9771" w:type="dxa"/>
        <w:tblLayout w:type="fixed"/>
        <w:tblLook w:val="04A0" w:firstRow="1" w:lastRow="0" w:firstColumn="1" w:lastColumn="0" w:noHBand="0" w:noVBand="1"/>
      </w:tblPr>
      <w:tblGrid>
        <w:gridCol w:w="704"/>
        <w:gridCol w:w="3822"/>
        <w:gridCol w:w="1418"/>
        <w:gridCol w:w="3827"/>
      </w:tblGrid>
      <w:tr w:rsidR="006866E0" w14:paraId="2D7B9C92" w14:textId="2D961D31" w:rsidTr="006866E0">
        <w:tc>
          <w:tcPr>
            <w:tcW w:w="704" w:type="dxa"/>
            <w:shd w:val="clear" w:color="auto" w:fill="B4C6E7" w:themeFill="accent1" w:themeFillTint="66"/>
            <w:vAlign w:val="center"/>
          </w:tcPr>
          <w:p w14:paraId="3603A455" w14:textId="31E32545" w:rsidR="006866E0" w:rsidRPr="009B14B0" w:rsidRDefault="006866E0" w:rsidP="006866E0">
            <w:pPr>
              <w:jc w:val="center"/>
              <w:rPr>
                <w:b/>
                <w:bCs/>
                <w:sz w:val="28"/>
                <w:szCs w:val="28"/>
              </w:rPr>
            </w:pPr>
            <w:r>
              <w:rPr>
                <w:b/>
                <w:bCs/>
                <w:sz w:val="28"/>
                <w:szCs w:val="28"/>
              </w:rPr>
              <w:t>No</w:t>
            </w:r>
          </w:p>
        </w:tc>
        <w:tc>
          <w:tcPr>
            <w:tcW w:w="3822" w:type="dxa"/>
            <w:shd w:val="clear" w:color="auto" w:fill="B4C6E7" w:themeFill="accent1" w:themeFillTint="66"/>
          </w:tcPr>
          <w:p w14:paraId="3D3009D0" w14:textId="1B7A1851" w:rsidR="006866E0" w:rsidRPr="009B14B0" w:rsidRDefault="006866E0" w:rsidP="009B14B0">
            <w:pPr>
              <w:jc w:val="center"/>
              <w:rPr>
                <w:b/>
                <w:bCs/>
                <w:sz w:val="28"/>
                <w:szCs w:val="28"/>
              </w:rPr>
            </w:pPr>
            <w:r w:rsidRPr="009B14B0">
              <w:rPr>
                <w:rFonts w:hint="eastAsia"/>
                <w:b/>
                <w:bCs/>
                <w:sz w:val="28"/>
                <w:szCs w:val="28"/>
              </w:rPr>
              <w:t>Nama Barang</w:t>
            </w:r>
          </w:p>
        </w:tc>
        <w:tc>
          <w:tcPr>
            <w:tcW w:w="1418" w:type="dxa"/>
            <w:shd w:val="clear" w:color="auto" w:fill="B4C6E7" w:themeFill="accent1" w:themeFillTint="66"/>
          </w:tcPr>
          <w:p w14:paraId="37BECAEC" w14:textId="386E0C06" w:rsidR="006866E0" w:rsidRPr="009B14B0" w:rsidRDefault="006866E0" w:rsidP="009B14B0">
            <w:pPr>
              <w:jc w:val="center"/>
              <w:rPr>
                <w:b/>
                <w:bCs/>
                <w:sz w:val="28"/>
                <w:szCs w:val="28"/>
              </w:rPr>
            </w:pPr>
            <w:r w:rsidRPr="009B14B0">
              <w:rPr>
                <w:rFonts w:hint="eastAsia"/>
                <w:b/>
                <w:bCs/>
                <w:sz w:val="28"/>
                <w:szCs w:val="28"/>
              </w:rPr>
              <w:t xml:space="preserve">Harga </w:t>
            </w:r>
          </w:p>
        </w:tc>
        <w:tc>
          <w:tcPr>
            <w:tcW w:w="3827" w:type="dxa"/>
            <w:shd w:val="clear" w:color="auto" w:fill="B4C6E7" w:themeFill="accent1" w:themeFillTint="66"/>
          </w:tcPr>
          <w:p w14:paraId="72EABAA3" w14:textId="002CFA7F" w:rsidR="006866E0" w:rsidRPr="009B14B0" w:rsidRDefault="006866E0" w:rsidP="009B14B0">
            <w:pPr>
              <w:jc w:val="center"/>
              <w:rPr>
                <w:b/>
                <w:bCs/>
                <w:sz w:val="28"/>
                <w:szCs w:val="28"/>
              </w:rPr>
            </w:pPr>
            <w:r>
              <w:rPr>
                <w:rFonts w:hint="eastAsia"/>
                <w:b/>
                <w:bCs/>
                <w:sz w:val="28"/>
                <w:szCs w:val="28"/>
              </w:rPr>
              <w:t>Ilustrasi</w:t>
            </w:r>
          </w:p>
        </w:tc>
      </w:tr>
      <w:tr w:rsidR="006866E0" w14:paraId="6CE8B8FE" w14:textId="3206F740" w:rsidTr="006866E0">
        <w:tc>
          <w:tcPr>
            <w:tcW w:w="704" w:type="dxa"/>
            <w:vAlign w:val="center"/>
          </w:tcPr>
          <w:p w14:paraId="07CB85D3" w14:textId="7219959D" w:rsidR="006866E0" w:rsidRDefault="006866E0" w:rsidP="006866E0">
            <w:pPr>
              <w:jc w:val="center"/>
            </w:pPr>
            <w:r>
              <w:t>1</w:t>
            </w:r>
          </w:p>
        </w:tc>
        <w:tc>
          <w:tcPr>
            <w:tcW w:w="3822" w:type="dxa"/>
          </w:tcPr>
          <w:p w14:paraId="176E579F" w14:textId="778A181A" w:rsidR="006866E0" w:rsidRDefault="006866E0">
            <w:r>
              <w:rPr>
                <w:rFonts w:hint="eastAsia"/>
              </w:rPr>
              <w:t>Tepung Terigu (1 kg)</w:t>
            </w:r>
          </w:p>
        </w:tc>
        <w:tc>
          <w:tcPr>
            <w:tcW w:w="1418" w:type="dxa"/>
          </w:tcPr>
          <w:p w14:paraId="2C41A1CB" w14:textId="5BFE46AA" w:rsidR="006866E0" w:rsidRPr="007605F9" w:rsidRDefault="006866E0">
            <w:pPr>
              <w:rPr>
                <w:i/>
                <w:iCs/>
              </w:rPr>
            </w:pPr>
            <w:r>
              <w:rPr>
                <w:rFonts w:hint="eastAsia"/>
              </w:rPr>
              <w:t>Rp10.000</w:t>
            </w:r>
          </w:p>
        </w:tc>
        <w:tc>
          <w:tcPr>
            <w:tcW w:w="3827" w:type="dxa"/>
          </w:tcPr>
          <w:p w14:paraId="50482BCA" w14:textId="09E7EADC" w:rsidR="006866E0" w:rsidRDefault="006866E0" w:rsidP="00743386">
            <w:pPr>
              <w:jc w:val="center"/>
            </w:pPr>
            <w:r>
              <w:rPr>
                <w:rFonts w:hint="eastAsia"/>
                <w:noProof/>
              </w:rPr>
              <w:drawing>
                <wp:inline distT="0" distB="0" distL="0" distR="0" wp14:anchorId="2129A0BD" wp14:editId="1B08B101">
                  <wp:extent cx="1570856" cy="1452562"/>
                  <wp:effectExtent l="0" t="0" r="0" b="0"/>
                  <wp:docPr id="109403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35457" name="Picture 10940354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92079" cy="1472187"/>
                          </a:xfrm>
                          <a:prstGeom prst="rect">
                            <a:avLst/>
                          </a:prstGeom>
                        </pic:spPr>
                      </pic:pic>
                    </a:graphicData>
                  </a:graphic>
                </wp:inline>
              </w:drawing>
            </w:r>
          </w:p>
        </w:tc>
      </w:tr>
      <w:tr w:rsidR="006866E0" w14:paraId="4A0B5B6A" w14:textId="7BC4C08B" w:rsidTr="006866E0">
        <w:tc>
          <w:tcPr>
            <w:tcW w:w="704" w:type="dxa"/>
            <w:vAlign w:val="center"/>
          </w:tcPr>
          <w:p w14:paraId="493E9615" w14:textId="4C85039E" w:rsidR="006866E0" w:rsidRDefault="006866E0" w:rsidP="006866E0">
            <w:pPr>
              <w:jc w:val="center"/>
            </w:pPr>
            <w:r>
              <w:lastRenderedPageBreak/>
              <w:t>2</w:t>
            </w:r>
          </w:p>
        </w:tc>
        <w:tc>
          <w:tcPr>
            <w:tcW w:w="3822" w:type="dxa"/>
          </w:tcPr>
          <w:p w14:paraId="7A3268E6" w14:textId="1D9DC941" w:rsidR="006866E0" w:rsidRDefault="006866E0">
            <w:r>
              <w:rPr>
                <w:rFonts w:hint="eastAsia"/>
              </w:rPr>
              <w:t>Bawang Putih (1 kg)</w:t>
            </w:r>
          </w:p>
        </w:tc>
        <w:tc>
          <w:tcPr>
            <w:tcW w:w="1418" w:type="dxa"/>
          </w:tcPr>
          <w:p w14:paraId="45A79BA8" w14:textId="4AB4DD76" w:rsidR="006866E0" w:rsidRDefault="006866E0">
            <w:r>
              <w:rPr>
                <w:rFonts w:hint="eastAsia"/>
              </w:rPr>
              <w:t>Rp34.000</w:t>
            </w:r>
          </w:p>
        </w:tc>
        <w:tc>
          <w:tcPr>
            <w:tcW w:w="3827" w:type="dxa"/>
          </w:tcPr>
          <w:p w14:paraId="461B7E5F" w14:textId="1F5DDFDD" w:rsidR="006866E0" w:rsidRDefault="006866E0" w:rsidP="00743386">
            <w:pPr>
              <w:jc w:val="center"/>
            </w:pPr>
            <w:r>
              <w:rPr>
                <w:rFonts w:hint="eastAsia"/>
                <w:noProof/>
              </w:rPr>
              <w:drawing>
                <wp:inline distT="0" distB="0" distL="0" distR="0" wp14:anchorId="6F61EDC9" wp14:editId="247797D6">
                  <wp:extent cx="1570355" cy="1466613"/>
                  <wp:effectExtent l="0" t="0" r="0" b="635"/>
                  <wp:docPr id="436680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80578" name="Picture 4366805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7615" cy="1492072"/>
                          </a:xfrm>
                          <a:prstGeom prst="rect">
                            <a:avLst/>
                          </a:prstGeom>
                        </pic:spPr>
                      </pic:pic>
                    </a:graphicData>
                  </a:graphic>
                </wp:inline>
              </w:drawing>
            </w:r>
          </w:p>
        </w:tc>
      </w:tr>
      <w:tr w:rsidR="006866E0" w14:paraId="21006410" w14:textId="27CBCF51" w:rsidTr="006866E0">
        <w:tc>
          <w:tcPr>
            <w:tcW w:w="704" w:type="dxa"/>
            <w:vAlign w:val="center"/>
          </w:tcPr>
          <w:p w14:paraId="127D3EA7" w14:textId="25E8B05F" w:rsidR="006866E0" w:rsidRDefault="006866E0" w:rsidP="006866E0">
            <w:pPr>
              <w:jc w:val="center"/>
            </w:pPr>
            <w:r>
              <w:t>3</w:t>
            </w:r>
          </w:p>
        </w:tc>
        <w:tc>
          <w:tcPr>
            <w:tcW w:w="3822" w:type="dxa"/>
          </w:tcPr>
          <w:p w14:paraId="30BED41D" w14:textId="79E648A1" w:rsidR="006866E0" w:rsidRDefault="006866E0">
            <w:r>
              <w:rPr>
                <w:rFonts w:hint="eastAsia"/>
              </w:rPr>
              <w:t>Cabe Merah (1 kg)</w:t>
            </w:r>
          </w:p>
        </w:tc>
        <w:tc>
          <w:tcPr>
            <w:tcW w:w="1418" w:type="dxa"/>
          </w:tcPr>
          <w:p w14:paraId="52584FF6" w14:textId="78221CDE" w:rsidR="006866E0" w:rsidRDefault="006866E0">
            <w:r>
              <w:rPr>
                <w:rFonts w:hint="eastAsia"/>
              </w:rPr>
              <w:t>Rp60.000</w:t>
            </w:r>
          </w:p>
        </w:tc>
        <w:tc>
          <w:tcPr>
            <w:tcW w:w="3827" w:type="dxa"/>
          </w:tcPr>
          <w:p w14:paraId="50DD10DF" w14:textId="1EB35C62" w:rsidR="006866E0" w:rsidRDefault="006866E0" w:rsidP="00743386">
            <w:pPr>
              <w:jc w:val="center"/>
            </w:pPr>
            <w:r>
              <w:rPr>
                <w:rFonts w:hint="eastAsia"/>
                <w:noProof/>
              </w:rPr>
              <w:drawing>
                <wp:inline distT="0" distB="0" distL="0" distR="0" wp14:anchorId="61EBE46E" wp14:editId="3CF880F2">
                  <wp:extent cx="1561782" cy="1337684"/>
                  <wp:effectExtent l="0" t="0" r="635" b="0"/>
                  <wp:docPr id="250485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85688" name="Picture 2504856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73952" cy="1348108"/>
                          </a:xfrm>
                          <a:prstGeom prst="rect">
                            <a:avLst/>
                          </a:prstGeom>
                        </pic:spPr>
                      </pic:pic>
                    </a:graphicData>
                  </a:graphic>
                </wp:inline>
              </w:drawing>
            </w:r>
          </w:p>
        </w:tc>
      </w:tr>
      <w:tr w:rsidR="006866E0" w14:paraId="76015AB5" w14:textId="4BDD0890" w:rsidTr="006866E0">
        <w:tc>
          <w:tcPr>
            <w:tcW w:w="704" w:type="dxa"/>
            <w:vAlign w:val="center"/>
          </w:tcPr>
          <w:p w14:paraId="329772F6" w14:textId="6AC2FC88" w:rsidR="006866E0" w:rsidRDefault="006866E0" w:rsidP="006866E0">
            <w:pPr>
              <w:jc w:val="center"/>
            </w:pPr>
            <w:r>
              <w:t>4</w:t>
            </w:r>
          </w:p>
        </w:tc>
        <w:tc>
          <w:tcPr>
            <w:tcW w:w="3822" w:type="dxa"/>
          </w:tcPr>
          <w:p w14:paraId="270B8F88" w14:textId="7DA15DC6" w:rsidR="006866E0" w:rsidRDefault="006866E0">
            <w:r>
              <w:rPr>
                <w:rFonts w:hint="eastAsia"/>
              </w:rPr>
              <w:t>Santan Kelapa (1 bungkus)</w:t>
            </w:r>
          </w:p>
        </w:tc>
        <w:tc>
          <w:tcPr>
            <w:tcW w:w="1418" w:type="dxa"/>
          </w:tcPr>
          <w:p w14:paraId="45660602" w14:textId="34592A27" w:rsidR="006866E0" w:rsidRDefault="006866E0">
            <w:r>
              <w:rPr>
                <w:rFonts w:hint="eastAsia"/>
              </w:rPr>
              <w:t>Rp15.000</w:t>
            </w:r>
            <w:r>
              <w:t xml:space="preserve"> </w:t>
            </w:r>
          </w:p>
        </w:tc>
        <w:tc>
          <w:tcPr>
            <w:tcW w:w="3827" w:type="dxa"/>
          </w:tcPr>
          <w:p w14:paraId="799E5613" w14:textId="19973F88" w:rsidR="006866E0" w:rsidRDefault="006866E0" w:rsidP="00936274">
            <w:pPr>
              <w:jc w:val="center"/>
            </w:pPr>
            <w:r>
              <w:rPr>
                <w:rFonts w:hint="eastAsia"/>
                <w:noProof/>
              </w:rPr>
              <w:drawing>
                <wp:inline distT="0" distB="0" distL="0" distR="0" wp14:anchorId="5A6CF735" wp14:editId="171CEC2F">
                  <wp:extent cx="1580565" cy="1319212"/>
                  <wp:effectExtent l="0" t="0" r="635" b="0"/>
                  <wp:docPr id="1537887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87361" name="Picture 15378873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3679" cy="1330158"/>
                          </a:xfrm>
                          <a:prstGeom prst="rect">
                            <a:avLst/>
                          </a:prstGeom>
                        </pic:spPr>
                      </pic:pic>
                    </a:graphicData>
                  </a:graphic>
                </wp:inline>
              </w:drawing>
            </w:r>
          </w:p>
        </w:tc>
      </w:tr>
      <w:tr w:rsidR="006866E0" w14:paraId="7978053F" w14:textId="4A5907F8" w:rsidTr="006866E0">
        <w:tc>
          <w:tcPr>
            <w:tcW w:w="704" w:type="dxa"/>
            <w:vAlign w:val="center"/>
          </w:tcPr>
          <w:p w14:paraId="09C197FB" w14:textId="555EED4F" w:rsidR="006866E0" w:rsidRDefault="006866E0" w:rsidP="006866E0">
            <w:pPr>
              <w:jc w:val="center"/>
            </w:pPr>
            <w:r>
              <w:t>5</w:t>
            </w:r>
          </w:p>
        </w:tc>
        <w:tc>
          <w:tcPr>
            <w:tcW w:w="3822" w:type="dxa"/>
          </w:tcPr>
          <w:p w14:paraId="2D01D135" w14:textId="4692D351" w:rsidR="006866E0" w:rsidRDefault="006866E0">
            <w:r>
              <w:rPr>
                <w:rFonts w:hint="eastAsia"/>
              </w:rPr>
              <w:t>Garam Halus (500 g)</w:t>
            </w:r>
          </w:p>
        </w:tc>
        <w:tc>
          <w:tcPr>
            <w:tcW w:w="1418" w:type="dxa"/>
          </w:tcPr>
          <w:p w14:paraId="24520434" w14:textId="2103B556" w:rsidR="006866E0" w:rsidRDefault="006866E0">
            <w:r>
              <w:rPr>
                <w:rFonts w:hint="eastAsia"/>
              </w:rPr>
              <w:t>Rp5.000</w:t>
            </w:r>
            <w:r>
              <w:t xml:space="preserve"> </w:t>
            </w:r>
          </w:p>
        </w:tc>
        <w:tc>
          <w:tcPr>
            <w:tcW w:w="3827" w:type="dxa"/>
          </w:tcPr>
          <w:p w14:paraId="549392AE" w14:textId="28E3CAC4" w:rsidR="006866E0" w:rsidRDefault="006866E0" w:rsidP="00936274">
            <w:pPr>
              <w:jc w:val="center"/>
            </w:pPr>
            <w:r>
              <w:rPr>
                <w:rFonts w:hint="eastAsia"/>
                <w:noProof/>
              </w:rPr>
              <w:drawing>
                <wp:inline distT="0" distB="0" distL="0" distR="0" wp14:anchorId="45E682B1" wp14:editId="7B3E10F1">
                  <wp:extent cx="1609725" cy="1585595"/>
                  <wp:effectExtent l="0" t="0" r="9525" b="0"/>
                  <wp:docPr id="787431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31495" name="Picture 7874314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17763" cy="1593513"/>
                          </a:xfrm>
                          <a:prstGeom prst="rect">
                            <a:avLst/>
                          </a:prstGeom>
                        </pic:spPr>
                      </pic:pic>
                    </a:graphicData>
                  </a:graphic>
                </wp:inline>
              </w:drawing>
            </w:r>
          </w:p>
        </w:tc>
      </w:tr>
      <w:tr w:rsidR="006866E0" w14:paraId="3B65D45C" w14:textId="3C6EF208" w:rsidTr="006866E0">
        <w:tc>
          <w:tcPr>
            <w:tcW w:w="704" w:type="dxa"/>
            <w:vAlign w:val="center"/>
          </w:tcPr>
          <w:p w14:paraId="4BF8CDB3" w14:textId="35C2CBDD" w:rsidR="006866E0" w:rsidRDefault="006866E0" w:rsidP="006866E0">
            <w:pPr>
              <w:jc w:val="center"/>
            </w:pPr>
            <w:r>
              <w:t>6</w:t>
            </w:r>
          </w:p>
        </w:tc>
        <w:tc>
          <w:tcPr>
            <w:tcW w:w="3822" w:type="dxa"/>
          </w:tcPr>
          <w:p w14:paraId="0C6E313C" w14:textId="46732FAD" w:rsidR="006866E0" w:rsidRDefault="006866E0">
            <w:r>
              <w:rPr>
                <w:rFonts w:hint="eastAsia"/>
              </w:rPr>
              <w:t>Tahu (8 potong)</w:t>
            </w:r>
          </w:p>
        </w:tc>
        <w:tc>
          <w:tcPr>
            <w:tcW w:w="1418" w:type="dxa"/>
          </w:tcPr>
          <w:p w14:paraId="557D1A46" w14:textId="0A707B96" w:rsidR="006866E0" w:rsidRDefault="006866E0">
            <w:r>
              <w:rPr>
                <w:rFonts w:hint="eastAsia"/>
              </w:rPr>
              <w:t>Rp7.000</w:t>
            </w:r>
            <w:r>
              <w:t xml:space="preserve"> </w:t>
            </w:r>
          </w:p>
        </w:tc>
        <w:tc>
          <w:tcPr>
            <w:tcW w:w="3827" w:type="dxa"/>
          </w:tcPr>
          <w:p w14:paraId="0747E810" w14:textId="1F73BDCD" w:rsidR="006866E0" w:rsidRDefault="006866E0" w:rsidP="00936274">
            <w:pPr>
              <w:jc w:val="center"/>
            </w:pPr>
            <w:r>
              <w:rPr>
                <w:rFonts w:hint="eastAsia"/>
                <w:noProof/>
              </w:rPr>
              <w:drawing>
                <wp:inline distT="0" distB="0" distL="0" distR="0" wp14:anchorId="36451EB1" wp14:editId="51D1DDFD">
                  <wp:extent cx="1666240" cy="1518920"/>
                  <wp:effectExtent l="0" t="0" r="0" b="5080"/>
                  <wp:docPr id="1908111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11603" name="Picture 19081116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71020" cy="1523277"/>
                          </a:xfrm>
                          <a:prstGeom prst="rect">
                            <a:avLst/>
                          </a:prstGeom>
                        </pic:spPr>
                      </pic:pic>
                    </a:graphicData>
                  </a:graphic>
                </wp:inline>
              </w:drawing>
            </w:r>
          </w:p>
        </w:tc>
      </w:tr>
      <w:tr w:rsidR="006866E0" w14:paraId="353D66CA" w14:textId="6C9E6867" w:rsidTr="006866E0">
        <w:tc>
          <w:tcPr>
            <w:tcW w:w="704" w:type="dxa"/>
            <w:vAlign w:val="center"/>
          </w:tcPr>
          <w:p w14:paraId="2F8D3C59" w14:textId="0D13A0CD" w:rsidR="006866E0" w:rsidRDefault="006866E0" w:rsidP="006866E0">
            <w:pPr>
              <w:jc w:val="center"/>
            </w:pPr>
            <w:r>
              <w:t>7</w:t>
            </w:r>
          </w:p>
        </w:tc>
        <w:tc>
          <w:tcPr>
            <w:tcW w:w="3822" w:type="dxa"/>
          </w:tcPr>
          <w:p w14:paraId="2C89D52F" w14:textId="5878DB98" w:rsidR="006866E0" w:rsidRDefault="006866E0">
            <w:r>
              <w:rPr>
                <w:rFonts w:hint="eastAsia"/>
              </w:rPr>
              <w:t>Tempe (1 papan)</w:t>
            </w:r>
          </w:p>
        </w:tc>
        <w:tc>
          <w:tcPr>
            <w:tcW w:w="1418" w:type="dxa"/>
          </w:tcPr>
          <w:p w14:paraId="0B396DFE" w14:textId="337B620A" w:rsidR="006866E0" w:rsidRDefault="006866E0">
            <w:r>
              <w:rPr>
                <w:rFonts w:hint="eastAsia"/>
              </w:rPr>
              <w:t>Rp8.000</w:t>
            </w:r>
            <w:r>
              <w:t xml:space="preserve"> </w:t>
            </w:r>
          </w:p>
        </w:tc>
        <w:tc>
          <w:tcPr>
            <w:tcW w:w="3827" w:type="dxa"/>
          </w:tcPr>
          <w:p w14:paraId="14183946" w14:textId="77C40AE0" w:rsidR="006866E0" w:rsidRDefault="006866E0" w:rsidP="00936274">
            <w:pPr>
              <w:jc w:val="center"/>
            </w:pPr>
            <w:r>
              <w:rPr>
                <w:rFonts w:hint="eastAsia"/>
                <w:noProof/>
              </w:rPr>
              <w:drawing>
                <wp:inline distT="0" distB="0" distL="0" distR="0" wp14:anchorId="36E224AB" wp14:editId="20901066">
                  <wp:extent cx="1724025" cy="1371600"/>
                  <wp:effectExtent l="0" t="0" r="9525" b="0"/>
                  <wp:docPr id="1226904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04112" name="Picture 12269041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29641" cy="1376068"/>
                          </a:xfrm>
                          <a:prstGeom prst="rect">
                            <a:avLst/>
                          </a:prstGeom>
                        </pic:spPr>
                      </pic:pic>
                    </a:graphicData>
                  </a:graphic>
                </wp:inline>
              </w:drawing>
            </w:r>
          </w:p>
        </w:tc>
      </w:tr>
      <w:tr w:rsidR="006866E0" w14:paraId="0012F6BF" w14:textId="0059DDAB" w:rsidTr="006866E0">
        <w:tc>
          <w:tcPr>
            <w:tcW w:w="704" w:type="dxa"/>
            <w:vAlign w:val="center"/>
          </w:tcPr>
          <w:p w14:paraId="71588C75" w14:textId="450C7ED6" w:rsidR="006866E0" w:rsidRDefault="006866E0" w:rsidP="006866E0">
            <w:pPr>
              <w:jc w:val="center"/>
            </w:pPr>
            <w:r>
              <w:lastRenderedPageBreak/>
              <w:t>8</w:t>
            </w:r>
          </w:p>
        </w:tc>
        <w:tc>
          <w:tcPr>
            <w:tcW w:w="3822" w:type="dxa"/>
          </w:tcPr>
          <w:p w14:paraId="37EF02E5" w14:textId="7EBB4525" w:rsidR="006866E0" w:rsidRDefault="006866E0">
            <w:r>
              <w:rPr>
                <w:rFonts w:hint="eastAsia"/>
              </w:rPr>
              <w:t>Beras medium (1 kg)</w:t>
            </w:r>
          </w:p>
        </w:tc>
        <w:tc>
          <w:tcPr>
            <w:tcW w:w="1418" w:type="dxa"/>
          </w:tcPr>
          <w:p w14:paraId="56CC8B90" w14:textId="53ECBC0D" w:rsidR="006866E0" w:rsidRDefault="006866E0">
            <w:r>
              <w:rPr>
                <w:rFonts w:hint="eastAsia"/>
              </w:rPr>
              <w:t>Rp14.000</w:t>
            </w:r>
          </w:p>
        </w:tc>
        <w:tc>
          <w:tcPr>
            <w:tcW w:w="3827" w:type="dxa"/>
          </w:tcPr>
          <w:p w14:paraId="1299952F" w14:textId="036A9067" w:rsidR="006866E0" w:rsidRDefault="006866E0" w:rsidP="00BB4509">
            <w:pPr>
              <w:jc w:val="center"/>
            </w:pPr>
            <w:r>
              <w:rPr>
                <w:rFonts w:hint="eastAsia"/>
                <w:noProof/>
              </w:rPr>
              <w:drawing>
                <wp:inline distT="0" distB="0" distL="0" distR="0" wp14:anchorId="2A326D80" wp14:editId="46B18FF0">
                  <wp:extent cx="1784091" cy="1557337"/>
                  <wp:effectExtent l="0" t="0" r="6985" b="5080"/>
                  <wp:docPr id="602837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37391" name="Picture 6028373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93565" cy="1565607"/>
                          </a:xfrm>
                          <a:prstGeom prst="rect">
                            <a:avLst/>
                          </a:prstGeom>
                        </pic:spPr>
                      </pic:pic>
                    </a:graphicData>
                  </a:graphic>
                </wp:inline>
              </w:drawing>
            </w:r>
          </w:p>
        </w:tc>
      </w:tr>
      <w:tr w:rsidR="006866E0" w14:paraId="49FD2313" w14:textId="28FCD80F" w:rsidTr="006866E0">
        <w:tc>
          <w:tcPr>
            <w:tcW w:w="704" w:type="dxa"/>
            <w:vAlign w:val="center"/>
          </w:tcPr>
          <w:p w14:paraId="09B276AB" w14:textId="0B6AB196" w:rsidR="006866E0" w:rsidRDefault="006866E0" w:rsidP="006866E0">
            <w:pPr>
              <w:jc w:val="center"/>
            </w:pPr>
            <w:r>
              <w:t>9</w:t>
            </w:r>
          </w:p>
        </w:tc>
        <w:tc>
          <w:tcPr>
            <w:tcW w:w="3822" w:type="dxa"/>
          </w:tcPr>
          <w:p w14:paraId="000C541B" w14:textId="452DD0DD" w:rsidR="006866E0" w:rsidRDefault="006866E0">
            <w:r>
              <w:rPr>
                <w:rFonts w:hint="eastAsia"/>
              </w:rPr>
              <w:t>Telur Ayam Ras (1 kg)</w:t>
            </w:r>
          </w:p>
        </w:tc>
        <w:tc>
          <w:tcPr>
            <w:tcW w:w="1418" w:type="dxa"/>
          </w:tcPr>
          <w:p w14:paraId="3D8C49EF" w14:textId="615606C4" w:rsidR="006866E0" w:rsidRDefault="006866E0">
            <w:r>
              <w:rPr>
                <w:rFonts w:hint="eastAsia"/>
              </w:rPr>
              <w:t>Rp28.000</w:t>
            </w:r>
          </w:p>
        </w:tc>
        <w:tc>
          <w:tcPr>
            <w:tcW w:w="3827" w:type="dxa"/>
          </w:tcPr>
          <w:p w14:paraId="06F99133" w14:textId="135068A6" w:rsidR="006866E0" w:rsidRDefault="006866E0" w:rsidP="00BB4509">
            <w:pPr>
              <w:jc w:val="center"/>
            </w:pPr>
            <w:r>
              <w:rPr>
                <w:rFonts w:hint="eastAsia"/>
                <w:noProof/>
              </w:rPr>
              <w:drawing>
                <wp:inline distT="0" distB="0" distL="0" distR="0" wp14:anchorId="0ECB65E6" wp14:editId="4506BB1C">
                  <wp:extent cx="1833158" cy="1595438"/>
                  <wp:effectExtent l="0" t="0" r="0" b="5080"/>
                  <wp:docPr id="2011884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84031" name="Picture 2011884031"/>
                          <pic:cNvPicPr/>
                        </pic:nvPicPr>
                        <pic:blipFill>
                          <a:blip r:embed="rId13">
                            <a:extLst>
                              <a:ext uri="{28A0092B-C50C-407E-A947-70E740481C1C}">
                                <a14:useLocalDpi xmlns:a14="http://schemas.microsoft.com/office/drawing/2010/main" val="0"/>
                              </a:ext>
                            </a:extLst>
                          </a:blip>
                          <a:stretch>
                            <a:fillRect/>
                          </a:stretch>
                        </pic:blipFill>
                        <pic:spPr>
                          <a:xfrm>
                            <a:off x="0" y="0"/>
                            <a:ext cx="1852030" cy="1611862"/>
                          </a:xfrm>
                          <a:prstGeom prst="rect">
                            <a:avLst/>
                          </a:prstGeom>
                        </pic:spPr>
                      </pic:pic>
                    </a:graphicData>
                  </a:graphic>
                </wp:inline>
              </w:drawing>
            </w:r>
          </w:p>
        </w:tc>
      </w:tr>
      <w:tr w:rsidR="006866E0" w14:paraId="7F316723" w14:textId="77777777" w:rsidTr="006866E0">
        <w:tc>
          <w:tcPr>
            <w:tcW w:w="704" w:type="dxa"/>
            <w:vAlign w:val="center"/>
          </w:tcPr>
          <w:p w14:paraId="6B764BD8" w14:textId="55023C57" w:rsidR="006866E0" w:rsidRDefault="006866E0" w:rsidP="006866E0">
            <w:pPr>
              <w:jc w:val="center"/>
            </w:pPr>
            <w:r>
              <w:t>10</w:t>
            </w:r>
          </w:p>
        </w:tc>
        <w:tc>
          <w:tcPr>
            <w:tcW w:w="3822" w:type="dxa"/>
          </w:tcPr>
          <w:p w14:paraId="0BB58546" w14:textId="32EDE4FB" w:rsidR="006866E0" w:rsidRDefault="006866E0">
            <w:r>
              <w:rPr>
                <w:rFonts w:hint="eastAsia"/>
              </w:rPr>
              <w:t>Ayam Potong (1 kg)</w:t>
            </w:r>
          </w:p>
        </w:tc>
        <w:tc>
          <w:tcPr>
            <w:tcW w:w="1418" w:type="dxa"/>
          </w:tcPr>
          <w:p w14:paraId="52AC1BE0" w14:textId="7ECAC8F1" w:rsidR="006866E0" w:rsidRDefault="006866E0">
            <w:r>
              <w:rPr>
                <w:rFonts w:hint="eastAsia"/>
              </w:rPr>
              <w:t>Rp42.000</w:t>
            </w:r>
          </w:p>
        </w:tc>
        <w:tc>
          <w:tcPr>
            <w:tcW w:w="3827" w:type="dxa"/>
          </w:tcPr>
          <w:p w14:paraId="2FB64993" w14:textId="421FC3FF" w:rsidR="006866E0" w:rsidRDefault="006866E0" w:rsidP="00BB4509">
            <w:pPr>
              <w:jc w:val="center"/>
              <w:rPr>
                <w:noProof/>
              </w:rPr>
            </w:pPr>
            <w:r>
              <w:rPr>
                <w:rFonts w:hint="eastAsia"/>
                <w:noProof/>
              </w:rPr>
              <w:drawing>
                <wp:inline distT="0" distB="0" distL="0" distR="0" wp14:anchorId="57AEED18" wp14:editId="64182F65">
                  <wp:extent cx="1819275" cy="1395413"/>
                  <wp:effectExtent l="0" t="0" r="0" b="0"/>
                  <wp:docPr id="1888154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54621" name="Picture 18881546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24889" cy="1399719"/>
                          </a:xfrm>
                          <a:prstGeom prst="rect">
                            <a:avLst/>
                          </a:prstGeom>
                        </pic:spPr>
                      </pic:pic>
                    </a:graphicData>
                  </a:graphic>
                </wp:inline>
              </w:drawing>
            </w:r>
          </w:p>
        </w:tc>
      </w:tr>
      <w:tr w:rsidR="006866E0" w14:paraId="43890080" w14:textId="77777777" w:rsidTr="006866E0">
        <w:tc>
          <w:tcPr>
            <w:tcW w:w="704" w:type="dxa"/>
            <w:vAlign w:val="center"/>
          </w:tcPr>
          <w:p w14:paraId="1F06A38C" w14:textId="77F06FCB" w:rsidR="006866E0" w:rsidRDefault="006866E0" w:rsidP="006866E0">
            <w:pPr>
              <w:jc w:val="center"/>
            </w:pPr>
            <w:r>
              <w:t>11</w:t>
            </w:r>
          </w:p>
        </w:tc>
        <w:tc>
          <w:tcPr>
            <w:tcW w:w="3822" w:type="dxa"/>
          </w:tcPr>
          <w:p w14:paraId="0CB4E7B0" w14:textId="1C55B4D2" w:rsidR="006866E0" w:rsidRDefault="006866E0">
            <w:r>
              <w:rPr>
                <w:rFonts w:hint="eastAsia"/>
              </w:rPr>
              <w:t>Kentang (1 kg)</w:t>
            </w:r>
          </w:p>
        </w:tc>
        <w:tc>
          <w:tcPr>
            <w:tcW w:w="1418" w:type="dxa"/>
          </w:tcPr>
          <w:p w14:paraId="2A135362" w14:textId="213A554D" w:rsidR="006866E0" w:rsidRDefault="006866E0">
            <w:r>
              <w:rPr>
                <w:rFonts w:hint="eastAsia"/>
              </w:rPr>
              <w:t>Rp15.000</w:t>
            </w:r>
          </w:p>
        </w:tc>
        <w:tc>
          <w:tcPr>
            <w:tcW w:w="3827" w:type="dxa"/>
          </w:tcPr>
          <w:p w14:paraId="4272A74D" w14:textId="49D5FF3C" w:rsidR="006866E0" w:rsidRDefault="006866E0" w:rsidP="00BB4509">
            <w:pPr>
              <w:jc w:val="center"/>
              <w:rPr>
                <w:noProof/>
              </w:rPr>
            </w:pPr>
            <w:r>
              <w:rPr>
                <w:rFonts w:hint="eastAsia"/>
                <w:noProof/>
              </w:rPr>
              <w:drawing>
                <wp:inline distT="0" distB="0" distL="0" distR="0" wp14:anchorId="31AD7F5C" wp14:editId="6DD28783">
                  <wp:extent cx="1943100" cy="1552575"/>
                  <wp:effectExtent l="0" t="0" r="0" b="9525"/>
                  <wp:docPr id="13175596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59615" name="Picture 1317559615"/>
                          <pic:cNvPicPr/>
                        </pic:nvPicPr>
                        <pic:blipFill>
                          <a:blip r:embed="rId15">
                            <a:extLst>
                              <a:ext uri="{28A0092B-C50C-407E-A947-70E740481C1C}">
                                <a14:useLocalDpi xmlns:a14="http://schemas.microsoft.com/office/drawing/2010/main" val="0"/>
                              </a:ext>
                            </a:extLst>
                          </a:blip>
                          <a:stretch>
                            <a:fillRect/>
                          </a:stretch>
                        </pic:blipFill>
                        <pic:spPr>
                          <a:xfrm>
                            <a:off x="0" y="0"/>
                            <a:ext cx="1946952" cy="1555653"/>
                          </a:xfrm>
                          <a:prstGeom prst="rect">
                            <a:avLst/>
                          </a:prstGeom>
                        </pic:spPr>
                      </pic:pic>
                    </a:graphicData>
                  </a:graphic>
                </wp:inline>
              </w:drawing>
            </w:r>
          </w:p>
        </w:tc>
      </w:tr>
      <w:tr w:rsidR="006866E0" w14:paraId="4CF201E5" w14:textId="77777777" w:rsidTr="006866E0">
        <w:tc>
          <w:tcPr>
            <w:tcW w:w="704" w:type="dxa"/>
            <w:vAlign w:val="center"/>
          </w:tcPr>
          <w:p w14:paraId="28E5A321" w14:textId="69C72B21" w:rsidR="006866E0" w:rsidRDefault="006866E0" w:rsidP="006866E0">
            <w:pPr>
              <w:jc w:val="center"/>
            </w:pPr>
            <w:r>
              <w:t>12</w:t>
            </w:r>
          </w:p>
        </w:tc>
        <w:tc>
          <w:tcPr>
            <w:tcW w:w="3822" w:type="dxa"/>
          </w:tcPr>
          <w:p w14:paraId="43C05438" w14:textId="26DDDFF6" w:rsidR="006866E0" w:rsidRDefault="006866E0">
            <w:r>
              <w:rPr>
                <w:rFonts w:hint="eastAsia"/>
              </w:rPr>
              <w:t>Minyak Goreng Curah (1 liter)</w:t>
            </w:r>
          </w:p>
        </w:tc>
        <w:tc>
          <w:tcPr>
            <w:tcW w:w="1418" w:type="dxa"/>
          </w:tcPr>
          <w:p w14:paraId="74503EE4" w14:textId="369C3322" w:rsidR="006866E0" w:rsidRDefault="006866E0">
            <w:r>
              <w:rPr>
                <w:rFonts w:hint="eastAsia"/>
              </w:rPr>
              <w:t>Rp18.000</w:t>
            </w:r>
          </w:p>
        </w:tc>
        <w:tc>
          <w:tcPr>
            <w:tcW w:w="3827" w:type="dxa"/>
          </w:tcPr>
          <w:p w14:paraId="4589A7AA" w14:textId="5AEF918A" w:rsidR="006866E0" w:rsidRDefault="006866E0" w:rsidP="00BB4509">
            <w:pPr>
              <w:jc w:val="center"/>
              <w:rPr>
                <w:noProof/>
              </w:rPr>
            </w:pPr>
            <w:r>
              <w:rPr>
                <w:rFonts w:hint="eastAsia"/>
                <w:noProof/>
              </w:rPr>
              <w:drawing>
                <wp:inline distT="0" distB="0" distL="0" distR="0" wp14:anchorId="33AF3E6A" wp14:editId="501F8402">
                  <wp:extent cx="1940560" cy="1795462"/>
                  <wp:effectExtent l="0" t="0" r="2540" b="0"/>
                  <wp:docPr id="5192575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57538" name="Picture 5192575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42116" cy="1796901"/>
                          </a:xfrm>
                          <a:prstGeom prst="rect">
                            <a:avLst/>
                          </a:prstGeom>
                        </pic:spPr>
                      </pic:pic>
                    </a:graphicData>
                  </a:graphic>
                </wp:inline>
              </w:drawing>
            </w:r>
          </w:p>
        </w:tc>
      </w:tr>
      <w:tr w:rsidR="006866E0" w14:paraId="08A16276" w14:textId="77777777" w:rsidTr="006866E0">
        <w:tc>
          <w:tcPr>
            <w:tcW w:w="704" w:type="dxa"/>
            <w:vAlign w:val="center"/>
          </w:tcPr>
          <w:p w14:paraId="51698951" w14:textId="456E8FF3" w:rsidR="006866E0" w:rsidRDefault="006866E0" w:rsidP="006866E0">
            <w:pPr>
              <w:jc w:val="center"/>
            </w:pPr>
            <w:r>
              <w:lastRenderedPageBreak/>
              <w:t>13</w:t>
            </w:r>
          </w:p>
        </w:tc>
        <w:tc>
          <w:tcPr>
            <w:tcW w:w="3822" w:type="dxa"/>
          </w:tcPr>
          <w:p w14:paraId="1534EE6D" w14:textId="789FD4E6" w:rsidR="006866E0" w:rsidRDefault="00D132BF">
            <w:r>
              <w:t>Kerudung/jilbab polos</w:t>
            </w:r>
          </w:p>
        </w:tc>
        <w:tc>
          <w:tcPr>
            <w:tcW w:w="1418" w:type="dxa"/>
          </w:tcPr>
          <w:p w14:paraId="122DD6F2" w14:textId="7548F94F" w:rsidR="006866E0" w:rsidRDefault="006866E0">
            <w:r>
              <w:rPr>
                <w:rFonts w:hint="eastAsia"/>
              </w:rPr>
              <w:t>Rp</w:t>
            </w:r>
            <w:r w:rsidR="00D132BF">
              <w:t>20</w:t>
            </w:r>
            <w:r>
              <w:rPr>
                <w:rFonts w:hint="eastAsia"/>
              </w:rPr>
              <w:t>.000</w:t>
            </w:r>
          </w:p>
        </w:tc>
        <w:tc>
          <w:tcPr>
            <w:tcW w:w="3827" w:type="dxa"/>
          </w:tcPr>
          <w:p w14:paraId="039BBCA9" w14:textId="53047C40" w:rsidR="006866E0" w:rsidRDefault="001D5624" w:rsidP="00BB4509">
            <w:pPr>
              <w:jc w:val="center"/>
              <w:rPr>
                <w:noProof/>
              </w:rPr>
            </w:pPr>
            <w:r>
              <w:rPr>
                <w:noProof/>
              </w:rPr>
              <w:drawing>
                <wp:inline distT="0" distB="0" distL="0" distR="0" wp14:anchorId="148DA9BA" wp14:editId="7E4B68B6">
                  <wp:extent cx="2292985" cy="1981200"/>
                  <wp:effectExtent l="0" t="0" r="0" b="0"/>
                  <wp:docPr id="1281022481" name="Picture 1" descr="Product image SEGI EMPAT PARIS PREMIUM SYAR'I 120×120cm FINISHING JAHIT TEPI/JILBAB SYARI ANTI LET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uct image SEGI EMPAT PARIS PREMIUM SYAR'I 120×120cm FINISHING JAHIT TEPI/JILBAB SYARI ANTI LETO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3598"/>
                          <a:stretch>
                            <a:fillRect/>
                          </a:stretch>
                        </pic:blipFill>
                        <pic:spPr bwMode="auto">
                          <a:xfrm>
                            <a:off x="0" y="0"/>
                            <a:ext cx="2292985" cy="19812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866E0" w14:paraId="40B8EA3A" w14:textId="77777777" w:rsidTr="006866E0">
        <w:tc>
          <w:tcPr>
            <w:tcW w:w="704" w:type="dxa"/>
            <w:vAlign w:val="center"/>
          </w:tcPr>
          <w:p w14:paraId="534A1E06" w14:textId="214DA19D" w:rsidR="006866E0" w:rsidRDefault="006866E0" w:rsidP="006866E0">
            <w:pPr>
              <w:jc w:val="center"/>
            </w:pPr>
            <w:r>
              <w:t>14</w:t>
            </w:r>
          </w:p>
        </w:tc>
        <w:tc>
          <w:tcPr>
            <w:tcW w:w="3822" w:type="dxa"/>
          </w:tcPr>
          <w:p w14:paraId="3E7CC86C" w14:textId="52C20A3C" w:rsidR="006866E0" w:rsidRDefault="006866E0">
            <w:r>
              <w:t>Kemeja Kerja</w:t>
            </w:r>
          </w:p>
        </w:tc>
        <w:tc>
          <w:tcPr>
            <w:tcW w:w="1418" w:type="dxa"/>
          </w:tcPr>
          <w:p w14:paraId="2D6A625E" w14:textId="183AC192" w:rsidR="006866E0" w:rsidRDefault="006866E0">
            <w:r>
              <w:rPr>
                <w:rFonts w:hint="eastAsia"/>
              </w:rPr>
              <w:t>Rp</w:t>
            </w:r>
            <w:r>
              <w:t xml:space="preserve"> </w:t>
            </w:r>
            <w:r w:rsidR="002E73F7">
              <w:t>75</w:t>
            </w:r>
            <w:r w:rsidR="00157E51">
              <w:t>.000</w:t>
            </w:r>
          </w:p>
        </w:tc>
        <w:tc>
          <w:tcPr>
            <w:tcW w:w="3827" w:type="dxa"/>
          </w:tcPr>
          <w:p w14:paraId="654C71DC" w14:textId="030ACD84" w:rsidR="006866E0" w:rsidRDefault="002E73F7" w:rsidP="00BB4509">
            <w:pPr>
              <w:jc w:val="center"/>
              <w:rPr>
                <w:noProof/>
              </w:rPr>
            </w:pPr>
            <w:r>
              <w:rPr>
                <w:noProof/>
              </w:rPr>
              <w:drawing>
                <wp:inline distT="0" distB="0" distL="0" distR="0" wp14:anchorId="118B2804" wp14:editId="6456FE9E">
                  <wp:extent cx="2292985" cy="2292985"/>
                  <wp:effectExtent l="0" t="0" r="0" b="0"/>
                  <wp:docPr id="1587055405" name="Picture 1" descr="Jual KEMEJA UNIQLO PUTIH SUPER NON IRON SLIM FIT BARU ASLI ORIGI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al KEMEJA UNIQLO PUTIH SUPER NON IRON SLIM FIT BARU ASLI ORIGINAL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92985" cy="2292985"/>
                          </a:xfrm>
                          <a:prstGeom prst="rect">
                            <a:avLst/>
                          </a:prstGeom>
                          <a:noFill/>
                          <a:ln>
                            <a:noFill/>
                          </a:ln>
                        </pic:spPr>
                      </pic:pic>
                    </a:graphicData>
                  </a:graphic>
                </wp:inline>
              </w:drawing>
            </w:r>
          </w:p>
        </w:tc>
      </w:tr>
      <w:tr w:rsidR="002E73F7" w14:paraId="555C79D5" w14:textId="77777777" w:rsidTr="006866E0">
        <w:tc>
          <w:tcPr>
            <w:tcW w:w="704" w:type="dxa"/>
            <w:vAlign w:val="center"/>
          </w:tcPr>
          <w:p w14:paraId="39D3DD92" w14:textId="338C30BD" w:rsidR="002E73F7" w:rsidRDefault="002E73F7" w:rsidP="006866E0">
            <w:pPr>
              <w:jc w:val="center"/>
            </w:pPr>
            <w:r>
              <w:t>15</w:t>
            </w:r>
          </w:p>
        </w:tc>
        <w:tc>
          <w:tcPr>
            <w:tcW w:w="3822" w:type="dxa"/>
          </w:tcPr>
          <w:p w14:paraId="0FE804EE" w14:textId="1E25E774" w:rsidR="002E73F7" w:rsidRDefault="002E73F7">
            <w:r>
              <w:t>Kaos T-Shirt</w:t>
            </w:r>
          </w:p>
        </w:tc>
        <w:tc>
          <w:tcPr>
            <w:tcW w:w="1418" w:type="dxa"/>
          </w:tcPr>
          <w:p w14:paraId="5311DE99" w14:textId="0F435C86" w:rsidR="002E73F7" w:rsidRDefault="002E73F7">
            <w:r>
              <w:t>Rp 50.000</w:t>
            </w:r>
          </w:p>
        </w:tc>
        <w:tc>
          <w:tcPr>
            <w:tcW w:w="3827" w:type="dxa"/>
          </w:tcPr>
          <w:p w14:paraId="6F958000" w14:textId="1D6DC5FD" w:rsidR="002E73F7" w:rsidRDefault="00525FA9" w:rsidP="00BB4509">
            <w:pPr>
              <w:jc w:val="center"/>
              <w:rPr>
                <w:noProof/>
              </w:rPr>
            </w:pPr>
            <w:r>
              <w:rPr>
                <w:noProof/>
              </w:rPr>
              <w:drawing>
                <wp:inline distT="0" distB="0" distL="0" distR="0" wp14:anchorId="3FCD0D50" wp14:editId="651B5349">
                  <wp:extent cx="2292985" cy="2292985"/>
                  <wp:effectExtent l="0" t="0" r="0" b="0"/>
                  <wp:docPr id="517739666" name="Picture 2" descr="Jual Kaus Oblong Polos Pria Hitam / Baju Kaos Oblong Pria Wanita Dewas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al Kaus Oblong Polos Pria Hitam / Baju Kaos Oblong Pria Wanita Dewasa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92985" cy="2292985"/>
                          </a:xfrm>
                          <a:prstGeom prst="rect">
                            <a:avLst/>
                          </a:prstGeom>
                          <a:noFill/>
                          <a:ln>
                            <a:noFill/>
                          </a:ln>
                        </pic:spPr>
                      </pic:pic>
                    </a:graphicData>
                  </a:graphic>
                </wp:inline>
              </w:drawing>
            </w:r>
          </w:p>
        </w:tc>
      </w:tr>
    </w:tbl>
    <w:p w14:paraId="6719B63C" w14:textId="0DDEB748" w:rsidR="00421BBC" w:rsidRDefault="00421BBC"/>
    <w:p w14:paraId="4BD4D243" w14:textId="77777777" w:rsidR="00474AA0" w:rsidRDefault="00474AA0"/>
    <w:p w14:paraId="1106B7D2" w14:textId="77777777" w:rsidR="00A34D06" w:rsidRDefault="00A34D06"/>
    <w:p w14:paraId="655D1A59" w14:textId="77777777" w:rsidR="00A34D06" w:rsidRDefault="00A34D06"/>
    <w:p w14:paraId="10529487" w14:textId="77777777" w:rsidR="00A34D06" w:rsidRDefault="00A34D06"/>
    <w:p w14:paraId="0FEF6E30" w14:textId="77777777" w:rsidR="00A34D06" w:rsidRDefault="00A34D06"/>
    <w:p w14:paraId="3DD6FBCB" w14:textId="77777777" w:rsidR="00A34D06" w:rsidRDefault="00A34D06"/>
    <w:p w14:paraId="6F9DF6E3" w14:textId="77777777" w:rsidR="00A34D06" w:rsidRDefault="00A34D06"/>
    <w:p w14:paraId="3F0A27CD" w14:textId="2AEF800F" w:rsidR="00A34D06" w:rsidRPr="00A34D06" w:rsidRDefault="00A34D06">
      <w:pPr>
        <w:rPr>
          <w:b/>
          <w:bCs/>
        </w:rPr>
      </w:pPr>
      <w:r>
        <w:rPr>
          <w:b/>
          <w:bCs/>
        </w:rPr>
        <w:t>Barang Pasar Digital</w:t>
      </w:r>
    </w:p>
    <w:tbl>
      <w:tblPr>
        <w:tblStyle w:val="TableGrid"/>
        <w:tblW w:w="0" w:type="auto"/>
        <w:tblLook w:val="04A0" w:firstRow="1" w:lastRow="0" w:firstColumn="1" w:lastColumn="0" w:noHBand="0" w:noVBand="1"/>
      </w:tblPr>
      <w:tblGrid>
        <w:gridCol w:w="846"/>
        <w:gridCol w:w="2184"/>
        <w:gridCol w:w="1420"/>
        <w:gridCol w:w="4566"/>
      </w:tblGrid>
      <w:tr w:rsidR="00DD5D66" w14:paraId="223E6C7B" w14:textId="2D30AFAA" w:rsidTr="0061629A">
        <w:tc>
          <w:tcPr>
            <w:tcW w:w="846" w:type="dxa"/>
            <w:shd w:val="clear" w:color="auto" w:fill="B4C6E7" w:themeFill="accent1" w:themeFillTint="66"/>
            <w:vAlign w:val="center"/>
          </w:tcPr>
          <w:p w14:paraId="7B0CACB8" w14:textId="2A100DF4" w:rsidR="0061629A" w:rsidRPr="009B14B0" w:rsidRDefault="0061629A" w:rsidP="0061629A">
            <w:pPr>
              <w:jc w:val="center"/>
              <w:rPr>
                <w:b/>
                <w:bCs/>
                <w:sz w:val="28"/>
                <w:szCs w:val="28"/>
              </w:rPr>
            </w:pPr>
            <w:r>
              <w:rPr>
                <w:b/>
                <w:bCs/>
                <w:sz w:val="28"/>
                <w:szCs w:val="28"/>
              </w:rPr>
              <w:t>No</w:t>
            </w:r>
          </w:p>
        </w:tc>
        <w:tc>
          <w:tcPr>
            <w:tcW w:w="2184" w:type="dxa"/>
            <w:shd w:val="clear" w:color="auto" w:fill="B4C6E7" w:themeFill="accent1" w:themeFillTint="66"/>
          </w:tcPr>
          <w:p w14:paraId="4E4C15C4" w14:textId="483D8463" w:rsidR="0061629A" w:rsidRPr="009B14B0" w:rsidRDefault="0061629A" w:rsidP="001F4939">
            <w:pPr>
              <w:jc w:val="center"/>
              <w:rPr>
                <w:b/>
                <w:bCs/>
                <w:sz w:val="28"/>
                <w:szCs w:val="28"/>
              </w:rPr>
            </w:pPr>
            <w:r w:rsidRPr="009B14B0">
              <w:rPr>
                <w:rFonts w:hint="eastAsia"/>
                <w:b/>
                <w:bCs/>
                <w:sz w:val="28"/>
                <w:szCs w:val="28"/>
              </w:rPr>
              <w:t>Nama Barang</w:t>
            </w:r>
          </w:p>
        </w:tc>
        <w:tc>
          <w:tcPr>
            <w:tcW w:w="1420" w:type="dxa"/>
            <w:shd w:val="clear" w:color="auto" w:fill="B4C6E7" w:themeFill="accent1" w:themeFillTint="66"/>
          </w:tcPr>
          <w:p w14:paraId="0DE4EC00" w14:textId="3EECCD2F" w:rsidR="0061629A" w:rsidRPr="009B14B0" w:rsidRDefault="0061629A" w:rsidP="001F4939">
            <w:pPr>
              <w:jc w:val="center"/>
              <w:rPr>
                <w:b/>
                <w:bCs/>
                <w:sz w:val="28"/>
                <w:szCs w:val="28"/>
              </w:rPr>
            </w:pPr>
            <w:r w:rsidRPr="009B14B0">
              <w:rPr>
                <w:rFonts w:hint="eastAsia"/>
                <w:b/>
                <w:bCs/>
                <w:sz w:val="28"/>
                <w:szCs w:val="28"/>
              </w:rPr>
              <w:t xml:space="preserve">Harga </w:t>
            </w:r>
          </w:p>
        </w:tc>
        <w:tc>
          <w:tcPr>
            <w:tcW w:w="4566" w:type="dxa"/>
            <w:shd w:val="clear" w:color="auto" w:fill="B4C6E7" w:themeFill="accent1" w:themeFillTint="66"/>
          </w:tcPr>
          <w:p w14:paraId="3FCFE433" w14:textId="06609F34" w:rsidR="0061629A" w:rsidRPr="009B14B0" w:rsidRDefault="0061629A" w:rsidP="001F4939">
            <w:pPr>
              <w:jc w:val="center"/>
              <w:rPr>
                <w:b/>
                <w:bCs/>
                <w:sz w:val="28"/>
                <w:szCs w:val="28"/>
              </w:rPr>
            </w:pPr>
            <w:r>
              <w:rPr>
                <w:rFonts w:hint="eastAsia"/>
                <w:b/>
                <w:bCs/>
                <w:sz w:val="28"/>
                <w:szCs w:val="28"/>
              </w:rPr>
              <w:t>Ilustrasi</w:t>
            </w:r>
          </w:p>
        </w:tc>
      </w:tr>
      <w:tr w:rsidR="00DD5D66" w14:paraId="7F38BE63" w14:textId="77777777" w:rsidTr="0061629A">
        <w:tc>
          <w:tcPr>
            <w:tcW w:w="846" w:type="dxa"/>
            <w:vAlign w:val="center"/>
          </w:tcPr>
          <w:p w14:paraId="5F5872AD" w14:textId="36DFA8BC" w:rsidR="0061629A" w:rsidRDefault="0061629A" w:rsidP="0061629A">
            <w:pPr>
              <w:jc w:val="center"/>
            </w:pPr>
            <w:r>
              <w:t>1</w:t>
            </w:r>
          </w:p>
        </w:tc>
        <w:tc>
          <w:tcPr>
            <w:tcW w:w="2184" w:type="dxa"/>
          </w:tcPr>
          <w:p w14:paraId="147AD926" w14:textId="11C45EF9" w:rsidR="0061629A" w:rsidRDefault="0061629A" w:rsidP="003D2481">
            <w:r>
              <w:t>Kemeja Kerja Premium</w:t>
            </w:r>
          </w:p>
        </w:tc>
        <w:tc>
          <w:tcPr>
            <w:tcW w:w="1420" w:type="dxa"/>
          </w:tcPr>
          <w:p w14:paraId="47E9399B" w14:textId="79EEEEC7" w:rsidR="0061629A" w:rsidRDefault="0061629A" w:rsidP="003D2481">
            <w:r>
              <w:t>Rp 80.000</w:t>
            </w:r>
          </w:p>
        </w:tc>
        <w:tc>
          <w:tcPr>
            <w:tcW w:w="4566" w:type="dxa"/>
          </w:tcPr>
          <w:p w14:paraId="5953CEFE" w14:textId="062EB14A" w:rsidR="0061629A" w:rsidRDefault="00B35239" w:rsidP="00F92C79">
            <w:pPr>
              <w:jc w:val="center"/>
              <w:rPr>
                <w:noProof/>
              </w:rPr>
            </w:pPr>
            <w:r>
              <w:rPr>
                <w:noProof/>
              </w:rPr>
              <w:drawing>
                <wp:inline distT="0" distB="0" distL="0" distR="0" wp14:anchorId="32EFA12A" wp14:editId="5ABECF16">
                  <wp:extent cx="1860605" cy="1860605"/>
                  <wp:effectExtent l="0" t="0" r="6350" b="6350"/>
                  <wp:docPr id="1967684984" name="Picture 3" descr="Jual Kemeja Kerja Kantor Formal Cole Lengan Panjang Slim Fit Biru Moti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ual Kemeja Kerja Kantor Formal Cole Lengan Panjang Slim Fit Biru Motif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64605" cy="1864605"/>
                          </a:xfrm>
                          <a:prstGeom prst="rect">
                            <a:avLst/>
                          </a:prstGeom>
                          <a:noFill/>
                          <a:ln>
                            <a:noFill/>
                          </a:ln>
                        </pic:spPr>
                      </pic:pic>
                    </a:graphicData>
                  </a:graphic>
                </wp:inline>
              </w:drawing>
            </w:r>
          </w:p>
        </w:tc>
      </w:tr>
      <w:tr w:rsidR="00DD5D66" w14:paraId="73B3C4CB" w14:textId="77777777" w:rsidTr="0061629A">
        <w:tc>
          <w:tcPr>
            <w:tcW w:w="846" w:type="dxa"/>
            <w:vAlign w:val="center"/>
          </w:tcPr>
          <w:p w14:paraId="2E152B14" w14:textId="3E660DAA" w:rsidR="0061629A" w:rsidRDefault="0061629A" w:rsidP="0061629A">
            <w:pPr>
              <w:jc w:val="center"/>
            </w:pPr>
            <w:r>
              <w:t>2</w:t>
            </w:r>
          </w:p>
        </w:tc>
        <w:tc>
          <w:tcPr>
            <w:tcW w:w="2184" w:type="dxa"/>
          </w:tcPr>
          <w:p w14:paraId="5EC56DE1" w14:textId="5D3C4505" w:rsidR="0061629A" w:rsidRDefault="0061629A" w:rsidP="003D2481">
            <w:r>
              <w:t xml:space="preserve">Kaos T-Shirt </w:t>
            </w:r>
          </w:p>
        </w:tc>
        <w:tc>
          <w:tcPr>
            <w:tcW w:w="1420" w:type="dxa"/>
          </w:tcPr>
          <w:p w14:paraId="571548EC" w14:textId="1AA8EA96" w:rsidR="0061629A" w:rsidRDefault="0061629A" w:rsidP="003D2481">
            <w:r>
              <w:t>Rp 55.000</w:t>
            </w:r>
          </w:p>
        </w:tc>
        <w:tc>
          <w:tcPr>
            <w:tcW w:w="4566" w:type="dxa"/>
          </w:tcPr>
          <w:p w14:paraId="669B6D0F" w14:textId="0954B7C4" w:rsidR="0061629A" w:rsidRDefault="004F1C88" w:rsidP="00F92C79">
            <w:pPr>
              <w:jc w:val="center"/>
              <w:rPr>
                <w:noProof/>
              </w:rPr>
            </w:pPr>
            <w:r>
              <w:rPr>
                <w:noProof/>
              </w:rPr>
              <w:drawing>
                <wp:inline distT="0" distB="0" distL="0" distR="0" wp14:anchorId="3AE05972" wp14:editId="5E2208F7">
                  <wp:extent cx="1864581" cy="1864581"/>
                  <wp:effectExtent l="0" t="0" r="2540" b="2540"/>
                  <wp:docPr id="1043572303" name="Picture 4" descr="Jual Tshirt Slank 37th Black | Shopee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ual Tshirt Slank 37th Black | Shopee Indonesi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69669" cy="1869669"/>
                          </a:xfrm>
                          <a:prstGeom prst="rect">
                            <a:avLst/>
                          </a:prstGeom>
                          <a:noFill/>
                          <a:ln>
                            <a:noFill/>
                          </a:ln>
                        </pic:spPr>
                      </pic:pic>
                    </a:graphicData>
                  </a:graphic>
                </wp:inline>
              </w:drawing>
            </w:r>
          </w:p>
        </w:tc>
      </w:tr>
      <w:tr w:rsidR="00DD5D66" w14:paraId="46DC49B1" w14:textId="77777777" w:rsidTr="0061629A">
        <w:tc>
          <w:tcPr>
            <w:tcW w:w="846" w:type="dxa"/>
            <w:vAlign w:val="center"/>
          </w:tcPr>
          <w:p w14:paraId="4037A9E1" w14:textId="6C270ADF" w:rsidR="0061629A" w:rsidRDefault="0061629A" w:rsidP="0061629A">
            <w:pPr>
              <w:jc w:val="center"/>
            </w:pPr>
            <w:r>
              <w:t>3</w:t>
            </w:r>
          </w:p>
        </w:tc>
        <w:tc>
          <w:tcPr>
            <w:tcW w:w="2184" w:type="dxa"/>
          </w:tcPr>
          <w:p w14:paraId="657B9DB0" w14:textId="7F2245E1" w:rsidR="0061629A" w:rsidRDefault="00AE1CAA" w:rsidP="003D2481">
            <w:r>
              <w:t>Sabun Batang</w:t>
            </w:r>
          </w:p>
        </w:tc>
        <w:tc>
          <w:tcPr>
            <w:tcW w:w="1420" w:type="dxa"/>
          </w:tcPr>
          <w:p w14:paraId="63BA05B5" w14:textId="58AE7F84" w:rsidR="0061629A" w:rsidRDefault="00AE1CAA" w:rsidP="003D2481">
            <w:r>
              <w:t>Rp3.000</w:t>
            </w:r>
          </w:p>
        </w:tc>
        <w:tc>
          <w:tcPr>
            <w:tcW w:w="4566" w:type="dxa"/>
          </w:tcPr>
          <w:p w14:paraId="7279D48E" w14:textId="04A4C66E" w:rsidR="0061629A" w:rsidRDefault="00AE1CAA" w:rsidP="00F92C79">
            <w:pPr>
              <w:jc w:val="center"/>
            </w:pPr>
            <w:r>
              <w:rPr>
                <w:noProof/>
              </w:rPr>
              <w:drawing>
                <wp:inline distT="0" distB="0" distL="0" distR="0" wp14:anchorId="405D17F8" wp14:editId="461DFD75">
                  <wp:extent cx="2303769" cy="1852295"/>
                  <wp:effectExtent l="0" t="0" r="1905" b="0"/>
                  <wp:docPr id="1953751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51135" name="Picture 1953751135"/>
                          <pic:cNvPicPr/>
                        </pic:nvPicPr>
                        <pic:blipFill>
                          <a:blip r:embed="rId22">
                            <a:extLst>
                              <a:ext uri="{28A0092B-C50C-407E-A947-70E740481C1C}">
                                <a14:useLocalDpi xmlns:a14="http://schemas.microsoft.com/office/drawing/2010/main" val="0"/>
                              </a:ext>
                            </a:extLst>
                          </a:blip>
                          <a:stretch>
                            <a:fillRect/>
                          </a:stretch>
                        </pic:blipFill>
                        <pic:spPr>
                          <a:xfrm>
                            <a:off x="0" y="0"/>
                            <a:ext cx="2328328" cy="1872041"/>
                          </a:xfrm>
                          <a:prstGeom prst="rect">
                            <a:avLst/>
                          </a:prstGeom>
                        </pic:spPr>
                      </pic:pic>
                    </a:graphicData>
                  </a:graphic>
                </wp:inline>
              </w:drawing>
            </w:r>
          </w:p>
        </w:tc>
      </w:tr>
      <w:tr w:rsidR="00DD5D66" w14:paraId="7E15EBBC" w14:textId="77777777" w:rsidTr="0061629A">
        <w:tc>
          <w:tcPr>
            <w:tcW w:w="846" w:type="dxa"/>
            <w:vAlign w:val="center"/>
          </w:tcPr>
          <w:p w14:paraId="29EE0DBF" w14:textId="30D8FE3B" w:rsidR="0061629A" w:rsidRDefault="0061629A" w:rsidP="0061629A">
            <w:pPr>
              <w:jc w:val="center"/>
            </w:pPr>
            <w:r>
              <w:t>4</w:t>
            </w:r>
          </w:p>
        </w:tc>
        <w:tc>
          <w:tcPr>
            <w:tcW w:w="2184" w:type="dxa"/>
          </w:tcPr>
          <w:p w14:paraId="68402166" w14:textId="7EC1CF0C" w:rsidR="0061629A" w:rsidRDefault="00D640AC" w:rsidP="003D2481">
            <w:r>
              <w:t>Buku Tulis</w:t>
            </w:r>
          </w:p>
        </w:tc>
        <w:tc>
          <w:tcPr>
            <w:tcW w:w="1420" w:type="dxa"/>
          </w:tcPr>
          <w:p w14:paraId="772F7790" w14:textId="76C6F4EF" w:rsidR="0061629A" w:rsidRDefault="0061629A" w:rsidP="003D2481">
            <w:r>
              <w:rPr>
                <w:rFonts w:hint="eastAsia"/>
              </w:rPr>
              <w:t>Rp</w:t>
            </w:r>
            <w:r w:rsidR="00D640AC">
              <w:t>3.000</w:t>
            </w:r>
          </w:p>
        </w:tc>
        <w:tc>
          <w:tcPr>
            <w:tcW w:w="4566" w:type="dxa"/>
          </w:tcPr>
          <w:p w14:paraId="730ABD87" w14:textId="200B3AC6" w:rsidR="0061629A" w:rsidRDefault="00D640AC" w:rsidP="002A0316">
            <w:pPr>
              <w:jc w:val="center"/>
              <w:rPr>
                <w:noProof/>
              </w:rPr>
            </w:pPr>
            <w:r>
              <w:rPr>
                <w:noProof/>
              </w:rPr>
              <w:drawing>
                <wp:inline distT="0" distB="0" distL="0" distR="0" wp14:anchorId="69DA803D" wp14:editId="77354B9A">
                  <wp:extent cx="2398395" cy="2124075"/>
                  <wp:effectExtent l="0" t="0" r="1905" b="9525"/>
                  <wp:docPr id="1211241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41621" name="Picture 12112416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12697" cy="2136741"/>
                          </a:xfrm>
                          <a:prstGeom prst="rect">
                            <a:avLst/>
                          </a:prstGeom>
                        </pic:spPr>
                      </pic:pic>
                    </a:graphicData>
                  </a:graphic>
                </wp:inline>
              </w:drawing>
            </w:r>
          </w:p>
        </w:tc>
      </w:tr>
      <w:tr w:rsidR="00DD5D66" w14:paraId="28976171" w14:textId="77777777" w:rsidTr="0061629A">
        <w:tc>
          <w:tcPr>
            <w:tcW w:w="846" w:type="dxa"/>
            <w:vAlign w:val="center"/>
          </w:tcPr>
          <w:p w14:paraId="019A3EC2" w14:textId="0F9DE298" w:rsidR="0061629A" w:rsidRDefault="0061629A" w:rsidP="0061629A">
            <w:pPr>
              <w:jc w:val="center"/>
            </w:pPr>
            <w:r>
              <w:lastRenderedPageBreak/>
              <w:t>5</w:t>
            </w:r>
          </w:p>
        </w:tc>
        <w:tc>
          <w:tcPr>
            <w:tcW w:w="2184" w:type="dxa"/>
          </w:tcPr>
          <w:p w14:paraId="1EEFD18C" w14:textId="1C3D956D" w:rsidR="0061629A" w:rsidRDefault="0061629A" w:rsidP="003D2481">
            <w:r>
              <w:rPr>
                <w:rFonts w:hint="eastAsia"/>
              </w:rPr>
              <w:t>Charger HP 1A</w:t>
            </w:r>
          </w:p>
        </w:tc>
        <w:tc>
          <w:tcPr>
            <w:tcW w:w="1420" w:type="dxa"/>
          </w:tcPr>
          <w:p w14:paraId="3F45E6F2" w14:textId="12332CFD" w:rsidR="0061629A" w:rsidRDefault="0061629A" w:rsidP="003D2481">
            <w:r>
              <w:rPr>
                <w:rFonts w:hint="eastAsia"/>
              </w:rPr>
              <w:t>Rp13.000</w:t>
            </w:r>
          </w:p>
        </w:tc>
        <w:tc>
          <w:tcPr>
            <w:tcW w:w="4566" w:type="dxa"/>
          </w:tcPr>
          <w:p w14:paraId="77B9A90D" w14:textId="1FED18F3" w:rsidR="0061629A" w:rsidRDefault="0061629A" w:rsidP="0045024E">
            <w:pPr>
              <w:jc w:val="center"/>
              <w:rPr>
                <w:noProof/>
              </w:rPr>
            </w:pPr>
            <w:r>
              <w:rPr>
                <w:noProof/>
              </w:rPr>
              <w:drawing>
                <wp:inline distT="0" distB="0" distL="0" distR="0" wp14:anchorId="65E2E856" wp14:editId="7A388FEB">
                  <wp:extent cx="2095500" cy="1733550"/>
                  <wp:effectExtent l="0" t="0" r="0" b="0"/>
                  <wp:docPr id="11802714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71497" name="Picture 1180271497"/>
                          <pic:cNvPicPr/>
                        </pic:nvPicPr>
                        <pic:blipFill>
                          <a:blip r:embed="rId24">
                            <a:extLst>
                              <a:ext uri="{28A0092B-C50C-407E-A947-70E740481C1C}">
                                <a14:useLocalDpi xmlns:a14="http://schemas.microsoft.com/office/drawing/2010/main" val="0"/>
                              </a:ext>
                            </a:extLst>
                          </a:blip>
                          <a:stretch>
                            <a:fillRect/>
                          </a:stretch>
                        </pic:blipFill>
                        <pic:spPr>
                          <a:xfrm>
                            <a:off x="0" y="0"/>
                            <a:ext cx="2105006" cy="1741414"/>
                          </a:xfrm>
                          <a:prstGeom prst="rect">
                            <a:avLst/>
                          </a:prstGeom>
                        </pic:spPr>
                      </pic:pic>
                    </a:graphicData>
                  </a:graphic>
                </wp:inline>
              </w:drawing>
            </w:r>
          </w:p>
        </w:tc>
      </w:tr>
      <w:tr w:rsidR="00DD5D66" w14:paraId="31790B28" w14:textId="77777777" w:rsidTr="0061629A">
        <w:tc>
          <w:tcPr>
            <w:tcW w:w="846" w:type="dxa"/>
            <w:vAlign w:val="center"/>
          </w:tcPr>
          <w:p w14:paraId="311FBB34" w14:textId="370AADCC" w:rsidR="0061629A" w:rsidRDefault="0061629A" w:rsidP="0061629A">
            <w:pPr>
              <w:jc w:val="center"/>
            </w:pPr>
            <w:r>
              <w:t>6</w:t>
            </w:r>
          </w:p>
        </w:tc>
        <w:tc>
          <w:tcPr>
            <w:tcW w:w="2184" w:type="dxa"/>
          </w:tcPr>
          <w:p w14:paraId="7E1D4744" w14:textId="6EFE696F" w:rsidR="0061629A" w:rsidRDefault="0061629A" w:rsidP="003D2481">
            <w:r>
              <w:rPr>
                <w:rFonts w:hint="eastAsia"/>
              </w:rPr>
              <w:t>Kabel Roll Panjang</w:t>
            </w:r>
          </w:p>
        </w:tc>
        <w:tc>
          <w:tcPr>
            <w:tcW w:w="1420" w:type="dxa"/>
          </w:tcPr>
          <w:p w14:paraId="00ECD08B" w14:textId="38082A73" w:rsidR="0061629A" w:rsidRDefault="0061629A" w:rsidP="003D2481">
            <w:r>
              <w:rPr>
                <w:rFonts w:hint="eastAsia"/>
              </w:rPr>
              <w:t>Rp20.000</w:t>
            </w:r>
          </w:p>
        </w:tc>
        <w:tc>
          <w:tcPr>
            <w:tcW w:w="4566" w:type="dxa"/>
          </w:tcPr>
          <w:p w14:paraId="18092264" w14:textId="470E20E8" w:rsidR="0061629A" w:rsidRDefault="0061629A" w:rsidP="0045024E">
            <w:pPr>
              <w:jc w:val="center"/>
              <w:rPr>
                <w:noProof/>
              </w:rPr>
            </w:pPr>
            <w:r>
              <w:rPr>
                <w:noProof/>
              </w:rPr>
              <w:drawing>
                <wp:inline distT="0" distB="0" distL="0" distR="0" wp14:anchorId="04113AD4" wp14:editId="06C339C9">
                  <wp:extent cx="2286000" cy="1833066"/>
                  <wp:effectExtent l="0" t="0" r="0" b="0"/>
                  <wp:docPr id="4963897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89778" name="Picture 496389778"/>
                          <pic:cNvPicPr/>
                        </pic:nvPicPr>
                        <pic:blipFill>
                          <a:blip r:embed="rId25">
                            <a:extLst>
                              <a:ext uri="{28A0092B-C50C-407E-A947-70E740481C1C}">
                                <a14:useLocalDpi xmlns:a14="http://schemas.microsoft.com/office/drawing/2010/main" val="0"/>
                              </a:ext>
                            </a:extLst>
                          </a:blip>
                          <a:stretch>
                            <a:fillRect/>
                          </a:stretch>
                        </pic:blipFill>
                        <pic:spPr>
                          <a:xfrm>
                            <a:off x="0" y="0"/>
                            <a:ext cx="2296425" cy="1841425"/>
                          </a:xfrm>
                          <a:prstGeom prst="rect">
                            <a:avLst/>
                          </a:prstGeom>
                        </pic:spPr>
                      </pic:pic>
                    </a:graphicData>
                  </a:graphic>
                </wp:inline>
              </w:drawing>
            </w:r>
          </w:p>
        </w:tc>
      </w:tr>
      <w:tr w:rsidR="00DD5D66" w14:paraId="037DDBD8" w14:textId="77777777" w:rsidTr="0061629A">
        <w:tc>
          <w:tcPr>
            <w:tcW w:w="846" w:type="dxa"/>
            <w:vAlign w:val="center"/>
          </w:tcPr>
          <w:p w14:paraId="63859904" w14:textId="2FBA3703" w:rsidR="0061629A" w:rsidRDefault="0061629A" w:rsidP="0061629A">
            <w:pPr>
              <w:jc w:val="center"/>
            </w:pPr>
            <w:r>
              <w:t>7</w:t>
            </w:r>
          </w:p>
        </w:tc>
        <w:tc>
          <w:tcPr>
            <w:tcW w:w="2184" w:type="dxa"/>
          </w:tcPr>
          <w:p w14:paraId="1643284A" w14:textId="2ED2AEB8" w:rsidR="0061629A" w:rsidRDefault="0061629A" w:rsidP="003D2481">
            <w:r>
              <w:rPr>
                <w:rFonts w:hint="eastAsia"/>
              </w:rPr>
              <w:t>Gunting Mini</w:t>
            </w:r>
          </w:p>
        </w:tc>
        <w:tc>
          <w:tcPr>
            <w:tcW w:w="1420" w:type="dxa"/>
          </w:tcPr>
          <w:p w14:paraId="61598C77" w14:textId="36269D19" w:rsidR="0061629A" w:rsidRDefault="0061629A" w:rsidP="003D2481">
            <w:r>
              <w:rPr>
                <w:rFonts w:hint="eastAsia"/>
              </w:rPr>
              <w:t>Rp5.000</w:t>
            </w:r>
          </w:p>
        </w:tc>
        <w:tc>
          <w:tcPr>
            <w:tcW w:w="4566" w:type="dxa"/>
          </w:tcPr>
          <w:p w14:paraId="436E8F57" w14:textId="4514572B" w:rsidR="0061629A" w:rsidRDefault="0061629A" w:rsidP="00F92C79">
            <w:pPr>
              <w:jc w:val="center"/>
              <w:rPr>
                <w:noProof/>
              </w:rPr>
            </w:pPr>
            <w:r>
              <w:rPr>
                <w:noProof/>
              </w:rPr>
              <w:drawing>
                <wp:inline distT="0" distB="0" distL="0" distR="0" wp14:anchorId="3860EC88" wp14:editId="10127EC8">
                  <wp:extent cx="2295525" cy="1809750"/>
                  <wp:effectExtent l="0" t="0" r="9525" b="0"/>
                  <wp:docPr id="19941149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14939" name="Picture 199411493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09880" cy="1821067"/>
                          </a:xfrm>
                          <a:prstGeom prst="rect">
                            <a:avLst/>
                          </a:prstGeom>
                        </pic:spPr>
                      </pic:pic>
                    </a:graphicData>
                  </a:graphic>
                </wp:inline>
              </w:drawing>
            </w:r>
          </w:p>
        </w:tc>
      </w:tr>
      <w:tr w:rsidR="00DD5D66" w14:paraId="1E1B3C92" w14:textId="77777777" w:rsidTr="0061629A">
        <w:tc>
          <w:tcPr>
            <w:tcW w:w="846" w:type="dxa"/>
            <w:vAlign w:val="center"/>
          </w:tcPr>
          <w:p w14:paraId="57BA3037" w14:textId="15DD4802" w:rsidR="0061629A" w:rsidRDefault="0061629A" w:rsidP="0061629A">
            <w:pPr>
              <w:jc w:val="center"/>
            </w:pPr>
            <w:r>
              <w:t>8</w:t>
            </w:r>
          </w:p>
        </w:tc>
        <w:tc>
          <w:tcPr>
            <w:tcW w:w="2184" w:type="dxa"/>
          </w:tcPr>
          <w:p w14:paraId="129605CF" w14:textId="0E1BB34C" w:rsidR="0061629A" w:rsidRDefault="0061629A" w:rsidP="003D2481">
            <w:r>
              <w:rPr>
                <w:rFonts w:hint="eastAsia"/>
              </w:rPr>
              <w:t>Masker Kain 3 Lapis</w:t>
            </w:r>
          </w:p>
        </w:tc>
        <w:tc>
          <w:tcPr>
            <w:tcW w:w="1420" w:type="dxa"/>
          </w:tcPr>
          <w:p w14:paraId="0FD89539" w14:textId="7D644EF4" w:rsidR="0061629A" w:rsidRDefault="0061629A" w:rsidP="003D2481">
            <w:r>
              <w:rPr>
                <w:rFonts w:hint="eastAsia"/>
              </w:rPr>
              <w:t>Rp3.000</w:t>
            </w:r>
          </w:p>
        </w:tc>
        <w:tc>
          <w:tcPr>
            <w:tcW w:w="4566" w:type="dxa"/>
          </w:tcPr>
          <w:p w14:paraId="02E17391" w14:textId="57766893" w:rsidR="0061629A" w:rsidRDefault="0061629A" w:rsidP="000A6323">
            <w:pPr>
              <w:jc w:val="center"/>
              <w:rPr>
                <w:noProof/>
              </w:rPr>
            </w:pPr>
            <w:r>
              <w:rPr>
                <w:noProof/>
              </w:rPr>
              <w:drawing>
                <wp:inline distT="0" distB="0" distL="0" distR="0" wp14:anchorId="7496BA2C" wp14:editId="62A1E031">
                  <wp:extent cx="2352675" cy="1652270"/>
                  <wp:effectExtent l="0" t="0" r="9525" b="5080"/>
                  <wp:docPr id="14081479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47954" name="Picture 1408147954"/>
                          <pic:cNvPicPr/>
                        </pic:nvPicPr>
                        <pic:blipFill>
                          <a:blip r:embed="rId27">
                            <a:extLst>
                              <a:ext uri="{28A0092B-C50C-407E-A947-70E740481C1C}">
                                <a14:useLocalDpi xmlns:a14="http://schemas.microsoft.com/office/drawing/2010/main" val="0"/>
                              </a:ext>
                            </a:extLst>
                          </a:blip>
                          <a:stretch>
                            <a:fillRect/>
                          </a:stretch>
                        </pic:blipFill>
                        <pic:spPr>
                          <a:xfrm>
                            <a:off x="0" y="0"/>
                            <a:ext cx="2372018" cy="1665854"/>
                          </a:xfrm>
                          <a:prstGeom prst="rect">
                            <a:avLst/>
                          </a:prstGeom>
                        </pic:spPr>
                      </pic:pic>
                    </a:graphicData>
                  </a:graphic>
                </wp:inline>
              </w:drawing>
            </w:r>
          </w:p>
        </w:tc>
      </w:tr>
      <w:tr w:rsidR="00DD5D66" w14:paraId="3FB5A2EB" w14:textId="77777777" w:rsidTr="0061629A">
        <w:tc>
          <w:tcPr>
            <w:tcW w:w="846" w:type="dxa"/>
            <w:vAlign w:val="center"/>
          </w:tcPr>
          <w:p w14:paraId="432D4FF5" w14:textId="65202700" w:rsidR="0061629A" w:rsidRDefault="0061629A" w:rsidP="0061629A">
            <w:pPr>
              <w:jc w:val="center"/>
            </w:pPr>
            <w:r>
              <w:lastRenderedPageBreak/>
              <w:t>9</w:t>
            </w:r>
          </w:p>
        </w:tc>
        <w:tc>
          <w:tcPr>
            <w:tcW w:w="2184" w:type="dxa"/>
          </w:tcPr>
          <w:p w14:paraId="3326DC19" w14:textId="458162F3" w:rsidR="0061629A" w:rsidRDefault="0061629A" w:rsidP="003D2481">
            <w:r>
              <w:rPr>
                <w:rFonts w:hint="eastAsia"/>
              </w:rPr>
              <w:t>Dompet</w:t>
            </w:r>
          </w:p>
        </w:tc>
        <w:tc>
          <w:tcPr>
            <w:tcW w:w="1420" w:type="dxa"/>
          </w:tcPr>
          <w:p w14:paraId="63C4AE45" w14:textId="15DFE6E5" w:rsidR="0061629A" w:rsidRDefault="008D5EBB" w:rsidP="003D2481">
            <w:r>
              <w:t>Rp10.000</w:t>
            </w:r>
          </w:p>
        </w:tc>
        <w:tc>
          <w:tcPr>
            <w:tcW w:w="4566" w:type="dxa"/>
          </w:tcPr>
          <w:p w14:paraId="0B5E6782" w14:textId="02320C4A" w:rsidR="0061629A" w:rsidRDefault="008D5EBB" w:rsidP="00F32AC3">
            <w:pPr>
              <w:jc w:val="center"/>
              <w:rPr>
                <w:noProof/>
              </w:rPr>
            </w:pPr>
            <w:r>
              <w:rPr>
                <w:noProof/>
              </w:rPr>
              <w:drawing>
                <wp:inline distT="0" distB="0" distL="0" distR="0" wp14:anchorId="550E13ED" wp14:editId="70ABCAB2">
                  <wp:extent cx="2356693" cy="1966595"/>
                  <wp:effectExtent l="0" t="0" r="5715" b="0"/>
                  <wp:docPr id="123276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69338" name="Picture 123276933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62501" cy="1971441"/>
                          </a:xfrm>
                          <a:prstGeom prst="rect">
                            <a:avLst/>
                          </a:prstGeom>
                        </pic:spPr>
                      </pic:pic>
                    </a:graphicData>
                  </a:graphic>
                </wp:inline>
              </w:drawing>
            </w:r>
          </w:p>
        </w:tc>
      </w:tr>
      <w:tr w:rsidR="00DD5D66" w14:paraId="4D64800B" w14:textId="77777777" w:rsidTr="0061629A">
        <w:tc>
          <w:tcPr>
            <w:tcW w:w="846" w:type="dxa"/>
            <w:vAlign w:val="center"/>
          </w:tcPr>
          <w:p w14:paraId="4AF17B7C" w14:textId="1827E374" w:rsidR="0061629A" w:rsidRDefault="0061629A" w:rsidP="0061629A">
            <w:pPr>
              <w:jc w:val="center"/>
            </w:pPr>
            <w:r>
              <w:t>10</w:t>
            </w:r>
          </w:p>
        </w:tc>
        <w:tc>
          <w:tcPr>
            <w:tcW w:w="2184" w:type="dxa"/>
          </w:tcPr>
          <w:p w14:paraId="2AD59624" w14:textId="7A89B7FA" w:rsidR="0061629A" w:rsidRDefault="007A3C3F" w:rsidP="003D2481">
            <w:r>
              <w:t>Kerudung/jilbab premium</w:t>
            </w:r>
          </w:p>
        </w:tc>
        <w:tc>
          <w:tcPr>
            <w:tcW w:w="1420" w:type="dxa"/>
          </w:tcPr>
          <w:p w14:paraId="5CCC6AB6" w14:textId="64E6E652" w:rsidR="0061629A" w:rsidRDefault="0061629A" w:rsidP="003D2481">
            <w:r>
              <w:rPr>
                <w:rFonts w:hint="eastAsia"/>
              </w:rPr>
              <w:t>Rp2</w:t>
            </w:r>
            <w:r w:rsidR="007A3C3F">
              <w:t>5</w:t>
            </w:r>
            <w:r>
              <w:rPr>
                <w:rFonts w:hint="eastAsia"/>
              </w:rPr>
              <w:t>.000</w:t>
            </w:r>
          </w:p>
        </w:tc>
        <w:tc>
          <w:tcPr>
            <w:tcW w:w="4566" w:type="dxa"/>
          </w:tcPr>
          <w:p w14:paraId="2926B7C3" w14:textId="337A2270" w:rsidR="0061629A" w:rsidRDefault="007A3C3F" w:rsidP="00B0710F">
            <w:pPr>
              <w:jc w:val="center"/>
              <w:rPr>
                <w:noProof/>
              </w:rPr>
            </w:pPr>
            <w:r>
              <w:rPr>
                <w:noProof/>
              </w:rPr>
              <w:drawing>
                <wp:inline distT="0" distB="0" distL="0" distR="0" wp14:anchorId="674F05DF" wp14:editId="091ED12D">
                  <wp:extent cx="1440000" cy="1440000"/>
                  <wp:effectExtent l="0" t="0" r="8255" b="8255"/>
                  <wp:docPr id="1055551096" name="Picture 2" descr="Jilbab Segi Empat Kaila Vintage Baroque - Polycotton Premium | Elza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ilbab Segi Empat Kaila Vintage Baroque - Polycotton Premium | Elzatt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DD5D66" w14:paraId="4EFA9BAF" w14:textId="77777777" w:rsidTr="0061629A">
        <w:tc>
          <w:tcPr>
            <w:tcW w:w="846" w:type="dxa"/>
            <w:vAlign w:val="center"/>
          </w:tcPr>
          <w:p w14:paraId="7B7A2896" w14:textId="3634973F" w:rsidR="0061629A" w:rsidRDefault="0061629A" w:rsidP="0061629A">
            <w:pPr>
              <w:jc w:val="center"/>
            </w:pPr>
            <w:r>
              <w:t>11</w:t>
            </w:r>
          </w:p>
        </w:tc>
        <w:tc>
          <w:tcPr>
            <w:tcW w:w="2184" w:type="dxa"/>
          </w:tcPr>
          <w:p w14:paraId="5D0F5631" w14:textId="5CCB39ED" w:rsidR="0061629A" w:rsidRDefault="0061629A" w:rsidP="003D2481">
            <w:r>
              <w:rPr>
                <w:rFonts w:hint="eastAsia"/>
              </w:rPr>
              <w:t>Pulpen Gel Murah</w:t>
            </w:r>
          </w:p>
        </w:tc>
        <w:tc>
          <w:tcPr>
            <w:tcW w:w="1420" w:type="dxa"/>
          </w:tcPr>
          <w:p w14:paraId="010CD871" w14:textId="65525F0F" w:rsidR="0061629A" w:rsidRDefault="0061629A" w:rsidP="003D2481">
            <w:r>
              <w:rPr>
                <w:rFonts w:hint="eastAsia"/>
              </w:rPr>
              <w:t>Rp</w:t>
            </w:r>
            <w:r w:rsidR="00323F30">
              <w:t>1</w:t>
            </w:r>
            <w:r w:rsidR="00596C8A">
              <w:t>.000</w:t>
            </w:r>
          </w:p>
        </w:tc>
        <w:tc>
          <w:tcPr>
            <w:tcW w:w="4566" w:type="dxa"/>
          </w:tcPr>
          <w:p w14:paraId="64D809BE" w14:textId="43CFADFB" w:rsidR="0061629A" w:rsidRDefault="0061629A" w:rsidP="005D108B">
            <w:pPr>
              <w:jc w:val="center"/>
              <w:rPr>
                <w:noProof/>
              </w:rPr>
            </w:pPr>
            <w:r>
              <w:rPr>
                <w:noProof/>
              </w:rPr>
              <w:drawing>
                <wp:inline distT="0" distB="0" distL="0" distR="0" wp14:anchorId="1152593E" wp14:editId="7E4EF5A8">
                  <wp:extent cx="2318385" cy="1876425"/>
                  <wp:effectExtent l="0" t="0" r="5715" b="9525"/>
                  <wp:docPr id="14185972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97235" name="Picture 14185972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26569" cy="1883049"/>
                          </a:xfrm>
                          <a:prstGeom prst="rect">
                            <a:avLst/>
                          </a:prstGeom>
                        </pic:spPr>
                      </pic:pic>
                    </a:graphicData>
                  </a:graphic>
                </wp:inline>
              </w:drawing>
            </w:r>
          </w:p>
        </w:tc>
      </w:tr>
      <w:tr w:rsidR="00DD5D66" w14:paraId="21AEC9F6" w14:textId="77777777" w:rsidTr="0061629A">
        <w:tc>
          <w:tcPr>
            <w:tcW w:w="846" w:type="dxa"/>
            <w:vAlign w:val="center"/>
          </w:tcPr>
          <w:p w14:paraId="4C75E02A" w14:textId="4E5932DA" w:rsidR="0061629A" w:rsidRDefault="0061629A" w:rsidP="0061629A">
            <w:pPr>
              <w:jc w:val="center"/>
            </w:pPr>
            <w:r>
              <w:t>12</w:t>
            </w:r>
          </w:p>
        </w:tc>
        <w:tc>
          <w:tcPr>
            <w:tcW w:w="2184" w:type="dxa"/>
          </w:tcPr>
          <w:p w14:paraId="28E02E0D" w14:textId="335484C2" w:rsidR="0061629A" w:rsidRDefault="0061629A" w:rsidP="003D2481">
            <w:r>
              <w:rPr>
                <w:rFonts w:hint="eastAsia"/>
              </w:rPr>
              <w:t>Kabel Data Micro USB</w:t>
            </w:r>
          </w:p>
        </w:tc>
        <w:tc>
          <w:tcPr>
            <w:tcW w:w="1420" w:type="dxa"/>
          </w:tcPr>
          <w:p w14:paraId="0A4F47D2" w14:textId="3CD05C14" w:rsidR="0061629A" w:rsidRDefault="0061629A" w:rsidP="003D2481">
            <w:r>
              <w:rPr>
                <w:rFonts w:hint="eastAsia"/>
              </w:rPr>
              <w:t>Rp8.000</w:t>
            </w:r>
          </w:p>
        </w:tc>
        <w:tc>
          <w:tcPr>
            <w:tcW w:w="4566" w:type="dxa"/>
          </w:tcPr>
          <w:p w14:paraId="1E82F99D" w14:textId="28E47A55" w:rsidR="0061629A" w:rsidRDefault="0061629A" w:rsidP="00145C17">
            <w:pPr>
              <w:jc w:val="center"/>
              <w:rPr>
                <w:noProof/>
              </w:rPr>
            </w:pPr>
            <w:r>
              <w:rPr>
                <w:noProof/>
              </w:rPr>
              <w:drawing>
                <wp:inline distT="0" distB="0" distL="0" distR="0" wp14:anchorId="6035E738" wp14:editId="7555E1E6">
                  <wp:extent cx="2438400" cy="1923415"/>
                  <wp:effectExtent l="0" t="0" r="0" b="635"/>
                  <wp:docPr id="13721898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89825" name="Picture 13721898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49161" cy="1931903"/>
                          </a:xfrm>
                          <a:prstGeom prst="rect">
                            <a:avLst/>
                          </a:prstGeom>
                        </pic:spPr>
                      </pic:pic>
                    </a:graphicData>
                  </a:graphic>
                </wp:inline>
              </w:drawing>
            </w:r>
          </w:p>
        </w:tc>
      </w:tr>
      <w:tr w:rsidR="00DD5D66" w14:paraId="2295C376" w14:textId="77777777" w:rsidTr="0061629A">
        <w:tc>
          <w:tcPr>
            <w:tcW w:w="846" w:type="dxa"/>
            <w:vAlign w:val="center"/>
          </w:tcPr>
          <w:p w14:paraId="372F593D" w14:textId="6975905C" w:rsidR="0061629A" w:rsidRDefault="0061629A" w:rsidP="0061629A">
            <w:pPr>
              <w:jc w:val="center"/>
            </w:pPr>
            <w:r>
              <w:lastRenderedPageBreak/>
              <w:t>13</w:t>
            </w:r>
          </w:p>
        </w:tc>
        <w:tc>
          <w:tcPr>
            <w:tcW w:w="2184" w:type="dxa"/>
          </w:tcPr>
          <w:p w14:paraId="3804E742" w14:textId="37BEC722" w:rsidR="0061629A" w:rsidRDefault="00E720FA" w:rsidP="003D2481">
            <w:r>
              <w:t>S</w:t>
            </w:r>
            <w:r w:rsidR="008A1D2A">
              <w:t>apu</w:t>
            </w:r>
          </w:p>
        </w:tc>
        <w:tc>
          <w:tcPr>
            <w:tcW w:w="1420" w:type="dxa"/>
          </w:tcPr>
          <w:p w14:paraId="428B7202" w14:textId="77B30DBB" w:rsidR="0061629A" w:rsidRDefault="008A1D2A" w:rsidP="003D2481">
            <w:r>
              <w:t>Rp10.000</w:t>
            </w:r>
          </w:p>
        </w:tc>
        <w:tc>
          <w:tcPr>
            <w:tcW w:w="4566" w:type="dxa"/>
          </w:tcPr>
          <w:p w14:paraId="7AA18C71" w14:textId="6BEC5769" w:rsidR="0061629A" w:rsidRDefault="008A1D2A" w:rsidP="003E0E0C">
            <w:pPr>
              <w:jc w:val="center"/>
              <w:rPr>
                <w:noProof/>
              </w:rPr>
            </w:pPr>
            <w:r>
              <w:rPr>
                <w:noProof/>
              </w:rPr>
              <w:drawing>
                <wp:inline distT="0" distB="0" distL="0" distR="0" wp14:anchorId="64E2589E" wp14:editId="3B98F239">
                  <wp:extent cx="2476225" cy="2000250"/>
                  <wp:effectExtent l="0" t="0" r="635" b="0"/>
                  <wp:docPr id="594738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38540" name="Picture 59473854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88546" cy="2010203"/>
                          </a:xfrm>
                          <a:prstGeom prst="rect">
                            <a:avLst/>
                          </a:prstGeom>
                        </pic:spPr>
                      </pic:pic>
                    </a:graphicData>
                  </a:graphic>
                </wp:inline>
              </w:drawing>
            </w:r>
          </w:p>
        </w:tc>
      </w:tr>
      <w:tr w:rsidR="00DD5D66" w14:paraId="2E90DFB7" w14:textId="77777777" w:rsidTr="0061629A">
        <w:tc>
          <w:tcPr>
            <w:tcW w:w="846" w:type="dxa"/>
            <w:vAlign w:val="center"/>
          </w:tcPr>
          <w:p w14:paraId="21221283" w14:textId="74A79410" w:rsidR="0061629A" w:rsidRDefault="0061629A" w:rsidP="0061629A">
            <w:pPr>
              <w:jc w:val="center"/>
            </w:pPr>
            <w:r>
              <w:t>14</w:t>
            </w:r>
          </w:p>
        </w:tc>
        <w:tc>
          <w:tcPr>
            <w:tcW w:w="2184" w:type="dxa"/>
          </w:tcPr>
          <w:p w14:paraId="27908548" w14:textId="7F09AC05" w:rsidR="0061629A" w:rsidRDefault="00254E02" w:rsidP="003D2481">
            <w:r>
              <w:t>Tas Ransel</w:t>
            </w:r>
          </w:p>
        </w:tc>
        <w:tc>
          <w:tcPr>
            <w:tcW w:w="1420" w:type="dxa"/>
          </w:tcPr>
          <w:p w14:paraId="702968E3" w14:textId="31AEE291" w:rsidR="0061629A" w:rsidRDefault="00254E02" w:rsidP="003D2481">
            <w:r>
              <w:t>Rp40.000</w:t>
            </w:r>
          </w:p>
        </w:tc>
        <w:tc>
          <w:tcPr>
            <w:tcW w:w="4566" w:type="dxa"/>
          </w:tcPr>
          <w:p w14:paraId="7FA9C253" w14:textId="53E085FF" w:rsidR="0061629A" w:rsidRDefault="00254E02" w:rsidP="003E0E0C">
            <w:pPr>
              <w:jc w:val="center"/>
              <w:rPr>
                <w:noProof/>
              </w:rPr>
            </w:pPr>
            <w:r>
              <w:rPr>
                <w:noProof/>
              </w:rPr>
              <w:drawing>
                <wp:inline distT="0" distB="0" distL="0" distR="0" wp14:anchorId="6781776D" wp14:editId="093FCB7E">
                  <wp:extent cx="2466108" cy="2071370"/>
                  <wp:effectExtent l="0" t="0" r="0" b="5080"/>
                  <wp:docPr id="2010864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64488" name="Picture 201086448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72152" cy="2076447"/>
                          </a:xfrm>
                          <a:prstGeom prst="rect">
                            <a:avLst/>
                          </a:prstGeom>
                        </pic:spPr>
                      </pic:pic>
                    </a:graphicData>
                  </a:graphic>
                </wp:inline>
              </w:drawing>
            </w:r>
          </w:p>
        </w:tc>
      </w:tr>
      <w:tr w:rsidR="00DD5D66" w14:paraId="52C8F1DA" w14:textId="77777777" w:rsidTr="0061629A">
        <w:tc>
          <w:tcPr>
            <w:tcW w:w="846" w:type="dxa"/>
            <w:vAlign w:val="center"/>
          </w:tcPr>
          <w:p w14:paraId="64625468" w14:textId="74980D83" w:rsidR="0061629A" w:rsidRDefault="0061629A" w:rsidP="0061629A">
            <w:pPr>
              <w:jc w:val="center"/>
            </w:pPr>
            <w:r>
              <w:t>15</w:t>
            </w:r>
          </w:p>
        </w:tc>
        <w:tc>
          <w:tcPr>
            <w:tcW w:w="2184" w:type="dxa"/>
          </w:tcPr>
          <w:p w14:paraId="0AAFA09B" w14:textId="4419B78C" w:rsidR="0061629A" w:rsidRDefault="00DD5D66" w:rsidP="003D2481">
            <w:r>
              <w:t>Sepatu</w:t>
            </w:r>
          </w:p>
        </w:tc>
        <w:tc>
          <w:tcPr>
            <w:tcW w:w="1420" w:type="dxa"/>
          </w:tcPr>
          <w:p w14:paraId="39EEE3BE" w14:textId="5EF0E36D" w:rsidR="0061629A" w:rsidRDefault="0061629A" w:rsidP="003D2481">
            <w:r>
              <w:rPr>
                <w:rFonts w:hint="eastAsia"/>
              </w:rPr>
              <w:t>Rp</w:t>
            </w:r>
            <w:r w:rsidR="00DD5D66">
              <w:t>25.000</w:t>
            </w:r>
          </w:p>
        </w:tc>
        <w:tc>
          <w:tcPr>
            <w:tcW w:w="4566" w:type="dxa"/>
          </w:tcPr>
          <w:p w14:paraId="1CA3CBAA" w14:textId="1339B2C5" w:rsidR="0061629A" w:rsidRDefault="00DD5D66" w:rsidP="00A021FE">
            <w:pPr>
              <w:jc w:val="center"/>
              <w:rPr>
                <w:noProof/>
              </w:rPr>
            </w:pPr>
            <w:r>
              <w:rPr>
                <w:noProof/>
              </w:rPr>
              <w:drawing>
                <wp:inline distT="0" distB="0" distL="0" distR="0" wp14:anchorId="278BE2F8" wp14:editId="5A51B499">
                  <wp:extent cx="2647950" cy="1995488"/>
                  <wp:effectExtent l="0" t="0" r="0" b="5080"/>
                  <wp:docPr id="285378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78568" name="Picture 28537856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59688" cy="2004333"/>
                          </a:xfrm>
                          <a:prstGeom prst="rect">
                            <a:avLst/>
                          </a:prstGeom>
                        </pic:spPr>
                      </pic:pic>
                    </a:graphicData>
                  </a:graphic>
                </wp:inline>
              </w:drawing>
            </w:r>
          </w:p>
        </w:tc>
      </w:tr>
    </w:tbl>
    <w:p w14:paraId="247597C5" w14:textId="77777777" w:rsidR="00421BBC" w:rsidRDefault="00421BBC"/>
    <w:sectPr w:rsidR="00421BBC" w:rsidSect="009001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AFF" w:usb1="5000785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7EF"/>
    <w:multiLevelType w:val="multilevel"/>
    <w:tmpl w:val="8EB8AB04"/>
    <w:lvl w:ilvl="0">
      <w:start w:val="6"/>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500DB"/>
    <w:multiLevelType w:val="multilevel"/>
    <w:tmpl w:val="32C6615E"/>
    <w:lvl w:ilvl="0">
      <w:start w:val="7"/>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17C4D"/>
    <w:multiLevelType w:val="hybridMultilevel"/>
    <w:tmpl w:val="A9665F7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58B0C7D"/>
    <w:multiLevelType w:val="multilevel"/>
    <w:tmpl w:val="AEA0B3D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53DCE"/>
    <w:multiLevelType w:val="multilevel"/>
    <w:tmpl w:val="8CB6BB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05F3A"/>
    <w:multiLevelType w:val="hybridMultilevel"/>
    <w:tmpl w:val="DB7CCA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A0F12C3"/>
    <w:multiLevelType w:val="multilevel"/>
    <w:tmpl w:val="FBC2D1A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C3974"/>
    <w:multiLevelType w:val="multilevel"/>
    <w:tmpl w:val="41A6D938"/>
    <w:lvl w:ilvl="0">
      <w:start w:val="3"/>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CE0470"/>
    <w:multiLevelType w:val="multilevel"/>
    <w:tmpl w:val="C1EC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D0CB5"/>
    <w:multiLevelType w:val="hybridMultilevel"/>
    <w:tmpl w:val="3D3A3E7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713D0C87"/>
    <w:multiLevelType w:val="multilevel"/>
    <w:tmpl w:val="956E205C"/>
    <w:lvl w:ilvl="0">
      <w:start w:val="4"/>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0756D"/>
    <w:multiLevelType w:val="multilevel"/>
    <w:tmpl w:val="4F980A62"/>
    <w:lvl w:ilvl="0">
      <w:start w:val="4"/>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57584"/>
    <w:multiLevelType w:val="multilevel"/>
    <w:tmpl w:val="A32A2352"/>
    <w:lvl w:ilvl="0">
      <w:start w:val="5"/>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DA6265"/>
    <w:multiLevelType w:val="hybridMultilevel"/>
    <w:tmpl w:val="85E2A1A2"/>
    <w:lvl w:ilvl="0" w:tplc="4E1E32F2">
      <w:start w:val="1"/>
      <w:numFmt w:val="decimal"/>
      <w:lvlText w:val="%1."/>
      <w:lvlJc w:val="left"/>
      <w:pPr>
        <w:ind w:left="1080" w:hanging="360"/>
      </w:pPr>
      <w:rPr>
        <w:rFonts w:hint="default"/>
        <w:b w:val="0"/>
        <w:bCs/>
        <w:i w:val="0"/>
        <w:i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7C441486"/>
    <w:multiLevelType w:val="multilevel"/>
    <w:tmpl w:val="1CC049BC"/>
    <w:lvl w:ilvl="0">
      <w:start w:val="3"/>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06005470">
    <w:abstractNumId w:val="3"/>
  </w:num>
  <w:num w:numId="2" w16cid:durableId="880551204">
    <w:abstractNumId w:val="6"/>
  </w:num>
  <w:num w:numId="3" w16cid:durableId="78872305">
    <w:abstractNumId w:val="8"/>
  </w:num>
  <w:num w:numId="4" w16cid:durableId="1957251925">
    <w:abstractNumId w:val="4"/>
  </w:num>
  <w:num w:numId="5" w16cid:durableId="1094471919">
    <w:abstractNumId w:val="5"/>
  </w:num>
  <w:num w:numId="6" w16cid:durableId="509032404">
    <w:abstractNumId w:val="14"/>
  </w:num>
  <w:num w:numId="7" w16cid:durableId="1720327012">
    <w:abstractNumId w:val="11"/>
  </w:num>
  <w:num w:numId="8" w16cid:durableId="805779358">
    <w:abstractNumId w:val="12"/>
  </w:num>
  <w:num w:numId="9" w16cid:durableId="353072512">
    <w:abstractNumId w:val="0"/>
  </w:num>
  <w:num w:numId="10" w16cid:durableId="1546746838">
    <w:abstractNumId w:val="1"/>
  </w:num>
  <w:num w:numId="11" w16cid:durableId="501241580">
    <w:abstractNumId w:val="2"/>
  </w:num>
  <w:num w:numId="12" w16cid:durableId="1238830989">
    <w:abstractNumId w:val="7"/>
  </w:num>
  <w:num w:numId="13" w16cid:durableId="2056000912">
    <w:abstractNumId w:val="10"/>
  </w:num>
  <w:num w:numId="14" w16cid:durableId="947850881">
    <w:abstractNumId w:val="13"/>
  </w:num>
  <w:num w:numId="15" w16cid:durableId="7069541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612"/>
    <w:rsid w:val="00012730"/>
    <w:rsid w:val="0002381C"/>
    <w:rsid w:val="00024718"/>
    <w:rsid w:val="00025C8D"/>
    <w:rsid w:val="00026739"/>
    <w:rsid w:val="000555BA"/>
    <w:rsid w:val="000658B5"/>
    <w:rsid w:val="000670F0"/>
    <w:rsid w:val="00090376"/>
    <w:rsid w:val="000A6323"/>
    <w:rsid w:val="000B6928"/>
    <w:rsid w:val="000C4FA5"/>
    <w:rsid w:val="000E0C22"/>
    <w:rsid w:val="000F2A01"/>
    <w:rsid w:val="000F793E"/>
    <w:rsid w:val="00116DB4"/>
    <w:rsid w:val="00124190"/>
    <w:rsid w:val="001269CD"/>
    <w:rsid w:val="0012746E"/>
    <w:rsid w:val="00145C17"/>
    <w:rsid w:val="0015175D"/>
    <w:rsid w:val="00157ACF"/>
    <w:rsid w:val="00157E51"/>
    <w:rsid w:val="00164C39"/>
    <w:rsid w:val="001700E9"/>
    <w:rsid w:val="001956EE"/>
    <w:rsid w:val="001A44F5"/>
    <w:rsid w:val="001B1BCD"/>
    <w:rsid w:val="001C5426"/>
    <w:rsid w:val="001C6F4D"/>
    <w:rsid w:val="001D0BF3"/>
    <w:rsid w:val="001D5624"/>
    <w:rsid w:val="001E2E9C"/>
    <w:rsid w:val="001E6FFD"/>
    <w:rsid w:val="001F5297"/>
    <w:rsid w:val="002003F9"/>
    <w:rsid w:val="00210468"/>
    <w:rsid w:val="0025337C"/>
    <w:rsid w:val="00254E02"/>
    <w:rsid w:val="00272690"/>
    <w:rsid w:val="002770FE"/>
    <w:rsid w:val="002A0316"/>
    <w:rsid w:val="002B6248"/>
    <w:rsid w:val="002C5986"/>
    <w:rsid w:val="002D6B15"/>
    <w:rsid w:val="002E4611"/>
    <w:rsid w:val="002E73F7"/>
    <w:rsid w:val="002F7789"/>
    <w:rsid w:val="003120C8"/>
    <w:rsid w:val="00322898"/>
    <w:rsid w:val="00323F30"/>
    <w:rsid w:val="0033007E"/>
    <w:rsid w:val="00330DF4"/>
    <w:rsid w:val="0033358E"/>
    <w:rsid w:val="00351612"/>
    <w:rsid w:val="00365521"/>
    <w:rsid w:val="00381685"/>
    <w:rsid w:val="00384EF6"/>
    <w:rsid w:val="003B3678"/>
    <w:rsid w:val="003B5E6B"/>
    <w:rsid w:val="003C3E43"/>
    <w:rsid w:val="003D2481"/>
    <w:rsid w:val="003E0E0C"/>
    <w:rsid w:val="003E3FF1"/>
    <w:rsid w:val="003E5253"/>
    <w:rsid w:val="003F6B47"/>
    <w:rsid w:val="00402677"/>
    <w:rsid w:val="00402C3D"/>
    <w:rsid w:val="00415120"/>
    <w:rsid w:val="00421BBC"/>
    <w:rsid w:val="00441535"/>
    <w:rsid w:val="0045024E"/>
    <w:rsid w:val="00454CF0"/>
    <w:rsid w:val="00462638"/>
    <w:rsid w:val="0046367C"/>
    <w:rsid w:val="00470EED"/>
    <w:rsid w:val="00474AA0"/>
    <w:rsid w:val="004A130C"/>
    <w:rsid w:val="004D6819"/>
    <w:rsid w:val="004F0CD8"/>
    <w:rsid w:val="004F1C88"/>
    <w:rsid w:val="004F676D"/>
    <w:rsid w:val="005064CC"/>
    <w:rsid w:val="005165B4"/>
    <w:rsid w:val="00517576"/>
    <w:rsid w:val="005233A2"/>
    <w:rsid w:val="00523F6F"/>
    <w:rsid w:val="00525FA9"/>
    <w:rsid w:val="00541E96"/>
    <w:rsid w:val="00547DC2"/>
    <w:rsid w:val="00566AF1"/>
    <w:rsid w:val="00576356"/>
    <w:rsid w:val="005825D7"/>
    <w:rsid w:val="0058606D"/>
    <w:rsid w:val="00592A17"/>
    <w:rsid w:val="00595613"/>
    <w:rsid w:val="00596C8A"/>
    <w:rsid w:val="005A00EB"/>
    <w:rsid w:val="005A4D45"/>
    <w:rsid w:val="005B1F86"/>
    <w:rsid w:val="005D108B"/>
    <w:rsid w:val="005D5B5A"/>
    <w:rsid w:val="005E763B"/>
    <w:rsid w:val="005F7BC2"/>
    <w:rsid w:val="006075E2"/>
    <w:rsid w:val="006103AD"/>
    <w:rsid w:val="0061629A"/>
    <w:rsid w:val="006213B4"/>
    <w:rsid w:val="0062358D"/>
    <w:rsid w:val="006306F0"/>
    <w:rsid w:val="0063684D"/>
    <w:rsid w:val="0065304A"/>
    <w:rsid w:val="0065419D"/>
    <w:rsid w:val="00677012"/>
    <w:rsid w:val="006866E0"/>
    <w:rsid w:val="0069158B"/>
    <w:rsid w:val="006D3E18"/>
    <w:rsid w:val="006D41D6"/>
    <w:rsid w:val="006E2CCE"/>
    <w:rsid w:val="006F3807"/>
    <w:rsid w:val="00702AA5"/>
    <w:rsid w:val="00703751"/>
    <w:rsid w:val="00711151"/>
    <w:rsid w:val="00730DCA"/>
    <w:rsid w:val="0074076F"/>
    <w:rsid w:val="00743386"/>
    <w:rsid w:val="0076004C"/>
    <w:rsid w:val="007605F9"/>
    <w:rsid w:val="00767640"/>
    <w:rsid w:val="00774A1C"/>
    <w:rsid w:val="007768FB"/>
    <w:rsid w:val="00786481"/>
    <w:rsid w:val="00787D16"/>
    <w:rsid w:val="007913E9"/>
    <w:rsid w:val="007A3C3F"/>
    <w:rsid w:val="007A49AE"/>
    <w:rsid w:val="007E35E2"/>
    <w:rsid w:val="007E4BA4"/>
    <w:rsid w:val="007E75AB"/>
    <w:rsid w:val="00807E40"/>
    <w:rsid w:val="008329DA"/>
    <w:rsid w:val="00845786"/>
    <w:rsid w:val="008A1D2A"/>
    <w:rsid w:val="008A202A"/>
    <w:rsid w:val="008B4264"/>
    <w:rsid w:val="008B7F8D"/>
    <w:rsid w:val="008C7827"/>
    <w:rsid w:val="008D14EC"/>
    <w:rsid w:val="008D5EBB"/>
    <w:rsid w:val="00900123"/>
    <w:rsid w:val="0090161B"/>
    <w:rsid w:val="009102EC"/>
    <w:rsid w:val="009105B8"/>
    <w:rsid w:val="00917BCE"/>
    <w:rsid w:val="00934D69"/>
    <w:rsid w:val="00936274"/>
    <w:rsid w:val="00955814"/>
    <w:rsid w:val="0095648C"/>
    <w:rsid w:val="00964C69"/>
    <w:rsid w:val="009853C4"/>
    <w:rsid w:val="00992F6B"/>
    <w:rsid w:val="009A2035"/>
    <w:rsid w:val="009B14B0"/>
    <w:rsid w:val="009B7753"/>
    <w:rsid w:val="009C0686"/>
    <w:rsid w:val="009D3A7E"/>
    <w:rsid w:val="009F3359"/>
    <w:rsid w:val="00A021FE"/>
    <w:rsid w:val="00A23B4F"/>
    <w:rsid w:val="00A334E7"/>
    <w:rsid w:val="00A34D06"/>
    <w:rsid w:val="00A40F1F"/>
    <w:rsid w:val="00A42E7D"/>
    <w:rsid w:val="00A43B7B"/>
    <w:rsid w:val="00A548A2"/>
    <w:rsid w:val="00A62CAB"/>
    <w:rsid w:val="00A70B2C"/>
    <w:rsid w:val="00A9129A"/>
    <w:rsid w:val="00A95A7C"/>
    <w:rsid w:val="00A96C9E"/>
    <w:rsid w:val="00AB1851"/>
    <w:rsid w:val="00AC0EEA"/>
    <w:rsid w:val="00AC134B"/>
    <w:rsid w:val="00AD2566"/>
    <w:rsid w:val="00AD570F"/>
    <w:rsid w:val="00AE1CAA"/>
    <w:rsid w:val="00AE2316"/>
    <w:rsid w:val="00AF1C4E"/>
    <w:rsid w:val="00AF1DFA"/>
    <w:rsid w:val="00B0710F"/>
    <w:rsid w:val="00B07DD0"/>
    <w:rsid w:val="00B35239"/>
    <w:rsid w:val="00B378AB"/>
    <w:rsid w:val="00B44A68"/>
    <w:rsid w:val="00B47B31"/>
    <w:rsid w:val="00B85486"/>
    <w:rsid w:val="00B90E15"/>
    <w:rsid w:val="00BA751D"/>
    <w:rsid w:val="00BB0256"/>
    <w:rsid w:val="00BB4509"/>
    <w:rsid w:val="00BB48AB"/>
    <w:rsid w:val="00BD01CC"/>
    <w:rsid w:val="00BD3121"/>
    <w:rsid w:val="00BF21FC"/>
    <w:rsid w:val="00C1135F"/>
    <w:rsid w:val="00C450B4"/>
    <w:rsid w:val="00C548C5"/>
    <w:rsid w:val="00C61756"/>
    <w:rsid w:val="00C672BB"/>
    <w:rsid w:val="00C909BA"/>
    <w:rsid w:val="00CA4E8A"/>
    <w:rsid w:val="00CA5EB7"/>
    <w:rsid w:val="00CC19C7"/>
    <w:rsid w:val="00CC5733"/>
    <w:rsid w:val="00CD3B5E"/>
    <w:rsid w:val="00D01BFB"/>
    <w:rsid w:val="00D053FD"/>
    <w:rsid w:val="00D132BF"/>
    <w:rsid w:val="00D245B4"/>
    <w:rsid w:val="00D258C1"/>
    <w:rsid w:val="00D3552D"/>
    <w:rsid w:val="00D37C7A"/>
    <w:rsid w:val="00D4609A"/>
    <w:rsid w:val="00D557B3"/>
    <w:rsid w:val="00D60176"/>
    <w:rsid w:val="00D63D13"/>
    <w:rsid w:val="00D640AC"/>
    <w:rsid w:val="00D776D9"/>
    <w:rsid w:val="00D80793"/>
    <w:rsid w:val="00D85EA6"/>
    <w:rsid w:val="00D94812"/>
    <w:rsid w:val="00D94B5D"/>
    <w:rsid w:val="00DB479C"/>
    <w:rsid w:val="00DC1C5D"/>
    <w:rsid w:val="00DD5D66"/>
    <w:rsid w:val="00DD66C1"/>
    <w:rsid w:val="00DD7FB1"/>
    <w:rsid w:val="00DE3800"/>
    <w:rsid w:val="00DF3E1A"/>
    <w:rsid w:val="00E14EDE"/>
    <w:rsid w:val="00E17862"/>
    <w:rsid w:val="00E60D0F"/>
    <w:rsid w:val="00E71446"/>
    <w:rsid w:val="00E720FA"/>
    <w:rsid w:val="00E74921"/>
    <w:rsid w:val="00E76445"/>
    <w:rsid w:val="00E803FB"/>
    <w:rsid w:val="00E95F93"/>
    <w:rsid w:val="00EF3EBD"/>
    <w:rsid w:val="00F07CF9"/>
    <w:rsid w:val="00F15059"/>
    <w:rsid w:val="00F16104"/>
    <w:rsid w:val="00F16459"/>
    <w:rsid w:val="00F26C25"/>
    <w:rsid w:val="00F32AC3"/>
    <w:rsid w:val="00F4601F"/>
    <w:rsid w:val="00F7026B"/>
    <w:rsid w:val="00F7705E"/>
    <w:rsid w:val="00F829DD"/>
    <w:rsid w:val="00F85895"/>
    <w:rsid w:val="00F92C79"/>
    <w:rsid w:val="00F93410"/>
    <w:rsid w:val="00F96B1B"/>
    <w:rsid w:val="00FA6C5D"/>
    <w:rsid w:val="00FC78C6"/>
    <w:rsid w:val="00FD7EDC"/>
    <w:rsid w:val="00FE3207"/>
    <w:rsid w:val="00FF1678"/>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795A"/>
  <w15:chartTrackingRefBased/>
  <w15:docId w15:val="{F845AF97-E7CF-42CA-96A2-D715D899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6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16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16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516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16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1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6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16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16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516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6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612"/>
    <w:rPr>
      <w:rFonts w:eastAsiaTheme="majorEastAsia" w:cstheme="majorBidi"/>
      <w:color w:val="272727" w:themeColor="text1" w:themeTint="D8"/>
    </w:rPr>
  </w:style>
  <w:style w:type="paragraph" w:styleId="Title">
    <w:name w:val="Title"/>
    <w:basedOn w:val="Normal"/>
    <w:next w:val="Normal"/>
    <w:link w:val="TitleChar"/>
    <w:uiPriority w:val="10"/>
    <w:qFormat/>
    <w:rsid w:val="00351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612"/>
    <w:pPr>
      <w:spacing w:before="160"/>
      <w:jc w:val="center"/>
    </w:pPr>
    <w:rPr>
      <w:i/>
      <w:iCs/>
      <w:color w:val="404040" w:themeColor="text1" w:themeTint="BF"/>
    </w:rPr>
  </w:style>
  <w:style w:type="character" w:customStyle="1" w:styleId="QuoteChar">
    <w:name w:val="Quote Char"/>
    <w:basedOn w:val="DefaultParagraphFont"/>
    <w:link w:val="Quote"/>
    <w:uiPriority w:val="29"/>
    <w:rsid w:val="00351612"/>
    <w:rPr>
      <w:i/>
      <w:iCs/>
      <w:color w:val="404040" w:themeColor="text1" w:themeTint="BF"/>
    </w:rPr>
  </w:style>
  <w:style w:type="paragraph" w:styleId="ListParagraph">
    <w:name w:val="List Paragraph"/>
    <w:basedOn w:val="Normal"/>
    <w:uiPriority w:val="34"/>
    <w:qFormat/>
    <w:rsid w:val="00351612"/>
    <w:pPr>
      <w:ind w:left="720"/>
      <w:contextualSpacing/>
    </w:pPr>
  </w:style>
  <w:style w:type="character" w:styleId="IntenseEmphasis">
    <w:name w:val="Intense Emphasis"/>
    <w:basedOn w:val="DefaultParagraphFont"/>
    <w:uiPriority w:val="21"/>
    <w:qFormat/>
    <w:rsid w:val="00351612"/>
    <w:rPr>
      <w:i/>
      <w:iCs/>
      <w:color w:val="2F5496" w:themeColor="accent1" w:themeShade="BF"/>
    </w:rPr>
  </w:style>
  <w:style w:type="paragraph" w:styleId="IntenseQuote">
    <w:name w:val="Intense Quote"/>
    <w:basedOn w:val="Normal"/>
    <w:next w:val="Normal"/>
    <w:link w:val="IntenseQuoteChar"/>
    <w:uiPriority w:val="30"/>
    <w:qFormat/>
    <w:rsid w:val="003516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612"/>
    <w:rPr>
      <w:i/>
      <w:iCs/>
      <w:color w:val="2F5496" w:themeColor="accent1" w:themeShade="BF"/>
    </w:rPr>
  </w:style>
  <w:style w:type="character" w:styleId="IntenseReference">
    <w:name w:val="Intense Reference"/>
    <w:basedOn w:val="DefaultParagraphFont"/>
    <w:uiPriority w:val="32"/>
    <w:qFormat/>
    <w:rsid w:val="00351612"/>
    <w:rPr>
      <w:b/>
      <w:bCs/>
      <w:smallCaps/>
      <w:color w:val="2F5496" w:themeColor="accent1" w:themeShade="BF"/>
      <w:spacing w:val="5"/>
    </w:rPr>
  </w:style>
  <w:style w:type="paragraph" w:customStyle="1" w:styleId="list-group-item">
    <w:name w:val="list-group-item"/>
    <w:basedOn w:val="Normal"/>
    <w:rsid w:val="00365521"/>
    <w:pPr>
      <w:spacing w:before="100" w:beforeAutospacing="1" w:after="100" w:afterAutospacing="1" w:line="240" w:lineRule="auto"/>
    </w:pPr>
    <w:rPr>
      <w:rFonts w:ascii="Times New Roman" w:eastAsia="Times New Roman" w:hAnsi="Times New Roman" w:cs="Times New Roman"/>
      <w14:ligatures w14:val="none"/>
    </w:rPr>
  </w:style>
  <w:style w:type="paragraph" w:customStyle="1" w:styleId="m-0">
    <w:name w:val="m-0"/>
    <w:basedOn w:val="Normal"/>
    <w:rsid w:val="00365521"/>
    <w:pPr>
      <w:spacing w:before="100" w:beforeAutospacing="1" w:after="100" w:afterAutospacing="1" w:line="240" w:lineRule="auto"/>
    </w:pPr>
    <w:rPr>
      <w:rFonts w:ascii="Times New Roman" w:eastAsia="Times New Roman" w:hAnsi="Times New Roman" w:cs="Times New Roman"/>
      <w14:ligatures w14:val="none"/>
    </w:rPr>
  </w:style>
  <w:style w:type="table" w:styleId="TableGrid">
    <w:name w:val="Table Grid"/>
    <w:basedOn w:val="TableNormal"/>
    <w:uiPriority w:val="39"/>
    <w:rsid w:val="009B14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B14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46367C"/>
    <w:rPr>
      <w:color w:val="0563C1" w:themeColor="hyperlink"/>
      <w:u w:val="single"/>
    </w:rPr>
  </w:style>
  <w:style w:type="character" w:styleId="UnresolvedMention">
    <w:name w:val="Unresolved Mention"/>
    <w:basedOn w:val="DefaultParagraphFont"/>
    <w:uiPriority w:val="99"/>
    <w:semiHidden/>
    <w:unhideWhenUsed/>
    <w:rsid w:val="00463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89926">
      <w:bodyDiv w:val="1"/>
      <w:marLeft w:val="0"/>
      <w:marRight w:val="0"/>
      <w:marTop w:val="0"/>
      <w:marBottom w:val="0"/>
      <w:divBdr>
        <w:top w:val="none" w:sz="0" w:space="0" w:color="auto"/>
        <w:left w:val="none" w:sz="0" w:space="0" w:color="auto"/>
        <w:bottom w:val="none" w:sz="0" w:space="0" w:color="auto"/>
        <w:right w:val="none" w:sz="0" w:space="0" w:color="auto"/>
      </w:divBdr>
    </w:div>
    <w:div w:id="690377970">
      <w:bodyDiv w:val="1"/>
      <w:marLeft w:val="0"/>
      <w:marRight w:val="0"/>
      <w:marTop w:val="0"/>
      <w:marBottom w:val="0"/>
      <w:divBdr>
        <w:top w:val="none" w:sz="0" w:space="0" w:color="auto"/>
        <w:left w:val="none" w:sz="0" w:space="0" w:color="auto"/>
        <w:bottom w:val="none" w:sz="0" w:space="0" w:color="auto"/>
        <w:right w:val="none" w:sz="0" w:space="0" w:color="auto"/>
      </w:divBdr>
    </w:div>
    <w:div w:id="897861458">
      <w:bodyDiv w:val="1"/>
      <w:marLeft w:val="0"/>
      <w:marRight w:val="0"/>
      <w:marTop w:val="0"/>
      <w:marBottom w:val="0"/>
      <w:divBdr>
        <w:top w:val="none" w:sz="0" w:space="0" w:color="auto"/>
        <w:left w:val="none" w:sz="0" w:space="0" w:color="auto"/>
        <w:bottom w:val="none" w:sz="0" w:space="0" w:color="auto"/>
        <w:right w:val="none" w:sz="0" w:space="0" w:color="auto"/>
      </w:divBdr>
    </w:div>
    <w:div w:id="1015884257">
      <w:bodyDiv w:val="1"/>
      <w:marLeft w:val="0"/>
      <w:marRight w:val="0"/>
      <w:marTop w:val="0"/>
      <w:marBottom w:val="0"/>
      <w:divBdr>
        <w:top w:val="none" w:sz="0" w:space="0" w:color="auto"/>
        <w:left w:val="none" w:sz="0" w:space="0" w:color="auto"/>
        <w:bottom w:val="none" w:sz="0" w:space="0" w:color="auto"/>
        <w:right w:val="none" w:sz="0" w:space="0" w:color="auto"/>
      </w:divBdr>
    </w:div>
    <w:div w:id="1187981737">
      <w:bodyDiv w:val="1"/>
      <w:marLeft w:val="0"/>
      <w:marRight w:val="0"/>
      <w:marTop w:val="0"/>
      <w:marBottom w:val="0"/>
      <w:divBdr>
        <w:top w:val="none" w:sz="0" w:space="0" w:color="auto"/>
        <w:left w:val="none" w:sz="0" w:space="0" w:color="auto"/>
        <w:bottom w:val="none" w:sz="0" w:space="0" w:color="auto"/>
        <w:right w:val="none" w:sz="0" w:space="0" w:color="auto"/>
      </w:divBdr>
    </w:div>
    <w:div w:id="1193299931">
      <w:bodyDiv w:val="1"/>
      <w:marLeft w:val="0"/>
      <w:marRight w:val="0"/>
      <w:marTop w:val="0"/>
      <w:marBottom w:val="0"/>
      <w:divBdr>
        <w:top w:val="none" w:sz="0" w:space="0" w:color="auto"/>
        <w:left w:val="none" w:sz="0" w:space="0" w:color="auto"/>
        <w:bottom w:val="none" w:sz="0" w:space="0" w:color="auto"/>
        <w:right w:val="none" w:sz="0" w:space="0" w:color="auto"/>
      </w:divBdr>
      <w:divsChild>
        <w:div w:id="349456748">
          <w:marLeft w:val="0"/>
          <w:marRight w:val="0"/>
          <w:marTop w:val="0"/>
          <w:marBottom w:val="0"/>
          <w:divBdr>
            <w:top w:val="none" w:sz="0" w:space="0" w:color="auto"/>
            <w:left w:val="none" w:sz="0" w:space="0" w:color="auto"/>
            <w:bottom w:val="none" w:sz="0" w:space="0" w:color="auto"/>
            <w:right w:val="none" w:sz="0" w:space="0" w:color="auto"/>
          </w:divBdr>
          <w:divsChild>
            <w:div w:id="130465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70104">
      <w:bodyDiv w:val="1"/>
      <w:marLeft w:val="0"/>
      <w:marRight w:val="0"/>
      <w:marTop w:val="0"/>
      <w:marBottom w:val="0"/>
      <w:divBdr>
        <w:top w:val="none" w:sz="0" w:space="0" w:color="auto"/>
        <w:left w:val="none" w:sz="0" w:space="0" w:color="auto"/>
        <w:bottom w:val="none" w:sz="0" w:space="0" w:color="auto"/>
        <w:right w:val="none" w:sz="0" w:space="0" w:color="auto"/>
      </w:divBdr>
      <w:divsChild>
        <w:div w:id="1575698565">
          <w:marLeft w:val="0"/>
          <w:marRight w:val="0"/>
          <w:marTop w:val="0"/>
          <w:marBottom w:val="0"/>
          <w:divBdr>
            <w:top w:val="none" w:sz="0" w:space="0" w:color="auto"/>
            <w:left w:val="none" w:sz="0" w:space="0" w:color="auto"/>
            <w:bottom w:val="none" w:sz="0" w:space="0" w:color="auto"/>
            <w:right w:val="none" w:sz="0" w:space="0" w:color="auto"/>
          </w:divBdr>
          <w:divsChild>
            <w:div w:id="8494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2688">
      <w:bodyDiv w:val="1"/>
      <w:marLeft w:val="0"/>
      <w:marRight w:val="0"/>
      <w:marTop w:val="0"/>
      <w:marBottom w:val="0"/>
      <w:divBdr>
        <w:top w:val="none" w:sz="0" w:space="0" w:color="auto"/>
        <w:left w:val="none" w:sz="0" w:space="0" w:color="auto"/>
        <w:bottom w:val="none" w:sz="0" w:space="0" w:color="auto"/>
        <w:right w:val="none" w:sz="0" w:space="0" w:color="auto"/>
      </w:divBdr>
      <w:divsChild>
        <w:div w:id="576404927">
          <w:marLeft w:val="0"/>
          <w:marRight w:val="0"/>
          <w:marTop w:val="0"/>
          <w:marBottom w:val="0"/>
          <w:divBdr>
            <w:top w:val="none" w:sz="0" w:space="0" w:color="auto"/>
            <w:left w:val="none" w:sz="0" w:space="0" w:color="auto"/>
            <w:bottom w:val="none" w:sz="0" w:space="0" w:color="auto"/>
            <w:right w:val="none" w:sz="0" w:space="0" w:color="auto"/>
          </w:divBdr>
          <w:divsChild>
            <w:div w:id="61979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90586">
      <w:bodyDiv w:val="1"/>
      <w:marLeft w:val="0"/>
      <w:marRight w:val="0"/>
      <w:marTop w:val="0"/>
      <w:marBottom w:val="0"/>
      <w:divBdr>
        <w:top w:val="none" w:sz="0" w:space="0" w:color="auto"/>
        <w:left w:val="none" w:sz="0" w:space="0" w:color="auto"/>
        <w:bottom w:val="none" w:sz="0" w:space="0" w:color="auto"/>
        <w:right w:val="none" w:sz="0" w:space="0" w:color="auto"/>
      </w:divBdr>
    </w:div>
    <w:div w:id="1837456545">
      <w:bodyDiv w:val="1"/>
      <w:marLeft w:val="0"/>
      <w:marRight w:val="0"/>
      <w:marTop w:val="0"/>
      <w:marBottom w:val="0"/>
      <w:divBdr>
        <w:top w:val="none" w:sz="0" w:space="0" w:color="auto"/>
        <w:left w:val="none" w:sz="0" w:space="0" w:color="auto"/>
        <w:bottom w:val="none" w:sz="0" w:space="0" w:color="auto"/>
        <w:right w:val="none" w:sz="0" w:space="0" w:color="auto"/>
      </w:divBdr>
      <w:divsChild>
        <w:div w:id="806509187">
          <w:marLeft w:val="0"/>
          <w:marRight w:val="0"/>
          <w:marTop w:val="0"/>
          <w:marBottom w:val="0"/>
          <w:divBdr>
            <w:top w:val="none" w:sz="0" w:space="0" w:color="auto"/>
            <w:left w:val="none" w:sz="0" w:space="0" w:color="auto"/>
            <w:bottom w:val="none" w:sz="0" w:space="0" w:color="auto"/>
            <w:right w:val="none" w:sz="0" w:space="0" w:color="auto"/>
          </w:divBdr>
          <w:divsChild>
            <w:div w:id="5355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07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jfif"/><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image" Target="media/image23.jfif"/><Relationship Id="rId30" Type="http://schemas.openxmlformats.org/officeDocument/2006/relationships/image" Target="media/image26.jpe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1161</TotalTime>
  <Pages>8</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Nabieh Arsyad</dc:creator>
  <cp:keywords/>
  <dc:description/>
  <cp:lastModifiedBy>M. Nabiel Arzyan</cp:lastModifiedBy>
  <cp:revision>235</cp:revision>
  <dcterms:created xsi:type="dcterms:W3CDTF">2025-07-02T04:51:00Z</dcterms:created>
  <dcterms:modified xsi:type="dcterms:W3CDTF">2025-07-11T03:45:00Z</dcterms:modified>
</cp:coreProperties>
</file>