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4B" w:rsidRPr="0021434B" w:rsidRDefault="008B37E5" w:rsidP="0021434B">
      <w:pPr>
        <w:jc w:val="center"/>
        <w:rPr>
          <w:rFonts w:ascii="黑体" w:eastAsia="黑体" w:hAnsi="黑体"/>
          <w:sz w:val="32"/>
          <w:szCs w:val="32"/>
        </w:rPr>
      </w:pPr>
      <w:bookmarkStart w:id="0" w:name="_GoBack"/>
      <w:r>
        <w:rPr>
          <w:rFonts w:ascii="黑体" w:eastAsia="黑体" w:hAnsi="黑体" w:hint="eastAsia"/>
          <w:sz w:val="32"/>
          <w:szCs w:val="32"/>
        </w:rPr>
        <w:t>课外</w:t>
      </w:r>
      <w:r w:rsidR="0021434B" w:rsidRPr="0021434B">
        <w:rPr>
          <w:rFonts w:ascii="黑体" w:eastAsia="黑体" w:hAnsi="黑体" w:hint="eastAsia"/>
          <w:sz w:val="32"/>
          <w:szCs w:val="32"/>
        </w:rPr>
        <w:t>作业</w:t>
      </w:r>
      <w:r>
        <w:rPr>
          <w:rFonts w:ascii="黑体" w:eastAsia="黑体" w:hAnsi="黑体" w:hint="eastAsia"/>
          <w:sz w:val="32"/>
          <w:szCs w:val="32"/>
        </w:rPr>
        <w:t>模板</w:t>
      </w:r>
    </w:p>
    <w:bookmarkEnd w:id="0"/>
    <w:p w:rsidR="00A26773" w:rsidRPr="0021434B" w:rsidRDefault="00A26773" w:rsidP="0021434B">
      <w:pPr>
        <w:jc w:val="center"/>
        <w:rPr>
          <w:rFonts w:ascii="黑体" w:eastAsia="黑体" w:hAnsi="黑体"/>
          <w:sz w:val="28"/>
          <w:szCs w:val="28"/>
        </w:rPr>
      </w:pPr>
      <w:r w:rsidRPr="0021434B">
        <w:rPr>
          <w:rFonts w:ascii="黑体" w:eastAsia="黑体" w:hAnsi="黑体" w:hint="eastAsia"/>
          <w:sz w:val="28"/>
          <w:szCs w:val="28"/>
        </w:rPr>
        <w:t>001 最远距离</w:t>
      </w:r>
    </w:p>
    <w:p w:rsidR="00A26773" w:rsidRPr="00DA069F" w:rsidRDefault="00A26773" w:rsidP="00A26773">
      <w:pPr>
        <w:pStyle w:val="a3"/>
        <w:numPr>
          <w:ilvl w:val="0"/>
          <w:numId w:val="2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问题分析</w:t>
      </w:r>
    </w:p>
    <w:p w:rsidR="00A26773" w:rsidRDefault="00A26773" w:rsidP="00A26773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21434B">
        <w:rPr>
          <w:rFonts w:asciiTheme="minorEastAsia" w:hAnsiTheme="minorEastAsia" w:cs="Courier New"/>
          <w:color w:val="333333"/>
          <w:sz w:val="22"/>
          <w:shd w:val="clear" w:color="auto" w:fill="FFFFFF"/>
        </w:rPr>
        <w:t>给定一组点 (x, y)</w:t>
      </w:r>
      <w:r w:rsidR="001454E5">
        <w:rPr>
          <w:rFonts w:asciiTheme="minorEastAsia" w:hAnsiTheme="minorEastAsia" w:cs="Courier New"/>
          <w:color w:val="333333"/>
          <w:sz w:val="22"/>
          <w:shd w:val="clear" w:color="auto" w:fill="FFFFFF"/>
        </w:rPr>
        <w:t>（第一象限），求距离最远的两个点之间的距离</w:t>
      </w:r>
      <w:r w:rsidR="001454E5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，</w:t>
      </w:r>
    </w:p>
    <w:p w:rsidR="001454E5" w:rsidRPr="0021434B" w:rsidRDefault="001454E5" w:rsidP="00A26773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只需要分别求出点之间的距离然后进行排序。</w:t>
      </w:r>
    </w:p>
    <w:p w:rsidR="00A26773" w:rsidRPr="00DA069F" w:rsidRDefault="00A26773" w:rsidP="00A26773">
      <w:pPr>
        <w:pStyle w:val="a3"/>
        <w:numPr>
          <w:ilvl w:val="0"/>
          <w:numId w:val="2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解决方案</w:t>
      </w:r>
    </w:p>
    <w:p w:rsidR="00A26773" w:rsidRPr="0021434B" w:rsidRDefault="00A26773" w:rsidP="00A26773">
      <w:pPr>
        <w:pStyle w:val="a3"/>
        <w:ind w:left="720" w:firstLineChars="0" w:firstLine="0"/>
        <w:rPr>
          <w:rFonts w:asciiTheme="minorEastAsia" w:hAnsiTheme="minorEastAsia"/>
        </w:rPr>
      </w:pPr>
      <w:r w:rsidRPr="0021434B">
        <w:rPr>
          <w:rFonts w:asciiTheme="minorEastAsia" w:hAnsiTheme="minorEastAsia" w:hint="eastAsia"/>
        </w:rPr>
        <w:t>定义一个二维数组，运用for语句进行赋值，再利用一次for语句进行循环计算和判断，最后输出所求值即可。</w:t>
      </w:r>
    </w:p>
    <w:p w:rsidR="00A26773" w:rsidRPr="00DA069F" w:rsidRDefault="00A26773" w:rsidP="00A26773">
      <w:pPr>
        <w:pStyle w:val="a3"/>
        <w:numPr>
          <w:ilvl w:val="0"/>
          <w:numId w:val="2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算法设计</w:t>
      </w:r>
    </w:p>
    <w:p w:rsidR="000D3B89" w:rsidRPr="0021434B" w:rsidRDefault="009F02E7" w:rsidP="008B37E5">
      <w:pPr>
        <w:pStyle w:val="a3"/>
        <w:ind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184650" cy="41438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未命名文件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66" cy="414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73" w:rsidRPr="00DA069F" w:rsidRDefault="00A26773" w:rsidP="00A26773">
      <w:pPr>
        <w:pStyle w:val="a3"/>
        <w:numPr>
          <w:ilvl w:val="0"/>
          <w:numId w:val="2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编程实现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a[100][2],temp = 0.0000, t = 0.0000;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定义二维数组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，浮点数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i&lt;n - 1;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循环输入二维数组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j&lt;2; j++)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&amp;a[i][j]);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i&lt;n - 2;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循环比较大小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 + 1; j&lt;n - 1; j++)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sqrt((a[i][0] - a[j][0])*(a[i][0] - a[j][0])</w:t>
      </w:r>
    </w:p>
    <w:p w:rsidR="009F02E7" w:rsidRDefault="001454E5" w:rsidP="009F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 (a[i][1] - a[j][1])*(a[i][1] - a[j][1]));</w:t>
      </w:r>
      <w:r w:rsidR="009F02E7" w:rsidRPr="009F0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02E7">
        <w:rPr>
          <w:rFonts w:ascii="新宋体" w:eastAsia="新宋体" w:cs="新宋体"/>
          <w:color w:val="000000"/>
          <w:kern w:val="0"/>
          <w:sz w:val="19"/>
          <w:szCs w:val="19"/>
        </w:rPr>
        <w:t>temp = sqrt((a[i][0] - a[j][0])*(a[i][0] - a[j][0])</w:t>
      </w:r>
    </w:p>
    <w:p w:rsidR="009F02E7" w:rsidRDefault="009F02E7" w:rsidP="009F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 (a[i][1] - a[j][1])*(a[i][1] - a[j][1]));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(t&lt;temp)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temp;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"%.4lf"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A069F" w:rsidRPr="00DA069F" w:rsidRDefault="001454E5" w:rsidP="00DA069F">
      <w:pPr>
        <w:rPr>
          <w:rFonts w:ascii="黑体" w:eastAsia="黑体" w:hAnsi="黑体"/>
        </w:rPr>
      </w:pPr>
      <w:r w:rsidRPr="00DA069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6773" w:rsidRPr="0021434B" w:rsidRDefault="00A26773" w:rsidP="001454E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运</w:t>
      </w:r>
      <w:r w:rsidR="00711EE7" w:rsidRPr="00DA069F">
        <w:rPr>
          <w:rFonts w:ascii="等线 Light" w:eastAsia="等线 Light" w:hAnsi="等线 Light" w:cs="等线 Light" w:hint="eastAsia"/>
          <w:b/>
          <w:sz w:val="22"/>
          <w:szCs w:val="72"/>
        </w:rPr>
        <w:t>行</w:t>
      </w: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结果</w:t>
      </w:r>
    </w:p>
    <w:p w:rsidR="0021434B" w:rsidRPr="0021434B" w:rsidRDefault="00BD5239" w:rsidP="0021434B">
      <w:pPr>
        <w:pStyle w:val="a3"/>
        <w:widowControl/>
        <w:ind w:left="72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1434B">
        <w:rPr>
          <w:rFonts w:asciiTheme="minorEastAsia" w:hAnsiTheme="minorEastAsia"/>
          <w:noProof/>
          <w:kern w:val="0"/>
        </w:rPr>
        <w:drawing>
          <wp:inline distT="0" distB="0" distL="0" distR="0">
            <wp:extent cx="4835525" cy="1859915"/>
            <wp:effectExtent l="19050" t="0" r="3175" b="0"/>
            <wp:docPr id="7" name="图片 7" descr="C:\Users\hg\AppData\Roaming\Tencent\Users\1484461632\QQ\WinTemp\RichOle\GV)N2[VU0E4$)N[8L}_G6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g\AppData\Roaming\Tencent\Users\1484461632\QQ\WinTemp\RichOle\GV)N2[VU0E4$)N[8L}_G6{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3" w:rsidRPr="00DA069F" w:rsidRDefault="00A26773" w:rsidP="00A26773">
      <w:pPr>
        <w:pStyle w:val="a3"/>
        <w:numPr>
          <w:ilvl w:val="0"/>
          <w:numId w:val="2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结果分析</w:t>
      </w:r>
    </w:p>
    <w:p w:rsidR="00BD5239" w:rsidRPr="0021434B" w:rsidRDefault="00BD5239" w:rsidP="0021434B">
      <w:pPr>
        <w:pStyle w:val="a3"/>
        <w:widowControl/>
        <w:ind w:left="72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1434B">
        <w:rPr>
          <w:rFonts w:asciiTheme="minorEastAsia" w:hAnsiTheme="minorEastAsia"/>
          <w:noProof/>
          <w:kern w:val="0"/>
        </w:rPr>
        <w:drawing>
          <wp:inline distT="0" distB="0" distL="0" distR="0">
            <wp:extent cx="4847417" cy="1154624"/>
            <wp:effectExtent l="19050" t="0" r="0" b="0"/>
            <wp:docPr id="1" name="图片 1" descr="C:\Users\hg\AppData\Roaming\Tencent\Users\1484461632\QQ\WinTemp\RichOle\S2(8SCP5WN0Q2@Z7[Z`~Y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g\AppData\Roaming\Tencent\Users\1484461632\QQ\WinTemp\RichOle\S2(8SCP5WN0Q2@Z7[Z`~Y]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17" cy="115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239" w:rsidRPr="0021434B" w:rsidRDefault="00BD5239" w:rsidP="00BD5239">
      <w:pPr>
        <w:pStyle w:val="a3"/>
        <w:ind w:left="720" w:firstLineChars="0" w:firstLine="0"/>
        <w:rPr>
          <w:rFonts w:asciiTheme="minorEastAsia" w:hAnsiTheme="minorEastAsia"/>
        </w:rPr>
      </w:pPr>
    </w:p>
    <w:p w:rsidR="00A26773" w:rsidRPr="00DA069F" w:rsidRDefault="00A26773" w:rsidP="00A26773">
      <w:pPr>
        <w:pStyle w:val="a3"/>
        <w:numPr>
          <w:ilvl w:val="0"/>
          <w:numId w:val="2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总结体会</w:t>
      </w:r>
    </w:p>
    <w:p w:rsidR="00A26773" w:rsidRPr="005E71BF" w:rsidRDefault="00190209" w:rsidP="00A26773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fldChar w:fldCharType="begin"/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instrText xml:space="preserve"> = 1 \* roman </w:instrTex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fldChar w:fldCharType="separate"/>
      </w:r>
      <w:r w:rsidR="00A26773"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i</w: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fldChar w:fldCharType="end"/>
      </w:r>
      <w:r w:rsidR="002279C4"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：了解掌握sqrt函数的使用</w:t>
      </w:r>
    </w:p>
    <w:p w:rsidR="002279C4" w:rsidRPr="005E71BF" w:rsidRDefault="00190209" w:rsidP="00A26773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fldChar w:fldCharType="begin"/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instrText xml:space="preserve"> = 2 \* roman </w:instrTex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fldChar w:fldCharType="separate"/>
      </w:r>
      <w:r w:rsidR="002279C4"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ii</w: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fldChar w:fldCharType="end"/>
      </w:r>
      <w:r w:rsidR="002279C4"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：学会定义使用二维数组和巩固练习使用浮点数</w:t>
      </w:r>
    </w:p>
    <w:p w:rsidR="00FE044F" w:rsidRPr="0021434B" w:rsidRDefault="00A26773" w:rsidP="0021434B">
      <w:pPr>
        <w:jc w:val="center"/>
        <w:rPr>
          <w:rFonts w:ascii="黑体" w:eastAsia="黑体" w:hAnsi="黑体"/>
          <w:sz w:val="28"/>
          <w:szCs w:val="28"/>
        </w:rPr>
      </w:pPr>
      <w:r w:rsidRPr="0021434B">
        <w:rPr>
          <w:rFonts w:ascii="黑体" w:eastAsia="黑体" w:hAnsi="黑体" w:hint="eastAsia"/>
          <w:sz w:val="28"/>
          <w:szCs w:val="28"/>
        </w:rPr>
        <w:t>003 角谷猜想</w:t>
      </w:r>
    </w:p>
    <w:p w:rsidR="00A26773" w:rsidRPr="00DA069F" w:rsidRDefault="00A26773" w:rsidP="00A26773">
      <w:pPr>
        <w:pStyle w:val="a3"/>
        <w:numPr>
          <w:ilvl w:val="0"/>
          <w:numId w:val="1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问题分析</w:t>
      </w:r>
    </w:p>
    <w:p w:rsidR="00A26773" w:rsidRPr="005E71BF" w:rsidRDefault="00A26773" w:rsidP="005E71BF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所谓角谷猜想，是指对于任意一个正整数，如果是奇数，则乘 3 加 1，如果是偶数，则除以2，得到的结果再按照上述规则重复处理，最终总能够得到 1。如，</w: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lastRenderedPageBreak/>
        <w:t>假定初始整数为 5，计算过程分别为 16、8、4、2、1。程序要求输入一个整数，将经过处理得到 1 的过程输出来</w:t>
      </w:r>
      <w:r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。</w:t>
      </w:r>
    </w:p>
    <w:p w:rsidR="00A26773" w:rsidRPr="00DA069F" w:rsidRDefault="00A26773" w:rsidP="00A26773">
      <w:pPr>
        <w:pStyle w:val="a3"/>
        <w:numPr>
          <w:ilvl w:val="0"/>
          <w:numId w:val="1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解决方案</w:t>
      </w:r>
    </w:p>
    <w:p w:rsidR="002279C4" w:rsidRPr="005E71BF" w:rsidRDefault="0021434B" w:rsidP="002279C4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输入一个数后先判断奇偶</w:t>
      </w:r>
      <w:r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，</w: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然后根据判断结果执行不同的命令循环计算</w:t>
      </w:r>
      <w:r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、</w: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输出即可</w:t>
      </w:r>
      <w:r w:rsidR="001454E5"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，每计算一次输出一次，当n=</w:t>
      </w:r>
      <w:r w:rsidR="001454E5"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1</w:t>
      </w:r>
      <w:r w:rsidR="001454E5"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时输出End，结束程序。</w:t>
      </w:r>
    </w:p>
    <w:p w:rsidR="00A26773" w:rsidRPr="00DA069F" w:rsidRDefault="00A26773" w:rsidP="00A26773">
      <w:pPr>
        <w:pStyle w:val="a3"/>
        <w:numPr>
          <w:ilvl w:val="0"/>
          <w:numId w:val="1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算法设计</w:t>
      </w:r>
    </w:p>
    <w:p w:rsidR="005C638D" w:rsidRPr="0021434B" w:rsidRDefault="005C638D" w:rsidP="0021434B">
      <w:pPr>
        <w:pStyle w:val="a3"/>
        <w:rPr>
          <w:rFonts w:asciiTheme="minorEastAsia" w:hAnsiTheme="minorEastAsia"/>
        </w:rPr>
      </w:pPr>
      <w:r w:rsidRPr="0021434B">
        <w:rPr>
          <w:rFonts w:asciiTheme="minorEastAsia" w:hAnsiTheme="minorEastAsia"/>
          <w:noProof/>
        </w:rPr>
        <w:drawing>
          <wp:inline distT="0" distB="0" distL="0" distR="0">
            <wp:extent cx="4092677" cy="5817449"/>
            <wp:effectExtent l="0" t="0" r="0" b="0"/>
            <wp:docPr id="2" name="图片 1" descr="C:\Users\hg\Downloads\角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g\Downloads\角谷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065" cy="585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3" w:rsidRPr="00DA069F" w:rsidRDefault="00A26773" w:rsidP="00A26773">
      <w:pPr>
        <w:pStyle w:val="a3"/>
        <w:numPr>
          <w:ilvl w:val="0"/>
          <w:numId w:val="1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编程实现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t = 0;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1)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!=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时执行该语句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2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不能整除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n;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* 3 + 1;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"%d*3+1=%d\n"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t, n);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n;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/ 2;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"%d/2=%d\n"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t, n);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1)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7349D" w:rsidRPr="0007349D" w:rsidRDefault="001454E5" w:rsidP="0007349D">
      <w:pPr>
        <w:rPr>
          <w:rFonts w:ascii="黑体" w:eastAsia="黑体" w:hAnsi="黑体"/>
        </w:rPr>
      </w:pPr>
      <w:r w:rsidRPr="0007349D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6773" w:rsidRPr="00DA069F" w:rsidRDefault="00A26773" w:rsidP="001454E5">
      <w:pPr>
        <w:pStyle w:val="a3"/>
        <w:numPr>
          <w:ilvl w:val="0"/>
          <w:numId w:val="1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运</w:t>
      </w:r>
      <w:r w:rsidR="00711EE7" w:rsidRPr="00DA069F">
        <w:rPr>
          <w:rFonts w:ascii="等线 Light" w:eastAsia="等线 Light" w:hAnsi="等线 Light" w:cs="等线 Light" w:hint="eastAsia"/>
          <w:b/>
          <w:sz w:val="22"/>
          <w:szCs w:val="72"/>
        </w:rPr>
        <w:t>行</w:t>
      </w: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结果</w:t>
      </w:r>
    </w:p>
    <w:p w:rsidR="00A26773" w:rsidRPr="0021434B" w:rsidRDefault="00BD5239" w:rsidP="0021434B">
      <w:pPr>
        <w:pStyle w:val="a3"/>
        <w:widowControl/>
        <w:ind w:left="72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1434B">
        <w:rPr>
          <w:rFonts w:asciiTheme="minorEastAsia" w:hAnsiTheme="minorEastAsia"/>
          <w:noProof/>
          <w:kern w:val="0"/>
        </w:rPr>
        <w:drawing>
          <wp:inline distT="0" distB="0" distL="0" distR="0">
            <wp:extent cx="5602605" cy="1852295"/>
            <wp:effectExtent l="19050" t="0" r="0" b="0"/>
            <wp:docPr id="5" name="图片 5" descr="C:\Users\hg\AppData\Roaming\Tencent\Users\1484461632\QQ\WinTemp\RichOle\W_(2`~UIUP]2X_3OKK4[@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g\AppData\Roaming\Tencent\Users\1484461632\QQ\WinTemp\RichOle\W_(2`~UIUP]2X_3OKK4[@C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3" w:rsidRPr="00DA069F" w:rsidRDefault="00A26773" w:rsidP="00A26773">
      <w:pPr>
        <w:pStyle w:val="a3"/>
        <w:numPr>
          <w:ilvl w:val="0"/>
          <w:numId w:val="1"/>
        </w:numPr>
        <w:ind w:firstLineChars="0"/>
        <w:rPr>
          <w:rFonts w:ascii="等线 Light" w:eastAsia="等线 Light" w:hAnsi="等线 Light" w:cs="等线 Light"/>
          <w:b/>
          <w:sz w:val="22"/>
          <w:szCs w:val="72"/>
        </w:rPr>
      </w:pP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结果分析</w:t>
      </w:r>
    </w:p>
    <w:p w:rsidR="0021434B" w:rsidRDefault="00BD5239" w:rsidP="0021434B">
      <w:pPr>
        <w:pStyle w:val="a3"/>
        <w:widowControl/>
        <w:ind w:left="720" w:firstLineChars="0" w:firstLine="0"/>
        <w:jc w:val="left"/>
        <w:rPr>
          <w:rFonts w:asciiTheme="minorEastAsia" w:hAnsiTheme="minorEastAsia"/>
        </w:rPr>
      </w:pPr>
      <w:r w:rsidRPr="0021434B">
        <w:rPr>
          <w:rFonts w:asciiTheme="minorEastAsia" w:hAnsiTheme="minorEastAsia"/>
          <w:noProof/>
          <w:kern w:val="0"/>
        </w:rPr>
        <w:drawing>
          <wp:inline distT="0" distB="0" distL="0" distR="0">
            <wp:extent cx="4568448" cy="1408984"/>
            <wp:effectExtent l="19050" t="0" r="3552" b="0"/>
            <wp:docPr id="3" name="图片 3" descr="C:\Users\hg\AppData\Roaming\Tencent\Users\1484461632\QQ\WinTemp\RichOle\%J}XQT6RRY$298$5CNB2D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g\AppData\Roaming\Tencent\Users\1484461632\QQ\WinTemp\RichOle\%J}XQT6RRY$298$5CNB2DY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28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3" w:rsidRPr="0021434B" w:rsidRDefault="0021434B" w:rsidP="0021434B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21434B">
        <w:rPr>
          <w:rFonts w:ascii="黑体" w:eastAsia="黑体" w:hAnsi="黑体" w:hint="eastAsia"/>
        </w:rPr>
        <w:t>（</w:t>
      </w:r>
      <w:r>
        <w:rPr>
          <w:rFonts w:ascii="黑体" w:eastAsia="黑体" w:hAnsi="黑体" w:hint="eastAsia"/>
        </w:rPr>
        <w:t>7</w:t>
      </w:r>
      <w:r w:rsidRPr="00DA069F">
        <w:rPr>
          <w:rFonts w:ascii="等线 Light" w:eastAsia="等线 Light" w:hAnsi="等线 Light" w:cs="等线 Light" w:hint="eastAsia"/>
          <w:b/>
          <w:sz w:val="22"/>
          <w:szCs w:val="72"/>
        </w:rPr>
        <w:t>）</w:t>
      </w:r>
      <w:r w:rsidR="002279C4" w:rsidRPr="00DA069F">
        <w:rPr>
          <w:rFonts w:ascii="等线 Light" w:eastAsia="等线 Light" w:hAnsi="等线 Light" w:cs="等线 Light" w:hint="eastAsia"/>
          <w:b/>
          <w:sz w:val="22"/>
          <w:szCs w:val="72"/>
        </w:rPr>
        <w:t>总结体会</w:t>
      </w:r>
    </w:p>
    <w:p w:rsidR="002279C4" w:rsidRPr="005E71BF" w:rsidRDefault="00190209" w:rsidP="005E71BF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fldChar w:fldCharType="begin"/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instrText xml:space="preserve"> = 1 \* roman </w:instrTex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fldChar w:fldCharType="separate"/>
      </w:r>
      <w:r w:rsidR="002279C4"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i</w: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fldChar w:fldCharType="end"/>
      </w:r>
      <w:r w:rsidR="002279C4"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：熟练使用while、if等基本循环语句</w:t>
      </w:r>
    </w:p>
    <w:p w:rsidR="00A26773" w:rsidRPr="005E71BF" w:rsidRDefault="00190209" w:rsidP="005E71BF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lastRenderedPageBreak/>
        <w:fldChar w:fldCharType="begin"/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instrText xml:space="preserve"> = 2 \* roman </w:instrTex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fldChar w:fldCharType="separate"/>
      </w:r>
      <w:r w:rsidR="002279C4"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ii</w: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fldChar w:fldCharType="end"/>
      </w:r>
      <w:r w:rsidR="002279C4"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：</w:t>
      </w:r>
      <w:r w:rsidR="002279C4"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熟悉算法</w:t>
      </w:r>
      <w:r w:rsidR="002279C4"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，</w:t>
      </w:r>
      <w:r w:rsidR="002279C4"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懂得从多个角度解题</w:t>
      </w:r>
    </w:p>
    <w:p w:rsidR="001454E5" w:rsidRPr="00255836" w:rsidRDefault="001454E5" w:rsidP="001454E5">
      <w:pPr>
        <w:jc w:val="center"/>
        <w:rPr>
          <w:rFonts w:ascii="等线 Light" w:eastAsia="等线 Light" w:hAnsi="等线 Light" w:cs="等线 Light"/>
          <w:b/>
          <w:sz w:val="44"/>
          <w:szCs w:val="72"/>
        </w:rPr>
      </w:pPr>
    </w:p>
    <w:p w:rsidR="001454E5" w:rsidRPr="00DA069F" w:rsidRDefault="001454E5" w:rsidP="001454E5">
      <w:pPr>
        <w:jc w:val="center"/>
        <w:rPr>
          <w:rFonts w:ascii="黑体" w:eastAsia="黑体" w:hAnsi="黑体"/>
          <w:sz w:val="28"/>
          <w:szCs w:val="28"/>
        </w:rPr>
      </w:pPr>
      <w:r w:rsidRPr="00DA069F">
        <w:rPr>
          <w:rFonts w:ascii="黑体" w:eastAsia="黑体" w:hAnsi="黑体" w:hint="eastAsia"/>
          <w:sz w:val="28"/>
          <w:szCs w:val="28"/>
        </w:rPr>
        <w:t xml:space="preserve">005    </w:t>
      </w:r>
      <w:r w:rsidRPr="00DA069F">
        <w:rPr>
          <w:rFonts w:ascii="黑体" w:eastAsia="黑体" w:hAnsi="黑体"/>
          <w:sz w:val="28"/>
          <w:szCs w:val="28"/>
        </w:rPr>
        <w:t>括号匹配问题</w:t>
      </w:r>
    </w:p>
    <w:p w:rsidR="001454E5" w:rsidRPr="00D62E3E" w:rsidRDefault="001454E5" w:rsidP="001454E5">
      <w:pPr>
        <w:jc w:val="left"/>
        <w:rPr>
          <w:rFonts w:ascii="等线 Light" w:eastAsia="等线 Light" w:hAnsi="等线 Light" w:cs="等线 Light"/>
          <w:b/>
          <w:sz w:val="22"/>
          <w:szCs w:val="72"/>
        </w:rPr>
      </w:pPr>
      <w:r>
        <w:rPr>
          <w:rFonts w:ascii="等线 Light" w:eastAsia="等线 Light" w:hAnsi="等线 Light" w:cs="等线 Light" w:hint="eastAsia"/>
          <w:b/>
          <w:sz w:val="22"/>
          <w:szCs w:val="72"/>
        </w:rPr>
        <w:t>1） 问题分析：</w:t>
      </w:r>
    </w:p>
    <w:p w:rsidR="001454E5" w:rsidRPr="005E71BF" w:rsidRDefault="001454E5" w:rsidP="005E71BF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在某个字符串（长度不超过 100）中有左括号、右括号和大小写字母；规定（与常见的算数式子一样）任何一个左括号都从内到外与在它右边且距离最近的右括号匹配。写一个程序，找到无法匹配的左括号和右括号，输出原来字符串，并在下一行标出不能匹配的括号。不能匹配的左括号用”$”标注, 不能匹配的右括号用”?” 标注.</w:t>
      </w:r>
    </w:p>
    <w:p w:rsidR="001454E5" w:rsidRPr="005E71BF" w:rsidRDefault="001454E5" w:rsidP="005E71BF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可以通过字符数组分类讨论右括号能否匹配上左括号，再一一对应输出相应符号实现。</w:t>
      </w:r>
    </w:p>
    <w:p w:rsidR="001454E5" w:rsidRDefault="001454E5" w:rsidP="001454E5">
      <w:pPr>
        <w:jc w:val="left"/>
        <w:rPr>
          <w:rFonts w:ascii="等线 Light" w:eastAsia="等线 Light" w:hAnsi="等线 Light" w:cs="等线 Light"/>
          <w:b/>
          <w:sz w:val="22"/>
          <w:szCs w:val="72"/>
        </w:rPr>
      </w:pPr>
      <w:r>
        <w:rPr>
          <w:rFonts w:ascii="等线 Light" w:eastAsia="等线 Light" w:hAnsi="等线 Light" w:cs="等线 Light" w:hint="eastAsia"/>
          <w:b/>
          <w:sz w:val="22"/>
          <w:szCs w:val="72"/>
        </w:rPr>
        <w:t>2） 解决方案：</w:t>
      </w:r>
    </w:p>
    <w:p w:rsidR="001454E5" w:rsidRPr="005E71BF" w:rsidRDefault="001454E5" w:rsidP="005E71BF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1</w:t>
      </w:r>
      <w:r w:rsidRPr="005E71BF">
        <w:rPr>
          <w:rFonts w:asciiTheme="minorEastAsia" w:hAnsiTheme="minorEastAsia" w:cs="Courier New"/>
          <w:color w:val="333333"/>
          <w:sz w:val="22"/>
          <w:shd w:val="clear" w:color="auto" w:fill="FFFFFF"/>
        </w:rPr>
        <w:t>.</w:t>
      </w:r>
      <w:r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先将要输出的字符初始化为空格，再分类讨论是否为左括号或右括号；</w:t>
      </w:r>
    </w:p>
    <w:p w:rsidR="001454E5" w:rsidRPr="005E71BF" w:rsidRDefault="001454E5" w:rsidP="005E71BF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2.如果是左括号，左括号计数器加一</w:t>
      </w:r>
    </w:p>
    <w:p w:rsidR="001454E5" w:rsidRPr="005E71BF" w:rsidRDefault="001454E5" w:rsidP="005E71BF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3,如果是右括号，先判断之前有没有未配对的左括号，有则都输出空格，没有就输出‘？’</w:t>
      </w:r>
    </w:p>
    <w:p w:rsidR="001454E5" w:rsidRDefault="001454E5" w:rsidP="001454E5">
      <w:pPr>
        <w:numPr>
          <w:ilvl w:val="0"/>
          <w:numId w:val="3"/>
        </w:numPr>
        <w:jc w:val="left"/>
        <w:rPr>
          <w:rFonts w:ascii="等线 Light" w:eastAsia="等线 Light" w:hAnsi="等线 Light" w:cs="等线 Light"/>
          <w:b/>
          <w:sz w:val="22"/>
          <w:szCs w:val="72"/>
        </w:rPr>
      </w:pPr>
      <w:bookmarkStart w:id="1" w:name="_Hlk495086189"/>
      <w:r>
        <w:rPr>
          <w:rFonts w:ascii="等线 Light" w:eastAsia="等线 Light" w:hAnsi="等线 Light" w:cs="等线 Light" w:hint="eastAsia"/>
          <w:b/>
          <w:sz w:val="22"/>
          <w:szCs w:val="72"/>
        </w:rPr>
        <w:t>流程图：</w:t>
      </w:r>
    </w:p>
    <w:bookmarkEnd w:id="1"/>
    <w:p w:rsidR="001454E5" w:rsidRDefault="00C77E3B" w:rsidP="001454E5">
      <w:pPr>
        <w:jc w:val="left"/>
        <w:rPr>
          <w:rFonts w:ascii="等线 Light" w:eastAsia="等线 Light" w:hAnsi="等线 Light" w:cs="等线 Light"/>
          <w:b/>
          <w:sz w:val="22"/>
          <w:szCs w:val="72"/>
        </w:rPr>
      </w:pPr>
      <w:r>
        <w:rPr>
          <w:rFonts w:ascii="等线 Light" w:eastAsia="等线 Light" w:hAnsi="等线 Light" w:cs="等线 Light"/>
          <w:b/>
          <w:noProof/>
          <w:sz w:val="22"/>
          <w:szCs w:val="72"/>
        </w:rPr>
        <w:lastRenderedPageBreak/>
        <w:drawing>
          <wp:inline distT="0" distB="0" distL="0" distR="0">
            <wp:extent cx="5151755" cy="8863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E5" w:rsidRDefault="001454E5" w:rsidP="001454E5">
      <w:pPr>
        <w:numPr>
          <w:ilvl w:val="0"/>
          <w:numId w:val="3"/>
        </w:numPr>
        <w:jc w:val="left"/>
        <w:rPr>
          <w:rFonts w:ascii="等线 Light" w:eastAsia="等线 Light" w:hAnsi="等线 Light" w:cs="等线 Light"/>
          <w:b/>
          <w:sz w:val="22"/>
          <w:szCs w:val="72"/>
        </w:rPr>
      </w:pPr>
      <w:r>
        <w:rPr>
          <w:rFonts w:ascii="等线 Light" w:eastAsia="等线 Light" w:hAnsi="等线 Light" w:cs="等线 Light" w:hint="eastAsia"/>
          <w:b/>
          <w:sz w:val="22"/>
          <w:szCs w:val="72"/>
        </w:rPr>
        <w:lastRenderedPageBreak/>
        <w:t>编程实现：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ch[110], temp[110];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figure;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num[100] = { 0 }, a = 0;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(gets_s(ch))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语句输入字符串，当有字符串输入时执行循环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figure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左括号计数器清零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ch[i]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默认为空格输出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(ch[i])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figure++;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未配对左括号数加一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将当前左括号设置为输出‘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$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num[a] = i;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num[a]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记录左括号地址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(figure !=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如果之前已经出现过左括号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figure--;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未配对左括号数减一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当前右括号设置为输出空格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a--;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temp[num[a]]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将被配对的左括号设置为输出空格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如果没有可配对的左括号，输出‘？’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1F1DBA">
        <w:rPr>
          <w:rFonts w:ascii="新宋体" w:eastAsia="新宋体" w:cs="新宋体" w:hint="eastAsia"/>
          <w:color w:val="008000"/>
          <w:kern w:val="0"/>
          <w:sz w:val="19"/>
          <w:szCs w:val="19"/>
        </w:rPr>
        <w:t>//使输出结束而不跟一串乱码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"%s\n%s\n"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ch, temp);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454E5" w:rsidRDefault="001454E5" w:rsidP="00145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454E5" w:rsidRPr="00255836" w:rsidRDefault="001454E5" w:rsidP="001454E5">
      <w:pPr>
        <w:numPr>
          <w:ilvl w:val="0"/>
          <w:numId w:val="3"/>
        </w:numPr>
        <w:jc w:val="left"/>
        <w:rPr>
          <w:rFonts w:ascii="等线 Light" w:eastAsia="等线 Light" w:hAnsi="等线 Light" w:cs="等线 Light"/>
          <w:b/>
          <w:sz w:val="22"/>
          <w:szCs w:val="7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等线 Light" w:eastAsia="等线 Light" w:hAnsi="等线 Light" w:cs="等线 Light" w:hint="eastAsia"/>
          <w:b/>
          <w:sz w:val="22"/>
          <w:szCs w:val="72"/>
        </w:rPr>
        <w:t>结果分析：</w:t>
      </w:r>
    </w:p>
    <w:p w:rsidR="001454E5" w:rsidRDefault="001454E5" w:rsidP="001454E5">
      <w:pPr>
        <w:jc w:val="left"/>
        <w:rPr>
          <w:rFonts w:ascii="等线 Light" w:eastAsia="等线 Light" w:hAnsi="等线 Light" w:cs="等线 Light"/>
          <w:b/>
          <w:sz w:val="22"/>
          <w:szCs w:val="72"/>
        </w:rPr>
      </w:pPr>
      <w:r>
        <w:rPr>
          <w:rFonts w:ascii="等线 Light" w:eastAsia="等线 Light" w:hAnsi="等线 Light" w:cs="等线 Light" w:hint="eastAsia"/>
          <w:b/>
          <w:sz w:val="22"/>
          <w:szCs w:val="72"/>
        </w:rPr>
        <w:t>运算结果：</w:t>
      </w:r>
    </w:p>
    <w:p w:rsidR="001454E5" w:rsidRDefault="001454E5" w:rsidP="001454E5">
      <w:pPr>
        <w:jc w:val="left"/>
        <w:rPr>
          <w:rFonts w:ascii="等线 Light" w:eastAsia="等线 Light" w:hAnsi="等线 Light" w:cs="等线 Light"/>
          <w:b/>
          <w:sz w:val="22"/>
          <w:szCs w:val="72"/>
        </w:rPr>
      </w:pPr>
      <w:r w:rsidRPr="00255836">
        <w:rPr>
          <w:rFonts w:ascii="等线 Light" w:eastAsia="等线 Light" w:hAnsi="等线 Light" w:cs="等线 Light"/>
          <w:b/>
          <w:noProof/>
          <w:sz w:val="22"/>
          <w:szCs w:val="72"/>
        </w:rPr>
        <w:lastRenderedPageBreak/>
        <w:drawing>
          <wp:inline distT="0" distB="0" distL="0" distR="0" wp14:anchorId="35DFD98E" wp14:editId="67A9F274">
            <wp:extent cx="3112135" cy="2920365"/>
            <wp:effectExtent l="0" t="0" r="0" b="0"/>
            <wp:docPr id="8" name="图片 8" descr="C:\Users\tanha\Documents\Tencent Files\490862247\FileRecv\MobileFile\Image\4SWUO99X6CK}YB(G2)7CZ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ha\Documents\Tencent Files\490862247\FileRecv\MobileFile\Image\4SWUO99X6CK}YB(G2)7CZU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E5" w:rsidRDefault="001454E5" w:rsidP="001454E5">
      <w:pPr>
        <w:jc w:val="left"/>
        <w:rPr>
          <w:rFonts w:ascii="等线 Light" w:eastAsia="等线 Light" w:hAnsi="等线 Light" w:cs="等线 Light"/>
          <w:b/>
          <w:sz w:val="22"/>
          <w:szCs w:val="72"/>
        </w:rPr>
      </w:pPr>
      <w:r>
        <w:rPr>
          <w:rFonts w:ascii="等线 Light" w:eastAsia="等线 Light" w:hAnsi="等线 Light" w:cs="等线 Light" w:hint="eastAsia"/>
          <w:b/>
          <w:sz w:val="22"/>
          <w:szCs w:val="72"/>
        </w:rPr>
        <w:t>Open Judge运行结果：</w:t>
      </w:r>
    </w:p>
    <w:p w:rsidR="001454E5" w:rsidRDefault="001454E5" w:rsidP="001454E5">
      <w:pPr>
        <w:jc w:val="left"/>
        <w:rPr>
          <w:rFonts w:ascii="等线 Light" w:eastAsia="等线 Light" w:hAnsi="等线 Light" w:cs="等线 Light"/>
          <w:b/>
          <w:sz w:val="22"/>
          <w:szCs w:val="72"/>
        </w:rPr>
      </w:pPr>
      <w:r>
        <w:rPr>
          <w:rFonts w:ascii="等线 Light" w:eastAsia="等线 Light" w:hAnsi="等线 Light" w:cs="等线 Light"/>
          <w:b/>
          <w:noProof/>
          <w:sz w:val="22"/>
          <w:szCs w:val="72"/>
        </w:rPr>
        <w:drawing>
          <wp:inline distT="0" distB="0" distL="0" distR="0" wp14:anchorId="7DC72C1F" wp14:editId="5CF49540">
            <wp:extent cx="3835400" cy="292434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}0]17`P[FE_3UTK@%L09ON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69" cy="29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E5" w:rsidRDefault="001454E5" w:rsidP="001454E5">
      <w:pPr>
        <w:numPr>
          <w:ilvl w:val="0"/>
          <w:numId w:val="3"/>
        </w:numPr>
        <w:jc w:val="left"/>
        <w:rPr>
          <w:rFonts w:ascii="等线 Light" w:eastAsia="等线 Light" w:hAnsi="等线 Light" w:cs="等线 Light"/>
          <w:b/>
          <w:sz w:val="22"/>
          <w:szCs w:val="72"/>
        </w:rPr>
      </w:pPr>
      <w:r>
        <w:rPr>
          <w:rFonts w:ascii="等线 Light" w:eastAsia="等线 Light" w:hAnsi="等线 Light" w:cs="等线 Light" w:hint="eastAsia"/>
          <w:b/>
          <w:sz w:val="22"/>
          <w:szCs w:val="72"/>
        </w:rPr>
        <w:t>反思总结：</w:t>
      </w:r>
    </w:p>
    <w:p w:rsidR="001454E5" w:rsidRPr="005E71BF" w:rsidRDefault="001454E5" w:rsidP="005E71BF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1.可以通过gets语句输入字符串；</w:t>
      </w:r>
    </w:p>
    <w:p w:rsidR="001454E5" w:rsidRPr="005E71BF" w:rsidRDefault="001454E5" w:rsidP="005E71BF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2.可以用switch语句进行分类讨论，执行不同的操作；</w:t>
      </w:r>
    </w:p>
    <w:p w:rsidR="001454E5" w:rsidRPr="005E71BF" w:rsidRDefault="001454E5" w:rsidP="005E71BF">
      <w:pPr>
        <w:pStyle w:val="a3"/>
        <w:ind w:left="720" w:firstLineChars="0" w:firstLine="0"/>
        <w:rPr>
          <w:rFonts w:asciiTheme="minorEastAsia" w:hAnsiTheme="minorEastAsia" w:cs="Courier New"/>
          <w:color w:val="333333"/>
          <w:sz w:val="22"/>
          <w:shd w:val="clear" w:color="auto" w:fill="FFFFFF"/>
        </w:rPr>
      </w:pPr>
      <w:r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3.需要多了解不同的算法</w:t>
      </w:r>
      <w:r w:rsidR="002D5F17" w:rsidRPr="005E71BF">
        <w:rPr>
          <w:rFonts w:asciiTheme="minorEastAsia" w:hAnsiTheme="minorEastAsia" w:cs="Courier New" w:hint="eastAsia"/>
          <w:color w:val="333333"/>
          <w:sz w:val="22"/>
          <w:shd w:val="clear" w:color="auto" w:fill="FFFFFF"/>
        </w:rPr>
        <w:t>，才能做出更多题。</w:t>
      </w:r>
    </w:p>
    <w:p w:rsidR="001454E5" w:rsidRPr="0021434B" w:rsidRDefault="001454E5" w:rsidP="0021434B">
      <w:pPr>
        <w:ind w:firstLineChars="200" w:firstLine="420"/>
        <w:rPr>
          <w:rFonts w:asciiTheme="minorEastAsia" w:hAnsiTheme="minorEastAsia"/>
        </w:rPr>
      </w:pPr>
    </w:p>
    <w:sectPr w:rsidR="001454E5" w:rsidRPr="0021434B" w:rsidSect="00FE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D0F" w:rsidRDefault="00545D0F" w:rsidP="00BD5239">
      <w:r>
        <w:separator/>
      </w:r>
    </w:p>
  </w:endnote>
  <w:endnote w:type="continuationSeparator" w:id="0">
    <w:p w:rsidR="00545D0F" w:rsidRDefault="00545D0F" w:rsidP="00BD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D0F" w:rsidRDefault="00545D0F" w:rsidP="00BD5239">
      <w:r>
        <w:separator/>
      </w:r>
    </w:p>
  </w:footnote>
  <w:footnote w:type="continuationSeparator" w:id="0">
    <w:p w:rsidR="00545D0F" w:rsidRDefault="00545D0F" w:rsidP="00BD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05B10"/>
    <w:multiLevelType w:val="singleLevel"/>
    <w:tmpl w:val="59D05B10"/>
    <w:lvl w:ilvl="0">
      <w:start w:val="3"/>
      <w:numFmt w:val="decimal"/>
      <w:suff w:val="space"/>
      <w:lvlText w:val="%1）"/>
      <w:lvlJc w:val="left"/>
    </w:lvl>
  </w:abstractNum>
  <w:abstractNum w:abstractNumId="1" w15:restartNumberingAfterBreak="0">
    <w:nsid w:val="5C365BD5"/>
    <w:multiLevelType w:val="hybridMultilevel"/>
    <w:tmpl w:val="8B141836"/>
    <w:lvl w:ilvl="0" w:tplc="0F963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3440A"/>
    <w:multiLevelType w:val="hybridMultilevel"/>
    <w:tmpl w:val="F814B332"/>
    <w:lvl w:ilvl="0" w:tplc="12EAEC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73"/>
    <w:rsid w:val="0007349D"/>
    <w:rsid w:val="000D3B89"/>
    <w:rsid w:val="001454E5"/>
    <w:rsid w:val="00190209"/>
    <w:rsid w:val="0021434B"/>
    <w:rsid w:val="002279C4"/>
    <w:rsid w:val="002D5F17"/>
    <w:rsid w:val="00545D0F"/>
    <w:rsid w:val="005C638D"/>
    <w:rsid w:val="005E2B64"/>
    <w:rsid w:val="005E71BF"/>
    <w:rsid w:val="0061187D"/>
    <w:rsid w:val="006519EB"/>
    <w:rsid w:val="00711EE7"/>
    <w:rsid w:val="008B37E5"/>
    <w:rsid w:val="00962E22"/>
    <w:rsid w:val="009F02E7"/>
    <w:rsid w:val="00A26773"/>
    <w:rsid w:val="00A34EFF"/>
    <w:rsid w:val="00A96BD6"/>
    <w:rsid w:val="00B64F12"/>
    <w:rsid w:val="00BD5239"/>
    <w:rsid w:val="00C77E3B"/>
    <w:rsid w:val="00CD221B"/>
    <w:rsid w:val="00D06C67"/>
    <w:rsid w:val="00D46E1C"/>
    <w:rsid w:val="00DA069F"/>
    <w:rsid w:val="00DE0DBD"/>
    <w:rsid w:val="00E80FFA"/>
    <w:rsid w:val="00E9629F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2A493"/>
  <w15:docId w15:val="{E8120F50-487E-4381-A689-F503CB84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77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26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D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2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239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D523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D5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D26A4-7A8F-4A8E-A7F4-2FF3970A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荣生辉</cp:lastModifiedBy>
  <cp:revision>3</cp:revision>
  <dcterms:created xsi:type="dcterms:W3CDTF">2018-09-13T01:45:00Z</dcterms:created>
  <dcterms:modified xsi:type="dcterms:W3CDTF">2018-09-13T06:46:00Z</dcterms:modified>
</cp:coreProperties>
</file>