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52"/>
          <w:szCs w:val="52"/>
        </w:rPr>
        <w:id w:val="814144226"/>
        <w:docPartObj>
          <w:docPartGallery w:val="Cover Pages"/>
          <w:docPartUnique/>
        </w:docPartObj>
      </w:sdtPr>
      <w:sdtEndPr>
        <w:rPr>
          <w:rFonts w:asciiTheme="majorHAnsi" w:eastAsiaTheme="majorEastAsia" w:hAnsiTheme="majorHAnsi" w:cstheme="majorBidi"/>
        </w:rPr>
      </w:sdtEndPr>
      <w:sdtContent>
        <w:p w14:paraId="27F4F80D" w14:textId="4FC1C3B9" w:rsidR="00402A79" w:rsidRPr="00F73ECC" w:rsidRDefault="00F73ECC" w:rsidP="00402A79">
          <w:pPr>
            <w:rPr>
              <w:color w:val="000000" w:themeColor="text1"/>
              <w:sz w:val="52"/>
              <w:szCs w:val="52"/>
            </w:rPr>
          </w:pPr>
          <w:r w:rsidRPr="00F73ECC">
            <w:rPr>
              <w:noProof/>
              <w:color w:val="000000" w:themeColor="text1"/>
              <w:sz w:val="52"/>
              <w:szCs w:val="52"/>
            </w:rPr>
            <mc:AlternateContent>
              <mc:Choice Requires="wps">
                <w:drawing>
                  <wp:anchor distT="0" distB="0" distL="114300" distR="114300" simplePos="0" relativeHeight="251659264" behindDoc="0" locked="0" layoutInCell="1" allowOverlap="1" wp14:anchorId="43173DD8" wp14:editId="67A0EC0E">
                    <wp:simplePos x="0" y="0"/>
                    <wp:positionH relativeFrom="page">
                      <wp:posOffset>133350</wp:posOffset>
                    </wp:positionH>
                    <wp:positionV relativeFrom="margin">
                      <wp:posOffset>552450</wp:posOffset>
                    </wp:positionV>
                    <wp:extent cx="6807200" cy="36639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6807200" cy="366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4E14D" w14:textId="0DB7E5C8" w:rsidR="00402A79" w:rsidRDefault="00402A79" w:rsidP="00F73ECC">
                                <w:pPr>
                                  <w:pStyle w:val="Title"/>
                                  <w:jc w:val="center"/>
                                  <w:rPr>
                                    <w:smallCaps/>
                                  </w:rPr>
                                </w:pPr>
                                <w:r>
                                  <w:rPr>
                                    <w:noProof/>
                                  </w:rPr>
                                  <w:drawing>
                                    <wp:inline distT="0" distB="0" distL="0" distR="0" wp14:anchorId="3C358A9C" wp14:editId="1470D711">
                                      <wp:extent cx="3657600" cy="3497439"/>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969" cy="3565683"/>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173DD8" id="_x0000_t202" coordsize="21600,21600" o:spt="202" path="m,l,21600r21600,l21600,xe">
                    <v:stroke joinstyle="miter"/>
                    <v:path gradientshapeok="t" o:connecttype="rect"/>
                  </v:shapetype>
                  <v:shape id="Text Box 154" o:spid="_x0000_s1026" type="#_x0000_t202" style="position:absolute;margin-left:10.5pt;margin-top:43.5pt;width:536pt;height:2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" filled="f" stroked="f" strokeweight=".5pt">
                    <v:textbox inset="126pt,0,54pt,0">
                      <w:txbxContent>
                        <w:p w14:paraId="04A4E14D" w14:textId="0DB7E5C8" w:rsidR="00402A79" w:rsidRDefault="00402A79" w:rsidP="00F73ECC">
                          <w:pPr>
                            <w:pStyle w:val="Title"/>
                            <w:jc w:val="center"/>
                            <w:rPr>
                              <w:smallCaps/>
                            </w:rPr>
                          </w:pPr>
                          <w:r>
                            <w:rPr>
                              <w:noProof/>
                            </w:rPr>
                            <w:drawing>
                              <wp:inline distT="0" distB="0" distL="0" distR="0" wp14:anchorId="3C358A9C" wp14:editId="1470D711">
                                <wp:extent cx="3657600" cy="3497439"/>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969" cy="3565683"/>
                                        </a:xfrm>
                                        <a:prstGeom prst="rect">
                                          <a:avLst/>
                                        </a:prstGeom>
                                      </pic:spPr>
                                    </pic:pic>
                                  </a:graphicData>
                                </a:graphic>
                              </wp:inline>
                            </w:drawing>
                          </w:r>
                        </w:p>
                      </w:txbxContent>
                    </v:textbox>
                    <w10:wrap type="square" anchorx="page" anchory="margin"/>
                  </v:shape>
                </w:pict>
              </mc:Fallback>
            </mc:AlternateContent>
          </w:r>
          <w:r w:rsidR="00402A79" w:rsidRPr="00F73ECC">
            <w:rPr>
              <w:noProof/>
              <w:color w:val="000000" w:themeColor="text1"/>
              <w:sz w:val="52"/>
              <w:szCs w:val="52"/>
            </w:rPr>
            <mc:AlternateContent>
              <mc:Choice Requires="wpg">
                <w:drawing>
                  <wp:anchor distT="0" distB="0" distL="114300" distR="114300" simplePos="0" relativeHeight="251662336" behindDoc="0" locked="0" layoutInCell="1" allowOverlap="1" wp14:anchorId="4BDC3051" wp14:editId="59367D6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99230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402A79" w:rsidRPr="00F73ECC">
            <w:rPr>
              <w:noProof/>
              <w:color w:val="000000" w:themeColor="text1"/>
              <w:sz w:val="52"/>
              <w:szCs w:val="52"/>
            </w:rPr>
            <mc:AlternateContent>
              <mc:Choice Requires="wps">
                <w:drawing>
                  <wp:anchor distT="0" distB="0" distL="114300" distR="114300" simplePos="0" relativeHeight="251660288" behindDoc="0" locked="0" layoutInCell="1" allowOverlap="1" wp14:anchorId="1A749F93" wp14:editId="071A79C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0BAEF9" w14:textId="06886759" w:rsidR="00402A79" w:rsidRDefault="00F73ECC">
                                    <w:pPr>
                                      <w:pStyle w:val="NoSpacing"/>
                                      <w:jc w:val="right"/>
                                      <w:rPr>
                                        <w:color w:val="595959" w:themeColor="text1" w:themeTint="A6"/>
                                        <w:sz w:val="28"/>
                                        <w:szCs w:val="28"/>
                                      </w:rPr>
                                    </w:pPr>
                                    <w:r>
                                      <w:rPr>
                                        <w:color w:val="595959" w:themeColor="text1" w:themeTint="A6"/>
                                        <w:sz w:val="28"/>
                                        <w:szCs w:val="28"/>
                                      </w:rPr>
                                      <w:t>SUBMITTED TO:</w:t>
                                    </w:r>
                                  </w:p>
                                </w:sdtContent>
                              </w:sdt>
                              <w:p w14:paraId="04444C4B" w14:textId="6320107B" w:rsidR="00402A79" w:rsidRDefault="00402A79">
                                <w:pPr>
                                  <w:pStyle w:val="NoSpacing"/>
                                  <w:jc w:val="right"/>
                                  <w:rPr>
                                    <w:color w:val="000000" w:themeColor="text1"/>
                                  </w:rPr>
                                </w:pPr>
                                <w:sdt>
                                  <w:sdtPr>
                                    <w:rPr>
                                      <w:color w:val="000000" w:themeColor="text1"/>
                                    </w:rPr>
                                    <w:alias w:val="Email"/>
                                    <w:tag w:val="Email"/>
                                    <w:id w:val="942260680"/>
                                    <w:dataBinding w:prefixMappings="xmlns:ns0='http://schemas.microsoft.com/office/2006/coverPageProps' " w:xpath="/ns0:CoverPageProperties[1]/ns0:CompanyEmail[1]" w:storeItemID="{55AF091B-3C7A-41E3-B477-F2FDAA23CFDA}"/>
                                    <w:text/>
                                  </w:sdtPr>
                                  <w:sdtContent>
                                    <w:r w:rsidR="00F73ECC" w:rsidRPr="00F73ECC">
                                      <w:rPr>
                                        <w:color w:val="000000" w:themeColor="text1"/>
                                      </w:rPr>
                                      <w:t>MISS HUMA TABASSUM</w:t>
                                    </w:r>
                                  </w:sdtContent>
                                </w:sdt>
                              </w:p>
                              <w:p w14:paraId="60252662" w14:textId="77777777" w:rsidR="00F73ECC" w:rsidRDefault="00F73E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A749F93"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0BAEF9" w14:textId="06886759" w:rsidR="00402A79" w:rsidRDefault="00F73ECC">
                              <w:pPr>
                                <w:pStyle w:val="NoSpacing"/>
                                <w:jc w:val="right"/>
                                <w:rPr>
                                  <w:color w:val="595959" w:themeColor="text1" w:themeTint="A6"/>
                                  <w:sz w:val="28"/>
                                  <w:szCs w:val="28"/>
                                </w:rPr>
                              </w:pPr>
                              <w:r>
                                <w:rPr>
                                  <w:color w:val="595959" w:themeColor="text1" w:themeTint="A6"/>
                                  <w:sz w:val="28"/>
                                  <w:szCs w:val="28"/>
                                </w:rPr>
                                <w:t>SUBMITTED TO:</w:t>
                              </w:r>
                            </w:p>
                          </w:sdtContent>
                        </w:sdt>
                        <w:p w14:paraId="04444C4B" w14:textId="6320107B" w:rsidR="00402A79" w:rsidRDefault="00402A79">
                          <w:pPr>
                            <w:pStyle w:val="NoSpacing"/>
                            <w:jc w:val="right"/>
                            <w:rPr>
                              <w:color w:val="000000" w:themeColor="text1"/>
                            </w:rPr>
                          </w:pPr>
                          <w:sdt>
                            <w:sdtPr>
                              <w:rPr>
                                <w:color w:val="000000" w:themeColor="text1"/>
                              </w:rPr>
                              <w:alias w:val="Email"/>
                              <w:tag w:val="Email"/>
                              <w:id w:val="942260680"/>
                              <w:dataBinding w:prefixMappings="xmlns:ns0='http://schemas.microsoft.com/office/2006/coverPageProps' " w:xpath="/ns0:CoverPageProperties[1]/ns0:CompanyEmail[1]" w:storeItemID="{55AF091B-3C7A-41E3-B477-F2FDAA23CFDA}"/>
                              <w:text/>
                            </w:sdtPr>
                            <w:sdtContent>
                              <w:r w:rsidR="00F73ECC" w:rsidRPr="00F73ECC">
                                <w:rPr>
                                  <w:color w:val="000000" w:themeColor="text1"/>
                                </w:rPr>
                                <w:t>MISS HUMA TABASSUM</w:t>
                              </w:r>
                            </w:sdtContent>
                          </w:sdt>
                        </w:p>
                        <w:p w14:paraId="60252662" w14:textId="77777777" w:rsidR="00F73ECC" w:rsidRDefault="00F73ECC">
                          <w:pPr>
                            <w:pStyle w:val="NoSpacing"/>
                            <w:jc w:val="right"/>
                            <w:rPr>
                              <w:color w:val="595959" w:themeColor="text1" w:themeTint="A6"/>
                              <w:sz w:val="18"/>
                              <w:szCs w:val="18"/>
                            </w:rPr>
                          </w:pPr>
                        </w:p>
                      </w:txbxContent>
                    </v:textbox>
                    <w10:wrap type="square" anchorx="page" anchory="page"/>
                  </v:shape>
                </w:pict>
              </mc:Fallback>
            </mc:AlternateContent>
          </w:r>
          <w:r w:rsidR="00402A79" w:rsidRPr="00F73ECC">
            <w:rPr>
              <w:noProof/>
              <w:color w:val="000000" w:themeColor="text1"/>
              <w:sz w:val="52"/>
              <w:szCs w:val="52"/>
            </w:rPr>
            <mc:AlternateContent>
              <mc:Choice Requires="wps">
                <w:drawing>
                  <wp:anchor distT="0" distB="0" distL="114300" distR="114300" simplePos="0" relativeHeight="251661312" behindDoc="0" locked="0" layoutInCell="1" allowOverlap="1" wp14:anchorId="1DBDD987" wp14:editId="43EA949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F97D0" w14:textId="31E626F3" w:rsidR="00402A79" w:rsidRDefault="00402A79">
                                <w:pPr>
                                  <w:pStyle w:val="NoSpacing"/>
                                  <w:jc w:val="right"/>
                                  <w:rPr>
                                    <w:color w:val="4472C4" w:themeColor="accent1"/>
                                    <w:sz w:val="28"/>
                                    <w:szCs w:val="28"/>
                                  </w:rPr>
                                </w:pPr>
                                <w:r>
                                  <w:rPr>
                                    <w:color w:val="4472C4" w:themeColor="accent1"/>
                                    <w:sz w:val="28"/>
                                    <w:szCs w:val="28"/>
                                  </w:rPr>
                                  <w:t>GROUP MEMBERS:</w:t>
                                </w:r>
                              </w:p>
                              <w:p w14:paraId="7BDFD3BC" w14:textId="2AE08238" w:rsidR="00402A79" w:rsidRPr="00F73ECC" w:rsidRDefault="00402A79" w:rsidP="00402A79">
                                <w:pPr>
                                  <w:pStyle w:val="NoSpacing"/>
                                  <w:jc w:val="right"/>
                                  <w:rPr>
                                    <w:color w:val="000000" w:themeColor="text1"/>
                                    <w:sz w:val="28"/>
                                    <w:szCs w:val="28"/>
                                  </w:rPr>
                                </w:pPr>
                                <w:r w:rsidRPr="00F73ECC">
                                  <w:rPr>
                                    <w:color w:val="000000" w:themeColor="text1"/>
                                    <w:sz w:val="28"/>
                                    <w:szCs w:val="28"/>
                                  </w:rPr>
                                  <w:t>MARYAM JAVAID (CT-21062)</w:t>
                                </w:r>
                              </w:p>
                              <w:p w14:paraId="01F05844" w14:textId="74CDEFEA" w:rsidR="00402A79" w:rsidRPr="00F73ECC" w:rsidRDefault="00402A79" w:rsidP="00402A79">
                                <w:pPr>
                                  <w:pStyle w:val="NoSpacing"/>
                                  <w:jc w:val="right"/>
                                  <w:rPr>
                                    <w:color w:val="000000" w:themeColor="text1"/>
                                    <w:sz w:val="28"/>
                                    <w:szCs w:val="28"/>
                                  </w:rPr>
                                </w:pPr>
                                <w:r w:rsidRPr="00F73ECC">
                                  <w:rPr>
                                    <w:color w:val="000000" w:themeColor="text1"/>
                                    <w:sz w:val="28"/>
                                    <w:szCs w:val="28"/>
                                  </w:rPr>
                                  <w:t>HIBA FAHEEM (CT-21063)</w:t>
                                </w:r>
                              </w:p>
                              <w:p w14:paraId="1B79D5FA" w14:textId="0B38D162" w:rsidR="00402A79" w:rsidRPr="00F73ECC" w:rsidRDefault="00402A79" w:rsidP="00402A79">
                                <w:pPr>
                                  <w:pStyle w:val="NoSpacing"/>
                                  <w:jc w:val="right"/>
                                  <w:rPr>
                                    <w:color w:val="000000" w:themeColor="text1"/>
                                    <w:sz w:val="20"/>
                                    <w:szCs w:val="20"/>
                                  </w:rPr>
                                </w:pPr>
                                <w:r w:rsidRPr="00F73ECC">
                                  <w:rPr>
                                    <w:color w:val="000000" w:themeColor="text1"/>
                                    <w:sz w:val="28"/>
                                    <w:szCs w:val="28"/>
                                  </w:rPr>
                                  <w:t>MARYUM BUTT (CT-21056)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DD987"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4B2F97D0" w14:textId="31E626F3" w:rsidR="00402A79" w:rsidRDefault="00402A79">
                          <w:pPr>
                            <w:pStyle w:val="NoSpacing"/>
                            <w:jc w:val="right"/>
                            <w:rPr>
                              <w:color w:val="4472C4" w:themeColor="accent1"/>
                              <w:sz w:val="28"/>
                              <w:szCs w:val="28"/>
                            </w:rPr>
                          </w:pPr>
                          <w:r>
                            <w:rPr>
                              <w:color w:val="4472C4" w:themeColor="accent1"/>
                              <w:sz w:val="28"/>
                              <w:szCs w:val="28"/>
                            </w:rPr>
                            <w:t>GROUP MEMBERS:</w:t>
                          </w:r>
                        </w:p>
                        <w:p w14:paraId="7BDFD3BC" w14:textId="2AE08238" w:rsidR="00402A79" w:rsidRPr="00F73ECC" w:rsidRDefault="00402A79" w:rsidP="00402A79">
                          <w:pPr>
                            <w:pStyle w:val="NoSpacing"/>
                            <w:jc w:val="right"/>
                            <w:rPr>
                              <w:color w:val="000000" w:themeColor="text1"/>
                              <w:sz w:val="28"/>
                              <w:szCs w:val="28"/>
                            </w:rPr>
                          </w:pPr>
                          <w:r w:rsidRPr="00F73ECC">
                            <w:rPr>
                              <w:color w:val="000000" w:themeColor="text1"/>
                              <w:sz w:val="28"/>
                              <w:szCs w:val="28"/>
                            </w:rPr>
                            <w:t>MARYAM JAVAID (CT-21062)</w:t>
                          </w:r>
                        </w:p>
                        <w:p w14:paraId="01F05844" w14:textId="74CDEFEA" w:rsidR="00402A79" w:rsidRPr="00F73ECC" w:rsidRDefault="00402A79" w:rsidP="00402A79">
                          <w:pPr>
                            <w:pStyle w:val="NoSpacing"/>
                            <w:jc w:val="right"/>
                            <w:rPr>
                              <w:color w:val="000000" w:themeColor="text1"/>
                              <w:sz w:val="28"/>
                              <w:szCs w:val="28"/>
                            </w:rPr>
                          </w:pPr>
                          <w:r w:rsidRPr="00F73ECC">
                            <w:rPr>
                              <w:color w:val="000000" w:themeColor="text1"/>
                              <w:sz w:val="28"/>
                              <w:szCs w:val="28"/>
                            </w:rPr>
                            <w:t>HIBA FAHEEM (CT-21063)</w:t>
                          </w:r>
                        </w:p>
                        <w:p w14:paraId="1B79D5FA" w14:textId="0B38D162" w:rsidR="00402A79" w:rsidRPr="00F73ECC" w:rsidRDefault="00402A79" w:rsidP="00402A79">
                          <w:pPr>
                            <w:pStyle w:val="NoSpacing"/>
                            <w:jc w:val="right"/>
                            <w:rPr>
                              <w:color w:val="000000" w:themeColor="text1"/>
                              <w:sz w:val="20"/>
                              <w:szCs w:val="20"/>
                            </w:rPr>
                          </w:pPr>
                          <w:r w:rsidRPr="00F73ECC">
                            <w:rPr>
                              <w:color w:val="000000" w:themeColor="text1"/>
                              <w:sz w:val="28"/>
                              <w:szCs w:val="28"/>
                            </w:rPr>
                            <w:t>MARYUM BUTT (CT-21056)</w:t>
                          </w:r>
                        </w:p>
                      </w:txbxContent>
                    </v:textbox>
                    <w10:wrap type="square" anchorx="page" anchory="page"/>
                  </v:shape>
                </w:pict>
              </mc:Fallback>
            </mc:AlternateContent>
          </w:r>
        </w:p>
        <w:p w14:paraId="6261CF31" w14:textId="3D11F014" w:rsidR="00402A79" w:rsidRPr="00F73ECC" w:rsidRDefault="00402A79" w:rsidP="00402A79">
          <w:pPr>
            <w:tabs>
              <w:tab w:val="left" w:pos="3770"/>
            </w:tabs>
            <w:rPr>
              <w:color w:val="000000" w:themeColor="text1"/>
              <w:sz w:val="52"/>
              <w:szCs w:val="52"/>
            </w:rPr>
          </w:pPr>
          <w:r w:rsidRPr="00F73ECC">
            <w:rPr>
              <w:color w:val="000000" w:themeColor="text1"/>
              <w:sz w:val="52"/>
              <w:szCs w:val="52"/>
            </w:rPr>
            <w:tab/>
          </w:r>
        </w:p>
        <w:p w14:paraId="29AC3498" w14:textId="04FBEFB4" w:rsidR="00402A79" w:rsidRPr="00F73ECC" w:rsidRDefault="00402A79">
          <w:pPr>
            <w:rPr>
              <w:color w:val="000000" w:themeColor="text1"/>
              <w:sz w:val="52"/>
              <w:szCs w:val="52"/>
            </w:rPr>
          </w:pPr>
        </w:p>
        <w:p w14:paraId="5454FE36" w14:textId="77777777" w:rsidR="00F73ECC" w:rsidRPr="00F73ECC" w:rsidRDefault="00F73ECC" w:rsidP="005266BD">
          <w:pPr>
            <w:rPr>
              <w:color w:val="000000" w:themeColor="text1"/>
              <w:sz w:val="52"/>
              <w:szCs w:val="52"/>
            </w:rPr>
          </w:pPr>
        </w:p>
        <w:p w14:paraId="7F711D1B" w14:textId="77777777" w:rsidR="00F73ECC" w:rsidRDefault="00F73ECC" w:rsidP="00F73ECC">
          <w:pPr>
            <w:jc w:val="center"/>
            <w:rPr>
              <w:rFonts w:ascii="Bradley Hand ITC" w:hAnsi="Bradley Hand ITC"/>
              <w:b/>
              <w:bCs/>
              <w:color w:val="000000" w:themeColor="text1"/>
              <w:sz w:val="52"/>
              <w:szCs w:val="52"/>
            </w:rPr>
          </w:pPr>
          <w:r>
            <w:rPr>
              <w:rFonts w:ascii="Bradley Hand ITC" w:hAnsi="Bradley Hand ITC"/>
              <w:b/>
              <w:bCs/>
              <w:color w:val="000000" w:themeColor="text1"/>
              <w:sz w:val="52"/>
              <w:szCs w:val="52"/>
            </w:rPr>
            <w:lastRenderedPageBreak/>
            <w:t>MUSIC PLAYER</w:t>
          </w:r>
        </w:p>
        <w:p w14:paraId="21EA9BA3" w14:textId="77777777" w:rsidR="00F73ECC" w:rsidRDefault="00F73ECC" w:rsidP="00F73ECC">
          <w:r>
            <w:t>It is a music player used to play songs added by the developer. You have to manually give the song path to play the songs. All The added songs are already put in the folder.</w:t>
          </w:r>
        </w:p>
        <w:p w14:paraId="78C3DFE7" w14:textId="23E573DE" w:rsidR="00F73ECC" w:rsidRPr="00F73ECC" w:rsidRDefault="00F73ECC" w:rsidP="00F73ECC">
          <w:pPr>
            <w:rPr>
              <w:b/>
              <w:bCs/>
            </w:rPr>
          </w:pPr>
          <w:r w:rsidRPr="00F73ECC">
            <w:rPr>
              <w:b/>
              <w:bCs/>
            </w:rPr>
            <w:t xml:space="preserve"> Note: The code won’t run on a normal </w:t>
          </w:r>
          <w:proofErr w:type="spellStart"/>
          <w:r w:rsidRPr="00F73ECC">
            <w:rPr>
              <w:b/>
              <w:bCs/>
            </w:rPr>
            <w:t>cpp</w:t>
          </w:r>
          <w:proofErr w:type="spellEnd"/>
          <w:r w:rsidRPr="00F73ECC">
            <w:rPr>
              <w:b/>
              <w:bCs/>
            </w:rPr>
            <w:t xml:space="preserve"> file you’ll have to unzip the attached folder and have to run the project file. The reason is that we’ve also included </w:t>
          </w:r>
          <w:r>
            <w:rPr>
              <w:b/>
              <w:bCs/>
            </w:rPr>
            <w:t>wav format</w:t>
          </w:r>
          <w:r w:rsidRPr="00F73ECC">
            <w:rPr>
              <w:b/>
              <w:bCs/>
            </w:rPr>
            <w:t xml:space="preserve"> in the zip folder which are attached with our music player. </w:t>
          </w:r>
        </w:p>
        <w:p w14:paraId="5C7E05BA" w14:textId="77777777" w:rsidR="00F73ECC" w:rsidRDefault="00F73ECC" w:rsidP="00F73ECC">
          <w:r>
            <w:t xml:space="preserve">A step by step overview of project code is mentioned below, which will include following topics </w:t>
          </w:r>
        </w:p>
        <w:p w14:paraId="6A76337E" w14:textId="77777777" w:rsidR="00F73ECC" w:rsidRDefault="00F73ECC" w:rsidP="00F73ECC">
          <w:r>
            <w:t xml:space="preserve">1. Doubly Link Lists </w:t>
          </w:r>
        </w:p>
        <w:p w14:paraId="158B940F" w14:textId="77777777" w:rsidR="00F73ECC" w:rsidRDefault="00F73ECC" w:rsidP="00F73ECC">
          <w:r>
            <w:t xml:space="preserve">2. Stacks </w:t>
          </w:r>
        </w:p>
        <w:p w14:paraId="0D7070BA" w14:textId="77777777" w:rsidR="00F73ECC" w:rsidRDefault="00F73ECC" w:rsidP="00F73ECC">
          <w:r>
            <w:t xml:space="preserve">3. Queues </w:t>
          </w:r>
        </w:p>
        <w:p w14:paraId="328B7ECD" w14:textId="77777777" w:rsidR="00F73ECC" w:rsidRDefault="00F73ECC" w:rsidP="00F73ECC">
          <w:r>
            <w:t>All the required DSA concepts are covered in our project</w:t>
          </w:r>
        </w:p>
        <w:p w14:paraId="2F556E20" w14:textId="77777777" w:rsidR="00F73ECC" w:rsidRPr="00905F57" w:rsidRDefault="00F73ECC" w:rsidP="00905F57">
          <w:pPr>
            <w:pStyle w:val="Heading1"/>
            <w:rPr>
              <w:b/>
              <w:bCs/>
              <w:sz w:val="36"/>
              <w:szCs w:val="36"/>
            </w:rPr>
          </w:pPr>
          <w:r w:rsidRPr="00905F57">
            <w:rPr>
              <w:b/>
              <w:bCs/>
              <w:sz w:val="36"/>
              <w:szCs w:val="36"/>
            </w:rPr>
            <w:t xml:space="preserve">Libraries </w:t>
          </w:r>
        </w:p>
        <w:p w14:paraId="59D0FE1F" w14:textId="6A80B0B1" w:rsidR="00F73ECC" w:rsidRDefault="00F73ECC" w:rsidP="00F73ECC">
          <w:r>
            <w:t xml:space="preserve">The libraries we used are </w:t>
          </w:r>
          <w:r w:rsidR="00C7301B">
            <w:t xml:space="preserve">the </w:t>
          </w:r>
          <w:r>
            <w:t>following:</w:t>
          </w:r>
        </w:p>
        <w:p w14:paraId="5E2DADBC" w14:textId="77777777" w:rsidR="00F73ECC" w:rsidRPr="00905F57" w:rsidRDefault="00F73ECC" w:rsidP="00F73ECC">
          <w:pPr>
            <w:rPr>
              <w:b/>
              <w:bCs/>
              <w:u w:val="single"/>
            </w:rPr>
          </w:pPr>
          <w:r>
            <w:t xml:space="preserve"> </w:t>
          </w:r>
          <w:r w:rsidRPr="00905F57">
            <w:rPr>
              <w:b/>
              <w:bCs/>
              <w:u w:val="single"/>
            </w:rPr>
            <w:t>Iostream:</w:t>
          </w:r>
        </w:p>
        <w:p w14:paraId="4DE04E79" w14:textId="77777777" w:rsidR="00F73ECC" w:rsidRDefault="00F73ECC" w:rsidP="00F73ECC">
          <w:r>
            <w:t xml:space="preserve"> This library was used to do simple </w:t>
          </w:r>
          <w:proofErr w:type="spellStart"/>
          <w:r>
            <w:t>cin</w:t>
          </w:r>
          <w:proofErr w:type="spellEnd"/>
          <w:r>
            <w:t xml:space="preserve"> and </w:t>
          </w:r>
          <w:proofErr w:type="spellStart"/>
          <w:r>
            <w:t>cout</w:t>
          </w:r>
          <w:proofErr w:type="spellEnd"/>
          <w:r>
            <w:t xml:space="preserve">. Not to mention we added the header file namespace with it. </w:t>
          </w:r>
        </w:p>
        <w:p w14:paraId="19FCF25E" w14:textId="5F007C34" w:rsidR="00905F57" w:rsidRPr="00905F57" w:rsidRDefault="00F73ECC" w:rsidP="00F73ECC">
          <w:pPr>
            <w:rPr>
              <w:b/>
              <w:bCs/>
              <w:u w:val="single"/>
            </w:rPr>
          </w:pPr>
          <w:r w:rsidRPr="00905F57">
            <w:rPr>
              <w:b/>
              <w:bCs/>
              <w:u w:val="single"/>
            </w:rPr>
            <w:t>Windows.</w:t>
          </w:r>
          <w:r w:rsidR="00C7301B">
            <w:rPr>
              <w:b/>
              <w:bCs/>
              <w:u w:val="single"/>
            </w:rPr>
            <w:t xml:space="preserve"> </w:t>
          </w:r>
          <w:r w:rsidRPr="00905F57">
            <w:rPr>
              <w:b/>
              <w:bCs/>
              <w:u w:val="single"/>
            </w:rPr>
            <w:t>h:</w:t>
          </w:r>
        </w:p>
        <w:p w14:paraId="59F21B24" w14:textId="34594032" w:rsidR="00905F57" w:rsidRDefault="00F73ECC" w:rsidP="00F73ECC">
          <w:r>
            <w:t xml:space="preserve"> Now</w:t>
          </w:r>
          <w:r w:rsidR="00C7301B">
            <w:t>,</w:t>
          </w:r>
          <w:r>
            <w:t xml:space="preserve"> this is one of </w:t>
          </w:r>
          <w:r w:rsidR="00C7301B">
            <w:t xml:space="preserve">the </w:t>
          </w:r>
          <w:r>
            <w:t xml:space="preserve">main libraries essential to run the music player. This is used to deal with </w:t>
          </w:r>
          <w:r w:rsidR="00C7301B">
            <w:t xml:space="preserve">the </w:t>
          </w:r>
          <w:r>
            <w:t xml:space="preserve">function of windows </w:t>
          </w:r>
          <w:proofErr w:type="spellStart"/>
          <w:r>
            <w:t>i.e</w:t>
          </w:r>
          <w:proofErr w:type="spellEnd"/>
          <w:r>
            <w:t xml:space="preserve"> Operating system. We used this library to run our </w:t>
          </w:r>
          <w:proofErr w:type="spellStart"/>
          <w:r>
            <w:t>Playsound</w:t>
          </w:r>
          <w:proofErr w:type="spellEnd"/>
          <w:r>
            <w:t xml:space="preserve"> function with </w:t>
          </w:r>
          <w:r w:rsidR="00C7301B">
            <w:t xml:space="preserve">a </w:t>
          </w:r>
          <w:r>
            <w:t>collab of Linker (-</w:t>
          </w:r>
          <w:proofErr w:type="spellStart"/>
          <w:r>
            <w:t>lwinmm</w:t>
          </w:r>
          <w:proofErr w:type="spellEnd"/>
          <w:r>
            <w:t xml:space="preserve">) of which details are provided later in </w:t>
          </w:r>
          <w:r w:rsidR="00C7301B">
            <w:t xml:space="preserve">the </w:t>
          </w:r>
          <w:r>
            <w:t xml:space="preserve">document. Moreover, we used the library to change the color of </w:t>
          </w:r>
          <w:r w:rsidR="00C7301B">
            <w:t xml:space="preserve">the </w:t>
          </w:r>
          <w:r>
            <w:t xml:space="preserve">output console giving it a nicer and more advanced touch using </w:t>
          </w:r>
          <w:r w:rsidR="00C7301B">
            <w:t xml:space="preserve">the </w:t>
          </w:r>
          <w:r>
            <w:t xml:space="preserve">function system(“color ”)… where </w:t>
          </w:r>
          <w:r w:rsidR="00905F57">
            <w:t>these</w:t>
          </w:r>
          <w:r>
            <w:t xml:space="preserve"> are </w:t>
          </w:r>
          <w:r w:rsidR="00C7301B">
            <w:t>system-defined</w:t>
          </w:r>
          <w:r>
            <w:t xml:space="preserve"> color set for </w:t>
          </w:r>
          <w:r w:rsidR="00C7301B">
            <w:t xml:space="preserve">the </w:t>
          </w:r>
          <w:r>
            <w:t>background and text respectively. In the last</w:t>
          </w:r>
          <w:r w:rsidR="00C7301B">
            <w:t>,</w:t>
          </w:r>
          <w:r>
            <w:t xml:space="preserve"> we used this to clear our output screen using </w:t>
          </w:r>
          <w:r w:rsidR="00C7301B">
            <w:t xml:space="preserve">the </w:t>
          </w:r>
          <w:r>
            <w:t>syntax: system(“</w:t>
          </w:r>
          <w:proofErr w:type="spellStart"/>
          <w:r>
            <w:t>cls</w:t>
          </w:r>
          <w:proofErr w:type="spellEnd"/>
          <w:r w:rsidR="00905F57">
            <w:t>”</w:t>
          </w:r>
          <w:r>
            <w:t>)</w:t>
          </w:r>
        </w:p>
        <w:p w14:paraId="2C660FDE" w14:textId="77777777" w:rsidR="00905F57" w:rsidRDefault="00905F57" w:rsidP="00F73ECC"/>
        <w:p w14:paraId="0D349B63" w14:textId="685066FD" w:rsidR="00905F57" w:rsidRPr="00D4335F" w:rsidRDefault="00905F57" w:rsidP="00F73ECC">
          <w:pPr>
            <w:rPr>
              <w:b/>
              <w:bCs/>
              <w:u w:val="single"/>
            </w:rPr>
          </w:pPr>
          <w:r w:rsidRPr="00D4335F">
            <w:rPr>
              <w:b/>
              <w:bCs/>
              <w:u w:val="single"/>
            </w:rPr>
            <w:t>A</w:t>
          </w:r>
          <w:r w:rsidR="00CF6A1B">
            <w:rPr>
              <w:b/>
              <w:bCs/>
              <w:u w:val="single"/>
            </w:rPr>
            <w:t>lgorithm</w:t>
          </w:r>
          <w:r w:rsidRPr="00D4335F">
            <w:rPr>
              <w:b/>
              <w:bCs/>
              <w:u w:val="single"/>
            </w:rPr>
            <w:t>:</w:t>
          </w:r>
        </w:p>
        <w:p w14:paraId="5B6B7055" w14:textId="7E5113B1" w:rsidR="00905F57" w:rsidRDefault="00905F57" w:rsidP="00F73ECC">
          <w:pPr>
            <w:rPr>
              <w:rFonts w:cstheme="minorHAnsi"/>
              <w:color w:val="000000" w:themeColor="text1"/>
              <w:shd w:val="clear" w:color="auto" w:fill="FFFFFF"/>
            </w:rPr>
          </w:pPr>
          <w:r w:rsidRPr="00905F57">
            <w:rPr>
              <w:rFonts w:cstheme="minorHAnsi"/>
              <w:color w:val="000000" w:themeColor="text1"/>
              <w:shd w:val="clear" w:color="auto" w:fill="FFFFFF"/>
            </w:rPr>
            <w:t>The algorithms library defines functions for a variety of purposes (</w:t>
          </w:r>
          <w:r w:rsidR="00C7301B" w:rsidRPr="00905F57">
            <w:rPr>
              <w:rFonts w:cstheme="minorHAnsi"/>
              <w:color w:val="000000" w:themeColor="text1"/>
              <w:shd w:val="clear" w:color="auto" w:fill="FFFFFF"/>
            </w:rPr>
            <w:t>e.g.,</w:t>
          </w:r>
          <w:r w:rsidRPr="00905F57">
            <w:rPr>
              <w:rFonts w:cstheme="minorHAnsi"/>
              <w:color w:val="000000" w:themeColor="text1"/>
              <w:shd w:val="clear" w:color="auto" w:fill="FFFFFF"/>
            </w:rPr>
            <w:t xml:space="preserve"> searching, sorting, counting, manipulating</w:t>
          </w:r>
          <w:r w:rsidR="00C7301B" w:rsidRPr="00905F57">
            <w:rPr>
              <w:rFonts w:cstheme="minorHAnsi"/>
              <w:color w:val="000000" w:themeColor="text1"/>
              <w:shd w:val="clear" w:color="auto" w:fill="FFFFFF"/>
            </w:rPr>
            <w:t>)</w:t>
          </w:r>
          <w:r w:rsidR="00C7301B">
            <w:rPr>
              <w:rFonts w:cstheme="minorHAnsi"/>
              <w:color w:val="000000" w:themeColor="text1"/>
              <w:shd w:val="clear" w:color="auto" w:fill="FFFFFF"/>
            </w:rPr>
            <w:t>. We used</w:t>
          </w:r>
          <w:r>
            <w:rPr>
              <w:rFonts w:cstheme="minorHAnsi"/>
              <w:color w:val="000000" w:themeColor="text1"/>
              <w:shd w:val="clear" w:color="auto" w:fill="FFFFFF"/>
            </w:rPr>
            <w:t xml:space="preserve"> this library to </w:t>
          </w:r>
          <w:r w:rsidR="00CE5294">
            <w:rPr>
              <w:rFonts w:cstheme="minorHAnsi"/>
              <w:color w:val="000000" w:themeColor="text1"/>
              <w:shd w:val="clear" w:color="auto" w:fill="FFFFFF"/>
            </w:rPr>
            <w:t>shuffle</w:t>
          </w:r>
          <w:r>
            <w:rPr>
              <w:rFonts w:cstheme="minorHAnsi"/>
              <w:color w:val="000000" w:themeColor="text1"/>
              <w:shd w:val="clear" w:color="auto" w:fill="FFFFFF"/>
            </w:rPr>
            <w:t xml:space="preserve"> the playlist created by </w:t>
          </w:r>
          <w:r w:rsidR="00C7301B">
            <w:rPr>
              <w:rFonts w:cstheme="minorHAnsi"/>
              <w:color w:val="000000" w:themeColor="text1"/>
              <w:shd w:val="clear" w:color="auto" w:fill="FFFFFF"/>
            </w:rPr>
            <w:t>the user</w:t>
          </w:r>
          <w:r>
            <w:rPr>
              <w:rFonts w:cstheme="minorHAnsi"/>
              <w:color w:val="000000" w:themeColor="text1"/>
              <w:shd w:val="clear" w:color="auto" w:fill="FFFFFF"/>
            </w:rPr>
            <w:t xml:space="preserve"> by using the pre-defined </w:t>
          </w:r>
          <w:r w:rsidR="00CE5294">
            <w:rPr>
              <w:rFonts w:cstheme="minorHAnsi"/>
              <w:color w:val="000000" w:themeColor="text1"/>
              <w:shd w:val="clear" w:color="auto" w:fill="FFFFFF"/>
            </w:rPr>
            <w:t xml:space="preserve">random </w:t>
          </w:r>
          <w:r w:rsidR="00C7301B">
            <w:rPr>
              <w:rFonts w:cstheme="minorHAnsi"/>
              <w:color w:val="000000" w:themeColor="text1"/>
              <w:shd w:val="clear" w:color="auto" w:fill="FFFFFF"/>
            </w:rPr>
            <w:t>_shuffle() function</w:t>
          </w:r>
          <w:r>
            <w:rPr>
              <w:rFonts w:cstheme="minorHAnsi"/>
              <w:color w:val="000000" w:themeColor="text1"/>
              <w:shd w:val="clear" w:color="auto" w:fill="FFFFFF"/>
            </w:rPr>
            <w:t>.</w:t>
          </w:r>
        </w:p>
        <w:p w14:paraId="4423B066" w14:textId="3D47C442" w:rsidR="00D4335F" w:rsidRPr="00D4335F" w:rsidRDefault="00D4335F" w:rsidP="00F73ECC">
          <w:pPr>
            <w:rPr>
              <w:rFonts w:cstheme="minorHAnsi"/>
              <w:b/>
              <w:bCs/>
              <w:color w:val="000000" w:themeColor="text1"/>
              <w:u w:val="single"/>
              <w:shd w:val="clear" w:color="auto" w:fill="FFFFFF"/>
            </w:rPr>
          </w:pPr>
          <w:proofErr w:type="spellStart"/>
          <w:r w:rsidRPr="00D4335F">
            <w:rPr>
              <w:rFonts w:cstheme="minorHAnsi"/>
              <w:b/>
              <w:bCs/>
              <w:color w:val="000000" w:themeColor="text1"/>
              <w:u w:val="single"/>
              <w:shd w:val="clear" w:color="auto" w:fill="FFFFFF"/>
            </w:rPr>
            <w:t>Mmsystem.h</w:t>
          </w:r>
          <w:proofErr w:type="spellEnd"/>
          <w:r w:rsidRPr="00D4335F">
            <w:rPr>
              <w:rFonts w:cstheme="minorHAnsi"/>
              <w:b/>
              <w:bCs/>
              <w:color w:val="000000" w:themeColor="text1"/>
              <w:u w:val="single"/>
              <w:shd w:val="clear" w:color="auto" w:fill="FFFFFF"/>
            </w:rPr>
            <w:t>:</w:t>
          </w:r>
          <w:r w:rsidR="00C7301B">
            <w:rPr>
              <w:rFonts w:cstheme="minorHAnsi"/>
              <w:b/>
              <w:bCs/>
              <w:color w:val="000000" w:themeColor="text1"/>
              <w:u w:val="single"/>
              <w:shd w:val="clear" w:color="auto" w:fill="FFFFFF"/>
            </w:rPr>
            <w:t xml:space="preserve"> </w:t>
          </w:r>
        </w:p>
        <w:p w14:paraId="6538AED8" w14:textId="20E14196" w:rsidR="00D4335F" w:rsidRDefault="00D4335F" w:rsidP="00F73ECC">
          <w:pPr>
            <w:rPr>
              <w:rFonts w:cstheme="minorHAnsi"/>
              <w:color w:val="202124"/>
              <w:shd w:val="clear" w:color="auto" w:fill="FFFFFF"/>
            </w:rPr>
          </w:pPr>
          <w:r w:rsidRPr="00D4335F">
            <w:rPr>
              <w:rFonts w:cstheme="minorHAnsi"/>
              <w:color w:val="202124"/>
              <w:shd w:val="clear" w:color="auto" w:fill="FFFFFF"/>
            </w:rPr>
            <w:t xml:space="preserve">The </w:t>
          </w:r>
          <w:proofErr w:type="spellStart"/>
          <w:r w:rsidRPr="00D4335F">
            <w:rPr>
              <w:rFonts w:cstheme="minorHAnsi"/>
              <w:color w:val="202124"/>
              <w:shd w:val="clear" w:color="auto" w:fill="FFFFFF"/>
            </w:rPr>
            <w:t>mmsystem</w:t>
          </w:r>
          <w:proofErr w:type="spellEnd"/>
          <w:r w:rsidRPr="00D4335F">
            <w:rPr>
              <w:rFonts w:cstheme="minorHAnsi"/>
              <w:color w:val="202124"/>
              <w:shd w:val="clear" w:color="auto" w:fill="FFFFFF"/>
            </w:rPr>
            <w:t xml:space="preserve"> module provides a set of procedures and functions related to the operating system. </w:t>
          </w:r>
          <w:r>
            <w:rPr>
              <w:rFonts w:cstheme="minorHAnsi"/>
              <w:color w:val="202124"/>
              <w:shd w:val="clear" w:color="auto" w:fill="FFFFFF"/>
            </w:rPr>
            <w:t xml:space="preserve">This header file was used along with </w:t>
          </w:r>
          <w:r w:rsidR="00C7301B">
            <w:rPr>
              <w:rFonts w:cstheme="minorHAnsi"/>
              <w:color w:val="202124"/>
              <w:shd w:val="clear" w:color="auto" w:fill="FFFFFF"/>
            </w:rPr>
            <w:t xml:space="preserve">a </w:t>
          </w:r>
          <w:r>
            <w:rPr>
              <w:rFonts w:cstheme="minorHAnsi"/>
              <w:color w:val="202124"/>
              <w:shd w:val="clear" w:color="auto" w:fill="FFFFFF"/>
            </w:rPr>
            <w:t>windows file to play music.</w:t>
          </w:r>
        </w:p>
        <w:p w14:paraId="56BFD606" w14:textId="77777777" w:rsidR="00CF6A1B" w:rsidRDefault="00CF6A1B" w:rsidP="00F73ECC">
          <w:pPr>
            <w:rPr>
              <w:rFonts w:cstheme="minorHAnsi"/>
              <w:color w:val="202124"/>
              <w:shd w:val="clear" w:color="auto" w:fill="FFFFFF"/>
            </w:rPr>
          </w:pPr>
        </w:p>
        <w:p w14:paraId="34183D7D" w14:textId="076D5920" w:rsidR="00D4335F" w:rsidRPr="00CF6A1B" w:rsidRDefault="00CF6A1B" w:rsidP="00F73ECC">
          <w:pPr>
            <w:rPr>
              <w:rFonts w:cstheme="minorHAnsi"/>
              <w:b/>
              <w:bCs/>
              <w:color w:val="202124"/>
              <w:u w:val="single"/>
              <w:shd w:val="clear" w:color="auto" w:fill="FFFFFF"/>
            </w:rPr>
          </w:pPr>
          <w:proofErr w:type="spellStart"/>
          <w:r w:rsidRPr="00CF6A1B">
            <w:rPr>
              <w:rFonts w:cstheme="minorHAnsi"/>
              <w:b/>
              <w:bCs/>
              <w:color w:val="202124"/>
              <w:u w:val="single"/>
              <w:shd w:val="clear" w:color="auto" w:fill="FFFFFF"/>
            </w:rPr>
            <w:lastRenderedPageBreak/>
            <w:t>Con</w:t>
          </w:r>
          <w:r w:rsidR="00D4335F" w:rsidRPr="00CF6A1B">
            <w:rPr>
              <w:rFonts w:cstheme="minorHAnsi"/>
              <w:b/>
              <w:bCs/>
              <w:color w:val="202124"/>
              <w:u w:val="single"/>
              <w:shd w:val="clear" w:color="auto" w:fill="FFFFFF"/>
            </w:rPr>
            <w:t>io</w:t>
          </w:r>
          <w:proofErr w:type="spellEnd"/>
          <w:r w:rsidR="00D4335F" w:rsidRPr="00CF6A1B">
            <w:rPr>
              <w:rFonts w:cstheme="minorHAnsi"/>
              <w:b/>
              <w:bCs/>
              <w:color w:val="202124"/>
              <w:u w:val="single"/>
              <w:shd w:val="clear" w:color="auto" w:fill="FFFFFF"/>
            </w:rPr>
            <w:t>.</w:t>
          </w:r>
          <w:r w:rsidR="00C7301B">
            <w:rPr>
              <w:rFonts w:cstheme="minorHAnsi"/>
              <w:b/>
              <w:bCs/>
              <w:color w:val="202124"/>
              <w:u w:val="single"/>
              <w:shd w:val="clear" w:color="auto" w:fill="FFFFFF"/>
            </w:rPr>
            <w:t xml:space="preserve"> </w:t>
          </w:r>
          <w:r w:rsidR="00D4335F" w:rsidRPr="00CF6A1B">
            <w:rPr>
              <w:rFonts w:cstheme="minorHAnsi"/>
              <w:b/>
              <w:bCs/>
              <w:color w:val="202124"/>
              <w:u w:val="single"/>
              <w:shd w:val="clear" w:color="auto" w:fill="FFFFFF"/>
            </w:rPr>
            <w:t>h:</w:t>
          </w:r>
        </w:p>
        <w:p w14:paraId="79F74BDC" w14:textId="77777777" w:rsidR="00C7301B" w:rsidRDefault="00CF6A1B" w:rsidP="00F73ECC">
          <w:pPr>
            <w:rPr>
              <w:rFonts w:cstheme="minorHAnsi"/>
              <w:color w:val="202124"/>
              <w:shd w:val="clear" w:color="auto" w:fill="FFFFFF"/>
            </w:rPr>
          </w:pPr>
          <w:r w:rsidRPr="00CF6A1B">
            <w:rPr>
              <w:rFonts w:cstheme="minorHAnsi"/>
              <w:color w:val="202124"/>
              <w:shd w:val="clear" w:color="auto" w:fill="FFFFFF"/>
            </w:rPr>
            <w:t xml:space="preserve">It is used to include the console input output library functions. The </w:t>
          </w:r>
          <w:proofErr w:type="spellStart"/>
          <w:r w:rsidRPr="00CF6A1B">
            <w:rPr>
              <w:rFonts w:cstheme="minorHAnsi"/>
              <w:color w:val="202124"/>
              <w:shd w:val="clear" w:color="auto" w:fill="FFFFFF"/>
            </w:rPr>
            <w:t>getch</w:t>
          </w:r>
          <w:proofErr w:type="spellEnd"/>
          <w:r w:rsidRPr="00CF6A1B">
            <w:rPr>
              <w:rFonts w:cstheme="minorHAnsi"/>
              <w:color w:val="202124"/>
              <w:shd w:val="clear" w:color="auto" w:fill="FFFFFF"/>
            </w:rPr>
            <w:t xml:space="preserve">() function is defined in </w:t>
          </w:r>
          <w:proofErr w:type="spellStart"/>
          <w:r w:rsidRPr="00CF6A1B">
            <w:rPr>
              <w:rFonts w:cstheme="minorHAnsi"/>
              <w:color w:val="202124"/>
              <w:shd w:val="clear" w:color="auto" w:fill="FFFFFF"/>
            </w:rPr>
            <w:t>conio</w:t>
          </w:r>
          <w:r w:rsidRPr="00CF6A1B">
            <w:rPr>
              <w:rFonts w:cstheme="minorHAnsi"/>
              <w:color w:val="202124"/>
              <w:shd w:val="clear" w:color="auto" w:fill="FFFFFF"/>
            </w:rPr>
            <w:t>.</w:t>
          </w:r>
          <w:r w:rsidR="00C7301B">
            <w:rPr>
              <w:rFonts w:cstheme="minorHAnsi"/>
              <w:color w:val="202124"/>
              <w:shd w:val="clear" w:color="auto" w:fill="FFFFFF"/>
            </w:rPr>
            <w:t>h.</w:t>
          </w:r>
          <w:proofErr w:type="spellEnd"/>
        </w:p>
        <w:p w14:paraId="1A4E967E" w14:textId="52FE1EFA" w:rsidR="00D4335F" w:rsidRDefault="00CF6A1B" w:rsidP="00F73ECC">
          <w:pPr>
            <w:rPr>
              <w:rFonts w:cstheme="minorHAnsi"/>
              <w:color w:val="202124"/>
              <w:shd w:val="clear" w:color="auto" w:fill="FFFFFF"/>
            </w:rPr>
          </w:pPr>
          <w:r>
            <w:rPr>
              <w:rFonts w:cstheme="minorHAnsi"/>
              <w:color w:val="202124"/>
              <w:shd w:val="clear" w:color="auto" w:fill="FFFFFF"/>
            </w:rPr>
            <w:t xml:space="preserve">We have used </w:t>
          </w:r>
          <w:proofErr w:type="spellStart"/>
          <w:r>
            <w:rPr>
              <w:rFonts w:cstheme="minorHAnsi"/>
              <w:color w:val="202124"/>
              <w:shd w:val="clear" w:color="auto" w:fill="FFFFFF"/>
            </w:rPr>
            <w:t>getch</w:t>
          </w:r>
          <w:proofErr w:type="spellEnd"/>
          <w:r>
            <w:rPr>
              <w:rFonts w:cstheme="minorHAnsi"/>
              <w:color w:val="202124"/>
              <w:shd w:val="clear" w:color="auto" w:fill="FFFFFF"/>
            </w:rPr>
            <w:t>() function which will instantly stop the music as it gets the input from the keyboard.</w:t>
          </w:r>
        </w:p>
        <w:p w14:paraId="62CD049B" w14:textId="4F69FACA" w:rsidR="00CF6A1B" w:rsidRPr="00CF6A1B" w:rsidRDefault="00CF6A1B" w:rsidP="00F73ECC">
          <w:pPr>
            <w:rPr>
              <w:rFonts w:cstheme="minorHAnsi"/>
              <w:b/>
              <w:bCs/>
              <w:color w:val="202124"/>
              <w:u w:val="single"/>
              <w:shd w:val="clear" w:color="auto" w:fill="FFFFFF"/>
            </w:rPr>
          </w:pPr>
          <w:r w:rsidRPr="00CF6A1B">
            <w:rPr>
              <w:rFonts w:cstheme="minorHAnsi"/>
              <w:b/>
              <w:bCs/>
              <w:color w:val="202124"/>
              <w:u w:val="single"/>
              <w:shd w:val="clear" w:color="auto" w:fill="FFFFFF"/>
            </w:rPr>
            <w:t>Queue:</w:t>
          </w:r>
        </w:p>
        <w:p w14:paraId="73B72A71" w14:textId="229CAB49" w:rsidR="00992BE0" w:rsidRPr="00CF6A1B" w:rsidRDefault="00CF6A1B" w:rsidP="00F73ECC">
          <w:pPr>
            <w:rPr>
              <w:rFonts w:cstheme="minorHAnsi"/>
              <w:color w:val="202124"/>
              <w:shd w:val="clear" w:color="auto" w:fill="FFFFFF"/>
            </w:rPr>
          </w:pPr>
          <w:r>
            <w:rPr>
              <w:rFonts w:cstheme="minorHAnsi"/>
              <w:color w:val="202124"/>
              <w:shd w:val="clear" w:color="auto" w:fill="FFFFFF"/>
            </w:rPr>
            <w:t>To use queue in the program we have to include this header file.</w:t>
          </w:r>
        </w:p>
        <w:p w14:paraId="3579332C" w14:textId="77777777" w:rsidR="00992BE0" w:rsidRDefault="00992BE0" w:rsidP="00992BE0">
          <w:pPr>
            <w:pStyle w:val="Heading1"/>
            <w:rPr>
              <w:rFonts w:asciiTheme="minorHAnsi" w:hAnsiTheme="minorHAnsi" w:cstheme="minorHAnsi"/>
              <w:b/>
              <w:bCs/>
              <w:color w:val="000000" w:themeColor="text1"/>
              <w:sz w:val="36"/>
              <w:szCs w:val="36"/>
            </w:rPr>
          </w:pPr>
          <w:r w:rsidRPr="00992BE0">
            <w:rPr>
              <w:b/>
              <w:bCs/>
              <w:sz w:val="36"/>
              <w:szCs w:val="36"/>
            </w:rPr>
            <w:t>Audio Playing Functions:</w:t>
          </w:r>
        </w:p>
        <w:p w14:paraId="386FECC9" w14:textId="77777777" w:rsidR="00992BE0" w:rsidRDefault="00992BE0" w:rsidP="00992BE0">
          <w:pPr>
            <w:pStyle w:val="Heading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have included </w:t>
          </w:r>
          <w:proofErr w:type="spellStart"/>
          <w:r>
            <w:rPr>
              <w:rFonts w:asciiTheme="minorHAnsi" w:hAnsiTheme="minorHAnsi" w:cstheme="minorHAnsi"/>
              <w:color w:val="000000" w:themeColor="text1"/>
              <w:sz w:val="22"/>
              <w:szCs w:val="22"/>
            </w:rPr>
            <w:t>PlaySound</w:t>
          </w:r>
          <w:proofErr w:type="spellEnd"/>
          <w:r>
            <w:rPr>
              <w:rFonts w:asciiTheme="minorHAnsi" w:hAnsiTheme="minorHAnsi" w:cstheme="minorHAnsi"/>
              <w:color w:val="000000" w:themeColor="text1"/>
              <w:sz w:val="22"/>
              <w:szCs w:val="22"/>
            </w:rPr>
            <w:t xml:space="preserve"> function to play audio:</w:t>
          </w:r>
        </w:p>
        <w:p w14:paraId="02B8D2D6" w14:textId="77777777" w:rsidR="00992BE0" w:rsidRPr="007C5749" w:rsidRDefault="00992BE0" w:rsidP="00992BE0">
          <w:pPr>
            <w:pStyle w:val="Heading1"/>
            <w:rPr>
              <w:rFonts w:asciiTheme="minorHAnsi" w:hAnsiTheme="minorHAnsi" w:cstheme="minorHAnsi"/>
              <w:b/>
              <w:bCs/>
              <w:color w:val="000000" w:themeColor="text1"/>
              <w:sz w:val="22"/>
              <w:szCs w:val="22"/>
              <w:u w:val="single"/>
            </w:rPr>
          </w:pPr>
          <w:r w:rsidRPr="007C5749">
            <w:rPr>
              <w:rFonts w:asciiTheme="minorHAnsi" w:hAnsiTheme="minorHAnsi" w:cstheme="minorHAnsi"/>
              <w:b/>
              <w:bCs/>
              <w:color w:val="000000" w:themeColor="text1"/>
              <w:sz w:val="22"/>
              <w:szCs w:val="22"/>
              <w:u w:val="single"/>
            </w:rPr>
            <w:t>PLAYSOUND:</w:t>
          </w:r>
        </w:p>
        <w:p w14:paraId="67FC70AA" w14:textId="77777777" w:rsidR="007C5749" w:rsidRDefault="00992BE0" w:rsidP="00992BE0">
          <w:pPr>
            <w:pStyle w:val="Heading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syntax of this function is : PlaySound(TEXT(“nameofsong.wav”)</w:t>
          </w:r>
          <w:r w:rsidRPr="00992BE0">
            <w:rPr>
              <w:rFonts w:asciiTheme="minorHAnsi" w:hAnsiTheme="minorHAnsi" w:cstheme="minorHAnsi"/>
              <w:color w:val="000000" w:themeColor="text1"/>
              <w:sz w:val="22"/>
              <w:szCs w:val="22"/>
            </w:rPr>
            <w:t>,NULL,SND_FILENAME|SND_LOOP|SND_ASYNC</w:t>
          </w:r>
          <w:r>
            <w:rPr>
              <w:rFonts w:asciiTheme="minorHAnsi" w:hAnsiTheme="minorHAnsi" w:cstheme="minorHAnsi"/>
              <w:color w:val="000000" w:themeColor="text1"/>
              <w:sz w:val="22"/>
              <w:szCs w:val="22"/>
            </w:rPr>
            <w:t>)</w:t>
          </w:r>
          <w:r w:rsidR="007C5749">
            <w:rPr>
              <w:rFonts w:asciiTheme="minorHAnsi" w:hAnsiTheme="minorHAnsi" w:cstheme="minorHAnsi"/>
              <w:color w:val="000000" w:themeColor="text1"/>
              <w:sz w:val="22"/>
              <w:szCs w:val="22"/>
            </w:rPr>
            <w:t>.</w:t>
          </w:r>
        </w:p>
        <w:p w14:paraId="4F93CDDC" w14:textId="45406A6A" w:rsidR="007C5749" w:rsidRPr="007C5749" w:rsidRDefault="007C5749" w:rsidP="00992BE0">
          <w:pPr>
            <w:pStyle w:val="Heading1"/>
            <w:rPr>
              <w:rFonts w:asciiTheme="minorHAnsi" w:hAnsiTheme="minorHAnsi" w:cstheme="minorHAnsi"/>
              <w:b/>
              <w:bCs/>
              <w:color w:val="000000" w:themeColor="text1"/>
              <w:sz w:val="22"/>
              <w:szCs w:val="22"/>
              <w:u w:val="single"/>
            </w:rPr>
          </w:pPr>
          <w:r>
            <w:rPr>
              <w:rFonts w:asciiTheme="minorHAnsi" w:hAnsiTheme="minorHAnsi" w:cstheme="minorHAnsi"/>
              <w:b/>
              <w:bCs/>
              <w:color w:val="000000" w:themeColor="text1"/>
              <w:sz w:val="22"/>
              <w:szCs w:val="22"/>
              <w:u w:val="single"/>
            </w:rPr>
            <w:t>LINKER:</w:t>
          </w:r>
        </w:p>
        <w:p w14:paraId="06C9C948" w14:textId="3EC56189" w:rsidR="00F73ECC" w:rsidRPr="007C5749" w:rsidRDefault="007C5749" w:rsidP="00992BE0">
          <w:pPr>
            <w:pStyle w:val="Heading1"/>
            <w:rPr>
              <w:rFonts w:asciiTheme="minorHAnsi" w:hAnsiTheme="minorHAnsi" w:cstheme="minorHAnsi"/>
              <w:color w:val="000000" w:themeColor="text1"/>
              <w:sz w:val="22"/>
              <w:szCs w:val="22"/>
            </w:rPr>
          </w:pPr>
          <w:r w:rsidRPr="007C5749">
            <w:rPr>
              <w:rFonts w:asciiTheme="minorHAnsi" w:hAnsiTheme="minorHAnsi" w:cstheme="minorHAnsi"/>
              <w:color w:val="000000" w:themeColor="text1"/>
              <w:sz w:val="22"/>
              <w:szCs w:val="22"/>
            </w:rPr>
            <w:t>A Linker was used to create this program without it the audio files won’t play. The linker we used is</w:t>
          </w:r>
          <w:r>
            <w:rPr>
              <w:rFonts w:asciiTheme="minorHAnsi" w:hAnsiTheme="minorHAnsi" w:cstheme="minorHAnsi"/>
              <w:color w:val="000000" w:themeColor="text1"/>
              <w:sz w:val="22"/>
              <w:szCs w:val="22"/>
            </w:rPr>
            <w:t xml:space="preserve">               (</w:t>
          </w:r>
          <w:r w:rsidRPr="007C5749">
            <w:rPr>
              <w:rFonts w:asciiTheme="minorHAnsi" w:hAnsiTheme="minorHAnsi" w:cstheme="minorHAnsi"/>
              <w:color w:val="000000" w:themeColor="text1"/>
              <w:sz w:val="22"/>
              <w:szCs w:val="22"/>
            </w:rPr>
            <w:t xml:space="preserve"> – </w:t>
          </w:r>
          <w:proofErr w:type="spellStart"/>
          <w:r w:rsidRPr="007C5749">
            <w:rPr>
              <w:rFonts w:asciiTheme="minorHAnsi" w:hAnsiTheme="minorHAnsi" w:cstheme="minorHAnsi"/>
              <w:color w:val="000000" w:themeColor="text1"/>
              <w:sz w:val="22"/>
              <w:szCs w:val="22"/>
            </w:rPr>
            <w:t>lwinmm</w:t>
          </w:r>
          <w:proofErr w:type="spellEnd"/>
          <w:r>
            <w:rPr>
              <w:rFonts w:asciiTheme="minorHAnsi" w:hAnsiTheme="minorHAnsi" w:cstheme="minorHAnsi"/>
              <w:color w:val="000000" w:themeColor="text1"/>
              <w:sz w:val="22"/>
              <w:szCs w:val="22"/>
            </w:rPr>
            <w:t>)</w:t>
          </w:r>
          <w:r w:rsidRPr="007C5749">
            <w:rPr>
              <w:rFonts w:asciiTheme="minorHAnsi" w:hAnsiTheme="minorHAnsi" w:cstheme="minorHAnsi"/>
              <w:color w:val="000000" w:themeColor="text1"/>
              <w:sz w:val="22"/>
              <w:szCs w:val="22"/>
            </w:rPr>
            <w:t xml:space="preserve"> which clearly states that it is used to link to </w:t>
          </w:r>
          <w:r w:rsidR="00C7301B">
            <w:rPr>
              <w:rFonts w:asciiTheme="minorHAnsi" w:hAnsiTheme="minorHAnsi" w:cstheme="minorHAnsi"/>
              <w:color w:val="000000" w:themeColor="text1"/>
              <w:sz w:val="22"/>
              <w:szCs w:val="22"/>
            </w:rPr>
            <w:t xml:space="preserve">the </w:t>
          </w:r>
          <w:r w:rsidRPr="007C5749">
            <w:rPr>
              <w:rFonts w:asciiTheme="minorHAnsi" w:hAnsiTheme="minorHAnsi" w:cstheme="minorHAnsi"/>
              <w:color w:val="000000" w:themeColor="text1"/>
              <w:sz w:val="22"/>
              <w:szCs w:val="22"/>
            </w:rPr>
            <w:t xml:space="preserve">windows media player as we are trying to play the media using windows </w:t>
          </w:r>
          <w:r w:rsidR="00C7301B">
            <w:rPr>
              <w:rFonts w:asciiTheme="minorHAnsi" w:hAnsiTheme="minorHAnsi" w:cstheme="minorHAnsi"/>
              <w:color w:val="000000" w:themeColor="text1"/>
              <w:sz w:val="22"/>
              <w:szCs w:val="22"/>
            </w:rPr>
            <w:t>built-in</w:t>
          </w:r>
          <w:r w:rsidRPr="007C5749">
            <w:rPr>
              <w:rFonts w:asciiTheme="minorHAnsi" w:hAnsiTheme="minorHAnsi" w:cstheme="minorHAnsi"/>
              <w:color w:val="000000" w:themeColor="text1"/>
              <w:sz w:val="22"/>
              <w:szCs w:val="22"/>
            </w:rPr>
            <w:t xml:space="preserve"> functions. To add this linker a project must be created and  properties of it should be added</w:t>
          </w:r>
          <w:r>
            <w:rPr>
              <w:rFonts w:asciiTheme="minorHAnsi" w:hAnsiTheme="minorHAnsi" w:cstheme="minorHAnsi"/>
              <w:b/>
              <w:bCs/>
              <w:color w:val="000000" w:themeColor="text1"/>
              <w:sz w:val="22"/>
              <w:szCs w:val="22"/>
            </w:rPr>
            <w:t>.</w:t>
          </w:r>
          <w:r w:rsidR="00F73ECC" w:rsidRPr="007C5749">
            <w:rPr>
              <w:rFonts w:asciiTheme="minorHAnsi" w:hAnsiTheme="minorHAnsi" w:cstheme="minorHAnsi"/>
              <w:b/>
              <w:bCs/>
              <w:color w:val="000000" w:themeColor="text1"/>
              <w:sz w:val="22"/>
              <w:szCs w:val="22"/>
            </w:rPr>
            <w:br w:type="page"/>
          </w:r>
        </w:p>
        <w:p w14:paraId="7A434C8E" w14:textId="1725F695" w:rsidR="005266BD" w:rsidRPr="00F73ECC" w:rsidRDefault="00402A79" w:rsidP="00F73ECC">
          <w:pPr>
            <w:pStyle w:val="Heading1"/>
            <w:jc w:val="center"/>
            <w:rPr>
              <w:color w:val="000000" w:themeColor="text1"/>
              <w:sz w:val="52"/>
              <w:szCs w:val="52"/>
            </w:rPr>
          </w:pPr>
        </w:p>
      </w:sdtContent>
    </w:sdt>
    <w:sectPr w:rsidR="005266BD" w:rsidRPr="00F73ECC" w:rsidSect="00CF6A1B">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4878" w14:textId="77777777" w:rsidR="002076D4" w:rsidRDefault="002076D4" w:rsidP="00F73ECC">
      <w:pPr>
        <w:spacing w:after="0" w:line="240" w:lineRule="auto"/>
      </w:pPr>
      <w:r>
        <w:separator/>
      </w:r>
    </w:p>
  </w:endnote>
  <w:endnote w:type="continuationSeparator" w:id="0">
    <w:p w14:paraId="1F6A37A4" w14:textId="77777777" w:rsidR="002076D4" w:rsidRDefault="002076D4" w:rsidP="00F7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2AC1" w14:textId="1D830808" w:rsidR="00F73ECC" w:rsidRDefault="00F73ECC">
    <w:pPr>
      <w:pStyle w:val="Footer"/>
    </w:pPr>
  </w:p>
  <w:p w14:paraId="46D7CD2F" w14:textId="77777777" w:rsidR="00F73ECC" w:rsidRDefault="00F73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0E48" w14:textId="77777777" w:rsidR="002076D4" w:rsidRDefault="002076D4" w:rsidP="00F73ECC">
      <w:pPr>
        <w:spacing w:after="0" w:line="240" w:lineRule="auto"/>
      </w:pPr>
      <w:r>
        <w:separator/>
      </w:r>
    </w:p>
  </w:footnote>
  <w:footnote w:type="continuationSeparator" w:id="0">
    <w:p w14:paraId="2B4E0ED4" w14:textId="77777777" w:rsidR="002076D4" w:rsidRDefault="002076D4" w:rsidP="00F73E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BD"/>
    <w:rsid w:val="002076D4"/>
    <w:rsid w:val="00402A79"/>
    <w:rsid w:val="005266BD"/>
    <w:rsid w:val="005F1E80"/>
    <w:rsid w:val="007C5749"/>
    <w:rsid w:val="00905F57"/>
    <w:rsid w:val="00992BE0"/>
    <w:rsid w:val="00C7301B"/>
    <w:rsid w:val="00CE5294"/>
    <w:rsid w:val="00CF6A1B"/>
    <w:rsid w:val="00D4335F"/>
    <w:rsid w:val="00F7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A273"/>
  <w15:chartTrackingRefBased/>
  <w15:docId w15:val="{F34E2D28-F777-4C54-A88A-2CBE8DB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6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6B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2A7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2A79"/>
    <w:rPr>
      <w:rFonts w:eastAsiaTheme="minorEastAsia"/>
      <w:kern w:val="0"/>
      <w14:ligatures w14:val="none"/>
    </w:rPr>
  </w:style>
  <w:style w:type="paragraph" w:styleId="Header">
    <w:name w:val="header"/>
    <w:basedOn w:val="Normal"/>
    <w:link w:val="HeaderChar"/>
    <w:uiPriority w:val="99"/>
    <w:unhideWhenUsed/>
    <w:rsid w:val="00F73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ECC"/>
  </w:style>
  <w:style w:type="paragraph" w:styleId="Footer">
    <w:name w:val="footer"/>
    <w:basedOn w:val="Normal"/>
    <w:link w:val="FooterChar"/>
    <w:uiPriority w:val="99"/>
    <w:unhideWhenUsed/>
    <w:rsid w:val="00F73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MISS HUMA TABASSUM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04C38-C619-4D6A-A053-65E5B944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PLAYER</dc:subject>
  <dc:creator>SUBMITTED TO:</dc:creator>
  <cp:keywords/>
  <dc:description/>
  <cp:lastModifiedBy>hp</cp:lastModifiedBy>
  <cp:revision>2</cp:revision>
  <dcterms:created xsi:type="dcterms:W3CDTF">2023-01-23T15:35:00Z</dcterms:created>
  <dcterms:modified xsi:type="dcterms:W3CDTF">2023-01-23T17:01:00Z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edae29a1-05a9-4ac5-a5d7-b2b4e20d2015</vt:lpwstr>
  </property>
</Properties>
</file>