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83977" w14:textId="77777777" w:rsidR="00A60E86" w:rsidRPr="001078E0" w:rsidRDefault="00E11D2D">
      <w:pPr>
        <w:pStyle w:val="Subtitle"/>
        <w:rPr>
          <w:rFonts w:ascii="Avenir Next" w:hAnsi="Avenir Next"/>
          <w:sz w:val="32"/>
          <w:szCs w:val="32"/>
        </w:rPr>
      </w:pPr>
      <w:r w:rsidRPr="001078E0">
        <w:rPr>
          <w:rFonts w:ascii="Avenir Next" w:hAnsi="Avenir Next"/>
          <w:sz w:val="32"/>
          <w:szCs w:val="32"/>
        </w:rPr>
        <w:t>2QueueOOL4u</w:t>
      </w:r>
    </w:p>
    <w:p w14:paraId="3B34E5A7" w14:textId="6FC4BA5A" w:rsidR="00E11D2D" w:rsidRPr="001078E0" w:rsidRDefault="003429C9" w:rsidP="008C01D1">
      <w:pPr>
        <w:pStyle w:val="Date"/>
        <w:rPr>
          <w:rFonts w:ascii="Avenir Next" w:hAnsi="Avenir Next"/>
          <w:b w:val="0"/>
          <w:sz w:val="32"/>
          <w:szCs w:val="32"/>
        </w:rPr>
      </w:pPr>
      <w:r>
        <w:rPr>
          <w:rFonts w:ascii="Avenir Next" w:hAnsi="Avenir Next"/>
          <w:b w:val="0"/>
          <w:sz w:val="32"/>
          <w:szCs w:val="32"/>
        </w:rPr>
        <w:t>October 31, 2017</w:t>
      </w:r>
    </w:p>
    <w:p w14:paraId="7A722069" w14:textId="2F6EA9B2" w:rsidR="0036133C" w:rsidRPr="0036133C" w:rsidRDefault="003429C9" w:rsidP="0036133C">
      <w:pPr>
        <w:rPr>
          <w:rFonts w:ascii="Avenir Next" w:eastAsiaTheme="majorEastAsia" w:hAnsi="Avenir Next" w:cstheme="majorBidi"/>
          <w:caps/>
          <w:sz w:val="44"/>
          <w:szCs w:val="32"/>
        </w:rPr>
      </w:pPr>
      <w:r>
        <w:rPr>
          <w:rFonts w:ascii="Avenir Next" w:eastAsiaTheme="majorEastAsia" w:hAnsi="Avenir Next" w:cs="Didot"/>
          <w:caps/>
          <w:sz w:val="44"/>
          <w:szCs w:val="32"/>
        </w:rPr>
        <w:t>Prototype demo</w:t>
      </w:r>
    </w:p>
    <w:p w14:paraId="52D0C3B2" w14:textId="77777777" w:rsidR="000E6756" w:rsidRDefault="000E6756" w:rsidP="002521E2">
      <w:pPr>
        <w:rPr>
          <w:rFonts w:asciiTheme="majorHAnsi" w:eastAsiaTheme="majorEastAsia" w:hAnsiTheme="majorHAnsi" w:cstheme="majorBidi"/>
          <w:caps/>
          <w:sz w:val="44"/>
          <w:szCs w:val="32"/>
        </w:rPr>
      </w:pPr>
      <w:r>
        <w:rPr>
          <w:rFonts w:asciiTheme="majorHAnsi" w:eastAsiaTheme="majorEastAsia" w:hAnsiTheme="majorHAnsi" w:cstheme="majorBidi"/>
          <w:caps/>
          <w:noProof/>
          <w:sz w:val="44"/>
          <w:szCs w:val="32"/>
          <w:lang w:eastAsia="en-US"/>
        </w:rPr>
        <w:drawing>
          <wp:inline distT="0" distB="0" distL="0" distR="0" wp14:anchorId="02D98F57" wp14:editId="162FD195">
            <wp:extent cx="6555011" cy="6187440"/>
            <wp:effectExtent l="0" t="0" r="0" b="0"/>
            <wp:docPr id="4" name="Picture 4" descr="../Images/nexttext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mages/nexttextlog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285" cy="61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03F5" w14:textId="7C09E260" w:rsidR="003429C9" w:rsidRPr="003429C9" w:rsidRDefault="003429C9" w:rsidP="002521E2">
      <w:pPr>
        <w:rPr>
          <w:rFonts w:ascii="Avenir Next" w:eastAsiaTheme="majorEastAsia" w:hAnsi="Avenir Next" w:cs="Didot"/>
          <w:sz w:val="32"/>
          <w:szCs w:val="32"/>
          <w:u w:val="single"/>
        </w:rPr>
      </w:pPr>
      <w:r w:rsidRPr="003429C9">
        <w:rPr>
          <w:rFonts w:ascii="Avenir Next" w:eastAsiaTheme="majorEastAsia" w:hAnsi="Avenir Next" w:cs="Didot"/>
          <w:sz w:val="32"/>
          <w:szCs w:val="32"/>
          <w:u w:val="single"/>
        </w:rPr>
        <w:lastRenderedPageBreak/>
        <w:t>Metadata:</w:t>
      </w:r>
    </w:p>
    <w:p w14:paraId="2372894C" w14:textId="5293571D" w:rsidR="003429C9" w:rsidRDefault="003429C9" w:rsidP="002521E2">
      <w:pPr>
        <w:rPr>
          <w:rFonts w:ascii="Avenir Next" w:eastAsiaTheme="majorEastAsia" w:hAnsi="Avenir Next" w:cs="Didot"/>
          <w:sz w:val="32"/>
          <w:szCs w:val="32"/>
        </w:rPr>
      </w:pPr>
      <w:r w:rsidRPr="003429C9">
        <w:rPr>
          <w:rFonts w:ascii="Avenir Next" w:eastAsiaTheme="majorEastAsia" w:hAnsi="Avenir Next" w:cs="Didot"/>
          <w:sz w:val="32"/>
          <w:szCs w:val="32"/>
        </w:rPr>
        <w:t>Project name:</w:t>
      </w:r>
      <w:r>
        <w:rPr>
          <w:rFonts w:ascii="Avenir Next" w:eastAsiaTheme="majorEastAsia" w:hAnsi="Avenir Next" w:cs="Didot"/>
          <w:sz w:val="32"/>
          <w:szCs w:val="32"/>
        </w:rPr>
        <w:t xml:space="preserve"> </w:t>
      </w:r>
      <w:proofErr w:type="spellStart"/>
      <w:r w:rsidRPr="003429C9">
        <w:rPr>
          <w:rFonts w:ascii="Avenir Next" w:eastAsiaTheme="majorEastAsia" w:hAnsi="Avenir Next" w:cs="Didot"/>
          <w:sz w:val="24"/>
          <w:szCs w:val="24"/>
        </w:rPr>
        <w:t>NextText</w:t>
      </w:r>
      <w:proofErr w:type="spellEnd"/>
    </w:p>
    <w:p w14:paraId="223E7ECE" w14:textId="03015571" w:rsidR="003429C9" w:rsidRDefault="003429C9" w:rsidP="002521E2">
      <w:pPr>
        <w:rPr>
          <w:rFonts w:ascii="Avenir Next" w:eastAsiaTheme="majorEastAsia" w:hAnsi="Avenir Next" w:cs="Didot"/>
          <w:sz w:val="32"/>
          <w:szCs w:val="32"/>
        </w:rPr>
      </w:pPr>
      <w:r w:rsidRPr="003429C9">
        <w:rPr>
          <w:rFonts w:ascii="Avenir Next" w:eastAsiaTheme="majorEastAsia" w:hAnsi="Avenir Next" w:cs="Didot"/>
          <w:sz w:val="32"/>
          <w:szCs w:val="32"/>
        </w:rPr>
        <w:t>Team name:</w:t>
      </w:r>
      <w:r>
        <w:rPr>
          <w:rFonts w:ascii="Avenir Next" w:eastAsiaTheme="majorEastAsia" w:hAnsi="Avenir Next" w:cs="Didot"/>
          <w:sz w:val="32"/>
          <w:szCs w:val="32"/>
        </w:rPr>
        <w:t xml:space="preserve"> </w:t>
      </w:r>
      <w:r w:rsidRPr="003429C9">
        <w:rPr>
          <w:rFonts w:ascii="Avenir Next" w:eastAsiaTheme="majorEastAsia" w:hAnsi="Avenir Next" w:cs="Didot"/>
          <w:sz w:val="24"/>
          <w:szCs w:val="24"/>
        </w:rPr>
        <w:t>2QueueOOL4U</w:t>
      </w:r>
    </w:p>
    <w:p w14:paraId="7981C8CD" w14:textId="1B1D01FB" w:rsidR="003429C9" w:rsidRPr="003429C9" w:rsidRDefault="003429C9" w:rsidP="002521E2">
      <w:pPr>
        <w:rPr>
          <w:rFonts w:ascii="Avenir Next" w:eastAsiaTheme="majorEastAsia" w:hAnsi="Avenir Next" w:cs="Didot"/>
          <w:sz w:val="32"/>
          <w:szCs w:val="32"/>
        </w:rPr>
      </w:pPr>
      <w:r w:rsidRPr="003429C9">
        <w:rPr>
          <w:rFonts w:ascii="Avenir Next" w:eastAsiaTheme="majorEastAsia" w:hAnsi="Avenir Next" w:cs="Didot"/>
          <w:sz w:val="32"/>
          <w:szCs w:val="32"/>
        </w:rPr>
        <w:t>Team members:</w:t>
      </w:r>
    </w:p>
    <w:p w14:paraId="79BD807B" w14:textId="77777777" w:rsidR="003429C9" w:rsidRPr="0036133C" w:rsidRDefault="003429C9" w:rsidP="003429C9">
      <w:pPr>
        <w:rPr>
          <w:rFonts w:ascii="Avenir Next" w:hAnsi="Avenir Next" w:cs="Tahoma"/>
          <w:sz w:val="24"/>
          <w:szCs w:val="24"/>
        </w:rPr>
      </w:pPr>
      <w:r>
        <w:rPr>
          <w:rFonts w:ascii="Avenir Next" w:hAnsi="Avenir Next" w:cs="Tahoma"/>
          <w:sz w:val="24"/>
          <w:szCs w:val="24"/>
        </w:rPr>
        <w:t>James Mulvenna/</w:t>
      </w:r>
      <w:r w:rsidRPr="0036133C">
        <w:rPr>
          <w:rFonts w:ascii="Avenir Next" w:hAnsi="Avenir Next" w:cs="Tahoma"/>
          <w:sz w:val="24"/>
          <w:szCs w:val="24"/>
        </w:rPr>
        <w:t>100965629</w:t>
      </w:r>
    </w:p>
    <w:p w14:paraId="75F6E19F" w14:textId="77777777" w:rsidR="003429C9" w:rsidRPr="0036133C" w:rsidRDefault="003429C9" w:rsidP="003429C9">
      <w:pPr>
        <w:rPr>
          <w:rFonts w:ascii="Avenir Next" w:hAnsi="Avenir Next" w:cs="Tahoma"/>
          <w:sz w:val="24"/>
          <w:szCs w:val="24"/>
        </w:rPr>
      </w:pPr>
      <w:r>
        <w:rPr>
          <w:rFonts w:ascii="Avenir Next" w:hAnsi="Avenir Next" w:cs="Tahoma"/>
          <w:sz w:val="24"/>
          <w:szCs w:val="24"/>
        </w:rPr>
        <w:t>Yue Zhang/</w:t>
      </w:r>
      <w:r w:rsidRPr="0036133C">
        <w:rPr>
          <w:rFonts w:ascii="Avenir Next" w:hAnsi="Avenir Next" w:cs="Tahoma"/>
          <w:sz w:val="24"/>
          <w:szCs w:val="24"/>
        </w:rPr>
        <w:t>100980408</w:t>
      </w:r>
    </w:p>
    <w:p w14:paraId="28EC8784" w14:textId="27630914" w:rsidR="000E2736" w:rsidRDefault="003429C9" w:rsidP="00BC75A9">
      <w:pPr>
        <w:rPr>
          <w:rFonts w:ascii="Avenir Next" w:hAnsi="Avenir Next" w:cs="Tahoma"/>
          <w:sz w:val="24"/>
          <w:szCs w:val="24"/>
        </w:rPr>
      </w:pPr>
      <w:r w:rsidRPr="0036133C">
        <w:rPr>
          <w:rFonts w:ascii="Avenir Next" w:hAnsi="Avenir Next" w:cs="Tahoma"/>
          <w:sz w:val="24"/>
          <w:szCs w:val="24"/>
        </w:rPr>
        <w:t xml:space="preserve">Devon </w:t>
      </w:r>
      <w:proofErr w:type="spellStart"/>
      <w:r w:rsidRPr="0036133C">
        <w:rPr>
          <w:rFonts w:ascii="Avenir Next" w:hAnsi="Avenir Next" w:cs="Tahoma"/>
          <w:sz w:val="24"/>
          <w:szCs w:val="24"/>
        </w:rPr>
        <w:t>Plouff</w:t>
      </w:r>
      <w:r>
        <w:rPr>
          <w:rFonts w:ascii="Avenir Next" w:hAnsi="Avenir Next" w:cs="Tahoma"/>
          <w:sz w:val="24"/>
          <w:szCs w:val="24"/>
        </w:rPr>
        <w:t>e</w:t>
      </w:r>
      <w:proofErr w:type="spellEnd"/>
      <w:r>
        <w:rPr>
          <w:rFonts w:ascii="Avenir Next" w:hAnsi="Avenir Next" w:cs="Tahoma"/>
          <w:sz w:val="24"/>
          <w:szCs w:val="24"/>
        </w:rPr>
        <w:t>/</w:t>
      </w:r>
      <w:r w:rsidRPr="0036133C">
        <w:rPr>
          <w:rFonts w:ascii="Avenir Next" w:hAnsi="Avenir Next" w:cs="Tahoma"/>
          <w:sz w:val="24"/>
          <w:szCs w:val="24"/>
        </w:rPr>
        <w:t>100715712</w:t>
      </w:r>
    </w:p>
    <w:p w14:paraId="1D6012B8" w14:textId="77777777" w:rsidR="00BC75A9" w:rsidRDefault="00BC75A9" w:rsidP="00BC75A9">
      <w:pPr>
        <w:rPr>
          <w:rFonts w:ascii="Avenir Next" w:hAnsi="Avenir Next" w:cs="Tahoma"/>
          <w:sz w:val="24"/>
          <w:szCs w:val="24"/>
        </w:rPr>
      </w:pPr>
    </w:p>
    <w:p w14:paraId="09BAD724" w14:textId="3149DFA8" w:rsidR="00BC75A9" w:rsidRDefault="00BC75A9" w:rsidP="00BC75A9">
      <w:pPr>
        <w:rPr>
          <w:rFonts w:ascii="Avenir Next" w:hAnsi="Avenir Next" w:cs="Tahoma"/>
          <w:sz w:val="32"/>
          <w:szCs w:val="32"/>
          <w:u w:val="single"/>
        </w:rPr>
      </w:pPr>
      <w:r>
        <w:rPr>
          <w:rFonts w:ascii="Avenir Next" w:hAnsi="Avenir Next" w:cs="Tahoma"/>
          <w:sz w:val="32"/>
          <w:szCs w:val="32"/>
          <w:u w:val="single"/>
        </w:rPr>
        <w:t>Status Report/</w:t>
      </w:r>
      <w:r w:rsidRPr="00BC75A9">
        <w:rPr>
          <w:rFonts w:ascii="Avenir Next" w:hAnsi="Avenir Next" w:cs="Tahoma"/>
          <w:sz w:val="32"/>
          <w:szCs w:val="32"/>
          <w:u w:val="single"/>
        </w:rPr>
        <w:t>Demo Summary:</w:t>
      </w:r>
    </w:p>
    <w:p w14:paraId="1F844B4F" w14:textId="405D861D" w:rsidR="00BC75A9" w:rsidRPr="00BC75A9" w:rsidRDefault="00194B1B" w:rsidP="00BC75A9">
      <w:pPr>
        <w:rPr>
          <w:rFonts w:ascii="Avenir Next" w:hAnsi="Avenir Next" w:cs="Tahoma"/>
          <w:sz w:val="24"/>
          <w:szCs w:val="24"/>
        </w:rPr>
      </w:pPr>
      <w:r>
        <w:rPr>
          <w:rFonts w:ascii="Avenir Next" w:hAnsi="Avenir Next" w:cs="Tahoma"/>
          <w:sz w:val="24"/>
          <w:szCs w:val="24"/>
        </w:rPr>
        <w:t>The 2QueueOOL</w:t>
      </w:r>
      <w:r w:rsidR="00CA701A">
        <w:rPr>
          <w:rFonts w:ascii="Avenir Next" w:hAnsi="Avenir Next" w:cs="Tahoma"/>
          <w:sz w:val="24"/>
          <w:szCs w:val="24"/>
        </w:rPr>
        <w:t xml:space="preserve">4U team has now accomplished many aspects of the application. Our UI activity is functional from a prototype standpoint, we are able to save Message and Time objects to our backend </w:t>
      </w:r>
      <w:proofErr w:type="spellStart"/>
      <w:r w:rsidR="00CA701A">
        <w:rPr>
          <w:rFonts w:ascii="Avenir Next" w:hAnsi="Avenir Next" w:cs="Tahoma"/>
          <w:sz w:val="24"/>
          <w:szCs w:val="24"/>
        </w:rPr>
        <w:t>SQLLite</w:t>
      </w:r>
      <w:proofErr w:type="spellEnd"/>
      <w:r w:rsidR="00CA701A">
        <w:rPr>
          <w:rFonts w:ascii="Avenir Next" w:hAnsi="Avenir Next" w:cs="Tahoma"/>
          <w:sz w:val="24"/>
          <w:szCs w:val="24"/>
        </w:rPr>
        <w:t xml:space="preserve"> database. We’ve successfully implemented </w:t>
      </w:r>
      <w:proofErr w:type="spellStart"/>
      <w:r w:rsidR="00CA701A">
        <w:rPr>
          <w:rFonts w:ascii="Avenir Next" w:hAnsi="Avenir Next" w:cs="Tahoma"/>
          <w:sz w:val="24"/>
          <w:szCs w:val="24"/>
        </w:rPr>
        <w:t>SQLLite</w:t>
      </w:r>
      <w:proofErr w:type="spellEnd"/>
      <w:r w:rsidR="00CA701A">
        <w:rPr>
          <w:rFonts w:ascii="Avenir Next" w:hAnsi="Avenir Next" w:cs="Tahoma"/>
          <w:sz w:val="24"/>
          <w:szCs w:val="24"/>
        </w:rPr>
        <w:t xml:space="preserve"> database</w:t>
      </w:r>
      <w:r w:rsidR="008D1289">
        <w:rPr>
          <w:rFonts w:ascii="Avenir Next" w:hAnsi="Avenir Next" w:cs="Tahoma"/>
          <w:sz w:val="24"/>
          <w:szCs w:val="24"/>
        </w:rPr>
        <w:t>, which</w:t>
      </w:r>
      <w:r w:rsidR="00CA701A">
        <w:rPr>
          <w:rFonts w:ascii="Avenir Next" w:hAnsi="Avenir Next" w:cs="Tahoma"/>
          <w:sz w:val="24"/>
          <w:szCs w:val="24"/>
        </w:rPr>
        <w:t xml:space="preserve"> is fully functional supporting all CRUD methods.</w:t>
      </w:r>
      <w:r w:rsidR="008D1289">
        <w:rPr>
          <w:rFonts w:ascii="Avenir Next" w:hAnsi="Avenir Next" w:cs="Tahoma"/>
          <w:sz w:val="24"/>
          <w:szCs w:val="24"/>
        </w:rPr>
        <w:t xml:space="preserve"> We have all of </w:t>
      </w:r>
      <w:bookmarkStart w:id="0" w:name="_GoBack"/>
      <w:bookmarkEnd w:id="0"/>
      <w:r w:rsidR="008D1289">
        <w:rPr>
          <w:rFonts w:ascii="Avenir Next" w:hAnsi="Avenir Next" w:cs="Tahoma"/>
          <w:sz w:val="24"/>
          <w:szCs w:val="24"/>
        </w:rPr>
        <w:t xml:space="preserve">our major models implemented </w:t>
      </w:r>
      <w:r w:rsidR="00CA701A">
        <w:rPr>
          <w:rFonts w:ascii="Avenir Next" w:hAnsi="Avenir Next" w:cs="Tahoma"/>
          <w:sz w:val="24"/>
          <w:szCs w:val="24"/>
        </w:rPr>
        <w:t xml:space="preserve"> </w:t>
      </w:r>
    </w:p>
    <w:sectPr w:rsidR="00BC75A9" w:rsidRPr="00BC75A9">
      <w:footerReference w:type="default" r:id="rId9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AADC6" w14:textId="77777777" w:rsidR="005A5F6F" w:rsidRDefault="005A5F6F">
      <w:pPr>
        <w:spacing w:line="240" w:lineRule="auto"/>
      </w:pPr>
      <w:r>
        <w:separator/>
      </w:r>
    </w:p>
    <w:p w14:paraId="7F593FD2" w14:textId="77777777" w:rsidR="005A5F6F" w:rsidRDefault="005A5F6F"/>
  </w:endnote>
  <w:endnote w:type="continuationSeparator" w:id="0">
    <w:p w14:paraId="745991C7" w14:textId="77777777" w:rsidR="005A5F6F" w:rsidRDefault="005A5F6F">
      <w:pPr>
        <w:spacing w:line="240" w:lineRule="auto"/>
      </w:pPr>
      <w:r>
        <w:continuationSeparator/>
      </w:r>
    </w:p>
    <w:p w14:paraId="2B3A7994" w14:textId="77777777" w:rsidR="005A5F6F" w:rsidRDefault="005A5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1231C6CE" w14:textId="77777777" w:rsidR="00A60E86" w:rsidRDefault="00520F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28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32CFF" w14:textId="77777777" w:rsidR="005A5F6F" w:rsidRDefault="005A5F6F">
      <w:pPr>
        <w:spacing w:line="240" w:lineRule="auto"/>
      </w:pPr>
      <w:r>
        <w:separator/>
      </w:r>
    </w:p>
    <w:p w14:paraId="1DB21BD7" w14:textId="77777777" w:rsidR="005A5F6F" w:rsidRDefault="005A5F6F"/>
  </w:footnote>
  <w:footnote w:type="continuationSeparator" w:id="0">
    <w:p w14:paraId="193F3640" w14:textId="77777777" w:rsidR="005A5F6F" w:rsidRDefault="005A5F6F">
      <w:pPr>
        <w:spacing w:line="240" w:lineRule="auto"/>
      </w:pPr>
      <w:r>
        <w:continuationSeparator/>
      </w:r>
    </w:p>
    <w:p w14:paraId="2911038D" w14:textId="77777777" w:rsidR="005A5F6F" w:rsidRDefault="005A5F6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694D"/>
    <w:multiLevelType w:val="hybridMultilevel"/>
    <w:tmpl w:val="721E6C3E"/>
    <w:lvl w:ilvl="0" w:tplc="FA48453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47776"/>
    <w:multiLevelType w:val="multilevel"/>
    <w:tmpl w:val="5BCC2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A491FC9"/>
    <w:multiLevelType w:val="multilevel"/>
    <w:tmpl w:val="6E900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221B0BAD"/>
    <w:multiLevelType w:val="multilevel"/>
    <w:tmpl w:val="56567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58600F2"/>
    <w:multiLevelType w:val="hybridMultilevel"/>
    <w:tmpl w:val="38D0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92F08"/>
    <w:multiLevelType w:val="multilevel"/>
    <w:tmpl w:val="0D3C18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BB0ED0"/>
    <w:multiLevelType w:val="multilevel"/>
    <w:tmpl w:val="4E84A514"/>
    <w:lvl w:ilvl="0">
      <w:start w:val="1"/>
      <w:numFmt w:val="decimal"/>
      <w:lvlText w:val="%1."/>
      <w:lvlJc w:val="left"/>
      <w:pPr>
        <w:ind w:left="720" w:hanging="360"/>
      </w:pPr>
      <w:rPr>
        <w:rFonts w:ascii="Avenir Next" w:eastAsiaTheme="minorHAnsi" w:hAnsi="Avenir Next" w:cs="Tahom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56A305A9"/>
    <w:multiLevelType w:val="multilevel"/>
    <w:tmpl w:val="9BC0C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A147BC4"/>
    <w:multiLevelType w:val="multilevel"/>
    <w:tmpl w:val="D08E6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D286934"/>
    <w:multiLevelType w:val="multilevel"/>
    <w:tmpl w:val="9F60D31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8AD6685"/>
    <w:multiLevelType w:val="multilevel"/>
    <w:tmpl w:val="6C321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2D"/>
    <w:rsid w:val="00033BC3"/>
    <w:rsid w:val="00083720"/>
    <w:rsid w:val="000A0A8B"/>
    <w:rsid w:val="000A727D"/>
    <w:rsid w:val="000B0697"/>
    <w:rsid w:val="000E2736"/>
    <w:rsid w:val="000E6756"/>
    <w:rsid w:val="001078E0"/>
    <w:rsid w:val="00134F80"/>
    <w:rsid w:val="00176CA0"/>
    <w:rsid w:val="00194B1B"/>
    <w:rsid w:val="001B3E1B"/>
    <w:rsid w:val="001F629A"/>
    <w:rsid w:val="002521E2"/>
    <w:rsid w:val="00263F8E"/>
    <w:rsid w:val="002904A2"/>
    <w:rsid w:val="002A1306"/>
    <w:rsid w:val="003429C9"/>
    <w:rsid w:val="00343F76"/>
    <w:rsid w:val="00347ACB"/>
    <w:rsid w:val="00352BF0"/>
    <w:rsid w:val="0036133C"/>
    <w:rsid w:val="003B7363"/>
    <w:rsid w:val="003E20A5"/>
    <w:rsid w:val="003F26EB"/>
    <w:rsid w:val="00475036"/>
    <w:rsid w:val="004759B7"/>
    <w:rsid w:val="004A2D3B"/>
    <w:rsid w:val="004C5BF7"/>
    <w:rsid w:val="004D168F"/>
    <w:rsid w:val="00520F14"/>
    <w:rsid w:val="0054486F"/>
    <w:rsid w:val="005516DC"/>
    <w:rsid w:val="00566AC3"/>
    <w:rsid w:val="0058412A"/>
    <w:rsid w:val="005970ED"/>
    <w:rsid w:val="005A164A"/>
    <w:rsid w:val="005A3B8D"/>
    <w:rsid w:val="005A5F6F"/>
    <w:rsid w:val="005E196C"/>
    <w:rsid w:val="00623F7A"/>
    <w:rsid w:val="00650715"/>
    <w:rsid w:val="00661F7D"/>
    <w:rsid w:val="00681AD6"/>
    <w:rsid w:val="006C12ED"/>
    <w:rsid w:val="00735CF2"/>
    <w:rsid w:val="007B09FF"/>
    <w:rsid w:val="007B4E56"/>
    <w:rsid w:val="007E7069"/>
    <w:rsid w:val="00805A4C"/>
    <w:rsid w:val="008334A4"/>
    <w:rsid w:val="00861AFD"/>
    <w:rsid w:val="008B5151"/>
    <w:rsid w:val="008C01D1"/>
    <w:rsid w:val="008C260C"/>
    <w:rsid w:val="008C5E10"/>
    <w:rsid w:val="008D1289"/>
    <w:rsid w:val="00922EE9"/>
    <w:rsid w:val="00933657"/>
    <w:rsid w:val="00942700"/>
    <w:rsid w:val="0099057E"/>
    <w:rsid w:val="0099119F"/>
    <w:rsid w:val="009B0774"/>
    <w:rsid w:val="009D3B35"/>
    <w:rsid w:val="00A11A99"/>
    <w:rsid w:val="00A2760E"/>
    <w:rsid w:val="00A413F1"/>
    <w:rsid w:val="00A60E86"/>
    <w:rsid w:val="00A63A95"/>
    <w:rsid w:val="00A93D4E"/>
    <w:rsid w:val="00AF658F"/>
    <w:rsid w:val="00B05BA5"/>
    <w:rsid w:val="00B305BB"/>
    <w:rsid w:val="00B50639"/>
    <w:rsid w:val="00B55E43"/>
    <w:rsid w:val="00B5775B"/>
    <w:rsid w:val="00BB03C7"/>
    <w:rsid w:val="00BC75A9"/>
    <w:rsid w:val="00BF0258"/>
    <w:rsid w:val="00C30C5A"/>
    <w:rsid w:val="00C30FB6"/>
    <w:rsid w:val="00C455F5"/>
    <w:rsid w:val="00C473E1"/>
    <w:rsid w:val="00C65A7F"/>
    <w:rsid w:val="00C670D4"/>
    <w:rsid w:val="00C90F67"/>
    <w:rsid w:val="00CA701A"/>
    <w:rsid w:val="00D519C1"/>
    <w:rsid w:val="00D53A20"/>
    <w:rsid w:val="00D81B88"/>
    <w:rsid w:val="00DA755C"/>
    <w:rsid w:val="00DB25E4"/>
    <w:rsid w:val="00E11D2D"/>
    <w:rsid w:val="00E12CD0"/>
    <w:rsid w:val="00EF591B"/>
    <w:rsid w:val="00F13D64"/>
    <w:rsid w:val="00F46361"/>
    <w:rsid w:val="00F90630"/>
    <w:rsid w:val="00F97BF4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F55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B5775B"/>
    <w:rPr>
      <w:color w:val="33B7D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esmulvenna/Library/Containers/com.microsoft.Word/Data/Library/Caches/1033/TM10002070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16B1FB-4536-5348-96EC-CC9CCCF6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2</TotalTime>
  <Pages>2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jamespmulvenna@gmail.com</dc:creator>
  <cp:keywords/>
  <dc:description/>
  <cp:lastModifiedBy>jamespmulvenna@gmail.com</cp:lastModifiedBy>
  <cp:revision>2</cp:revision>
  <dcterms:created xsi:type="dcterms:W3CDTF">2017-10-23T20:30:00Z</dcterms:created>
  <dcterms:modified xsi:type="dcterms:W3CDTF">2017-10-23T20:30:00Z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