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DC0A" w14:textId="4F56DB4B" w:rsidR="0076558B" w:rsidRDefault="002407D0" w:rsidP="002407D0">
      <w:pPr>
        <w:ind w:leftChars="3105" w:left="6520"/>
      </w:pPr>
      <w:r>
        <w:rPr>
          <w:rFonts w:hint="eastAsia"/>
        </w:rPr>
        <w:t>2</w:t>
      </w:r>
      <w:r>
        <w:t>.6</w:t>
      </w:r>
      <w:r w:rsidR="0076558B">
        <w:rPr>
          <w:rFonts w:hint="eastAsia"/>
        </w:rPr>
        <w:t>.2020</w:t>
      </w:r>
    </w:p>
    <w:p w14:paraId="2A702DDF" w14:textId="77777777" w:rsidR="0076558B" w:rsidRDefault="0076558B" w:rsidP="0076558B">
      <w:pPr>
        <w:ind w:leftChars="3105" w:left="6520"/>
      </w:pPr>
      <w:r>
        <w:rPr>
          <w:rFonts w:hint="eastAsia"/>
        </w:rPr>
        <w:t>富士通研究所）松倉</w:t>
      </w:r>
    </w:p>
    <w:p w14:paraId="2C9C8D5E" w14:textId="413BE7B7" w:rsidR="0076558B" w:rsidRDefault="0076558B">
      <w:r>
        <w:rPr>
          <w:rFonts w:hint="eastAsia"/>
        </w:rPr>
        <w:t>DS-TF（第</w:t>
      </w:r>
      <w:r w:rsidR="002407D0">
        <w:t>4</w:t>
      </w:r>
      <w:r>
        <w:rPr>
          <w:rFonts w:hint="eastAsia"/>
        </w:rPr>
        <w:t>回）</w:t>
      </w:r>
    </w:p>
    <w:p w14:paraId="0CE82253" w14:textId="77777777" w:rsidR="0076558B" w:rsidRDefault="0076558B"/>
    <w:p w14:paraId="40796F18" w14:textId="73E1C24C" w:rsidR="00443D25" w:rsidRDefault="00443D25" w:rsidP="00443D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前回メモ</w:t>
      </w:r>
    </w:p>
    <w:p w14:paraId="36E7C829" w14:textId="109CDF1C" w:rsidR="00A07A07" w:rsidRDefault="00A07A07" w:rsidP="00A07A0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総務省さん発行の議事録を参照ください。</w:t>
      </w:r>
    </w:p>
    <w:p w14:paraId="71F0FE86" w14:textId="7EBF406A" w:rsidR="00A07A07" w:rsidRDefault="002407D0" w:rsidP="00A07A07">
      <w:pPr>
        <w:pStyle w:val="a5"/>
        <w:ind w:leftChars="0" w:left="360"/>
      </w:pPr>
      <w:r>
        <w:rPr>
          <w:rFonts w:hint="eastAsia"/>
        </w:rPr>
        <w:t>・原文の誤記等については、修正案をRECに反映する</w:t>
      </w:r>
    </w:p>
    <w:p w14:paraId="0A171F44" w14:textId="266BB992" w:rsidR="00C46888" w:rsidRDefault="00C46888" w:rsidP="00A07A0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・レガシーデバイスについては、WoT非対応デバイスの意味なので、訳注を記載する</w:t>
      </w:r>
      <w:bookmarkStart w:id="0" w:name="_GoBack"/>
      <w:bookmarkEnd w:id="0"/>
    </w:p>
    <w:p w14:paraId="67457BA8" w14:textId="37B03A74" w:rsidR="00C46888" w:rsidRDefault="00C46888" w:rsidP="00C46888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・7章以降の分担：7章松倉、8</w:t>
      </w:r>
      <w:r>
        <w:t>.1~8.4</w:t>
      </w:r>
      <w:r>
        <w:rPr>
          <w:rFonts w:hint="eastAsia"/>
        </w:rPr>
        <w:t>水島さん、8</w:t>
      </w:r>
      <w:r>
        <w:t>.5~8.8</w:t>
      </w:r>
      <w:r>
        <w:rPr>
          <w:rFonts w:hint="eastAsia"/>
        </w:rPr>
        <w:t>川口さん、9章松倉</w:t>
      </w:r>
    </w:p>
    <w:p w14:paraId="15691C25" w14:textId="77777777" w:rsidR="002407D0" w:rsidRDefault="002407D0" w:rsidP="002407D0">
      <w:pPr>
        <w:pStyle w:val="a5"/>
        <w:ind w:leftChars="0" w:left="360"/>
      </w:pPr>
    </w:p>
    <w:p w14:paraId="197DDBAA" w14:textId="7221B283" w:rsidR="002407D0" w:rsidRDefault="002407D0" w:rsidP="002407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TTC(2月4日)メモ</w:t>
      </w:r>
    </w:p>
    <w:p w14:paraId="11CA50BE" w14:textId="6D836431" w:rsidR="002407D0" w:rsidRDefault="002407D0" w:rsidP="002407D0">
      <w:pPr>
        <w:pStyle w:val="a5"/>
        <w:ind w:leftChars="0" w:left="360"/>
      </w:pPr>
      <w:r>
        <w:rPr>
          <w:rFonts w:hint="eastAsia"/>
        </w:rPr>
        <w:t>・フォーラム標準のダウンストリームの規格番号(記号)は「JF-xxxx」となる。</w:t>
      </w:r>
    </w:p>
    <w:p w14:paraId="64A78F3B" w14:textId="388D490B" w:rsidR="002407D0" w:rsidRDefault="002407D0" w:rsidP="002407D0">
      <w:pPr>
        <w:pStyle w:val="a5"/>
        <w:ind w:leftChars="0" w:left="360"/>
      </w:pPr>
      <w:r>
        <w:rPr>
          <w:rFonts w:hint="eastAsia"/>
        </w:rPr>
        <w:t>・次回3月3日には、文書の前半をレビュー実施</w:t>
      </w:r>
    </w:p>
    <w:p w14:paraId="1F37F16E" w14:textId="5F3A6E5B" w:rsidR="002407D0" w:rsidRDefault="002407D0" w:rsidP="002407D0">
      <w:pPr>
        <w:pStyle w:val="a5"/>
        <w:ind w:leftChars="0" w:left="567"/>
      </w:pPr>
      <w:r>
        <w:rPr>
          <w:rFonts w:hint="eastAsia"/>
        </w:rPr>
        <w:t>&lt;参考＞ページに記載する、W3Cの特許ポリシ、文書の編集方針等、記載すべき内容は、次回にレビューを行うと同時に、TTC事務局に確認頂く。</w:t>
      </w:r>
    </w:p>
    <w:p w14:paraId="193E1AEB" w14:textId="77777777" w:rsidR="002407D0" w:rsidRDefault="002407D0" w:rsidP="002407D0">
      <w:pPr>
        <w:pStyle w:val="a5"/>
        <w:ind w:leftChars="0" w:left="360"/>
      </w:pPr>
    </w:p>
    <w:p w14:paraId="63BF0A8F" w14:textId="38D092D8" w:rsidR="002407D0" w:rsidRDefault="002407D0" w:rsidP="002407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訳語</w:t>
      </w:r>
    </w:p>
    <w:p w14:paraId="349E48D4" w14:textId="254DE239" w:rsidR="002407D0" w:rsidRDefault="002407D0" w:rsidP="002407D0">
      <w:pPr>
        <w:pStyle w:val="a5"/>
        <w:ind w:leftChars="0" w:left="360"/>
      </w:pPr>
      <w:r>
        <w:t>Implementation</w:t>
      </w:r>
      <w:r>
        <w:rPr>
          <w:rFonts w:hint="eastAsia"/>
        </w:rPr>
        <w:t>→これまで実現と訳しているが、訳しにくい箇所もあるため、インプリメンテーションに統一してはどうか？文書全体で70回以上出現。</w:t>
      </w:r>
    </w:p>
    <w:p w14:paraId="6FB890E3" w14:textId="37EC752E" w:rsidR="002407D0" w:rsidRDefault="002407D0" w:rsidP="002407D0">
      <w:pPr>
        <w:pStyle w:val="a5"/>
        <w:ind w:leftChars="0" w:left="360"/>
      </w:pPr>
      <w:r>
        <w:rPr>
          <w:rFonts w:hint="eastAsia"/>
        </w:rPr>
        <w:t>S</w:t>
      </w:r>
      <w:r>
        <w:t>emantic annotation</w:t>
      </w:r>
      <w:r>
        <w:rPr>
          <w:rFonts w:hint="eastAsia"/>
        </w:rPr>
        <w:t>→セマンティックアノテーション</w:t>
      </w:r>
    </w:p>
    <w:p w14:paraId="055842B3" w14:textId="77777777" w:rsidR="002407D0" w:rsidRDefault="002407D0" w:rsidP="002407D0">
      <w:pPr>
        <w:pStyle w:val="a5"/>
        <w:ind w:leftChars="0" w:left="360"/>
      </w:pPr>
    </w:p>
    <w:p w14:paraId="01342B4A" w14:textId="5A9D6881" w:rsidR="002407D0" w:rsidRDefault="002407D0" w:rsidP="002407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レビュー方針</w:t>
      </w:r>
    </w:p>
    <w:p w14:paraId="4C88552B" w14:textId="77777777" w:rsidR="00897E13" w:rsidRDefault="00897E13" w:rsidP="00A97C07">
      <w:pPr>
        <w:pStyle w:val="a5"/>
        <w:ind w:leftChars="0" w:left="360"/>
      </w:pPr>
      <w:r>
        <w:rPr>
          <w:rFonts w:hint="eastAsia"/>
        </w:rPr>
        <w:t>原文はCR1(5月版)なので、今後PRとの差分は反映してください。3章までは</w:t>
      </w:r>
      <w:r w:rsidR="00F66904">
        <w:rPr>
          <w:rFonts w:hint="eastAsia"/>
        </w:rPr>
        <w:t>松倉のほうで確認済み。</w:t>
      </w:r>
    </w:p>
    <w:p w14:paraId="253835E7" w14:textId="77777777" w:rsidR="00F66904" w:rsidRDefault="00F66904" w:rsidP="00A97C07">
      <w:pPr>
        <w:pStyle w:val="a5"/>
        <w:ind w:leftChars="0" w:left="360"/>
      </w:pPr>
      <w:r>
        <w:rPr>
          <w:rFonts w:hint="eastAsia"/>
        </w:rPr>
        <w:t>Editor</w:t>
      </w:r>
      <w:r>
        <w:t>’</w:t>
      </w:r>
      <w:r>
        <w:rPr>
          <w:rFonts w:hint="eastAsia"/>
        </w:rPr>
        <w:t>s noteについては、適宜提案して頂ければ文書に反映します。内容はレビュー時に確認する。</w:t>
      </w:r>
    </w:p>
    <w:p w14:paraId="7878AC3E" w14:textId="77777777" w:rsidR="00F66904" w:rsidRDefault="00F66904" w:rsidP="00A97C07">
      <w:pPr>
        <w:pStyle w:val="a5"/>
        <w:ind w:leftChars="0" w:left="360"/>
      </w:pPr>
      <w:r>
        <w:rPr>
          <w:rFonts w:hint="eastAsia"/>
        </w:rPr>
        <w:t>Thing Description文書(翻訳版)は、いつ頃出来上がるか確認要。</w:t>
      </w:r>
    </w:p>
    <w:p w14:paraId="4874B1BF" w14:textId="77777777" w:rsidR="00A97C07" w:rsidRDefault="00C5354E" w:rsidP="00A97C07">
      <w:pPr>
        <w:pStyle w:val="a5"/>
        <w:ind w:leftChars="0" w:left="360"/>
      </w:pPr>
      <w:r>
        <w:rPr>
          <w:rFonts w:hint="eastAsia"/>
        </w:rPr>
        <w:t>「ですます」調で統一する。作業は最後にまとめて行う。</w:t>
      </w:r>
    </w:p>
    <w:p w14:paraId="3FD3C387" w14:textId="77777777" w:rsidR="00C5354E" w:rsidRDefault="00C5354E" w:rsidP="00A97C07">
      <w:pPr>
        <w:pStyle w:val="a5"/>
        <w:ind w:leftChars="0" w:left="360"/>
      </w:pPr>
      <w:r>
        <w:rPr>
          <w:rFonts w:hint="eastAsia"/>
        </w:rPr>
        <w:t>「てにをは」</w:t>
      </w:r>
      <w:r w:rsidR="0006605B">
        <w:rPr>
          <w:rFonts w:hint="eastAsia"/>
        </w:rPr>
        <w:t>レベルは、TTC事務局にお願いする。</w:t>
      </w:r>
    </w:p>
    <w:p w14:paraId="3A00F566" w14:textId="77777777" w:rsidR="00C5354E" w:rsidRDefault="00C5354E" w:rsidP="00A97C07">
      <w:pPr>
        <w:pStyle w:val="a5"/>
        <w:ind w:leftChars="0" w:left="360"/>
      </w:pPr>
      <w:r>
        <w:rPr>
          <w:rFonts w:hint="eastAsia"/>
        </w:rPr>
        <w:t>指摘のうち、</w:t>
      </w:r>
      <w:r w:rsidR="0006605B">
        <w:rPr>
          <w:rFonts w:hint="eastAsia"/>
        </w:rPr>
        <w:t>「</w:t>
      </w:r>
      <w:r>
        <w:rPr>
          <w:rFonts w:hint="eastAsia"/>
        </w:rPr>
        <w:t>意味は同じだが</w:t>
      </w:r>
      <w:r w:rsidR="0006605B">
        <w:rPr>
          <w:rFonts w:hint="eastAsia"/>
        </w:rPr>
        <w:t>表現が異なる」は極力訳文を活かしたい。指摘者によって表現はぶれるので、一貫性がなくなるため。</w:t>
      </w:r>
    </w:p>
    <w:p w14:paraId="51D31E59" w14:textId="77777777" w:rsidR="00A97C07" w:rsidRDefault="00A97C07" w:rsidP="0076558B">
      <w:pPr>
        <w:pStyle w:val="a5"/>
        <w:ind w:leftChars="0" w:left="360"/>
      </w:pPr>
    </w:p>
    <w:p w14:paraId="2B40236F" w14:textId="5C882214" w:rsidR="005E3A54" w:rsidRDefault="00897E13" w:rsidP="00897E13">
      <w:pPr>
        <w:pStyle w:val="a5"/>
        <w:numPr>
          <w:ilvl w:val="0"/>
          <w:numId w:val="1"/>
        </w:numPr>
        <w:ind w:leftChars="0"/>
      </w:pPr>
      <w:r>
        <w:t>5</w:t>
      </w:r>
      <w:r w:rsidR="002407D0">
        <w:rPr>
          <w:rFonts w:hint="eastAsia"/>
        </w:rPr>
        <w:t>、6</w:t>
      </w:r>
      <w:r w:rsidR="0006605B">
        <w:rPr>
          <w:rFonts w:hint="eastAsia"/>
        </w:rPr>
        <w:t>章</w:t>
      </w:r>
      <w:r>
        <w:rPr>
          <w:rFonts w:hint="eastAsia"/>
        </w:rPr>
        <w:t>、概要を</w:t>
      </w:r>
      <w:r w:rsidR="0006605B">
        <w:rPr>
          <w:rFonts w:hint="eastAsia"/>
        </w:rPr>
        <w:t>レビュー</w:t>
      </w:r>
    </w:p>
    <w:p w14:paraId="569C30C4" w14:textId="77777777" w:rsidR="005E3A54" w:rsidRDefault="005E3A54" w:rsidP="005E3A54">
      <w:pPr>
        <w:pStyle w:val="a5"/>
        <w:ind w:leftChars="0" w:left="360"/>
      </w:pPr>
    </w:p>
    <w:p w14:paraId="4107A811" w14:textId="77777777" w:rsidR="005E3A54" w:rsidRDefault="0076558B" w:rsidP="0076558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その他</w:t>
      </w:r>
    </w:p>
    <w:p w14:paraId="494704EF" w14:textId="77777777" w:rsidR="0076558B" w:rsidRDefault="0076558B" w:rsidP="005E3A54">
      <w:pPr>
        <w:pStyle w:val="a5"/>
        <w:ind w:leftChars="0" w:left="360"/>
      </w:pPr>
      <w:r>
        <w:rPr>
          <w:rFonts w:hint="eastAsia"/>
        </w:rPr>
        <w:t>次回</w:t>
      </w:r>
      <w:r w:rsidR="00897E13">
        <w:t>2</w:t>
      </w:r>
      <w:r>
        <w:rPr>
          <w:rFonts w:hint="eastAsia"/>
        </w:rPr>
        <w:t>月</w:t>
      </w:r>
      <w:r w:rsidR="00897E13">
        <w:t>14</w:t>
      </w:r>
      <w:r>
        <w:rPr>
          <w:rFonts w:hint="eastAsia"/>
        </w:rPr>
        <w:t>日(金)9:30～11:00</w:t>
      </w:r>
    </w:p>
    <w:p w14:paraId="44950E2E" w14:textId="77777777" w:rsidR="0076558B" w:rsidRDefault="0076558B" w:rsidP="0076558B">
      <w:pPr>
        <w:pStyle w:val="a6"/>
      </w:pPr>
      <w:r>
        <w:rPr>
          <w:rFonts w:hint="eastAsia"/>
        </w:rPr>
        <w:lastRenderedPageBreak/>
        <w:t>以上</w:t>
      </w:r>
    </w:p>
    <w:p w14:paraId="254DCDE2" w14:textId="77777777" w:rsidR="0076558B" w:rsidRDefault="0076558B" w:rsidP="0076558B"/>
    <w:sectPr w:rsidR="007655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04DE" w14:textId="77777777" w:rsidR="005E3A54" w:rsidRDefault="005E3A54" w:rsidP="005E3A54">
      <w:r>
        <w:separator/>
      </w:r>
    </w:p>
  </w:endnote>
  <w:endnote w:type="continuationSeparator" w:id="0">
    <w:p w14:paraId="30F701D1" w14:textId="77777777" w:rsidR="005E3A54" w:rsidRDefault="005E3A54" w:rsidP="005E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02268" w14:textId="77777777" w:rsidR="005E3A54" w:rsidRDefault="005E3A54" w:rsidP="005E3A54">
      <w:r>
        <w:separator/>
      </w:r>
    </w:p>
  </w:footnote>
  <w:footnote w:type="continuationSeparator" w:id="0">
    <w:p w14:paraId="056FA850" w14:textId="77777777" w:rsidR="005E3A54" w:rsidRDefault="005E3A54" w:rsidP="005E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0DC6"/>
    <w:multiLevelType w:val="hybridMultilevel"/>
    <w:tmpl w:val="898644B6"/>
    <w:lvl w:ilvl="0" w:tplc="B2F61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B"/>
    <w:rsid w:val="0006605B"/>
    <w:rsid w:val="00187EA1"/>
    <w:rsid w:val="0022338D"/>
    <w:rsid w:val="002407D0"/>
    <w:rsid w:val="00443D25"/>
    <w:rsid w:val="00473F39"/>
    <w:rsid w:val="005E3A54"/>
    <w:rsid w:val="006772CF"/>
    <w:rsid w:val="006B3B64"/>
    <w:rsid w:val="0076558B"/>
    <w:rsid w:val="007B191A"/>
    <w:rsid w:val="008158AD"/>
    <w:rsid w:val="00897E13"/>
    <w:rsid w:val="00A07A07"/>
    <w:rsid w:val="00A97C07"/>
    <w:rsid w:val="00C46888"/>
    <w:rsid w:val="00C5354E"/>
    <w:rsid w:val="00D53CCC"/>
    <w:rsid w:val="00D95798"/>
    <w:rsid w:val="00DF5B09"/>
    <w:rsid w:val="00F006B6"/>
    <w:rsid w:val="00F60AB1"/>
    <w:rsid w:val="00F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C3AAD7D"/>
  <w15:chartTrackingRefBased/>
  <w15:docId w15:val="{3CE1741B-BE1E-4F1E-AE95-9F83394F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58B"/>
  </w:style>
  <w:style w:type="character" w:customStyle="1" w:styleId="a4">
    <w:name w:val="日付 (文字)"/>
    <w:basedOn w:val="a0"/>
    <w:link w:val="a3"/>
    <w:uiPriority w:val="99"/>
    <w:semiHidden/>
    <w:rsid w:val="0076558B"/>
  </w:style>
  <w:style w:type="paragraph" w:styleId="a5">
    <w:name w:val="List Paragraph"/>
    <w:basedOn w:val="a"/>
    <w:uiPriority w:val="34"/>
    <w:qFormat/>
    <w:rsid w:val="0076558B"/>
    <w:pPr>
      <w:ind w:leftChars="400" w:left="840"/>
    </w:pPr>
  </w:style>
  <w:style w:type="paragraph" w:styleId="a6">
    <w:name w:val="Closing"/>
    <w:basedOn w:val="a"/>
    <w:link w:val="a7"/>
    <w:uiPriority w:val="99"/>
    <w:unhideWhenUsed/>
    <w:rsid w:val="0076558B"/>
    <w:pPr>
      <w:jc w:val="right"/>
    </w:pPr>
  </w:style>
  <w:style w:type="character" w:customStyle="1" w:styleId="a7">
    <w:name w:val="結語 (文字)"/>
    <w:basedOn w:val="a0"/>
    <w:link w:val="a6"/>
    <w:uiPriority w:val="99"/>
    <w:rsid w:val="0076558B"/>
  </w:style>
  <w:style w:type="paragraph" w:styleId="a8">
    <w:name w:val="header"/>
    <w:basedOn w:val="a"/>
    <w:link w:val="a9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E3A54"/>
  </w:style>
  <w:style w:type="paragraph" w:styleId="aa">
    <w:name w:val="footer"/>
    <w:basedOn w:val="a"/>
    <w:link w:val="ab"/>
    <w:uiPriority w:val="99"/>
    <w:unhideWhenUsed/>
    <w:rsid w:val="005E3A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E3A54"/>
  </w:style>
  <w:style w:type="paragraph" w:styleId="ac">
    <w:name w:val="Balloon Text"/>
    <w:basedOn w:val="a"/>
    <w:link w:val="ad"/>
    <w:uiPriority w:val="99"/>
    <w:semiHidden/>
    <w:unhideWhenUsed/>
    <w:rsid w:val="00D957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D9579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Matsukura, Ryuichi/松倉 隆一</dc:creator>
  <cp:keywords/>
  <dc:description/>
  <cp:lastModifiedBy>mryuichi531@outlook.jp</cp:lastModifiedBy>
  <cp:revision>6</cp:revision>
  <dcterms:created xsi:type="dcterms:W3CDTF">2020-02-04T08:41:00Z</dcterms:created>
  <dcterms:modified xsi:type="dcterms:W3CDTF">2020-02-05T21:42:00Z</dcterms:modified>
</cp:coreProperties>
</file>