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9C" w:rsidRDefault="0026439C" w:rsidP="0026439C">
      <w:pPr>
        <w:pStyle w:val="ListParagraph"/>
        <w:numPr>
          <w:ilvl w:val="0"/>
          <w:numId w:val="2"/>
        </w:numPr>
      </w:pPr>
      <w:r>
        <w:t xml:space="preserve"> </w:t>
      </w:r>
      <w:r w:rsidR="00AD789C">
        <w:t>No, there is not because there is a syntax error.  Once fixed, the program contained no memory errors, therefore there are no dangerous leaks.</w:t>
      </w:r>
      <w:bookmarkStart w:id="0" w:name="_GoBack"/>
      <w:bookmarkEnd w:id="0"/>
      <w:r w:rsidR="00AD789C">
        <w:tab/>
      </w:r>
    </w:p>
    <w:p w:rsidR="0026439C" w:rsidRDefault="0026439C" w:rsidP="0026439C">
      <w:pPr>
        <w:pStyle w:val="ListParagraph"/>
        <w:numPr>
          <w:ilvl w:val="0"/>
          <w:numId w:val="2"/>
        </w:numPr>
      </w:pPr>
      <w:r>
        <w:t xml:space="preserve"> </w:t>
      </w:r>
      <w:r w:rsidR="00AD789C">
        <w:t xml:space="preserve">Yes, the two commands produce the same output, but use different processes. </w:t>
      </w:r>
    </w:p>
    <w:p w:rsidR="0026439C" w:rsidRDefault="0026439C" w:rsidP="0026439C">
      <w:pPr>
        <w:pStyle w:val="ListParagraph"/>
        <w:numPr>
          <w:ilvl w:val="0"/>
          <w:numId w:val="2"/>
        </w:numPr>
      </w:pPr>
      <w:r>
        <w:t xml:space="preserve">The first argument is the same as the program name because it is telling the OS what the path to the executable is. </w:t>
      </w:r>
    </w:p>
    <w:p w:rsidR="0026439C" w:rsidRDefault="0026439C" w:rsidP="0026439C">
      <w:pPr>
        <w:pStyle w:val="ListParagraph"/>
        <w:numPr>
          <w:ilvl w:val="0"/>
          <w:numId w:val="2"/>
        </w:numPr>
      </w:pPr>
      <w:r>
        <w:t xml:space="preserve">If a program tries reading from an empty pipe it will block until data is available. </w:t>
      </w:r>
    </w:p>
    <w:p w:rsidR="0026439C" w:rsidRDefault="00D00EB8" w:rsidP="0026439C">
      <w:pPr>
        <w:pStyle w:val="ListParagraph"/>
        <w:numPr>
          <w:ilvl w:val="0"/>
          <w:numId w:val="2"/>
        </w:numPr>
      </w:pPr>
      <w:r>
        <w:t xml:space="preserve">Yes, there is a maximum buffer size which is dependent upon the platform in use. </w:t>
      </w:r>
    </w:p>
    <w:sectPr w:rsidR="0026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DB2"/>
    <w:multiLevelType w:val="hybridMultilevel"/>
    <w:tmpl w:val="B6A2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C0DCA"/>
    <w:multiLevelType w:val="hybridMultilevel"/>
    <w:tmpl w:val="4D8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9C"/>
    <w:rsid w:val="0026439C"/>
    <w:rsid w:val="004C0D1F"/>
    <w:rsid w:val="00AD789C"/>
    <w:rsid w:val="00B0652C"/>
    <w:rsid w:val="00D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4829"/>
  <w15:chartTrackingRefBased/>
  <w15:docId w15:val="{A79F60EB-13B6-4A83-8639-D4DD2FA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Mryyan</dc:creator>
  <cp:keywords/>
  <dc:description/>
  <cp:lastModifiedBy>Zack Mryyan</cp:lastModifiedBy>
  <cp:revision>2</cp:revision>
  <dcterms:created xsi:type="dcterms:W3CDTF">2017-02-17T14:09:00Z</dcterms:created>
  <dcterms:modified xsi:type="dcterms:W3CDTF">2017-02-17T14:09:00Z</dcterms:modified>
</cp:coreProperties>
</file>