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B3A5C"/>
          <w:sz w:val="72"/>
          <w:szCs w:val="72"/>
        </w:rPr>
        <w:t xml:space="preserve">TailorSync</w:t>
      </w:r>
    </w:p>
    <w:p>
      <w:pPr>
        <w:spacing w:after="200" w:before="0"/>
        <w:jc w:val="center"/>
      </w:pPr>
      <w:r>
        <w:rPr>
          <w:rFonts w:ascii="Arial" w:cs="Arial" w:eastAsia="Arial" w:hAnsi="Arial"/>
          <w:color w:val="0D7C8F"/>
          <w:sz w:val="36"/>
          <w:szCs w:val="36"/>
        </w:rPr>
        <w:t xml:space="preserve">Body Scanning &amp; Measurement Intelligence</w:t>
      </w:r>
    </w:p>
    <w:p>
      <w:pPr>
        <w:pBdr>
          <w:bottom w:val="single" w:color="C8963E" w:sz="4" w:space="6"/>
        </w:pBdr>
        <w:spacing w:after="240" w:before="0"/>
        <w:jc w:val="center"/>
      </w:pPr>
      <w:r>
        <w:rPr>
          <w:rFonts w:ascii="Arial" w:cs="Arial" w:eastAsia="Arial" w:hAnsi="Arial"/>
          <w:sz w:val="22"/>
          <w:szCs w:val="22"/>
        </w:rPr>
        <w:t xml:space="preserve"/>
      </w:r>
    </w:p>
    <w:p>
      <w:pPr>
        <w:spacing w:after="80" w:before="240"/>
        <w:jc w:val="center"/>
      </w:pPr>
      <w:r>
        <w:rPr>
          <w:rFonts w:ascii="Arial" w:cs="Arial" w:eastAsia="Arial" w:hAnsi="Arial"/>
          <w:b/>
          <w:bCs/>
          <w:color w:val="1A1A2E"/>
          <w:sz w:val="32"/>
          <w:szCs w:val="32"/>
        </w:rPr>
        <w:t xml:space="preserve">Implementation Research Guide</w:t>
      </w:r>
    </w:p>
    <w:p>
      <w:pPr>
        <w:spacing w:after="80" w:before="0"/>
        <w:jc w:val="center"/>
      </w:pPr>
      <w:r>
        <w:rPr>
          <w:rFonts w:ascii="Arial" w:cs="Arial" w:eastAsia="Arial" w:hAnsi="Arial"/>
          <w:color w:val="0D7C8F"/>
          <w:sz w:val="24"/>
          <w:szCs w:val="24"/>
        </w:rPr>
        <w:t xml:space="preserve">AI / Computer Vision • Mobile Integration • MVP Roadmap</w:t>
      </w:r>
    </w:p>
    <w:p>
      <w:pPr>
        <w:spacing w:after="0" w:before="600"/>
      </w:pPr>
      <w:r>
        <w:t xml:space="preserve"/>
      </w:r>
    </w:p>
    <w:p>
      <w:pPr>
        <w:spacing w:after="40" w:before="0"/>
        <w:jc w:val="center"/>
      </w:pPr>
      <w:r>
        <w:rPr>
          <w:rFonts w:ascii="Arial" w:cs="Arial" w:eastAsia="Arial" w:hAnsi="Arial"/>
          <w:color w:val="2D3748"/>
          <w:sz w:val="22"/>
          <w:szCs w:val="22"/>
        </w:rPr>
        <w:t xml:space="preserve">Prepared for: Zeeshan Niaz</w:t>
      </w:r>
    </w:p>
    <w:p>
      <w:pPr>
        <w:spacing w:after="40" w:before="0"/>
        <w:jc w:val="center"/>
      </w:pPr>
      <w:r>
        <w:rPr>
          <w:rFonts w:ascii="Arial" w:cs="Arial" w:eastAsia="Arial" w:hAnsi="Arial"/>
          <w:color w:val="2D3748"/>
          <w:sz w:val="22"/>
          <w:szCs w:val="22"/>
        </w:rPr>
        <w:t xml:space="preserve">Date: April 2026</w:t>
      </w:r>
    </w:p>
    <w:p>
      <w:pPr>
        <w:spacing w:after="40" w:before="0"/>
        <w:jc w:val="center"/>
      </w:pPr>
      <w:r>
        <w:rPr>
          <w:rFonts w:ascii="Arial" w:cs="Arial" w:eastAsia="Arial" w:hAnsi="Arial"/>
          <w:i/>
          <w:iCs/>
          <w:color w:val="C8963E"/>
          <w:sz w:val="20"/>
          <w:szCs w:val="20"/>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D7C8F" w:sz="8" w:space="4"/>
        </w:pBdr>
        <w:spacing w:after="12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Executive Summary</w:t>
      </w:r>
    </w:p>
    <w:p>
      <w:pPr>
        <w:spacing w:after="80" w:before="80"/>
      </w:pPr>
      <w:r>
        <w:rPr>
          <w:rFonts w:ascii="Arial" w:cs="Arial" w:eastAsia="Arial" w:hAnsi="Arial"/>
          <w:color w:val="2D3748"/>
          <w:sz w:val="22"/>
          <w:szCs w:val="22"/>
        </w:rPr>
        <w:t xml:space="preserve">This guide provides a comprehensive, implementation-focused research breakdown for building the body scanning and virtual measurement feature of TailorSync — a platform designed to let customers order custom-tailored clothing entirely from their smartphone, without visiting a physical shop.</w:t>
      </w:r>
    </w:p>
    <w:p>
      <w:pPr>
        <w:spacing w:after="0" w:before="60"/>
      </w:pPr>
      <w:r>
        <w:t xml:space="preserve"/>
      </w:r>
    </w:p>
    <w:p>
      <w:pPr>
        <w:spacing w:after="80" w:before="80"/>
      </w:pPr>
      <w:r>
        <w:rPr>
          <w:rFonts w:ascii="Arial" w:cs="Arial" w:eastAsia="Arial" w:hAnsi="Arial"/>
          <w:color w:val="2D3748"/>
          <w:sz w:val="22"/>
          <w:szCs w:val="22"/>
        </w:rPr>
        <w:t xml:space="preserve">The feature covers four tightly coupled capabilities: smartphone-based body scanning, 3D/2.5D avatar generation, automated measurement extraction, and virtual try-on. Each is explored with practical tools, open-source libraries, API options, mobile integration strategies, and a phased MVP plan scaled for a startup budget.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Key Recommendation</w:t>
            </w:r>
          </w:p>
          <w:p>
            <w:pPr>
              <w:spacing w:after="0" w:before="0"/>
            </w:pPr>
            <w:r>
              <w:rPr>
                <w:rFonts w:ascii="Arial" w:cs="Arial" w:eastAsia="Arial" w:hAnsi="Arial"/>
                <w:color w:val="2D3748"/>
                <w:sz w:val="20"/>
                <w:szCs w:val="20"/>
              </w:rPr>
              <w:t xml:space="preserve">Start with a two-image (front + side) server-side pipeline using MediaPipe Pose + a fine-tuned measurement regression model. This gives 85–92% accuracy within 2–3 months and lays the groundwork for a full 3D avatar in Phase 2.</w:t>
            </w:r>
          </w:p>
        </w:tc>
      </w:tr>
    </w:tbl>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1. Best Approaches — Comparison &amp; Recommendation</w:t>
      </w:r>
    </w:p>
    <w:p>
      <w:pPr>
        <w:spacing w:after="80" w:before="80"/>
      </w:pPr>
      <w:r>
        <w:rPr>
          <w:rFonts w:ascii="Arial" w:cs="Arial" w:eastAsia="Arial" w:hAnsi="Arial"/>
          <w:color w:val="2D3748"/>
          <w:sz w:val="22"/>
          <w:szCs w:val="22"/>
        </w:rPr>
        <w:t xml:space="preserve">Four principal scanning methods exist for consumer smartphones. Below is a detailed comparison across accuracy, development complexity, hardware availability, and startup feasibility.</w:t>
      </w:r>
    </w:p>
    <w:p>
      <w:pPr>
        <w:spacing w:after="0" w:before="80"/>
      </w:pPr>
      <w:r>
        <w:t xml:space="preserve"/>
      </w:r>
    </w:p>
    <w:p>
      <w:pPr>
        <w:pStyle w:val="Heading2"/>
        <w:spacing w:after="80" w:before="280"/>
      </w:pPr>
      <w:r>
        <w:rPr>
          <w:rFonts w:ascii="Arial" w:cs="Arial" w:eastAsia="Arial" w:hAnsi="Arial"/>
          <w:b/>
          <w:bCs/>
          <w:color w:val="0D7C8F"/>
          <w:sz w:val="26"/>
          <w:szCs w:val="26"/>
        </w:rPr>
        <w:t xml:space="preserve">1.1 Method Comparison Matrix</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760"/>
        <w:gridCol w:w="2000"/>
      </w:tblGrid>
      <w:tr>
        <w:tc>
          <w:tcPr>
            <w:tcW w:type="dxa" w:w="28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Complexity</w:t>
            </w:r>
          </w:p>
        </w:tc>
        <w:tc>
          <w:tcPr>
            <w:tcW w:type="dxa" w:w="17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HW Requirement</w:t>
            </w:r>
          </w:p>
        </w:tc>
        <w:tc>
          <w:tcPr>
            <w:tcW w:type="dxa" w:w="20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Single-Image (1 photo)</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70–80%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Low</w:t>
            </w:r>
          </w:p>
        </w:tc>
        <w:tc>
          <w:tcPr>
            <w:tcW w:type="dxa" w:w="1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Any smartphone</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Fast MVP, quick user flow</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Multi-Image / 2-photo (front+side)</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85–92%</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Medium</w:t>
            </w:r>
          </w:p>
        </w:tc>
        <w:tc>
          <w:tcPr>
            <w:tcW w:type="dxa" w:w="1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Any smartphone</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Balanced accuracy vs. friction</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Video-based scanning (silhouette frames)</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88–94%</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Medium-High</w:t>
            </w:r>
          </w:p>
        </w:tc>
        <w:tc>
          <w:tcPr>
            <w:tcW w:type="dxa" w:w="1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Any smartphone</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Higher accuracy, guided UX</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LiDAR 3D scanning</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95–98%</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High</w:t>
            </w:r>
          </w:p>
        </w:tc>
        <w:tc>
          <w:tcPr>
            <w:tcW w:type="dxa" w:w="1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iPhone 12 Pro+, iPad Pro</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Premium tier, near-perfect fit</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Photogrammetry (6–10 photos, 360°)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90–96%</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High</w:t>
            </w:r>
          </w:p>
        </w:tc>
        <w:tc>
          <w:tcPr>
            <w:tcW w:type="dxa" w:w="1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Any smartphone</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Best accuracy w/o LiDAR</w:t>
            </w:r>
          </w:p>
        </w:tc>
      </w:tr>
    </w:tbl>
    <w:p>
      <w:pPr>
        <w:spacing w:after="0" w:before="120"/>
      </w:pPr>
      <w:r>
        <w:t xml:space="preserve"/>
      </w:r>
    </w:p>
    <w:p>
      <w:pPr>
        <w:pStyle w:val="Heading2"/>
        <w:spacing w:after="80" w:before="280"/>
      </w:pPr>
      <w:r>
        <w:rPr>
          <w:rFonts w:ascii="Arial" w:cs="Arial" w:eastAsia="Arial" w:hAnsi="Arial"/>
          <w:b/>
          <w:bCs/>
          <w:color w:val="0D7C8F"/>
          <w:sz w:val="26"/>
          <w:szCs w:val="26"/>
        </w:rPr>
        <w:t xml:space="preserve">1.2 Single-Image Body Measurement</w:t>
      </w:r>
    </w:p>
    <w:p>
      <w:pPr>
        <w:spacing w:after="80" w:before="80"/>
      </w:pPr>
      <w:r>
        <w:rPr>
          <w:rFonts w:ascii="Arial" w:cs="Arial" w:eastAsia="Arial" w:hAnsi="Arial"/>
          <w:b/>
          <w:bCs/>
          <w:color w:val="1A1A2E"/>
          <w:sz w:val="22"/>
          <w:szCs w:val="22"/>
        </w:rPr>
        <w:t xml:space="preserve">How it works: </w:t>
      </w:r>
      <w:r>
        <w:rPr>
          <w:rFonts w:ascii="Arial" w:cs="Arial" w:eastAsia="Arial" w:hAnsi="Arial"/>
          <w:color w:val="2D3748"/>
          <w:sz w:val="22"/>
          <w:szCs w:val="22"/>
        </w:rPr>
        <w:t xml:space="preserve">A single frontal photo is processed through a pose estimation model (e.g., MediaPipe BlazePose) to extract 33 body landmarks. A regression model then maps pixel distances to real-world measurements using a height reference input by the user.</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Pros: </w:t>
      </w:r>
      <w:r>
        <w:rPr>
          <w:rFonts w:ascii="Arial" w:cs="Arial" w:eastAsia="Arial" w:hAnsi="Arial"/>
          <w:color w:val="2D3748"/>
          <w:sz w:val="22"/>
          <w:szCs w:val="22"/>
        </w:rPr>
        <w:t xml:space="preserve">Minimal user friction, works on any device, fastest implementation</w:t>
      </w:r>
    </w:p>
    <w:p>
      <w:pPr>
        <w:pStyle w:val="ListParagraph"/>
        <w:numPr>
          <w:ilvl w:val="0"/>
          <w:numId w:val="2"/>
        </w:numPr>
        <w:spacing w:after="40" w:before="40"/>
      </w:pPr>
      <w:r>
        <w:rPr>
          <w:rFonts w:ascii="Arial" w:cs="Arial" w:eastAsia="Arial" w:hAnsi="Arial"/>
          <w:b/>
          <w:bCs/>
          <w:color w:val="1A1A2E"/>
          <w:sz w:val="22"/>
          <w:szCs w:val="22"/>
        </w:rPr>
        <w:t xml:space="preserve">Cons: </w:t>
      </w:r>
      <w:r>
        <w:rPr>
          <w:rFonts w:ascii="Arial" w:cs="Arial" w:eastAsia="Arial" w:hAnsi="Arial"/>
          <w:color w:val="2D3748"/>
          <w:sz w:val="22"/>
          <w:szCs w:val="22"/>
        </w:rPr>
        <w:t xml:space="preserve">Cannot recover depth or side profile; waist/hip silhouette is ambiguous without a side view</w:t>
      </w:r>
    </w:p>
    <w:p>
      <w:pPr>
        <w:pStyle w:val="ListParagraph"/>
        <w:numPr>
          <w:ilvl w:val="0"/>
          <w:numId w:val="2"/>
        </w:numPr>
        <w:spacing w:after="40" w:before="40"/>
      </w:pPr>
      <w:r>
        <w:rPr>
          <w:rFonts w:ascii="Arial" w:cs="Arial" w:eastAsia="Arial" w:hAnsi="Arial"/>
          <w:b/>
          <w:bCs/>
          <w:color w:val="1A1A2E"/>
          <w:sz w:val="22"/>
          <w:szCs w:val="22"/>
        </w:rPr>
        <w:t xml:space="preserve">Accuracy limit: </w:t>
      </w:r>
      <w:r>
        <w:rPr>
          <w:rFonts w:ascii="Arial" w:cs="Arial" w:eastAsia="Arial" w:hAnsi="Arial"/>
          <w:color w:val="2D3748"/>
          <w:sz w:val="22"/>
          <w:szCs w:val="22"/>
        </w:rPr>
        <w:t xml:space="preserve">~75% without a side image — typically ±3–5 cm error on chest/waist</w:t>
      </w:r>
    </w:p>
    <w:p>
      <w:pPr>
        <w:pStyle w:val="ListParagraph"/>
        <w:numPr>
          <w:ilvl w:val="0"/>
          <w:numId w:val="2"/>
        </w:numPr>
        <w:spacing w:after="40" w:before="40"/>
      </w:pPr>
      <w:r>
        <w:rPr>
          <w:rFonts w:ascii="Arial" w:cs="Arial" w:eastAsia="Arial" w:hAnsi="Arial"/>
          <w:b/>
          <w:bCs/>
          <w:color w:val="1A1A2E"/>
          <w:sz w:val="22"/>
          <w:szCs w:val="22"/>
        </w:rPr>
        <w:t xml:space="preserve">Tools: </w:t>
      </w:r>
      <w:r>
        <w:rPr>
          <w:rFonts w:ascii="Arial" w:cs="Arial" w:eastAsia="Arial" w:hAnsi="Arial"/>
          <w:color w:val="2D3748"/>
          <w:sz w:val="22"/>
          <w:szCs w:val="22"/>
        </w:rPr>
        <w:t xml:space="preserve">MediaPipe Pose, OpenPose, DeepLabCut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16"/>
              <w:bottom w:val="none" w:color="FFFFFF" w:sz="0"/>
              <w:right w:val="none" w:color="FFFFFF" w:sz="0"/>
            </w:tcBorders>
            <w:shd w:fill="FDF3E3" w:val="clear"/>
            <w:tcMar>
              <w:top w:type="dxa" w:w="100"/>
              <w:left w:type="dxa" w:w="180"/>
              <w:bottom w:type="dxa" w:w="100"/>
              <w:right w:type="dxa" w:w="120"/>
            </w:tcMar>
          </w:tcPr>
          <w:p>
            <w:pPr>
              <w:spacing w:after="40" w:before="0"/>
            </w:pPr>
            <w:r>
              <w:rPr>
                <w:rFonts w:ascii="Arial" w:cs="Arial" w:eastAsia="Arial" w:hAnsi="Arial"/>
                <w:b/>
                <w:bCs/>
                <w:color w:val="C8963E"/>
                <w:sz w:val="20"/>
                <w:szCs w:val="20"/>
              </w:rPr>
              <w:t xml:space="preserve">When to Use</w:t>
            </w:r>
          </w:p>
          <w:p>
            <w:pPr>
              <w:spacing w:after="0" w:before="0"/>
            </w:pPr>
            <w:r>
              <w:rPr>
                <w:rFonts w:ascii="Arial" w:cs="Arial" w:eastAsia="Arial" w:hAnsi="Arial"/>
                <w:color w:val="2D3748"/>
                <w:sz w:val="20"/>
                <w:szCs w:val="20"/>
              </w:rPr>
              <w:t xml:space="preserve">As a v0 or fallback method. Sufficient for approximate sizing (S/M/L/XL) but not for bespoke tailoring requiring ±1 cm precision.</w:t>
            </w:r>
          </w:p>
        </w:tc>
      </w:tr>
    </w:tbl>
    <w:p>
      <w:pPr>
        <w:spacing w:after="0" w:before="120"/>
      </w:pPr>
      <w:r>
        <w:t xml:space="preserve"/>
      </w:r>
    </w:p>
    <w:p>
      <w:pPr>
        <w:pStyle w:val="Heading2"/>
        <w:spacing w:after="80" w:before="280"/>
      </w:pPr>
      <w:r>
        <w:rPr>
          <w:rFonts w:ascii="Arial" w:cs="Arial" w:eastAsia="Arial" w:hAnsi="Arial"/>
          <w:b/>
          <w:bCs/>
          <w:color w:val="0D7C8F"/>
          <w:sz w:val="26"/>
          <w:szCs w:val="26"/>
        </w:rPr>
        <w:t xml:space="preserve">1.3 Multi-Image / Two-Photo Method (Recommended for MVP)</w:t>
      </w:r>
    </w:p>
    <w:p>
      <w:pPr>
        <w:spacing w:after="80" w:before="80"/>
      </w:pPr>
      <w:r>
        <w:rPr>
          <w:rFonts w:ascii="Arial" w:cs="Arial" w:eastAsia="Arial" w:hAnsi="Arial"/>
          <w:b/>
          <w:bCs/>
          <w:color w:val="1A1A2E"/>
          <w:sz w:val="22"/>
          <w:szCs w:val="22"/>
        </w:rPr>
        <w:t xml:space="preserve">How it works: </w:t>
      </w:r>
      <w:r>
        <w:rPr>
          <w:rFonts w:ascii="Arial" w:cs="Arial" w:eastAsia="Arial" w:hAnsi="Arial"/>
          <w:color w:val="2D3748"/>
          <w:sz w:val="22"/>
          <w:szCs w:val="22"/>
        </w:rPr>
        <w:t xml:space="preserve">The user takes two photos in a guided flow — one frontal standing pose and one side profile. The AI pipeline extracts body silhouettes from both, triangulates key landmarks, and applies a trained regression model to output 15–20 body measurements.</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Front image: </w:t>
      </w:r>
      <w:r>
        <w:rPr>
          <w:rFonts w:ascii="Arial" w:cs="Arial" w:eastAsia="Arial" w:hAnsi="Arial"/>
          <w:color w:val="2D3748"/>
          <w:sz w:val="22"/>
          <w:szCs w:val="22"/>
        </w:rPr>
        <w:t xml:space="preserve">chest width, shoulder width, hip width, arm span, torso height</w:t>
      </w:r>
    </w:p>
    <w:p>
      <w:pPr>
        <w:pStyle w:val="ListParagraph"/>
        <w:numPr>
          <w:ilvl w:val="0"/>
          <w:numId w:val="2"/>
        </w:numPr>
        <w:spacing w:after="40" w:before="40"/>
      </w:pPr>
      <w:r>
        <w:rPr>
          <w:rFonts w:ascii="Arial" w:cs="Arial" w:eastAsia="Arial" w:hAnsi="Arial"/>
          <w:b/>
          <w:bCs/>
          <w:color w:val="1A1A2E"/>
          <w:sz w:val="22"/>
          <w:szCs w:val="22"/>
        </w:rPr>
        <w:t xml:space="preserve">Side image: </w:t>
      </w:r>
      <w:r>
        <w:rPr>
          <w:rFonts w:ascii="Arial" w:cs="Arial" w:eastAsia="Arial" w:hAnsi="Arial"/>
          <w:color w:val="2D3748"/>
          <w:sz w:val="22"/>
          <w:szCs w:val="22"/>
        </w:rPr>
        <w:t xml:space="preserve">chest depth, waist depth, hip depth, posture angle, sleeve length estimation</w:t>
      </w:r>
    </w:p>
    <w:p>
      <w:pPr>
        <w:pStyle w:val="ListParagraph"/>
        <w:numPr>
          <w:ilvl w:val="0"/>
          <w:numId w:val="2"/>
        </w:numPr>
        <w:spacing w:after="40" w:before="40"/>
      </w:pPr>
      <w:r>
        <w:rPr>
          <w:rFonts w:ascii="Arial" w:cs="Arial" w:eastAsia="Arial" w:hAnsi="Arial"/>
          <w:b/>
          <w:bCs/>
          <w:color w:val="1A1A2E"/>
          <w:sz w:val="22"/>
          <w:szCs w:val="22"/>
        </w:rPr>
        <w:t xml:space="preserve">Accuracy: </w:t>
      </w:r>
      <w:r>
        <w:rPr>
          <w:rFonts w:ascii="Arial" w:cs="Arial" w:eastAsia="Arial" w:hAnsi="Arial"/>
          <w:color w:val="2D3748"/>
          <w:sz w:val="22"/>
          <w:szCs w:val="22"/>
        </w:rPr>
        <w:t xml:space="preserve">85–92% with proper calibration (height input + reference object like a standard door)</w:t>
      </w:r>
    </w:p>
    <w:p>
      <w:pPr>
        <w:pStyle w:val="ListParagraph"/>
        <w:numPr>
          <w:ilvl w:val="0"/>
          <w:numId w:val="2"/>
        </w:numPr>
        <w:spacing w:after="40" w:before="40"/>
      </w:pPr>
      <w:r>
        <w:rPr>
          <w:rFonts w:ascii="Arial" w:cs="Arial" w:eastAsia="Arial" w:hAnsi="Arial"/>
          <w:b/>
          <w:bCs/>
          <w:color w:val="1A1A2E"/>
          <w:sz w:val="22"/>
          <w:szCs w:val="22"/>
        </w:rPr>
        <w:t xml:space="preserve">Gold standard for MVPs: </w:t>
      </w:r>
      <w:r>
        <w:rPr>
          <w:rFonts w:ascii="Arial" w:cs="Arial" w:eastAsia="Arial" w:hAnsi="Arial"/>
          <w:color w:val="2D3748"/>
          <w:sz w:val="22"/>
          <w:szCs w:val="22"/>
        </w:rPr>
        <w:t xml:space="preserve">Used by Sizely, Body Labs, and early MTailor builds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Startup Recommendation</w:t>
            </w:r>
          </w:p>
          <w:p>
            <w:pPr>
              <w:spacing w:after="0" w:before="0"/>
            </w:pPr>
            <w:r>
              <w:rPr>
                <w:rFonts w:ascii="Arial" w:cs="Arial" w:eastAsia="Arial" w:hAnsi="Arial"/>
                <w:color w:val="2D3748"/>
                <w:sz w:val="20"/>
                <w:szCs w:val="20"/>
              </w:rPr>
              <w:t xml:space="preserve">This is the recommended approach for TailorSync Phase 1. It balances accuracy, development speed (6–8 weeks), and user experience. Implement server-side initially; optimize to on-device in Phase 2.</w:t>
            </w:r>
          </w:p>
        </w:tc>
      </w:tr>
    </w:tbl>
    <w:p>
      <w:pPr>
        <w:spacing w:after="0" w:before="120"/>
      </w:pPr>
      <w:r>
        <w:t xml:space="preserve"/>
      </w:r>
    </w:p>
    <w:p>
      <w:pPr>
        <w:pStyle w:val="Heading2"/>
        <w:spacing w:after="80" w:before="280"/>
      </w:pPr>
      <w:r>
        <w:rPr>
          <w:rFonts w:ascii="Arial" w:cs="Arial" w:eastAsia="Arial" w:hAnsi="Arial"/>
          <w:b/>
          <w:bCs/>
          <w:color w:val="0D7C8F"/>
          <w:sz w:val="26"/>
          <w:szCs w:val="26"/>
        </w:rPr>
        <w:t xml:space="preserve">1.4 Video-Based Body Scanning</w:t>
      </w:r>
    </w:p>
    <w:p>
      <w:pPr>
        <w:spacing w:after="80" w:before="80"/>
      </w:pPr>
      <w:r>
        <w:rPr>
          <w:rFonts w:ascii="Arial" w:cs="Arial" w:eastAsia="Arial" w:hAnsi="Arial"/>
          <w:b/>
          <w:bCs/>
          <w:color w:val="1A1A2E"/>
          <w:sz w:val="22"/>
          <w:szCs w:val="22"/>
        </w:rPr>
        <w:t xml:space="preserve">How it works: </w:t>
      </w:r>
      <w:r>
        <w:rPr>
          <w:rFonts w:ascii="Arial" w:cs="Arial" w:eastAsia="Arial" w:hAnsi="Arial"/>
          <w:color w:val="2D3748"/>
          <w:sz w:val="22"/>
          <w:szCs w:val="22"/>
        </w:rPr>
        <w:t xml:space="preserve">The user records a slow 360° rotation or follows an on-screen guided path while the app captures 30–60 frames. Body silhouettes are extracted per frame, temporal consistency is enforced, and a 3D point cloud is reconstructed.</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Accuracy: </w:t>
      </w:r>
      <w:r>
        <w:rPr>
          <w:rFonts w:ascii="Arial" w:cs="Arial" w:eastAsia="Arial" w:hAnsi="Arial"/>
          <w:color w:val="2D3748"/>
          <w:sz w:val="22"/>
          <w:szCs w:val="22"/>
        </w:rPr>
        <w:t xml:space="preserve">88–94% — best non-LiDAR option for body depth</w:t>
      </w:r>
    </w:p>
    <w:p>
      <w:pPr>
        <w:pStyle w:val="ListParagraph"/>
        <w:numPr>
          <w:ilvl w:val="0"/>
          <w:numId w:val="2"/>
        </w:numPr>
        <w:spacing w:after="40" w:before="40"/>
      </w:pPr>
      <w:r>
        <w:rPr>
          <w:rFonts w:ascii="Arial" w:cs="Arial" w:eastAsia="Arial" w:hAnsi="Arial"/>
          <w:b/>
          <w:bCs/>
          <w:color w:val="1A1A2E"/>
          <w:sz w:val="22"/>
          <w:szCs w:val="22"/>
        </w:rPr>
        <w:t xml:space="preserve">Complexity: </w:t>
      </w:r>
      <w:r>
        <w:rPr>
          <w:rFonts w:ascii="Arial" w:cs="Arial" w:eastAsia="Arial" w:hAnsi="Arial"/>
          <w:color w:val="2D3748"/>
          <w:sz w:val="22"/>
          <w:szCs w:val="22"/>
        </w:rPr>
        <w:t xml:space="preserve">Requires stable lighting, consistent background, and real-time frame processing</w:t>
      </w:r>
    </w:p>
    <w:p>
      <w:pPr>
        <w:pStyle w:val="ListParagraph"/>
        <w:numPr>
          <w:ilvl w:val="0"/>
          <w:numId w:val="2"/>
        </w:numPr>
        <w:spacing w:after="40" w:before="40"/>
      </w:pPr>
      <w:r>
        <w:rPr>
          <w:rFonts w:ascii="Arial" w:cs="Arial" w:eastAsia="Arial" w:hAnsi="Arial"/>
          <w:b/>
          <w:bCs/>
          <w:color w:val="1A1A2E"/>
          <w:sz w:val="22"/>
          <w:szCs w:val="22"/>
        </w:rPr>
        <w:t xml:space="preserve">Model: </w:t>
      </w:r>
      <w:r>
        <w:rPr>
          <w:rFonts w:ascii="Arial" w:cs="Arial" w:eastAsia="Arial" w:hAnsi="Arial"/>
          <w:color w:val="2D3748"/>
          <w:sz w:val="22"/>
          <w:szCs w:val="22"/>
        </w:rPr>
        <w:t xml:space="preserve">Body shape estimation via SMPL/SMPL-X models (see Section 3)</w:t>
      </w:r>
    </w:p>
    <w:p>
      <w:pPr>
        <w:pStyle w:val="ListParagraph"/>
        <w:numPr>
          <w:ilvl w:val="0"/>
          <w:numId w:val="2"/>
        </w:numPr>
        <w:spacing w:after="40" w:before="40"/>
      </w:pPr>
      <w:r>
        <w:rPr>
          <w:rFonts w:ascii="Arial" w:cs="Arial" w:eastAsia="Arial" w:hAnsi="Arial"/>
          <w:b/>
          <w:bCs/>
          <w:color w:val="1A1A2E"/>
          <w:sz w:val="22"/>
          <w:szCs w:val="22"/>
        </w:rPr>
        <w:t xml:space="preserve">Tools: </w:t>
      </w:r>
      <w:r>
        <w:rPr>
          <w:rFonts w:ascii="Arial" w:cs="Arial" w:eastAsia="Arial" w:hAnsi="Arial"/>
          <w:color w:val="2D3748"/>
          <w:sz w:val="22"/>
          <w:szCs w:val="22"/>
        </w:rPr>
        <w:t xml:space="preserve">MediaPipe Holistic, ROMP, BEV (Body Estimation from Video)</w:t>
      </w:r>
    </w:p>
    <w:p>
      <w:pPr>
        <w:pStyle w:val="ListParagraph"/>
        <w:numPr>
          <w:ilvl w:val="0"/>
          <w:numId w:val="2"/>
        </w:numPr>
        <w:spacing w:after="40" w:before="40"/>
      </w:pPr>
      <w:r>
        <w:rPr>
          <w:rFonts w:ascii="Arial" w:cs="Arial" w:eastAsia="Arial" w:hAnsi="Arial"/>
          <w:b/>
          <w:bCs/>
          <w:color w:val="1A1A2E"/>
          <w:sz w:val="22"/>
          <w:szCs w:val="22"/>
        </w:rPr>
        <w:t xml:space="preserve">Timeline: </w:t>
      </w:r>
      <w:r>
        <w:rPr>
          <w:rFonts w:ascii="Arial" w:cs="Arial" w:eastAsia="Arial" w:hAnsi="Arial"/>
          <w:color w:val="2D3748"/>
          <w:sz w:val="22"/>
          <w:szCs w:val="22"/>
        </w:rPr>
        <w:t xml:space="preserve">10–16 weeks for a production-grade implementation</w:t>
      </w:r>
    </w:p>
    <w:p>
      <w:pPr>
        <w:spacing w:after="0" w:before="120"/>
      </w:pPr>
      <w:r>
        <w:t xml:space="preserve"/>
      </w:r>
    </w:p>
    <w:p>
      <w:pPr>
        <w:pStyle w:val="Heading2"/>
        <w:spacing w:after="80" w:before="280"/>
      </w:pPr>
      <w:r>
        <w:rPr>
          <w:rFonts w:ascii="Arial" w:cs="Arial" w:eastAsia="Arial" w:hAnsi="Arial"/>
          <w:b/>
          <w:bCs/>
          <w:color w:val="0D7C8F"/>
          <w:sz w:val="26"/>
          <w:szCs w:val="26"/>
        </w:rPr>
        <w:t xml:space="preserve">1.5 LiDAR-Based Scanning</w:t>
      </w:r>
    </w:p>
    <w:p>
      <w:pPr>
        <w:spacing w:after="80" w:before="80"/>
      </w:pPr>
      <w:r>
        <w:rPr>
          <w:rFonts w:ascii="Arial" w:cs="Arial" w:eastAsia="Arial" w:hAnsi="Arial"/>
          <w:b/>
          <w:bCs/>
          <w:color w:val="1A1A2E"/>
          <w:sz w:val="22"/>
          <w:szCs w:val="22"/>
        </w:rPr>
        <w:t xml:space="preserve">How it works: </w:t>
      </w:r>
      <w:r>
        <w:rPr>
          <w:rFonts w:ascii="Arial" w:cs="Arial" w:eastAsia="Arial" w:hAnsi="Arial"/>
          <w:color w:val="2D3748"/>
          <w:sz w:val="22"/>
          <w:szCs w:val="22"/>
        </w:rPr>
        <w:t xml:space="preserve">LiDAR sensors (available on iPhone 12 Pro and later, iPad Pro) emit infrared pulses that create a real-time depth map of the subject. Apple’s ARKit RoomPlan / BodyTrackingConfiguration, combined with RealityKit, can capture a dense 3D point cloud of a human body.</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Accuracy: </w:t>
      </w:r>
      <w:r>
        <w:rPr>
          <w:rFonts w:ascii="Arial" w:cs="Arial" w:eastAsia="Arial" w:hAnsi="Arial"/>
          <w:color w:val="2D3748"/>
          <w:sz w:val="22"/>
          <w:szCs w:val="22"/>
        </w:rPr>
        <w:t xml:space="preserve">Highest available — ±0.5–1 cm</w:t>
      </w:r>
    </w:p>
    <w:p>
      <w:pPr>
        <w:pStyle w:val="ListParagraph"/>
        <w:numPr>
          <w:ilvl w:val="0"/>
          <w:numId w:val="2"/>
        </w:numPr>
        <w:spacing w:after="40" w:before="40"/>
      </w:pPr>
      <w:r>
        <w:rPr>
          <w:rFonts w:ascii="Arial" w:cs="Arial" w:eastAsia="Arial" w:hAnsi="Arial"/>
          <w:b/>
          <w:bCs/>
          <w:color w:val="1A1A2E"/>
          <w:sz w:val="22"/>
          <w:szCs w:val="22"/>
        </w:rPr>
        <w:t xml:space="preserve">APIs: </w:t>
      </w:r>
      <w:r>
        <w:rPr>
          <w:rFonts w:ascii="Arial" w:cs="Arial" w:eastAsia="Arial" w:hAnsi="Arial"/>
          <w:color w:val="2D3748"/>
          <w:sz w:val="22"/>
          <w:szCs w:val="22"/>
        </w:rPr>
        <w:t xml:space="preserve">ARKit BodyTrackingConfiguration, SceneKit, RealityKit, Open3D on server</w:t>
      </w:r>
    </w:p>
    <w:p>
      <w:pPr>
        <w:pStyle w:val="ListParagraph"/>
        <w:numPr>
          <w:ilvl w:val="0"/>
          <w:numId w:val="2"/>
        </w:numPr>
        <w:spacing w:after="40" w:before="40"/>
      </w:pPr>
      <w:r>
        <w:rPr>
          <w:rFonts w:ascii="Arial" w:cs="Arial" w:eastAsia="Arial" w:hAnsi="Arial"/>
          <w:b/>
          <w:bCs/>
          <w:color w:val="1A1A2E"/>
          <w:sz w:val="22"/>
          <w:szCs w:val="22"/>
        </w:rPr>
        <w:t xml:space="preserve">Limitation: </w:t>
      </w:r>
      <w:r>
        <w:rPr>
          <w:rFonts w:ascii="Arial" w:cs="Arial" w:eastAsia="Arial" w:hAnsi="Arial"/>
          <w:color w:val="2D3748"/>
          <w:sz w:val="22"/>
          <w:szCs w:val="22"/>
        </w:rPr>
        <w:t xml:space="preserve">Only ~20% of iOS users have LiDAR devices; zero Android support</w:t>
      </w:r>
    </w:p>
    <w:p>
      <w:pPr>
        <w:pStyle w:val="ListParagraph"/>
        <w:numPr>
          <w:ilvl w:val="0"/>
          <w:numId w:val="2"/>
        </w:numPr>
        <w:spacing w:after="40" w:before="40"/>
      </w:pPr>
      <w:r>
        <w:rPr>
          <w:rFonts w:ascii="Arial" w:cs="Arial" w:eastAsia="Arial" w:hAnsi="Arial"/>
          <w:b/>
          <w:bCs/>
          <w:color w:val="1A1A2E"/>
          <w:sz w:val="22"/>
          <w:szCs w:val="22"/>
        </w:rPr>
        <w:t xml:space="preserve">Strategy: </w:t>
      </w:r>
      <w:r>
        <w:rPr>
          <w:rFonts w:ascii="Arial" w:cs="Arial" w:eastAsia="Arial" w:hAnsi="Arial"/>
          <w:color w:val="2D3748"/>
          <w:sz w:val="22"/>
          <w:szCs w:val="22"/>
        </w:rPr>
        <w:t xml:space="preserve">Offer as a "Premium Scan" tier for iPhone Pro users in Phase 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16"/>
              <w:bottom w:val="none" w:color="FFFFFF" w:sz="0"/>
              <w:right w:val="none" w:color="FFFFFF" w:sz="0"/>
            </w:tcBorders>
            <w:shd w:fill="FDF3E3" w:val="clear"/>
            <w:tcMar>
              <w:top w:type="dxa" w:w="100"/>
              <w:left w:type="dxa" w:w="180"/>
              <w:bottom w:type="dxa" w:w="100"/>
              <w:right w:type="dxa" w:w="120"/>
            </w:tcMar>
          </w:tcPr>
          <w:p>
            <w:pPr>
              <w:spacing w:after="40" w:before="0"/>
            </w:pPr>
            <w:r>
              <w:rPr>
                <w:rFonts w:ascii="Arial" w:cs="Arial" w:eastAsia="Arial" w:hAnsi="Arial"/>
                <w:b/>
                <w:bCs/>
                <w:color w:val="C8963E"/>
                <w:sz w:val="20"/>
                <w:szCs w:val="20"/>
              </w:rPr>
              <w:t xml:space="preserve">Phase 3 Target</w:t>
            </w:r>
          </w:p>
          <w:p>
            <w:pPr>
              <w:spacing w:after="0" w:before="0"/>
            </w:pPr>
            <w:r>
              <w:rPr>
                <w:rFonts w:ascii="Arial" w:cs="Arial" w:eastAsia="Arial" w:hAnsi="Arial"/>
                <w:color w:val="2D3748"/>
                <w:sz w:val="20"/>
                <w:szCs w:val="20"/>
              </w:rPr>
              <w:t xml:space="preserve">LiDAR delivers a full 3D avatar suitable for photorealistic virtual try-on. Reserve this as the premium feature tier and focus MVP investment on the two-photo approach.</w:t>
            </w:r>
          </w:p>
        </w:tc>
      </w:tr>
    </w:tbl>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2. Open Source Libraries &amp; Tools</w:t>
      </w:r>
    </w:p>
    <w:p>
      <w:pPr>
        <w:pStyle w:val="Heading2"/>
        <w:spacing w:after="80" w:before="280"/>
      </w:pPr>
      <w:r>
        <w:rPr>
          <w:rFonts w:ascii="Arial" w:cs="Arial" w:eastAsia="Arial" w:hAnsi="Arial"/>
          <w:b/>
          <w:bCs/>
          <w:color w:val="0D7C8F"/>
          <w:sz w:val="26"/>
          <w:szCs w:val="26"/>
        </w:rPr>
        <w:t xml:space="preserve">2.1 Body Pose Estimation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000"/>
        <w:gridCol w:w="2360"/>
      </w:tblGrid>
      <w:tr>
        <w:tc>
          <w:tcPr>
            <w:tcW w:type="dxa" w:w="2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1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Platform</w:t>
            </w:r>
          </w:p>
        </w:tc>
        <w:tc>
          <w:tcPr>
            <w:tcW w:type="dxa" w:w="1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Speed</w:t>
            </w:r>
          </w:p>
        </w:tc>
        <w:tc>
          <w:tcPr>
            <w:tcW w:type="dxa" w:w="20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Landmarks</w:t>
            </w:r>
          </w:p>
        </w:tc>
        <w:tc>
          <w:tcPr>
            <w:tcW w:type="dxa" w:w="23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MediaPipe BlazePose</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iOS/Android/Web</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Real-time (30fps)</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33 3D keypoints</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MVP — best mobile option</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OpenPose (CMU)</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Server-side</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Slow on CPU</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135 points (body+hands+face)</w:t>
            </w:r>
          </w:p>
        </w:tc>
        <w:tc>
          <w:tcPr>
            <w:tcW w:type="dxa" w:w="2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High-accuracy server pipeline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MoveNet (TF Lite)</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On-device</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Very fast (50fps)</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17 keypoints</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Lightweight fallback</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AlphaPose</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Server-side</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Medium</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136 SMPL keypoints</w:t>
            </w:r>
          </w:p>
        </w:tc>
        <w:tc>
          <w:tcPr>
            <w:tcW w:type="dxa" w:w="2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Multi-person, high quality</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DeepLabCut</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Server/Research</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Slow</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Custom</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Research &amp; calibration work</w:t>
            </w:r>
          </w:p>
        </w:tc>
      </w:tr>
    </w:tbl>
    <w:p>
      <w:pPr>
        <w:spacing w:after="0" w:before="80"/>
      </w:pPr>
      <w:r>
        <w:t xml:space="preserve"/>
      </w:r>
    </w:p>
    <w:p>
      <w:pPr>
        <w:spacing w:after="80" w:before="80"/>
      </w:pPr>
      <w:r>
        <w:rPr>
          <w:rFonts w:ascii="Arial" w:cs="Arial" w:eastAsia="Arial" w:hAnsi="Arial"/>
          <w:b/>
          <w:bCs/>
          <w:color w:val="1A1A2E"/>
          <w:sz w:val="22"/>
          <w:szCs w:val="22"/>
        </w:rPr>
        <w:t xml:space="preserve">MediaPipe BlazePose GitHub: </w:t>
      </w:r>
      <w:hyperlink w:history="1" r:id="rIdglmeqxsmzxyqflrqbfnmp">
        <w:r>
          <w:rPr>
            <w:rFonts w:ascii="Arial" w:cs="Arial" w:eastAsia="Arial" w:hAnsi="Arial"/>
            <w:color w:val="0D7C8F"/>
            <w:sz w:val="22"/>
            <w:szCs w:val="22"/>
            <w:u w:val="single"/>
          </w:rPr>
          <w:t xml:space="preserve">github.com/google/mediapipe</w:t>
        </w:r>
      </w:hyperlink>
    </w:p>
    <w:p>
      <w:pPr>
        <w:spacing w:after="80" w:before="80"/>
      </w:pPr>
      <w:r>
        <w:rPr>
          <w:rFonts w:ascii="Arial" w:cs="Arial" w:eastAsia="Arial" w:hAnsi="Arial"/>
          <w:b/>
          <w:bCs/>
          <w:color w:val="1A1A2E"/>
          <w:sz w:val="22"/>
          <w:szCs w:val="22"/>
        </w:rPr>
        <w:t xml:space="preserve">OpenPose GitHub: </w:t>
      </w:r>
      <w:hyperlink w:history="1" r:id="rId_hlourlk2okrwh3blecpw">
        <w:r>
          <w:rPr>
            <w:rFonts w:ascii="Arial" w:cs="Arial" w:eastAsia="Arial" w:hAnsi="Arial"/>
            <w:color w:val="0D7C8F"/>
            <w:sz w:val="22"/>
            <w:szCs w:val="22"/>
            <w:u w:val="single"/>
          </w:rPr>
          <w:t xml:space="preserve">github.com/CMU-Perceptual-Computing-Lab/openpose</w:t>
        </w:r>
      </w:hyperlink>
    </w:p>
    <w:p>
      <w:pPr>
        <w:spacing w:after="80" w:before="80"/>
      </w:pPr>
      <w:r>
        <w:rPr>
          <w:rFonts w:ascii="Arial" w:cs="Arial" w:eastAsia="Arial" w:hAnsi="Arial"/>
          <w:b/>
          <w:bCs/>
          <w:color w:val="1A1A2E"/>
          <w:sz w:val="22"/>
          <w:szCs w:val="22"/>
        </w:rPr>
        <w:t xml:space="preserve">MoveNet (TFLite): </w:t>
      </w:r>
      <w:hyperlink w:history="1" r:id="rIdv4vvagvjnawurp1tvgqsq">
        <w:r>
          <w:rPr>
            <w:rFonts w:ascii="Arial" w:cs="Arial" w:eastAsia="Arial" w:hAnsi="Arial"/>
            <w:color w:val="0D7C8F"/>
            <w:sz w:val="22"/>
            <w:szCs w:val="22"/>
            <w:u w:val="single"/>
          </w:rPr>
          <w:t xml:space="preserve">tensorflow.org/lite/examples/pose_estimation</w:t>
        </w:r>
      </w:hyperlink>
    </w:p>
    <w:p>
      <w:pPr>
        <w:spacing w:after="80" w:before="80"/>
      </w:pPr>
      <w:r>
        <w:rPr>
          <w:rFonts w:ascii="Arial" w:cs="Arial" w:eastAsia="Arial" w:hAnsi="Arial"/>
          <w:b/>
          <w:bCs/>
          <w:color w:val="1A1A2E"/>
          <w:sz w:val="22"/>
          <w:szCs w:val="22"/>
        </w:rPr>
        <w:t xml:space="preserve">AlphaPose: </w:t>
      </w:r>
      <w:hyperlink w:history="1" r:id="rIdpztp2po58s8jre0y1nqbm">
        <w:r>
          <w:rPr>
            <w:rFonts w:ascii="Arial" w:cs="Arial" w:eastAsia="Arial" w:hAnsi="Arial"/>
            <w:color w:val="0D7C8F"/>
            <w:sz w:val="22"/>
            <w:szCs w:val="22"/>
            <w:u w:val="single"/>
          </w:rPr>
          <w:t xml:space="preserve">github.com/MVIG-SJTU/AlphaPose</w:t>
        </w:r>
      </w:hyperlink>
    </w:p>
    <w:p>
      <w:pPr>
        <w:spacing w:after="0" w:before="80"/>
      </w:pPr>
      <w:r>
        <w:t xml:space="preserve"/>
      </w:r>
    </w:p>
    <w:p>
      <w:pPr>
        <w:pStyle w:val="Heading2"/>
        <w:spacing w:after="80" w:before="280"/>
      </w:pPr>
      <w:r>
        <w:rPr>
          <w:rFonts w:ascii="Arial" w:cs="Arial" w:eastAsia="Arial" w:hAnsi="Arial"/>
          <w:b/>
          <w:bCs/>
          <w:color w:val="0D7C8F"/>
          <w:sz w:val="26"/>
          <w:szCs w:val="26"/>
        </w:rPr>
        <w:t xml:space="preserve">2.2 Body Segmentation &amp; Silhouette Extraction</w:t>
      </w:r>
    </w:p>
    <w:p>
      <w:pPr>
        <w:pStyle w:val="ListParagraph"/>
        <w:numPr>
          <w:ilvl w:val="0"/>
          <w:numId w:val="2"/>
        </w:numPr>
        <w:spacing w:after="40" w:before="40"/>
      </w:pPr>
      <w:r>
        <w:rPr>
          <w:rFonts w:ascii="Arial" w:cs="Arial" w:eastAsia="Arial" w:hAnsi="Arial"/>
          <w:b/>
          <w:bCs/>
          <w:color w:val="1A1A2E"/>
          <w:sz w:val="22"/>
          <w:szCs w:val="22"/>
        </w:rPr>
        <w:t xml:space="preserve">MediaPipe Selfie Segmentation: </w:t>
      </w:r>
      <w:r>
        <w:rPr>
          <w:rFonts w:ascii="Arial" w:cs="Arial" w:eastAsia="Arial" w:hAnsi="Arial"/>
          <w:color w:val="2D3748"/>
          <w:sz w:val="22"/>
          <w:szCs w:val="22"/>
        </w:rPr>
        <w:t xml:space="preserve">Real-time background removal — essential for clean silhouette</w:t>
      </w:r>
      <w:r>
        <w:rPr>
          <w:rFonts w:ascii="Arial" w:cs="Arial" w:eastAsia="Arial" w:hAnsi="Arial"/>
          <w:color w:val="2D3748"/>
          <w:sz w:val="22"/>
          <w:szCs w:val="22"/>
        </w:rPr>
        <w:t xml:space="preserve"> </w:t>
      </w:r>
      <w:hyperlink w:history="1" r:id="rIdc0jbgxajltds1rwv5jfet">
        <w:r>
          <w:rPr>
            <w:rFonts w:ascii="Arial" w:cs="Arial" w:eastAsia="Arial" w:hAnsi="Arial"/>
            <w:color w:val="0D7C8F"/>
            <w:sz w:val="22"/>
            <w:szCs w:val="22"/>
            <w:u w:val="single"/>
          </w:rPr>
          <w:t xml:space="preserve">(github.com/google/mediapipe)</w:t>
        </w:r>
      </w:hyperlink>
    </w:p>
    <w:p>
      <w:pPr>
        <w:pStyle w:val="ListParagraph"/>
        <w:numPr>
          <w:ilvl w:val="0"/>
          <w:numId w:val="2"/>
        </w:numPr>
        <w:spacing w:after="40" w:before="40"/>
      </w:pPr>
      <w:r>
        <w:rPr>
          <w:rFonts w:ascii="Arial" w:cs="Arial" w:eastAsia="Arial" w:hAnsi="Arial"/>
          <w:b/>
          <w:bCs/>
          <w:color w:val="1A1A2E"/>
          <w:sz w:val="22"/>
          <w:szCs w:val="22"/>
        </w:rPr>
        <w:t xml:space="preserve">SAM (Segment Anything, Meta AI): </w:t>
      </w:r>
      <w:r>
        <w:rPr>
          <w:rFonts w:ascii="Arial" w:cs="Arial" w:eastAsia="Arial" w:hAnsi="Arial"/>
          <w:color w:val="2D3748"/>
          <w:sz w:val="22"/>
          <w:szCs w:val="22"/>
        </w:rPr>
        <w:t xml:space="preserve">State-of-the-art segmentation, server-side — </w:t>
      </w:r>
      <w:hyperlink w:history="1" r:id="rIddr6dnfoilxzjmzasx3njt">
        <w:r>
          <w:rPr>
            <w:rFonts w:ascii="Arial" w:cs="Arial" w:eastAsia="Arial" w:hAnsi="Arial"/>
            <w:color w:val="0D7C8F"/>
            <w:sz w:val="22"/>
            <w:szCs w:val="22"/>
            <w:u w:val="single"/>
          </w:rPr>
          <w:t xml:space="preserve">github.com/facebookresearch/segment-anything</w:t>
        </w:r>
      </w:hyperlink>
    </w:p>
    <w:p>
      <w:pPr>
        <w:pStyle w:val="ListParagraph"/>
        <w:numPr>
          <w:ilvl w:val="0"/>
          <w:numId w:val="2"/>
        </w:numPr>
        <w:spacing w:after="40" w:before="40"/>
      </w:pPr>
      <w:r>
        <w:rPr>
          <w:rFonts w:ascii="Arial" w:cs="Arial" w:eastAsia="Arial" w:hAnsi="Arial"/>
          <w:b/>
          <w:bCs/>
          <w:color w:val="1A1A2E"/>
          <w:sz w:val="22"/>
          <w:szCs w:val="22"/>
        </w:rPr>
        <w:t xml:space="preserve">DeepLabV3+: </w:t>
      </w:r>
      <w:r>
        <w:rPr>
          <w:rFonts w:ascii="Arial" w:cs="Arial" w:eastAsia="Arial" w:hAnsi="Arial"/>
          <w:color w:val="2D3748"/>
          <w:sz w:val="22"/>
          <w:szCs w:val="22"/>
        </w:rPr>
        <w:t xml:space="preserve">Semantic segmentation for human body parsing — </w:t>
      </w:r>
      <w:hyperlink w:history="1" r:id="rIdstffl30qsq2wo817noad4">
        <w:r>
          <w:rPr>
            <w:rFonts w:ascii="Arial" w:cs="Arial" w:eastAsia="Arial" w:hAnsi="Arial"/>
            <w:color w:val="0D7C8F"/>
            <w:sz w:val="22"/>
            <w:szCs w:val="22"/>
            <w:u w:val="single"/>
          </w:rPr>
          <w:t xml:space="preserve">github.com/tensorflow/models/tree/master/research/deeplab</w:t>
        </w:r>
      </w:hyperlink>
    </w:p>
    <w:p>
      <w:pPr>
        <w:pStyle w:val="ListParagraph"/>
        <w:numPr>
          <w:ilvl w:val="0"/>
          <w:numId w:val="2"/>
        </w:numPr>
        <w:spacing w:after="40" w:before="40"/>
      </w:pPr>
      <w:r>
        <w:rPr>
          <w:rFonts w:ascii="Arial" w:cs="Arial" w:eastAsia="Arial" w:hAnsi="Arial"/>
          <w:b/>
          <w:bCs/>
          <w:color w:val="1A1A2E"/>
          <w:sz w:val="22"/>
          <w:szCs w:val="22"/>
        </w:rPr>
        <w:t xml:space="preserve">SCHP (Self-Correction Human Parsing): </w:t>
      </w:r>
      <w:r>
        <w:rPr>
          <w:rFonts w:ascii="Arial" w:cs="Arial" w:eastAsia="Arial" w:hAnsi="Arial"/>
          <w:color w:val="2D3748"/>
          <w:sz w:val="22"/>
          <w:szCs w:val="22"/>
        </w:rPr>
        <w:t xml:space="preserve">Best-in-class for clothing-level body parsing — </w:t>
      </w:r>
      <w:hyperlink w:history="1" r:id="rIdhnshymd_bro1wv5yuat1i">
        <w:r>
          <w:rPr>
            <w:rFonts w:ascii="Arial" w:cs="Arial" w:eastAsia="Arial" w:hAnsi="Arial"/>
            <w:color w:val="0D7C8F"/>
            <w:sz w:val="22"/>
            <w:szCs w:val="22"/>
            <w:u w:val="single"/>
          </w:rPr>
          <w:t xml:space="preserve">github.com/GoGoDuck912/Self-Correction-Human-Parsing</w:t>
        </w:r>
      </w:hyperlink>
    </w:p>
    <w:p>
      <w:pPr>
        <w:spacing w:after="0" w:before="80"/>
      </w:pPr>
      <w:r>
        <w:t xml:space="preserve"/>
      </w:r>
    </w:p>
    <w:p>
      <w:pPr>
        <w:pStyle w:val="Heading2"/>
        <w:spacing w:after="80" w:before="280"/>
      </w:pPr>
      <w:r>
        <w:rPr>
          <w:rFonts w:ascii="Arial" w:cs="Arial" w:eastAsia="Arial" w:hAnsi="Arial"/>
          <w:b/>
          <w:bCs/>
          <w:color w:val="0D7C8F"/>
          <w:sz w:val="26"/>
          <w:szCs w:val="26"/>
        </w:rPr>
        <w:t xml:space="preserve">2.3 3D Body Shape Reconstruction</w:t>
      </w:r>
    </w:p>
    <w:p>
      <w:pPr>
        <w:pStyle w:val="ListParagraph"/>
        <w:numPr>
          <w:ilvl w:val="0"/>
          <w:numId w:val="2"/>
        </w:numPr>
        <w:spacing w:after="40" w:before="40"/>
      </w:pPr>
      <w:r>
        <w:rPr>
          <w:rFonts w:ascii="Arial" w:cs="Arial" w:eastAsia="Arial" w:hAnsi="Arial"/>
          <w:b/>
          <w:bCs/>
          <w:color w:val="1A1A2E"/>
          <w:sz w:val="22"/>
          <w:szCs w:val="22"/>
        </w:rPr>
        <w:t xml:space="preserve">SMPL (Skinned Multi-Person Linear Model): </w:t>
      </w:r>
      <w:r>
        <w:rPr>
          <w:rFonts w:ascii="Arial" w:cs="Arial" w:eastAsia="Arial" w:hAnsi="Arial"/>
          <w:color w:val="2D3748"/>
          <w:sz w:val="22"/>
          <w:szCs w:val="22"/>
        </w:rPr>
        <w:t xml:space="preserve">The industry standard parametric body model. 10 shape + 72 pose parameters describe a full human body mesh (6,890 vertices). Used by Netflix, Zalando, MTailor. </w:t>
      </w:r>
      <w:hyperlink w:history="1" r:id="rIdv8q10c6itlluqgi5-qm8v">
        <w:r>
          <w:rPr>
            <w:rFonts w:ascii="Arial" w:cs="Arial" w:eastAsia="Arial" w:hAnsi="Arial"/>
            <w:color w:val="0D7C8F"/>
            <w:sz w:val="22"/>
            <w:szCs w:val="22"/>
            <w:u w:val="single"/>
          </w:rPr>
          <w:t xml:space="preserve">smpl.is.tue.mpg.de</w:t>
        </w:r>
      </w:hyperlink>
    </w:p>
    <w:p>
      <w:pPr>
        <w:pStyle w:val="ListParagraph"/>
        <w:numPr>
          <w:ilvl w:val="0"/>
          <w:numId w:val="2"/>
        </w:numPr>
        <w:spacing w:after="40" w:before="40"/>
      </w:pPr>
      <w:r>
        <w:rPr>
          <w:rFonts w:ascii="Arial" w:cs="Arial" w:eastAsia="Arial" w:hAnsi="Arial"/>
          <w:b/>
          <w:bCs/>
          <w:color w:val="1A1A2E"/>
          <w:sz w:val="22"/>
          <w:szCs w:val="22"/>
        </w:rPr>
        <w:t xml:space="preserve">SMPL-X: </w:t>
      </w:r>
      <w:r>
        <w:rPr>
          <w:rFonts w:ascii="Arial" w:cs="Arial" w:eastAsia="Arial" w:hAnsi="Arial"/>
          <w:color w:val="2D3748"/>
          <w:sz w:val="22"/>
          <w:szCs w:val="22"/>
        </w:rPr>
        <w:t xml:space="preserve">Extended SMPL with hands and face expression parameters. Best for full avatar rendering. </w:t>
      </w:r>
      <w:hyperlink w:history="1" r:id="rIdsichtwzv5unddxmu5h8ci">
        <w:r>
          <w:rPr>
            <w:rFonts w:ascii="Arial" w:cs="Arial" w:eastAsia="Arial" w:hAnsi="Arial"/>
            <w:color w:val="0D7C8F"/>
            <w:sz w:val="22"/>
            <w:szCs w:val="22"/>
            <w:u w:val="single"/>
          </w:rPr>
          <w:t xml:space="preserve">github.com/vchoutas/smplx</w:t>
        </w:r>
      </w:hyperlink>
    </w:p>
    <w:p>
      <w:pPr>
        <w:pStyle w:val="ListParagraph"/>
        <w:numPr>
          <w:ilvl w:val="0"/>
          <w:numId w:val="2"/>
        </w:numPr>
        <w:spacing w:after="40" w:before="40"/>
      </w:pPr>
      <w:r>
        <w:rPr>
          <w:rFonts w:ascii="Arial" w:cs="Arial" w:eastAsia="Arial" w:hAnsi="Arial"/>
          <w:b/>
          <w:bCs/>
          <w:color w:val="1A1A2E"/>
          <w:sz w:val="22"/>
          <w:szCs w:val="22"/>
        </w:rPr>
        <w:t xml:space="preserve">SCAPE: </w:t>
      </w:r>
      <w:r>
        <w:rPr>
          <w:rFonts w:ascii="Arial" w:cs="Arial" w:eastAsia="Arial" w:hAnsi="Arial"/>
          <w:color w:val="2D3748"/>
          <w:sz w:val="22"/>
          <w:szCs w:val="22"/>
        </w:rPr>
        <w:t xml:space="preserve">Alternative statistical body model, good for non-standard body types</w:t>
      </w:r>
    </w:p>
    <w:p>
      <w:pPr>
        <w:pStyle w:val="ListParagraph"/>
        <w:numPr>
          <w:ilvl w:val="0"/>
          <w:numId w:val="2"/>
        </w:numPr>
        <w:spacing w:after="40" w:before="40"/>
      </w:pPr>
      <w:r>
        <w:rPr>
          <w:rFonts w:ascii="Arial" w:cs="Arial" w:eastAsia="Arial" w:hAnsi="Arial"/>
          <w:b/>
          <w:bCs/>
          <w:color w:val="1A1A2E"/>
          <w:sz w:val="22"/>
          <w:szCs w:val="22"/>
        </w:rPr>
        <w:t xml:space="preserve">PyMAF / PyMAF-X: </w:t>
      </w:r>
      <w:r>
        <w:rPr>
          <w:rFonts w:ascii="Arial" w:cs="Arial" w:eastAsia="Arial" w:hAnsi="Arial"/>
          <w:color w:val="2D3748"/>
          <w:sz w:val="22"/>
          <w:szCs w:val="22"/>
        </w:rPr>
        <w:t xml:space="preserve">End-to-end SMPL body fitting from a single image — </w:t>
      </w:r>
      <w:hyperlink w:history="1" r:id="rIdudmnaeboqifdkenc37xo2">
        <w:r>
          <w:rPr>
            <w:rFonts w:ascii="Arial" w:cs="Arial" w:eastAsia="Arial" w:hAnsi="Arial"/>
            <w:color w:val="0D7C8F"/>
            <w:sz w:val="22"/>
            <w:szCs w:val="22"/>
            <w:u w:val="single"/>
          </w:rPr>
          <w:t xml:space="preserve">github.com/HongwenZhang/PyMAF</w:t>
        </w:r>
      </w:hyperlink>
    </w:p>
    <w:p>
      <w:pPr>
        <w:pStyle w:val="ListParagraph"/>
        <w:numPr>
          <w:ilvl w:val="0"/>
          <w:numId w:val="2"/>
        </w:numPr>
        <w:spacing w:after="40" w:before="40"/>
      </w:pPr>
      <w:r>
        <w:rPr>
          <w:rFonts w:ascii="Arial" w:cs="Arial" w:eastAsia="Arial" w:hAnsi="Arial"/>
          <w:b/>
          <w:bCs/>
          <w:color w:val="1A1A2E"/>
          <w:sz w:val="22"/>
          <w:szCs w:val="22"/>
        </w:rPr>
        <w:t xml:space="preserve">ROMP (Monocular, One-Stage): </w:t>
      </w:r>
      <w:r>
        <w:rPr>
          <w:rFonts w:ascii="Arial" w:cs="Arial" w:eastAsia="Arial" w:hAnsi="Arial"/>
          <w:color w:val="2D3748"/>
          <w:sz w:val="22"/>
          <w:szCs w:val="22"/>
        </w:rPr>
        <w:t xml:space="preserve">Recover body mesh from a single image in one pass — </w:t>
      </w:r>
      <w:hyperlink w:history="1" r:id="rId_fbbdh7onfjzmua5-x3sn">
        <w:r>
          <w:rPr>
            <w:rFonts w:ascii="Arial" w:cs="Arial" w:eastAsia="Arial" w:hAnsi="Arial"/>
            <w:color w:val="0D7C8F"/>
            <w:sz w:val="22"/>
            <w:szCs w:val="22"/>
            <w:u w:val="single"/>
          </w:rPr>
          <w:t xml:space="preserve">github.com/Arthur151/ROMP</w:t>
        </w:r>
      </w:hyperlink>
    </w:p>
    <w:p>
      <w:pPr>
        <w:pStyle w:val="ListParagraph"/>
        <w:numPr>
          <w:ilvl w:val="0"/>
          <w:numId w:val="2"/>
        </w:numPr>
        <w:spacing w:after="40" w:before="40"/>
      </w:pPr>
      <w:r>
        <w:rPr>
          <w:rFonts w:ascii="Arial" w:cs="Arial" w:eastAsia="Arial" w:hAnsi="Arial"/>
          <w:b/>
          <w:bCs/>
          <w:color w:val="1A1A2E"/>
          <w:sz w:val="22"/>
          <w:szCs w:val="22"/>
        </w:rPr>
        <w:t xml:space="preserve">4D-Humans (SOTA 2024): </w:t>
      </w:r>
      <w:r>
        <w:rPr>
          <w:rFonts w:ascii="Arial" w:cs="Arial" w:eastAsia="Arial" w:hAnsi="Arial"/>
          <w:color w:val="2D3748"/>
          <w:sz w:val="22"/>
          <w:szCs w:val="22"/>
        </w:rPr>
        <w:t xml:space="preserve">Transformer-based body reconstruction, best accuracy on in-the-wild images — </w:t>
      </w:r>
      <w:hyperlink w:history="1" r:id="rIdwydnpqplbofetapezdxmw">
        <w:r>
          <w:rPr>
            <w:rFonts w:ascii="Arial" w:cs="Arial" w:eastAsia="Arial" w:hAnsi="Arial"/>
            <w:color w:val="0D7C8F"/>
            <w:sz w:val="22"/>
            <w:szCs w:val="22"/>
            <w:u w:val="single"/>
          </w:rPr>
          <w:t xml:space="preserve">github.com/shubham-goel/4D-Humans</w:t>
        </w:r>
      </w:hyperlink>
    </w:p>
    <w:p>
      <w:pPr>
        <w:spacing w:after="0" w:before="80"/>
      </w:pPr>
      <w:r>
        <w:t xml:space="preserve"/>
      </w:r>
    </w:p>
    <w:p>
      <w:pPr>
        <w:pStyle w:val="Heading2"/>
        <w:spacing w:after="80" w:before="280"/>
      </w:pPr>
      <w:r>
        <w:rPr>
          <w:rFonts w:ascii="Arial" w:cs="Arial" w:eastAsia="Arial" w:hAnsi="Arial"/>
          <w:b/>
          <w:bCs/>
          <w:color w:val="0D7C8F"/>
          <w:sz w:val="26"/>
          <w:szCs w:val="26"/>
        </w:rPr>
        <w:t xml:space="preserve">2.4 Measurement Extraction Frameworks</w:t>
      </w:r>
    </w:p>
    <w:p>
      <w:pPr>
        <w:pStyle w:val="ListParagraph"/>
        <w:numPr>
          <w:ilvl w:val="0"/>
          <w:numId w:val="2"/>
        </w:numPr>
        <w:spacing w:after="40" w:before="40"/>
      </w:pPr>
      <w:r>
        <w:rPr>
          <w:rFonts w:ascii="Arial" w:cs="Arial" w:eastAsia="Arial" w:hAnsi="Arial"/>
          <w:b/>
          <w:bCs/>
          <w:color w:val="1A1A2E"/>
          <w:sz w:val="22"/>
          <w:szCs w:val="22"/>
        </w:rPr>
        <w:t xml:space="preserve">Caesar Dataset + Mesh Measurement: </w:t>
      </w:r>
      <w:r>
        <w:rPr>
          <w:rFonts w:ascii="Arial" w:cs="Arial" w:eastAsia="Arial" w:hAnsi="Arial"/>
          <w:color w:val="2D3748"/>
          <w:sz w:val="22"/>
          <w:szCs w:val="22"/>
        </w:rPr>
        <w:t xml:space="preserve">3D body scan dataset used to train measurement regressors from SMPL shape vectors</w:t>
      </w:r>
    </w:p>
    <w:p>
      <w:pPr>
        <w:pStyle w:val="ListParagraph"/>
        <w:numPr>
          <w:ilvl w:val="0"/>
          <w:numId w:val="2"/>
        </w:numPr>
        <w:spacing w:after="40" w:before="40"/>
      </w:pPr>
      <w:r>
        <w:rPr>
          <w:rFonts w:ascii="Arial" w:cs="Arial" w:eastAsia="Arial" w:hAnsi="Arial"/>
          <w:b/>
          <w:bCs/>
          <w:color w:val="1A1A2E"/>
          <w:sz w:val="22"/>
          <w:szCs w:val="22"/>
        </w:rPr>
        <w:t xml:space="preserve">Body Measurement from SMPL: </w:t>
      </w:r>
      <w:r>
        <w:rPr>
          <w:rFonts w:ascii="Arial" w:cs="Arial" w:eastAsia="Arial" w:hAnsi="Arial"/>
          <w:color w:val="2D3748"/>
          <w:sz w:val="22"/>
          <w:szCs w:val="22"/>
        </w:rPr>
        <w:t xml:space="preserve">Once SMPL β (shape) parameters are estimated, measurements are derived analytically via geodesic distances along the mesh surface</w:t>
      </w:r>
    </w:p>
    <w:p>
      <w:pPr>
        <w:pStyle w:val="ListParagraph"/>
        <w:numPr>
          <w:ilvl w:val="0"/>
          <w:numId w:val="2"/>
        </w:numPr>
        <w:spacing w:after="40" w:before="40"/>
      </w:pPr>
      <w:r>
        <w:rPr>
          <w:rFonts w:ascii="Arial" w:cs="Arial" w:eastAsia="Arial" w:hAnsi="Arial"/>
          <w:b/>
          <w:bCs/>
          <w:color w:val="1A1A2E"/>
          <w:sz w:val="22"/>
          <w:szCs w:val="22"/>
        </w:rPr>
        <w:t xml:space="preserve">TailorNet: </w:t>
      </w:r>
      <w:r>
        <w:rPr>
          <w:rFonts w:ascii="Arial" w:cs="Arial" w:eastAsia="Arial" w:hAnsi="Arial"/>
          <w:color w:val="2D3748"/>
          <w:sz w:val="22"/>
          <w:szCs w:val="22"/>
        </w:rPr>
        <w:t xml:space="preserve">Predicts clothing deformation on body mesh — critical for try-on. </w:t>
      </w:r>
      <w:hyperlink w:history="1" r:id="rIduq15d-iksydknjwb-msxi">
        <w:r>
          <w:rPr>
            <w:rFonts w:ascii="Arial" w:cs="Arial" w:eastAsia="Arial" w:hAnsi="Arial"/>
            <w:color w:val="0D7C8F"/>
            <w:sz w:val="22"/>
            <w:szCs w:val="22"/>
            <w:u w:val="single"/>
          </w:rPr>
          <w:t xml:space="preserve">github.com/chaitanya100100/TailorNet</w:t>
        </w:r>
      </w:hyperlink>
    </w:p>
    <w:p>
      <w:pPr>
        <w:pStyle w:val="ListParagraph"/>
        <w:numPr>
          <w:ilvl w:val="0"/>
          <w:numId w:val="2"/>
        </w:numPr>
        <w:spacing w:after="40" w:before="40"/>
      </w:pPr>
      <w:r>
        <w:rPr>
          <w:rFonts w:ascii="Arial" w:cs="Arial" w:eastAsia="Arial" w:hAnsi="Arial"/>
          <w:b/>
          <w:bCs/>
          <w:color w:val="1A1A2E"/>
          <w:sz w:val="22"/>
          <w:szCs w:val="22"/>
        </w:rPr>
        <w:t xml:space="preserve">SPIN (SMPL oPtimization IN the loop): </w:t>
      </w:r>
      <w:r>
        <w:rPr>
          <w:rFonts w:ascii="Arial" w:cs="Arial" w:eastAsia="Arial" w:hAnsi="Arial"/>
          <w:color w:val="2D3748"/>
          <w:sz w:val="22"/>
          <w:szCs w:val="22"/>
        </w:rPr>
        <w:t xml:space="preserve">Combines CNN body estimate with optimization for accurate fit — </w:t>
      </w:r>
      <w:hyperlink w:history="1" r:id="rIdeo0j9zpxz2sdqnbz3pf-x">
        <w:r>
          <w:rPr>
            <w:rFonts w:ascii="Arial" w:cs="Arial" w:eastAsia="Arial" w:hAnsi="Arial"/>
            <w:color w:val="0D7C8F"/>
            <w:sz w:val="22"/>
            <w:szCs w:val="22"/>
            <w:u w:val="single"/>
          </w:rPr>
          <w:t xml:space="preserve">github.com/nkolot/SPIN</w:t>
        </w:r>
      </w:hyperlink>
    </w:p>
    <w:p>
      <w:pPr>
        <w:spacing w:after="0" w:before="80"/>
      </w:pPr>
      <w:r>
        <w:t xml:space="preserve"/>
      </w:r>
    </w:p>
    <w:p>
      <w:pPr>
        <w:pStyle w:val="Heading2"/>
        <w:spacing w:after="80" w:before="280"/>
      </w:pPr>
      <w:r>
        <w:rPr>
          <w:rFonts w:ascii="Arial" w:cs="Arial" w:eastAsia="Arial" w:hAnsi="Arial"/>
          <w:b/>
          <w:bCs/>
          <w:color w:val="0D7C8F"/>
          <w:sz w:val="26"/>
          <w:szCs w:val="26"/>
        </w:rPr>
        <w:t xml:space="preserve">2.5 Avatar Generation &amp; Rendering Tools</w:t>
      </w:r>
    </w:p>
    <w:p>
      <w:pPr>
        <w:pStyle w:val="ListParagraph"/>
        <w:numPr>
          <w:ilvl w:val="0"/>
          <w:numId w:val="2"/>
        </w:numPr>
        <w:spacing w:after="40" w:before="40"/>
      </w:pPr>
      <w:r>
        <w:rPr>
          <w:rFonts w:ascii="Arial" w:cs="Arial" w:eastAsia="Arial" w:hAnsi="Arial"/>
          <w:b/>
          <w:bCs/>
          <w:color w:val="1A1A2E"/>
          <w:sz w:val="22"/>
          <w:szCs w:val="22"/>
        </w:rPr>
        <w:t xml:space="preserve">Ready Player Me: </w:t>
      </w:r>
      <w:r>
        <w:rPr>
          <w:rFonts w:ascii="Arial" w:cs="Arial" w:eastAsia="Arial" w:hAnsi="Arial"/>
          <w:color w:val="2D3748"/>
          <w:sz w:val="22"/>
          <w:szCs w:val="22"/>
        </w:rPr>
        <w:t xml:space="preserve">Full-stack avatar SDK — generates realistic avatars from a selfie. REST API + Unity/Unreal/Three.js SDKs. Free tier available. </w:t>
      </w:r>
      <w:hyperlink w:history="1" r:id="rIdcvugutufj6rugn2fv4h6o">
        <w:r>
          <w:rPr>
            <w:rFonts w:ascii="Arial" w:cs="Arial" w:eastAsia="Arial" w:hAnsi="Arial"/>
            <w:color w:val="0D7C8F"/>
            <w:sz w:val="22"/>
            <w:szCs w:val="22"/>
            <w:u w:val="single"/>
          </w:rPr>
          <w:t xml:space="preserve">readyplayer.me</w:t>
        </w:r>
      </w:hyperlink>
    </w:p>
    <w:p>
      <w:pPr>
        <w:pStyle w:val="ListParagraph"/>
        <w:numPr>
          <w:ilvl w:val="0"/>
          <w:numId w:val="2"/>
        </w:numPr>
        <w:spacing w:after="40" w:before="40"/>
      </w:pPr>
      <w:r>
        <w:rPr>
          <w:rFonts w:ascii="Arial" w:cs="Arial" w:eastAsia="Arial" w:hAnsi="Arial"/>
          <w:b/>
          <w:bCs/>
          <w:color w:val="1A1A2E"/>
          <w:sz w:val="22"/>
          <w:szCs w:val="22"/>
        </w:rPr>
        <w:t xml:space="preserve">Wolf3D Avatar SDK: </w:t>
      </w:r>
      <w:r>
        <w:rPr>
          <w:rFonts w:ascii="Arial" w:cs="Arial" w:eastAsia="Arial" w:hAnsi="Arial"/>
          <w:color w:val="2D3748"/>
          <w:sz w:val="22"/>
          <w:szCs w:val="22"/>
        </w:rPr>
        <w:t xml:space="preserve">Under the Ready Player Me umbrella. Full-body avatar generation with clothing support</w:t>
      </w:r>
    </w:p>
    <w:p>
      <w:pPr>
        <w:pStyle w:val="ListParagraph"/>
        <w:numPr>
          <w:ilvl w:val="0"/>
          <w:numId w:val="2"/>
        </w:numPr>
        <w:spacing w:after="40" w:before="40"/>
      </w:pPr>
      <w:r>
        <w:rPr>
          <w:rFonts w:ascii="Arial" w:cs="Arial" w:eastAsia="Arial" w:hAnsi="Arial"/>
          <w:b/>
          <w:bCs/>
          <w:color w:val="1A1A2E"/>
          <w:sz w:val="22"/>
          <w:szCs w:val="22"/>
        </w:rPr>
        <w:t xml:space="preserve">Open3D: </w:t>
      </w:r>
      <w:r>
        <w:rPr>
          <w:rFonts w:ascii="Arial" w:cs="Arial" w:eastAsia="Arial" w:hAnsi="Arial"/>
          <w:color w:val="2D3748"/>
          <w:sz w:val="22"/>
          <w:szCs w:val="22"/>
        </w:rPr>
        <w:t xml:space="preserve">3D data processing, mesh generation and manipulation. Python library for server-side pipeline. </w:t>
      </w:r>
      <w:hyperlink w:history="1" r:id="rId6d496kvwx_6sxjehf0ndn">
        <w:r>
          <w:rPr>
            <w:rFonts w:ascii="Arial" w:cs="Arial" w:eastAsia="Arial" w:hAnsi="Arial"/>
            <w:color w:val="0D7C8F"/>
            <w:sz w:val="22"/>
            <w:szCs w:val="22"/>
            <w:u w:val="single"/>
          </w:rPr>
          <w:t xml:space="preserve">github.com/isl-org/Open3D</w:t>
        </w:r>
      </w:hyperlink>
    </w:p>
    <w:p>
      <w:pPr>
        <w:pStyle w:val="ListParagraph"/>
        <w:numPr>
          <w:ilvl w:val="0"/>
          <w:numId w:val="2"/>
        </w:numPr>
        <w:spacing w:after="40" w:before="40"/>
      </w:pPr>
      <w:r>
        <w:rPr>
          <w:rFonts w:ascii="Arial" w:cs="Arial" w:eastAsia="Arial" w:hAnsi="Arial"/>
          <w:b/>
          <w:bCs/>
          <w:color w:val="1A1A2E"/>
          <w:sz w:val="22"/>
          <w:szCs w:val="22"/>
        </w:rPr>
        <w:t xml:space="preserve">Three.js / Babylon.js: </w:t>
      </w:r>
      <w:r>
        <w:rPr>
          <w:rFonts w:ascii="Arial" w:cs="Arial" w:eastAsia="Arial" w:hAnsi="Arial"/>
          <w:color w:val="2D3748"/>
          <w:sz w:val="22"/>
          <w:szCs w:val="22"/>
        </w:rPr>
        <w:t xml:space="preserve">Web-based 3D avatar rendering for the customer preview web interface</w:t>
      </w:r>
    </w:p>
    <w:p>
      <w:pPr>
        <w:pStyle w:val="ListParagraph"/>
        <w:numPr>
          <w:ilvl w:val="0"/>
          <w:numId w:val="2"/>
        </w:numPr>
        <w:spacing w:after="40" w:before="40"/>
      </w:pPr>
      <w:r>
        <w:rPr>
          <w:rFonts w:ascii="Arial" w:cs="Arial" w:eastAsia="Arial" w:hAnsi="Arial"/>
          <w:b/>
          <w:bCs/>
          <w:color w:val="1A1A2E"/>
          <w:sz w:val="22"/>
          <w:szCs w:val="22"/>
        </w:rPr>
        <w:t xml:space="preserve">Flutter 3D (flutter_3d_controller): </w:t>
      </w:r>
      <w:r>
        <w:rPr>
          <w:rFonts w:ascii="Arial" w:cs="Arial" w:eastAsia="Arial" w:hAnsi="Arial"/>
          <w:color w:val="2D3748"/>
          <w:sz w:val="22"/>
          <w:szCs w:val="22"/>
        </w:rPr>
        <w:t xml:space="preserve">Render .glb / .obj avatar models inside Flutter app</w:t>
      </w:r>
    </w:p>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3. AI Models &amp; APIs</w:t>
      </w:r>
    </w:p>
    <w:p>
      <w:pPr>
        <w:pStyle w:val="Heading2"/>
        <w:spacing w:after="80" w:before="280"/>
      </w:pPr>
      <w:r>
        <w:rPr>
          <w:rFonts w:ascii="Arial" w:cs="Arial" w:eastAsia="Arial" w:hAnsi="Arial"/>
          <w:b/>
          <w:bCs/>
          <w:color w:val="0D7C8F"/>
          <w:sz w:val="26"/>
          <w:szCs w:val="26"/>
        </w:rPr>
        <w:t xml:space="preserve">3.1 Pretrained Models for Body Measurement</w:t>
      </w:r>
    </w:p>
    <w:p>
      <w:pPr>
        <w:spacing w:after="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000"/>
        <w:gridCol w:w="1360"/>
      </w:tblGrid>
      <w:tr>
        <w:tc>
          <w:tcPr>
            <w:tcW w:type="dxa" w:w="2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 API</w:t>
            </w:r>
          </w:p>
        </w:tc>
        <w:tc>
          <w:tcPr>
            <w:tcW w:type="dxa" w:w="1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0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c>
          <w:tcPr>
            <w:tcW w:type="dxa" w:w="13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License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MediaPipe BlazePose</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On-device NN</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Single image/video</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33 3D keypoints</w:t>
            </w:r>
          </w:p>
        </w:tc>
        <w:tc>
          <w:tcPr>
            <w:tcW w:type="dxa" w:w="1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Apache 2.0 (Free)</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PyMAF-X</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Server CNN+GAN</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Single image</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SMPL-X mesh + params</w:t>
            </w:r>
          </w:p>
        </w:tc>
        <w:tc>
          <w:tcPr>
            <w:tcW w:type="dxa" w:w="1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Non-commercial</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4D-Humans (HMR2.0)</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Transformer</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Single image</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SMPL mesh</w:t>
            </w:r>
          </w:p>
        </w:tc>
        <w:tc>
          <w:tcPr>
            <w:tcW w:type="dxa" w:w="1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MIT</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ROMP / BEV</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One-stage CNN</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Image / video</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SMPL per person</w:t>
            </w:r>
          </w:p>
        </w:tc>
        <w:tc>
          <w:tcPr>
            <w:tcW w:type="dxa" w:w="1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Apache 2.0</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SizeStream API</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Commercial API</w:t>
            </w:r>
          </w:p>
        </w:tc>
        <w:tc>
          <w:tcPr>
            <w:tcW w:type="dxa" w:w="1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Measurements input</w:t>
            </w:r>
          </w:p>
        </w:tc>
        <w:tc>
          <w:tcPr>
            <w:tcW w:type="dxa" w:w="20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Garment size fit</w:t>
            </w:r>
          </w:p>
        </w:tc>
        <w:tc>
          <w:tcPr>
            <w:tcW w:type="dxa" w:w="1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Paid SaaS</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bodylabs.com (now Amazon)</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Commercial API</w:t>
            </w:r>
          </w:p>
        </w:tc>
        <w:tc>
          <w:tcPr>
            <w:tcW w:type="dxa" w:w="1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Photos</w:t>
            </w:r>
          </w:p>
        </w:tc>
        <w:tc>
          <w:tcPr>
            <w:tcW w:type="dxa" w:w="20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Body measurements</w:t>
            </w:r>
          </w:p>
        </w:tc>
        <w:tc>
          <w:tcPr>
            <w:tcW w:type="dxa" w:w="1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Enterprise</w:t>
            </w:r>
          </w:p>
        </w:tc>
      </w:tr>
    </w:tbl>
    <w:p>
      <w:pPr>
        <w:spacing w:after="0" w:before="120"/>
      </w:pPr>
      <w:r>
        <w:t xml:space="preserve"/>
      </w:r>
    </w:p>
    <w:p>
      <w:pPr>
        <w:pStyle w:val="Heading2"/>
        <w:spacing w:after="80" w:before="280"/>
      </w:pPr>
      <w:r>
        <w:rPr>
          <w:rFonts w:ascii="Arial" w:cs="Arial" w:eastAsia="Arial" w:hAnsi="Arial"/>
          <w:b/>
          <w:bCs/>
          <w:color w:val="0D7C8F"/>
          <w:sz w:val="26"/>
          <w:szCs w:val="26"/>
        </w:rPr>
        <w:t xml:space="preserve">3.2 APIs to Accelerate Development</w:t>
      </w:r>
    </w:p>
    <w:p>
      <w:pPr>
        <w:spacing w:after="0" w:before="40"/>
      </w:pPr>
      <w:r>
        <w:t xml:space="preserve"/>
      </w:r>
    </w:p>
    <w:p>
      <w:pPr>
        <w:pStyle w:val="Heading3"/>
        <w:spacing w:after="60" w:before="200"/>
      </w:pPr>
      <w:r>
        <w:rPr>
          <w:rFonts w:ascii="Arial" w:cs="Arial" w:eastAsia="Arial" w:hAnsi="Arial"/>
          <w:b/>
          <w:bCs/>
          <w:color w:val="C8963E"/>
          <w:sz w:val="22"/>
          <w:szCs w:val="22"/>
        </w:rPr>
        <w:t xml:space="preserve">3.2.1 Body Measurement APIs</w:t>
      </w:r>
    </w:p>
    <w:p>
      <w:pPr>
        <w:pStyle w:val="ListParagraph"/>
        <w:numPr>
          <w:ilvl w:val="0"/>
          <w:numId w:val="2"/>
        </w:numPr>
        <w:spacing w:after="40" w:before="40"/>
      </w:pPr>
      <w:r>
        <w:rPr>
          <w:rFonts w:ascii="Arial" w:cs="Arial" w:eastAsia="Arial" w:hAnsi="Arial"/>
          <w:b/>
          <w:bCs/>
          <w:color w:val="1A1A2E"/>
          <w:sz w:val="22"/>
          <w:szCs w:val="22"/>
        </w:rPr>
        <w:t xml:space="preserve">Sizer.me API: </w:t>
      </w:r>
      <w:r>
        <w:rPr>
          <w:rFonts w:ascii="Arial" w:cs="Arial" w:eastAsia="Arial" w:hAnsi="Arial"/>
          <w:color w:val="2D3748"/>
          <w:sz w:val="22"/>
          <w:szCs w:val="22"/>
        </w:rPr>
        <w:t xml:space="preserve">Body measurement from photos. REST API. Used by 100+ fashion brands. Best ready-made solution for MVP. </w:t>
      </w:r>
      <w:hyperlink w:history="1" r:id="rIdmbjo59uz6qnujh46kivvr">
        <w:r>
          <w:rPr>
            <w:rFonts w:ascii="Arial" w:cs="Arial" w:eastAsia="Arial" w:hAnsi="Arial"/>
            <w:color w:val="0D7C8F"/>
            <w:sz w:val="22"/>
            <w:szCs w:val="22"/>
            <w:u w:val="single"/>
          </w:rPr>
          <w:t xml:space="preserve">sizer.me</w:t>
        </w:r>
      </w:hyperlink>
    </w:p>
    <w:p>
      <w:pPr>
        <w:pStyle w:val="ListParagraph"/>
        <w:numPr>
          <w:ilvl w:val="0"/>
          <w:numId w:val="2"/>
        </w:numPr>
        <w:spacing w:after="40" w:before="40"/>
      </w:pPr>
      <w:r>
        <w:rPr>
          <w:rFonts w:ascii="Arial" w:cs="Arial" w:eastAsia="Arial" w:hAnsi="Arial"/>
          <w:b/>
          <w:bCs/>
          <w:color w:val="1A1A2E"/>
          <w:sz w:val="22"/>
          <w:szCs w:val="22"/>
        </w:rPr>
        <w:t xml:space="preserve">3DLOOK YourFit: </w:t>
      </w:r>
      <w:r>
        <w:rPr>
          <w:rFonts w:ascii="Arial" w:cs="Arial" w:eastAsia="Arial" w:hAnsi="Arial"/>
          <w:color w:val="2D3748"/>
          <w:sz w:val="22"/>
          <w:szCs w:val="22"/>
        </w:rPr>
        <w:t xml:space="preserve">Two-photo measurement API. Returns 50+ body measurements from front+side images. Best-in-class startup-friendly pricing. </w:t>
      </w:r>
      <w:hyperlink w:history="1" r:id="rIdrlwvxj-6r7sgbdwcvvwaf">
        <w:r>
          <w:rPr>
            <w:rFonts w:ascii="Arial" w:cs="Arial" w:eastAsia="Arial" w:hAnsi="Arial"/>
            <w:color w:val="0D7C8F"/>
            <w:sz w:val="22"/>
            <w:szCs w:val="22"/>
            <w:u w:val="single"/>
          </w:rPr>
          <w:t xml:space="preserve">3dlook.me</w:t>
        </w:r>
      </w:hyperlink>
    </w:p>
    <w:p>
      <w:pPr>
        <w:pStyle w:val="ListParagraph"/>
        <w:numPr>
          <w:ilvl w:val="0"/>
          <w:numId w:val="2"/>
        </w:numPr>
        <w:spacing w:after="40" w:before="40"/>
      </w:pPr>
      <w:r>
        <w:rPr>
          <w:rFonts w:ascii="Arial" w:cs="Arial" w:eastAsia="Arial" w:hAnsi="Arial"/>
          <w:b/>
          <w:bCs/>
          <w:color w:val="1A1A2E"/>
          <w:sz w:val="22"/>
          <w:szCs w:val="22"/>
        </w:rPr>
        <w:t xml:space="preserve">Fit:Match API: </w:t>
      </w:r>
      <w:r>
        <w:rPr>
          <w:rFonts w:ascii="Arial" w:cs="Arial" w:eastAsia="Arial" w:hAnsi="Arial"/>
          <w:color w:val="2D3748"/>
          <w:sz w:val="22"/>
          <w:szCs w:val="22"/>
        </w:rPr>
        <w:t xml:space="preserve">Measurement API with garment recommendation engine. Integrates with Shopify.</w:t>
      </w:r>
    </w:p>
    <w:p>
      <w:pPr>
        <w:pStyle w:val="ListParagraph"/>
        <w:numPr>
          <w:ilvl w:val="0"/>
          <w:numId w:val="2"/>
        </w:numPr>
        <w:spacing w:after="40" w:before="40"/>
      </w:pPr>
      <w:r>
        <w:rPr>
          <w:rFonts w:ascii="Arial" w:cs="Arial" w:eastAsia="Arial" w:hAnsi="Arial"/>
          <w:b/>
          <w:bCs/>
          <w:color w:val="1A1A2E"/>
          <w:sz w:val="22"/>
          <w:szCs w:val="22"/>
        </w:rPr>
        <w:t xml:space="preserve">Bodygram API: </w:t>
      </w:r>
      <w:r>
        <w:rPr>
          <w:rFonts w:ascii="Arial" w:cs="Arial" w:eastAsia="Arial" w:hAnsi="Arial"/>
          <w:color w:val="2D3748"/>
          <w:sz w:val="22"/>
          <w:szCs w:val="22"/>
        </w:rPr>
        <w:t xml:space="preserve">Japanese-origin. Single photo to 15 measurements. REST + mobile SDK. </w:t>
      </w:r>
      <w:hyperlink w:history="1" r:id="rIdqjzoxaq-asql7otl3va19">
        <w:r>
          <w:rPr>
            <w:rFonts w:ascii="Arial" w:cs="Arial" w:eastAsia="Arial" w:hAnsi="Arial"/>
            <w:color w:val="0D7C8F"/>
            <w:sz w:val="22"/>
            <w:szCs w:val="22"/>
            <w:u w:val="single"/>
          </w:rPr>
          <w:t xml:space="preserve">bodygram.com</w:t>
        </w:r>
      </w:hyperlink>
    </w:p>
    <w:p>
      <w:pPr>
        <w:spacing w:after="0" w:before="80"/>
      </w:pPr>
      <w:r>
        <w:t xml:space="preserve"/>
      </w:r>
    </w:p>
    <w:p>
      <w:pPr>
        <w:pStyle w:val="Heading3"/>
        <w:spacing w:after="60" w:before="200"/>
      </w:pPr>
      <w:r>
        <w:rPr>
          <w:rFonts w:ascii="Arial" w:cs="Arial" w:eastAsia="Arial" w:hAnsi="Arial"/>
          <w:b/>
          <w:bCs/>
          <w:color w:val="C8963E"/>
          <w:sz w:val="22"/>
          <w:szCs w:val="22"/>
        </w:rPr>
        <w:t xml:space="preserve">3.2.2 Virtual Try-On APIs</w:t>
      </w:r>
    </w:p>
    <w:p>
      <w:pPr>
        <w:pStyle w:val="ListParagraph"/>
        <w:numPr>
          <w:ilvl w:val="0"/>
          <w:numId w:val="2"/>
        </w:numPr>
        <w:spacing w:after="40" w:before="40"/>
      </w:pPr>
      <w:r>
        <w:rPr>
          <w:rFonts w:ascii="Arial" w:cs="Arial" w:eastAsia="Arial" w:hAnsi="Arial"/>
          <w:b/>
          <w:bCs/>
          <w:color w:val="1A1A2E"/>
          <w:sz w:val="22"/>
          <w:szCs w:val="22"/>
        </w:rPr>
        <w:t xml:space="preserve">Fashn.ai: </w:t>
      </w:r>
      <w:r>
        <w:rPr>
          <w:rFonts w:ascii="Arial" w:cs="Arial" w:eastAsia="Arial" w:hAnsi="Arial"/>
          <w:color w:val="2D3748"/>
          <w:sz w:val="22"/>
          <w:szCs w:val="22"/>
        </w:rPr>
        <w:t xml:space="preserve">State-of-the-art virtual try-on API (2024). Supports tops, bottoms, full outfits on uploaded photos. </w:t>
      </w:r>
      <w:hyperlink w:history="1" r:id="rIdbelm4lnmxorprfgldvitl">
        <w:r>
          <w:rPr>
            <w:rFonts w:ascii="Arial" w:cs="Arial" w:eastAsia="Arial" w:hAnsi="Arial"/>
            <w:color w:val="0D7C8F"/>
            <w:sz w:val="22"/>
            <w:szCs w:val="22"/>
            <w:u w:val="single"/>
          </w:rPr>
          <w:t xml:space="preserve">fashn.ai</w:t>
        </w:r>
      </w:hyperlink>
    </w:p>
    <w:p>
      <w:pPr>
        <w:pStyle w:val="ListParagraph"/>
        <w:numPr>
          <w:ilvl w:val="0"/>
          <w:numId w:val="2"/>
        </w:numPr>
        <w:spacing w:after="40" w:before="40"/>
      </w:pPr>
      <w:r>
        <w:rPr>
          <w:rFonts w:ascii="Arial" w:cs="Arial" w:eastAsia="Arial" w:hAnsi="Arial"/>
          <w:b/>
          <w:bCs/>
          <w:color w:val="1A1A2E"/>
          <w:sz w:val="22"/>
          <w:szCs w:val="22"/>
        </w:rPr>
        <w:t xml:space="preserve">Replicate.com — IDM-VTON: </w:t>
      </w:r>
      <w:r>
        <w:rPr>
          <w:rFonts w:ascii="Arial" w:cs="Arial" w:eastAsia="Arial" w:hAnsi="Arial"/>
          <w:color w:val="2D3748"/>
          <w:sz w:val="22"/>
          <w:szCs w:val="22"/>
        </w:rPr>
        <w:t xml:space="preserve">Open-source VTON model hosted as an API. Pay-per-use, very cost-effective for MVP. </w:t>
      </w:r>
      <w:hyperlink w:history="1" r:id="rIdgs_ph4avub4skqamwyzg6">
        <w:r>
          <w:rPr>
            <w:rFonts w:ascii="Arial" w:cs="Arial" w:eastAsia="Arial" w:hAnsi="Arial"/>
            <w:color w:val="0D7C8F"/>
            <w:sz w:val="22"/>
            <w:szCs w:val="22"/>
            <w:u w:val="single"/>
          </w:rPr>
          <w:t xml:space="preserve">replicate.com/cuuupid/idm-vton</w:t>
        </w:r>
      </w:hyperlink>
    </w:p>
    <w:p>
      <w:pPr>
        <w:pStyle w:val="ListParagraph"/>
        <w:numPr>
          <w:ilvl w:val="0"/>
          <w:numId w:val="2"/>
        </w:numPr>
        <w:spacing w:after="40" w:before="40"/>
      </w:pPr>
      <w:r>
        <w:rPr>
          <w:rFonts w:ascii="Arial" w:cs="Arial" w:eastAsia="Arial" w:hAnsi="Arial"/>
          <w:b/>
          <w:bCs/>
          <w:color w:val="1A1A2E"/>
          <w:sz w:val="22"/>
          <w:szCs w:val="22"/>
        </w:rPr>
        <w:t xml:space="preserve">Kling AI / Runway ML: </w:t>
      </w:r>
      <w:r>
        <w:rPr>
          <w:rFonts w:ascii="Arial" w:cs="Arial" w:eastAsia="Arial" w:hAnsi="Arial"/>
          <w:color w:val="2D3748"/>
          <w:sz w:val="22"/>
          <w:szCs w:val="22"/>
        </w:rPr>
        <w:t xml:space="preserve">Generative video try-on (animated avatar wearing clothes)</w:t>
      </w:r>
    </w:p>
    <w:p>
      <w:pPr>
        <w:pStyle w:val="ListParagraph"/>
        <w:numPr>
          <w:ilvl w:val="0"/>
          <w:numId w:val="2"/>
        </w:numPr>
        <w:spacing w:after="40" w:before="40"/>
      </w:pPr>
      <w:r>
        <w:rPr>
          <w:rFonts w:ascii="Arial" w:cs="Arial" w:eastAsia="Arial" w:hAnsi="Arial"/>
          <w:b/>
          <w:bCs/>
          <w:color w:val="1A1A2E"/>
          <w:sz w:val="22"/>
          <w:szCs w:val="22"/>
        </w:rPr>
        <w:t xml:space="preserve">StyledBot / Zeekit (Walmart): </w:t>
      </w:r>
      <w:r>
        <w:rPr>
          <w:rFonts w:ascii="Arial" w:cs="Arial" w:eastAsia="Arial" w:hAnsi="Arial"/>
          <w:color w:val="2D3748"/>
          <w:sz w:val="22"/>
          <w:szCs w:val="22"/>
        </w:rPr>
        <w:t xml:space="preserve">Enterprise-tier virtual fitting room. Not startup-accessible.</w:t>
      </w:r>
    </w:p>
    <w:p>
      <w:pPr>
        <w:spacing w:after="0" w:before="80"/>
      </w:pPr>
      <w:r>
        <w:t xml:space="preserve"/>
      </w:r>
    </w:p>
    <w:p>
      <w:pPr>
        <w:pStyle w:val="Heading3"/>
        <w:spacing w:after="60" w:before="200"/>
      </w:pPr>
      <w:r>
        <w:rPr>
          <w:rFonts w:ascii="Arial" w:cs="Arial" w:eastAsia="Arial" w:hAnsi="Arial"/>
          <w:b/>
          <w:bCs/>
          <w:color w:val="C8963E"/>
          <w:sz w:val="22"/>
          <w:szCs w:val="22"/>
        </w:rPr>
        <w:t xml:space="preserve">3.2.3 Avatar &amp; 3D APIs</w:t>
      </w:r>
    </w:p>
    <w:p>
      <w:pPr>
        <w:pStyle w:val="ListParagraph"/>
        <w:numPr>
          <w:ilvl w:val="0"/>
          <w:numId w:val="2"/>
        </w:numPr>
        <w:spacing w:after="40" w:before="40"/>
      </w:pPr>
      <w:r>
        <w:rPr>
          <w:rFonts w:ascii="Arial" w:cs="Arial" w:eastAsia="Arial" w:hAnsi="Arial"/>
          <w:b/>
          <w:bCs/>
          <w:color w:val="1A1A2E"/>
          <w:sz w:val="22"/>
          <w:szCs w:val="22"/>
        </w:rPr>
        <w:t xml:space="preserve">Ready Player Me API: </w:t>
      </w:r>
      <w:r>
        <w:rPr>
          <w:rFonts w:ascii="Arial" w:cs="Arial" w:eastAsia="Arial" w:hAnsi="Arial"/>
          <w:color w:val="2D3748"/>
          <w:sz w:val="22"/>
          <w:szCs w:val="22"/>
        </w:rPr>
        <w:t xml:space="preserve">Avatar from selfie in &lt;5 seconds. Returns .glb file. Full SDK for Flutter, React Native, Unity. </w:t>
      </w:r>
      <w:hyperlink w:history="1" r:id="rId6nxzmntbpd9s5ntprioig">
        <w:r>
          <w:rPr>
            <w:rFonts w:ascii="Arial" w:cs="Arial" w:eastAsia="Arial" w:hAnsi="Arial"/>
            <w:color w:val="0D7C8F"/>
            <w:sz w:val="22"/>
            <w:szCs w:val="22"/>
            <w:u w:val="single"/>
          </w:rPr>
          <w:t xml:space="preserve">readyplayer.me</w:t>
        </w:r>
      </w:hyperlink>
    </w:p>
    <w:p>
      <w:pPr>
        <w:pStyle w:val="ListParagraph"/>
        <w:numPr>
          <w:ilvl w:val="0"/>
          <w:numId w:val="2"/>
        </w:numPr>
        <w:spacing w:after="40" w:before="40"/>
      </w:pPr>
      <w:r>
        <w:rPr>
          <w:rFonts w:ascii="Arial" w:cs="Arial" w:eastAsia="Arial" w:hAnsi="Arial"/>
          <w:b/>
          <w:bCs/>
          <w:color w:val="1A1A2E"/>
          <w:sz w:val="22"/>
          <w:szCs w:val="22"/>
        </w:rPr>
        <w:t xml:space="preserve">DID API: </w:t>
      </w:r>
      <w:r>
        <w:rPr>
          <w:rFonts w:ascii="Arial" w:cs="Arial" w:eastAsia="Arial" w:hAnsi="Arial"/>
          <w:color w:val="2D3748"/>
          <w:sz w:val="22"/>
          <w:szCs w:val="22"/>
        </w:rPr>
        <w:t xml:space="preserve">Animate an avatar face from audio/text — useful for tailor consultation feature</w:t>
      </w:r>
    </w:p>
    <w:p>
      <w:pPr>
        <w:pStyle w:val="ListParagraph"/>
        <w:numPr>
          <w:ilvl w:val="0"/>
          <w:numId w:val="2"/>
        </w:numPr>
        <w:spacing w:after="40" w:before="40"/>
      </w:pPr>
      <w:r>
        <w:rPr>
          <w:rFonts w:ascii="Arial" w:cs="Arial" w:eastAsia="Arial" w:hAnsi="Arial"/>
          <w:b/>
          <w:bCs/>
          <w:color w:val="1A1A2E"/>
          <w:sz w:val="22"/>
          <w:szCs w:val="22"/>
        </w:rPr>
        <w:t xml:space="preserve">Meshroom (open-source photogrammetry): </w:t>
      </w:r>
      <w:r>
        <w:rPr>
          <w:rFonts w:ascii="Arial" w:cs="Arial" w:eastAsia="Arial" w:hAnsi="Arial"/>
          <w:color w:val="2D3748"/>
          <w:sz w:val="22"/>
          <w:szCs w:val="22"/>
        </w:rPr>
        <w:t xml:space="preserve">Local or server-hosted 3D reconstruction from multi-photos. </w:t>
      </w:r>
      <w:hyperlink w:history="1" r:id="rIdwzxctusswk4zez0d-u4qo">
        <w:r>
          <w:rPr>
            <w:rFonts w:ascii="Arial" w:cs="Arial" w:eastAsia="Arial" w:hAnsi="Arial"/>
            <w:color w:val="0D7C8F"/>
            <w:sz w:val="22"/>
            <w:szCs w:val="22"/>
            <w:u w:val="single"/>
          </w:rPr>
          <w:t xml:space="preserve">github.com/alicevision/Meshroom</w:t>
        </w:r>
      </w:hyperlink>
    </w:p>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4. Mobile Integration Strategy</w:t>
      </w:r>
    </w:p>
    <w:p>
      <w:pPr>
        <w:pStyle w:val="Heading2"/>
        <w:spacing w:after="80" w:before="280"/>
      </w:pPr>
      <w:r>
        <w:rPr>
          <w:rFonts w:ascii="Arial" w:cs="Arial" w:eastAsia="Arial" w:hAnsi="Arial"/>
          <w:b/>
          <w:bCs/>
          <w:color w:val="0D7C8F"/>
          <w:sz w:val="26"/>
          <w:szCs w:val="26"/>
        </w:rPr>
        <w:t xml:space="preserve">4.1 Flutter Implementation</w:t>
      </w:r>
    </w:p>
    <w:p>
      <w:pPr>
        <w:spacing w:after="80" w:before="80"/>
      </w:pPr>
      <w:r>
        <w:rPr>
          <w:rFonts w:ascii="Arial" w:cs="Arial" w:eastAsia="Arial" w:hAnsi="Arial"/>
          <w:color w:val="2D3748"/>
          <w:sz w:val="22"/>
          <w:szCs w:val="22"/>
        </w:rPr>
        <w:t xml:space="preserve">Flutter is the recommended framework for TailorSync given its cross-platform capability and strong camera/ML packages.</w:t>
      </w:r>
    </w:p>
    <w:p>
      <w:pPr>
        <w:spacing w:after="0" w:before="6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camera (pub.dev): </w:t>
      </w:r>
      <w:r>
        <w:rPr>
          <w:rFonts w:ascii="Arial" w:cs="Arial" w:eastAsia="Arial" w:hAnsi="Arial"/>
          <w:color w:val="2D3748"/>
          <w:sz w:val="22"/>
          <w:szCs w:val="22"/>
        </w:rPr>
        <w:t xml:space="preserve">Full camera control — capture frames, set resolution, control exposure for consistent scan quality</w:t>
      </w:r>
    </w:p>
    <w:p>
      <w:pPr>
        <w:pStyle w:val="ListParagraph"/>
        <w:numPr>
          <w:ilvl w:val="0"/>
          <w:numId w:val="2"/>
        </w:numPr>
        <w:spacing w:after="40" w:before="40"/>
      </w:pPr>
      <w:r>
        <w:rPr>
          <w:rFonts w:ascii="Arial" w:cs="Arial" w:eastAsia="Arial" w:hAnsi="Arial"/>
          <w:b/>
          <w:bCs/>
          <w:color w:val="1A1A2E"/>
          <w:sz w:val="22"/>
          <w:szCs w:val="22"/>
        </w:rPr>
        <w:t xml:space="preserve">google_mlkit_pose_detection: </w:t>
      </w:r>
      <w:r>
        <w:rPr>
          <w:rFonts w:ascii="Arial" w:cs="Arial" w:eastAsia="Arial" w:hAnsi="Arial"/>
          <w:color w:val="2D3748"/>
          <w:sz w:val="22"/>
          <w:szCs w:val="22"/>
        </w:rPr>
        <w:t xml:space="preserve">Native Google ML Kit Pose Detection. On-device, no server call needed. Best for real-time pose guidance overlay</w:t>
      </w:r>
    </w:p>
    <w:p>
      <w:pPr>
        <w:pStyle w:val="ListParagraph"/>
        <w:numPr>
          <w:ilvl w:val="0"/>
          <w:numId w:val="2"/>
        </w:numPr>
        <w:spacing w:after="40" w:before="40"/>
      </w:pPr>
      <w:r>
        <w:rPr>
          <w:rFonts w:ascii="Arial" w:cs="Arial" w:eastAsia="Arial" w:hAnsi="Arial"/>
          <w:b/>
          <w:bCs/>
          <w:color w:val="1A1A2E"/>
          <w:sz w:val="22"/>
          <w:szCs w:val="22"/>
        </w:rPr>
        <w:t xml:space="preserve">tflite_flutter: </w:t>
      </w:r>
      <w:r>
        <w:rPr>
          <w:rFonts w:ascii="Arial" w:cs="Arial" w:eastAsia="Arial" w:hAnsi="Arial"/>
          <w:color w:val="2D3748"/>
          <w:sz w:val="22"/>
          <w:szCs w:val="22"/>
        </w:rPr>
        <w:t xml:space="preserve">Run TFLite models (MoveNet, custom measurement models) fully on-device</w:t>
      </w:r>
    </w:p>
    <w:p>
      <w:pPr>
        <w:pStyle w:val="ListParagraph"/>
        <w:numPr>
          <w:ilvl w:val="0"/>
          <w:numId w:val="2"/>
        </w:numPr>
        <w:spacing w:after="40" w:before="40"/>
      </w:pPr>
      <w:r>
        <w:rPr>
          <w:rFonts w:ascii="Arial" w:cs="Arial" w:eastAsia="Arial" w:hAnsi="Arial"/>
          <w:b/>
          <w:bCs/>
          <w:color w:val="1A1A2E"/>
          <w:sz w:val="22"/>
          <w:szCs w:val="22"/>
        </w:rPr>
        <w:t xml:space="preserve">flutter_3d_controller: </w:t>
      </w:r>
      <w:r>
        <w:rPr>
          <w:rFonts w:ascii="Arial" w:cs="Arial" w:eastAsia="Arial" w:hAnsi="Arial"/>
          <w:color w:val="2D3748"/>
          <w:sz w:val="22"/>
          <w:szCs w:val="22"/>
        </w:rPr>
        <w:t xml:space="preserve">Render .glb / .obj avatars for the preview screen</w:t>
      </w:r>
    </w:p>
    <w:p>
      <w:pPr>
        <w:pStyle w:val="ListParagraph"/>
        <w:numPr>
          <w:ilvl w:val="0"/>
          <w:numId w:val="2"/>
        </w:numPr>
        <w:spacing w:after="40" w:before="40"/>
      </w:pPr>
      <w:r>
        <w:rPr>
          <w:rFonts w:ascii="Arial" w:cs="Arial" w:eastAsia="Arial" w:hAnsi="Arial"/>
          <w:b/>
          <w:bCs/>
          <w:color w:val="1A1A2E"/>
          <w:sz w:val="22"/>
          <w:szCs w:val="22"/>
        </w:rPr>
        <w:t xml:space="preserve">http / dio: </w:t>
      </w:r>
      <w:r>
        <w:rPr>
          <w:rFonts w:ascii="Arial" w:cs="Arial" w:eastAsia="Arial" w:hAnsi="Arial"/>
          <w:color w:val="2D3748"/>
          <w:sz w:val="22"/>
          <w:szCs w:val="22"/>
        </w:rPr>
        <w:t xml:space="preserve">Send images to server-side pipeline (3DLOOK, Fashn.ai, or your own API)</w:t>
      </w:r>
    </w:p>
    <w:p>
      <w:pPr>
        <w:pStyle w:val="ListParagraph"/>
        <w:numPr>
          <w:ilvl w:val="0"/>
          <w:numId w:val="2"/>
        </w:numPr>
        <w:spacing w:after="40" w:before="40"/>
      </w:pPr>
      <w:r>
        <w:rPr>
          <w:rFonts w:ascii="Arial" w:cs="Arial" w:eastAsia="Arial" w:hAnsi="Arial"/>
          <w:b/>
          <w:bCs/>
          <w:color w:val="1A1A2E"/>
          <w:sz w:val="22"/>
          <w:szCs w:val="22"/>
        </w:rPr>
        <w:t xml:space="preserve">ar_flutter_plugin: </w:t>
      </w:r>
      <w:r>
        <w:rPr>
          <w:rFonts w:ascii="Arial" w:cs="Arial" w:eastAsia="Arial" w:hAnsi="Arial"/>
          <w:color w:val="2D3748"/>
          <w:sz w:val="22"/>
          <w:szCs w:val="22"/>
        </w:rPr>
        <w:t xml:space="preserve">ARCore/ARKit integration for future LiDAR and AR try-on features</w:t>
      </w:r>
    </w:p>
    <w:p>
      <w:pPr>
        <w:spacing w:after="0" w:before="80"/>
      </w:pPr>
      <w:r>
        <w:t xml:space="preserve"/>
      </w:r>
    </w:p>
    <w:p>
      <w:pPr>
        <w:pStyle w:val="Heading2"/>
        <w:spacing w:after="80" w:before="280"/>
      </w:pPr>
      <w:r>
        <w:rPr>
          <w:rFonts w:ascii="Arial" w:cs="Arial" w:eastAsia="Arial" w:hAnsi="Arial"/>
          <w:b/>
          <w:bCs/>
          <w:color w:val="0D7C8F"/>
          <w:sz w:val="26"/>
          <w:szCs w:val="26"/>
        </w:rPr>
        <w:t xml:space="preserve">4.2 React Native Implementation</w:t>
      </w:r>
    </w:p>
    <w:p>
      <w:pPr>
        <w:pStyle w:val="ListParagraph"/>
        <w:numPr>
          <w:ilvl w:val="0"/>
          <w:numId w:val="2"/>
        </w:numPr>
        <w:spacing w:after="40" w:before="40"/>
      </w:pPr>
      <w:r>
        <w:rPr>
          <w:rFonts w:ascii="Arial" w:cs="Arial" w:eastAsia="Arial" w:hAnsi="Arial"/>
          <w:b/>
          <w:bCs/>
          <w:color w:val="1A1A2E"/>
          <w:sz w:val="22"/>
          <w:szCs w:val="22"/>
        </w:rPr>
        <w:t xml:space="preserve">react-native-camera / vision-camera: </w:t>
      </w:r>
      <w:r>
        <w:rPr>
          <w:rFonts w:ascii="Arial" w:cs="Arial" w:eastAsia="Arial" w:hAnsi="Arial"/>
          <w:color w:val="2D3748"/>
          <w:sz w:val="22"/>
          <w:szCs w:val="22"/>
        </w:rPr>
        <w:t xml:space="preserve">High-performance camera capture with frame processor plugins</w:t>
      </w:r>
    </w:p>
    <w:p>
      <w:pPr>
        <w:pStyle w:val="ListParagraph"/>
        <w:numPr>
          <w:ilvl w:val="0"/>
          <w:numId w:val="2"/>
        </w:numPr>
        <w:spacing w:after="40" w:before="40"/>
      </w:pPr>
      <w:r>
        <w:rPr>
          <w:rFonts w:ascii="Arial" w:cs="Arial" w:eastAsia="Arial" w:hAnsi="Arial"/>
          <w:b/>
          <w:bCs/>
          <w:color w:val="1A1A2E"/>
          <w:sz w:val="22"/>
          <w:szCs w:val="22"/>
        </w:rPr>
        <w:t xml:space="preserve">react-native-vision-camera + RNML Kit: </w:t>
      </w:r>
      <w:r>
        <w:rPr>
          <w:rFonts w:ascii="Arial" w:cs="Arial" w:eastAsia="Arial" w:hAnsi="Arial"/>
          <w:color w:val="2D3748"/>
          <w:sz w:val="22"/>
          <w:szCs w:val="22"/>
        </w:rPr>
        <w:t xml:space="preserve">Run ML Kit pose detection natively via frame processors</w:t>
      </w:r>
    </w:p>
    <w:p>
      <w:pPr>
        <w:pStyle w:val="ListParagraph"/>
        <w:numPr>
          <w:ilvl w:val="0"/>
          <w:numId w:val="2"/>
        </w:numPr>
        <w:spacing w:after="40" w:before="40"/>
      </w:pPr>
      <w:r>
        <w:rPr>
          <w:rFonts w:ascii="Arial" w:cs="Arial" w:eastAsia="Arial" w:hAnsi="Arial"/>
          <w:b/>
          <w:bCs/>
          <w:color w:val="1A1A2E"/>
          <w:sz w:val="22"/>
          <w:szCs w:val="22"/>
        </w:rPr>
        <w:t xml:space="preserve">react-native-tflite: </w:t>
      </w:r>
      <w:r>
        <w:rPr>
          <w:rFonts w:ascii="Arial" w:cs="Arial" w:eastAsia="Arial" w:hAnsi="Arial"/>
          <w:color w:val="2D3748"/>
          <w:sz w:val="22"/>
          <w:szCs w:val="22"/>
        </w:rPr>
        <w:t xml:space="preserve">TFLite inference for on-device measurement models</w:t>
      </w:r>
    </w:p>
    <w:p>
      <w:pPr>
        <w:pStyle w:val="ListParagraph"/>
        <w:numPr>
          <w:ilvl w:val="0"/>
          <w:numId w:val="2"/>
        </w:numPr>
        <w:spacing w:after="40" w:before="40"/>
      </w:pPr>
      <w:r>
        <w:rPr>
          <w:rFonts w:ascii="Arial" w:cs="Arial" w:eastAsia="Arial" w:hAnsi="Arial"/>
          <w:b/>
          <w:bCs/>
          <w:color w:val="1A1A2E"/>
          <w:sz w:val="22"/>
          <w:szCs w:val="22"/>
        </w:rPr>
        <w:t xml:space="preserve">three-fiber (React Three Fiber): </w:t>
      </w:r>
      <w:r>
        <w:rPr>
          <w:rFonts w:ascii="Arial" w:cs="Arial" w:eastAsia="Arial" w:hAnsi="Arial"/>
          <w:color w:val="2D3748"/>
          <w:sz w:val="22"/>
          <w:szCs w:val="22"/>
        </w:rPr>
        <w:t xml:space="preserve">3D avatar rendering in React Native via WebGL</w:t>
      </w:r>
    </w:p>
    <w:p>
      <w:pPr>
        <w:spacing w:after="0" w:before="80"/>
      </w:pPr>
      <w:r>
        <w:t xml:space="preserve"/>
      </w:r>
    </w:p>
    <w:p>
      <w:pPr>
        <w:pStyle w:val="Heading2"/>
        <w:spacing w:after="80" w:before="280"/>
      </w:pPr>
      <w:r>
        <w:rPr>
          <w:rFonts w:ascii="Arial" w:cs="Arial" w:eastAsia="Arial" w:hAnsi="Arial"/>
          <w:b/>
          <w:bCs/>
          <w:color w:val="0D7C8F"/>
          <w:sz w:val="26"/>
          <w:szCs w:val="26"/>
        </w:rPr>
        <w:t xml:space="preserve">4.3 On-Device vs Server-Side Tradeoffs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Factor</w:t>
            </w:r>
          </w:p>
        </w:tc>
        <w:tc>
          <w:tcPr>
            <w:tcW w:type="dxa" w:w="328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On-Device</w:t>
            </w:r>
          </w:p>
        </w:tc>
        <w:tc>
          <w:tcPr>
            <w:tcW w:type="dxa" w:w="328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Server-Side</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Privacy</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Excellent — data never leaves phone</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Moderate — images transmitted</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Latency</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Low (real-time)</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500ms–3s round-trip</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Accuracy</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Limited by mobile compute</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Full model capacity (GPUs)</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Model size</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&lt; 10 MB (quantized)</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Unlimited</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Development speed</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Slower (native integrations)</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Faster (Python APIs)</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Cost</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Zero inference cost</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GPU server / API fees</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Offline support</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Full offline capability</w:t>
            </w:r>
          </w:p>
        </w:tc>
        <w:tc>
          <w:tcPr>
            <w:tcW w:type="dxa" w:w="328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Requires internet</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Recommendation</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Pose guidance + segmentation</w:t>
            </w:r>
          </w:p>
        </w:tc>
        <w:tc>
          <w:tcPr>
            <w:tcW w:type="dxa" w:w="328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Measurement regression + avatar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Hybrid Architecture (Recommended)</w:t>
            </w:r>
          </w:p>
          <w:p>
            <w:pPr>
              <w:spacing w:after="0" w:before="0"/>
            </w:pPr>
            <w:r>
              <w:rPr>
                <w:rFonts w:ascii="Arial" w:cs="Arial" w:eastAsia="Arial" w:hAnsi="Arial"/>
                <w:color w:val="2D3748"/>
                <w:sz w:val="20"/>
                <w:szCs w:val="20"/>
              </w:rPr>
              <w:t xml:space="preserve">Run pose estimation and real-time guidance ON-DEVICE (MediaPipe/ML Kit) for instant feedback. Send the captured images to SERVER for full measurement extraction and avatar generation. This gives the best UX without compromising accuracy.</w:t>
            </w:r>
          </w:p>
        </w:tc>
      </w:tr>
    </w:tbl>
    <w:p>
      <w:pPr>
        <w:spacing w:after="0" w:before="80"/>
      </w:pPr>
      <w:r>
        <w:t xml:space="preserve"/>
      </w:r>
    </w:p>
    <w:p>
      <w:pPr>
        <w:pStyle w:val="Heading2"/>
        <w:spacing w:after="80" w:before="280"/>
      </w:pPr>
      <w:r>
        <w:rPr>
          <w:rFonts w:ascii="Arial" w:cs="Arial" w:eastAsia="Arial" w:hAnsi="Arial"/>
          <w:b/>
          <w:bCs/>
          <w:color w:val="0D7C8F"/>
          <w:sz w:val="26"/>
          <w:szCs w:val="26"/>
        </w:rPr>
        <w:t xml:space="preserve">4.4 Performance Considerations</w:t>
      </w:r>
    </w:p>
    <w:p>
      <w:pPr>
        <w:pStyle w:val="ListParagraph"/>
        <w:numPr>
          <w:ilvl w:val="0"/>
          <w:numId w:val="2"/>
        </w:numPr>
        <w:spacing w:after="40" w:before="40"/>
      </w:pPr>
      <w:r>
        <w:rPr>
          <w:rFonts w:ascii="Arial" w:cs="Arial" w:eastAsia="Arial" w:hAnsi="Arial"/>
          <w:color w:val="2D3748"/>
          <w:sz w:val="22"/>
          <w:szCs w:val="22"/>
        </w:rPr>
        <w:t xml:space="preserve">Compress images to 800–1200px before upload — measurement accuracy does not require full resolution</w:t>
      </w:r>
    </w:p>
    <w:p>
      <w:pPr>
        <w:pStyle w:val="ListParagraph"/>
        <w:numPr>
          <w:ilvl w:val="0"/>
          <w:numId w:val="2"/>
        </w:numPr>
        <w:spacing w:after="40" w:before="40"/>
      </w:pPr>
      <w:r>
        <w:rPr>
          <w:rFonts w:ascii="Arial" w:cs="Arial" w:eastAsia="Arial" w:hAnsi="Arial"/>
          <w:color w:val="2D3748"/>
          <w:sz w:val="22"/>
          <w:szCs w:val="22"/>
        </w:rPr>
        <w:t xml:space="preserve">Use HEIC/WebP encoding to reduce upload payload by 60–70%</w:t>
      </w:r>
    </w:p>
    <w:p>
      <w:pPr>
        <w:pStyle w:val="ListParagraph"/>
        <w:numPr>
          <w:ilvl w:val="0"/>
          <w:numId w:val="2"/>
        </w:numPr>
        <w:spacing w:after="40" w:before="40"/>
      </w:pPr>
      <w:r>
        <w:rPr>
          <w:rFonts w:ascii="Arial" w:cs="Arial" w:eastAsia="Arial" w:hAnsi="Arial"/>
          <w:color w:val="2D3748"/>
          <w:sz w:val="22"/>
          <w:szCs w:val="22"/>
        </w:rPr>
        <w:t xml:space="preserve">Cache measurement results against a user profile hash — avoid re-scanning for repeat orders</w:t>
      </w:r>
    </w:p>
    <w:p>
      <w:pPr>
        <w:pStyle w:val="ListParagraph"/>
        <w:numPr>
          <w:ilvl w:val="0"/>
          <w:numId w:val="2"/>
        </w:numPr>
        <w:spacing w:after="40" w:before="40"/>
      </w:pPr>
      <w:r>
        <w:rPr>
          <w:rFonts w:ascii="Arial" w:cs="Arial" w:eastAsia="Arial" w:hAnsi="Arial"/>
          <w:color w:val="2D3748"/>
          <w:sz w:val="22"/>
          <w:szCs w:val="22"/>
        </w:rPr>
        <w:t xml:space="preserve">Real-time pose overlay should target 24+ fps — use ML Kit’s single-image mode not streaming for photo capture</w:t>
      </w:r>
    </w:p>
    <w:p>
      <w:pPr>
        <w:pStyle w:val="ListParagraph"/>
        <w:numPr>
          <w:ilvl w:val="0"/>
          <w:numId w:val="2"/>
        </w:numPr>
        <w:spacing w:after="40" w:before="40"/>
      </w:pPr>
      <w:r>
        <w:rPr>
          <w:rFonts w:ascii="Arial" w:cs="Arial" w:eastAsia="Arial" w:hAnsi="Arial"/>
          <w:color w:val="2D3748"/>
          <w:sz w:val="22"/>
          <w:szCs w:val="22"/>
        </w:rPr>
        <w:t xml:space="preserve">On-device segmentation (MediaPipe Selfie) can pre-clean images before upload, reducing server load</w:t>
      </w:r>
    </w:p>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5. Accuracy Challenges &amp; Mitigations</w:t>
      </w:r>
    </w:p>
    <w:p>
      <w:pPr>
        <w:pStyle w:val="Heading2"/>
        <w:spacing w:after="80" w:before="280"/>
      </w:pPr>
      <w:r>
        <w:rPr>
          <w:rFonts w:ascii="Arial" w:cs="Arial" w:eastAsia="Arial" w:hAnsi="Arial"/>
          <w:b/>
          <w:bCs/>
          <w:color w:val="0D7C8F"/>
          <w:sz w:val="26"/>
          <w:szCs w:val="26"/>
        </w:rPr>
        <w:t xml:space="preserve">5.1 Common Error Sources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Error Source</w:t>
            </w:r>
          </w:p>
        </w:tc>
        <w:tc>
          <w:tcPr>
            <w:tcW w:type="dxa" w:w="18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49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 Strategy</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Clothing / loose garments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±3–8 cm on waist/chest</w:t>
            </w:r>
          </w:p>
        </w:tc>
        <w:tc>
          <w:tcPr>
            <w:tcW w:type="dxa" w:w="4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Instruct form-fitting clothing; detect clothing type via CV</w:t>
            </w:r>
          </w:p>
        </w:tc>
      </w:tr>
      <w:tr>
        <w:tc>
          <w:tcPr>
            <w:tcW w:type="dxa" w:w="2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Camera lens distortion</w:t>
            </w:r>
          </w:p>
        </w:tc>
        <w:tc>
          <w:tcPr>
            <w:tcW w:type="dxa" w:w="1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±2–5 cm (wide-angle)</w:t>
            </w:r>
          </w:p>
        </w:tc>
        <w:tc>
          <w:tcPr>
            <w:tcW w:type="dxa" w:w="4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Calibration using known reference + focal length metadata</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Posture variation</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±2–4 cm on torso/inseam</w:t>
            </w:r>
          </w:p>
        </w:tc>
        <w:tc>
          <w:tcPr>
            <w:tcW w:type="dxa" w:w="4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Guided pose with real-time skeleton overlay and pose score</w:t>
            </w:r>
          </w:p>
        </w:tc>
      </w:tr>
      <w:tr>
        <w:tc>
          <w:tcPr>
            <w:tcW w:type="dxa" w:w="2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Scale ambiguity (no depth)</w:t>
            </w:r>
          </w:p>
        </w:tc>
        <w:tc>
          <w:tcPr>
            <w:tcW w:type="dxa" w:w="1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±5–10 cm</w:t>
            </w:r>
          </w:p>
        </w:tc>
        <w:tc>
          <w:tcPr>
            <w:tcW w:type="dxa" w:w="4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User inputs height; optionally detect door/wall reference</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Lighting &amp; shadows</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Silhouette errors ±1–3 cm</w:t>
            </w:r>
          </w:p>
        </w:tc>
        <w:tc>
          <w:tcPr>
            <w:tcW w:type="dxa" w:w="4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Enforce well-lit background; in-app lighting check</w:t>
            </w:r>
          </w:p>
        </w:tc>
      </w:tr>
      <w:tr>
        <w:tc>
          <w:tcPr>
            <w:tcW w:type="dxa" w:w="2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Camera angle / tilt</w:t>
            </w:r>
          </w:p>
        </w:tc>
        <w:tc>
          <w:tcPr>
            <w:tcW w:type="dxa" w:w="1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Systematic body distortion</w:t>
            </w:r>
          </w:p>
        </w:tc>
        <w:tc>
          <w:tcPr>
            <w:tcW w:type="dxa" w:w="4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AR guide lines + accelerometer leveling check</w:t>
            </w:r>
          </w:p>
        </w:tc>
      </w:tr>
      <w:tr>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Subject motion blur</w:t>
            </w:r>
          </w:p>
        </w:tc>
        <w:tc>
          <w:tcPr>
            <w:tcW w:type="dxa" w:w="1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Landmark detection fails</w:t>
            </w:r>
          </w:p>
        </w:tc>
        <w:tc>
          <w:tcPr>
            <w:tcW w:type="dxa" w:w="4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Auto-capture on pose-lock; reject blurry frames</w:t>
            </w:r>
          </w:p>
        </w:tc>
      </w:tr>
    </w:tbl>
    <w:p>
      <w:pPr>
        <w:spacing w:after="0" w:before="80"/>
      </w:pPr>
      <w:r>
        <w:t xml:space="preserve"/>
      </w:r>
    </w:p>
    <w:p>
      <w:pPr>
        <w:pStyle w:val="Heading2"/>
        <w:spacing w:after="80" w:before="280"/>
      </w:pPr>
      <w:r>
        <w:rPr>
          <w:rFonts w:ascii="Arial" w:cs="Arial" w:eastAsia="Arial" w:hAnsi="Arial"/>
          <w:b/>
          <w:bCs/>
          <w:color w:val="0D7C8F"/>
          <w:sz w:val="26"/>
          <w:szCs w:val="26"/>
        </w:rPr>
        <w:t xml:space="preserve">5.2 Accuracy Improvement Techniques</w:t>
      </w:r>
    </w:p>
    <w:p>
      <w:pPr>
        <w:spacing w:after="0" w:before="40"/>
      </w:pPr>
      <w:r>
        <w:t xml:space="preserve"/>
      </w:r>
    </w:p>
    <w:p>
      <w:pPr>
        <w:pStyle w:val="Heading3"/>
        <w:spacing w:after="60" w:before="200"/>
      </w:pPr>
      <w:r>
        <w:rPr>
          <w:rFonts w:ascii="Arial" w:cs="Arial" w:eastAsia="Arial" w:hAnsi="Arial"/>
          <w:b/>
          <w:bCs/>
          <w:color w:val="C8963E"/>
          <w:sz w:val="22"/>
          <w:szCs w:val="22"/>
        </w:rPr>
        <w:t xml:space="preserve">5.2.1 Reference Objects</w:t>
      </w:r>
    </w:p>
    <w:p>
      <w:pPr>
        <w:spacing w:after="80" w:before="80"/>
      </w:pPr>
      <w:r>
        <w:rPr>
          <w:rFonts w:ascii="Arial" w:cs="Arial" w:eastAsia="Arial" w:hAnsi="Arial"/>
          <w:color w:val="2D3748"/>
          <w:sz w:val="22"/>
          <w:szCs w:val="22"/>
        </w:rPr>
        <w:t xml:space="preserve">The single most impactful accuracy improvement is providing a scale reference. Options:</w:t>
      </w:r>
    </w:p>
    <w:p>
      <w:pPr>
        <w:pStyle w:val="ListParagraph"/>
        <w:numPr>
          <w:ilvl w:val="0"/>
          <w:numId w:val="2"/>
        </w:numPr>
        <w:spacing w:after="40" w:before="40"/>
      </w:pPr>
      <w:r>
        <w:rPr>
          <w:rFonts w:ascii="Arial" w:cs="Arial" w:eastAsia="Arial" w:hAnsi="Arial"/>
          <w:b/>
          <w:bCs/>
          <w:color w:val="1A1A2E"/>
          <w:sz w:val="22"/>
          <w:szCs w:val="22"/>
        </w:rPr>
        <w:t xml:space="preserve">User height input: </w:t>
      </w:r>
      <w:r>
        <w:rPr>
          <w:rFonts w:ascii="Arial" w:cs="Arial" w:eastAsia="Arial" w:hAnsi="Arial"/>
          <w:color w:val="2D3748"/>
          <w:sz w:val="22"/>
          <w:szCs w:val="22"/>
        </w:rPr>
        <w:t xml:space="preserve">Mandatory — adds scale. Simple and always available</w:t>
      </w:r>
    </w:p>
    <w:p>
      <w:pPr>
        <w:pStyle w:val="ListParagraph"/>
        <w:numPr>
          <w:ilvl w:val="0"/>
          <w:numId w:val="2"/>
        </w:numPr>
        <w:spacing w:after="40" w:before="40"/>
      </w:pPr>
      <w:r>
        <w:rPr>
          <w:rFonts w:ascii="Arial" w:cs="Arial" w:eastAsia="Arial" w:hAnsi="Arial"/>
          <w:b/>
          <w:bCs/>
          <w:color w:val="1A1A2E"/>
          <w:sz w:val="22"/>
          <w:szCs w:val="22"/>
        </w:rPr>
        <w:t xml:space="preserve">Standard door frame detection: </w:t>
      </w:r>
      <w:r>
        <w:rPr>
          <w:rFonts w:ascii="Arial" w:cs="Arial" w:eastAsia="Arial" w:hAnsi="Arial"/>
          <w:color w:val="2D3748"/>
          <w:sz w:val="22"/>
          <w:szCs w:val="22"/>
        </w:rPr>
        <w:t xml:space="preserve">Detect the door in the image and use standard door height (2.1m) as reference — automatic and invisible to user</w:t>
      </w:r>
    </w:p>
    <w:p>
      <w:pPr>
        <w:pStyle w:val="ListParagraph"/>
        <w:numPr>
          <w:ilvl w:val="0"/>
          <w:numId w:val="2"/>
        </w:numPr>
        <w:spacing w:after="40" w:before="40"/>
      </w:pPr>
      <w:r>
        <w:rPr>
          <w:rFonts w:ascii="Arial" w:cs="Arial" w:eastAsia="Arial" w:hAnsi="Arial"/>
          <w:b/>
          <w:bCs/>
          <w:color w:val="1A1A2E"/>
          <w:sz w:val="22"/>
          <w:szCs w:val="22"/>
        </w:rPr>
        <w:t xml:space="preserve">A4/Letter paper: </w:t>
      </w:r>
      <w:r>
        <w:rPr>
          <w:rFonts w:ascii="Arial" w:cs="Arial" w:eastAsia="Arial" w:hAnsi="Arial"/>
          <w:color w:val="2D3748"/>
          <w:sz w:val="22"/>
          <w:szCs w:val="22"/>
        </w:rPr>
        <w:t xml:space="preserve">Ask user to hold a sheet of paper for reference. Works well but adds friction</w:t>
      </w:r>
    </w:p>
    <w:p>
      <w:pPr>
        <w:pStyle w:val="ListParagraph"/>
        <w:numPr>
          <w:ilvl w:val="0"/>
          <w:numId w:val="2"/>
        </w:numPr>
        <w:spacing w:after="40" w:before="40"/>
      </w:pPr>
      <w:r>
        <w:rPr>
          <w:rFonts w:ascii="Arial" w:cs="Arial" w:eastAsia="Arial" w:hAnsi="Arial"/>
          <w:b/>
          <w:bCs/>
          <w:color w:val="1A1A2E"/>
          <w:sz w:val="22"/>
          <w:szCs w:val="22"/>
        </w:rPr>
        <w:t xml:space="preserve">Printed QR reference card: </w:t>
      </w:r>
      <w:r>
        <w:rPr>
          <w:rFonts w:ascii="Arial" w:cs="Arial" w:eastAsia="Arial" w:hAnsi="Arial"/>
          <w:color w:val="2D3748"/>
          <w:sz w:val="22"/>
          <w:szCs w:val="22"/>
        </w:rPr>
        <w:t xml:space="preserve">Send in onboarding kit for highest-accuracy users — premium tier</w:t>
      </w:r>
    </w:p>
    <w:p>
      <w:pPr>
        <w:spacing w:after="0" w:before="80"/>
      </w:pPr>
      <w:r>
        <w:t xml:space="preserve"/>
      </w:r>
    </w:p>
    <w:p>
      <w:pPr>
        <w:pStyle w:val="Heading3"/>
        <w:spacing w:after="60" w:before="200"/>
      </w:pPr>
      <w:r>
        <w:rPr>
          <w:rFonts w:ascii="Arial" w:cs="Arial" w:eastAsia="Arial" w:hAnsi="Arial"/>
          <w:b/>
          <w:bCs/>
          <w:color w:val="C8963E"/>
          <w:sz w:val="22"/>
          <w:szCs w:val="22"/>
        </w:rPr>
        <w:t xml:space="preserve">5.2.2 Guided Pose System</w:t>
      </w:r>
    </w:p>
    <w:p>
      <w:pPr>
        <w:spacing w:after="80" w:before="80"/>
      </w:pPr>
      <w:r>
        <w:rPr>
          <w:rFonts w:ascii="Arial" w:cs="Arial" w:eastAsia="Arial" w:hAnsi="Arial"/>
          <w:color w:val="2D3748"/>
          <w:sz w:val="22"/>
          <w:szCs w:val="22"/>
        </w:rPr>
        <w:t xml:space="preserve">Build a real-time pose guidance overlay (like a ghost silhouette or skeleton guide) that:</w:t>
      </w:r>
    </w:p>
    <w:p>
      <w:pPr>
        <w:pStyle w:val="ListParagraph"/>
        <w:numPr>
          <w:ilvl w:val="0"/>
          <w:numId w:val="2"/>
        </w:numPr>
        <w:spacing w:after="40" w:before="40"/>
      </w:pPr>
      <w:r>
        <w:rPr>
          <w:rFonts w:ascii="Arial" w:cs="Arial" w:eastAsia="Arial" w:hAnsi="Arial"/>
          <w:color w:val="2D3748"/>
          <w:sz w:val="22"/>
          <w:szCs w:val="22"/>
        </w:rPr>
        <w:t xml:space="preserve">Shows target pose using a semi-transparent overlay</w:t>
      </w:r>
    </w:p>
    <w:p>
      <w:pPr>
        <w:pStyle w:val="ListParagraph"/>
        <w:numPr>
          <w:ilvl w:val="0"/>
          <w:numId w:val="2"/>
        </w:numPr>
        <w:spacing w:after="40" w:before="40"/>
      </w:pPr>
      <w:r>
        <w:rPr>
          <w:rFonts w:ascii="Arial" w:cs="Arial" w:eastAsia="Arial" w:hAnsi="Arial"/>
          <w:color w:val="2D3748"/>
          <w:sz w:val="22"/>
          <w:szCs w:val="22"/>
        </w:rPr>
        <w:t xml:space="preserve">Detects current user pose vs. target using ML Kit</w:t>
      </w:r>
    </w:p>
    <w:p>
      <w:pPr>
        <w:pStyle w:val="ListParagraph"/>
        <w:numPr>
          <w:ilvl w:val="0"/>
          <w:numId w:val="2"/>
        </w:numPr>
        <w:spacing w:after="40" w:before="40"/>
      </w:pPr>
      <w:r>
        <w:rPr>
          <w:rFonts w:ascii="Arial" w:cs="Arial" w:eastAsia="Arial" w:hAnsi="Arial"/>
          <w:color w:val="2D3748"/>
          <w:sz w:val="22"/>
          <w:szCs w:val="22"/>
        </w:rPr>
        <w:t xml:space="preserve">Calculates a pose alignment score (0–100%)</w:t>
      </w:r>
    </w:p>
    <w:p>
      <w:pPr>
        <w:pStyle w:val="ListParagraph"/>
        <w:numPr>
          <w:ilvl w:val="0"/>
          <w:numId w:val="2"/>
        </w:numPr>
        <w:spacing w:after="40" w:before="40"/>
      </w:pPr>
      <w:r>
        <w:rPr>
          <w:rFonts w:ascii="Arial" w:cs="Arial" w:eastAsia="Arial" w:hAnsi="Arial"/>
          <w:color w:val="2D3748"/>
          <w:sz w:val="22"/>
          <w:szCs w:val="22"/>
        </w:rPr>
        <w:t xml:space="preserve">Only allows capture when score &gt; 85%</w:t>
      </w:r>
    </w:p>
    <w:p>
      <w:pPr>
        <w:pStyle w:val="ListParagraph"/>
        <w:numPr>
          <w:ilvl w:val="0"/>
          <w:numId w:val="2"/>
        </w:numPr>
        <w:spacing w:after="40" w:before="40"/>
      </w:pPr>
      <w:r>
        <w:rPr>
          <w:rFonts w:ascii="Arial" w:cs="Arial" w:eastAsia="Arial" w:hAnsi="Arial"/>
          <w:color w:val="2D3748"/>
          <w:sz w:val="22"/>
          <w:szCs w:val="22"/>
        </w:rPr>
        <w:t xml:space="preserve">Provides voice/text feedback: “Step back 30 cm” / “Straighten your back” / “Lower your arms”</w:t>
      </w:r>
    </w:p>
    <w:p>
      <w:pPr>
        <w:spacing w:after="0" w:before="80"/>
      </w:pPr>
      <w:r>
        <w:t xml:space="preserve"/>
      </w:r>
    </w:p>
    <w:p>
      <w:pPr>
        <w:pStyle w:val="Heading3"/>
        <w:spacing w:after="60" w:before="200"/>
      </w:pPr>
      <w:r>
        <w:rPr>
          <w:rFonts w:ascii="Arial" w:cs="Arial" w:eastAsia="Arial" w:hAnsi="Arial"/>
          <w:b/>
          <w:bCs/>
          <w:color w:val="C8963E"/>
          <w:sz w:val="22"/>
          <w:szCs w:val="22"/>
        </w:rPr>
        <w:t xml:space="preserve">5.2.3 Calibration &amp; Validation</w:t>
      </w:r>
    </w:p>
    <w:p>
      <w:pPr>
        <w:pStyle w:val="ListParagraph"/>
        <w:numPr>
          <w:ilvl w:val="0"/>
          <w:numId w:val="2"/>
        </w:numPr>
        <w:spacing w:after="40" w:before="40"/>
      </w:pPr>
      <w:r>
        <w:rPr>
          <w:rFonts w:ascii="Arial" w:cs="Arial" w:eastAsia="Arial" w:hAnsi="Arial"/>
          <w:color w:val="2D3748"/>
          <w:sz w:val="22"/>
          <w:szCs w:val="22"/>
        </w:rPr>
        <w:t xml:space="preserve">Cross-validate measurements against user-submitted manual measurements during onboarding</w:t>
      </w:r>
    </w:p>
    <w:p>
      <w:pPr>
        <w:pStyle w:val="ListParagraph"/>
        <w:numPr>
          <w:ilvl w:val="0"/>
          <w:numId w:val="2"/>
        </w:numPr>
        <w:spacing w:after="40" w:before="40"/>
      </w:pPr>
      <w:r>
        <w:rPr>
          <w:rFonts w:ascii="Arial" w:cs="Arial" w:eastAsia="Arial" w:hAnsi="Arial"/>
          <w:color w:val="2D3748"/>
          <w:sz w:val="22"/>
          <w:szCs w:val="22"/>
        </w:rPr>
        <w:t xml:space="preserve">Implement a correction feedback loop: if a delivered garment doesn’t fit, capture the delta and retrain</w:t>
      </w:r>
    </w:p>
    <w:p>
      <w:pPr>
        <w:pStyle w:val="ListParagraph"/>
        <w:numPr>
          <w:ilvl w:val="0"/>
          <w:numId w:val="2"/>
        </w:numPr>
        <w:spacing w:after="40" w:before="40"/>
      </w:pPr>
      <w:r>
        <w:rPr>
          <w:rFonts w:ascii="Arial" w:cs="Arial" w:eastAsia="Arial" w:hAnsi="Arial"/>
          <w:color w:val="2D3748"/>
          <w:sz w:val="22"/>
          <w:szCs w:val="22"/>
        </w:rPr>
        <w:t xml:space="preserve">Use ensemble predictions: average results from 3 slightly different photos for more stable output</w:t>
      </w:r>
    </w:p>
    <w:p>
      <w:pPr>
        <w:pStyle w:val="ListParagraph"/>
        <w:numPr>
          <w:ilvl w:val="0"/>
          <w:numId w:val="2"/>
        </w:numPr>
        <w:spacing w:after="40" w:before="40"/>
      </w:pPr>
      <w:r>
        <w:rPr>
          <w:rFonts w:ascii="Arial" w:cs="Arial" w:eastAsia="Arial" w:hAnsi="Arial"/>
          <w:color w:val="2D3748"/>
          <w:sz w:val="22"/>
          <w:szCs w:val="22"/>
        </w:rPr>
        <w:t xml:space="preserve">Build a confidence score per measurement and flag low-confidence values for manual entry</w:t>
      </w:r>
    </w:p>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6. Step-by-Step MVP Plan</w:t>
      </w:r>
    </w:p>
    <w:p>
      <w:pPr>
        <w:pStyle w:val="Heading2"/>
        <w:spacing w:after="80" w:before="280"/>
      </w:pPr>
      <w:r>
        <w:rPr>
          <w:rFonts w:ascii="Arial" w:cs="Arial" w:eastAsia="Arial" w:hAnsi="Arial"/>
          <w:b/>
          <w:bCs/>
          <w:color w:val="0D7C8F"/>
          <w:sz w:val="26"/>
          <w:szCs w:val="26"/>
        </w:rPr>
        <w:t xml:space="preserve">Phase 1 — MVP (Weeks 1–8): Two-Photo Measurement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Goal</w:t>
            </w:r>
          </w:p>
          <w:p>
            <w:pPr>
              <w:spacing w:after="0" w:before="0"/>
            </w:pPr>
            <w:r>
              <w:rPr>
                <w:rFonts w:ascii="Arial" w:cs="Arial" w:eastAsia="Arial" w:hAnsi="Arial"/>
                <w:color w:val="2D3748"/>
                <w:sz w:val="20"/>
                <w:szCs w:val="20"/>
              </w:rPr>
              <w:t xml:space="preserve">Allow a customer to get 12–15 body measurements from their smartphone using two photos (front + side), without visiting a tailor. Accuracy target: ±2–3 cm on key measurements.</w:t>
            </w:r>
          </w:p>
        </w:tc>
      </w:tr>
    </w:tbl>
    <w:p>
      <w:pPr>
        <w:spacing w:after="0" w:before="80"/>
      </w:pPr>
      <w:r>
        <w:t xml:space="preserve"/>
      </w:r>
    </w:p>
    <w:p>
      <w:pPr>
        <w:pStyle w:val="Heading3"/>
        <w:spacing w:after="60" w:before="200"/>
      </w:pPr>
      <w:r>
        <w:rPr>
          <w:rFonts w:ascii="Arial" w:cs="Arial" w:eastAsia="Arial" w:hAnsi="Arial"/>
          <w:b/>
          <w:bCs/>
          <w:color w:val="C8963E"/>
          <w:sz w:val="22"/>
          <w:szCs w:val="22"/>
        </w:rPr>
        <w:t xml:space="preserve">Week 1–2: Foundations</w:t>
      </w:r>
    </w:p>
    <w:p>
      <w:pPr>
        <w:pStyle w:val="ListParagraph"/>
        <w:numPr>
          <w:ilvl w:val="0"/>
          <w:numId w:val="3"/>
        </w:numPr>
        <w:spacing w:after="60" w:before="60"/>
      </w:pPr>
      <w:r>
        <w:rPr>
          <w:rFonts w:ascii="Arial" w:cs="Arial" w:eastAsia="Arial" w:hAnsi="Arial"/>
          <w:color w:val="2D3748"/>
          <w:sz w:val="22"/>
          <w:szCs w:val="22"/>
        </w:rPr>
        <w:t xml:space="preserve">Set up Flutter camera screen with front + side capture flow</w:t>
      </w:r>
    </w:p>
    <w:p>
      <w:pPr>
        <w:pStyle w:val="ListParagraph"/>
        <w:numPr>
          <w:ilvl w:val="0"/>
          <w:numId w:val="3"/>
        </w:numPr>
        <w:spacing w:after="60" w:before="60"/>
      </w:pPr>
      <w:r>
        <w:rPr>
          <w:rFonts w:ascii="Arial" w:cs="Arial" w:eastAsia="Arial" w:hAnsi="Arial"/>
          <w:color w:val="2D3748"/>
          <w:sz w:val="22"/>
          <w:szCs w:val="22"/>
        </w:rPr>
        <w:t xml:space="preserve">Integrate google_mlkit_pose_detection for real-time skeleton overlay</w:t>
      </w:r>
    </w:p>
    <w:p>
      <w:pPr>
        <w:pStyle w:val="ListParagraph"/>
        <w:numPr>
          <w:ilvl w:val="0"/>
          <w:numId w:val="3"/>
        </w:numPr>
        <w:spacing w:after="60" w:before="60"/>
      </w:pPr>
      <w:r>
        <w:rPr>
          <w:rFonts w:ascii="Arial" w:cs="Arial" w:eastAsia="Arial" w:hAnsi="Arial"/>
          <w:color w:val="2D3748"/>
          <w:sz w:val="22"/>
          <w:szCs w:val="22"/>
        </w:rPr>
        <w:t xml:space="preserve">Build pose quality score (distance between detected landmarks and target positions)</w:t>
      </w:r>
    </w:p>
    <w:p>
      <w:pPr>
        <w:pStyle w:val="ListParagraph"/>
        <w:numPr>
          <w:ilvl w:val="0"/>
          <w:numId w:val="3"/>
        </w:numPr>
        <w:spacing w:after="60" w:before="60"/>
      </w:pPr>
      <w:r>
        <w:rPr>
          <w:rFonts w:ascii="Arial" w:cs="Arial" w:eastAsia="Arial" w:hAnsi="Arial"/>
          <w:color w:val="2D3748"/>
          <w:sz w:val="22"/>
          <w:szCs w:val="22"/>
        </w:rPr>
        <w:t xml:space="preserve">Implement auto-capture on pose lock (score &gt; 85% for 1.5 seconds)</w:t>
      </w:r>
    </w:p>
    <w:p>
      <w:pPr>
        <w:pStyle w:val="ListParagraph"/>
        <w:numPr>
          <w:ilvl w:val="0"/>
          <w:numId w:val="3"/>
        </w:numPr>
        <w:spacing w:after="60" w:before="60"/>
      </w:pPr>
      <w:r>
        <w:rPr>
          <w:rFonts w:ascii="Arial" w:cs="Arial" w:eastAsia="Arial" w:hAnsi="Arial"/>
          <w:color w:val="2D3748"/>
          <w:sz w:val="22"/>
          <w:szCs w:val="22"/>
        </w:rPr>
        <w:t xml:space="preserve">Add height input screen</w:t>
      </w:r>
    </w:p>
    <w:p>
      <w:pPr>
        <w:spacing w:after="0" w:before="80"/>
      </w:pPr>
      <w:r>
        <w:t xml:space="preserve"/>
      </w:r>
    </w:p>
    <w:p>
      <w:pPr>
        <w:pStyle w:val="Heading3"/>
        <w:spacing w:after="60" w:before="200"/>
      </w:pPr>
      <w:r>
        <w:rPr>
          <w:rFonts w:ascii="Arial" w:cs="Arial" w:eastAsia="Arial" w:hAnsi="Arial"/>
          <w:b/>
          <w:bCs/>
          <w:color w:val="C8963E"/>
          <w:sz w:val="22"/>
          <w:szCs w:val="22"/>
        </w:rPr>
        <w:t xml:space="preserve">Week 3–4: Backend Pipeline</w:t>
      </w:r>
    </w:p>
    <w:p>
      <w:pPr>
        <w:pStyle w:val="ListParagraph"/>
        <w:numPr>
          <w:ilvl w:val="0"/>
          <w:numId w:val="3"/>
        </w:numPr>
        <w:spacing w:after="60" w:before="60"/>
      </w:pPr>
      <w:r>
        <w:rPr>
          <w:rFonts w:ascii="Arial" w:cs="Arial" w:eastAsia="Arial" w:hAnsi="Arial"/>
          <w:color w:val="2D3748"/>
          <w:sz w:val="22"/>
          <w:szCs w:val="22"/>
        </w:rPr>
        <w:t xml:space="preserve">Set up FastAPI (Python) backend on AWS/GCP with GPU support</w:t>
      </w:r>
    </w:p>
    <w:p>
      <w:pPr>
        <w:pStyle w:val="ListParagraph"/>
        <w:numPr>
          <w:ilvl w:val="0"/>
          <w:numId w:val="3"/>
        </w:numPr>
        <w:spacing w:after="60" w:before="60"/>
      </w:pPr>
      <w:r>
        <w:rPr>
          <w:rFonts w:ascii="Arial" w:cs="Arial" w:eastAsia="Arial" w:hAnsi="Arial"/>
          <w:color w:val="2D3748"/>
          <w:sz w:val="22"/>
          <w:szCs w:val="22"/>
        </w:rPr>
        <w:t xml:space="preserve">Integrate MediaPipe Pose server-side for high-res landmark extraction</w:t>
      </w:r>
    </w:p>
    <w:p>
      <w:pPr>
        <w:pStyle w:val="ListParagraph"/>
        <w:numPr>
          <w:ilvl w:val="0"/>
          <w:numId w:val="3"/>
        </w:numPr>
        <w:spacing w:after="60" w:before="60"/>
      </w:pPr>
      <w:r>
        <w:rPr>
          <w:rFonts w:ascii="Arial" w:cs="Arial" w:eastAsia="Arial" w:hAnsi="Arial"/>
          <w:color w:val="2D3748"/>
          <w:sz w:val="22"/>
          <w:szCs w:val="22"/>
        </w:rPr>
        <w:t xml:space="preserve">Build silhouette extraction using MediaPipe Selfie Segmentation</w:t>
      </w:r>
    </w:p>
    <w:p>
      <w:pPr>
        <w:pStyle w:val="ListParagraph"/>
        <w:numPr>
          <w:ilvl w:val="0"/>
          <w:numId w:val="3"/>
        </w:numPr>
        <w:spacing w:after="60" w:before="60"/>
      </w:pPr>
      <w:r>
        <w:rPr>
          <w:rFonts w:ascii="Arial" w:cs="Arial" w:eastAsia="Arial" w:hAnsi="Arial"/>
          <w:color w:val="2D3748"/>
          <w:sz w:val="22"/>
          <w:szCs w:val="22"/>
        </w:rPr>
        <w:t xml:space="preserve">Implement measurement regression: pixel distance ÷ pixels-per-cm (derived from height) for initial measurements</w:t>
      </w:r>
    </w:p>
    <w:p>
      <w:pPr>
        <w:pStyle w:val="ListParagraph"/>
        <w:numPr>
          <w:ilvl w:val="0"/>
          <w:numId w:val="3"/>
        </w:numPr>
        <w:spacing w:after="60" w:before="60"/>
      </w:pPr>
      <w:r>
        <w:rPr>
          <w:rFonts w:ascii="Arial" w:cs="Arial" w:eastAsia="Arial" w:hAnsi="Arial"/>
          <w:color w:val="2D3748"/>
          <w:sz w:val="22"/>
          <w:szCs w:val="22"/>
        </w:rPr>
        <w:t xml:space="preserve">Return JSON: { chest, waist, hips, shoulders, sleeve, inseam, neck, thigh }</w:t>
      </w:r>
    </w:p>
    <w:p>
      <w:pPr>
        <w:spacing w:after="0" w:before="80"/>
      </w:pPr>
      <w:r>
        <w:t xml:space="preserve"/>
      </w:r>
    </w:p>
    <w:p>
      <w:pPr>
        <w:pStyle w:val="Heading3"/>
        <w:spacing w:after="60" w:before="200"/>
      </w:pPr>
      <w:r>
        <w:rPr>
          <w:rFonts w:ascii="Arial" w:cs="Arial" w:eastAsia="Arial" w:hAnsi="Arial"/>
          <w:b/>
          <w:bCs/>
          <w:color w:val="C8963E"/>
          <w:sz w:val="22"/>
          <w:szCs w:val="22"/>
        </w:rPr>
        <w:t xml:space="preserve">Week 5–6: Accuracy &amp; UX</w:t>
      </w:r>
    </w:p>
    <w:p>
      <w:pPr>
        <w:pStyle w:val="ListParagraph"/>
        <w:numPr>
          <w:ilvl w:val="0"/>
          <w:numId w:val="3"/>
        </w:numPr>
        <w:spacing w:after="60" w:before="60"/>
      </w:pPr>
      <w:r>
        <w:rPr>
          <w:rFonts w:ascii="Arial" w:cs="Arial" w:eastAsia="Arial" w:hAnsi="Arial"/>
          <w:color w:val="2D3748"/>
          <w:sz w:val="22"/>
          <w:szCs w:val="22"/>
        </w:rPr>
        <w:t xml:space="preserve">Integrate 3DLOOK API as a parallel measurement source — compare outputs and build consensus</w:t>
      </w:r>
    </w:p>
    <w:p>
      <w:pPr>
        <w:pStyle w:val="ListParagraph"/>
        <w:numPr>
          <w:ilvl w:val="0"/>
          <w:numId w:val="3"/>
        </w:numPr>
        <w:spacing w:after="60" w:before="60"/>
      </w:pPr>
      <w:r>
        <w:rPr>
          <w:rFonts w:ascii="Arial" w:cs="Arial" w:eastAsia="Arial" w:hAnsi="Arial"/>
          <w:color w:val="2D3748"/>
          <w:sz w:val="22"/>
          <w:szCs w:val="22"/>
        </w:rPr>
        <w:t xml:space="preserve">Build measurement results screen with editable fields (manual override)</w:t>
      </w:r>
    </w:p>
    <w:p>
      <w:pPr>
        <w:pStyle w:val="ListParagraph"/>
        <w:numPr>
          <w:ilvl w:val="0"/>
          <w:numId w:val="3"/>
        </w:numPr>
        <w:spacing w:after="60" w:before="60"/>
      </w:pPr>
      <w:r>
        <w:rPr>
          <w:rFonts w:ascii="Arial" w:cs="Arial" w:eastAsia="Arial" w:hAnsi="Arial"/>
          <w:color w:val="2D3748"/>
          <w:sz w:val="22"/>
          <w:szCs w:val="22"/>
        </w:rPr>
        <w:t xml:space="preserve">Add measurement storage to user profile (Firebase/PostgreSQL)</w:t>
      </w:r>
    </w:p>
    <w:p>
      <w:pPr>
        <w:pStyle w:val="ListParagraph"/>
        <w:numPr>
          <w:ilvl w:val="0"/>
          <w:numId w:val="3"/>
        </w:numPr>
        <w:spacing w:after="60" w:before="60"/>
      </w:pPr>
      <w:r>
        <w:rPr>
          <w:rFonts w:ascii="Arial" w:cs="Arial" w:eastAsia="Arial" w:hAnsi="Arial"/>
          <w:color w:val="2D3748"/>
          <w:sz w:val="22"/>
          <w:szCs w:val="22"/>
        </w:rPr>
        <w:t xml:space="preserve">Build measurement profile card shown before any order</w:t>
      </w:r>
    </w:p>
    <w:p>
      <w:pPr>
        <w:pStyle w:val="ListParagraph"/>
        <w:numPr>
          <w:ilvl w:val="0"/>
          <w:numId w:val="3"/>
        </w:numPr>
        <w:spacing w:after="60" w:before="60"/>
      </w:pPr>
      <w:r>
        <w:rPr>
          <w:rFonts w:ascii="Arial" w:cs="Arial" w:eastAsia="Arial" w:hAnsi="Arial"/>
          <w:color w:val="2D3748"/>
          <w:sz w:val="22"/>
          <w:szCs w:val="22"/>
        </w:rPr>
        <w:t xml:space="preserve">Lighting quality check using image brightness/contrast analysis</w:t>
      </w:r>
    </w:p>
    <w:p>
      <w:pPr>
        <w:spacing w:after="0" w:before="80"/>
      </w:pPr>
      <w:r>
        <w:t xml:space="preserve"/>
      </w:r>
    </w:p>
    <w:p>
      <w:pPr>
        <w:pStyle w:val="Heading3"/>
        <w:spacing w:after="60" w:before="200"/>
      </w:pPr>
      <w:r>
        <w:rPr>
          <w:rFonts w:ascii="Arial" w:cs="Arial" w:eastAsia="Arial" w:hAnsi="Arial"/>
          <w:b/>
          <w:bCs/>
          <w:color w:val="C8963E"/>
          <w:sz w:val="22"/>
          <w:szCs w:val="22"/>
        </w:rPr>
        <w:t xml:space="preserve">Week 7–8: Testing &amp; Launch</w:t>
      </w:r>
    </w:p>
    <w:p>
      <w:pPr>
        <w:pStyle w:val="ListParagraph"/>
        <w:numPr>
          <w:ilvl w:val="0"/>
          <w:numId w:val="3"/>
        </w:numPr>
        <w:spacing w:after="60" w:before="60"/>
      </w:pPr>
      <w:r>
        <w:rPr>
          <w:rFonts w:ascii="Arial" w:cs="Arial" w:eastAsia="Arial" w:hAnsi="Arial"/>
          <w:color w:val="2D3748"/>
          <w:sz w:val="22"/>
          <w:szCs w:val="22"/>
        </w:rPr>
        <w:t xml:space="preserve">Beta test with 20–30 real users, collect ground truth measurements</w:t>
      </w:r>
    </w:p>
    <w:p>
      <w:pPr>
        <w:pStyle w:val="ListParagraph"/>
        <w:numPr>
          <w:ilvl w:val="0"/>
          <w:numId w:val="3"/>
        </w:numPr>
        <w:spacing w:after="60" w:before="60"/>
      </w:pPr>
      <w:r>
        <w:rPr>
          <w:rFonts w:ascii="Arial" w:cs="Arial" w:eastAsia="Arial" w:hAnsi="Arial"/>
          <w:color w:val="2D3748"/>
          <w:sz w:val="22"/>
          <w:szCs w:val="22"/>
        </w:rPr>
        <w:t xml:space="preserve">Calculate MAPE (Mean Absolute Percentage Error) per measurement</w:t>
      </w:r>
    </w:p>
    <w:p>
      <w:pPr>
        <w:pStyle w:val="ListParagraph"/>
        <w:numPr>
          <w:ilvl w:val="0"/>
          <w:numId w:val="3"/>
        </w:numPr>
        <w:spacing w:after="60" w:before="60"/>
      </w:pPr>
      <w:r>
        <w:rPr>
          <w:rFonts w:ascii="Arial" w:cs="Arial" w:eastAsia="Arial" w:hAnsi="Arial"/>
          <w:color w:val="2D3748"/>
          <w:sz w:val="22"/>
          <w:szCs w:val="22"/>
        </w:rPr>
        <w:t xml:space="preserve">Tune regression coefficients based on test data</w:t>
      </w:r>
    </w:p>
    <w:p>
      <w:pPr>
        <w:pStyle w:val="ListParagraph"/>
        <w:numPr>
          <w:ilvl w:val="0"/>
          <w:numId w:val="3"/>
        </w:numPr>
        <w:spacing w:after="60" w:before="60"/>
      </w:pPr>
      <w:r>
        <w:rPr>
          <w:rFonts w:ascii="Arial" w:cs="Arial" w:eastAsia="Arial" w:hAnsi="Arial"/>
          <w:color w:val="2D3748"/>
          <w:sz w:val="22"/>
          <w:szCs w:val="22"/>
        </w:rPr>
        <w:t xml:space="preserve">Build measurement re-scan flow (every 6 months or weight change)</w:t>
      </w:r>
    </w:p>
    <w:p>
      <w:pPr>
        <w:pStyle w:val="ListParagraph"/>
        <w:numPr>
          <w:ilvl w:val="0"/>
          <w:numId w:val="3"/>
        </w:numPr>
        <w:spacing w:after="60" w:before="60"/>
      </w:pPr>
      <w:r>
        <w:rPr>
          <w:rFonts w:ascii="Arial" w:cs="Arial" w:eastAsia="Arial" w:hAnsi="Arial"/>
          <w:color w:val="2D3748"/>
          <w:sz w:val="22"/>
          <w:szCs w:val="22"/>
        </w:rPr>
        <w:t xml:space="preserve">Launch MVP with “Scan to Measure”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MVP Output</w:t>
            </w:r>
          </w:p>
          <w:p>
            <w:pPr>
              <w:spacing w:after="0" w:before="0"/>
            </w:pPr>
            <w:r>
              <w:rPr>
                <w:rFonts w:ascii="Arial" w:cs="Arial" w:eastAsia="Arial" w:hAnsi="Arial"/>
                <w:color w:val="2D3748"/>
                <w:sz w:val="20"/>
                <w:szCs w:val="20"/>
              </w:rPr>
              <w:t xml:space="preserve">A customer scans in &lt; 3 minutes. They receive a measurement profile. When ordering, measurements auto-populate. Tailors receive exact measurements without manual fitting sessions.</w:t>
            </w:r>
          </w:p>
        </w:tc>
      </w:tr>
    </w:tbl>
    <w:p>
      <w:pPr>
        <w:spacing w:after="0" w:before="120"/>
      </w:pPr>
      <w:r>
        <w:t xml:space="preserve"/>
      </w:r>
    </w:p>
    <w:p>
      <w:pPr>
        <w:pStyle w:val="Heading2"/>
        <w:spacing w:after="80" w:before="280"/>
      </w:pPr>
      <w:r>
        <w:rPr>
          <w:rFonts w:ascii="Arial" w:cs="Arial" w:eastAsia="Arial" w:hAnsi="Arial"/>
          <w:b/>
          <w:bCs/>
          <w:color w:val="0D7C8F"/>
          <w:sz w:val="26"/>
          <w:szCs w:val="26"/>
        </w:rPr>
        <w:t xml:space="preserve">Phase 2 — Enhanced (Months 3–6): 3D Avatar + Improved Accuracy</w:t>
      </w:r>
    </w:p>
    <w:p>
      <w:pPr>
        <w:spacing w:after="0" w:before="40"/>
      </w:pPr>
      <w:r>
        <w:t xml:space="preserve"/>
      </w:r>
    </w:p>
    <w:p>
      <w:pPr>
        <w:pStyle w:val="Heading3"/>
        <w:spacing w:after="60" w:before="200"/>
      </w:pPr>
      <w:r>
        <w:rPr>
          <w:rFonts w:ascii="Arial" w:cs="Arial" w:eastAsia="Arial" w:hAnsi="Arial"/>
          <w:b/>
          <w:bCs/>
          <w:color w:val="C8963E"/>
          <w:sz w:val="22"/>
          <w:szCs w:val="22"/>
        </w:rPr>
        <w:t xml:space="preserve">3D Body Reconstruction</w:t>
      </w:r>
    </w:p>
    <w:p>
      <w:pPr>
        <w:pStyle w:val="ListParagraph"/>
        <w:numPr>
          <w:ilvl w:val="0"/>
          <w:numId w:val="3"/>
        </w:numPr>
        <w:spacing w:after="60" w:before="60"/>
      </w:pPr>
      <w:r>
        <w:rPr>
          <w:rFonts w:ascii="Arial" w:cs="Arial" w:eastAsia="Arial" w:hAnsi="Arial"/>
          <w:color w:val="2D3748"/>
          <w:sz w:val="22"/>
          <w:szCs w:val="22"/>
        </w:rPr>
        <w:t xml:space="preserve">Integrate PyMAF-X or 4D-Humans model on backend GPU server</w:t>
      </w:r>
    </w:p>
    <w:p>
      <w:pPr>
        <w:pStyle w:val="ListParagraph"/>
        <w:numPr>
          <w:ilvl w:val="0"/>
          <w:numId w:val="3"/>
        </w:numPr>
        <w:spacing w:after="60" w:before="60"/>
      </w:pPr>
      <w:r>
        <w:rPr>
          <w:rFonts w:ascii="Arial" w:cs="Arial" w:eastAsia="Arial" w:hAnsi="Arial"/>
          <w:color w:val="2D3748"/>
          <w:sz w:val="22"/>
          <w:szCs w:val="22"/>
        </w:rPr>
        <w:t xml:space="preserve">Input: front + side photos → Output: SMPL-X body mesh (.obj file)</w:t>
      </w:r>
    </w:p>
    <w:p>
      <w:pPr>
        <w:pStyle w:val="ListParagraph"/>
        <w:numPr>
          <w:ilvl w:val="0"/>
          <w:numId w:val="3"/>
        </w:numPr>
        <w:spacing w:after="60" w:before="60"/>
      </w:pPr>
      <w:r>
        <w:rPr>
          <w:rFonts w:ascii="Arial" w:cs="Arial" w:eastAsia="Arial" w:hAnsi="Arial"/>
          <w:color w:val="2D3748"/>
          <w:sz w:val="22"/>
          <w:szCs w:val="22"/>
        </w:rPr>
        <w:t xml:space="preserve">Extract measurements analytically from the 3D mesh (geodesic distances)</w:t>
      </w:r>
    </w:p>
    <w:p>
      <w:pPr>
        <w:pStyle w:val="ListParagraph"/>
        <w:numPr>
          <w:ilvl w:val="0"/>
          <w:numId w:val="3"/>
        </w:numPr>
        <w:spacing w:after="60" w:before="60"/>
      </w:pPr>
      <w:r>
        <w:rPr>
          <w:rFonts w:ascii="Arial" w:cs="Arial" w:eastAsia="Arial" w:hAnsi="Arial"/>
          <w:color w:val="2D3748"/>
          <w:sz w:val="22"/>
          <w:szCs w:val="22"/>
        </w:rPr>
        <w:t xml:space="preserve">Generate avatar using Ready Player Me API or build custom avatar from SMPL mesh</w:t>
      </w:r>
    </w:p>
    <w:p>
      <w:pPr>
        <w:pStyle w:val="ListParagraph"/>
        <w:numPr>
          <w:ilvl w:val="0"/>
          <w:numId w:val="3"/>
        </w:numPr>
        <w:spacing w:after="60" w:before="60"/>
      </w:pPr>
      <w:r>
        <w:rPr>
          <w:rFonts w:ascii="Arial" w:cs="Arial" w:eastAsia="Arial" w:hAnsi="Arial"/>
          <w:color w:val="2D3748"/>
          <w:sz w:val="22"/>
          <w:szCs w:val="22"/>
        </w:rPr>
        <w:t xml:space="preserve">Display interactive 3D avatar in Flutter using flutter_3d_controller</w:t>
      </w:r>
    </w:p>
    <w:p>
      <w:pPr>
        <w:spacing w:after="0" w:before="80"/>
      </w:pPr>
      <w:r>
        <w:t xml:space="preserve"/>
      </w:r>
    </w:p>
    <w:p>
      <w:pPr>
        <w:pStyle w:val="Heading3"/>
        <w:spacing w:after="60" w:before="200"/>
      </w:pPr>
      <w:r>
        <w:rPr>
          <w:rFonts w:ascii="Arial" w:cs="Arial" w:eastAsia="Arial" w:hAnsi="Arial"/>
          <w:b/>
          <w:bCs/>
          <w:color w:val="C8963E"/>
          <w:sz w:val="22"/>
          <w:szCs w:val="22"/>
        </w:rPr>
        <w:t xml:space="preserve">2D Virtual Try-On</w:t>
      </w:r>
    </w:p>
    <w:p>
      <w:pPr>
        <w:pStyle w:val="ListParagraph"/>
        <w:numPr>
          <w:ilvl w:val="0"/>
          <w:numId w:val="3"/>
        </w:numPr>
        <w:spacing w:after="60" w:before="60"/>
      </w:pPr>
      <w:r>
        <w:rPr>
          <w:rFonts w:ascii="Arial" w:cs="Arial" w:eastAsia="Arial" w:hAnsi="Arial"/>
          <w:color w:val="2D3748"/>
          <w:sz w:val="22"/>
          <w:szCs w:val="22"/>
        </w:rPr>
        <w:t xml:space="preserve">Integrate Fashn.ai or IDM-VTON (Replicate) for 2D image-based try-on</w:t>
      </w:r>
    </w:p>
    <w:p>
      <w:pPr>
        <w:pStyle w:val="ListParagraph"/>
        <w:numPr>
          <w:ilvl w:val="0"/>
          <w:numId w:val="3"/>
        </w:numPr>
        <w:spacing w:after="60" w:before="60"/>
      </w:pPr>
      <w:r>
        <w:rPr>
          <w:rFonts w:ascii="Arial" w:cs="Arial" w:eastAsia="Arial" w:hAnsi="Arial"/>
          <w:color w:val="2D3748"/>
          <w:sz w:val="22"/>
          <w:szCs w:val="22"/>
        </w:rPr>
        <w:t xml:space="preserve">When customer selects a design, generate try-on image: customer photo + garment image</w:t>
      </w:r>
    </w:p>
    <w:p>
      <w:pPr>
        <w:pStyle w:val="ListParagraph"/>
        <w:numPr>
          <w:ilvl w:val="0"/>
          <w:numId w:val="3"/>
        </w:numPr>
        <w:spacing w:after="60" w:before="60"/>
      </w:pPr>
      <w:r>
        <w:rPr>
          <w:rFonts w:ascii="Arial" w:cs="Arial" w:eastAsia="Arial" w:hAnsi="Arial"/>
          <w:color w:val="2D3748"/>
          <w:sz w:val="22"/>
          <w:szCs w:val="22"/>
        </w:rPr>
        <w:t xml:space="preserve">Show try-on result in order flow before confirming</w:t>
      </w:r>
    </w:p>
    <w:p>
      <w:pPr>
        <w:pStyle w:val="ListParagraph"/>
        <w:numPr>
          <w:ilvl w:val="0"/>
          <w:numId w:val="3"/>
        </w:numPr>
        <w:spacing w:after="60" w:before="60"/>
      </w:pPr>
      <w:r>
        <w:rPr>
          <w:rFonts w:ascii="Arial" w:cs="Arial" w:eastAsia="Arial" w:hAnsi="Arial"/>
          <w:color w:val="2D3748"/>
          <w:sz w:val="22"/>
          <w:szCs w:val="22"/>
        </w:rPr>
        <w:t xml:space="preserve">A/B test: customers who see try-on convert at higher rate</w:t>
      </w:r>
    </w:p>
    <w:p>
      <w:pPr>
        <w:spacing w:after="0" w:before="80"/>
      </w:pPr>
      <w:r>
        <w:t xml:space="preserve"/>
      </w:r>
    </w:p>
    <w:p>
      <w:pPr>
        <w:pStyle w:val="Heading2"/>
        <w:spacing w:after="80" w:before="280"/>
      </w:pPr>
      <w:r>
        <w:rPr>
          <w:rFonts w:ascii="Arial" w:cs="Arial" w:eastAsia="Arial" w:hAnsi="Arial"/>
          <w:b/>
          <w:bCs/>
          <w:color w:val="0D7C8F"/>
          <w:sz w:val="26"/>
          <w:szCs w:val="26"/>
        </w:rPr>
        <w:t xml:space="preserve">Phase 3 — Advanced (Months 6–12): LiDAR + 3D Try-On</w:t>
      </w:r>
    </w:p>
    <w:p>
      <w:pPr>
        <w:spacing w:after="0" w:before="40"/>
      </w:pPr>
      <w:r>
        <w:t xml:space="preserve"/>
      </w:r>
    </w:p>
    <w:p>
      <w:pPr>
        <w:pStyle w:val="ListParagraph"/>
        <w:numPr>
          <w:ilvl w:val="0"/>
          <w:numId w:val="3"/>
        </w:numPr>
        <w:spacing w:after="60" w:before="60"/>
      </w:pPr>
      <w:r>
        <w:rPr>
          <w:rFonts w:ascii="Arial" w:cs="Arial" w:eastAsia="Arial" w:hAnsi="Arial"/>
          <w:b/>
          <w:bCs/>
          <w:color w:val="1A1A2E"/>
          <w:sz w:val="22"/>
          <w:szCs w:val="22"/>
        </w:rPr>
        <w:t xml:space="preserve">LiDAR Premium Scan: </w:t>
      </w:r>
      <w:r>
        <w:rPr>
          <w:rFonts w:ascii="Arial" w:cs="Arial" w:eastAsia="Arial" w:hAnsi="Arial"/>
          <w:color w:val="2D3748"/>
          <w:sz w:val="22"/>
          <w:szCs w:val="22"/>
        </w:rPr>
        <w:t xml:space="preserve">iPhone 12 Pro+ users get ±0.5 cm accuracy via ARKit BodyTracking</w:t>
      </w:r>
    </w:p>
    <w:p>
      <w:pPr>
        <w:pStyle w:val="ListParagraph"/>
        <w:numPr>
          <w:ilvl w:val="0"/>
          <w:numId w:val="3"/>
        </w:numPr>
        <w:spacing w:after="60" w:before="60"/>
      </w:pPr>
      <w:r>
        <w:rPr>
          <w:rFonts w:ascii="Arial" w:cs="Arial" w:eastAsia="Arial" w:hAnsi="Arial"/>
          <w:b/>
          <w:bCs/>
          <w:color w:val="1A1A2E"/>
          <w:sz w:val="22"/>
          <w:szCs w:val="22"/>
        </w:rPr>
        <w:t xml:space="preserve">3D Garment Draping: </w:t>
      </w:r>
      <w:r>
        <w:rPr>
          <w:rFonts w:ascii="Arial" w:cs="Arial" w:eastAsia="Arial" w:hAnsi="Arial"/>
          <w:color w:val="2D3748"/>
          <w:sz w:val="22"/>
          <w:szCs w:val="22"/>
        </w:rPr>
        <w:t xml:space="preserve">Integrate TailorNet to simulate how fabric drapes over 3D avatar</w:t>
      </w:r>
    </w:p>
    <w:p>
      <w:pPr>
        <w:pStyle w:val="ListParagraph"/>
        <w:numPr>
          <w:ilvl w:val="0"/>
          <w:numId w:val="3"/>
        </w:numPr>
        <w:spacing w:after="60" w:before="60"/>
      </w:pPr>
      <w:r>
        <w:rPr>
          <w:rFonts w:ascii="Arial" w:cs="Arial" w:eastAsia="Arial" w:hAnsi="Arial"/>
          <w:b/>
          <w:bCs/>
          <w:color w:val="1A1A2E"/>
          <w:sz w:val="22"/>
          <w:szCs w:val="22"/>
        </w:rPr>
        <w:t xml:space="preserve">AI Recommendations: </w:t>
      </w:r>
      <w:r>
        <w:rPr>
          <w:rFonts w:ascii="Arial" w:cs="Arial" w:eastAsia="Arial" w:hAnsi="Arial"/>
          <w:color w:val="2D3748"/>
          <w:sz w:val="22"/>
          <w:szCs w:val="22"/>
        </w:rPr>
        <w:t xml:space="preserve">Use body shape vectors to recommend styles that flatter the user’s body type</w:t>
      </w:r>
    </w:p>
    <w:p>
      <w:pPr>
        <w:pStyle w:val="ListParagraph"/>
        <w:numPr>
          <w:ilvl w:val="0"/>
          <w:numId w:val="3"/>
        </w:numPr>
        <w:spacing w:after="60" w:before="60"/>
      </w:pPr>
      <w:r>
        <w:rPr>
          <w:rFonts w:ascii="Arial" w:cs="Arial" w:eastAsia="Arial" w:hAnsi="Arial"/>
          <w:b/>
          <w:bCs/>
          <w:color w:val="1A1A2E"/>
          <w:sz w:val="22"/>
          <w:szCs w:val="22"/>
        </w:rPr>
        <w:t xml:space="preserve">Video Try-On: </w:t>
      </w:r>
      <w:r>
        <w:rPr>
          <w:rFonts w:ascii="Arial" w:cs="Arial" w:eastAsia="Arial" w:hAnsi="Arial"/>
          <w:color w:val="2D3748"/>
          <w:sz w:val="22"/>
          <w:szCs w:val="22"/>
        </w:rPr>
        <w:t xml:space="preserve">Animate the avatar wearing the garment using Kling AI / Runway ML</w:t>
      </w:r>
    </w:p>
    <w:p>
      <w:pPr>
        <w:pStyle w:val="ListParagraph"/>
        <w:numPr>
          <w:ilvl w:val="0"/>
          <w:numId w:val="3"/>
        </w:numPr>
        <w:spacing w:after="60" w:before="60"/>
      </w:pPr>
      <w:r>
        <w:rPr>
          <w:rFonts w:ascii="Arial" w:cs="Arial" w:eastAsia="Arial" w:hAnsi="Arial"/>
          <w:b/>
          <w:bCs/>
          <w:color w:val="1A1A2E"/>
          <w:sz w:val="22"/>
          <w:szCs w:val="22"/>
        </w:rPr>
        <w:t xml:space="preserve">Fit Feedback Loop: </w:t>
      </w:r>
      <w:r>
        <w:rPr>
          <w:rFonts w:ascii="Arial" w:cs="Arial" w:eastAsia="Arial" w:hAnsi="Arial"/>
          <w:color w:val="2D3748"/>
          <w:sz w:val="22"/>
          <w:szCs w:val="22"/>
        </w:rPr>
        <w:t xml:space="preserve">After delivery, customer rates fit → model fine-tunes per user</w:t>
      </w:r>
    </w:p>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7. Competitor &amp; Benchmark Products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2200"/>
        <w:gridCol w:w="2760"/>
      </w:tblGrid>
      <w:tr>
        <w:tc>
          <w:tcPr>
            <w:tcW w:type="dxa" w:w="16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Company</w:t>
            </w:r>
          </w:p>
        </w:tc>
        <w:tc>
          <w:tcPr>
            <w:tcW w:type="dxa" w:w="16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2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 Stack (Likely)</w:t>
            </w:r>
          </w:p>
        </w:tc>
        <w:tc>
          <w:tcPr>
            <w:tcW w:type="dxa" w:w="27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MTailor</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Video scan (slow rotation)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~90%</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Custom CNN + SMPL</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Best-in-class consumer app</w:t>
            </w:r>
          </w:p>
        </w:tc>
      </w:tr>
      <w:tr>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3DLOOK</w:t>
            </w:r>
          </w:p>
        </w:tc>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Two-photo API</w:t>
            </w:r>
          </w:p>
        </w:tc>
        <w:tc>
          <w:tcPr>
            <w:tcW w:type="dxa" w:w="1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~92%</w:t>
            </w:r>
          </w:p>
        </w:tc>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Proprietary CV + DL</w:t>
            </w:r>
          </w:p>
        </w:tc>
        <w:tc>
          <w:tcPr>
            <w:tcW w:type="dxa" w:w="2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B2B API, startup-friendly</w:t>
            </w:r>
          </w:p>
        </w:tc>
      </w:tr>
      <w:tr>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Bodygram</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Single photo</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~80%</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MediaPipe + regression</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Fast, simple, mobile SDK</w:t>
            </w:r>
          </w:p>
        </w:tc>
      </w:tr>
      <w:tr>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Sizer.me</w:t>
            </w:r>
          </w:p>
        </w:tc>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Two photos or manual</w:t>
            </w:r>
          </w:p>
        </w:tc>
        <w:tc>
          <w:tcPr>
            <w:tcW w:type="dxa" w:w="1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~88%</w:t>
            </w:r>
          </w:p>
        </w:tc>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Proprietary</w:t>
            </w:r>
          </w:p>
        </w:tc>
        <w:tc>
          <w:tcPr>
            <w:tcW w:type="dxa" w:w="2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Fashion brand integrations</w:t>
            </w:r>
          </w:p>
        </w:tc>
      </w:tr>
      <w:tr>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Fit:Match</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Camera scan</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~85%</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Proprietary CV</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Shoebox retail focus</w:t>
            </w:r>
          </w:p>
        </w:tc>
      </w:tr>
      <w:tr>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Amazon StyleSnap</w:t>
            </w:r>
          </w:p>
        </w:tc>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Image recognition</w:t>
            </w:r>
          </w:p>
        </w:tc>
        <w:tc>
          <w:tcPr>
            <w:tcW w:type="dxa" w:w="1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N/A</w:t>
            </w:r>
          </w:p>
        </w:tc>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Rekognition + CV</w:t>
            </w:r>
          </w:p>
        </w:tc>
        <w:tc>
          <w:tcPr>
            <w:tcW w:type="dxa" w:w="2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Style matching, not sizing</w:t>
            </w:r>
          </w:p>
        </w:tc>
      </w:tr>
      <w:tr>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Zara / H&amp;M Body Scan</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Store scanner (Fit Analytics)</w:t>
            </w:r>
          </w:p>
        </w:tc>
        <w:tc>
          <w:tcPr>
            <w:tcW w:type="dxa" w:w="1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~95%</w:t>
            </w:r>
          </w:p>
        </w:tc>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In-store 3D scanner</w:t>
            </w:r>
          </w:p>
        </w:tc>
        <w:tc>
          <w:tcPr>
            <w:tcW w:type="dxa" w:w="2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Not mobile — comparison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Key Insight</w:t>
            </w:r>
          </w:p>
          <w:p>
            <w:pPr>
              <w:spacing w:after="0" w:before="0"/>
            </w:pPr>
            <w:r>
              <w:rPr>
                <w:rFonts w:ascii="Arial" w:cs="Arial" w:eastAsia="Arial" w:hAnsi="Arial"/>
                <w:color w:val="2D3748"/>
                <w:sz w:val="20"/>
                <w:szCs w:val="20"/>
              </w:rPr>
              <w:t xml:space="preserve">MTailor’s video scan is the gold standard for consumer apps but requires 2–3 minutes of user effort. 3DLOOK’s two-photo API achieves comparable accuracy in a 30-second flow. TailorSync should target the 3DLOOK model — maximum accuracy with minimum friction.</w:t>
            </w:r>
          </w:p>
        </w:tc>
      </w:tr>
    </w:tbl>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8. End-to-End Architecture Proposal</w:t>
      </w:r>
    </w:p>
    <w:p>
      <w:pPr>
        <w:pStyle w:val="Heading2"/>
        <w:spacing w:after="80" w:before="280"/>
      </w:pPr>
      <w:r>
        <w:rPr>
          <w:rFonts w:ascii="Arial" w:cs="Arial" w:eastAsia="Arial" w:hAnsi="Arial"/>
          <w:b/>
          <w:bCs/>
          <w:color w:val="0D7C8F"/>
          <w:sz w:val="26"/>
          <w:szCs w:val="26"/>
        </w:rPr>
        <w:t xml:space="preserve">8.1 System Overview</w:t>
      </w:r>
    </w:p>
    <w:p>
      <w:pPr>
        <w:spacing w:after="80" w:before="80"/>
      </w:pPr>
      <w:r>
        <w:rPr>
          <w:rFonts w:ascii="Arial" w:cs="Arial" w:eastAsia="Arial" w:hAnsi="Arial"/>
          <w:color w:val="2D3748"/>
          <w:sz w:val="22"/>
          <w:szCs w:val="22"/>
        </w:rPr>
        <w:t xml:space="preserve">The TailorSync measurement pipeline has four layers: Mobile Client, API Gateway, AI Processing Backend, and Data Storage.</w:t>
      </w:r>
    </w:p>
    <w:p>
      <w:pPr>
        <w:spacing w:after="0" w:before="80"/>
      </w:pPr>
      <w:r>
        <w:t xml:space="preserve"/>
      </w:r>
    </w:p>
    <w:p>
      <w:pPr>
        <w:pStyle w:val="Heading2"/>
        <w:spacing w:after="80" w:before="280"/>
      </w:pPr>
      <w:r>
        <w:rPr>
          <w:rFonts w:ascii="Arial" w:cs="Arial" w:eastAsia="Arial" w:hAnsi="Arial"/>
          <w:b/>
          <w:bCs/>
          <w:color w:val="0D7C8F"/>
          <w:sz w:val="26"/>
          <w:szCs w:val="26"/>
        </w:rPr>
        <w:t xml:space="preserve">8.2 Mobile Client Layer (Flutter)</w:t>
      </w:r>
    </w:p>
    <w:p>
      <w:pPr>
        <w:spacing w:after="0" w:before="40"/>
      </w:pPr>
      <w:r>
        <w:t xml:space="preserve"/>
      </w:r>
    </w:p>
    <w:p>
      <w:pPr>
        <w:pStyle w:val="ListParagraph"/>
        <w:numPr>
          <w:ilvl w:val="0"/>
          <w:numId w:val="2"/>
        </w:numPr>
        <w:spacing w:after="40" w:before="40"/>
      </w:pPr>
      <w:r>
        <w:rPr>
          <w:rFonts w:ascii="Arial" w:cs="Arial" w:eastAsia="Arial" w:hAnsi="Arial"/>
          <w:b/>
          <w:bCs/>
          <w:color w:val="1A1A2E"/>
          <w:sz w:val="22"/>
          <w:szCs w:val="22"/>
        </w:rPr>
        <w:t xml:space="preserve">Camera Module: </w:t>
      </w:r>
      <w:r>
        <w:rPr>
          <w:rFonts w:ascii="Arial" w:cs="Arial" w:eastAsia="Arial" w:hAnsi="Arial"/>
          <w:color w:val="2D3748"/>
          <w:sz w:val="22"/>
          <w:szCs w:val="22"/>
        </w:rPr>
        <w:t xml:space="preserve">camera package — captures front &amp; side photos at 1280×960 minimum</w:t>
      </w:r>
    </w:p>
    <w:p>
      <w:pPr>
        <w:pStyle w:val="ListParagraph"/>
        <w:numPr>
          <w:ilvl w:val="0"/>
          <w:numId w:val="2"/>
        </w:numPr>
        <w:spacing w:after="40" w:before="40"/>
      </w:pPr>
      <w:r>
        <w:rPr>
          <w:rFonts w:ascii="Arial" w:cs="Arial" w:eastAsia="Arial" w:hAnsi="Arial"/>
          <w:b/>
          <w:bCs/>
          <w:color w:val="1A1A2E"/>
          <w:sz w:val="22"/>
          <w:szCs w:val="22"/>
        </w:rPr>
        <w:t xml:space="preserve">Pose Guidance Engine: </w:t>
      </w:r>
      <w:r>
        <w:rPr>
          <w:rFonts w:ascii="Arial" w:cs="Arial" w:eastAsia="Arial" w:hAnsi="Arial"/>
          <w:color w:val="2D3748"/>
          <w:sz w:val="22"/>
          <w:szCs w:val="22"/>
        </w:rPr>
        <w:t xml:space="preserve">google_mlkit_pose_detection — real-time 33-point skeleton overlay at 30fps</w:t>
      </w:r>
    </w:p>
    <w:p>
      <w:pPr>
        <w:pStyle w:val="ListParagraph"/>
        <w:numPr>
          <w:ilvl w:val="0"/>
          <w:numId w:val="2"/>
        </w:numPr>
        <w:spacing w:after="40" w:before="40"/>
      </w:pPr>
      <w:r>
        <w:rPr>
          <w:rFonts w:ascii="Arial" w:cs="Arial" w:eastAsia="Arial" w:hAnsi="Arial"/>
          <w:b/>
          <w:bCs/>
          <w:color w:val="1A1A2E"/>
          <w:sz w:val="22"/>
          <w:szCs w:val="22"/>
        </w:rPr>
        <w:t xml:space="preserve">Image Preprocessor: </w:t>
      </w:r>
      <w:r>
        <w:rPr>
          <w:rFonts w:ascii="Arial" w:cs="Arial" w:eastAsia="Arial" w:hAnsi="Arial"/>
          <w:color w:val="2D3748"/>
          <w:sz w:val="22"/>
          <w:szCs w:val="22"/>
        </w:rPr>
        <w:t xml:space="preserve">Compress, normalize, EXIF-strip before upload</w:t>
      </w:r>
    </w:p>
    <w:p>
      <w:pPr>
        <w:pStyle w:val="ListParagraph"/>
        <w:numPr>
          <w:ilvl w:val="0"/>
          <w:numId w:val="2"/>
        </w:numPr>
        <w:spacing w:after="40" w:before="40"/>
      </w:pPr>
      <w:r>
        <w:rPr>
          <w:rFonts w:ascii="Arial" w:cs="Arial" w:eastAsia="Arial" w:hAnsi="Arial"/>
          <w:b/>
          <w:bCs/>
          <w:color w:val="1A1A2E"/>
          <w:sz w:val="22"/>
          <w:szCs w:val="22"/>
        </w:rPr>
        <w:t xml:space="preserve">3D Avatar Viewer: </w:t>
      </w:r>
      <w:r>
        <w:rPr>
          <w:rFonts w:ascii="Arial" w:cs="Arial" w:eastAsia="Arial" w:hAnsi="Arial"/>
          <w:color w:val="2D3748"/>
          <w:sz w:val="22"/>
          <w:szCs w:val="22"/>
        </w:rPr>
        <w:t xml:space="preserve">flutter_3d_controller renders .glb avatar from server response</w:t>
      </w:r>
    </w:p>
    <w:p>
      <w:pPr>
        <w:pStyle w:val="ListParagraph"/>
        <w:numPr>
          <w:ilvl w:val="0"/>
          <w:numId w:val="2"/>
        </w:numPr>
        <w:spacing w:after="40" w:before="40"/>
      </w:pPr>
      <w:r>
        <w:rPr>
          <w:rFonts w:ascii="Arial" w:cs="Arial" w:eastAsia="Arial" w:hAnsi="Arial"/>
          <w:b/>
          <w:bCs/>
          <w:color w:val="1A1A2E"/>
          <w:sz w:val="22"/>
          <w:szCs w:val="22"/>
        </w:rPr>
        <w:t xml:space="preserve">Try-On Preview: </w:t>
      </w:r>
      <w:r>
        <w:rPr>
          <w:rFonts w:ascii="Arial" w:cs="Arial" w:eastAsia="Arial" w:hAnsi="Arial"/>
          <w:color w:val="2D3748"/>
          <w:sz w:val="22"/>
          <w:szCs w:val="22"/>
        </w:rPr>
        <w:t xml:space="preserve">Display server-returned try-on image in order flow</w:t>
      </w:r>
    </w:p>
    <w:p>
      <w:pPr>
        <w:pStyle w:val="ListParagraph"/>
        <w:numPr>
          <w:ilvl w:val="0"/>
          <w:numId w:val="2"/>
        </w:numPr>
        <w:spacing w:after="40" w:before="40"/>
      </w:pPr>
      <w:r>
        <w:rPr>
          <w:rFonts w:ascii="Arial" w:cs="Arial" w:eastAsia="Arial" w:hAnsi="Arial"/>
          <w:b/>
          <w:bCs/>
          <w:color w:val="1A1A2E"/>
          <w:sz w:val="22"/>
          <w:szCs w:val="22"/>
        </w:rPr>
        <w:t xml:space="preserve">Measurement Store: </w:t>
      </w:r>
      <w:r>
        <w:rPr>
          <w:rFonts w:ascii="Arial" w:cs="Arial" w:eastAsia="Arial" w:hAnsi="Arial"/>
          <w:color w:val="2D3748"/>
          <w:sz w:val="22"/>
          <w:szCs w:val="22"/>
        </w:rPr>
        <w:t xml:space="preserve">Local cache + sync to cloud profile via REST API</w:t>
      </w:r>
    </w:p>
    <w:p>
      <w:pPr>
        <w:spacing w:after="0" w:before="80"/>
      </w:pPr>
      <w:r>
        <w:t xml:space="preserve"/>
      </w:r>
    </w:p>
    <w:p>
      <w:pPr>
        <w:pStyle w:val="Heading2"/>
        <w:spacing w:after="80" w:before="280"/>
      </w:pPr>
      <w:r>
        <w:rPr>
          <w:rFonts w:ascii="Arial" w:cs="Arial" w:eastAsia="Arial" w:hAnsi="Arial"/>
          <w:b/>
          <w:bCs/>
          <w:color w:val="0D7C8F"/>
          <w:sz w:val="26"/>
          <w:szCs w:val="26"/>
        </w:rPr>
        <w:t xml:space="preserve">8.3 API Gateway Layer</w:t>
      </w:r>
    </w:p>
    <w:p>
      <w:pPr>
        <w:pStyle w:val="ListParagraph"/>
        <w:numPr>
          <w:ilvl w:val="0"/>
          <w:numId w:val="2"/>
        </w:numPr>
        <w:spacing w:after="40" w:before="40"/>
      </w:pPr>
      <w:r>
        <w:rPr>
          <w:rFonts w:ascii="Arial" w:cs="Arial" w:eastAsia="Arial" w:hAnsi="Arial"/>
          <w:b/>
          <w:bCs/>
          <w:color w:val="1A1A2E"/>
          <w:sz w:val="22"/>
          <w:szCs w:val="22"/>
        </w:rPr>
        <w:t xml:space="preserve">Framework: </w:t>
      </w:r>
      <w:r>
        <w:rPr>
          <w:rFonts w:ascii="Arial" w:cs="Arial" w:eastAsia="Arial" w:hAnsi="Arial"/>
          <w:color w:val="2D3748"/>
          <w:sz w:val="22"/>
          <w:szCs w:val="22"/>
        </w:rPr>
        <w:t xml:space="preserve">FastAPI (Python) or Node.js with Express</w:t>
      </w:r>
    </w:p>
    <w:p>
      <w:pPr>
        <w:pStyle w:val="ListParagraph"/>
        <w:numPr>
          <w:ilvl w:val="0"/>
          <w:numId w:val="2"/>
        </w:numPr>
        <w:spacing w:after="40" w:before="40"/>
      </w:pPr>
      <w:r>
        <w:rPr>
          <w:rFonts w:ascii="Arial" w:cs="Arial" w:eastAsia="Arial" w:hAnsi="Arial"/>
          <w:b/>
          <w:bCs/>
          <w:color w:val="1A1A2E"/>
          <w:sz w:val="22"/>
          <w:szCs w:val="22"/>
        </w:rPr>
        <w:t xml:space="preserve">Auth: </w:t>
      </w:r>
      <w:r>
        <w:rPr>
          <w:rFonts w:ascii="Arial" w:cs="Arial" w:eastAsia="Arial" w:hAnsi="Arial"/>
          <w:color w:val="2D3748"/>
          <w:sz w:val="22"/>
          <w:szCs w:val="22"/>
        </w:rPr>
        <w:t xml:space="preserve">JWT tokens, user tied to measurement profile</w:t>
      </w:r>
    </w:p>
    <w:p>
      <w:pPr>
        <w:pStyle w:val="ListParagraph"/>
        <w:numPr>
          <w:ilvl w:val="0"/>
          <w:numId w:val="2"/>
        </w:numPr>
        <w:spacing w:after="40" w:before="40"/>
      </w:pPr>
      <w:r>
        <w:rPr>
          <w:rFonts w:ascii="Arial" w:cs="Arial" w:eastAsia="Arial" w:hAnsi="Arial"/>
          <w:b/>
          <w:bCs/>
          <w:color w:val="1A1A2E"/>
          <w:sz w:val="22"/>
          <w:szCs w:val="22"/>
        </w:rPr>
        <w:t xml:space="preserve">Endpoints: </w:t>
      </w:r>
    </w:p>
    <w:p>
      <w:pPr>
        <w:pStyle w:val="ListParagraph"/>
        <w:numPr>
          <w:ilvl w:val="1"/>
          <w:numId w:val="2"/>
        </w:numPr>
        <w:spacing w:after="40" w:before="40"/>
      </w:pPr>
      <w:r>
        <w:rPr>
          <w:rFonts w:ascii="Arial" w:cs="Arial" w:eastAsia="Arial" w:hAnsi="Arial"/>
          <w:color w:val="2D3748"/>
          <w:sz w:val="22"/>
          <w:szCs w:val="22"/>
        </w:rPr>
        <w:t xml:space="preserve">POST /scan/upload — receives front + side images + height</w:t>
      </w:r>
    </w:p>
    <w:p>
      <w:pPr>
        <w:pStyle w:val="ListParagraph"/>
        <w:numPr>
          <w:ilvl w:val="1"/>
          <w:numId w:val="2"/>
        </w:numPr>
        <w:spacing w:after="40" w:before="40"/>
      </w:pPr>
      <w:r>
        <w:rPr>
          <w:rFonts w:ascii="Arial" w:cs="Arial" w:eastAsia="Arial" w:hAnsi="Arial"/>
          <w:color w:val="2D3748"/>
          <w:sz w:val="22"/>
          <w:szCs w:val="22"/>
        </w:rPr>
        <w:t xml:space="preserve">GET /measurements/{userId} — return stored measurement profile</w:t>
      </w:r>
    </w:p>
    <w:p>
      <w:pPr>
        <w:pStyle w:val="ListParagraph"/>
        <w:numPr>
          <w:ilvl w:val="1"/>
          <w:numId w:val="2"/>
        </w:numPr>
        <w:spacing w:after="40" w:before="40"/>
      </w:pPr>
      <w:r>
        <w:rPr>
          <w:rFonts w:ascii="Arial" w:cs="Arial" w:eastAsia="Arial" w:hAnsi="Arial"/>
          <w:color w:val="2D3748"/>
          <w:sz w:val="22"/>
          <w:szCs w:val="22"/>
        </w:rPr>
        <w:t xml:space="preserve">POST /tryon — receives garment_id + user_id, returns try-on image</w:t>
      </w:r>
    </w:p>
    <w:p>
      <w:pPr>
        <w:pStyle w:val="ListParagraph"/>
        <w:numPr>
          <w:ilvl w:val="1"/>
          <w:numId w:val="2"/>
        </w:numPr>
        <w:spacing w:after="40" w:before="40"/>
      </w:pPr>
      <w:r>
        <w:rPr>
          <w:rFonts w:ascii="Arial" w:cs="Arial" w:eastAsia="Arial" w:hAnsi="Arial"/>
          <w:color w:val="2D3748"/>
          <w:sz w:val="22"/>
          <w:szCs w:val="22"/>
        </w:rPr>
        <w:t xml:space="preserve">GET /avatar/{userId} — return .glb avatar file URL</w:t>
      </w:r>
    </w:p>
    <w:p>
      <w:pPr>
        <w:pStyle w:val="ListParagraph"/>
        <w:numPr>
          <w:ilvl w:val="0"/>
          <w:numId w:val="2"/>
        </w:numPr>
        <w:spacing w:after="40" w:before="40"/>
      </w:pPr>
      <w:r>
        <w:rPr>
          <w:rFonts w:ascii="Arial" w:cs="Arial" w:eastAsia="Arial" w:hAnsi="Arial"/>
          <w:b/>
          <w:bCs/>
          <w:color w:val="1A1A2E"/>
          <w:sz w:val="22"/>
          <w:szCs w:val="22"/>
        </w:rPr>
        <w:t xml:space="preserve">Rate limiting: </w:t>
      </w:r>
      <w:r>
        <w:rPr>
          <w:rFonts w:ascii="Arial" w:cs="Arial" w:eastAsia="Arial" w:hAnsi="Arial"/>
          <w:color w:val="2D3748"/>
          <w:sz w:val="22"/>
          <w:szCs w:val="22"/>
        </w:rPr>
        <w:t xml:space="preserve">1 scan per 30 seconds per user; queue heavy jobs</w:t>
      </w:r>
    </w:p>
    <w:p>
      <w:pPr>
        <w:spacing w:after="0" w:before="80"/>
      </w:pPr>
      <w:r>
        <w:t xml:space="preserve"/>
      </w:r>
    </w:p>
    <w:p>
      <w:pPr>
        <w:pStyle w:val="Heading2"/>
        <w:spacing w:after="80" w:before="280"/>
      </w:pPr>
      <w:r>
        <w:rPr>
          <w:rFonts w:ascii="Arial" w:cs="Arial" w:eastAsia="Arial" w:hAnsi="Arial"/>
          <w:b/>
          <w:bCs/>
          <w:color w:val="0D7C8F"/>
          <w:sz w:val="26"/>
          <w:szCs w:val="26"/>
        </w:rPr>
        <w:t xml:space="preserve">8.4 AI Processing Backend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600"/>
        <w:gridCol w:w="2360"/>
      </w:tblGrid>
      <w:tr>
        <w:tc>
          <w:tcPr>
            <w:tcW w:type="dxa" w:w="28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Processing Step</w:t>
            </w:r>
          </w:p>
        </w:tc>
        <w:tc>
          <w:tcPr>
            <w:tcW w:type="dxa" w:w="26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Model</w:t>
            </w:r>
          </w:p>
        </w:tc>
        <w:tc>
          <w:tcPr>
            <w:tcW w:type="dxa" w:w="16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Hardware</w:t>
            </w:r>
          </w:p>
        </w:tc>
        <w:tc>
          <w:tcPr>
            <w:tcW w:type="dxa" w:w="23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Image validation &amp; quality check</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OpenCV brightness/blur check</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CPU</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&lt; 50ms</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Body segmentation</w:t>
            </w:r>
          </w:p>
        </w:tc>
        <w:tc>
          <w:tcPr>
            <w:tcW w:type="dxa" w:w="2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MediaPipe Selfie Segmentation</w:t>
            </w:r>
          </w:p>
        </w:tc>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CPU/GPU</w:t>
            </w:r>
          </w:p>
        </w:tc>
        <w:tc>
          <w:tcPr>
            <w:tcW w:type="dxa" w:w="2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100–200ms</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Pose landmark extraction</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MediaPipe BlazePose (server)</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CPU/GPU</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150–300ms</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3D body shape estimation</w:t>
            </w:r>
          </w:p>
        </w:tc>
        <w:tc>
          <w:tcPr>
            <w:tcW w:type="dxa" w:w="2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PyMAF-X / 4D-Humans</w:t>
            </w:r>
          </w:p>
        </w:tc>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GPU (T4/A10)</w:t>
            </w:r>
          </w:p>
        </w:tc>
        <w:tc>
          <w:tcPr>
            <w:tcW w:type="dxa" w:w="2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2–5 seconds</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Measurement extraction</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Geodesic mesh computation (SMPL)</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CPU</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200–500ms</w:t>
            </w:r>
          </w:p>
        </w:tc>
      </w:tr>
      <w:tr>
        <w:tc>
          <w:tcPr>
            <w:tcW w:type="dxa" w:w="28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Avatar generation</w:t>
            </w:r>
          </w:p>
        </w:tc>
        <w:tc>
          <w:tcPr>
            <w:tcW w:type="dxa" w:w="2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Ready Player Me API / Custom</w:t>
            </w:r>
          </w:p>
        </w:tc>
        <w:tc>
          <w:tcPr>
            <w:tcW w:type="dxa" w:w="16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API call</w:t>
            </w:r>
          </w:p>
        </w:tc>
        <w:tc>
          <w:tcPr>
            <w:tcW w:type="dxa" w:w="23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1–3 seconds</w:t>
            </w:r>
          </w:p>
        </w:tc>
      </w:tr>
      <w:tr>
        <w:tc>
          <w:tcPr>
            <w:tcW w:type="dxa" w:w="28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Virtual try-on</w:t>
            </w:r>
          </w:p>
        </w:tc>
        <w:tc>
          <w:tcPr>
            <w:tcW w:type="dxa" w:w="2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Fashn.ai API / IDM-VTON</w:t>
            </w:r>
          </w:p>
        </w:tc>
        <w:tc>
          <w:tcPr>
            <w:tcW w:type="dxa" w:w="16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API / GPU</w:t>
            </w:r>
          </w:p>
        </w:tc>
        <w:tc>
          <w:tcPr>
            <w:tcW w:type="dxa" w:w="2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3–10 seconds</w:t>
            </w:r>
          </w:p>
        </w:tc>
      </w:tr>
    </w:tbl>
    <w:p>
      <w:pPr>
        <w:spacing w:after="0" w:before="80"/>
      </w:pPr>
      <w:r>
        <w:t xml:space="preserve"/>
      </w:r>
    </w:p>
    <w:p>
      <w:pPr>
        <w:pStyle w:val="Heading2"/>
        <w:spacing w:after="80" w:before="280"/>
      </w:pPr>
      <w:r>
        <w:rPr>
          <w:rFonts w:ascii="Arial" w:cs="Arial" w:eastAsia="Arial" w:hAnsi="Arial"/>
          <w:b/>
          <w:bCs/>
          <w:color w:val="0D7C8F"/>
          <w:sz w:val="26"/>
          <w:szCs w:val="26"/>
        </w:rPr>
        <w:t xml:space="preserve">8.5 Data Storage Layer</w:t>
      </w:r>
    </w:p>
    <w:p>
      <w:pPr>
        <w:pStyle w:val="ListParagraph"/>
        <w:numPr>
          <w:ilvl w:val="0"/>
          <w:numId w:val="2"/>
        </w:numPr>
        <w:spacing w:after="40" w:before="40"/>
      </w:pPr>
      <w:r>
        <w:rPr>
          <w:rFonts w:ascii="Arial" w:cs="Arial" w:eastAsia="Arial" w:hAnsi="Arial"/>
          <w:b/>
          <w:bCs/>
          <w:color w:val="1A1A2E"/>
          <w:sz w:val="22"/>
          <w:szCs w:val="22"/>
        </w:rPr>
        <w:t xml:space="preserve">User Profiles &amp; Measurements: </w:t>
      </w:r>
      <w:r>
        <w:rPr>
          <w:rFonts w:ascii="Arial" w:cs="Arial" w:eastAsia="Arial" w:hAnsi="Arial"/>
          <w:color w:val="2D3748"/>
          <w:sz w:val="22"/>
          <w:szCs w:val="22"/>
        </w:rPr>
        <w:t xml:space="preserve">PostgreSQL (structured data, measurement history)</w:t>
      </w:r>
    </w:p>
    <w:p>
      <w:pPr>
        <w:pStyle w:val="ListParagraph"/>
        <w:numPr>
          <w:ilvl w:val="0"/>
          <w:numId w:val="2"/>
        </w:numPr>
        <w:spacing w:after="40" w:before="40"/>
      </w:pPr>
      <w:r>
        <w:rPr>
          <w:rFonts w:ascii="Arial" w:cs="Arial" w:eastAsia="Arial" w:hAnsi="Arial"/>
          <w:b/>
          <w:bCs/>
          <w:color w:val="1A1A2E"/>
          <w:sz w:val="22"/>
          <w:szCs w:val="22"/>
        </w:rPr>
        <w:t xml:space="preserve">Image Storage: </w:t>
      </w:r>
      <w:r>
        <w:rPr>
          <w:rFonts w:ascii="Arial" w:cs="Arial" w:eastAsia="Arial" w:hAnsi="Arial"/>
          <w:color w:val="2D3748"/>
          <w:sz w:val="22"/>
          <w:szCs w:val="22"/>
        </w:rPr>
        <w:t xml:space="preserve">AWS S3 / GCP Cloud Storage — encrypted at rest, auto-deleted after 30 days (privacy)</w:t>
      </w:r>
    </w:p>
    <w:p>
      <w:pPr>
        <w:pStyle w:val="ListParagraph"/>
        <w:numPr>
          <w:ilvl w:val="0"/>
          <w:numId w:val="2"/>
        </w:numPr>
        <w:spacing w:after="40" w:before="40"/>
      </w:pPr>
      <w:r>
        <w:rPr>
          <w:rFonts w:ascii="Arial" w:cs="Arial" w:eastAsia="Arial" w:hAnsi="Arial"/>
          <w:b/>
          <w:bCs/>
          <w:color w:val="1A1A2E"/>
          <w:sz w:val="22"/>
          <w:szCs w:val="22"/>
        </w:rPr>
        <w:t xml:space="preserve">Avatar Files (.glb): </w:t>
      </w:r>
      <w:r>
        <w:rPr>
          <w:rFonts w:ascii="Arial" w:cs="Arial" w:eastAsia="Arial" w:hAnsi="Arial"/>
          <w:color w:val="2D3748"/>
          <w:sz w:val="22"/>
          <w:szCs w:val="22"/>
        </w:rPr>
        <w:t xml:space="preserve">CDN-hosted (Cloudflare R2 or AWS CloudFront)</w:t>
      </w:r>
    </w:p>
    <w:p>
      <w:pPr>
        <w:pStyle w:val="ListParagraph"/>
        <w:numPr>
          <w:ilvl w:val="0"/>
          <w:numId w:val="2"/>
        </w:numPr>
        <w:spacing w:after="40" w:before="40"/>
      </w:pPr>
      <w:r>
        <w:rPr>
          <w:rFonts w:ascii="Arial" w:cs="Arial" w:eastAsia="Arial" w:hAnsi="Arial"/>
          <w:b/>
          <w:bCs/>
          <w:color w:val="1A1A2E"/>
          <w:sz w:val="22"/>
          <w:szCs w:val="22"/>
        </w:rPr>
        <w:t xml:space="preserve">Try-On Image Cache: </w:t>
      </w:r>
      <w:r>
        <w:rPr>
          <w:rFonts w:ascii="Arial" w:cs="Arial" w:eastAsia="Arial" w:hAnsi="Arial"/>
          <w:color w:val="2D3748"/>
          <w:sz w:val="22"/>
          <w:szCs w:val="22"/>
        </w:rPr>
        <w:t xml:space="preserve">Redis with 24h TTL — same garment+user combo cached</w:t>
      </w:r>
    </w:p>
    <w:p>
      <w:pPr>
        <w:pStyle w:val="ListParagraph"/>
        <w:numPr>
          <w:ilvl w:val="0"/>
          <w:numId w:val="2"/>
        </w:numPr>
        <w:spacing w:after="40" w:before="40"/>
      </w:pPr>
      <w:r>
        <w:rPr>
          <w:rFonts w:ascii="Arial" w:cs="Arial" w:eastAsia="Arial" w:hAnsi="Arial"/>
          <w:b/>
          <w:bCs/>
          <w:color w:val="1A1A2E"/>
          <w:sz w:val="22"/>
          <w:szCs w:val="22"/>
        </w:rPr>
        <w:t xml:space="preserve">Model Storage: </w:t>
      </w:r>
      <w:r>
        <w:rPr>
          <w:rFonts w:ascii="Arial" w:cs="Arial" w:eastAsia="Arial" w:hAnsi="Arial"/>
          <w:color w:val="2D3748"/>
          <w:sz w:val="22"/>
          <w:szCs w:val="22"/>
        </w:rPr>
        <w:t xml:space="preserve">SMPL model weights in S3, loaded at container startup</w:t>
      </w:r>
    </w:p>
    <w:p>
      <w:pPr>
        <w:spacing w:after="0" w:before="80"/>
      </w:pPr>
      <w:r>
        <w:t xml:space="preserve"/>
      </w:r>
    </w:p>
    <w:p>
      <w:pPr>
        <w:pStyle w:val="Heading2"/>
        <w:spacing w:after="80" w:before="280"/>
      </w:pPr>
      <w:r>
        <w:rPr>
          <w:rFonts w:ascii="Arial" w:cs="Arial" w:eastAsia="Arial" w:hAnsi="Arial"/>
          <w:b/>
          <w:bCs/>
          <w:color w:val="0D7C8F"/>
          <w:sz w:val="26"/>
          <w:szCs w:val="26"/>
        </w:rPr>
        <w:t xml:space="preserve">8.6 Infrastructure &amp; Cost Estimate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9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Monthly Cost (100 users/day)</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API Server (2 vCPUs)</w:t>
            </w:r>
          </w:p>
        </w:tc>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AWS EC2 t3.medium</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$30–$50</w:t>
            </w:r>
          </w:p>
        </w:tc>
      </w:tr>
      <w:tr>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GPU Inference Server</w:t>
            </w:r>
          </w:p>
        </w:tc>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AWS EC2 g4dn.xlarge (T4)</w:t>
            </w:r>
          </w:p>
        </w:tc>
        <w:tc>
          <w:tcPr>
            <w:tcW w:type="dxa" w:w="2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$300–$500</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Image Storage (1 TB)</w:t>
            </w:r>
          </w:p>
        </w:tc>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AWS S3</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$23</w:t>
            </w:r>
          </w:p>
        </w:tc>
      </w:tr>
      <w:tr>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CDN (avatar delivery)</w:t>
            </w:r>
          </w:p>
        </w:tc>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Cloudflare R2</w:t>
            </w:r>
          </w:p>
        </w:tc>
        <w:tc>
          <w:tcPr>
            <w:tcW w:type="dxa" w:w="2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~$10</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Database (PostgreSQL)</w:t>
            </w:r>
          </w:p>
        </w:tc>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AWS RDS t3.micro</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$25–$40</w:t>
            </w:r>
          </w:p>
        </w:tc>
      </w:tr>
      <w:tr>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3DLOOK API (optional)</w:t>
            </w:r>
          </w:p>
        </w:tc>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Per-scan pricing</w:t>
            </w:r>
          </w:p>
        </w:tc>
        <w:tc>
          <w:tcPr>
            <w:tcW w:type="dxa" w:w="2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$0.30–$0.80/scan</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Fashn.ai Try-On API</w:t>
            </w:r>
          </w:p>
        </w:tc>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Per-generation pricing</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$0.05–$0.20/image</w:t>
            </w:r>
          </w:p>
        </w:tc>
      </w:tr>
      <w:tr>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Total (own GPU model)</w:t>
            </w:r>
          </w:p>
        </w:tc>
        <w:tc>
          <w:tcPr>
            <w:tcW w:type="dxa" w:w="3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
            </w:r>
          </w:p>
        </w:tc>
        <w:tc>
          <w:tcPr>
            <w:tcW w:type="dxa" w:w="29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$400–$650/month</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Total (API-only path)</w:t>
            </w:r>
          </w:p>
        </w:tc>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No GPU server needed</w:t>
            </w:r>
          </w:p>
        </w:tc>
        <w:tc>
          <w:tcPr>
            <w:tcW w:type="dxa" w:w="29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$150–$300/month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3E" w:sz="16"/>
              <w:bottom w:val="none" w:color="FFFFFF" w:sz="0"/>
              <w:right w:val="none" w:color="FFFFFF" w:sz="0"/>
            </w:tcBorders>
            <w:shd w:fill="FDF3E3" w:val="clear"/>
            <w:tcMar>
              <w:top w:type="dxa" w:w="100"/>
              <w:left w:type="dxa" w:w="180"/>
              <w:bottom w:type="dxa" w:w="100"/>
              <w:right w:type="dxa" w:w="120"/>
            </w:tcMar>
          </w:tcPr>
          <w:p>
            <w:pPr>
              <w:spacing w:after="40" w:before="0"/>
            </w:pPr>
            <w:r>
              <w:rPr>
                <w:rFonts w:ascii="Arial" w:cs="Arial" w:eastAsia="Arial" w:hAnsi="Arial"/>
                <w:b/>
                <w:bCs/>
                <w:color w:val="C8963E"/>
                <w:sz w:val="20"/>
                <w:szCs w:val="20"/>
              </w:rPr>
              <w:t xml:space="preserve">Cost Strategy for Startups</w:t>
            </w:r>
          </w:p>
          <w:p>
            <w:pPr>
              <w:spacing w:after="0" w:before="0"/>
            </w:pPr>
            <w:r>
              <w:rPr>
                <w:rFonts w:ascii="Arial" w:cs="Arial" w:eastAsia="Arial" w:hAnsi="Arial"/>
                <w:color w:val="2D3748"/>
                <w:sz w:val="20"/>
                <w:szCs w:val="20"/>
              </w:rPr>
              <w:t xml:space="preserve">In Phase 1, use 3DLOOK and Fashn.ai APIs entirely — no GPU server needed, cost is pure per-use. Transition to self-hosted GPU model (PyMAF-X) in Phase 2 once you hit 500+ scans/month, where self-hosting becomes cheaper.</w:t>
            </w:r>
          </w:p>
        </w:tc>
      </w:tr>
    </w:tbl>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9. Quick Start Checklist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Start Here</w:t>
            </w:r>
          </w:p>
          <w:p>
            <w:pPr>
              <w:spacing w:after="0" w:before="0"/>
            </w:pPr>
            <w:r>
              <w:rPr>
                <w:rFonts w:ascii="Arial" w:cs="Arial" w:eastAsia="Arial" w:hAnsi="Arial"/>
                <w:color w:val="2D3748"/>
                <w:sz w:val="20"/>
                <w:szCs w:val="20"/>
              </w:rPr>
              <w:t xml:space="preserve">Follow this checklist in sequence. Each item is a discrete, achievable engineering task for a small team.</w:t>
            </w:r>
          </w:p>
        </w:tc>
      </w:tr>
    </w:tbl>
    <w:p>
      <w:pPr>
        <w:spacing w:after="0" w:before="80"/>
      </w:pPr>
      <w:r>
        <w:t xml:space="preserve"/>
      </w:r>
    </w:p>
    <w:p>
      <w:pPr>
        <w:pStyle w:val="Heading2"/>
        <w:spacing w:after="80" w:before="280"/>
      </w:pPr>
      <w:r>
        <w:rPr>
          <w:rFonts w:ascii="Arial" w:cs="Arial" w:eastAsia="Arial" w:hAnsi="Arial"/>
          <w:b/>
          <w:bCs/>
          <w:color w:val="0D7C8F"/>
          <w:sz w:val="26"/>
          <w:szCs w:val="26"/>
        </w:rPr>
        <w:t xml:space="preserve">Week 1 Checklist</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Install google_mlkit_pose_detection in Flutter project</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Build camera screen with front/side toggle</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Render real-time skeleton overlay on camera feed</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Implement pose quality score using shoulder/hip alignment check</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Add height input screen (stored in user profile)</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Sign up for 3DLOOK free trial API access</w:t>
      </w:r>
    </w:p>
    <w:p>
      <w:pPr>
        <w:spacing w:after="0" w:before="80"/>
      </w:pPr>
      <w:r>
        <w:t xml:space="preserve"/>
      </w:r>
    </w:p>
    <w:p>
      <w:pPr>
        <w:pStyle w:val="Heading2"/>
        <w:spacing w:after="80" w:before="280"/>
      </w:pPr>
      <w:r>
        <w:rPr>
          <w:rFonts w:ascii="Arial" w:cs="Arial" w:eastAsia="Arial" w:hAnsi="Arial"/>
          <w:b/>
          <w:bCs/>
          <w:color w:val="0D7C8F"/>
          <w:sz w:val="26"/>
          <w:szCs w:val="26"/>
        </w:rPr>
        <w:t xml:space="preserve">Week 2 Checklist</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Set up FastAPI backend (Python 3.11+)</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Implement /scan/upload endpoint with S3 image storage</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Integrate 3DLOOK API call — get 50 measurements back</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Map 3DLOOK output to TailorSync measurement schema</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Return measurements JSON to Flutter app</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Build measurement results screen in Flutter</w:t>
      </w:r>
    </w:p>
    <w:p>
      <w:pPr>
        <w:spacing w:after="0" w:before="80"/>
      </w:pPr>
      <w:r>
        <w:t xml:space="preserve"/>
      </w:r>
    </w:p>
    <w:p>
      <w:pPr>
        <w:pStyle w:val="Heading2"/>
        <w:spacing w:after="80" w:before="280"/>
      </w:pPr>
      <w:r>
        <w:rPr>
          <w:rFonts w:ascii="Arial" w:cs="Arial" w:eastAsia="Arial" w:hAnsi="Arial"/>
          <w:b/>
          <w:bCs/>
          <w:color w:val="0D7C8F"/>
          <w:sz w:val="26"/>
          <w:szCs w:val="26"/>
        </w:rPr>
        <w:t xml:space="preserve">Week 3 Checklist</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Store measurements in PostgreSQL user profile</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Add manual measurement override/edit on results screen</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Show measurement profile before order confirmation</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Add image quality validation (brightness, blur, framing)</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Test with 10 users, compare to tape measurements</w:t>
      </w:r>
    </w:p>
    <w:p>
      <w:pPr>
        <w:spacing w:after="0" w:before="80"/>
      </w:pPr>
      <w:r>
        <w:t xml:space="preserve"/>
      </w:r>
    </w:p>
    <w:p>
      <w:pPr>
        <w:pStyle w:val="Heading2"/>
        <w:spacing w:after="80" w:before="280"/>
      </w:pPr>
      <w:r>
        <w:rPr>
          <w:rFonts w:ascii="Arial" w:cs="Arial" w:eastAsia="Arial" w:hAnsi="Arial"/>
          <w:b/>
          <w:bCs/>
          <w:color w:val="0D7C8F"/>
          <w:sz w:val="26"/>
          <w:szCs w:val="26"/>
        </w:rPr>
        <w:t xml:space="preserve">Month 2 Checklist</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Integrate Ready Player Me API for basic avatar</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Display avatar in app using flutter_3d_controller</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Integrate Fashn.ai for 2D virtual try-on</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A/B test: try-on in order flow vs. without</w:t>
      </w:r>
    </w:p>
    <w:p>
      <w:pPr>
        <w:pStyle w:val="ListParagraph"/>
        <w:numPr>
          <w:ilvl w:val="0"/>
          <w:numId w:val="2"/>
        </w:numPr>
        <w:spacing w:after="40" w:before="40"/>
      </w:pPr>
      <w:r>
        <w:rPr>
          <w:rFonts w:ascii="Arial" w:cs="Arial" w:eastAsia="Arial" w:hAnsi="Arial"/>
          <w:b/>
          <w:bCs/>
          <w:color w:val="1A1A2E"/>
          <w:sz w:val="22"/>
          <w:szCs w:val="22"/>
        </w:rPr>
        <w:t xml:space="preserve">☐ </w:t>
      </w:r>
      <w:r>
        <w:rPr>
          <w:rFonts w:ascii="Arial" w:cs="Arial" w:eastAsia="Arial" w:hAnsi="Arial"/>
          <w:color w:val="2D3748"/>
          <w:sz w:val="22"/>
          <w:szCs w:val="22"/>
        </w:rPr>
        <w:t xml:space="preserve">Set up measurement accuracy analytics (MAPE per field)</w:t>
      </w:r>
    </w:p>
    <w:p>
      <w:pPr>
        <w:spacing w:after="0" w:before="120"/>
      </w:pPr>
      <w:r>
        <w:t xml:space="preserve"/>
      </w:r>
    </w:p>
    <w:p>
      <w:r>
        <w:br w:type="page"/>
      </w:r>
    </w:p>
    <w:p>
      <w:pPr>
        <w:pStyle w:val="Heading1"/>
        <w:pBdr>
          <w:bottom w:val="single" w:color="0D7C8F" w:sz="8" w:space="4"/>
        </w:pBdr>
        <w:spacing w:after="120" w:before="360"/>
      </w:pPr>
      <w:r>
        <w:rPr>
          <w:rFonts w:ascii="Arial" w:cs="Arial" w:eastAsia="Arial" w:hAnsi="Arial"/>
          <w:b/>
          <w:bCs/>
          <w:color w:val="1B3A5C"/>
          <w:sz w:val="32"/>
          <w:szCs w:val="32"/>
        </w:rPr>
        <w:t xml:space="preserve">10. Recommended Tech Stack Summary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76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 Library</w:t>
            </w:r>
          </w:p>
        </w:tc>
        <w:tc>
          <w:tcPr>
            <w:tcW w:type="dxa" w:w="3400"/>
            <w:tcBorders>
              <w:top w:val="single" w:color="0D7C8F" w:sz="1"/>
              <w:left w:val="single" w:color="0D7C8F" w:sz="1"/>
              <w:bottom w:val="single" w:color="0D7C8F" w:sz="1"/>
              <w:right w:val="single" w:color="0D7C8F"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Mobile (Phase 1)</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Flutter + google_mlkit_pose_detection</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Real-time pose guidance</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Mobile (Phase 2)</w:t>
            </w:r>
          </w:p>
        </w:tc>
        <w:tc>
          <w:tcPr>
            <w:tcW w:type="dxa" w:w="3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flutter_3d_controller + ar_flutter_plugin</w:t>
            </w:r>
          </w:p>
        </w:tc>
        <w:tc>
          <w:tcPr>
            <w:tcW w:type="dxa" w:w="3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Avatar display + AR try-on</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Backend API</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FastAPI (Python 3.11)</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REST API for scan processing</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Pose Extraction</w:t>
            </w:r>
          </w:p>
        </w:tc>
        <w:tc>
          <w:tcPr>
            <w:tcW w:type="dxa" w:w="3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MediaPipe BlazePose (server)</w:t>
            </w:r>
          </w:p>
        </w:tc>
        <w:tc>
          <w:tcPr>
            <w:tcW w:type="dxa" w:w="3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High-accuracy landmark detection</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Body Segmentation</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MediaPipe Selfie Segmentation</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Clean silhouette extraction</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Measurement (Phase 1)</w:t>
            </w:r>
          </w:p>
        </w:tc>
        <w:tc>
          <w:tcPr>
            <w:tcW w:type="dxa" w:w="3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3DLOOK API</w:t>
            </w:r>
          </w:p>
        </w:tc>
        <w:tc>
          <w:tcPr>
            <w:tcW w:type="dxa" w:w="3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50+ measurements from 2 photos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Measurement (Phase 2)</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PyMAF-X / 4D-Humans + SMPL</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3D body mesh reconstruction</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Avatar Generation</w:t>
            </w:r>
          </w:p>
        </w:tc>
        <w:tc>
          <w:tcPr>
            <w:tcW w:type="dxa" w:w="3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Ready Player Me API</w:t>
            </w:r>
          </w:p>
        </w:tc>
        <w:tc>
          <w:tcPr>
            <w:tcW w:type="dxa" w:w="3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3D avatar from selfie</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Virtual Try-On</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Fashn.ai / IDM-VTON on Replicate</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2D garment try-on</w:t>
            </w:r>
          </w:p>
        </w:tc>
      </w:tr>
      <w:tr>
        <w:tc>
          <w:tcPr>
            <w:tcW w:type="dxa" w:w="22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Storage</w:t>
            </w:r>
          </w:p>
        </w:tc>
        <w:tc>
          <w:tcPr>
            <w:tcW w:type="dxa" w:w="376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PostgreSQL + AWS S3 + Cloudflare R2</w:t>
            </w:r>
          </w:p>
        </w:tc>
        <w:tc>
          <w:tcPr>
            <w:tcW w:type="dxa" w:w="3400"/>
            <w:tcBorders>
              <w:top w:val="single" w:color="D0D5DD" w:sz="1"/>
              <w:left w:val="single" w:color="D0D5DD" w:sz="1"/>
              <w:bottom w:val="single" w:color="D0D5DD" w:sz="1"/>
              <w:right w:val="single" w:color="D0D5DD" w:sz="1"/>
            </w:tcBorders>
            <w:shd w:fill="F2F4F7" w:val="clear"/>
            <w:tcMar>
              <w:top w:type="dxa" w:w="70"/>
              <w:left w:type="dxa" w:w="120"/>
              <w:bottom w:type="dxa" w:w="70"/>
              <w:right w:type="dxa" w:w="120"/>
            </w:tcMar>
          </w:tcPr>
          <w:p>
            <w:r>
              <w:rPr>
                <w:rFonts w:ascii="Arial" w:cs="Arial" w:eastAsia="Arial" w:hAnsi="Arial"/>
                <w:color w:val="2D3748"/>
                <w:sz w:val="20"/>
                <w:szCs w:val="20"/>
              </w:rPr>
              <w:t xml:space="preserve">Measurements + images + avatars</w:t>
            </w:r>
          </w:p>
        </w:tc>
      </w:tr>
      <w:tr>
        <w:tc>
          <w:tcPr>
            <w:tcW w:type="dxa" w:w="2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Infrastructure</w:t>
            </w:r>
          </w:p>
        </w:tc>
        <w:tc>
          <w:tcPr>
            <w:tcW w:type="dxa" w:w="37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AWS EC2 (CPU + GPU), Redis, CloudFront</w:t>
            </w:r>
          </w:p>
        </w:tc>
        <w:tc>
          <w:tcPr>
            <w:tcW w:type="dxa" w:w="34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3748"/>
                <w:sz w:val="20"/>
                <w:szCs w:val="20"/>
              </w:rPr>
              <w:t xml:space="preserve">Scalable backend</w:t>
            </w:r>
          </w:p>
        </w:tc>
      </w:tr>
    </w:tbl>
    <w:p>
      <w:pPr>
        <w:spacing w:after="0" w:before="120"/>
      </w:pPr>
      <w:r>
        <w:t xml:space="preserve"/>
      </w:r>
    </w:p>
    <w:p>
      <w:pPr>
        <w:pStyle w:val="Heading1"/>
        <w:pBdr>
          <w:bottom w:val="single" w:color="0D7C8F" w:sz="8" w:space="4"/>
        </w:pBdr>
        <w:spacing w:after="120" w:before="360"/>
      </w:pPr>
      <w:r>
        <w:rPr>
          <w:rFonts w:ascii="Arial" w:cs="Arial" w:eastAsia="Arial" w:hAnsi="Arial"/>
          <w:b/>
          <w:bCs/>
          <w:color w:val="1B3A5C"/>
          <w:sz w:val="32"/>
          <w:szCs w:val="32"/>
        </w:rPr>
        <w:t xml:space="preserve">Closing Notes</w:t>
      </w:r>
    </w:p>
    <w:p>
      <w:pPr>
        <w:spacing w:after="80" w:before="80"/>
      </w:pPr>
      <w:r>
        <w:rPr>
          <w:rFonts w:ascii="Arial" w:cs="Arial" w:eastAsia="Arial" w:hAnsi="Arial"/>
          <w:color w:val="2D3748"/>
          <w:sz w:val="22"/>
          <w:szCs w:val="22"/>
        </w:rPr>
        <w:t xml:space="preserve">The combination of a guided two-photo capture flow, 3DLOOK API for measurements, and Fashn.ai for virtual try-on gives TailorSync a world-class measurement experience that can be built and shipped within 8 weeks by a small team — without a data science team or custom ML infrastructure.</w:t>
      </w:r>
    </w:p>
    <w:p>
      <w:pPr>
        <w:spacing w:after="0" w:before="60"/>
      </w:pPr>
      <w:r>
        <w:t xml:space="preserve"/>
      </w:r>
    </w:p>
    <w:p>
      <w:pPr>
        <w:spacing w:after="80" w:before="80"/>
      </w:pPr>
      <w:r>
        <w:rPr>
          <w:rFonts w:ascii="Arial" w:cs="Arial" w:eastAsia="Arial" w:hAnsi="Arial"/>
          <w:color w:val="2D3748"/>
          <w:sz w:val="22"/>
          <w:szCs w:val="22"/>
        </w:rPr>
        <w:t xml:space="preserve">The key to differentiation is not the underlying ML model — it’s the guided UX that ensures quality inputs, the tailor workflow that acts on the measurements, and the feedback loop that improves fit over time. Invest in those three areas for the greatest return.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C8F" w:sz="16"/>
              <w:bottom w:val="none" w:color="FFFFFF" w:sz="0"/>
              <w:right w:val="none" w:color="FFFFFF" w:sz="0"/>
            </w:tcBorders>
            <w:shd w:fill="E6F4F6" w:val="clear"/>
            <w:tcMar>
              <w:top w:type="dxa" w:w="100"/>
              <w:left w:type="dxa" w:w="180"/>
              <w:bottom w:type="dxa" w:w="100"/>
              <w:right w:type="dxa" w:w="120"/>
            </w:tcMar>
          </w:tcPr>
          <w:p>
            <w:pPr>
              <w:spacing w:after="40" w:before="0"/>
            </w:pPr>
            <w:r>
              <w:rPr>
                <w:rFonts w:ascii="Arial" w:cs="Arial" w:eastAsia="Arial" w:hAnsi="Arial"/>
                <w:b/>
                <w:bCs/>
                <w:color w:val="0D7C8F"/>
                <w:sz w:val="20"/>
                <w:szCs w:val="20"/>
              </w:rPr>
              <w:t xml:space="preserve">Final Recommendation</w:t>
            </w:r>
          </w:p>
          <w:p>
            <w:pPr>
              <w:spacing w:after="0" w:before="0"/>
            </w:pPr>
            <w:r>
              <w:rPr>
                <w:rFonts w:ascii="Arial" w:cs="Arial" w:eastAsia="Arial" w:hAnsi="Arial"/>
                <w:color w:val="2D3748"/>
                <w:sz w:val="20"/>
                <w:szCs w:val="20"/>
              </w:rPr>
              <w:t xml:space="preserve">Phase 1: Flutter + 3DLOOK API + Fashn.ai. No custom ML required. Ship in 8 weeks. Phase 2: Add Ready Player Me avatar + PyMAF-X self-hosted model. Phase 3: LiDAR premium scan + 3D draping simulation. Build in that sequence — learn from real users at every step.</w:t>
            </w:r>
          </w:p>
        </w:tc>
      </w:tr>
    </w:tbl>
    <w:p>
      <w:pPr>
        <w:spacing w:after="0" w:before="80"/>
      </w:pPr>
      <w:r>
        <w:t xml:space="preserve"/>
      </w:r>
    </w:p>
    <w:p>
      <w:pPr>
        <w:spacing w:after="0" w:before="200"/>
        <w:jc w:val="center"/>
      </w:pPr>
      <w:r>
        <w:rPr>
          <w:rFonts w:ascii="Arial" w:cs="Arial" w:eastAsia="Arial" w:hAnsi="Arial"/>
          <w:i/>
          <w:iCs/>
          <w:color w:val="D0D5DD"/>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4"/>
      </w:pBdr>
      <w:spacing w:after="0" w:before="80"/>
    </w:pPr>
    <w:r>
      <w:rPr>
        <w:rFonts w:ascii="Arial" w:cs="Arial" w:eastAsia="Arial" w:hAnsi="Arial"/>
        <w:i/>
        <w:iCs/>
        <w:color w:val="D0D5DD"/>
        <w:sz w:val="16"/>
        <w:szCs w:val="16"/>
      </w:rPr>
      <w:t xml:space="preserve">Confidential — TailorSync Internal Document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8F" w:sz="4" w:space="4"/>
      </w:pBdr>
      <w:tabs>
        <w:tab w:val="right" w:pos="9360"/>
      </w:tabs>
      <w:spacing w:after="80" w:before="0"/>
    </w:pPr>
    <w:r>
      <w:rPr>
        <w:rFonts w:ascii="Arial" w:cs="Arial" w:eastAsia="Arial" w:hAnsi="Arial"/>
        <w:color w:val="0D7C8F"/>
        <w:sz w:val="18"/>
        <w:szCs w:val="18"/>
      </w:rPr>
      <w:t xml:space="preserve">TailorSync — Body Scanning Research Guide</w:t>
    </w:r>
    <w:r>
      <w:rPr>
        <w:rFonts w:ascii="Arial" w:cs="Arial" w:eastAsia="Arial" w:hAnsi="Arial"/>
        <w:color w:val="D0D5DD"/>
        <w:sz w:val="18"/>
        <w:szCs w:val="18"/>
      </w:rPr>
      <w:t xml:space="preserve">		Page </w:t>
    </w:r>
    <w:r>
      <w:rPr>
        <w:rFonts w:ascii="Arial" w:cs="Arial" w:eastAsia="Arial" w:hAnsi="Arial"/>
        <w:color w:val="D0D5DD"/>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D7C8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896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lmeqxsmzxyqflrqbfnmp" Type="http://schemas.openxmlformats.org/officeDocument/2006/relationships/hyperlink" Target="https://github.com/google/mediapipe" TargetMode="External"/><Relationship Id="rId_hlourlk2okrwh3blecpw" Type="http://schemas.openxmlformats.org/officeDocument/2006/relationships/hyperlink" Target="https://github.com/CMU-Perceptual-Computing-Lab/openpose" TargetMode="External"/><Relationship Id="rIdv4vvagvjnawurp1tvgqsq" Type="http://schemas.openxmlformats.org/officeDocument/2006/relationships/hyperlink" Target="https://www.tensorflow.org/lite/examples/pose_estimation/overview" TargetMode="External"/><Relationship Id="rIdpztp2po58s8jre0y1nqbm" Type="http://schemas.openxmlformats.org/officeDocument/2006/relationships/hyperlink" Target="https://github.com/MVIG-SJTU/AlphaPose" TargetMode="External"/><Relationship Id="rIdc0jbgxajltds1rwv5jfet" Type="http://schemas.openxmlformats.org/officeDocument/2006/relationships/hyperlink" Target="https://github.com/google/mediapipe" TargetMode="External"/><Relationship Id="rIddr6dnfoilxzjmzasx3njt" Type="http://schemas.openxmlformats.org/officeDocument/2006/relationships/hyperlink" Target="https://github.com/facebookresearch/segment-anything" TargetMode="External"/><Relationship Id="rIdstffl30qsq2wo817noad4" Type="http://schemas.openxmlformats.org/officeDocument/2006/relationships/hyperlink" Target="https://github.com/tensorflow/models" TargetMode="External"/><Relationship Id="rIdhnshymd_bro1wv5yuat1i" Type="http://schemas.openxmlformats.org/officeDocument/2006/relationships/hyperlink" Target="https://github.com/GoGoDuck912/Self-Correction-Human-Parsing" TargetMode="External"/><Relationship Id="rIdv8q10c6itlluqgi5-qm8v" Type="http://schemas.openxmlformats.org/officeDocument/2006/relationships/hyperlink" Target="https://smpl.is.tue.mpg.de" TargetMode="External"/><Relationship Id="rIdsichtwzv5unddxmu5h8ci" Type="http://schemas.openxmlformats.org/officeDocument/2006/relationships/hyperlink" Target="https://github.com/vchoutas/smplx" TargetMode="External"/><Relationship Id="rIdudmnaeboqifdkenc37xo2" Type="http://schemas.openxmlformats.org/officeDocument/2006/relationships/hyperlink" Target="https://github.com/HongwenZhang/PyMAF" TargetMode="External"/><Relationship Id="rId_fbbdh7onfjzmua5-x3sn" Type="http://schemas.openxmlformats.org/officeDocument/2006/relationships/hyperlink" Target="https://github.com/Arthur151/ROMP" TargetMode="External"/><Relationship Id="rIdwydnpqplbofetapezdxmw" Type="http://schemas.openxmlformats.org/officeDocument/2006/relationships/hyperlink" Target="https://github.com/shubham-goel/4D-Humans" TargetMode="External"/><Relationship Id="rIduq15d-iksydknjwb-msxi" Type="http://schemas.openxmlformats.org/officeDocument/2006/relationships/hyperlink" Target="https://github.com/chaitanya100100/TailorNet" TargetMode="External"/><Relationship Id="rIdeo0j9zpxz2sdqnbz3pf-x" Type="http://schemas.openxmlformats.org/officeDocument/2006/relationships/hyperlink" Target="https://github.com/nkolot/SPIN" TargetMode="External"/><Relationship Id="rIdcvugutufj6rugn2fv4h6o" Type="http://schemas.openxmlformats.org/officeDocument/2006/relationships/hyperlink" Target="https://readyplayer.me/developers" TargetMode="External"/><Relationship Id="rId6d496kvwx_6sxjehf0ndn" Type="http://schemas.openxmlformats.org/officeDocument/2006/relationships/hyperlink" Target="https://github.com/isl-org/Open3D" TargetMode="External"/><Relationship Id="rIdmbjo59uz6qnujh46kivvr" Type="http://schemas.openxmlformats.org/officeDocument/2006/relationships/hyperlink" Target="https://sizer.me" TargetMode="External"/><Relationship Id="rIdrlwvxj-6r7sgbdwcvvwaf" Type="http://schemas.openxmlformats.org/officeDocument/2006/relationships/hyperlink" Target="https://3dlook.me" TargetMode="External"/><Relationship Id="rIdqjzoxaq-asql7otl3va19" Type="http://schemas.openxmlformats.org/officeDocument/2006/relationships/hyperlink" Target="https://bodygram.com" TargetMode="External"/><Relationship Id="rIdbelm4lnmxorprfgldvitl" Type="http://schemas.openxmlformats.org/officeDocument/2006/relationships/hyperlink" Target="https://fashn.ai" TargetMode="External"/><Relationship Id="rIdgs_ph4avub4skqamwyzg6" Type="http://schemas.openxmlformats.org/officeDocument/2006/relationships/hyperlink" Target="https://replicate.com/cuuupid/idm-vton" TargetMode="External"/><Relationship Id="rId6nxzmntbpd9s5ntprioig" Type="http://schemas.openxmlformats.org/officeDocument/2006/relationships/hyperlink" Target="https://readyplayer.me" TargetMode="External"/><Relationship Id="rIdwzxctusswk4zez0d-u4qo" Type="http://schemas.openxmlformats.org/officeDocument/2006/relationships/hyperlink" Target="https://github.com/alicevision/Meshroom"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2026-04-28T07:36:25.699Z</dcterms:created>
  <dcterms:modified xsi:type="dcterms:W3CDTF">2026-04-28T07:36:25.699Z</dcterms:modified>
</cp:coreProperties>
</file>

<file path=docProps/custom.xml><?xml version="1.0" encoding="utf-8"?>
<Properties xmlns="http://schemas.openxmlformats.org/officeDocument/2006/custom-properties" xmlns:vt="http://schemas.openxmlformats.org/officeDocument/2006/docPropsVTypes"/>
</file>