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公用样式：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字体：宋体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字号：12号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字色：#000000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段落间距：20px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边框颜色：#DCDCDC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按钮信息：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字色：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边框色：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圆角半径：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禁止点击：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"C:\\Users\\Administrator\\AppData\\Roaming\\Tencent\\Users\\757927051\\QQ\\WinTemp\\RichOle\\PNMV4%3NPQ1E20X_P}IU{P4.png"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2515" cy="14922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设计标准：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网页宽度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涉及全屏图案，宽度为1920px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正文宽度为1280px（</w:t>
      </w:r>
      <w:r>
        <w:rPr>
          <w:rFonts w:hint="eastAsia"/>
          <w:color w:val="FF0000"/>
          <w:shd w:val="clear" w:color="auto" w:fill="auto"/>
          <w:lang w:val="en-US" w:eastAsia="zh-CN"/>
        </w:rPr>
        <w:t>这点是建议，可视情况而定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字体字号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网页正文一律宋体12号，黑体一般用作标题。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建议使用12号+14号的混合搭配，避免大面积使用粗体。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英文字体请使用系统自带字体，例如：Tahoma、Arial、Verdana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以轴线垂直居中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左右间距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左右之间的间距，统一距离，保持页面整洁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"C:\\Users\\Administrator\\AppData\\Roaming\\Tencent\\Users\\757927051\\QQ\\WinTemp\\RichOle\\4QE$EJ(9S7$$O%KXX1R5GGD.png"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6210" cy="1752600"/>
            <wp:effectExtent l="0" t="0" r="1524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多行上下间距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行于行之间的距离，统一标准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每一行和它的提示信息的距离，统一标准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"C:\\Users\\Administrator\\AppData\\Roaming\\Tencent\\Users\\757927051\\QQ\\WinTemp\\RichOle\\{@`JT86(7A9CY7[U5V_]C@P.png"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9695" cy="4832985"/>
            <wp:effectExtent l="0" t="0" r="1460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图片输出--切图时要贴合图形区，避免空白区域占用文件大小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使用web格式输出图片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"C:\\Users\\Administrator\\AppData\\Roaming\\Tencent\\Users\\757927051\\QQ\\WinTemp\\RichOle\\U}_$T4V%)EYM_DTATO%EFHN.png"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7620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色彩少的图片gif格式，色彩丰富使用jpg格式，有透明元素使用png格式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图片无损优化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建议使用图片优化工具，图片批量优化，https://zhitu.isux.us/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切图标准工具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建议使用工具zeplin进行切图</w:t>
      </w:r>
      <w:bookmarkStart w:id="0" w:name="_GoBack"/>
      <w:bookmarkEnd w:id="0"/>
      <w:r>
        <w:rPr>
          <w:rFonts w:hint="eastAsia"/>
          <w:lang w:val="en-US" w:eastAsia="zh-CN"/>
        </w:rPr>
        <w:t>及标注，这是一个设计师推荐的，它可以自动生成标注信息，https://www.zeplin.io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AFAE"/>
    <w:multiLevelType w:val="multilevel"/>
    <w:tmpl w:val="589AAFA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9AB0D5"/>
    <w:multiLevelType w:val="multilevel"/>
    <w:tmpl w:val="589AB0D5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9AB73E"/>
    <w:multiLevelType w:val="multilevel"/>
    <w:tmpl w:val="589AB73E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9ABE4B"/>
    <w:multiLevelType w:val="multilevel"/>
    <w:tmpl w:val="589ABE4B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281"/>
    <w:rsid w:val="00736057"/>
    <w:rsid w:val="27800CB7"/>
    <w:rsid w:val="31973F58"/>
    <w:rsid w:val="34FC1AE0"/>
    <w:rsid w:val="46C74BAC"/>
    <w:rsid w:val="49A45112"/>
    <w:rsid w:val="4A76405E"/>
    <w:rsid w:val="642C4938"/>
    <w:rsid w:val="7A2C37CF"/>
    <w:rsid w:val="7F646D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2017-02-08T07:17:34Z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