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17C" w:rsidRDefault="00F8617C" w:rsidP="00F8617C">
      <w:pPr>
        <w:rPr>
          <w:rFonts w:hint="eastAsia"/>
          <w:noProof/>
          <w:sz w:val="52"/>
          <w:szCs w:val="52"/>
        </w:rPr>
      </w:pPr>
      <w:r w:rsidRPr="00F8617C">
        <w:rPr>
          <w:rFonts w:hint="eastAsia"/>
          <w:noProof/>
          <w:sz w:val="52"/>
          <w:szCs w:val="52"/>
        </w:rPr>
        <w:t>LTE</w:t>
      </w:r>
      <w:r>
        <w:rPr>
          <w:rFonts w:hint="eastAsia"/>
          <w:noProof/>
          <w:sz w:val="52"/>
          <w:szCs w:val="52"/>
        </w:rPr>
        <w:t xml:space="preserve"> </w:t>
      </w:r>
      <w:r w:rsidRPr="00F8617C">
        <w:rPr>
          <w:rFonts w:hint="eastAsia"/>
          <w:noProof/>
          <w:sz w:val="52"/>
          <w:szCs w:val="52"/>
        </w:rPr>
        <w:t>S1_X2</w:t>
      </w:r>
      <w:r w:rsidRPr="00F8617C">
        <w:rPr>
          <w:rFonts w:hint="eastAsia"/>
          <w:noProof/>
          <w:sz w:val="52"/>
          <w:szCs w:val="52"/>
        </w:rPr>
        <w:t>切换对比分析报告</w:t>
      </w:r>
      <w:r w:rsidRPr="00F8617C">
        <w:rPr>
          <w:rFonts w:hint="eastAsia"/>
          <w:noProof/>
          <w:sz w:val="52"/>
          <w:szCs w:val="52"/>
        </w:rPr>
        <w:t>PA1</w:t>
      </w:r>
    </w:p>
    <w:p w:rsidR="002F7597" w:rsidRPr="00D25A47" w:rsidRDefault="00F8617C" w:rsidP="00F8617C">
      <w:pPr>
        <w:pStyle w:val="1"/>
        <w:rPr>
          <w:noProof/>
        </w:rPr>
      </w:pPr>
      <w:r w:rsidRPr="00D25A47">
        <w:rPr>
          <w:rFonts w:hint="eastAsia"/>
          <w:noProof/>
        </w:rPr>
        <w:t xml:space="preserve"> </w:t>
      </w:r>
      <w:r w:rsidR="002F7597" w:rsidRPr="00D25A47">
        <w:rPr>
          <w:rFonts w:hint="eastAsia"/>
          <w:noProof/>
        </w:rPr>
        <w:t>LTE</w:t>
      </w:r>
      <w:r w:rsidR="002F7597" w:rsidRPr="00D25A47">
        <w:rPr>
          <w:rFonts w:hint="eastAsia"/>
          <w:noProof/>
        </w:rPr>
        <w:t>切换</w:t>
      </w:r>
    </w:p>
    <w:p w:rsidR="002F7597" w:rsidRDefault="002F7597" w:rsidP="002F7597">
      <w:pPr>
        <w:ind w:firstLineChars="200" w:firstLine="420"/>
        <w:rPr>
          <w:noProof/>
        </w:rPr>
      </w:pPr>
      <w:r w:rsidRPr="00D74272">
        <w:rPr>
          <w:rFonts w:hint="eastAsia"/>
          <w:noProof/>
        </w:rPr>
        <w:t>LTE</w:t>
      </w:r>
      <w:r w:rsidR="00445423">
        <w:rPr>
          <w:rFonts w:hint="eastAsia"/>
          <w:noProof/>
        </w:rPr>
        <w:t>中的切换</w:t>
      </w:r>
      <w:r w:rsidRPr="00D74272">
        <w:rPr>
          <w:rFonts w:hint="eastAsia"/>
          <w:noProof/>
        </w:rPr>
        <w:t>是硬切换</w:t>
      </w:r>
      <w:r>
        <w:rPr>
          <w:rFonts w:hint="eastAsia"/>
          <w:noProof/>
        </w:rPr>
        <w:t>。</w:t>
      </w:r>
      <w:r w:rsidRPr="00D74272">
        <w:rPr>
          <w:rFonts w:hint="eastAsia"/>
          <w:noProof/>
        </w:rPr>
        <w:t>LTE</w:t>
      </w:r>
      <w:r w:rsidRPr="00D74272">
        <w:rPr>
          <w:rFonts w:hint="eastAsia"/>
          <w:noProof/>
        </w:rPr>
        <w:t>中没有“空闲切换”、“接入切换”，与之对应的是“小区重选”</w:t>
      </w:r>
      <w:r>
        <w:rPr>
          <w:rFonts w:hint="eastAsia"/>
          <w:noProof/>
        </w:rPr>
        <w:t>。</w:t>
      </w:r>
    </w:p>
    <w:p w:rsidR="002F7597" w:rsidRDefault="002F7597" w:rsidP="002F7597">
      <w:pPr>
        <w:ind w:firstLineChars="200" w:firstLine="420"/>
        <w:rPr>
          <w:noProof/>
        </w:rPr>
      </w:pPr>
      <w:r>
        <w:rPr>
          <w:rFonts w:hint="eastAsia"/>
          <w:noProof/>
        </w:rPr>
        <w:t>LTE</w:t>
      </w:r>
      <w:r>
        <w:rPr>
          <w:rFonts w:hint="eastAsia"/>
          <w:noProof/>
        </w:rPr>
        <w:t>切换分为站内切换和站间切换。站间切换又分为</w:t>
      </w:r>
      <w:r>
        <w:rPr>
          <w:rFonts w:hint="eastAsia"/>
          <w:noProof/>
        </w:rPr>
        <w:t>S1</w:t>
      </w:r>
      <w:r>
        <w:rPr>
          <w:rFonts w:hint="eastAsia"/>
          <w:noProof/>
        </w:rPr>
        <w:t>接口切换和</w:t>
      </w:r>
      <w:r>
        <w:rPr>
          <w:rFonts w:hint="eastAsia"/>
          <w:noProof/>
        </w:rPr>
        <w:t>X2</w:t>
      </w:r>
      <w:r>
        <w:rPr>
          <w:rFonts w:hint="eastAsia"/>
          <w:noProof/>
        </w:rPr>
        <w:t>接口切换。其中</w:t>
      </w:r>
      <w:r>
        <w:rPr>
          <w:rFonts w:hint="eastAsia"/>
          <w:noProof/>
        </w:rPr>
        <w:t>S1</w:t>
      </w:r>
      <w:r>
        <w:rPr>
          <w:rFonts w:hint="eastAsia"/>
          <w:noProof/>
        </w:rPr>
        <w:t>接口是</w:t>
      </w:r>
      <w:r w:rsidRPr="00D74272">
        <w:rPr>
          <w:rFonts w:hint="eastAsia"/>
          <w:noProof/>
        </w:rPr>
        <w:t>eNB</w:t>
      </w:r>
      <w:r w:rsidRPr="00D74272">
        <w:rPr>
          <w:rFonts w:hint="eastAsia"/>
          <w:noProof/>
        </w:rPr>
        <w:t>和</w:t>
      </w:r>
      <w:r w:rsidRPr="00D74272">
        <w:rPr>
          <w:rFonts w:hint="eastAsia"/>
          <w:noProof/>
        </w:rPr>
        <w:t>MME</w:t>
      </w:r>
      <w:r w:rsidRPr="00D74272">
        <w:rPr>
          <w:rFonts w:hint="eastAsia"/>
          <w:noProof/>
        </w:rPr>
        <w:t>之间的接口</w:t>
      </w:r>
      <w:r>
        <w:rPr>
          <w:rFonts w:hint="eastAsia"/>
          <w:noProof/>
        </w:rPr>
        <w:t>，</w:t>
      </w:r>
      <w:r>
        <w:rPr>
          <w:rFonts w:hint="eastAsia"/>
          <w:noProof/>
        </w:rPr>
        <w:t>X2</w:t>
      </w:r>
      <w:r>
        <w:rPr>
          <w:rFonts w:hint="eastAsia"/>
          <w:noProof/>
        </w:rPr>
        <w:t>接口是两个</w:t>
      </w:r>
      <w:r w:rsidRPr="00D74272">
        <w:rPr>
          <w:rFonts w:hint="eastAsia"/>
          <w:noProof/>
        </w:rPr>
        <w:t>eNodeB</w:t>
      </w:r>
      <w:r w:rsidRPr="00D74272">
        <w:rPr>
          <w:rFonts w:hint="eastAsia"/>
          <w:noProof/>
        </w:rPr>
        <w:t>之间的接口</w:t>
      </w:r>
      <w:r>
        <w:rPr>
          <w:rFonts w:hint="eastAsia"/>
          <w:noProof/>
        </w:rPr>
        <w:t>。</w:t>
      </w:r>
    </w:p>
    <w:p w:rsidR="002F7597" w:rsidRDefault="002F7597" w:rsidP="002F7597">
      <w:pPr>
        <w:ind w:firstLineChars="200" w:firstLine="360"/>
        <w:rPr>
          <w:rFonts w:ascii="Arial" w:hAnsi="Arial" w:cs="Arial"/>
          <w:noProof/>
          <w:color w:val="000000"/>
          <w:sz w:val="18"/>
          <w:szCs w:val="18"/>
          <w:shd w:val="clear" w:color="auto" w:fill="FFFFFF"/>
        </w:rPr>
      </w:pPr>
      <w:r>
        <w:rPr>
          <w:rFonts w:ascii="Arial" w:hAnsi="Arial" w:cs="Arial" w:hint="eastAsia"/>
          <w:noProof/>
          <w:color w:val="000000"/>
          <w:sz w:val="18"/>
          <w:szCs w:val="18"/>
          <w:shd w:val="clear" w:color="auto" w:fill="FFFFFF"/>
        </w:rPr>
        <w:t>LTE</w:t>
      </w:r>
      <w:r>
        <w:rPr>
          <w:rFonts w:ascii="Arial" w:hAnsi="Arial" w:cs="Arial" w:hint="eastAsia"/>
          <w:noProof/>
          <w:color w:val="000000"/>
          <w:sz w:val="18"/>
          <w:szCs w:val="18"/>
          <w:shd w:val="clear" w:color="auto" w:fill="FFFFFF"/>
        </w:rPr>
        <w:t>切换时需要</w:t>
      </w:r>
      <w:r>
        <w:rPr>
          <w:rFonts w:ascii="Arial" w:hAnsi="Arial" w:cs="Arial" w:hint="eastAsia"/>
          <w:noProof/>
          <w:color w:val="000000"/>
          <w:sz w:val="18"/>
          <w:szCs w:val="18"/>
          <w:shd w:val="clear" w:color="auto" w:fill="FFFFFF"/>
        </w:rPr>
        <w:t>UE</w:t>
      </w:r>
      <w:r>
        <w:rPr>
          <w:rFonts w:ascii="Arial" w:hAnsi="Arial" w:cs="Arial" w:hint="eastAsia"/>
          <w:noProof/>
          <w:color w:val="000000"/>
          <w:sz w:val="18"/>
          <w:szCs w:val="18"/>
          <w:shd w:val="clear" w:color="auto" w:fill="FFFFFF"/>
        </w:rPr>
        <w:t>上报测量的结果（包括</w:t>
      </w:r>
      <w:r>
        <w:rPr>
          <w:rFonts w:ascii="Arial" w:hAnsi="Arial" w:cs="Arial" w:hint="eastAsia"/>
          <w:noProof/>
          <w:color w:val="000000"/>
          <w:sz w:val="18"/>
          <w:szCs w:val="18"/>
          <w:shd w:val="clear" w:color="auto" w:fill="FFFFFF"/>
        </w:rPr>
        <w:t>RSRP</w:t>
      </w:r>
      <w:r>
        <w:rPr>
          <w:rFonts w:ascii="Arial" w:hAnsi="Arial" w:cs="Arial" w:hint="eastAsia"/>
          <w:noProof/>
          <w:color w:val="000000"/>
          <w:sz w:val="18"/>
          <w:szCs w:val="18"/>
          <w:shd w:val="clear" w:color="auto" w:fill="FFFFFF"/>
        </w:rPr>
        <w:t>，</w:t>
      </w:r>
      <w:r>
        <w:rPr>
          <w:rFonts w:ascii="Arial" w:hAnsi="Arial" w:cs="Arial" w:hint="eastAsia"/>
          <w:noProof/>
          <w:color w:val="000000"/>
          <w:sz w:val="18"/>
          <w:szCs w:val="18"/>
          <w:shd w:val="clear" w:color="auto" w:fill="FFFFFF"/>
        </w:rPr>
        <w:t>RSRQ</w:t>
      </w:r>
      <w:r>
        <w:rPr>
          <w:rFonts w:ascii="Arial" w:hAnsi="Arial" w:cs="Arial" w:hint="eastAsia"/>
          <w:noProof/>
          <w:color w:val="000000"/>
          <w:sz w:val="18"/>
          <w:szCs w:val="18"/>
          <w:shd w:val="clear" w:color="auto" w:fill="FFFFFF"/>
        </w:rPr>
        <w:t>等），而上报又分为周期性上报和事件触发的上报。</w:t>
      </w:r>
      <w:r>
        <w:rPr>
          <w:rFonts w:ascii="Arial" w:hAnsi="Arial" w:cs="Arial" w:hint="eastAsia"/>
          <w:noProof/>
          <w:color w:val="000000"/>
          <w:sz w:val="18"/>
          <w:szCs w:val="18"/>
          <w:shd w:val="clear" w:color="auto" w:fill="FFFFFF"/>
        </w:rPr>
        <w:t> </w:t>
      </w:r>
      <w:r>
        <w:rPr>
          <w:rFonts w:ascii="Arial" w:hAnsi="Arial" w:cs="Arial" w:hint="eastAsia"/>
          <w:noProof/>
          <w:color w:val="000000"/>
          <w:sz w:val="18"/>
          <w:szCs w:val="18"/>
          <w:shd w:val="clear" w:color="auto" w:fill="FFFFFF"/>
        </w:rPr>
        <w:t>周期性上报由基站配置，</w:t>
      </w:r>
      <w:r>
        <w:rPr>
          <w:rFonts w:ascii="Arial" w:hAnsi="Arial" w:cs="Arial" w:hint="eastAsia"/>
          <w:noProof/>
          <w:color w:val="000000"/>
          <w:sz w:val="18"/>
          <w:szCs w:val="18"/>
          <w:shd w:val="clear" w:color="auto" w:fill="FFFFFF"/>
        </w:rPr>
        <w:t>UE</w:t>
      </w:r>
      <w:r>
        <w:rPr>
          <w:rFonts w:ascii="Arial" w:hAnsi="Arial" w:cs="Arial" w:hint="eastAsia"/>
          <w:noProof/>
          <w:color w:val="000000"/>
          <w:sz w:val="18"/>
          <w:szCs w:val="18"/>
          <w:shd w:val="clear" w:color="auto" w:fill="FFFFFF"/>
        </w:rPr>
        <w:t>直接上报测量的结果。事件触发的上报又分为同频系统的事件和异频系统间的事件：</w:t>
      </w:r>
      <w:r>
        <w:rPr>
          <w:rFonts w:ascii="Arial" w:hAnsi="Arial" w:cs="Arial" w:hint="eastAsia"/>
          <w:noProof/>
          <w:color w:val="000000"/>
          <w:sz w:val="18"/>
          <w:szCs w:val="18"/>
          <w:shd w:val="clear" w:color="auto" w:fill="FFFFFF"/>
        </w:rPr>
        <w:t> </w:t>
      </w:r>
    </w:p>
    <w:p w:rsidR="002F7597" w:rsidRDefault="002F7597" w:rsidP="002F7597">
      <w:pPr>
        <w:ind w:firstLineChars="200" w:firstLine="360"/>
        <w:rPr>
          <w:rFonts w:ascii="Arial" w:hAnsi="Arial" w:cs="Arial"/>
          <w:noProof/>
          <w:color w:val="000000"/>
          <w:sz w:val="18"/>
          <w:szCs w:val="18"/>
          <w:shd w:val="clear" w:color="auto" w:fill="FFFFFF"/>
        </w:rPr>
      </w:pPr>
      <w:r>
        <w:rPr>
          <w:rFonts w:ascii="Arial" w:hAnsi="Arial" w:cs="Arial" w:hint="eastAsia"/>
          <w:noProof/>
          <w:color w:val="000000"/>
          <w:sz w:val="18"/>
          <w:szCs w:val="18"/>
          <w:shd w:val="clear" w:color="auto" w:fill="FFFFFF"/>
        </w:rPr>
        <w:t>系统内：</w:t>
      </w:r>
    </w:p>
    <w:p w:rsidR="002F7597" w:rsidRDefault="002F7597" w:rsidP="002F7597">
      <w:pPr>
        <w:ind w:firstLineChars="236" w:firstLine="425"/>
        <w:rPr>
          <w:rFonts w:ascii="Arial" w:hAnsi="Arial" w:cs="Arial"/>
          <w:noProof/>
          <w:color w:val="000000"/>
          <w:sz w:val="18"/>
          <w:szCs w:val="18"/>
          <w:shd w:val="clear" w:color="auto" w:fill="FFFFFF"/>
        </w:rPr>
      </w:pPr>
      <w:r>
        <w:rPr>
          <w:rFonts w:ascii="Arial" w:hAnsi="Arial" w:cs="Arial" w:hint="eastAsia"/>
          <w:noProof/>
          <w:color w:val="000000"/>
          <w:sz w:val="18"/>
          <w:szCs w:val="18"/>
          <w:shd w:val="clear" w:color="auto" w:fill="FFFFFF"/>
        </w:rPr>
        <w:t>1. </w:t>
      </w:r>
      <w:r>
        <w:rPr>
          <w:rFonts w:ascii="Arial" w:hAnsi="Arial" w:cs="Arial" w:hint="eastAsia"/>
          <w:noProof/>
          <w:color w:val="000000"/>
          <w:sz w:val="18"/>
          <w:szCs w:val="18"/>
          <w:shd w:val="clear" w:color="auto" w:fill="FFFFFF"/>
        </w:rPr>
        <w:t>事件</w:t>
      </w:r>
      <w:r>
        <w:rPr>
          <w:rFonts w:ascii="Arial" w:hAnsi="Arial" w:cs="Arial" w:hint="eastAsia"/>
          <w:noProof/>
          <w:color w:val="000000"/>
          <w:sz w:val="18"/>
          <w:szCs w:val="18"/>
          <w:shd w:val="clear" w:color="auto" w:fill="FFFFFF"/>
        </w:rPr>
        <w:t>A1</w:t>
      </w:r>
      <w:r>
        <w:rPr>
          <w:rFonts w:ascii="Arial" w:hAnsi="Arial" w:cs="Arial" w:hint="eastAsia"/>
          <w:noProof/>
          <w:color w:val="000000"/>
          <w:sz w:val="18"/>
          <w:szCs w:val="18"/>
          <w:shd w:val="clear" w:color="auto" w:fill="FFFFFF"/>
        </w:rPr>
        <w:t>，服务小区好于绝对门限；这个事件可以用来关闭某些小区间的测量。</w:t>
      </w:r>
      <w:r>
        <w:rPr>
          <w:rFonts w:ascii="Arial" w:hAnsi="Arial" w:cs="Arial" w:hint="eastAsia"/>
          <w:noProof/>
          <w:color w:val="000000"/>
          <w:sz w:val="18"/>
          <w:szCs w:val="18"/>
          <w:shd w:val="clear" w:color="auto" w:fill="FFFFFF"/>
        </w:rPr>
        <w:t> </w:t>
      </w:r>
    </w:p>
    <w:p w:rsidR="002F7597" w:rsidRDefault="002F7597" w:rsidP="002F7597">
      <w:pPr>
        <w:ind w:firstLineChars="236" w:firstLine="425"/>
        <w:rPr>
          <w:rFonts w:ascii="Arial" w:hAnsi="Arial" w:cs="Arial"/>
          <w:noProof/>
          <w:color w:val="000000"/>
          <w:sz w:val="18"/>
          <w:szCs w:val="18"/>
          <w:shd w:val="clear" w:color="auto" w:fill="FFFFFF"/>
        </w:rPr>
      </w:pPr>
      <w:r>
        <w:rPr>
          <w:rFonts w:ascii="Arial" w:hAnsi="Arial" w:cs="Arial" w:hint="eastAsia"/>
          <w:noProof/>
          <w:color w:val="000000"/>
          <w:sz w:val="18"/>
          <w:szCs w:val="18"/>
          <w:shd w:val="clear" w:color="auto" w:fill="FFFFFF"/>
        </w:rPr>
        <w:t>2. </w:t>
      </w:r>
      <w:r>
        <w:rPr>
          <w:rFonts w:ascii="Arial" w:hAnsi="Arial" w:cs="Arial" w:hint="eastAsia"/>
          <w:noProof/>
          <w:color w:val="000000"/>
          <w:sz w:val="18"/>
          <w:szCs w:val="18"/>
          <w:shd w:val="clear" w:color="auto" w:fill="FFFFFF"/>
        </w:rPr>
        <w:t>事件</w:t>
      </w:r>
      <w:r>
        <w:rPr>
          <w:rFonts w:ascii="Arial" w:hAnsi="Arial" w:cs="Arial" w:hint="eastAsia"/>
          <w:noProof/>
          <w:color w:val="000000"/>
          <w:sz w:val="18"/>
          <w:szCs w:val="18"/>
          <w:shd w:val="clear" w:color="auto" w:fill="FFFFFF"/>
        </w:rPr>
        <w:t>A2</w:t>
      </w:r>
      <w:r>
        <w:rPr>
          <w:rFonts w:ascii="Arial" w:hAnsi="Arial" w:cs="Arial" w:hint="eastAsia"/>
          <w:noProof/>
          <w:color w:val="000000"/>
          <w:sz w:val="18"/>
          <w:szCs w:val="18"/>
          <w:shd w:val="clear" w:color="auto" w:fill="FFFFFF"/>
        </w:rPr>
        <w:t>，服务小区差于绝对门限；这个事件可以用来开启某些小区间的测量，因为这个事件发生后可能发生切换等操作。</w:t>
      </w:r>
      <w:r>
        <w:rPr>
          <w:rFonts w:ascii="Arial" w:hAnsi="Arial" w:cs="Arial" w:hint="eastAsia"/>
          <w:noProof/>
          <w:color w:val="000000"/>
          <w:sz w:val="18"/>
          <w:szCs w:val="18"/>
          <w:shd w:val="clear" w:color="auto" w:fill="FFFFFF"/>
        </w:rPr>
        <w:t> </w:t>
      </w:r>
    </w:p>
    <w:p w:rsidR="002F7597" w:rsidRDefault="002F7597" w:rsidP="002F7597">
      <w:pPr>
        <w:ind w:firstLineChars="236" w:firstLine="425"/>
        <w:rPr>
          <w:rFonts w:ascii="Arial" w:hAnsi="Arial" w:cs="Arial"/>
          <w:noProof/>
          <w:color w:val="000000"/>
          <w:sz w:val="18"/>
          <w:szCs w:val="18"/>
          <w:shd w:val="clear" w:color="auto" w:fill="FFFFFF"/>
        </w:rPr>
      </w:pPr>
      <w:r>
        <w:rPr>
          <w:rFonts w:ascii="Arial" w:hAnsi="Arial" w:cs="Arial" w:hint="eastAsia"/>
          <w:noProof/>
          <w:color w:val="000000"/>
          <w:sz w:val="18"/>
          <w:szCs w:val="18"/>
          <w:shd w:val="clear" w:color="auto" w:fill="FFFFFF"/>
        </w:rPr>
        <w:t>3. </w:t>
      </w:r>
      <w:r>
        <w:rPr>
          <w:rFonts w:ascii="Arial" w:hAnsi="Arial" w:cs="Arial" w:hint="eastAsia"/>
          <w:noProof/>
          <w:color w:val="000000"/>
          <w:sz w:val="18"/>
          <w:szCs w:val="18"/>
          <w:shd w:val="clear" w:color="auto" w:fill="FFFFFF"/>
        </w:rPr>
        <w:t>事件</w:t>
      </w:r>
      <w:r>
        <w:rPr>
          <w:rFonts w:ascii="Arial" w:hAnsi="Arial" w:cs="Arial" w:hint="eastAsia"/>
          <w:noProof/>
          <w:color w:val="000000"/>
          <w:sz w:val="18"/>
          <w:szCs w:val="18"/>
          <w:shd w:val="clear" w:color="auto" w:fill="FFFFFF"/>
        </w:rPr>
        <w:t>A3</w:t>
      </w:r>
      <w:r>
        <w:rPr>
          <w:rFonts w:ascii="Arial" w:hAnsi="Arial" w:cs="Arial" w:hint="eastAsia"/>
          <w:noProof/>
          <w:color w:val="000000"/>
          <w:sz w:val="18"/>
          <w:szCs w:val="18"/>
          <w:shd w:val="clear" w:color="auto" w:fill="FFFFFF"/>
        </w:rPr>
        <w:t>，邻居小区好于服务小区；这个事件发生可以用来决定</w:t>
      </w:r>
      <w:r>
        <w:rPr>
          <w:rFonts w:ascii="Arial" w:hAnsi="Arial" w:cs="Arial" w:hint="eastAsia"/>
          <w:noProof/>
          <w:color w:val="000000"/>
          <w:sz w:val="18"/>
          <w:szCs w:val="18"/>
          <w:shd w:val="clear" w:color="auto" w:fill="FFFFFF"/>
        </w:rPr>
        <w:t>UE</w:t>
      </w:r>
      <w:r>
        <w:rPr>
          <w:rFonts w:ascii="Arial" w:hAnsi="Arial" w:cs="Arial" w:hint="eastAsia"/>
          <w:noProof/>
          <w:color w:val="000000"/>
          <w:sz w:val="18"/>
          <w:szCs w:val="18"/>
          <w:shd w:val="clear" w:color="auto" w:fill="FFFFFF"/>
        </w:rPr>
        <w:t>是否切换到邻居小区。</w:t>
      </w:r>
      <w:r>
        <w:rPr>
          <w:rFonts w:ascii="Arial" w:hAnsi="Arial" w:cs="Arial" w:hint="eastAsia"/>
          <w:noProof/>
          <w:color w:val="000000"/>
          <w:sz w:val="18"/>
          <w:szCs w:val="18"/>
          <w:shd w:val="clear" w:color="auto" w:fill="FFFFFF"/>
        </w:rPr>
        <w:t> </w:t>
      </w:r>
    </w:p>
    <w:p w:rsidR="002F7597" w:rsidRDefault="002F7597" w:rsidP="002F7597">
      <w:pPr>
        <w:ind w:firstLineChars="236" w:firstLine="425"/>
        <w:rPr>
          <w:rFonts w:ascii="Arial" w:hAnsi="Arial" w:cs="Arial"/>
          <w:noProof/>
          <w:color w:val="000000"/>
          <w:sz w:val="18"/>
          <w:szCs w:val="18"/>
          <w:shd w:val="clear" w:color="auto" w:fill="FFFFFF"/>
        </w:rPr>
      </w:pPr>
      <w:r>
        <w:rPr>
          <w:rFonts w:ascii="Arial" w:hAnsi="Arial" w:cs="Arial" w:hint="eastAsia"/>
          <w:noProof/>
          <w:color w:val="000000"/>
          <w:sz w:val="18"/>
          <w:szCs w:val="18"/>
          <w:shd w:val="clear" w:color="auto" w:fill="FFFFFF"/>
        </w:rPr>
        <w:t>4. </w:t>
      </w:r>
      <w:r>
        <w:rPr>
          <w:rFonts w:ascii="Arial" w:hAnsi="Arial" w:cs="Arial" w:hint="eastAsia"/>
          <w:noProof/>
          <w:color w:val="000000"/>
          <w:sz w:val="18"/>
          <w:szCs w:val="18"/>
          <w:shd w:val="clear" w:color="auto" w:fill="FFFFFF"/>
        </w:rPr>
        <w:t>事件</w:t>
      </w:r>
      <w:r>
        <w:rPr>
          <w:rFonts w:ascii="Arial" w:hAnsi="Arial" w:cs="Arial" w:hint="eastAsia"/>
          <w:noProof/>
          <w:color w:val="000000"/>
          <w:sz w:val="18"/>
          <w:szCs w:val="18"/>
          <w:shd w:val="clear" w:color="auto" w:fill="FFFFFF"/>
        </w:rPr>
        <w:t>A4</w:t>
      </w:r>
      <w:r>
        <w:rPr>
          <w:rFonts w:ascii="Arial" w:hAnsi="Arial" w:cs="Arial" w:hint="eastAsia"/>
          <w:noProof/>
          <w:color w:val="000000"/>
          <w:sz w:val="18"/>
          <w:szCs w:val="18"/>
          <w:shd w:val="clear" w:color="auto" w:fill="FFFFFF"/>
        </w:rPr>
        <w:t>，邻居小区好于绝对门限；</w:t>
      </w:r>
      <w:r>
        <w:rPr>
          <w:rFonts w:ascii="Arial" w:hAnsi="Arial" w:cs="Arial" w:hint="eastAsia"/>
          <w:noProof/>
          <w:color w:val="000000"/>
          <w:sz w:val="18"/>
          <w:szCs w:val="18"/>
          <w:shd w:val="clear" w:color="auto" w:fill="FFFFFF"/>
        </w:rPr>
        <w:t> </w:t>
      </w:r>
    </w:p>
    <w:p w:rsidR="002F7597" w:rsidRDefault="002F7597" w:rsidP="002F7597">
      <w:pPr>
        <w:ind w:firstLineChars="236" w:firstLine="425"/>
        <w:rPr>
          <w:rFonts w:ascii="Arial" w:hAnsi="Arial" w:cs="Arial"/>
          <w:noProof/>
          <w:color w:val="000000"/>
          <w:sz w:val="18"/>
          <w:szCs w:val="18"/>
          <w:shd w:val="clear" w:color="auto" w:fill="FFFFFF"/>
        </w:rPr>
      </w:pPr>
      <w:r>
        <w:rPr>
          <w:rFonts w:ascii="Arial" w:hAnsi="Arial" w:cs="Arial" w:hint="eastAsia"/>
          <w:noProof/>
          <w:color w:val="000000"/>
          <w:sz w:val="18"/>
          <w:szCs w:val="18"/>
          <w:shd w:val="clear" w:color="auto" w:fill="FFFFFF"/>
        </w:rPr>
        <w:t>5.</w:t>
      </w:r>
      <w:bookmarkStart w:id="0" w:name="OLE_LINK1"/>
      <w:bookmarkStart w:id="1" w:name="OLE_LINK2"/>
      <w:r>
        <w:rPr>
          <w:rFonts w:ascii="Arial" w:hAnsi="Arial" w:cs="Arial" w:hint="eastAsia"/>
          <w:noProof/>
          <w:color w:val="000000"/>
          <w:sz w:val="18"/>
          <w:szCs w:val="18"/>
          <w:shd w:val="clear" w:color="auto" w:fill="FFFFFF"/>
        </w:rPr>
        <w:t> </w:t>
      </w:r>
      <w:bookmarkEnd w:id="0"/>
      <w:bookmarkEnd w:id="1"/>
      <w:r>
        <w:rPr>
          <w:rFonts w:ascii="Arial" w:hAnsi="Arial" w:cs="Arial" w:hint="eastAsia"/>
          <w:noProof/>
          <w:color w:val="000000"/>
          <w:sz w:val="18"/>
          <w:szCs w:val="18"/>
          <w:shd w:val="clear" w:color="auto" w:fill="FFFFFF"/>
        </w:rPr>
        <w:t>事件</w:t>
      </w:r>
      <w:r>
        <w:rPr>
          <w:rFonts w:ascii="Arial" w:hAnsi="Arial" w:cs="Arial" w:hint="eastAsia"/>
          <w:noProof/>
          <w:color w:val="000000"/>
          <w:sz w:val="18"/>
          <w:szCs w:val="18"/>
          <w:shd w:val="clear" w:color="auto" w:fill="FFFFFF"/>
        </w:rPr>
        <w:t>A5</w:t>
      </w:r>
      <w:r>
        <w:rPr>
          <w:rFonts w:ascii="Arial" w:hAnsi="Arial" w:cs="Arial" w:hint="eastAsia"/>
          <w:noProof/>
          <w:color w:val="000000"/>
          <w:sz w:val="18"/>
          <w:szCs w:val="18"/>
          <w:shd w:val="clear" w:color="auto" w:fill="FFFFFF"/>
        </w:rPr>
        <w:t>，服务小区差于一个绝对门限且邻小区好于一个绝对门限；这个事件也可以用来支持切换。</w:t>
      </w:r>
    </w:p>
    <w:p w:rsidR="002F7597" w:rsidRDefault="002F7597" w:rsidP="002F7597">
      <w:pPr>
        <w:ind w:firstLineChars="236" w:firstLine="425"/>
        <w:rPr>
          <w:rFonts w:ascii="Arial" w:hAnsi="Arial" w:cs="Arial"/>
          <w:noProof/>
          <w:color w:val="000000"/>
          <w:sz w:val="18"/>
          <w:szCs w:val="18"/>
        </w:rPr>
      </w:pPr>
      <w:r>
        <w:rPr>
          <w:rFonts w:ascii="Arial" w:hAnsi="Arial" w:cs="Arial" w:hint="eastAsia"/>
          <w:noProof/>
          <w:color w:val="000000"/>
          <w:sz w:val="18"/>
          <w:szCs w:val="18"/>
          <w:shd w:val="clear" w:color="auto" w:fill="FFFFFF"/>
        </w:rPr>
        <w:t>系统间：</w:t>
      </w:r>
    </w:p>
    <w:p w:rsidR="002F7597" w:rsidRDefault="002F7597" w:rsidP="002F7597">
      <w:pPr>
        <w:ind w:firstLineChars="236" w:firstLine="425"/>
        <w:rPr>
          <w:rFonts w:ascii="Arial" w:hAnsi="Arial" w:cs="Arial"/>
          <w:noProof/>
          <w:color w:val="000000"/>
          <w:sz w:val="18"/>
          <w:szCs w:val="18"/>
          <w:shd w:val="clear" w:color="auto" w:fill="FFFFFF"/>
        </w:rPr>
      </w:pPr>
      <w:r>
        <w:rPr>
          <w:rFonts w:ascii="Arial" w:hAnsi="Arial" w:cs="Arial" w:hint="eastAsia"/>
          <w:noProof/>
          <w:color w:val="000000"/>
          <w:sz w:val="18"/>
          <w:szCs w:val="18"/>
          <w:shd w:val="clear" w:color="auto" w:fill="FFFFFF"/>
        </w:rPr>
        <w:t xml:space="preserve">1. </w:t>
      </w:r>
      <w:r>
        <w:rPr>
          <w:rFonts w:ascii="Arial" w:hAnsi="Arial" w:cs="Arial" w:hint="eastAsia"/>
          <w:noProof/>
          <w:color w:val="000000"/>
          <w:sz w:val="18"/>
          <w:szCs w:val="18"/>
          <w:shd w:val="clear" w:color="auto" w:fill="FFFFFF"/>
        </w:rPr>
        <w:t>事件</w:t>
      </w:r>
      <w:r>
        <w:rPr>
          <w:rFonts w:ascii="Arial" w:hAnsi="Arial" w:cs="Arial" w:hint="eastAsia"/>
          <w:noProof/>
          <w:color w:val="000000"/>
          <w:sz w:val="18"/>
          <w:szCs w:val="18"/>
          <w:shd w:val="clear" w:color="auto" w:fill="FFFFFF"/>
        </w:rPr>
        <w:t>B1(Inter RAT neighbour becomes better than threshold)</w:t>
      </w:r>
      <w:r>
        <w:rPr>
          <w:rFonts w:ascii="Arial" w:hAnsi="Arial" w:cs="Arial" w:hint="eastAsia"/>
          <w:noProof/>
          <w:color w:val="000000"/>
          <w:sz w:val="18"/>
          <w:szCs w:val="18"/>
          <w:shd w:val="clear" w:color="auto" w:fill="FFFFFF"/>
        </w:rPr>
        <w:t>：表示异系统邻区质量高于一定门限，满足此条件事件被上报时，源</w:t>
      </w:r>
      <w:r>
        <w:rPr>
          <w:rFonts w:ascii="Arial" w:hAnsi="Arial" w:cs="Arial" w:hint="eastAsia"/>
          <w:noProof/>
          <w:color w:val="000000"/>
          <w:sz w:val="18"/>
          <w:szCs w:val="18"/>
          <w:shd w:val="clear" w:color="auto" w:fill="FFFFFF"/>
        </w:rPr>
        <w:t>eNodeB</w:t>
      </w:r>
      <w:r>
        <w:rPr>
          <w:rFonts w:ascii="Arial" w:hAnsi="Arial" w:cs="Arial" w:hint="eastAsia"/>
          <w:noProof/>
          <w:color w:val="000000"/>
          <w:sz w:val="18"/>
          <w:szCs w:val="18"/>
          <w:shd w:val="clear" w:color="auto" w:fill="FFFFFF"/>
        </w:rPr>
        <w:t>启动异系统切换请求；类似于</w:t>
      </w:r>
      <w:r>
        <w:rPr>
          <w:rFonts w:ascii="Arial" w:hAnsi="Arial" w:cs="Arial" w:hint="eastAsia"/>
          <w:noProof/>
          <w:color w:val="000000"/>
          <w:sz w:val="18"/>
          <w:szCs w:val="18"/>
          <w:shd w:val="clear" w:color="auto" w:fill="FFFFFF"/>
        </w:rPr>
        <w:t>UMTS</w:t>
      </w:r>
      <w:r>
        <w:rPr>
          <w:rFonts w:ascii="Arial" w:hAnsi="Arial" w:cs="Arial" w:hint="eastAsia"/>
          <w:noProof/>
          <w:color w:val="000000"/>
          <w:sz w:val="18"/>
          <w:szCs w:val="18"/>
          <w:shd w:val="clear" w:color="auto" w:fill="FFFFFF"/>
        </w:rPr>
        <w:t>的</w:t>
      </w:r>
      <w:r>
        <w:rPr>
          <w:rFonts w:ascii="Arial" w:hAnsi="Arial" w:cs="Arial" w:hint="eastAsia"/>
          <w:noProof/>
          <w:color w:val="000000"/>
          <w:sz w:val="18"/>
          <w:szCs w:val="18"/>
          <w:shd w:val="clear" w:color="auto" w:fill="FFFFFF"/>
        </w:rPr>
        <w:t>3C</w:t>
      </w:r>
      <w:r>
        <w:rPr>
          <w:rFonts w:ascii="Arial" w:hAnsi="Arial" w:cs="Arial" w:hint="eastAsia"/>
          <w:noProof/>
          <w:color w:val="000000"/>
          <w:sz w:val="18"/>
          <w:szCs w:val="18"/>
          <w:shd w:val="clear" w:color="auto" w:fill="FFFFFF"/>
        </w:rPr>
        <w:t>事件。</w:t>
      </w:r>
    </w:p>
    <w:p w:rsidR="002F7597" w:rsidRDefault="002F7597" w:rsidP="002F7597">
      <w:pPr>
        <w:ind w:firstLineChars="236" w:firstLine="425"/>
        <w:rPr>
          <w:noProof/>
        </w:rPr>
      </w:pPr>
      <w:r>
        <w:rPr>
          <w:rFonts w:ascii="Arial" w:hAnsi="Arial" w:cs="Arial" w:hint="eastAsia"/>
          <w:noProof/>
          <w:color w:val="000000"/>
          <w:sz w:val="18"/>
          <w:szCs w:val="18"/>
          <w:shd w:val="clear" w:color="auto" w:fill="FFFFFF"/>
        </w:rPr>
        <w:t xml:space="preserve">2. </w:t>
      </w:r>
      <w:r>
        <w:rPr>
          <w:rFonts w:ascii="Arial" w:hAnsi="Arial" w:cs="Arial" w:hint="eastAsia"/>
          <w:noProof/>
          <w:color w:val="000000"/>
          <w:sz w:val="18"/>
          <w:szCs w:val="18"/>
          <w:shd w:val="clear" w:color="auto" w:fill="FFFFFF"/>
        </w:rPr>
        <w:t>事件</w:t>
      </w:r>
      <w:r>
        <w:rPr>
          <w:rFonts w:ascii="Arial" w:hAnsi="Arial" w:cs="Arial" w:hint="eastAsia"/>
          <w:noProof/>
          <w:color w:val="000000"/>
          <w:sz w:val="18"/>
          <w:szCs w:val="18"/>
          <w:shd w:val="clear" w:color="auto" w:fill="FFFFFF"/>
        </w:rPr>
        <w:t>B2(Serving becomes worse than threshold1 and inter RAT neighbour becomes better than threshold2)</w:t>
      </w:r>
      <w:r>
        <w:rPr>
          <w:rFonts w:ascii="Arial" w:hAnsi="Arial" w:cs="Arial" w:hint="eastAsia"/>
          <w:noProof/>
          <w:color w:val="000000"/>
          <w:sz w:val="18"/>
          <w:szCs w:val="18"/>
          <w:shd w:val="clear" w:color="auto" w:fill="FFFFFF"/>
        </w:rPr>
        <w:t>：表示服务小区质量低于一定门限并且异系统邻区质量高于一定门限。</w:t>
      </w:r>
    </w:p>
    <w:p w:rsidR="002F7597" w:rsidRDefault="002F7597" w:rsidP="002F7597">
      <w:pPr>
        <w:ind w:firstLineChars="200" w:firstLine="420"/>
        <w:rPr>
          <w:noProof/>
        </w:rPr>
      </w:pPr>
      <w:r>
        <w:rPr>
          <w:rFonts w:hint="eastAsia"/>
          <w:noProof/>
        </w:rPr>
        <w:t>现网使用</w:t>
      </w:r>
      <w:r>
        <w:rPr>
          <w:rFonts w:hint="eastAsia"/>
          <w:noProof/>
        </w:rPr>
        <w:t>A3</w:t>
      </w:r>
      <w:r>
        <w:rPr>
          <w:rFonts w:hint="eastAsia"/>
          <w:noProof/>
        </w:rPr>
        <w:t>切换。切换触发条件为邻小区</w:t>
      </w:r>
      <w:r>
        <w:rPr>
          <w:rFonts w:hint="eastAsia"/>
          <w:noProof/>
        </w:rPr>
        <w:t>RSRP</w:t>
      </w:r>
      <w:r>
        <w:rPr>
          <w:rFonts w:hint="eastAsia"/>
          <w:noProof/>
        </w:rPr>
        <w:t>高于服务小区</w:t>
      </w:r>
      <w:r>
        <w:rPr>
          <w:rFonts w:hint="eastAsia"/>
          <w:noProof/>
        </w:rPr>
        <w:t>RSRP 3dB</w:t>
      </w:r>
      <w:r>
        <w:rPr>
          <w:rFonts w:hint="eastAsia"/>
          <w:noProof/>
        </w:rPr>
        <w:t>，且持续</w:t>
      </w:r>
      <w:r>
        <w:rPr>
          <w:rFonts w:hint="eastAsia"/>
          <w:noProof/>
        </w:rPr>
        <w:t>320ms</w:t>
      </w:r>
      <w:r>
        <w:rPr>
          <w:rFonts w:hint="eastAsia"/>
          <w:noProof/>
        </w:rPr>
        <w:t>。此时</w:t>
      </w:r>
      <w:r>
        <w:rPr>
          <w:rFonts w:hint="eastAsia"/>
          <w:noProof/>
        </w:rPr>
        <w:t>UE</w:t>
      </w:r>
      <w:r>
        <w:rPr>
          <w:rFonts w:hint="eastAsia"/>
          <w:noProof/>
        </w:rPr>
        <w:t>上报测量报告，触发切换。</w:t>
      </w:r>
    </w:p>
    <w:p w:rsidR="002F7597" w:rsidRDefault="002F7597" w:rsidP="002F7597">
      <w:pPr>
        <w:ind w:firstLineChars="200" w:firstLine="420"/>
        <w:rPr>
          <w:noProof/>
        </w:rPr>
      </w:pPr>
      <w:r>
        <w:rPr>
          <w:rFonts w:hint="eastAsia"/>
          <w:noProof/>
        </w:rPr>
        <w:t>相关参数为：</w:t>
      </w:r>
    </w:p>
    <w:p w:rsidR="002F7597" w:rsidRDefault="002F7597" w:rsidP="002F7597">
      <w:pPr>
        <w:ind w:firstLineChars="200" w:firstLine="420"/>
        <w:rPr>
          <w:noProof/>
        </w:rPr>
      </w:pPr>
      <w:r>
        <w:rPr>
          <w:rFonts w:hint="eastAsia"/>
          <w:noProof/>
        </w:rPr>
        <w:t>1.TIME TO TRIGGER</w:t>
      </w:r>
      <w:r>
        <w:rPr>
          <w:rFonts w:hint="eastAsia"/>
          <w:noProof/>
        </w:rPr>
        <w:t>（事件发生到上报的时间差）：</w:t>
      </w:r>
      <w:r>
        <w:rPr>
          <w:rFonts w:hint="eastAsia"/>
          <w:noProof/>
        </w:rPr>
        <w:t>320ms</w:t>
      </w:r>
    </w:p>
    <w:p w:rsidR="002F7597" w:rsidRDefault="002F7597" w:rsidP="002F7597">
      <w:pPr>
        <w:ind w:firstLineChars="200" w:firstLine="420"/>
        <w:rPr>
          <w:noProof/>
        </w:rPr>
      </w:pPr>
      <w:r>
        <w:rPr>
          <w:rFonts w:hint="eastAsia"/>
          <w:noProof/>
        </w:rPr>
        <w:t>2.a3Offset</w:t>
      </w:r>
      <w:r>
        <w:rPr>
          <w:rFonts w:hint="eastAsia"/>
          <w:noProof/>
        </w:rPr>
        <w:t>（</w:t>
      </w:r>
      <w:r>
        <w:rPr>
          <w:rFonts w:hint="eastAsia"/>
          <w:noProof/>
        </w:rPr>
        <w:t>A3</w:t>
      </w:r>
      <w:r>
        <w:rPr>
          <w:rFonts w:hint="eastAsia"/>
          <w:noProof/>
        </w:rPr>
        <w:t>事件偏移）单位</w:t>
      </w:r>
      <w:r>
        <w:rPr>
          <w:rFonts w:hint="eastAsia"/>
          <w:noProof/>
        </w:rPr>
        <w:t>dB</w:t>
      </w:r>
      <w:r>
        <w:rPr>
          <w:rFonts w:hint="eastAsia"/>
          <w:noProof/>
        </w:rPr>
        <w:t>：</w:t>
      </w:r>
      <w:r>
        <w:rPr>
          <w:rFonts w:hint="eastAsia"/>
          <w:noProof/>
        </w:rPr>
        <w:t>1.5</w:t>
      </w:r>
    </w:p>
    <w:p w:rsidR="002F7597" w:rsidRPr="0054772B" w:rsidRDefault="002F7597" w:rsidP="002F7597">
      <w:pPr>
        <w:ind w:firstLineChars="200" w:firstLine="420"/>
        <w:rPr>
          <w:noProof/>
        </w:rPr>
      </w:pPr>
      <w:r>
        <w:rPr>
          <w:rFonts w:hint="eastAsia"/>
          <w:noProof/>
        </w:rPr>
        <w:t>3.hysteresis</w:t>
      </w:r>
      <w:r>
        <w:rPr>
          <w:rFonts w:hint="eastAsia"/>
          <w:noProof/>
        </w:rPr>
        <w:t>（判决迟滞范围）单位</w:t>
      </w:r>
      <w:r>
        <w:rPr>
          <w:rFonts w:hint="eastAsia"/>
          <w:noProof/>
        </w:rPr>
        <w:t>dB</w:t>
      </w:r>
      <w:r>
        <w:rPr>
          <w:rFonts w:hint="eastAsia"/>
          <w:noProof/>
        </w:rPr>
        <w:t>：</w:t>
      </w:r>
      <w:r>
        <w:rPr>
          <w:rFonts w:hint="eastAsia"/>
          <w:noProof/>
        </w:rPr>
        <w:t>1.5</w:t>
      </w:r>
    </w:p>
    <w:p w:rsidR="002F7597" w:rsidRPr="00D25A47" w:rsidRDefault="002F7597" w:rsidP="00D25A47">
      <w:pPr>
        <w:pStyle w:val="1"/>
        <w:rPr>
          <w:noProof/>
        </w:rPr>
      </w:pPr>
      <w:r w:rsidRPr="00D25A47">
        <w:rPr>
          <w:rFonts w:hint="eastAsia"/>
          <w:noProof/>
        </w:rPr>
        <w:t>X2</w:t>
      </w:r>
      <w:r w:rsidRPr="00D25A47">
        <w:rPr>
          <w:rFonts w:hint="eastAsia"/>
          <w:noProof/>
        </w:rPr>
        <w:t>接口切换与</w:t>
      </w:r>
      <w:r w:rsidRPr="00D25A47">
        <w:rPr>
          <w:rFonts w:hint="eastAsia"/>
          <w:noProof/>
        </w:rPr>
        <w:t>S1</w:t>
      </w:r>
      <w:r w:rsidRPr="00D25A47">
        <w:rPr>
          <w:rFonts w:hint="eastAsia"/>
          <w:noProof/>
        </w:rPr>
        <w:t>接口切换</w:t>
      </w:r>
    </w:p>
    <w:p w:rsidR="002F7597" w:rsidRDefault="002F7597" w:rsidP="002F7597">
      <w:pPr>
        <w:ind w:firstLineChars="200" w:firstLine="420"/>
        <w:rPr>
          <w:rFonts w:ascii="宋体" w:hAnsi="宋体"/>
          <w:noProof/>
          <w:color w:val="000000"/>
        </w:rPr>
      </w:pPr>
      <w:r w:rsidRPr="00B830F6">
        <w:rPr>
          <w:rFonts w:ascii="宋体" w:hAnsi="宋体" w:hint="eastAsia"/>
          <w:noProof/>
          <w:color w:val="000000"/>
        </w:rPr>
        <w:t>根据源eNB和目标eNB是否连接到同一个MME以及他们之间是否存在X2连接，LTE中的切换分为X2切换和S1切换。LTE中将缺省进行X2切换，除非源eNB和目标eNB之间不在同一个MME的范围或者不存在X2连接。</w:t>
      </w:r>
    </w:p>
    <w:p w:rsidR="002F7597" w:rsidRDefault="002F7597" w:rsidP="002F7597">
      <w:pPr>
        <w:ind w:firstLineChars="200" w:firstLine="420"/>
        <w:rPr>
          <w:rFonts w:ascii="宋体" w:hAnsi="宋体"/>
          <w:noProof/>
          <w:color w:val="000000"/>
        </w:rPr>
      </w:pPr>
      <w:r>
        <w:rPr>
          <w:rFonts w:ascii="宋体" w:hAnsi="宋体" w:hint="eastAsia"/>
          <w:noProof/>
          <w:color w:val="000000"/>
        </w:rPr>
        <w:t>由信令流程可以直观的看出X2接口切换与S1接口切换之间的区别。</w:t>
      </w:r>
    </w:p>
    <w:p w:rsidR="002F7597" w:rsidRDefault="002F7597" w:rsidP="002F7597">
      <w:pPr>
        <w:ind w:firstLineChars="200" w:firstLine="420"/>
        <w:rPr>
          <w:rFonts w:ascii="宋体" w:hAnsi="宋体"/>
          <w:noProof/>
          <w:color w:val="000000"/>
        </w:rPr>
      </w:pPr>
      <w:r>
        <w:rPr>
          <w:rFonts w:ascii="宋体" w:hAnsi="宋体" w:hint="eastAsia"/>
          <w:noProof/>
          <w:color w:val="000000"/>
        </w:rPr>
        <w:t>(同MME下，且不考虑与网关之间的信令)</w:t>
      </w:r>
    </w:p>
    <w:p w:rsidR="002F7597" w:rsidRPr="004050BC" w:rsidRDefault="002F7597" w:rsidP="00D25A47">
      <w:pPr>
        <w:pStyle w:val="2"/>
        <w:rPr>
          <w:noProof/>
        </w:rPr>
      </w:pPr>
      <w:r w:rsidRPr="004050BC">
        <w:rPr>
          <w:rFonts w:hint="eastAsia"/>
          <w:noProof/>
        </w:rPr>
        <w:lastRenderedPageBreak/>
        <w:t>S1</w:t>
      </w:r>
      <w:r w:rsidRPr="004050BC">
        <w:rPr>
          <w:rFonts w:hint="eastAsia"/>
          <w:noProof/>
        </w:rPr>
        <w:t>接口切换信令流程如下：</w:t>
      </w:r>
    </w:p>
    <w:p w:rsidR="002F7597" w:rsidRDefault="002F7597" w:rsidP="002F7597">
      <w:pPr>
        <w:rPr>
          <w:noProof/>
        </w:rPr>
      </w:pPr>
      <w:r w:rsidRPr="004050BC">
        <w:rPr>
          <w:rFonts w:hint="eastAsia"/>
          <w:noProof/>
          <w:bdr w:val="single" w:sz="4" w:space="0" w:color="auto"/>
        </w:rPr>
        <w:drawing>
          <wp:inline distT="0" distB="0" distL="0" distR="0">
            <wp:extent cx="5274310" cy="3644360"/>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3644360"/>
                    </a:xfrm>
                    <a:prstGeom prst="rect">
                      <a:avLst/>
                    </a:prstGeom>
                    <a:noFill/>
                    <a:ln w="9525">
                      <a:noFill/>
                      <a:miter lim="800000"/>
                      <a:headEnd/>
                      <a:tailEnd/>
                    </a:ln>
                  </pic:spPr>
                </pic:pic>
              </a:graphicData>
            </a:graphic>
          </wp:inline>
        </w:drawing>
      </w:r>
    </w:p>
    <w:p w:rsidR="002F7597" w:rsidRDefault="002F7597" w:rsidP="002F7597">
      <w:pPr>
        <w:ind w:firstLineChars="200" w:firstLine="420"/>
        <w:rPr>
          <w:noProof/>
        </w:rPr>
      </w:pPr>
      <w:r>
        <w:rPr>
          <w:rFonts w:hint="eastAsia"/>
          <w:noProof/>
        </w:rPr>
        <w:t>由上图可见：</w:t>
      </w:r>
      <w:r>
        <w:rPr>
          <w:rFonts w:hint="eastAsia"/>
          <w:noProof/>
        </w:rPr>
        <w:t>S1</w:t>
      </w:r>
      <w:r>
        <w:rPr>
          <w:rFonts w:hint="eastAsia"/>
          <w:noProof/>
        </w:rPr>
        <w:t>接口切换共</w:t>
      </w:r>
      <w:r>
        <w:rPr>
          <w:rFonts w:hint="eastAsia"/>
          <w:noProof/>
        </w:rPr>
        <w:t>14</w:t>
      </w:r>
      <w:r>
        <w:rPr>
          <w:rFonts w:hint="eastAsia"/>
          <w:noProof/>
        </w:rPr>
        <w:t>条信令，图中分为</w:t>
      </w:r>
      <w:r>
        <w:rPr>
          <w:rFonts w:hint="eastAsia"/>
          <w:noProof/>
        </w:rPr>
        <w:t>4</w:t>
      </w:r>
      <w:r>
        <w:rPr>
          <w:rFonts w:hint="eastAsia"/>
          <w:noProof/>
        </w:rPr>
        <w:t>个过程。</w:t>
      </w:r>
    </w:p>
    <w:p w:rsidR="002F7597" w:rsidRDefault="002F7597" w:rsidP="002F7597">
      <w:pPr>
        <w:ind w:firstLineChars="200" w:firstLine="420"/>
        <w:rPr>
          <w:noProof/>
        </w:rPr>
      </w:pPr>
      <w:r>
        <w:rPr>
          <w:rFonts w:hint="eastAsia"/>
          <w:noProof/>
        </w:rPr>
        <w:t>S1</w:t>
      </w:r>
      <w:r>
        <w:rPr>
          <w:rFonts w:hint="eastAsia"/>
          <w:noProof/>
        </w:rPr>
        <w:t>接口切换根据上面信令流程，可以更细致的分为</w:t>
      </w:r>
      <w:r>
        <w:rPr>
          <w:rFonts w:hint="eastAsia"/>
          <w:noProof/>
        </w:rPr>
        <w:t>5</w:t>
      </w:r>
      <w:r>
        <w:rPr>
          <w:rFonts w:hint="eastAsia"/>
          <w:noProof/>
        </w:rPr>
        <w:t>个过程。</w:t>
      </w:r>
    </w:p>
    <w:p w:rsidR="002F7597" w:rsidRDefault="002F7597" w:rsidP="002F7597">
      <w:pPr>
        <w:ind w:firstLineChars="200" w:firstLine="420"/>
        <w:rPr>
          <w:noProof/>
        </w:rPr>
      </w:pPr>
      <w:r>
        <w:rPr>
          <w:rFonts w:hint="eastAsia"/>
          <w:noProof/>
        </w:rPr>
        <w:t>1.</w:t>
      </w:r>
      <w:r>
        <w:rPr>
          <w:rFonts w:hint="eastAsia"/>
          <w:noProof/>
        </w:rPr>
        <w:t>判决</w:t>
      </w:r>
      <w:r>
        <w:rPr>
          <w:rFonts w:hint="eastAsia"/>
          <w:noProof/>
        </w:rPr>
        <w:t>S1</w:t>
      </w:r>
      <w:r>
        <w:rPr>
          <w:rFonts w:hint="eastAsia"/>
          <w:noProof/>
        </w:rPr>
        <w:t>切换。</w:t>
      </w:r>
      <w:r>
        <w:rPr>
          <w:rFonts w:hint="eastAsia"/>
          <w:noProof/>
        </w:rPr>
        <w:t>eNB1</w:t>
      </w:r>
      <w:r>
        <w:rPr>
          <w:rFonts w:hint="eastAsia"/>
          <w:noProof/>
        </w:rPr>
        <w:t>向</w:t>
      </w:r>
      <w:r>
        <w:rPr>
          <w:rFonts w:hint="eastAsia"/>
          <w:noProof/>
        </w:rPr>
        <w:t>MME</w:t>
      </w:r>
      <w:r>
        <w:rPr>
          <w:rFonts w:hint="eastAsia"/>
          <w:noProof/>
        </w:rPr>
        <w:t>上报</w:t>
      </w:r>
      <w:r>
        <w:rPr>
          <w:rFonts w:hint="eastAsia"/>
          <w:noProof/>
        </w:rPr>
        <w:t>handover Require</w:t>
      </w:r>
      <w:r>
        <w:rPr>
          <w:rFonts w:hint="eastAsia"/>
          <w:noProof/>
        </w:rPr>
        <w:t>消息请求进行</w:t>
      </w:r>
      <w:r>
        <w:rPr>
          <w:rFonts w:hint="eastAsia"/>
          <w:noProof/>
        </w:rPr>
        <w:t>S1</w:t>
      </w:r>
      <w:r>
        <w:rPr>
          <w:rFonts w:hint="eastAsia"/>
          <w:noProof/>
        </w:rPr>
        <w:t>切换。</w:t>
      </w:r>
    </w:p>
    <w:p w:rsidR="002F7597" w:rsidRDefault="002F7597" w:rsidP="002F7597">
      <w:pPr>
        <w:ind w:firstLineChars="200" w:firstLine="420"/>
        <w:rPr>
          <w:noProof/>
        </w:rPr>
      </w:pPr>
      <w:r>
        <w:rPr>
          <w:rFonts w:hint="eastAsia"/>
          <w:noProof/>
        </w:rPr>
        <w:t>2.</w:t>
      </w:r>
      <w:r>
        <w:rPr>
          <w:rFonts w:hint="eastAsia"/>
          <w:noProof/>
        </w:rPr>
        <w:t>分配专用资源。</w:t>
      </w:r>
      <w:r>
        <w:rPr>
          <w:rFonts w:hint="eastAsia"/>
          <w:noProof/>
        </w:rPr>
        <w:t>MME</w:t>
      </w:r>
      <w:r>
        <w:rPr>
          <w:rFonts w:hint="eastAsia"/>
          <w:noProof/>
        </w:rPr>
        <w:t>向</w:t>
      </w:r>
      <w:r>
        <w:rPr>
          <w:rFonts w:hint="eastAsia"/>
          <w:noProof/>
        </w:rPr>
        <w:t>eNB2</w:t>
      </w:r>
      <w:r w:rsidR="00A637C3">
        <w:rPr>
          <w:rFonts w:hint="eastAsia"/>
          <w:noProof/>
        </w:rPr>
        <w:t>发送</w:t>
      </w:r>
      <w:r>
        <w:rPr>
          <w:rFonts w:hint="eastAsia"/>
          <w:noProof/>
        </w:rPr>
        <w:t>handover Request</w:t>
      </w:r>
      <w:r>
        <w:rPr>
          <w:rFonts w:hint="eastAsia"/>
          <w:noProof/>
        </w:rPr>
        <w:t>消息要求</w:t>
      </w:r>
      <w:r>
        <w:rPr>
          <w:rFonts w:hint="eastAsia"/>
          <w:noProof/>
        </w:rPr>
        <w:t>eNB2</w:t>
      </w:r>
      <w:r>
        <w:rPr>
          <w:rFonts w:hint="eastAsia"/>
          <w:noProof/>
        </w:rPr>
        <w:t>准备专用资源。</w:t>
      </w:r>
    </w:p>
    <w:p w:rsidR="002F7597" w:rsidRDefault="002F7597" w:rsidP="002F7597">
      <w:pPr>
        <w:ind w:firstLineChars="200" w:firstLine="420"/>
        <w:rPr>
          <w:noProof/>
        </w:rPr>
      </w:pPr>
      <w:r>
        <w:rPr>
          <w:rFonts w:hint="eastAsia"/>
          <w:noProof/>
        </w:rPr>
        <w:t>3.Detach from S-eNB</w:t>
      </w:r>
      <w:r>
        <w:rPr>
          <w:rFonts w:hint="eastAsia"/>
          <w:noProof/>
        </w:rPr>
        <w:t>。</w:t>
      </w:r>
      <w:r>
        <w:rPr>
          <w:rFonts w:hint="eastAsia"/>
          <w:noProof/>
        </w:rPr>
        <w:t>eNB2</w:t>
      </w:r>
      <w:r>
        <w:rPr>
          <w:rFonts w:hint="eastAsia"/>
          <w:noProof/>
        </w:rPr>
        <w:t>向</w:t>
      </w:r>
      <w:r>
        <w:rPr>
          <w:rFonts w:hint="eastAsia"/>
          <w:noProof/>
        </w:rPr>
        <w:t>MME</w:t>
      </w:r>
      <w:r>
        <w:rPr>
          <w:rFonts w:hint="eastAsia"/>
          <w:noProof/>
        </w:rPr>
        <w:t>上报切换请求</w:t>
      </w:r>
      <w:r>
        <w:rPr>
          <w:rFonts w:hint="eastAsia"/>
          <w:noProof/>
        </w:rPr>
        <w:t>ACK</w:t>
      </w:r>
      <w:r>
        <w:rPr>
          <w:rFonts w:hint="eastAsia"/>
          <w:noProof/>
        </w:rPr>
        <w:t>消息后，</w:t>
      </w:r>
      <w:r>
        <w:rPr>
          <w:rFonts w:hint="eastAsia"/>
          <w:noProof/>
        </w:rPr>
        <w:t>eNB1</w:t>
      </w:r>
      <w:r>
        <w:rPr>
          <w:rFonts w:hint="eastAsia"/>
          <w:noProof/>
        </w:rPr>
        <w:t>收到</w:t>
      </w:r>
      <w:r>
        <w:rPr>
          <w:rFonts w:hint="eastAsia"/>
          <w:noProof/>
        </w:rPr>
        <w:t>MME</w:t>
      </w:r>
      <w:r>
        <w:rPr>
          <w:rFonts w:hint="eastAsia"/>
          <w:noProof/>
        </w:rPr>
        <w:t>允许切换的信令，</w:t>
      </w:r>
      <w:r>
        <w:rPr>
          <w:rFonts w:hint="eastAsia"/>
          <w:noProof/>
        </w:rPr>
        <w:t>eNB1</w:t>
      </w:r>
      <w:r>
        <w:rPr>
          <w:rFonts w:hint="eastAsia"/>
          <w:noProof/>
        </w:rPr>
        <w:t>向</w:t>
      </w:r>
      <w:r>
        <w:rPr>
          <w:rFonts w:hint="eastAsia"/>
          <w:noProof/>
        </w:rPr>
        <w:t>Ue</w:t>
      </w:r>
      <w:r>
        <w:rPr>
          <w:rFonts w:hint="eastAsia"/>
          <w:noProof/>
        </w:rPr>
        <w:t>下发</w:t>
      </w:r>
      <w:r>
        <w:rPr>
          <w:rFonts w:hint="eastAsia"/>
          <w:noProof/>
        </w:rPr>
        <w:t>RRC connection Reconfiguration</w:t>
      </w:r>
      <w:r>
        <w:rPr>
          <w:rFonts w:hint="eastAsia"/>
          <w:noProof/>
        </w:rPr>
        <w:t>消息，</w:t>
      </w:r>
      <w:r w:rsidR="00A637C3">
        <w:rPr>
          <w:rFonts w:hint="eastAsia"/>
          <w:noProof/>
        </w:rPr>
        <w:t>并</w:t>
      </w:r>
      <w:r>
        <w:rPr>
          <w:rFonts w:hint="eastAsia"/>
          <w:noProof/>
        </w:rPr>
        <w:t>向</w:t>
      </w:r>
      <w:r>
        <w:rPr>
          <w:rFonts w:hint="eastAsia"/>
          <w:noProof/>
        </w:rPr>
        <w:t>MME</w:t>
      </w:r>
      <w:r>
        <w:rPr>
          <w:rFonts w:hint="eastAsia"/>
          <w:noProof/>
        </w:rPr>
        <w:t>上报</w:t>
      </w:r>
      <w:r>
        <w:rPr>
          <w:rFonts w:hint="eastAsia"/>
          <w:noProof/>
        </w:rPr>
        <w:t>eNB Status transfer</w:t>
      </w:r>
      <w:r>
        <w:rPr>
          <w:rFonts w:hint="eastAsia"/>
          <w:noProof/>
        </w:rPr>
        <w:t>消息，</w:t>
      </w:r>
      <w:r>
        <w:rPr>
          <w:rFonts w:hint="eastAsia"/>
          <w:noProof/>
        </w:rPr>
        <w:t>MME</w:t>
      </w:r>
      <w:r>
        <w:rPr>
          <w:rFonts w:hint="eastAsia"/>
          <w:noProof/>
        </w:rPr>
        <w:t>将</w:t>
      </w:r>
      <w:r>
        <w:rPr>
          <w:rFonts w:hint="eastAsia"/>
          <w:noProof/>
        </w:rPr>
        <w:t>eNB1</w:t>
      </w:r>
      <w:r>
        <w:rPr>
          <w:rFonts w:hint="eastAsia"/>
          <w:noProof/>
        </w:rPr>
        <w:t>上报的</w:t>
      </w:r>
      <w:r>
        <w:rPr>
          <w:rFonts w:hint="eastAsia"/>
          <w:noProof/>
        </w:rPr>
        <w:t>Status transfer</w:t>
      </w:r>
      <w:r>
        <w:rPr>
          <w:rFonts w:hint="eastAsia"/>
          <w:noProof/>
        </w:rPr>
        <w:t>消息下发给</w:t>
      </w:r>
      <w:r>
        <w:rPr>
          <w:rFonts w:hint="eastAsia"/>
          <w:noProof/>
        </w:rPr>
        <w:t>eNB2</w:t>
      </w:r>
      <w:r>
        <w:rPr>
          <w:rFonts w:hint="eastAsia"/>
          <w:noProof/>
        </w:rPr>
        <w:t>，</w:t>
      </w:r>
      <w:r>
        <w:rPr>
          <w:rFonts w:hint="eastAsia"/>
          <w:noProof/>
        </w:rPr>
        <w:t>Detach</w:t>
      </w:r>
      <w:r>
        <w:rPr>
          <w:rFonts w:hint="eastAsia"/>
          <w:noProof/>
        </w:rPr>
        <w:t>过程结束。</w:t>
      </w:r>
    </w:p>
    <w:p w:rsidR="002F7597" w:rsidRPr="004050BC" w:rsidRDefault="002F7597" w:rsidP="002F7597">
      <w:pPr>
        <w:ind w:firstLineChars="200" w:firstLine="420"/>
        <w:rPr>
          <w:noProof/>
        </w:rPr>
      </w:pPr>
      <w:r>
        <w:rPr>
          <w:rFonts w:hint="eastAsia"/>
          <w:noProof/>
        </w:rPr>
        <w:t>4.</w:t>
      </w:r>
      <w:r>
        <w:rPr>
          <w:rFonts w:hint="eastAsia"/>
          <w:noProof/>
        </w:rPr>
        <w:t>建立与目标小区的连接。</w:t>
      </w:r>
      <w:r>
        <w:rPr>
          <w:rFonts w:hint="eastAsia"/>
          <w:noProof/>
        </w:rPr>
        <w:t>Ue</w:t>
      </w:r>
      <w:r>
        <w:rPr>
          <w:rFonts w:hint="eastAsia"/>
          <w:noProof/>
        </w:rPr>
        <w:t>向</w:t>
      </w:r>
      <w:r>
        <w:rPr>
          <w:rFonts w:hint="eastAsia"/>
          <w:noProof/>
        </w:rPr>
        <w:t>eNB2</w:t>
      </w:r>
      <w:r>
        <w:rPr>
          <w:rFonts w:hint="eastAsia"/>
          <w:noProof/>
        </w:rPr>
        <w:t>请求随机接入，并发送随机接入前缀（</w:t>
      </w:r>
      <w:r>
        <w:rPr>
          <w:rFonts w:hint="eastAsia"/>
          <w:noProof/>
        </w:rPr>
        <w:t>Preamble</w:t>
      </w:r>
      <w:r>
        <w:rPr>
          <w:rFonts w:hint="eastAsia"/>
          <w:noProof/>
        </w:rPr>
        <w:t>），</w:t>
      </w:r>
      <w:r>
        <w:rPr>
          <w:rFonts w:hint="eastAsia"/>
          <w:noProof/>
        </w:rPr>
        <w:t>eNB2</w:t>
      </w:r>
      <w:r>
        <w:rPr>
          <w:rFonts w:hint="eastAsia"/>
          <w:noProof/>
        </w:rPr>
        <w:t>下发随机接入响应，</w:t>
      </w:r>
      <w:r>
        <w:rPr>
          <w:rFonts w:hint="eastAsia"/>
          <w:noProof/>
        </w:rPr>
        <w:t>Ue</w:t>
      </w:r>
      <w:r>
        <w:rPr>
          <w:rFonts w:hint="eastAsia"/>
          <w:noProof/>
        </w:rPr>
        <w:t>上报</w:t>
      </w:r>
      <w:r>
        <w:rPr>
          <w:rFonts w:hint="eastAsia"/>
          <w:noProof/>
        </w:rPr>
        <w:t>RRC connection Reconfiguration Complete</w:t>
      </w:r>
      <w:r>
        <w:rPr>
          <w:rFonts w:hint="eastAsia"/>
          <w:noProof/>
        </w:rPr>
        <w:t>消息。随后</w:t>
      </w:r>
      <w:r>
        <w:rPr>
          <w:rFonts w:hint="eastAsia"/>
          <w:noProof/>
        </w:rPr>
        <w:t>eNB2</w:t>
      </w:r>
      <w:r>
        <w:rPr>
          <w:rFonts w:hint="eastAsia"/>
          <w:noProof/>
        </w:rPr>
        <w:t>向</w:t>
      </w:r>
      <w:r>
        <w:rPr>
          <w:rFonts w:hint="eastAsia"/>
          <w:noProof/>
        </w:rPr>
        <w:t>MME</w:t>
      </w:r>
      <w:r>
        <w:rPr>
          <w:rFonts w:hint="eastAsia"/>
          <w:noProof/>
        </w:rPr>
        <w:t>上报</w:t>
      </w:r>
      <w:r>
        <w:rPr>
          <w:rFonts w:hint="eastAsia"/>
          <w:noProof/>
        </w:rPr>
        <w:t>handover notify</w:t>
      </w:r>
      <w:r>
        <w:rPr>
          <w:rFonts w:hint="eastAsia"/>
          <w:noProof/>
        </w:rPr>
        <w:t>消息，通知</w:t>
      </w:r>
      <w:r>
        <w:rPr>
          <w:rFonts w:hint="eastAsia"/>
          <w:noProof/>
        </w:rPr>
        <w:t>MME</w:t>
      </w:r>
      <w:r>
        <w:rPr>
          <w:rFonts w:hint="eastAsia"/>
          <w:noProof/>
        </w:rPr>
        <w:t>切换执行完成。</w:t>
      </w:r>
    </w:p>
    <w:p w:rsidR="002F7597" w:rsidRDefault="002F7597" w:rsidP="002F7597">
      <w:pPr>
        <w:ind w:firstLineChars="200" w:firstLine="420"/>
        <w:rPr>
          <w:noProof/>
        </w:rPr>
      </w:pPr>
      <w:r>
        <w:rPr>
          <w:rFonts w:hint="eastAsia"/>
          <w:noProof/>
        </w:rPr>
        <w:t>5.</w:t>
      </w:r>
      <w:r>
        <w:rPr>
          <w:rFonts w:hint="eastAsia"/>
          <w:noProof/>
        </w:rPr>
        <w:t>删除</w:t>
      </w:r>
      <w:r>
        <w:rPr>
          <w:rFonts w:hint="eastAsia"/>
          <w:noProof/>
        </w:rPr>
        <w:t>Ue</w:t>
      </w:r>
      <w:r>
        <w:rPr>
          <w:rFonts w:hint="eastAsia"/>
          <w:noProof/>
        </w:rPr>
        <w:t>实例。</w:t>
      </w:r>
      <w:r>
        <w:rPr>
          <w:rFonts w:hint="eastAsia"/>
          <w:noProof/>
        </w:rPr>
        <w:t>MME</w:t>
      </w:r>
      <w:r>
        <w:rPr>
          <w:rFonts w:hint="eastAsia"/>
          <w:noProof/>
        </w:rPr>
        <w:t>收到</w:t>
      </w:r>
      <w:r>
        <w:rPr>
          <w:rFonts w:hint="eastAsia"/>
          <w:noProof/>
        </w:rPr>
        <w:t>eNB2</w:t>
      </w:r>
      <w:r>
        <w:rPr>
          <w:rFonts w:hint="eastAsia"/>
          <w:noProof/>
        </w:rPr>
        <w:t>上报的</w:t>
      </w:r>
      <w:r>
        <w:rPr>
          <w:rFonts w:hint="eastAsia"/>
          <w:noProof/>
        </w:rPr>
        <w:t>handover notify</w:t>
      </w:r>
      <w:r>
        <w:rPr>
          <w:rFonts w:hint="eastAsia"/>
          <w:noProof/>
        </w:rPr>
        <w:t>消息后，通知</w:t>
      </w:r>
      <w:r>
        <w:rPr>
          <w:rFonts w:hint="eastAsia"/>
          <w:noProof/>
        </w:rPr>
        <w:t>eNB1</w:t>
      </w:r>
      <w:r>
        <w:rPr>
          <w:rFonts w:hint="eastAsia"/>
          <w:noProof/>
        </w:rPr>
        <w:t>释放关于</w:t>
      </w:r>
      <w:r>
        <w:rPr>
          <w:rFonts w:hint="eastAsia"/>
          <w:noProof/>
        </w:rPr>
        <w:t>Ue</w:t>
      </w:r>
      <w:r>
        <w:rPr>
          <w:rFonts w:hint="eastAsia"/>
          <w:noProof/>
        </w:rPr>
        <w:t>的上下文配置，</w:t>
      </w:r>
      <w:r>
        <w:rPr>
          <w:rFonts w:hint="eastAsia"/>
          <w:noProof/>
        </w:rPr>
        <w:t>eNB1</w:t>
      </w:r>
      <w:r>
        <w:rPr>
          <w:rFonts w:hint="eastAsia"/>
          <w:noProof/>
        </w:rPr>
        <w:t>上报释放完成。切换完成。</w:t>
      </w:r>
    </w:p>
    <w:p w:rsidR="002F7597" w:rsidRDefault="002F7597" w:rsidP="002F7597">
      <w:pPr>
        <w:ind w:firstLineChars="200" w:firstLine="420"/>
        <w:rPr>
          <w:noProof/>
        </w:rPr>
      </w:pPr>
    </w:p>
    <w:p w:rsidR="002F7597" w:rsidRDefault="002F7597" w:rsidP="00D25A47">
      <w:pPr>
        <w:pStyle w:val="2"/>
        <w:rPr>
          <w:noProof/>
        </w:rPr>
      </w:pPr>
      <w:r>
        <w:rPr>
          <w:rFonts w:hint="eastAsia"/>
          <w:noProof/>
        </w:rPr>
        <w:lastRenderedPageBreak/>
        <w:t>X2</w:t>
      </w:r>
      <w:r>
        <w:rPr>
          <w:rFonts w:hint="eastAsia"/>
          <w:noProof/>
        </w:rPr>
        <w:t>接口切换信令流程如下：</w:t>
      </w:r>
    </w:p>
    <w:p w:rsidR="002F7597" w:rsidRDefault="002F7597" w:rsidP="002F7597">
      <w:pPr>
        <w:rPr>
          <w:noProof/>
        </w:rPr>
      </w:pPr>
      <w:r w:rsidRPr="004050BC">
        <w:rPr>
          <w:rFonts w:hint="eastAsia"/>
          <w:noProof/>
          <w:bdr w:val="single" w:sz="4" w:space="0" w:color="auto"/>
        </w:rPr>
        <w:drawing>
          <wp:inline distT="0" distB="0" distL="0" distR="0">
            <wp:extent cx="5274310" cy="3598956"/>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3598956"/>
                    </a:xfrm>
                    <a:prstGeom prst="rect">
                      <a:avLst/>
                    </a:prstGeom>
                    <a:noFill/>
                    <a:ln w="9525">
                      <a:noFill/>
                      <a:miter lim="800000"/>
                      <a:headEnd/>
                      <a:tailEnd/>
                    </a:ln>
                  </pic:spPr>
                </pic:pic>
              </a:graphicData>
            </a:graphic>
          </wp:inline>
        </w:drawing>
      </w:r>
    </w:p>
    <w:p w:rsidR="002F7597" w:rsidRDefault="002F7597" w:rsidP="002F7597">
      <w:pPr>
        <w:ind w:firstLineChars="200" w:firstLine="420"/>
        <w:rPr>
          <w:noProof/>
        </w:rPr>
      </w:pPr>
      <w:r>
        <w:rPr>
          <w:rFonts w:hint="eastAsia"/>
          <w:noProof/>
        </w:rPr>
        <w:t>由上图可见，</w:t>
      </w:r>
      <w:r>
        <w:rPr>
          <w:rFonts w:hint="eastAsia"/>
          <w:noProof/>
        </w:rPr>
        <w:t>X2</w:t>
      </w:r>
      <w:r>
        <w:rPr>
          <w:rFonts w:hint="eastAsia"/>
          <w:noProof/>
        </w:rPr>
        <w:t>接口切换共有</w:t>
      </w:r>
      <w:r>
        <w:rPr>
          <w:rFonts w:hint="eastAsia"/>
          <w:noProof/>
        </w:rPr>
        <w:t>11</w:t>
      </w:r>
      <w:r>
        <w:rPr>
          <w:rFonts w:hint="eastAsia"/>
          <w:noProof/>
        </w:rPr>
        <w:t>条信令，</w:t>
      </w:r>
      <w:r>
        <w:rPr>
          <w:rFonts w:hint="eastAsia"/>
          <w:noProof/>
        </w:rPr>
        <w:t>X2</w:t>
      </w:r>
      <w:r>
        <w:rPr>
          <w:rFonts w:hint="eastAsia"/>
          <w:noProof/>
        </w:rPr>
        <w:t>接口切换与</w:t>
      </w:r>
      <w:r>
        <w:rPr>
          <w:rFonts w:hint="eastAsia"/>
          <w:noProof/>
        </w:rPr>
        <w:t>S1</w:t>
      </w:r>
      <w:r>
        <w:rPr>
          <w:rFonts w:hint="eastAsia"/>
          <w:noProof/>
        </w:rPr>
        <w:t>接口切换都被分为</w:t>
      </w:r>
      <w:r>
        <w:rPr>
          <w:rFonts w:hint="eastAsia"/>
          <w:noProof/>
        </w:rPr>
        <w:t>4</w:t>
      </w:r>
      <w:r>
        <w:rPr>
          <w:rFonts w:hint="eastAsia"/>
          <w:noProof/>
        </w:rPr>
        <w:t>个部分。和</w:t>
      </w:r>
      <w:r>
        <w:rPr>
          <w:rFonts w:hint="eastAsia"/>
          <w:noProof/>
        </w:rPr>
        <w:t>S1</w:t>
      </w:r>
      <w:r>
        <w:rPr>
          <w:rFonts w:hint="eastAsia"/>
          <w:noProof/>
        </w:rPr>
        <w:t>接口切换相同，都可细分为</w:t>
      </w:r>
      <w:r>
        <w:rPr>
          <w:rFonts w:hint="eastAsia"/>
          <w:noProof/>
        </w:rPr>
        <w:t>5</w:t>
      </w:r>
      <w:r>
        <w:rPr>
          <w:rFonts w:hint="eastAsia"/>
          <w:noProof/>
        </w:rPr>
        <w:t>部分，加上“建立与目标小区连接”。</w:t>
      </w:r>
    </w:p>
    <w:p w:rsidR="002F7597" w:rsidRDefault="002F7597" w:rsidP="002F7597">
      <w:pPr>
        <w:ind w:firstLineChars="202" w:firstLine="424"/>
        <w:rPr>
          <w:noProof/>
        </w:rPr>
      </w:pPr>
      <w:r>
        <w:rPr>
          <w:rFonts w:hint="eastAsia"/>
          <w:noProof/>
        </w:rPr>
        <w:t>1.</w:t>
      </w:r>
      <w:r>
        <w:rPr>
          <w:rFonts w:hint="eastAsia"/>
          <w:noProof/>
        </w:rPr>
        <w:t>判决</w:t>
      </w:r>
      <w:r>
        <w:rPr>
          <w:rFonts w:hint="eastAsia"/>
          <w:noProof/>
        </w:rPr>
        <w:t>S1</w:t>
      </w:r>
      <w:r>
        <w:rPr>
          <w:rFonts w:hint="eastAsia"/>
          <w:noProof/>
        </w:rPr>
        <w:t>切换。</w:t>
      </w:r>
      <w:r>
        <w:rPr>
          <w:rFonts w:hint="eastAsia"/>
          <w:noProof/>
        </w:rPr>
        <w:t>UE</w:t>
      </w:r>
      <w:r>
        <w:rPr>
          <w:rFonts w:hint="eastAsia"/>
          <w:noProof/>
        </w:rPr>
        <w:t>向</w:t>
      </w:r>
      <w:r>
        <w:rPr>
          <w:rFonts w:hint="eastAsia"/>
          <w:noProof/>
        </w:rPr>
        <w:t>eNB1</w:t>
      </w:r>
      <w:r>
        <w:rPr>
          <w:rFonts w:hint="eastAsia"/>
          <w:noProof/>
        </w:rPr>
        <w:t>上报</w:t>
      </w:r>
      <w:r>
        <w:rPr>
          <w:rFonts w:hint="eastAsia"/>
          <w:noProof/>
        </w:rPr>
        <w:t>Measurement Report</w:t>
      </w:r>
      <w:r>
        <w:rPr>
          <w:rFonts w:hint="eastAsia"/>
          <w:noProof/>
        </w:rPr>
        <w:t>消息请求</w:t>
      </w:r>
      <w:r>
        <w:rPr>
          <w:rFonts w:hint="eastAsia"/>
          <w:noProof/>
        </w:rPr>
        <w:t>X2</w:t>
      </w:r>
      <w:r>
        <w:rPr>
          <w:rFonts w:hint="eastAsia"/>
          <w:noProof/>
        </w:rPr>
        <w:t>切换。</w:t>
      </w:r>
    </w:p>
    <w:p w:rsidR="002F7597" w:rsidRDefault="002F7597" w:rsidP="002F7597">
      <w:pPr>
        <w:ind w:firstLineChars="202" w:firstLine="424"/>
        <w:rPr>
          <w:noProof/>
        </w:rPr>
      </w:pPr>
      <w:r>
        <w:rPr>
          <w:rFonts w:hint="eastAsia"/>
          <w:noProof/>
        </w:rPr>
        <w:t>2.</w:t>
      </w:r>
      <w:r>
        <w:rPr>
          <w:rFonts w:hint="eastAsia"/>
          <w:noProof/>
        </w:rPr>
        <w:t>分配专用资源。</w:t>
      </w:r>
      <w:r>
        <w:rPr>
          <w:rFonts w:hint="eastAsia"/>
          <w:noProof/>
        </w:rPr>
        <w:t>eNB1</w:t>
      </w:r>
      <w:r>
        <w:rPr>
          <w:rFonts w:hint="eastAsia"/>
          <w:noProof/>
        </w:rPr>
        <w:t>向</w:t>
      </w:r>
      <w:r>
        <w:rPr>
          <w:rFonts w:hint="eastAsia"/>
          <w:noProof/>
        </w:rPr>
        <w:t>eNB2</w:t>
      </w:r>
      <w:r>
        <w:rPr>
          <w:rFonts w:hint="eastAsia"/>
          <w:noProof/>
        </w:rPr>
        <w:t>发送</w:t>
      </w:r>
      <w:r>
        <w:rPr>
          <w:rFonts w:hint="eastAsia"/>
          <w:noProof/>
        </w:rPr>
        <w:t>handover request</w:t>
      </w:r>
      <w:r>
        <w:rPr>
          <w:rFonts w:hint="eastAsia"/>
          <w:noProof/>
        </w:rPr>
        <w:t>消息，要求</w:t>
      </w:r>
      <w:r>
        <w:rPr>
          <w:rFonts w:hint="eastAsia"/>
          <w:noProof/>
        </w:rPr>
        <w:t>eNB2</w:t>
      </w:r>
      <w:r>
        <w:rPr>
          <w:rFonts w:hint="eastAsia"/>
          <w:noProof/>
        </w:rPr>
        <w:t>预留切换所需资源。</w:t>
      </w:r>
    </w:p>
    <w:p w:rsidR="002F7597" w:rsidRDefault="002F7597" w:rsidP="002F7597">
      <w:pPr>
        <w:ind w:firstLineChars="202" w:firstLine="424"/>
        <w:rPr>
          <w:noProof/>
        </w:rPr>
      </w:pPr>
      <w:r>
        <w:rPr>
          <w:rFonts w:hint="eastAsia"/>
          <w:noProof/>
        </w:rPr>
        <w:t>3.Detach from S-eNB</w:t>
      </w:r>
      <w:r>
        <w:rPr>
          <w:rFonts w:hint="eastAsia"/>
          <w:noProof/>
        </w:rPr>
        <w:t>。</w:t>
      </w:r>
      <w:r>
        <w:rPr>
          <w:rFonts w:hint="eastAsia"/>
          <w:noProof/>
        </w:rPr>
        <w:t>eNB2</w:t>
      </w:r>
      <w:r>
        <w:rPr>
          <w:rFonts w:hint="eastAsia"/>
          <w:noProof/>
        </w:rPr>
        <w:t>向</w:t>
      </w:r>
      <w:r>
        <w:rPr>
          <w:rFonts w:hint="eastAsia"/>
          <w:noProof/>
        </w:rPr>
        <w:t>eNB1</w:t>
      </w:r>
      <w:r>
        <w:rPr>
          <w:rFonts w:hint="eastAsia"/>
          <w:noProof/>
        </w:rPr>
        <w:t>发送切换请求</w:t>
      </w:r>
      <w:r>
        <w:rPr>
          <w:rFonts w:hint="eastAsia"/>
          <w:noProof/>
        </w:rPr>
        <w:t>ACK</w:t>
      </w:r>
      <w:r>
        <w:rPr>
          <w:rFonts w:hint="eastAsia"/>
          <w:noProof/>
        </w:rPr>
        <w:t>消息，</w:t>
      </w:r>
      <w:r>
        <w:rPr>
          <w:rFonts w:hint="eastAsia"/>
          <w:noProof/>
        </w:rPr>
        <w:t>eNB1</w:t>
      </w:r>
      <w:r>
        <w:rPr>
          <w:rFonts w:hint="eastAsia"/>
          <w:noProof/>
        </w:rPr>
        <w:t>向</w:t>
      </w:r>
      <w:r>
        <w:rPr>
          <w:rFonts w:hint="eastAsia"/>
          <w:noProof/>
        </w:rPr>
        <w:t>UE</w:t>
      </w:r>
      <w:r>
        <w:rPr>
          <w:rFonts w:hint="eastAsia"/>
          <w:noProof/>
        </w:rPr>
        <w:t>下发</w:t>
      </w:r>
      <w:r>
        <w:rPr>
          <w:rFonts w:hint="eastAsia"/>
          <w:noProof/>
        </w:rPr>
        <w:t>RRCconnectionReconfiguration</w:t>
      </w:r>
      <w:r>
        <w:rPr>
          <w:rFonts w:hint="eastAsia"/>
          <w:noProof/>
        </w:rPr>
        <w:t>消息，</w:t>
      </w:r>
      <w:r w:rsidR="00A637C3">
        <w:rPr>
          <w:rFonts w:hint="eastAsia"/>
          <w:noProof/>
        </w:rPr>
        <w:t>并</w:t>
      </w:r>
      <w:r>
        <w:rPr>
          <w:rFonts w:hint="eastAsia"/>
          <w:noProof/>
        </w:rPr>
        <w:t>向</w:t>
      </w:r>
      <w:r>
        <w:rPr>
          <w:rFonts w:hint="eastAsia"/>
          <w:noProof/>
        </w:rPr>
        <w:t>eNB2</w:t>
      </w:r>
      <w:r>
        <w:rPr>
          <w:rFonts w:hint="eastAsia"/>
          <w:noProof/>
        </w:rPr>
        <w:t>发送</w:t>
      </w:r>
      <w:r>
        <w:rPr>
          <w:rFonts w:hint="eastAsia"/>
          <w:noProof/>
        </w:rPr>
        <w:t>SN Status transfer</w:t>
      </w:r>
      <w:r>
        <w:rPr>
          <w:rFonts w:hint="eastAsia"/>
          <w:noProof/>
        </w:rPr>
        <w:t>消息，</w:t>
      </w:r>
      <w:r>
        <w:rPr>
          <w:rFonts w:hint="eastAsia"/>
          <w:noProof/>
        </w:rPr>
        <w:t>UE</w:t>
      </w:r>
      <w:r>
        <w:rPr>
          <w:rFonts w:hint="eastAsia"/>
          <w:noProof/>
        </w:rPr>
        <w:t>从</w:t>
      </w:r>
      <w:r>
        <w:rPr>
          <w:rFonts w:hint="eastAsia"/>
          <w:noProof/>
        </w:rPr>
        <w:t>eNB1  Detach</w:t>
      </w:r>
      <w:r>
        <w:rPr>
          <w:rFonts w:hint="eastAsia"/>
          <w:noProof/>
        </w:rPr>
        <w:t>。</w:t>
      </w:r>
    </w:p>
    <w:p w:rsidR="002F7597" w:rsidRPr="004050BC" w:rsidRDefault="002F7597" w:rsidP="002F7597">
      <w:pPr>
        <w:pStyle w:val="a5"/>
        <w:numPr>
          <w:ilvl w:val="0"/>
          <w:numId w:val="2"/>
        </w:numPr>
        <w:ind w:left="426" w:firstLineChars="0" w:hanging="2"/>
        <w:rPr>
          <w:rFonts w:ascii="华文行楷" w:eastAsia="华文行楷"/>
          <w:noProof/>
          <w:color w:val="595959" w:themeColor="text1" w:themeTint="A6"/>
          <w:sz w:val="21"/>
          <w:szCs w:val="21"/>
        </w:rPr>
      </w:pPr>
      <w:r w:rsidRPr="004050BC">
        <w:rPr>
          <w:rFonts w:hint="eastAsia"/>
          <w:noProof/>
          <w:color w:val="595959" w:themeColor="text1" w:themeTint="A6"/>
          <w:sz w:val="21"/>
          <w:szCs w:val="21"/>
        </w:rPr>
        <w:t>SN Status transfer</w:t>
      </w:r>
      <w:r w:rsidRPr="004050BC">
        <w:rPr>
          <w:rFonts w:ascii="华文行楷" w:eastAsia="华文行楷" w:hint="eastAsia"/>
          <w:noProof/>
          <w:color w:val="595959" w:themeColor="text1" w:themeTint="A6"/>
          <w:sz w:val="21"/>
          <w:szCs w:val="21"/>
        </w:rPr>
        <w:t>消息作用：发生切换时</w:t>
      </w:r>
      <w:r w:rsidRPr="004050BC">
        <w:rPr>
          <w:rFonts w:hint="eastAsia"/>
          <w:noProof/>
          <w:color w:val="595959" w:themeColor="text1" w:themeTint="A6"/>
          <w:sz w:val="21"/>
          <w:szCs w:val="21"/>
        </w:rPr>
        <w:t>PDCP PDU</w:t>
      </w:r>
      <w:r w:rsidRPr="004050BC">
        <w:rPr>
          <w:rFonts w:ascii="华文行楷" w:eastAsia="华文行楷" w:hint="eastAsia"/>
          <w:noProof/>
          <w:color w:val="595959" w:themeColor="text1" w:themeTint="A6"/>
          <w:sz w:val="21"/>
          <w:szCs w:val="21"/>
        </w:rPr>
        <w:t>还未传输完毕，使用</w:t>
      </w:r>
      <w:r w:rsidRPr="004050BC">
        <w:rPr>
          <w:rFonts w:hint="eastAsia"/>
          <w:noProof/>
          <w:color w:val="595959" w:themeColor="text1" w:themeTint="A6"/>
          <w:sz w:val="21"/>
          <w:szCs w:val="21"/>
        </w:rPr>
        <w:t>SN</w:t>
      </w:r>
      <w:r w:rsidRPr="004050BC">
        <w:rPr>
          <w:rFonts w:ascii="华文行楷" w:eastAsia="华文行楷" w:hint="eastAsia"/>
          <w:noProof/>
          <w:color w:val="595959" w:themeColor="text1" w:themeTint="A6"/>
          <w:sz w:val="21"/>
          <w:szCs w:val="21"/>
        </w:rPr>
        <w:t>来记录源小区已经传输完成的</w:t>
      </w:r>
      <w:r w:rsidRPr="004050BC">
        <w:rPr>
          <w:rFonts w:hint="eastAsia"/>
          <w:noProof/>
          <w:color w:val="595959" w:themeColor="text1" w:themeTint="A6"/>
          <w:sz w:val="21"/>
          <w:szCs w:val="21"/>
        </w:rPr>
        <w:t>PDCP PDU</w:t>
      </w:r>
      <w:r w:rsidRPr="004050BC">
        <w:rPr>
          <w:rFonts w:ascii="华文行楷" w:eastAsia="华文行楷" w:hint="eastAsia"/>
          <w:noProof/>
          <w:color w:val="595959" w:themeColor="text1" w:themeTint="A6"/>
          <w:sz w:val="21"/>
          <w:szCs w:val="21"/>
        </w:rPr>
        <w:t>，所以需要高速目标小区已经完成的</w:t>
      </w:r>
      <w:r w:rsidRPr="004050BC">
        <w:rPr>
          <w:rFonts w:hint="eastAsia"/>
          <w:noProof/>
          <w:color w:val="595959" w:themeColor="text1" w:themeTint="A6"/>
          <w:sz w:val="21"/>
          <w:szCs w:val="21"/>
        </w:rPr>
        <w:t>PDCP PDU</w:t>
      </w:r>
      <w:r w:rsidRPr="004050BC">
        <w:rPr>
          <w:rFonts w:ascii="华文行楷" w:eastAsia="华文行楷" w:hint="eastAsia"/>
          <w:noProof/>
          <w:color w:val="595959" w:themeColor="text1" w:themeTint="A6"/>
          <w:sz w:val="21"/>
          <w:szCs w:val="21"/>
        </w:rPr>
        <w:t>数，切换成功后目标小区接着传输未完成的</w:t>
      </w:r>
      <w:r w:rsidRPr="004050BC">
        <w:rPr>
          <w:rFonts w:hint="eastAsia"/>
          <w:noProof/>
          <w:color w:val="595959" w:themeColor="text1" w:themeTint="A6"/>
          <w:sz w:val="21"/>
          <w:szCs w:val="21"/>
        </w:rPr>
        <w:t>PDU</w:t>
      </w:r>
      <w:r w:rsidRPr="004050BC">
        <w:rPr>
          <w:rFonts w:ascii="华文行楷" w:eastAsia="华文行楷" w:hint="eastAsia"/>
          <w:noProof/>
          <w:color w:val="595959" w:themeColor="text1" w:themeTint="A6"/>
          <w:sz w:val="21"/>
          <w:szCs w:val="21"/>
        </w:rPr>
        <w:t>。</w:t>
      </w:r>
    </w:p>
    <w:p w:rsidR="002F7597" w:rsidRDefault="002F7597" w:rsidP="002F7597">
      <w:pPr>
        <w:ind w:firstLineChars="202" w:firstLine="424"/>
        <w:rPr>
          <w:noProof/>
        </w:rPr>
      </w:pPr>
      <w:r>
        <w:rPr>
          <w:rFonts w:hint="eastAsia"/>
          <w:noProof/>
        </w:rPr>
        <w:t>4.</w:t>
      </w:r>
      <w:r>
        <w:rPr>
          <w:rFonts w:hint="eastAsia"/>
          <w:noProof/>
        </w:rPr>
        <w:t>建立与目标小区的连接。</w:t>
      </w:r>
      <w:r>
        <w:rPr>
          <w:rFonts w:hint="eastAsia"/>
          <w:noProof/>
        </w:rPr>
        <w:t>UE</w:t>
      </w:r>
      <w:r>
        <w:rPr>
          <w:rFonts w:hint="eastAsia"/>
          <w:noProof/>
        </w:rPr>
        <w:t>向</w:t>
      </w:r>
      <w:r>
        <w:rPr>
          <w:rFonts w:hint="eastAsia"/>
          <w:noProof/>
        </w:rPr>
        <w:t>eNB2</w:t>
      </w:r>
      <w:r>
        <w:rPr>
          <w:rFonts w:hint="eastAsia"/>
          <w:noProof/>
        </w:rPr>
        <w:t>上报随机接入请求，并发送随机接入前缀（</w:t>
      </w:r>
      <w:r>
        <w:rPr>
          <w:rFonts w:hint="eastAsia"/>
          <w:noProof/>
        </w:rPr>
        <w:t>Preamble</w:t>
      </w:r>
      <w:r>
        <w:rPr>
          <w:rFonts w:hint="eastAsia"/>
          <w:noProof/>
        </w:rPr>
        <w:t>）。</w:t>
      </w:r>
      <w:r>
        <w:rPr>
          <w:rFonts w:hint="eastAsia"/>
          <w:noProof/>
        </w:rPr>
        <w:t>eNB2</w:t>
      </w:r>
      <w:r>
        <w:rPr>
          <w:rFonts w:hint="eastAsia"/>
          <w:noProof/>
        </w:rPr>
        <w:t>下发随机接入响应。</w:t>
      </w:r>
      <w:r>
        <w:rPr>
          <w:rFonts w:hint="eastAsia"/>
          <w:noProof/>
        </w:rPr>
        <w:t>UE</w:t>
      </w:r>
      <w:r>
        <w:rPr>
          <w:rFonts w:hint="eastAsia"/>
          <w:noProof/>
        </w:rPr>
        <w:t>上报</w:t>
      </w:r>
      <w:r>
        <w:rPr>
          <w:rFonts w:hint="eastAsia"/>
          <w:noProof/>
        </w:rPr>
        <w:t>RRCconnectionReconfigurationComplete</w:t>
      </w:r>
      <w:r>
        <w:rPr>
          <w:rFonts w:hint="eastAsia"/>
          <w:noProof/>
        </w:rPr>
        <w:t>消息。切换执行成功。</w:t>
      </w:r>
    </w:p>
    <w:p w:rsidR="002F7597" w:rsidRDefault="002F7597" w:rsidP="002F7597">
      <w:pPr>
        <w:ind w:firstLineChars="202" w:firstLine="424"/>
        <w:rPr>
          <w:noProof/>
        </w:rPr>
      </w:pPr>
      <w:r>
        <w:rPr>
          <w:rFonts w:hint="eastAsia"/>
          <w:noProof/>
        </w:rPr>
        <w:t>5.</w:t>
      </w:r>
      <w:r>
        <w:rPr>
          <w:rFonts w:hint="eastAsia"/>
          <w:noProof/>
        </w:rPr>
        <w:t>删除</w:t>
      </w:r>
      <w:r>
        <w:rPr>
          <w:rFonts w:hint="eastAsia"/>
          <w:noProof/>
        </w:rPr>
        <w:t>Ue</w:t>
      </w:r>
      <w:r>
        <w:rPr>
          <w:rFonts w:hint="eastAsia"/>
          <w:noProof/>
        </w:rPr>
        <w:t>实例。</w:t>
      </w:r>
      <w:r>
        <w:rPr>
          <w:rFonts w:hint="eastAsia"/>
          <w:noProof/>
        </w:rPr>
        <w:t>eNB2</w:t>
      </w:r>
      <w:r>
        <w:rPr>
          <w:rFonts w:hint="eastAsia"/>
          <w:noProof/>
        </w:rPr>
        <w:t>向</w:t>
      </w:r>
      <w:r>
        <w:rPr>
          <w:rFonts w:hint="eastAsia"/>
          <w:noProof/>
        </w:rPr>
        <w:t>MME</w:t>
      </w:r>
      <w:r>
        <w:rPr>
          <w:rFonts w:hint="eastAsia"/>
          <w:noProof/>
        </w:rPr>
        <w:t>上报</w:t>
      </w:r>
      <w:bookmarkStart w:id="2" w:name="OLE_LINK3"/>
      <w:bookmarkStart w:id="3" w:name="OLE_LINK4"/>
      <w:r>
        <w:rPr>
          <w:rFonts w:hint="eastAsia"/>
          <w:noProof/>
        </w:rPr>
        <w:t>Path Switch Request</w:t>
      </w:r>
      <w:bookmarkEnd w:id="2"/>
      <w:bookmarkEnd w:id="3"/>
      <w:r>
        <w:rPr>
          <w:rFonts w:hint="eastAsia"/>
          <w:noProof/>
        </w:rPr>
        <w:t>消息，请求路径转换。</w:t>
      </w:r>
      <w:r>
        <w:rPr>
          <w:rFonts w:hint="eastAsia"/>
          <w:noProof/>
        </w:rPr>
        <w:t>MME</w:t>
      </w:r>
      <w:r>
        <w:rPr>
          <w:rFonts w:hint="eastAsia"/>
          <w:noProof/>
        </w:rPr>
        <w:t>向</w:t>
      </w:r>
      <w:r>
        <w:rPr>
          <w:rFonts w:hint="eastAsia"/>
          <w:noProof/>
        </w:rPr>
        <w:t>eNB2</w:t>
      </w:r>
      <w:r>
        <w:rPr>
          <w:rFonts w:hint="eastAsia"/>
          <w:noProof/>
        </w:rPr>
        <w:t>下发</w:t>
      </w:r>
      <w:r>
        <w:rPr>
          <w:rFonts w:hint="eastAsia"/>
          <w:noProof/>
        </w:rPr>
        <w:t>Path Switch Request ACK</w:t>
      </w:r>
      <w:r>
        <w:rPr>
          <w:rFonts w:hint="eastAsia"/>
          <w:noProof/>
        </w:rPr>
        <w:t>消息允许路径转换。随后</w:t>
      </w:r>
      <w:r>
        <w:rPr>
          <w:rFonts w:hint="eastAsia"/>
          <w:noProof/>
        </w:rPr>
        <w:t>eNB2</w:t>
      </w:r>
      <w:r>
        <w:rPr>
          <w:rFonts w:hint="eastAsia"/>
          <w:noProof/>
        </w:rPr>
        <w:t>向</w:t>
      </w:r>
      <w:r>
        <w:rPr>
          <w:rFonts w:hint="eastAsia"/>
          <w:noProof/>
        </w:rPr>
        <w:t>eNB1</w:t>
      </w:r>
      <w:r>
        <w:rPr>
          <w:rFonts w:hint="eastAsia"/>
          <w:noProof/>
        </w:rPr>
        <w:t>发送</w:t>
      </w:r>
      <w:r>
        <w:rPr>
          <w:rFonts w:hint="eastAsia"/>
          <w:noProof/>
        </w:rPr>
        <w:t>UE context release</w:t>
      </w:r>
      <w:r>
        <w:rPr>
          <w:rFonts w:hint="eastAsia"/>
          <w:noProof/>
        </w:rPr>
        <w:t>消息，要求释放</w:t>
      </w:r>
      <w:r>
        <w:rPr>
          <w:rFonts w:hint="eastAsia"/>
          <w:noProof/>
        </w:rPr>
        <w:t>UE</w:t>
      </w:r>
      <w:r>
        <w:rPr>
          <w:rFonts w:hint="eastAsia"/>
          <w:noProof/>
        </w:rPr>
        <w:t>上下文配置。切换完成。</w:t>
      </w:r>
    </w:p>
    <w:p w:rsidR="002F7597" w:rsidRPr="004050BC" w:rsidRDefault="002F7597" w:rsidP="002F7597">
      <w:pPr>
        <w:pStyle w:val="a5"/>
        <w:numPr>
          <w:ilvl w:val="0"/>
          <w:numId w:val="2"/>
        </w:numPr>
        <w:ind w:firstLineChars="0"/>
        <w:rPr>
          <w:rFonts w:ascii="华文行楷" w:eastAsia="华文行楷"/>
          <w:noProof/>
          <w:color w:val="595959" w:themeColor="text1" w:themeTint="A6"/>
          <w:sz w:val="21"/>
          <w:szCs w:val="21"/>
        </w:rPr>
      </w:pPr>
      <w:r w:rsidRPr="004050BC">
        <w:rPr>
          <w:rFonts w:asciiTheme="majorEastAsia" w:eastAsiaTheme="majorEastAsia" w:hAnsiTheme="majorEastAsia" w:hint="eastAsia"/>
          <w:noProof/>
          <w:color w:val="595959" w:themeColor="text1" w:themeTint="A6"/>
          <w:sz w:val="21"/>
          <w:szCs w:val="21"/>
        </w:rPr>
        <w:t>Path Switch Request</w:t>
      </w:r>
      <w:r w:rsidRPr="004050BC">
        <w:rPr>
          <w:rFonts w:ascii="华文行楷" w:eastAsia="华文行楷" w:hint="eastAsia"/>
          <w:noProof/>
          <w:color w:val="595959" w:themeColor="text1" w:themeTint="A6"/>
          <w:sz w:val="21"/>
          <w:szCs w:val="21"/>
        </w:rPr>
        <w:t>消息作用：目标</w:t>
      </w:r>
      <w:r w:rsidRPr="004050BC">
        <w:rPr>
          <w:rFonts w:asciiTheme="majorEastAsia" w:eastAsiaTheme="majorEastAsia" w:hAnsiTheme="majorEastAsia" w:hint="eastAsia"/>
          <w:noProof/>
          <w:color w:val="595959" w:themeColor="text1" w:themeTint="A6"/>
          <w:sz w:val="21"/>
          <w:szCs w:val="21"/>
        </w:rPr>
        <w:t>eNB</w:t>
      </w:r>
      <w:r w:rsidRPr="004050BC">
        <w:rPr>
          <w:rFonts w:ascii="华文行楷" w:eastAsia="华文行楷" w:hint="eastAsia"/>
          <w:noProof/>
          <w:color w:val="595959" w:themeColor="text1" w:themeTint="A6"/>
          <w:sz w:val="21"/>
          <w:szCs w:val="21"/>
        </w:rPr>
        <w:t>发送</w:t>
      </w:r>
      <w:r w:rsidRPr="004050BC">
        <w:rPr>
          <w:rFonts w:asciiTheme="majorEastAsia" w:eastAsiaTheme="majorEastAsia" w:hAnsiTheme="majorEastAsia" w:hint="eastAsia"/>
          <w:noProof/>
          <w:color w:val="595959" w:themeColor="text1" w:themeTint="A6"/>
          <w:sz w:val="21"/>
          <w:szCs w:val="21"/>
        </w:rPr>
        <w:t>Path Switch Request</w:t>
      </w:r>
      <w:r w:rsidRPr="004050BC">
        <w:rPr>
          <w:rFonts w:ascii="华文行楷" w:eastAsia="华文行楷" w:hint="eastAsia"/>
          <w:noProof/>
          <w:color w:val="595959" w:themeColor="text1" w:themeTint="A6"/>
          <w:sz w:val="21"/>
          <w:szCs w:val="21"/>
        </w:rPr>
        <w:t>消息给</w:t>
      </w:r>
      <w:r w:rsidRPr="004050BC">
        <w:rPr>
          <w:rFonts w:asciiTheme="majorEastAsia" w:eastAsiaTheme="majorEastAsia" w:hAnsiTheme="majorEastAsia" w:hint="eastAsia"/>
          <w:noProof/>
          <w:color w:val="595959" w:themeColor="text1" w:themeTint="A6"/>
          <w:sz w:val="21"/>
          <w:szCs w:val="21"/>
        </w:rPr>
        <w:t>MME</w:t>
      </w:r>
      <w:r w:rsidRPr="004050BC">
        <w:rPr>
          <w:rFonts w:ascii="华文行楷" w:eastAsia="华文行楷" w:hint="eastAsia"/>
          <w:noProof/>
          <w:color w:val="595959" w:themeColor="text1" w:themeTint="A6"/>
          <w:sz w:val="21"/>
          <w:szCs w:val="21"/>
        </w:rPr>
        <w:t>,通知</w:t>
      </w:r>
      <w:r w:rsidRPr="004050BC">
        <w:rPr>
          <w:rFonts w:asciiTheme="majorEastAsia" w:eastAsiaTheme="majorEastAsia" w:hAnsiTheme="majorEastAsia" w:hint="eastAsia"/>
          <w:noProof/>
          <w:color w:val="595959" w:themeColor="text1" w:themeTint="A6"/>
          <w:sz w:val="21"/>
          <w:szCs w:val="21"/>
        </w:rPr>
        <w:t>MME UE</w:t>
      </w:r>
      <w:r w:rsidRPr="004050BC">
        <w:rPr>
          <w:rFonts w:ascii="华文行楷" w:eastAsia="华文行楷" w:hint="eastAsia"/>
          <w:noProof/>
          <w:color w:val="595959" w:themeColor="text1" w:themeTint="A6"/>
          <w:sz w:val="21"/>
          <w:szCs w:val="21"/>
        </w:rPr>
        <w:t>的接入小区已经发生改变。请求更新业务数据通道的节点地址。</w:t>
      </w:r>
    </w:p>
    <w:p w:rsidR="002F7597" w:rsidRPr="00276740" w:rsidRDefault="002F7597" w:rsidP="002F7597">
      <w:pPr>
        <w:pStyle w:val="a5"/>
        <w:numPr>
          <w:ilvl w:val="0"/>
          <w:numId w:val="2"/>
        </w:numPr>
        <w:ind w:firstLineChars="0"/>
        <w:rPr>
          <w:noProof/>
        </w:rPr>
      </w:pPr>
      <w:r w:rsidRPr="004050BC">
        <w:rPr>
          <w:rFonts w:asciiTheme="majorEastAsia" w:eastAsiaTheme="majorEastAsia" w:hAnsiTheme="majorEastAsia" w:hint="eastAsia"/>
          <w:noProof/>
          <w:color w:val="595959" w:themeColor="text1" w:themeTint="A6"/>
          <w:sz w:val="21"/>
          <w:szCs w:val="21"/>
        </w:rPr>
        <w:t>Path Switch Request ACK</w:t>
      </w:r>
      <w:r w:rsidRPr="004050BC">
        <w:rPr>
          <w:rFonts w:ascii="华文行楷" w:eastAsia="华文行楷" w:hint="eastAsia"/>
          <w:noProof/>
          <w:color w:val="595959" w:themeColor="text1" w:themeTint="A6"/>
          <w:sz w:val="21"/>
          <w:szCs w:val="21"/>
        </w:rPr>
        <w:t>消息作用：</w:t>
      </w:r>
      <w:r w:rsidRPr="004050BC">
        <w:rPr>
          <w:rFonts w:asciiTheme="majorEastAsia" w:eastAsiaTheme="majorEastAsia" w:hAnsiTheme="majorEastAsia" w:hint="eastAsia"/>
          <w:noProof/>
          <w:color w:val="595959" w:themeColor="text1" w:themeTint="A6"/>
          <w:sz w:val="21"/>
          <w:szCs w:val="21"/>
        </w:rPr>
        <w:t>MME</w:t>
      </w:r>
      <w:r w:rsidRPr="004050BC">
        <w:rPr>
          <w:rFonts w:ascii="华文行楷" w:eastAsia="华文行楷" w:hint="eastAsia"/>
          <w:noProof/>
          <w:color w:val="595959" w:themeColor="text1" w:themeTint="A6"/>
          <w:sz w:val="21"/>
          <w:szCs w:val="21"/>
        </w:rPr>
        <w:t>返回</w:t>
      </w:r>
      <w:r w:rsidRPr="004050BC">
        <w:rPr>
          <w:rFonts w:asciiTheme="majorEastAsia" w:eastAsiaTheme="majorEastAsia" w:hAnsiTheme="majorEastAsia" w:hint="eastAsia"/>
          <w:noProof/>
          <w:color w:val="595959" w:themeColor="text1" w:themeTint="A6"/>
          <w:sz w:val="21"/>
          <w:szCs w:val="21"/>
        </w:rPr>
        <w:t>Path Switch Request</w:t>
      </w:r>
      <w:r w:rsidRPr="004050BC">
        <w:rPr>
          <w:rFonts w:ascii="华文行楷" w:eastAsia="华文行楷" w:hint="eastAsia"/>
          <w:noProof/>
          <w:color w:val="595959" w:themeColor="text1" w:themeTint="A6"/>
          <w:sz w:val="21"/>
          <w:szCs w:val="21"/>
        </w:rPr>
        <w:t>的确认消息</w:t>
      </w:r>
      <w:r w:rsidRPr="004050BC">
        <w:rPr>
          <w:rFonts w:asciiTheme="majorEastAsia" w:eastAsiaTheme="majorEastAsia" w:hAnsiTheme="majorEastAsia" w:hint="eastAsia"/>
          <w:noProof/>
          <w:color w:val="595959" w:themeColor="text1" w:themeTint="A6"/>
          <w:sz w:val="21"/>
          <w:szCs w:val="21"/>
        </w:rPr>
        <w:t>Path Switch</w:t>
      </w:r>
      <w:r w:rsidRPr="004050BC">
        <w:rPr>
          <w:rFonts w:ascii="华文行楷" w:eastAsia="华文行楷" w:hint="eastAsia"/>
          <w:noProof/>
          <w:color w:val="595959" w:themeColor="text1" w:themeTint="A6"/>
          <w:sz w:val="21"/>
          <w:szCs w:val="21"/>
        </w:rPr>
        <w:t xml:space="preserve"> </w:t>
      </w:r>
      <w:r w:rsidRPr="004050BC">
        <w:rPr>
          <w:rFonts w:asciiTheme="majorEastAsia" w:eastAsiaTheme="majorEastAsia" w:hAnsiTheme="majorEastAsia" w:hint="eastAsia"/>
          <w:noProof/>
          <w:color w:val="595959" w:themeColor="text1" w:themeTint="A6"/>
          <w:sz w:val="21"/>
          <w:szCs w:val="21"/>
        </w:rPr>
        <w:t>Request ACK</w:t>
      </w:r>
      <w:r w:rsidRPr="004050BC">
        <w:rPr>
          <w:rFonts w:ascii="华文行楷" w:eastAsia="华文行楷" w:hint="eastAsia"/>
          <w:noProof/>
          <w:color w:val="595959" w:themeColor="text1" w:themeTint="A6"/>
          <w:sz w:val="21"/>
          <w:szCs w:val="21"/>
        </w:rPr>
        <w:t>给目标小区。表示可以在新的</w:t>
      </w:r>
      <w:r w:rsidRPr="004050BC">
        <w:rPr>
          <w:rFonts w:asciiTheme="majorEastAsia" w:eastAsiaTheme="majorEastAsia" w:hAnsiTheme="majorEastAsia" w:hint="eastAsia"/>
          <w:noProof/>
          <w:color w:val="595959" w:themeColor="text1" w:themeTint="A6"/>
          <w:sz w:val="21"/>
          <w:szCs w:val="21"/>
        </w:rPr>
        <w:t>SAE</w:t>
      </w:r>
      <w:r w:rsidRPr="004050BC">
        <w:rPr>
          <w:rFonts w:ascii="华文行楷" w:eastAsia="华文行楷" w:hint="eastAsia"/>
          <w:noProof/>
          <w:color w:val="595959" w:themeColor="text1" w:themeTint="A6"/>
          <w:sz w:val="21"/>
          <w:szCs w:val="21"/>
        </w:rPr>
        <w:t>承载上进行业务通信。</w:t>
      </w:r>
    </w:p>
    <w:p w:rsidR="002F7597" w:rsidRDefault="002F7597" w:rsidP="002F7597">
      <w:pPr>
        <w:rPr>
          <w:noProof/>
        </w:rPr>
      </w:pPr>
    </w:p>
    <w:p w:rsidR="002F7597" w:rsidRDefault="002F7597" w:rsidP="00D25A47">
      <w:pPr>
        <w:pStyle w:val="2"/>
        <w:rPr>
          <w:noProof/>
        </w:rPr>
      </w:pPr>
      <w:r>
        <w:rPr>
          <w:rFonts w:hint="eastAsia"/>
          <w:noProof/>
        </w:rPr>
        <w:lastRenderedPageBreak/>
        <w:t>S1</w:t>
      </w:r>
      <w:r>
        <w:rPr>
          <w:rFonts w:hint="eastAsia"/>
          <w:noProof/>
        </w:rPr>
        <w:t>接口切换与</w:t>
      </w:r>
      <w:r>
        <w:rPr>
          <w:rFonts w:hint="eastAsia"/>
          <w:noProof/>
        </w:rPr>
        <w:t>X2</w:t>
      </w:r>
      <w:r>
        <w:rPr>
          <w:rFonts w:hint="eastAsia"/>
          <w:noProof/>
        </w:rPr>
        <w:t>接口切换比较</w:t>
      </w:r>
    </w:p>
    <w:p w:rsidR="002F7597" w:rsidRDefault="002F7597" w:rsidP="002F7597">
      <w:pPr>
        <w:rPr>
          <w:noProof/>
        </w:rPr>
      </w:pPr>
      <w:r>
        <w:rPr>
          <w:rFonts w:hint="eastAsia"/>
          <w:noProof/>
        </w:rPr>
        <w:t>信令流程对比如下</w:t>
      </w:r>
      <w:r>
        <w:rPr>
          <w:rFonts w:hint="eastAsia"/>
          <w:noProof/>
        </w:rPr>
        <w:t>:</w:t>
      </w:r>
    </w:p>
    <w:p w:rsidR="002F7597" w:rsidRDefault="002F7597" w:rsidP="002F7597">
      <w:pPr>
        <w:rPr>
          <w:noProof/>
        </w:rPr>
      </w:pPr>
      <w:r w:rsidRPr="00276740">
        <w:rPr>
          <w:rFonts w:hint="eastAsia"/>
          <w:noProof/>
          <w:bdr w:val="single" w:sz="4" w:space="0" w:color="auto"/>
        </w:rPr>
        <w:drawing>
          <wp:inline distT="0" distB="0" distL="0" distR="0">
            <wp:extent cx="5274310" cy="2786189"/>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4310" cy="2786189"/>
                    </a:xfrm>
                    <a:prstGeom prst="rect">
                      <a:avLst/>
                    </a:prstGeom>
                    <a:noFill/>
                    <a:ln w="9525">
                      <a:noFill/>
                      <a:miter lim="800000"/>
                      <a:headEnd/>
                      <a:tailEnd/>
                    </a:ln>
                  </pic:spPr>
                </pic:pic>
              </a:graphicData>
            </a:graphic>
          </wp:inline>
        </w:drawing>
      </w:r>
    </w:p>
    <w:p w:rsidR="002F7597" w:rsidRDefault="002F7597" w:rsidP="002F7597">
      <w:pPr>
        <w:rPr>
          <w:noProof/>
        </w:rPr>
      </w:pPr>
      <w:r>
        <w:rPr>
          <w:rFonts w:hint="eastAsia"/>
          <w:noProof/>
        </w:rPr>
        <w:t>从上面对比图可以明显看出，</w:t>
      </w:r>
      <w:r>
        <w:rPr>
          <w:rFonts w:hint="eastAsia"/>
          <w:noProof/>
        </w:rPr>
        <w:t>S1</w:t>
      </w:r>
      <w:r>
        <w:rPr>
          <w:rFonts w:hint="eastAsia"/>
          <w:noProof/>
        </w:rPr>
        <w:t>接口切换信令比</w:t>
      </w:r>
      <w:r>
        <w:rPr>
          <w:rFonts w:hint="eastAsia"/>
          <w:noProof/>
        </w:rPr>
        <w:t>X2</w:t>
      </w:r>
      <w:r>
        <w:rPr>
          <w:rFonts w:hint="eastAsia"/>
          <w:noProof/>
        </w:rPr>
        <w:t>接口切换信令少</w:t>
      </w:r>
      <w:r>
        <w:rPr>
          <w:rFonts w:hint="eastAsia"/>
          <w:noProof/>
        </w:rPr>
        <w:t>3</w:t>
      </w:r>
      <w:r>
        <w:rPr>
          <w:rFonts w:hint="eastAsia"/>
          <w:noProof/>
        </w:rPr>
        <w:t>条。</w:t>
      </w:r>
    </w:p>
    <w:p w:rsidR="002F7597" w:rsidRPr="000E6603" w:rsidRDefault="002F7597" w:rsidP="002F7597">
      <w:pPr>
        <w:pStyle w:val="a5"/>
        <w:numPr>
          <w:ilvl w:val="0"/>
          <w:numId w:val="3"/>
        </w:numPr>
        <w:ind w:firstLineChars="0"/>
        <w:rPr>
          <w:noProof/>
          <w:sz w:val="21"/>
          <w:szCs w:val="21"/>
        </w:rPr>
      </w:pPr>
      <w:r w:rsidRPr="000E6603">
        <w:rPr>
          <w:rFonts w:hint="eastAsia"/>
          <w:noProof/>
          <w:sz w:val="21"/>
          <w:szCs w:val="21"/>
        </w:rPr>
        <w:t>判决切换对比：S1接口切换需要2条信令，多出eNB1向MME发送handover Require消息。而X2接口切换只需要1条信令就能完成。</w:t>
      </w:r>
    </w:p>
    <w:p w:rsidR="002F7597" w:rsidRPr="000E6603" w:rsidRDefault="002F7597" w:rsidP="002F7597">
      <w:pPr>
        <w:pStyle w:val="a5"/>
        <w:numPr>
          <w:ilvl w:val="0"/>
          <w:numId w:val="3"/>
        </w:numPr>
        <w:ind w:firstLineChars="0"/>
        <w:rPr>
          <w:noProof/>
          <w:sz w:val="21"/>
          <w:szCs w:val="21"/>
        </w:rPr>
      </w:pPr>
      <w:r w:rsidRPr="000E6603">
        <w:rPr>
          <w:rFonts w:hint="eastAsia"/>
          <w:noProof/>
          <w:sz w:val="21"/>
          <w:szCs w:val="21"/>
        </w:rPr>
        <w:t>资源分配阶段：S1接口切换中MME向eNB2发送切换请求消息，eNB2回复MME切换请求ACK消息，之后MME再向eNB1下发切换命令，经过3条信令。而X2接口切换中，eNB1直接向eNB2发送切换请求消息，eNB2回复eNB1切换请求ACK消息。只经过2条信令。</w:t>
      </w:r>
    </w:p>
    <w:p w:rsidR="002F7597" w:rsidRPr="000E6603" w:rsidRDefault="002F7597" w:rsidP="002F7597">
      <w:pPr>
        <w:pStyle w:val="a5"/>
        <w:numPr>
          <w:ilvl w:val="0"/>
          <w:numId w:val="3"/>
        </w:numPr>
        <w:ind w:firstLineChars="0"/>
        <w:rPr>
          <w:noProof/>
          <w:sz w:val="21"/>
          <w:szCs w:val="21"/>
        </w:rPr>
      </w:pPr>
      <w:r w:rsidRPr="000E6603">
        <w:rPr>
          <w:rFonts w:hint="eastAsia"/>
          <w:noProof/>
          <w:sz w:val="21"/>
          <w:szCs w:val="21"/>
        </w:rPr>
        <w:t>切换完成过程：如果从RRC Connection Reconfiguration 信令算为切换开始，到RRC Connection Reconfiguration Complete信令为切换完成。由上面对比图可以发现，S1接口切换中，eNB1向eNB2发送Status transfer消息要比在X2接口切换中多1条信令。即，X2中eNB1直接向eNB2发送</w:t>
      </w:r>
      <w:bookmarkStart w:id="4" w:name="OLE_LINK5"/>
      <w:bookmarkStart w:id="5" w:name="OLE_LINK6"/>
      <w:r w:rsidRPr="000E6603">
        <w:rPr>
          <w:rFonts w:hint="eastAsia"/>
          <w:noProof/>
          <w:sz w:val="21"/>
          <w:szCs w:val="21"/>
        </w:rPr>
        <w:t>Status transfer</w:t>
      </w:r>
      <w:bookmarkEnd w:id="4"/>
      <w:bookmarkEnd w:id="5"/>
      <w:r w:rsidRPr="000E6603">
        <w:rPr>
          <w:rFonts w:hint="eastAsia"/>
          <w:noProof/>
          <w:sz w:val="21"/>
          <w:szCs w:val="21"/>
        </w:rPr>
        <w:t>消息，而S1中eNB1需要先向MME发送Status transfer消息，然后MME再向eNB2发送该消息。</w:t>
      </w:r>
    </w:p>
    <w:p w:rsidR="002F7597" w:rsidRPr="000E6603" w:rsidRDefault="002F7597" w:rsidP="002F7597">
      <w:pPr>
        <w:pStyle w:val="a5"/>
        <w:numPr>
          <w:ilvl w:val="0"/>
          <w:numId w:val="3"/>
        </w:numPr>
        <w:ind w:firstLineChars="0"/>
        <w:rPr>
          <w:noProof/>
          <w:sz w:val="21"/>
          <w:szCs w:val="21"/>
        </w:rPr>
      </w:pPr>
      <w:r w:rsidRPr="000E6603">
        <w:rPr>
          <w:rFonts w:hint="eastAsia"/>
          <w:noProof/>
          <w:sz w:val="21"/>
          <w:szCs w:val="21"/>
        </w:rPr>
        <w:t>UE删除实例过程：该过程虽然内容不尽相同，但经过3条信令。在时延上没有太大差别。</w:t>
      </w:r>
    </w:p>
    <w:p w:rsidR="002F7597" w:rsidRDefault="002F7597" w:rsidP="002F7597">
      <w:pPr>
        <w:ind w:leftChars="202" w:left="424" w:firstLineChars="200" w:firstLine="420"/>
        <w:rPr>
          <w:noProof/>
        </w:rPr>
      </w:pPr>
      <w:r>
        <w:rPr>
          <w:rFonts w:hint="eastAsia"/>
          <w:noProof/>
        </w:rPr>
        <w:t>根据以上分析可以发现：总体上，</w:t>
      </w:r>
      <w:r>
        <w:rPr>
          <w:rFonts w:hint="eastAsia"/>
          <w:noProof/>
        </w:rPr>
        <w:t>S1</w:t>
      </w:r>
      <w:r>
        <w:rPr>
          <w:rFonts w:hint="eastAsia"/>
          <w:noProof/>
        </w:rPr>
        <w:t>接口切换要比</w:t>
      </w:r>
      <w:r>
        <w:rPr>
          <w:rFonts w:hint="eastAsia"/>
          <w:noProof/>
        </w:rPr>
        <w:t>X2</w:t>
      </w:r>
      <w:r>
        <w:rPr>
          <w:rFonts w:hint="eastAsia"/>
          <w:noProof/>
        </w:rPr>
        <w:t>接口切换信令更复杂，信令流程更长，直接导致在时延上的劣势。所以在条件允许的情况下，我们应该尽量选择</w:t>
      </w:r>
      <w:r>
        <w:rPr>
          <w:rFonts w:hint="eastAsia"/>
          <w:noProof/>
        </w:rPr>
        <w:t>X2</w:t>
      </w:r>
      <w:r>
        <w:rPr>
          <w:rFonts w:hint="eastAsia"/>
          <w:noProof/>
        </w:rPr>
        <w:t>切换，以提高用户感知度，降低切换失败发生的概率。</w:t>
      </w:r>
    </w:p>
    <w:p w:rsidR="002F7597" w:rsidRDefault="00D25A47" w:rsidP="00D25A47">
      <w:pPr>
        <w:pStyle w:val="1"/>
        <w:rPr>
          <w:noProof/>
        </w:rPr>
      </w:pPr>
      <w:r w:rsidRPr="00D25A47">
        <w:rPr>
          <w:rFonts w:hint="eastAsia"/>
          <w:noProof/>
        </w:rPr>
        <w:lastRenderedPageBreak/>
        <w:t>切换相关参数</w:t>
      </w:r>
    </w:p>
    <w:p w:rsidR="000E58FC" w:rsidRDefault="000E58FC" w:rsidP="000E58FC">
      <w:pPr>
        <w:pStyle w:val="2"/>
        <w:rPr>
          <w:noProof/>
        </w:rPr>
      </w:pPr>
      <w:r>
        <w:rPr>
          <w:rFonts w:hint="eastAsia"/>
          <w:noProof/>
        </w:rPr>
        <w:t>测量配置号</w:t>
      </w:r>
    </w:p>
    <w:p w:rsidR="00B46E34" w:rsidRPr="00B46E34" w:rsidRDefault="00B46E34" w:rsidP="00B46E34">
      <w:pPr>
        <w:rPr>
          <w:noProof/>
        </w:rPr>
      </w:pPr>
      <w:r w:rsidRPr="00B46E34">
        <w:rPr>
          <w:rFonts w:hint="eastAsia"/>
          <w:noProof/>
          <w:bdr w:val="single" w:sz="4" w:space="0" w:color="auto"/>
        </w:rPr>
        <w:drawing>
          <wp:inline distT="0" distB="0" distL="0" distR="0">
            <wp:extent cx="5274310" cy="2868574"/>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2868574"/>
                    </a:xfrm>
                    <a:prstGeom prst="rect">
                      <a:avLst/>
                    </a:prstGeom>
                    <a:noFill/>
                    <a:ln w="9525">
                      <a:noFill/>
                      <a:miter lim="800000"/>
                      <a:headEnd/>
                      <a:tailEnd/>
                    </a:ln>
                  </pic:spPr>
                </pic:pic>
              </a:graphicData>
            </a:graphic>
          </wp:inline>
        </w:drawing>
      </w:r>
    </w:p>
    <w:p w:rsidR="000E58FC" w:rsidRPr="000E58FC" w:rsidRDefault="00B46E34" w:rsidP="000E58FC">
      <w:pPr>
        <w:rPr>
          <w:noProof/>
        </w:rPr>
      </w:pPr>
      <w:r w:rsidRPr="00B46E34">
        <w:rPr>
          <w:rFonts w:hint="eastAsia"/>
          <w:noProof/>
          <w:bdr w:val="single" w:sz="4" w:space="0" w:color="auto"/>
        </w:rPr>
        <w:drawing>
          <wp:inline distT="0" distB="0" distL="0" distR="0">
            <wp:extent cx="5274310" cy="3761416"/>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3761416"/>
                    </a:xfrm>
                    <a:prstGeom prst="rect">
                      <a:avLst/>
                    </a:prstGeom>
                    <a:noFill/>
                    <a:ln w="9525">
                      <a:noFill/>
                      <a:miter lim="800000"/>
                      <a:headEnd/>
                      <a:tailEnd/>
                    </a:ln>
                  </pic:spPr>
                </pic:pic>
              </a:graphicData>
            </a:graphic>
          </wp:inline>
        </w:drawing>
      </w:r>
    </w:p>
    <w:p w:rsidR="000E58FC" w:rsidRPr="000E58FC" w:rsidRDefault="00321C70" w:rsidP="000E58FC">
      <w:pPr>
        <w:rPr>
          <w:noProof/>
        </w:rPr>
      </w:pPr>
      <w:r>
        <w:rPr>
          <w:rFonts w:hint="eastAsia"/>
          <w:noProof/>
        </w:rPr>
        <w:t>该参数指示</w:t>
      </w:r>
      <w:r w:rsidR="00B46E34">
        <w:rPr>
          <w:rFonts w:hint="eastAsia"/>
          <w:noProof/>
        </w:rPr>
        <w:t>一条测量配置信息。在</w:t>
      </w:r>
      <w:r w:rsidR="00B46E34">
        <w:rPr>
          <w:rFonts w:hint="eastAsia"/>
          <w:noProof/>
        </w:rPr>
        <w:t>E-UTRAN FDD</w:t>
      </w:r>
      <w:r w:rsidR="00B46E34">
        <w:rPr>
          <w:rFonts w:hint="eastAsia"/>
          <w:noProof/>
        </w:rPr>
        <w:t>小区测量参数内以测量配置号确定选择的测量配置。新建一条测量配置时可对其进行修改。</w:t>
      </w:r>
    </w:p>
    <w:p w:rsidR="000E58FC" w:rsidRDefault="000E58FC" w:rsidP="000E58FC">
      <w:pPr>
        <w:pStyle w:val="2"/>
        <w:rPr>
          <w:noProof/>
        </w:rPr>
      </w:pPr>
      <w:r>
        <w:rPr>
          <w:rFonts w:hint="eastAsia"/>
          <w:noProof/>
        </w:rPr>
        <w:lastRenderedPageBreak/>
        <w:t>选择切换方式</w:t>
      </w:r>
    </w:p>
    <w:p w:rsidR="00B2068C" w:rsidRDefault="00B2068C" w:rsidP="00B2068C">
      <w:pPr>
        <w:rPr>
          <w:noProof/>
        </w:rPr>
      </w:pPr>
      <w:r>
        <w:rPr>
          <w:rFonts w:hint="eastAsia"/>
          <w:noProof/>
        </w:rPr>
        <w:t>1</w:t>
      </w:r>
      <w:r>
        <w:rPr>
          <w:rFonts w:hint="eastAsia"/>
          <w:noProof/>
        </w:rPr>
        <w:t>、</w:t>
      </w:r>
      <w:r>
        <w:rPr>
          <w:rFonts w:hint="eastAsia"/>
          <w:noProof/>
        </w:rPr>
        <w:t>S1</w:t>
      </w:r>
      <w:r>
        <w:rPr>
          <w:rFonts w:hint="eastAsia"/>
          <w:noProof/>
        </w:rPr>
        <w:t>切换肯定有</w:t>
      </w:r>
    </w:p>
    <w:p w:rsidR="00B2068C" w:rsidRDefault="00B2068C" w:rsidP="00B2068C">
      <w:pPr>
        <w:rPr>
          <w:noProof/>
        </w:rPr>
      </w:pPr>
      <w:r>
        <w:rPr>
          <w:rFonts w:hint="eastAsia"/>
          <w:noProof/>
        </w:rPr>
        <w:t>2</w:t>
      </w:r>
      <w:r>
        <w:rPr>
          <w:rFonts w:hint="eastAsia"/>
          <w:noProof/>
        </w:rPr>
        <w:t>、</w:t>
      </w:r>
      <w:r>
        <w:rPr>
          <w:rFonts w:hint="eastAsia"/>
          <w:noProof/>
        </w:rPr>
        <w:t>X2</w:t>
      </w:r>
      <w:r>
        <w:rPr>
          <w:rFonts w:hint="eastAsia"/>
          <w:noProof/>
        </w:rPr>
        <w:t>切换可以有</w:t>
      </w:r>
    </w:p>
    <w:p w:rsidR="00B2068C" w:rsidRDefault="00B2068C" w:rsidP="00B2068C">
      <w:pPr>
        <w:rPr>
          <w:noProof/>
        </w:rPr>
      </w:pPr>
      <w:r>
        <w:rPr>
          <w:rFonts w:hint="eastAsia"/>
          <w:noProof/>
        </w:rPr>
        <w:t xml:space="preserve">      --</w:t>
      </w:r>
      <w:r>
        <w:rPr>
          <w:rFonts w:hint="eastAsia"/>
          <w:noProof/>
        </w:rPr>
        <w:t>如果配置</w:t>
      </w:r>
      <w:r>
        <w:rPr>
          <w:rFonts w:hint="eastAsia"/>
          <w:noProof/>
        </w:rPr>
        <w:t>X2</w:t>
      </w:r>
      <w:r>
        <w:rPr>
          <w:rFonts w:hint="eastAsia"/>
          <w:noProof/>
        </w:rPr>
        <w:t>口，则优先执行</w:t>
      </w:r>
      <w:r>
        <w:rPr>
          <w:rFonts w:hint="eastAsia"/>
          <w:noProof/>
        </w:rPr>
        <w:t>X2</w:t>
      </w:r>
      <w:r>
        <w:rPr>
          <w:rFonts w:hint="eastAsia"/>
          <w:noProof/>
        </w:rPr>
        <w:t>切换</w:t>
      </w:r>
    </w:p>
    <w:p w:rsidR="00B2068C" w:rsidRDefault="00B2068C" w:rsidP="00B2068C">
      <w:pPr>
        <w:rPr>
          <w:noProof/>
        </w:rPr>
      </w:pPr>
      <w:r>
        <w:rPr>
          <w:rFonts w:hint="eastAsia"/>
          <w:noProof/>
        </w:rPr>
        <w:t xml:space="preserve">      --X2</w:t>
      </w:r>
      <w:r>
        <w:rPr>
          <w:rFonts w:hint="eastAsia"/>
          <w:noProof/>
        </w:rPr>
        <w:t>口偶联需要互陪，对端端口号</w:t>
      </w:r>
      <w:r>
        <w:rPr>
          <w:rFonts w:hint="eastAsia"/>
          <w:noProof/>
        </w:rPr>
        <w:t>36422</w:t>
      </w:r>
    </w:p>
    <w:p w:rsidR="00B2068C" w:rsidRDefault="00B2068C" w:rsidP="00B2068C">
      <w:pPr>
        <w:rPr>
          <w:noProof/>
        </w:rPr>
      </w:pPr>
      <w:r>
        <w:rPr>
          <w:rFonts w:hint="eastAsia"/>
          <w:noProof/>
        </w:rPr>
        <w:t xml:space="preserve">      --</w:t>
      </w:r>
      <w:r>
        <w:rPr>
          <w:rFonts w:hint="eastAsia"/>
          <w:noProof/>
        </w:rPr>
        <w:t>邻区配置中打开“支持</w:t>
      </w:r>
      <w:r>
        <w:rPr>
          <w:rFonts w:hint="eastAsia"/>
          <w:noProof/>
        </w:rPr>
        <w:t>X2</w:t>
      </w:r>
      <w:r>
        <w:rPr>
          <w:rFonts w:hint="eastAsia"/>
          <w:noProof/>
        </w:rPr>
        <w:t>”开关（默认支持）</w:t>
      </w:r>
    </w:p>
    <w:p w:rsidR="00B2068C" w:rsidRDefault="00B2068C" w:rsidP="00B2068C">
      <w:pPr>
        <w:rPr>
          <w:noProof/>
        </w:rPr>
      </w:pPr>
      <w:r>
        <w:rPr>
          <w:rFonts w:hint="eastAsia"/>
          <w:noProof/>
        </w:rPr>
        <w:t>3</w:t>
      </w:r>
      <w:r>
        <w:rPr>
          <w:rFonts w:hint="eastAsia"/>
          <w:noProof/>
        </w:rPr>
        <w:t>、上报方式</w:t>
      </w:r>
    </w:p>
    <w:p w:rsidR="00B2068C" w:rsidRDefault="00B2068C" w:rsidP="00B2068C">
      <w:pPr>
        <w:rPr>
          <w:noProof/>
        </w:rPr>
      </w:pPr>
      <w:r>
        <w:rPr>
          <w:rFonts w:hint="eastAsia"/>
          <w:noProof/>
        </w:rPr>
        <w:t xml:space="preserve">      --</w:t>
      </w:r>
      <w:r>
        <w:rPr>
          <w:rFonts w:hint="eastAsia"/>
          <w:noProof/>
        </w:rPr>
        <w:t>事件触发（</w:t>
      </w:r>
      <w:r>
        <w:rPr>
          <w:rFonts w:hint="eastAsia"/>
          <w:noProof/>
        </w:rPr>
        <w:t>A3</w:t>
      </w:r>
      <w:r>
        <w:rPr>
          <w:rFonts w:hint="eastAsia"/>
          <w:noProof/>
        </w:rPr>
        <w:t>事件）</w:t>
      </w:r>
    </w:p>
    <w:p w:rsidR="00B2068C" w:rsidRPr="00B2068C" w:rsidRDefault="00B2068C" w:rsidP="00B2068C">
      <w:pPr>
        <w:rPr>
          <w:noProof/>
        </w:rPr>
      </w:pPr>
      <w:r>
        <w:rPr>
          <w:rFonts w:hint="eastAsia"/>
          <w:noProof/>
        </w:rPr>
        <w:t xml:space="preserve">      --</w:t>
      </w:r>
      <w:r>
        <w:rPr>
          <w:rFonts w:hint="eastAsia"/>
          <w:noProof/>
        </w:rPr>
        <w:t>周期上报</w:t>
      </w:r>
    </w:p>
    <w:p w:rsidR="000E58FC" w:rsidRDefault="000E58FC" w:rsidP="000E58FC">
      <w:pPr>
        <w:pStyle w:val="2"/>
        <w:rPr>
          <w:noProof/>
        </w:rPr>
      </w:pPr>
      <w:r>
        <w:rPr>
          <w:rFonts w:hint="eastAsia"/>
          <w:noProof/>
        </w:rPr>
        <w:t>基于</w:t>
      </w:r>
      <w:r>
        <w:rPr>
          <w:rFonts w:hint="eastAsia"/>
          <w:noProof/>
        </w:rPr>
        <w:t>A3</w:t>
      </w:r>
      <w:r>
        <w:rPr>
          <w:rFonts w:hint="eastAsia"/>
          <w:noProof/>
        </w:rPr>
        <w:t>事件触发</w:t>
      </w:r>
    </w:p>
    <w:p w:rsidR="00B2068C" w:rsidRDefault="00F33230" w:rsidP="00B2068C">
      <w:pPr>
        <w:rPr>
          <w:noProof/>
        </w:rPr>
      </w:pPr>
      <w:r w:rsidRPr="00F33230">
        <w:rPr>
          <w:rFonts w:hint="eastAsia"/>
          <w:noProof/>
          <w:bdr w:val="single" w:sz="4" w:space="0" w:color="auto"/>
        </w:rPr>
        <w:drawing>
          <wp:inline distT="0" distB="0" distL="0" distR="0">
            <wp:extent cx="5274310" cy="2929617"/>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929617"/>
                    </a:xfrm>
                    <a:prstGeom prst="rect">
                      <a:avLst/>
                    </a:prstGeom>
                    <a:noFill/>
                    <a:ln w="9525">
                      <a:noFill/>
                      <a:miter lim="800000"/>
                      <a:headEnd/>
                      <a:tailEnd/>
                    </a:ln>
                  </pic:spPr>
                </pic:pic>
              </a:graphicData>
            </a:graphic>
          </wp:inline>
        </w:drawing>
      </w:r>
    </w:p>
    <w:p w:rsidR="00F33230" w:rsidRDefault="00F33230" w:rsidP="00B2068C">
      <w:pPr>
        <w:rPr>
          <w:noProof/>
        </w:rPr>
      </w:pPr>
      <w:r>
        <w:rPr>
          <w:rFonts w:hint="eastAsia"/>
          <w:noProof/>
        </w:rPr>
        <w:t>上图为配置</w:t>
      </w:r>
      <w:r>
        <w:rPr>
          <w:rFonts w:hint="eastAsia"/>
          <w:noProof/>
        </w:rPr>
        <w:t>A3</w:t>
      </w:r>
      <w:r>
        <w:rPr>
          <w:rFonts w:hint="eastAsia"/>
          <w:noProof/>
        </w:rPr>
        <w:t>事件</w:t>
      </w:r>
      <w:r w:rsidR="0025779D">
        <w:rPr>
          <w:rFonts w:hint="eastAsia"/>
          <w:noProof/>
        </w:rPr>
        <w:t>触发</w:t>
      </w:r>
      <w:r>
        <w:rPr>
          <w:rFonts w:hint="eastAsia"/>
          <w:noProof/>
        </w:rPr>
        <w:t>的几个关键参数。</w:t>
      </w:r>
    </w:p>
    <w:p w:rsidR="00F33230" w:rsidRDefault="00F33230" w:rsidP="002B7378">
      <w:pPr>
        <w:pStyle w:val="a5"/>
        <w:numPr>
          <w:ilvl w:val="0"/>
          <w:numId w:val="4"/>
        </w:numPr>
        <w:ind w:firstLineChars="0"/>
        <w:rPr>
          <w:noProof/>
        </w:rPr>
      </w:pPr>
      <w:r>
        <w:rPr>
          <w:rFonts w:hint="eastAsia"/>
          <w:noProof/>
        </w:rPr>
        <w:t>基于A3事件的切换参数</w:t>
      </w:r>
      <w:r w:rsidR="002B7378">
        <w:rPr>
          <w:rFonts w:hint="eastAsia"/>
          <w:noProof/>
        </w:rPr>
        <w:t>：</w:t>
      </w:r>
    </w:p>
    <w:p w:rsidR="00F33230" w:rsidRDefault="00F33230" w:rsidP="00F33230">
      <w:pPr>
        <w:rPr>
          <w:noProof/>
        </w:rPr>
      </w:pPr>
      <w:r>
        <w:rPr>
          <w:rFonts w:hint="eastAsia"/>
          <w:noProof/>
        </w:rPr>
        <w:t>A3</w:t>
      </w:r>
      <w:r>
        <w:rPr>
          <w:rFonts w:hint="eastAsia"/>
          <w:noProof/>
        </w:rPr>
        <w:t>事件的进入条件为：</w:t>
      </w:r>
      <w:r>
        <w:rPr>
          <w:rFonts w:hint="eastAsia"/>
          <w:noProof/>
        </w:rPr>
        <w:t>Mn+Ofn+Ocn-Hys&gt;Ms+Ofs+Ocs+Off</w:t>
      </w:r>
    </w:p>
    <w:p w:rsidR="00F33230" w:rsidRDefault="00F33230" w:rsidP="00F33230">
      <w:pPr>
        <w:rPr>
          <w:noProof/>
        </w:rPr>
      </w:pPr>
      <w:r>
        <w:rPr>
          <w:rFonts w:hint="eastAsia"/>
          <w:noProof/>
        </w:rPr>
        <w:t>A3</w:t>
      </w:r>
      <w:r>
        <w:rPr>
          <w:rFonts w:hint="eastAsia"/>
          <w:noProof/>
        </w:rPr>
        <w:t>事件的离开条件为：</w:t>
      </w:r>
      <w:r>
        <w:rPr>
          <w:rFonts w:hint="eastAsia"/>
          <w:noProof/>
        </w:rPr>
        <w:t>Mn+Ofn+Ocn+Hys&lt;Ms+Ofs+Ocs+Off</w:t>
      </w:r>
    </w:p>
    <w:p w:rsidR="00F33230" w:rsidRDefault="00F33230" w:rsidP="00F33230">
      <w:pPr>
        <w:rPr>
          <w:noProof/>
        </w:rPr>
      </w:pPr>
      <w:r>
        <w:rPr>
          <w:rFonts w:hint="eastAsia"/>
          <w:noProof/>
        </w:rPr>
        <w:t>Mn</w:t>
      </w:r>
      <w:r>
        <w:rPr>
          <w:rFonts w:hint="eastAsia"/>
          <w:noProof/>
        </w:rPr>
        <w:t>：邻小区测量结果</w:t>
      </w:r>
    </w:p>
    <w:p w:rsidR="00F33230" w:rsidRDefault="00F33230" w:rsidP="00F33230">
      <w:pPr>
        <w:rPr>
          <w:noProof/>
        </w:rPr>
      </w:pPr>
      <w:r>
        <w:rPr>
          <w:rFonts w:hint="eastAsia"/>
          <w:noProof/>
        </w:rPr>
        <w:t>Ofn</w:t>
      </w:r>
      <w:r>
        <w:rPr>
          <w:rFonts w:hint="eastAsia"/>
          <w:noProof/>
        </w:rPr>
        <w:t>：邻小区频率特定的偏置</w:t>
      </w:r>
    </w:p>
    <w:p w:rsidR="00F33230" w:rsidRDefault="00F33230" w:rsidP="00F33230">
      <w:pPr>
        <w:rPr>
          <w:noProof/>
        </w:rPr>
      </w:pPr>
      <w:r>
        <w:rPr>
          <w:rFonts w:hint="eastAsia"/>
          <w:noProof/>
        </w:rPr>
        <w:t>Ocn</w:t>
      </w:r>
      <w:r>
        <w:rPr>
          <w:rFonts w:hint="eastAsia"/>
          <w:noProof/>
        </w:rPr>
        <w:t>：邻小区的特定小区偏置</w:t>
      </w:r>
    </w:p>
    <w:p w:rsidR="00F33230" w:rsidRDefault="00F33230" w:rsidP="00F33230">
      <w:pPr>
        <w:rPr>
          <w:noProof/>
        </w:rPr>
      </w:pPr>
      <w:r>
        <w:rPr>
          <w:rFonts w:hint="eastAsia"/>
          <w:noProof/>
        </w:rPr>
        <w:t>Hys</w:t>
      </w:r>
      <w:r>
        <w:rPr>
          <w:rFonts w:hint="eastAsia"/>
          <w:noProof/>
        </w:rPr>
        <w:t>：进入和离开该事件之间的滞后参数</w:t>
      </w:r>
    </w:p>
    <w:p w:rsidR="00F33230" w:rsidRDefault="00F33230" w:rsidP="00F33230">
      <w:pPr>
        <w:rPr>
          <w:noProof/>
        </w:rPr>
      </w:pPr>
      <w:r>
        <w:rPr>
          <w:rFonts w:hint="eastAsia"/>
          <w:noProof/>
        </w:rPr>
        <w:t>Ms</w:t>
      </w:r>
      <w:r>
        <w:rPr>
          <w:rFonts w:hint="eastAsia"/>
          <w:noProof/>
        </w:rPr>
        <w:t>：本小区测量结果，不包括任何偏置</w:t>
      </w:r>
    </w:p>
    <w:p w:rsidR="00F33230" w:rsidRDefault="00F33230" w:rsidP="00F33230">
      <w:pPr>
        <w:rPr>
          <w:noProof/>
        </w:rPr>
      </w:pPr>
      <w:r>
        <w:rPr>
          <w:rFonts w:hint="eastAsia"/>
          <w:noProof/>
        </w:rPr>
        <w:t>Ofs</w:t>
      </w:r>
      <w:r>
        <w:rPr>
          <w:rFonts w:hint="eastAsia"/>
          <w:noProof/>
        </w:rPr>
        <w:t>：服务频点（本小区频点）的频率特定的偏置</w:t>
      </w:r>
    </w:p>
    <w:p w:rsidR="00F33230" w:rsidRDefault="00F33230" w:rsidP="00F33230">
      <w:pPr>
        <w:rPr>
          <w:noProof/>
        </w:rPr>
      </w:pPr>
      <w:r>
        <w:rPr>
          <w:rFonts w:hint="eastAsia"/>
          <w:noProof/>
        </w:rPr>
        <w:t>Ocs</w:t>
      </w:r>
      <w:r>
        <w:rPr>
          <w:rFonts w:hint="eastAsia"/>
          <w:noProof/>
        </w:rPr>
        <w:t>：本小区的特定小区偏置</w:t>
      </w:r>
    </w:p>
    <w:p w:rsidR="00F33230" w:rsidRDefault="00F33230" w:rsidP="00F33230">
      <w:pPr>
        <w:rPr>
          <w:noProof/>
        </w:rPr>
      </w:pPr>
      <w:r>
        <w:rPr>
          <w:rFonts w:hint="eastAsia"/>
          <w:noProof/>
        </w:rPr>
        <w:t>Off</w:t>
      </w:r>
      <w:r>
        <w:rPr>
          <w:rFonts w:hint="eastAsia"/>
          <w:noProof/>
        </w:rPr>
        <w:t>：即</w:t>
      </w:r>
      <w:r>
        <w:rPr>
          <w:rFonts w:hint="eastAsia"/>
          <w:noProof/>
        </w:rPr>
        <w:t>A3OffSet</w:t>
      </w:r>
      <w:r w:rsidR="00F40B99">
        <w:rPr>
          <w:rFonts w:hint="eastAsia"/>
          <w:noProof/>
        </w:rPr>
        <w:t>，</w:t>
      </w:r>
      <w:r w:rsidR="00F40B99">
        <w:rPr>
          <w:rFonts w:hint="eastAsia"/>
          <w:noProof/>
        </w:rPr>
        <w:t>A3</w:t>
      </w:r>
      <w:r w:rsidR="00F40B99">
        <w:rPr>
          <w:rFonts w:hint="eastAsia"/>
          <w:noProof/>
        </w:rPr>
        <w:t>事件偏置。</w:t>
      </w:r>
    </w:p>
    <w:p w:rsidR="002B7378" w:rsidRDefault="002B7378" w:rsidP="00F33230">
      <w:pPr>
        <w:rPr>
          <w:noProof/>
        </w:rPr>
      </w:pPr>
      <w:r>
        <w:rPr>
          <w:rFonts w:hint="eastAsia"/>
          <w:noProof/>
        </w:rPr>
        <w:t>共</w:t>
      </w:r>
      <w:r>
        <w:rPr>
          <w:rFonts w:hint="eastAsia"/>
          <w:noProof/>
        </w:rPr>
        <w:t>5</w:t>
      </w:r>
      <w:r>
        <w:rPr>
          <w:rFonts w:hint="eastAsia"/>
          <w:noProof/>
        </w:rPr>
        <w:t>类参数：测量结果，频率偏置，小区偏置，</w:t>
      </w:r>
      <w:r>
        <w:rPr>
          <w:rFonts w:hint="eastAsia"/>
          <w:noProof/>
        </w:rPr>
        <w:t>a3offset</w:t>
      </w:r>
      <w:r>
        <w:rPr>
          <w:rFonts w:hint="eastAsia"/>
          <w:noProof/>
        </w:rPr>
        <w:t>，迟滞。</w:t>
      </w:r>
    </w:p>
    <w:p w:rsidR="00F40B99" w:rsidRDefault="00945962" w:rsidP="00F33230">
      <w:pPr>
        <w:rPr>
          <w:noProof/>
        </w:rPr>
      </w:pPr>
      <w:r>
        <w:rPr>
          <w:rFonts w:hint="eastAsia"/>
          <w:noProof/>
        </w:rPr>
        <w:t>由于现网参数统一，所以</w:t>
      </w:r>
      <w:r>
        <w:rPr>
          <w:rFonts w:hint="eastAsia"/>
          <w:noProof/>
        </w:rPr>
        <w:t>Ocn=Ocs</w:t>
      </w:r>
      <w:r>
        <w:rPr>
          <w:rFonts w:hint="eastAsia"/>
          <w:noProof/>
        </w:rPr>
        <w:t>，</w:t>
      </w:r>
      <w:r>
        <w:rPr>
          <w:rFonts w:hint="eastAsia"/>
          <w:noProof/>
        </w:rPr>
        <w:t>Ofn=Off</w:t>
      </w:r>
      <w:r>
        <w:rPr>
          <w:rFonts w:hint="eastAsia"/>
          <w:noProof/>
        </w:rPr>
        <w:t>。</w:t>
      </w:r>
    </w:p>
    <w:p w:rsidR="00945962" w:rsidRDefault="00945962" w:rsidP="00F33230">
      <w:pPr>
        <w:rPr>
          <w:noProof/>
        </w:rPr>
      </w:pPr>
      <w:r>
        <w:rPr>
          <w:rFonts w:hint="eastAsia"/>
          <w:noProof/>
        </w:rPr>
        <w:t>所以上面</w:t>
      </w:r>
      <w:r>
        <w:rPr>
          <w:rFonts w:hint="eastAsia"/>
          <w:noProof/>
        </w:rPr>
        <w:t>A3</w:t>
      </w:r>
      <w:r>
        <w:rPr>
          <w:rFonts w:hint="eastAsia"/>
          <w:noProof/>
        </w:rPr>
        <w:t>事件进入和离开的条件可以简化为：</w:t>
      </w:r>
    </w:p>
    <w:p w:rsidR="00945962" w:rsidRDefault="00945962" w:rsidP="00945962">
      <w:pPr>
        <w:rPr>
          <w:noProof/>
        </w:rPr>
      </w:pPr>
      <w:r>
        <w:rPr>
          <w:rFonts w:hint="eastAsia"/>
          <w:noProof/>
        </w:rPr>
        <w:lastRenderedPageBreak/>
        <w:t>A3</w:t>
      </w:r>
      <w:r>
        <w:rPr>
          <w:rFonts w:hint="eastAsia"/>
          <w:noProof/>
        </w:rPr>
        <w:t>事件的进入条件为：</w:t>
      </w:r>
      <w:r>
        <w:rPr>
          <w:rFonts w:hint="eastAsia"/>
          <w:noProof/>
        </w:rPr>
        <w:t>Mn-Ms&gt;Off+Hys</w:t>
      </w:r>
    </w:p>
    <w:p w:rsidR="00945962" w:rsidRDefault="00945962" w:rsidP="00945962">
      <w:pPr>
        <w:rPr>
          <w:noProof/>
        </w:rPr>
      </w:pPr>
      <w:r>
        <w:rPr>
          <w:rFonts w:hint="eastAsia"/>
          <w:noProof/>
        </w:rPr>
        <w:t>A3</w:t>
      </w:r>
      <w:r>
        <w:rPr>
          <w:rFonts w:hint="eastAsia"/>
          <w:noProof/>
        </w:rPr>
        <w:t>事件的离开条件为：</w:t>
      </w:r>
      <w:r>
        <w:rPr>
          <w:rFonts w:hint="eastAsia"/>
          <w:noProof/>
        </w:rPr>
        <w:t>Mn-Ms&lt;Off-Hys</w:t>
      </w:r>
    </w:p>
    <w:p w:rsidR="00945962" w:rsidRDefault="00945962" w:rsidP="00F33230">
      <w:pPr>
        <w:rPr>
          <w:noProof/>
        </w:rPr>
      </w:pPr>
      <w:r>
        <w:rPr>
          <w:rFonts w:hint="eastAsia"/>
          <w:noProof/>
        </w:rPr>
        <w:t>现网</w:t>
      </w:r>
      <w:r>
        <w:rPr>
          <w:rFonts w:hint="eastAsia"/>
          <w:noProof/>
        </w:rPr>
        <w:t>a3offset</w:t>
      </w:r>
      <w:r>
        <w:rPr>
          <w:rFonts w:hint="eastAsia"/>
          <w:noProof/>
        </w:rPr>
        <w:t>设置为</w:t>
      </w:r>
      <w:r>
        <w:rPr>
          <w:rFonts w:hint="eastAsia"/>
          <w:noProof/>
        </w:rPr>
        <w:t>1.5</w:t>
      </w:r>
      <w:r>
        <w:rPr>
          <w:rFonts w:hint="eastAsia"/>
          <w:noProof/>
        </w:rPr>
        <w:t>，迟滞设置也是</w:t>
      </w:r>
      <w:r>
        <w:rPr>
          <w:rFonts w:hint="eastAsia"/>
          <w:noProof/>
        </w:rPr>
        <w:t>1.5</w:t>
      </w:r>
      <w:r>
        <w:rPr>
          <w:rFonts w:hint="eastAsia"/>
          <w:noProof/>
        </w:rPr>
        <w:t>，由上面公式即得到：</w:t>
      </w:r>
    </w:p>
    <w:p w:rsidR="00945962" w:rsidRDefault="00945962" w:rsidP="00F33230">
      <w:pPr>
        <w:rPr>
          <w:noProof/>
        </w:rPr>
      </w:pPr>
      <w:r>
        <w:rPr>
          <w:rFonts w:hint="eastAsia"/>
          <w:noProof/>
        </w:rPr>
        <w:t>A3</w:t>
      </w:r>
      <w:r>
        <w:rPr>
          <w:rFonts w:hint="eastAsia"/>
          <w:noProof/>
        </w:rPr>
        <w:t>事件进入条件为邻区测量结果比源小区测量结果大</w:t>
      </w:r>
      <w:r>
        <w:rPr>
          <w:rFonts w:hint="eastAsia"/>
          <w:noProof/>
        </w:rPr>
        <w:t>3dB</w:t>
      </w:r>
      <w:r>
        <w:rPr>
          <w:rFonts w:hint="eastAsia"/>
          <w:noProof/>
        </w:rPr>
        <w:t>。</w:t>
      </w:r>
    </w:p>
    <w:p w:rsidR="00945962" w:rsidRPr="00945962" w:rsidRDefault="00945962" w:rsidP="00F33230">
      <w:pPr>
        <w:rPr>
          <w:noProof/>
        </w:rPr>
      </w:pPr>
      <w:r>
        <w:rPr>
          <w:rFonts w:hint="eastAsia"/>
          <w:noProof/>
        </w:rPr>
        <w:t>A3</w:t>
      </w:r>
      <w:r>
        <w:rPr>
          <w:rFonts w:hint="eastAsia"/>
          <w:noProof/>
        </w:rPr>
        <w:t>事件离开条件为邻区测量结果比源小区测量结果小。</w:t>
      </w:r>
    </w:p>
    <w:p w:rsidR="000E58FC" w:rsidRDefault="00B2068C" w:rsidP="000E58FC">
      <w:pPr>
        <w:pStyle w:val="2"/>
        <w:rPr>
          <w:noProof/>
        </w:rPr>
      </w:pPr>
      <w:r>
        <w:rPr>
          <w:rFonts w:hint="eastAsia"/>
          <w:noProof/>
        </w:rPr>
        <w:t>触发时间</w:t>
      </w:r>
    </w:p>
    <w:p w:rsidR="00F33230" w:rsidRDefault="007F7E03" w:rsidP="00F33230">
      <w:pPr>
        <w:rPr>
          <w:noProof/>
        </w:rPr>
      </w:pPr>
      <w:r>
        <w:rPr>
          <w:rFonts w:hint="eastAsia"/>
          <w:noProof/>
        </w:rPr>
        <w:t>触发时间（</w:t>
      </w:r>
      <w:r>
        <w:rPr>
          <w:rFonts w:hint="eastAsia"/>
          <w:noProof/>
        </w:rPr>
        <w:t>TIME TO TRIGGER,TTT</w:t>
      </w:r>
      <w:r>
        <w:rPr>
          <w:rFonts w:hint="eastAsia"/>
          <w:noProof/>
        </w:rPr>
        <w:t>）</w:t>
      </w:r>
    </w:p>
    <w:p w:rsidR="007F7E03" w:rsidRPr="00F33230" w:rsidRDefault="007F7E03" w:rsidP="00F33230">
      <w:pPr>
        <w:rPr>
          <w:noProof/>
        </w:rPr>
      </w:pPr>
      <w:r>
        <w:rPr>
          <w:rFonts w:hint="eastAsia"/>
          <w:noProof/>
        </w:rPr>
        <w:t>--</w:t>
      </w:r>
      <w:r>
        <w:rPr>
          <w:rFonts w:hint="eastAsia"/>
          <w:noProof/>
        </w:rPr>
        <w:t>为了避免乒乓切换，带邻区信号强度强于服务小区，并且稳定一段时间（</w:t>
      </w:r>
      <w:r>
        <w:rPr>
          <w:rFonts w:hint="eastAsia"/>
          <w:noProof/>
        </w:rPr>
        <w:t>TTT</w:t>
      </w:r>
      <w:r>
        <w:rPr>
          <w:rFonts w:hint="eastAsia"/>
          <w:noProof/>
        </w:rPr>
        <w:t>）后再上报。增加</w:t>
      </w:r>
      <w:r>
        <w:rPr>
          <w:rFonts w:hint="eastAsia"/>
          <w:noProof/>
        </w:rPr>
        <w:t>TTT</w:t>
      </w:r>
      <w:r>
        <w:rPr>
          <w:rFonts w:hint="eastAsia"/>
          <w:noProof/>
        </w:rPr>
        <w:t>取值，可以推迟测量报告上报时间，减少切换次数。但是设置过大会产生过晚切换，影响系统性能。设置过小可能出现乒乓切换。</w:t>
      </w:r>
    </w:p>
    <w:p w:rsidR="000E58FC" w:rsidRDefault="000E58FC" w:rsidP="000E58FC">
      <w:pPr>
        <w:pStyle w:val="2"/>
        <w:rPr>
          <w:noProof/>
        </w:rPr>
      </w:pPr>
      <w:r>
        <w:rPr>
          <w:rFonts w:hint="eastAsia"/>
          <w:noProof/>
        </w:rPr>
        <w:t>迟滞</w:t>
      </w:r>
    </w:p>
    <w:p w:rsidR="007F7E03" w:rsidRDefault="007F7E03" w:rsidP="007F7E03">
      <w:pPr>
        <w:rPr>
          <w:noProof/>
        </w:rPr>
      </w:pPr>
      <w:r>
        <w:rPr>
          <w:rFonts w:hint="eastAsia"/>
          <w:noProof/>
        </w:rPr>
        <w:t>迟滞（</w:t>
      </w:r>
      <w:r>
        <w:rPr>
          <w:rFonts w:hint="eastAsia"/>
          <w:noProof/>
        </w:rPr>
        <w:t>Hysterisis</w:t>
      </w:r>
      <w:r>
        <w:rPr>
          <w:rFonts w:hint="eastAsia"/>
          <w:noProof/>
        </w:rPr>
        <w:t>）</w:t>
      </w:r>
      <w:r w:rsidR="00011132">
        <w:rPr>
          <w:rFonts w:hint="eastAsia"/>
          <w:noProof/>
        </w:rPr>
        <w:t>单位：</w:t>
      </w:r>
      <w:r w:rsidR="00011132">
        <w:rPr>
          <w:rFonts w:hint="eastAsia"/>
          <w:noProof/>
        </w:rPr>
        <w:t>dB</w:t>
      </w:r>
    </w:p>
    <w:p w:rsidR="007F7E03" w:rsidRDefault="007F7E03" w:rsidP="007F7E03">
      <w:pPr>
        <w:rPr>
          <w:noProof/>
        </w:rPr>
      </w:pPr>
      <w:r>
        <w:rPr>
          <w:rFonts w:hint="eastAsia"/>
          <w:noProof/>
        </w:rPr>
        <w:t>主要用于调整进入、离开</w:t>
      </w:r>
      <w:r>
        <w:rPr>
          <w:rFonts w:hint="eastAsia"/>
          <w:noProof/>
        </w:rPr>
        <w:t>A3</w:t>
      </w:r>
      <w:r>
        <w:rPr>
          <w:rFonts w:hint="eastAsia"/>
          <w:noProof/>
        </w:rPr>
        <w:t>事件的门限，并决定了</w:t>
      </w:r>
      <w:r>
        <w:rPr>
          <w:rFonts w:hint="eastAsia"/>
          <w:noProof/>
        </w:rPr>
        <w:t>UE</w:t>
      </w:r>
      <w:r>
        <w:rPr>
          <w:rFonts w:hint="eastAsia"/>
          <w:noProof/>
        </w:rPr>
        <w:t>停留在</w:t>
      </w:r>
      <w:r>
        <w:rPr>
          <w:rFonts w:hint="eastAsia"/>
          <w:noProof/>
        </w:rPr>
        <w:t>A3</w:t>
      </w:r>
      <w:r>
        <w:rPr>
          <w:rFonts w:hint="eastAsia"/>
          <w:noProof/>
        </w:rPr>
        <w:t>事件的时间。</w:t>
      </w:r>
    </w:p>
    <w:p w:rsidR="00835578" w:rsidRDefault="00835578" w:rsidP="007F7E03">
      <w:pPr>
        <w:rPr>
          <w:noProof/>
        </w:rPr>
      </w:pPr>
      <w:r w:rsidRPr="00835578">
        <w:rPr>
          <w:rFonts w:hint="eastAsia"/>
          <w:noProof/>
          <w:bdr w:val="single" w:sz="4" w:space="0" w:color="auto"/>
        </w:rPr>
        <w:drawing>
          <wp:inline distT="0" distB="0" distL="0" distR="0">
            <wp:extent cx="5274310" cy="2686377"/>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2686377"/>
                    </a:xfrm>
                    <a:prstGeom prst="rect">
                      <a:avLst/>
                    </a:prstGeom>
                    <a:noFill/>
                    <a:ln w="9525">
                      <a:noFill/>
                      <a:miter lim="800000"/>
                      <a:headEnd/>
                      <a:tailEnd/>
                    </a:ln>
                  </pic:spPr>
                </pic:pic>
              </a:graphicData>
            </a:graphic>
          </wp:inline>
        </w:drawing>
      </w:r>
    </w:p>
    <w:p w:rsidR="00835578" w:rsidRDefault="00835578" w:rsidP="007F7E03">
      <w:pPr>
        <w:rPr>
          <w:noProof/>
        </w:rPr>
      </w:pPr>
      <w:r>
        <w:rPr>
          <w:rFonts w:hint="eastAsia"/>
          <w:noProof/>
        </w:rPr>
        <w:t>上图可以更直观的理解迟滞的含义。迟滞在以</w:t>
      </w:r>
      <w:r>
        <w:rPr>
          <w:rFonts w:hint="eastAsia"/>
          <w:noProof/>
        </w:rPr>
        <w:t>Ms+Ofs+Ocs+Off</w:t>
      </w:r>
      <w:r>
        <w:rPr>
          <w:rFonts w:hint="eastAsia"/>
          <w:noProof/>
        </w:rPr>
        <w:t>为中线的区域上下偏移。偏移量决定了从进入</w:t>
      </w:r>
      <w:r>
        <w:rPr>
          <w:rFonts w:hint="eastAsia"/>
          <w:noProof/>
        </w:rPr>
        <w:t>A3</w:t>
      </w:r>
      <w:r>
        <w:rPr>
          <w:rFonts w:hint="eastAsia"/>
          <w:noProof/>
        </w:rPr>
        <w:t>事件到离开</w:t>
      </w:r>
      <w:r>
        <w:rPr>
          <w:rFonts w:hint="eastAsia"/>
          <w:noProof/>
        </w:rPr>
        <w:t>A3</w:t>
      </w:r>
      <w:r>
        <w:rPr>
          <w:rFonts w:hint="eastAsia"/>
          <w:noProof/>
        </w:rPr>
        <w:t>事件所经历的过程。即从</w:t>
      </w:r>
      <w:r>
        <w:rPr>
          <w:rFonts w:hint="eastAsia"/>
          <w:noProof/>
        </w:rPr>
        <w:t>Mn + Ofn + Ocn &gt; Ms+Off+Ocs + Off + Hys</w:t>
      </w:r>
      <w:r>
        <w:rPr>
          <w:rFonts w:hint="eastAsia"/>
          <w:noProof/>
        </w:rPr>
        <w:t>时进入到</w:t>
      </w:r>
      <w:r>
        <w:rPr>
          <w:rFonts w:hint="eastAsia"/>
          <w:noProof/>
        </w:rPr>
        <w:t>Mn+Ofn+Ocn&gt;Ms+Ofs+Ocs+Off-Hys</w:t>
      </w:r>
      <w:r>
        <w:rPr>
          <w:rFonts w:hint="eastAsia"/>
          <w:noProof/>
        </w:rPr>
        <w:t>时离开。如果假设当前无线环境为均匀变化的，那么也可以将迟滞看做是确定了</w:t>
      </w:r>
      <w:r>
        <w:rPr>
          <w:rFonts w:hint="eastAsia"/>
          <w:noProof/>
        </w:rPr>
        <w:t>A3</w:t>
      </w:r>
      <w:r>
        <w:rPr>
          <w:rFonts w:hint="eastAsia"/>
          <w:noProof/>
        </w:rPr>
        <w:t>事件持续时间的一个参数。</w:t>
      </w:r>
    </w:p>
    <w:p w:rsidR="005753F1" w:rsidRPr="007F7E03" w:rsidRDefault="005753F1" w:rsidP="007F7E03">
      <w:pPr>
        <w:rPr>
          <w:noProof/>
        </w:rPr>
      </w:pPr>
      <w:r w:rsidRPr="005753F1">
        <w:rPr>
          <w:rFonts w:hint="eastAsia"/>
          <w:noProof/>
          <w:highlight w:val="red"/>
        </w:rPr>
        <w:t>如果</w:t>
      </w:r>
      <w:r w:rsidRPr="005753F1">
        <w:rPr>
          <w:rFonts w:hint="eastAsia"/>
          <w:noProof/>
          <w:highlight w:val="red"/>
        </w:rPr>
        <w:t>report on leave</w:t>
      </w:r>
      <w:r w:rsidRPr="005753F1">
        <w:rPr>
          <w:rFonts w:hint="eastAsia"/>
          <w:noProof/>
          <w:highlight w:val="red"/>
        </w:rPr>
        <w:t>没有启用，建议该值取</w:t>
      </w:r>
      <w:r w:rsidRPr="005753F1">
        <w:rPr>
          <w:rFonts w:hint="eastAsia"/>
          <w:noProof/>
          <w:highlight w:val="red"/>
        </w:rPr>
        <w:t>0</w:t>
      </w:r>
    </w:p>
    <w:p w:rsidR="000E58FC" w:rsidRDefault="000E58FC" w:rsidP="000E58FC">
      <w:pPr>
        <w:pStyle w:val="2"/>
        <w:rPr>
          <w:noProof/>
        </w:rPr>
      </w:pPr>
      <w:r>
        <w:rPr>
          <w:rFonts w:hint="eastAsia"/>
          <w:noProof/>
        </w:rPr>
        <w:t>离开时是否上报</w:t>
      </w:r>
    </w:p>
    <w:p w:rsidR="00011132" w:rsidRDefault="00F460FD" w:rsidP="00011132">
      <w:r>
        <w:rPr>
          <w:rFonts w:hint="eastAsia"/>
        </w:rPr>
        <w:t>A3</w:t>
      </w:r>
      <w:r>
        <w:rPr>
          <w:rFonts w:hint="eastAsia"/>
        </w:rPr>
        <w:t>事件离开上报（</w:t>
      </w:r>
      <w:r>
        <w:rPr>
          <w:rFonts w:hint="eastAsia"/>
        </w:rPr>
        <w:t>reportOnLeave</w:t>
      </w:r>
      <w:r>
        <w:rPr>
          <w:rFonts w:hint="eastAsia"/>
        </w:rPr>
        <w:t>）</w:t>
      </w:r>
    </w:p>
    <w:p w:rsidR="00F460FD" w:rsidRDefault="00F460FD" w:rsidP="00011132">
      <w:r>
        <w:rPr>
          <w:rFonts w:hint="eastAsia"/>
        </w:rPr>
        <w:t>该参数指示“</w:t>
      </w:r>
      <w:r>
        <w:rPr>
          <w:rFonts w:hint="eastAsia"/>
        </w:rPr>
        <w:t>UE</w:t>
      </w:r>
      <w:r>
        <w:rPr>
          <w:rFonts w:hint="eastAsia"/>
        </w:rPr>
        <w:t>在离开</w:t>
      </w:r>
      <w:r>
        <w:rPr>
          <w:rFonts w:hint="eastAsia"/>
        </w:rPr>
        <w:t>A3</w:t>
      </w:r>
      <w:r>
        <w:rPr>
          <w:rFonts w:hint="eastAsia"/>
        </w:rPr>
        <w:t>事件时是否上报测量报告”</w:t>
      </w:r>
      <w:r>
        <w:rPr>
          <w:rFonts w:hint="eastAsia"/>
        </w:rPr>
        <w:tab/>
      </w:r>
    </w:p>
    <w:p w:rsidR="00F460FD" w:rsidRDefault="00F460FD" w:rsidP="00011132">
      <w:r>
        <w:rPr>
          <w:rFonts w:hint="eastAsia"/>
        </w:rPr>
        <w:t>判决条件为：</w:t>
      </w:r>
      <w:r>
        <w:rPr>
          <w:rFonts w:hint="eastAsia"/>
          <w:noProof/>
        </w:rPr>
        <w:t>Mn+Ofn+Ocn+Hys&lt;Ms+Ofs+Ocs+Off</w:t>
      </w:r>
    </w:p>
    <w:p w:rsidR="00F460FD" w:rsidRPr="00011132" w:rsidRDefault="00F460FD" w:rsidP="00011132">
      <w:r>
        <w:rPr>
          <w:rFonts w:hint="eastAsia"/>
        </w:rPr>
        <w:lastRenderedPageBreak/>
        <w:t>系统默认值为不上报。</w:t>
      </w:r>
    </w:p>
    <w:p w:rsidR="000E58FC" w:rsidRDefault="00A30DDF" w:rsidP="000E58FC">
      <w:pPr>
        <w:pStyle w:val="2"/>
        <w:rPr>
          <w:noProof/>
        </w:rPr>
      </w:pPr>
      <w:r>
        <w:rPr>
          <w:rFonts w:hint="eastAsia"/>
          <w:noProof/>
        </w:rPr>
        <w:t>小区</w:t>
      </w:r>
      <w:r w:rsidR="000E58FC">
        <w:rPr>
          <w:rFonts w:hint="eastAsia"/>
          <w:noProof/>
        </w:rPr>
        <w:t>个体偏移</w:t>
      </w:r>
    </w:p>
    <w:p w:rsidR="00A30DDF" w:rsidRDefault="00A30DDF" w:rsidP="00A30DDF">
      <w:r>
        <w:rPr>
          <w:rFonts w:hint="eastAsia"/>
        </w:rPr>
        <w:t>小区个体偏移（</w:t>
      </w:r>
      <w:r>
        <w:rPr>
          <w:rFonts w:hint="eastAsia"/>
        </w:rPr>
        <w:t>Cell Individual Offset,CIO</w:t>
      </w:r>
      <w:r w:rsidR="007F11A8">
        <w:rPr>
          <w:rFonts w:hint="eastAsia"/>
        </w:rPr>
        <w:t>）。</w:t>
      </w:r>
      <w:r>
        <w:rPr>
          <w:rFonts w:hint="eastAsia"/>
        </w:rPr>
        <w:t>CIO</w:t>
      </w:r>
      <w:r>
        <w:rPr>
          <w:rFonts w:hint="eastAsia"/>
        </w:rPr>
        <w:t>即为上述</w:t>
      </w:r>
      <w:r>
        <w:rPr>
          <w:rFonts w:hint="eastAsia"/>
        </w:rPr>
        <w:t>A3</w:t>
      </w:r>
      <w:r>
        <w:rPr>
          <w:rFonts w:hint="eastAsia"/>
        </w:rPr>
        <w:t>判决条件中的</w:t>
      </w:r>
      <w:r w:rsidR="007F11A8">
        <w:rPr>
          <w:rFonts w:hint="eastAsia"/>
        </w:rPr>
        <w:t>Ocs/Ocn</w:t>
      </w:r>
      <w:r w:rsidR="007F11A8">
        <w:rPr>
          <w:rFonts w:hint="eastAsia"/>
        </w:rPr>
        <w:t>。</w:t>
      </w:r>
    </w:p>
    <w:p w:rsidR="007F11A8" w:rsidRPr="00A30DDF" w:rsidRDefault="007F11A8" w:rsidP="00A30DDF">
      <w:r>
        <w:rPr>
          <w:rFonts w:hint="eastAsia"/>
        </w:rPr>
        <w:t>如果需要使服务小区到某个邻区的切换更容易，可以跳大该邻区的</w:t>
      </w:r>
      <w:r>
        <w:rPr>
          <w:rFonts w:hint="eastAsia"/>
        </w:rPr>
        <w:t>CIO,</w:t>
      </w:r>
      <w:r>
        <w:rPr>
          <w:rFonts w:hint="eastAsia"/>
        </w:rPr>
        <w:t>通常用于拐角或深度衰落处。</w:t>
      </w:r>
    </w:p>
    <w:p w:rsidR="00DF69D3" w:rsidRDefault="000E58FC" w:rsidP="00DF69D3">
      <w:pPr>
        <w:pStyle w:val="2"/>
        <w:rPr>
          <w:noProof/>
        </w:rPr>
      </w:pPr>
      <w:r>
        <w:rPr>
          <w:rFonts w:hint="eastAsia"/>
          <w:noProof/>
        </w:rPr>
        <w:t>层</w:t>
      </w:r>
      <w:r>
        <w:rPr>
          <w:rFonts w:hint="eastAsia"/>
          <w:noProof/>
        </w:rPr>
        <w:t>3</w:t>
      </w:r>
      <w:r>
        <w:rPr>
          <w:rFonts w:hint="eastAsia"/>
          <w:noProof/>
        </w:rPr>
        <w:t>滤波系数</w:t>
      </w:r>
    </w:p>
    <w:p w:rsidR="00DF69D3" w:rsidRDefault="00DF69D3" w:rsidP="00DF69D3">
      <w:r>
        <w:rPr>
          <w:rFonts w:hint="eastAsia"/>
        </w:rPr>
        <w:t>层</w:t>
      </w:r>
      <w:r>
        <w:rPr>
          <w:rFonts w:hint="eastAsia"/>
        </w:rPr>
        <w:t>3</w:t>
      </w:r>
      <w:r>
        <w:rPr>
          <w:rFonts w:hint="eastAsia"/>
        </w:rPr>
        <w:t>滤波系数（</w:t>
      </w:r>
      <w:r>
        <w:rPr>
          <w:rFonts w:hint="eastAsia"/>
        </w:rPr>
        <w:t>layer3filtering</w:t>
      </w:r>
      <w:r>
        <w:rPr>
          <w:rFonts w:hint="eastAsia"/>
        </w:rPr>
        <w:t>，</w:t>
      </w:r>
      <w:r>
        <w:rPr>
          <w:rFonts w:hint="eastAsia"/>
        </w:rPr>
        <w:t>filtercoefficient</w:t>
      </w:r>
      <w:r>
        <w:rPr>
          <w:rFonts w:hint="eastAsia"/>
        </w:rPr>
        <w:t>）</w:t>
      </w:r>
    </w:p>
    <w:p w:rsidR="00ED2416" w:rsidRDefault="00ED2416" w:rsidP="00DF69D3">
      <w:r w:rsidRPr="00ED2416">
        <w:t>为了防止测量报告过程中的随机干扰，对测量过程采用平滑滤波算法。</w:t>
      </w:r>
    </w:p>
    <w:p w:rsidR="00ED2416" w:rsidRDefault="00ED2416" w:rsidP="00DF69D3">
      <w:r w:rsidRPr="00ED2416">
        <w:t>该参数越大，对信号平滑作用越强，抗快衰能力越强，但对信号变化的跟踪能力越弱；</w:t>
      </w:r>
    </w:p>
    <w:p w:rsidR="00ED2416" w:rsidRDefault="00ED2416" w:rsidP="00DF69D3">
      <w:r w:rsidRPr="00ED2416">
        <w:t>该参数越小，对信号变化的跟踪能力越强，但对信号平滑作用越弱，抗快衰能力越弱。</w:t>
      </w:r>
    </w:p>
    <w:p w:rsidR="00ED2416" w:rsidRDefault="00ED2416" w:rsidP="00DF69D3">
      <w:r w:rsidRPr="00ED2416">
        <w:t>如果该值过大，则会由于不能及时地判断切换而造成</w:t>
      </w:r>
      <w:r w:rsidRPr="00ED2416">
        <w:t xml:space="preserve">UE </w:t>
      </w:r>
      <w:r w:rsidRPr="00ED2416">
        <w:t>掉话；如果该值过小，则容易误判而进行错误的</w:t>
      </w:r>
      <w:r>
        <w:rPr>
          <w:rFonts w:ascii="Tahoma" w:hAnsi="Tahoma" w:cs="Tahoma"/>
          <w:color w:val="000000"/>
          <w:sz w:val="18"/>
          <w:szCs w:val="18"/>
          <w:shd w:val="clear" w:color="auto" w:fill="F8F8F8"/>
        </w:rPr>
        <w:t>切换。</w:t>
      </w:r>
      <w:r w:rsidR="00DF69D3">
        <w:rPr>
          <w:rFonts w:hint="eastAsia"/>
        </w:rPr>
        <w:t>UE</w:t>
      </w:r>
      <w:r w:rsidR="00DF69D3">
        <w:rPr>
          <w:rFonts w:hint="eastAsia"/>
        </w:rPr>
        <w:t>上报的测量结果需要经过层</w:t>
      </w:r>
      <w:r w:rsidR="00DF69D3">
        <w:rPr>
          <w:rFonts w:hint="eastAsia"/>
        </w:rPr>
        <w:t>3</w:t>
      </w:r>
      <w:r w:rsidR="00DF69D3" w:rsidRPr="00DF69D3">
        <w:rPr>
          <w:rFonts w:hint="eastAsia"/>
        </w:rPr>
        <w:t>滤波以消除抖动</w:t>
      </w:r>
      <w:r w:rsidR="00DF69D3">
        <w:rPr>
          <w:rFonts w:hint="eastAsia"/>
        </w:rPr>
        <w:t>。</w:t>
      </w:r>
      <w:r w:rsidR="00DF69D3" w:rsidRPr="00DF69D3">
        <w:t>RRC</w:t>
      </w:r>
      <w:r w:rsidR="00DF69D3" w:rsidRPr="00DF69D3">
        <w:rPr>
          <w:rFonts w:hint="eastAsia"/>
        </w:rPr>
        <w:t>使用的结果都需要经过层</w:t>
      </w:r>
      <w:r w:rsidR="00DF69D3" w:rsidRPr="00DF69D3">
        <w:t>3</w:t>
      </w:r>
      <w:r w:rsidR="00DF69D3" w:rsidRPr="00DF69D3">
        <w:rPr>
          <w:rFonts w:hint="eastAsia"/>
        </w:rPr>
        <w:t>滤波后方可使用。滤波公式为</w:t>
      </w:r>
      <w:bookmarkStart w:id="6" w:name="OLE_LINK9"/>
      <w:bookmarkStart w:id="7" w:name="OLE_LINK10"/>
    </w:p>
    <w:p w:rsidR="00ED2416" w:rsidRPr="00ED2416" w:rsidRDefault="00E67D61" w:rsidP="00DF69D3">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1-a</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n-1</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oMath>
      </m:oMathPara>
      <w:bookmarkEnd w:id="6"/>
      <w:bookmarkEnd w:id="7"/>
    </w:p>
    <w:p w:rsidR="00DF69D3" w:rsidRPr="00ED2416" w:rsidRDefault="00DF69D3" w:rsidP="00DF69D3">
      <w:r w:rsidRPr="00DF69D3">
        <w:rPr>
          <w:rFonts w:hint="eastAsia"/>
        </w:rPr>
        <w:t>其中</w:t>
      </w:r>
      <m:oMath>
        <m:r>
          <m:rPr>
            <m:sty m:val="p"/>
          </m:rPr>
          <w:rPr>
            <w:rFonts w:ascii="Cambria Math" w:hAnsi="Cambria Math"/>
          </w:rPr>
          <m:t>a=</m:t>
        </m:r>
        <m:sSup>
          <m:sSupPr>
            <m:ctrlPr>
              <w:rPr>
                <w:rFonts w:ascii="Cambria Math" w:hAnsi="Cambria Math"/>
              </w:rPr>
            </m:ctrlPr>
          </m:sSupPr>
          <m:e>
            <w:bookmarkStart w:id="8" w:name="OLE_LINK7"/>
            <w:bookmarkStart w:id="9" w:name="OLE_LINK8"/>
            <m:r>
              <m:rPr>
                <m:sty m:val="p"/>
              </m:rPr>
              <w:rPr>
                <w:rFonts w:ascii="Cambria Math" w:hAnsi="Cambria Math"/>
              </w:rPr>
              <m:t>(</m:t>
            </m:r>
            <w:bookmarkEnd w:id="8"/>
            <w:bookmarkEnd w:id="9"/>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e>
          <m:sup>
            <m:r>
              <m:rPr>
                <m:sty m:val="p"/>
              </m:rPr>
              <w:rPr>
                <w:rFonts w:ascii="Cambria Math" w:hAnsi="Cambria Math"/>
              </w:rPr>
              <m:t>k/4</m:t>
            </m:r>
          </m:sup>
        </m:sSup>
      </m:oMath>
    </w:p>
    <w:p w:rsidR="00DF69D3" w:rsidRDefault="00E67D61" w:rsidP="00DF69D3">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m:t>
            </m:r>
          </m:sub>
        </m:sSub>
      </m:oMath>
      <w:r w:rsidR="00DF69D3" w:rsidRPr="00DF69D3">
        <w:rPr>
          <w:rFonts w:hint="eastAsia"/>
        </w:rPr>
        <w:t>为更新后的滤波测量结果，</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n-1</m:t>
            </m:r>
          </m:sub>
        </m:sSub>
      </m:oMath>
      <w:r w:rsidR="00DF69D3" w:rsidRPr="00DF69D3">
        <w:rPr>
          <w:rFonts w:hint="eastAsia"/>
        </w:rPr>
        <w:t>为旧的滤波测量结果，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oMath>
      <w:r w:rsidR="00DF69D3" w:rsidRPr="00DF69D3">
        <w:rPr>
          <w:rFonts w:hint="eastAsia"/>
        </w:rPr>
        <w:t>为最新收到的来自物理层的测量结果。上式中的</w:t>
      </w:r>
      <w:r w:rsidR="00DF69D3" w:rsidRPr="00DF69D3">
        <w:t>k</w:t>
      </w:r>
      <w:r w:rsidR="00DF69D3" w:rsidRPr="00DF69D3">
        <w:rPr>
          <w:rFonts w:hint="eastAsia"/>
        </w:rPr>
        <w:t>即为层</w:t>
      </w:r>
      <w:r w:rsidR="00DF69D3" w:rsidRPr="00DF69D3">
        <w:t>3</w:t>
      </w:r>
      <w:r w:rsidR="00DF69D3" w:rsidRPr="00DF69D3">
        <w:rPr>
          <w:rFonts w:hint="eastAsia"/>
        </w:rPr>
        <w:t>滤波系数</w:t>
      </w:r>
    </w:p>
    <w:p w:rsidR="00ED2416" w:rsidRDefault="00ED2416" w:rsidP="00DF69D3">
      <w:r>
        <w:rPr>
          <w:rFonts w:hint="eastAsia"/>
        </w:rPr>
        <w:t>从上式可以看出，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m:t>
            </m:r>
          </m:sub>
        </m:sSub>
      </m:oMath>
      <w:r>
        <w:rPr>
          <w:rFonts w:hint="eastAsia"/>
        </w:rPr>
        <w:t>结果为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n-1</m:t>
            </m:r>
          </m:sub>
        </m:sSub>
        <m:r>
          <m:rPr>
            <m:sty m:val="p"/>
          </m:rPr>
          <w:rPr>
            <w:rFonts w:ascii="Cambria Math" w:hAnsi="Cambria Math"/>
          </w:rPr>
          <m:t>占比</m:t>
        </m:r>
        <m:r>
          <m:rPr>
            <m:sty m:val="p"/>
          </m:rPr>
          <w:rPr>
            <w:rFonts w:ascii="Cambria Math" w:hAnsi="Cambria Math"/>
          </w:rPr>
          <m:t>1-a</m:t>
        </m:r>
        <m:r>
          <m:rPr>
            <m:sty m:val="p"/>
          </m:rPr>
          <w:rPr>
            <w:rFonts w:ascii="Cambria Math" w:hAnsi="Cambria Math"/>
          </w:rPr>
          <m:t>和</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r>
          <m:rPr>
            <m:sty m:val="p"/>
          </m:rPr>
          <w:rPr>
            <w:rFonts w:ascii="Cambria Math" w:hAnsi="Cambria Math"/>
          </w:rPr>
          <m:t>占比</m:t>
        </m:r>
        <m:r>
          <m:rPr>
            <m:sty m:val="p"/>
          </m:rPr>
          <w:rPr>
            <w:rFonts w:ascii="Cambria Math" w:hAnsi="Cambria Math"/>
          </w:rPr>
          <m:t>a</m:t>
        </m:r>
      </m:oMath>
      <w:r>
        <w:rPr>
          <w:rFonts w:hint="eastAsia"/>
        </w:rPr>
        <w:t>相加的结果。且当</w:t>
      </w:r>
      <w:r>
        <w:rPr>
          <w:rFonts w:hint="eastAsia"/>
        </w:rPr>
        <w:t>k</w:t>
      </w:r>
      <w:r>
        <w:rPr>
          <w:rFonts w:hint="eastAsia"/>
        </w:rPr>
        <w:t>变大时，</w:t>
      </w:r>
      <w:r>
        <w:rPr>
          <w:rFonts w:hint="eastAsia"/>
        </w:rPr>
        <w:t>a</w:t>
      </w:r>
      <w:r>
        <w:rPr>
          <w:rFonts w:hint="eastAsia"/>
        </w:rPr>
        <w:t>变小。</w:t>
      </w:r>
    </w:p>
    <w:p w:rsidR="00ED2416" w:rsidRDefault="00ED2416" w:rsidP="00DF69D3">
      <w:r>
        <w:rPr>
          <w:rFonts w:hint="eastAsia"/>
        </w:rPr>
        <w:t>结合参数定义可得出：</w:t>
      </w:r>
      <w:r>
        <w:rPr>
          <w:rFonts w:hint="eastAsia"/>
        </w:rPr>
        <w:t>k</w:t>
      </w:r>
      <w:r>
        <w:rPr>
          <w:rFonts w:hint="eastAsia"/>
        </w:rPr>
        <w:t>越大，</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n-1</m:t>
            </m:r>
          </m:sub>
        </m:sSub>
      </m:oMath>
      <w:r>
        <w:rPr>
          <w:rFonts w:hint="eastAsia"/>
        </w:rPr>
        <w:t>占比越大，</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oMath>
      <w:r>
        <w:rPr>
          <w:rFonts w:hint="eastAsia"/>
        </w:rPr>
        <w:t>占比就越小，</w:t>
      </w:r>
      <w:r w:rsidRPr="00ED2416">
        <w:t>对信号平滑作用越强，抗快衰能力越强，但对信号变化的跟踪能力越弱</w:t>
      </w:r>
      <w:r>
        <w:rPr>
          <w:rFonts w:hint="eastAsia"/>
        </w:rPr>
        <w:t>；</w:t>
      </w:r>
      <w:r>
        <w:rPr>
          <w:rFonts w:hint="eastAsia"/>
        </w:rPr>
        <w:t>k</w:t>
      </w:r>
      <w:r>
        <w:rPr>
          <w:rFonts w:hint="eastAsia"/>
        </w:rPr>
        <w:t>越小，</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n-1</m:t>
            </m:r>
          </m:sub>
        </m:sSub>
      </m:oMath>
      <w:r>
        <w:rPr>
          <w:rFonts w:hint="eastAsia"/>
        </w:rPr>
        <w:t>占比越小，</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oMath>
      <w:r>
        <w:rPr>
          <w:rFonts w:hint="eastAsia"/>
        </w:rPr>
        <w:t>占比就越大，</w:t>
      </w:r>
      <w:r w:rsidRPr="00ED2416">
        <w:t>对信号变化的跟踪能力越强，但对信号平滑作用越弱，抗快衰能力越弱。</w:t>
      </w:r>
    </w:p>
    <w:p w:rsidR="00ED2416" w:rsidRPr="00956BC5" w:rsidRDefault="00E67D61" w:rsidP="00DF69D3">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n-1</m:t>
            </m:r>
          </m:sub>
        </m:sSub>
      </m:oMath>
      <w:r w:rsidR="00ED2416">
        <w:rPr>
          <w:rFonts w:hint="eastAsia"/>
        </w:rPr>
        <w:t>表示对信号平滑起作用，而</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oMath>
      <w:r w:rsidR="00ED2416">
        <w:rPr>
          <w:rFonts w:hint="eastAsia"/>
        </w:rPr>
        <w:t>对信号变化的跟踪能力起作用。</w:t>
      </w:r>
    </w:p>
    <w:p w:rsidR="00ED2416" w:rsidRPr="00DF69D3" w:rsidRDefault="00ED2416" w:rsidP="00DF69D3">
      <w:r>
        <w:rPr>
          <w:rFonts w:hint="eastAsia"/>
        </w:rPr>
        <w:t>k=0</w:t>
      </w:r>
      <w:r>
        <w:rPr>
          <w:rFonts w:hint="eastAsia"/>
        </w:rPr>
        <w:t>，层</w:t>
      </w:r>
      <w:r>
        <w:rPr>
          <w:rFonts w:hint="eastAsia"/>
        </w:rPr>
        <w:t>3</w:t>
      </w:r>
      <w:r>
        <w:rPr>
          <w:rFonts w:hint="eastAsia"/>
        </w:rPr>
        <w:t>滤波系数不起作用，系统默认值为</w:t>
      </w:r>
      <w:r>
        <w:rPr>
          <w:rFonts w:hint="eastAsia"/>
        </w:rPr>
        <w:t>4</w:t>
      </w:r>
      <w:r>
        <w:rPr>
          <w:rFonts w:hint="eastAsia"/>
        </w:rPr>
        <w:t>。</w:t>
      </w:r>
    </w:p>
    <w:p w:rsidR="000E58FC" w:rsidRDefault="000E58FC" w:rsidP="000E58FC">
      <w:pPr>
        <w:pStyle w:val="2"/>
        <w:rPr>
          <w:noProof/>
        </w:rPr>
      </w:pPr>
      <w:r>
        <w:rPr>
          <w:rFonts w:hint="eastAsia"/>
          <w:noProof/>
        </w:rPr>
        <w:t>上报次数与间隔</w:t>
      </w:r>
    </w:p>
    <w:p w:rsidR="000D501A" w:rsidRDefault="000D501A" w:rsidP="000D501A">
      <w:r>
        <w:rPr>
          <w:rFonts w:hint="eastAsia"/>
        </w:rPr>
        <w:t>上报间隔（</w:t>
      </w:r>
      <w:r>
        <w:rPr>
          <w:rFonts w:hint="eastAsia"/>
        </w:rPr>
        <w:t>reportinterval</w:t>
      </w:r>
      <w:r>
        <w:rPr>
          <w:rFonts w:hint="eastAsia"/>
        </w:rPr>
        <w:t>）、上报次数（</w:t>
      </w:r>
      <w:r>
        <w:rPr>
          <w:rFonts w:hint="eastAsia"/>
        </w:rPr>
        <w:t>reportamount</w:t>
      </w:r>
      <w:r>
        <w:rPr>
          <w:rFonts w:hint="eastAsia"/>
        </w:rPr>
        <w:t>）</w:t>
      </w:r>
    </w:p>
    <w:p w:rsidR="000D501A" w:rsidRDefault="000D501A" w:rsidP="000D501A">
      <w:r>
        <w:rPr>
          <w:rFonts w:hint="eastAsia"/>
        </w:rPr>
        <w:t>—事件触发：上报间隔可与上报次数配合使用。当上报次数配置大于</w:t>
      </w:r>
      <w:r>
        <w:rPr>
          <w:rFonts w:hint="eastAsia"/>
        </w:rPr>
        <w:t>1</w:t>
      </w:r>
      <w:r>
        <w:rPr>
          <w:rFonts w:hint="eastAsia"/>
        </w:rPr>
        <w:t>时，上报间隔的取值有效。</w:t>
      </w:r>
    </w:p>
    <w:p w:rsidR="000D501A" w:rsidRDefault="000D501A" w:rsidP="000D501A">
      <w:pPr>
        <w:pStyle w:val="a5"/>
        <w:numPr>
          <w:ilvl w:val="0"/>
          <w:numId w:val="6"/>
        </w:numPr>
        <w:ind w:firstLineChars="0"/>
      </w:pPr>
      <w:r>
        <w:rPr>
          <w:rFonts w:hint="eastAsia"/>
        </w:rPr>
        <w:t>周期上报：上报间隔即上报的周期。</w:t>
      </w:r>
    </w:p>
    <w:p w:rsidR="000D501A" w:rsidRDefault="000D501A" w:rsidP="000D501A">
      <w:pPr>
        <w:pStyle w:val="a5"/>
        <w:numPr>
          <w:ilvl w:val="0"/>
          <w:numId w:val="6"/>
        </w:numPr>
        <w:ind w:firstLineChars="0"/>
      </w:pPr>
      <w:r>
        <w:rPr>
          <w:rFonts w:hint="eastAsia"/>
        </w:rPr>
        <w:t>上报间隔（reportinterval）参数设置单位：ms</w:t>
      </w:r>
    </w:p>
    <w:p w:rsidR="000D501A" w:rsidRDefault="000D501A" w:rsidP="000D501A">
      <w:pPr>
        <w:pStyle w:val="a5"/>
        <w:numPr>
          <w:ilvl w:val="0"/>
          <w:numId w:val="6"/>
        </w:numPr>
        <w:ind w:firstLineChars="0"/>
      </w:pPr>
      <w:r>
        <w:rPr>
          <w:rFonts w:hint="eastAsia"/>
        </w:rPr>
        <w:t>上报次数（reportamount）参数设置单位：次</w:t>
      </w:r>
    </w:p>
    <w:p w:rsidR="000D501A" w:rsidRDefault="000D501A" w:rsidP="000D501A">
      <w:r>
        <w:rPr>
          <w:rFonts w:hint="eastAsia"/>
        </w:rPr>
        <w:t>该参数为</w:t>
      </w:r>
      <w:r>
        <w:rPr>
          <w:rFonts w:hint="eastAsia"/>
        </w:rPr>
        <w:t>measurement report</w:t>
      </w:r>
      <w:r>
        <w:rPr>
          <w:rFonts w:hint="eastAsia"/>
        </w:rPr>
        <w:t>上报周期与次数的设置。</w:t>
      </w:r>
    </w:p>
    <w:p w:rsidR="000D501A" w:rsidRDefault="000D501A" w:rsidP="000D501A"/>
    <w:p w:rsidR="000E58FC" w:rsidRDefault="000E58FC" w:rsidP="000E58FC">
      <w:pPr>
        <w:pStyle w:val="2"/>
        <w:rPr>
          <w:noProof/>
        </w:rPr>
      </w:pPr>
      <w:r>
        <w:rPr>
          <w:rFonts w:hint="eastAsia"/>
          <w:noProof/>
        </w:rPr>
        <w:lastRenderedPageBreak/>
        <w:t>定时器</w:t>
      </w:r>
      <w:r>
        <w:rPr>
          <w:rFonts w:hint="eastAsia"/>
          <w:noProof/>
        </w:rPr>
        <w:t>T304</w:t>
      </w:r>
    </w:p>
    <w:p w:rsidR="00C90556" w:rsidRDefault="00C90556" w:rsidP="00C90556">
      <w:r>
        <w:rPr>
          <w:rFonts w:hint="eastAsia"/>
        </w:rPr>
        <w:t>等待切换成功定时器：</w:t>
      </w:r>
      <w:r>
        <w:rPr>
          <w:rFonts w:hint="eastAsia"/>
        </w:rPr>
        <w:t>T304</w:t>
      </w:r>
    </w:p>
    <w:p w:rsidR="00D25A47" w:rsidRDefault="00A0011E" w:rsidP="003968C3">
      <w:pPr>
        <w:rPr>
          <w:szCs w:val="21"/>
        </w:rPr>
      </w:pPr>
      <w:r>
        <w:rPr>
          <w:rFonts w:hint="eastAsia"/>
        </w:rPr>
        <w:t>定时器含义：</w:t>
      </w:r>
      <w:r w:rsidRPr="00ED2141">
        <w:rPr>
          <w:szCs w:val="21"/>
        </w:rPr>
        <w:t>在</w:t>
      </w:r>
      <w:r w:rsidRPr="00ED2141">
        <w:rPr>
          <w:szCs w:val="21"/>
        </w:rPr>
        <w:t>“E-UTRAN</w:t>
      </w:r>
      <w:r w:rsidRPr="00ED2141">
        <w:rPr>
          <w:szCs w:val="21"/>
        </w:rPr>
        <w:t>内切换</w:t>
      </w:r>
      <w:r w:rsidRPr="00ED2141">
        <w:rPr>
          <w:szCs w:val="21"/>
        </w:rPr>
        <w:t>”</w:t>
      </w:r>
      <w:r w:rsidRPr="00ED2141">
        <w:rPr>
          <w:szCs w:val="21"/>
        </w:rPr>
        <w:t>和</w:t>
      </w:r>
      <w:r w:rsidRPr="00ED2141">
        <w:rPr>
          <w:szCs w:val="21"/>
        </w:rPr>
        <w:t>“</w:t>
      </w:r>
      <w:r w:rsidRPr="00ED2141">
        <w:rPr>
          <w:szCs w:val="21"/>
        </w:rPr>
        <w:t>切换入</w:t>
      </w:r>
      <w:r w:rsidRPr="00ED2141">
        <w:rPr>
          <w:szCs w:val="21"/>
        </w:rPr>
        <w:t>E-UTRAN</w:t>
      </w:r>
      <w:r w:rsidRPr="00ED2141">
        <w:rPr>
          <w:szCs w:val="21"/>
        </w:rPr>
        <w:t>的系统间切换</w:t>
      </w:r>
      <w:r w:rsidRPr="00ED2141">
        <w:rPr>
          <w:szCs w:val="21"/>
        </w:rPr>
        <w:t>”</w:t>
      </w:r>
      <w:r w:rsidRPr="00ED2141">
        <w:rPr>
          <w:szCs w:val="21"/>
        </w:rPr>
        <w:t>的情况下，</w:t>
      </w:r>
      <w:r w:rsidRPr="00ED2141">
        <w:rPr>
          <w:szCs w:val="21"/>
        </w:rPr>
        <w:t>UE</w:t>
      </w:r>
      <w:r w:rsidRPr="00ED2141">
        <w:rPr>
          <w:szCs w:val="21"/>
        </w:rPr>
        <w:t>在收到带有</w:t>
      </w:r>
      <w:r w:rsidRPr="00ED2141">
        <w:rPr>
          <w:szCs w:val="21"/>
        </w:rPr>
        <w:t>“mobilityControlInfo”</w:t>
      </w:r>
      <w:r w:rsidRPr="00ED2141">
        <w:rPr>
          <w:szCs w:val="21"/>
        </w:rPr>
        <w:t>的</w:t>
      </w:r>
      <w:r w:rsidRPr="00ED2141">
        <w:rPr>
          <w:szCs w:val="21"/>
        </w:rPr>
        <w:t>RRC</w:t>
      </w:r>
      <w:r w:rsidRPr="00ED2141">
        <w:rPr>
          <w:szCs w:val="21"/>
        </w:rPr>
        <w:t>连接重配置消息时启动定时器，在完成新小区的随机接入后停止定时器；定时器超时后</w:t>
      </w:r>
      <w:r w:rsidRPr="00ED2141">
        <w:rPr>
          <w:szCs w:val="21"/>
        </w:rPr>
        <w:t>UE</w:t>
      </w:r>
      <w:r w:rsidRPr="00ED2141">
        <w:rPr>
          <w:szCs w:val="21"/>
        </w:rPr>
        <w:t>需恢复原小区配置并发起</w:t>
      </w:r>
      <w:r w:rsidRPr="00ED2141">
        <w:rPr>
          <w:szCs w:val="21"/>
        </w:rPr>
        <w:t>RRC</w:t>
      </w:r>
      <w:r w:rsidRPr="00ED2141">
        <w:rPr>
          <w:szCs w:val="21"/>
        </w:rPr>
        <w:t>重建请求</w:t>
      </w:r>
      <w:r w:rsidRPr="00ED2141">
        <w:rPr>
          <w:rFonts w:hint="eastAsia"/>
          <w:szCs w:val="21"/>
        </w:rPr>
        <w:t>。</w:t>
      </w:r>
      <w:r w:rsidRPr="00ED2141">
        <w:rPr>
          <w:szCs w:val="21"/>
        </w:rPr>
        <w:t>用于系统内切换，该值设置过大会导致切换失败无法及时回退并发起</w:t>
      </w:r>
      <w:r w:rsidRPr="00ED2141">
        <w:rPr>
          <w:szCs w:val="21"/>
        </w:rPr>
        <w:t>RRC</w:t>
      </w:r>
      <w:r w:rsidRPr="00ED2141">
        <w:rPr>
          <w:szCs w:val="21"/>
        </w:rPr>
        <w:t>连接重建过程</w:t>
      </w:r>
      <w:r w:rsidRPr="00ED2141">
        <w:rPr>
          <w:rFonts w:hint="eastAsia"/>
          <w:szCs w:val="21"/>
        </w:rPr>
        <w:t>。</w:t>
      </w:r>
    </w:p>
    <w:p w:rsidR="003968C3" w:rsidRDefault="003968C3" w:rsidP="003968C3">
      <w:pPr>
        <w:pStyle w:val="1"/>
      </w:pPr>
      <w:r>
        <w:rPr>
          <w:rFonts w:hint="eastAsia"/>
        </w:rPr>
        <w:t>总结</w:t>
      </w:r>
    </w:p>
    <w:p w:rsidR="003968C3" w:rsidRDefault="003968C3" w:rsidP="003968C3">
      <w:pPr>
        <w:ind w:firstLineChars="200" w:firstLine="420"/>
        <w:rPr>
          <w:rFonts w:hint="eastAsia"/>
        </w:rPr>
      </w:pPr>
      <w:r>
        <w:rPr>
          <w:rFonts w:hint="eastAsia"/>
        </w:rPr>
        <w:t>X2</w:t>
      </w:r>
      <w:r>
        <w:rPr>
          <w:rFonts w:hint="eastAsia"/>
        </w:rPr>
        <w:t>与</w:t>
      </w:r>
      <w:r>
        <w:rPr>
          <w:rFonts w:hint="eastAsia"/>
        </w:rPr>
        <w:t>S1</w:t>
      </w:r>
      <w:r>
        <w:rPr>
          <w:rFonts w:hint="eastAsia"/>
        </w:rPr>
        <w:t>接口切换相关信令与参数需要深入了解才能使后续优化工作顺利进展，以上只是切换的一些粗浅分析。随着后续工作的开展，将会进一步对</w:t>
      </w:r>
      <w:r>
        <w:rPr>
          <w:rFonts w:hint="eastAsia"/>
        </w:rPr>
        <w:t>S1</w:t>
      </w:r>
      <w:r>
        <w:rPr>
          <w:rFonts w:hint="eastAsia"/>
        </w:rPr>
        <w:t>、</w:t>
      </w:r>
      <w:r>
        <w:rPr>
          <w:rFonts w:hint="eastAsia"/>
        </w:rPr>
        <w:t>X2</w:t>
      </w:r>
      <w:r>
        <w:rPr>
          <w:rFonts w:hint="eastAsia"/>
        </w:rPr>
        <w:t>切换进行分析。</w:t>
      </w:r>
    </w:p>
    <w:p w:rsidR="00F8617C" w:rsidRDefault="00F8617C" w:rsidP="003968C3">
      <w:pPr>
        <w:ind w:firstLineChars="200" w:firstLine="420"/>
        <w:rPr>
          <w:rFonts w:hint="eastAsia"/>
        </w:rPr>
      </w:pPr>
    </w:p>
    <w:p w:rsidR="00F8617C" w:rsidRDefault="00F8617C" w:rsidP="003968C3">
      <w:pPr>
        <w:ind w:firstLineChars="200" w:firstLine="420"/>
        <w:rPr>
          <w:rFonts w:hint="eastAsia"/>
        </w:rPr>
      </w:pPr>
    </w:p>
    <w:p w:rsidR="00F8617C" w:rsidRDefault="00F8617C" w:rsidP="003968C3">
      <w:pPr>
        <w:ind w:firstLineChars="200" w:firstLine="420"/>
        <w:rPr>
          <w:rFonts w:hint="eastAsia"/>
        </w:rPr>
      </w:pPr>
    </w:p>
    <w:p w:rsidR="00F8617C" w:rsidRDefault="00F8617C" w:rsidP="003968C3">
      <w:pPr>
        <w:ind w:firstLineChars="200" w:firstLine="420"/>
        <w:rPr>
          <w:rFonts w:hint="eastAsia"/>
        </w:rPr>
      </w:pPr>
    </w:p>
    <w:p w:rsidR="00F8617C" w:rsidRDefault="00F8617C" w:rsidP="003968C3">
      <w:pPr>
        <w:ind w:firstLineChars="200" w:firstLine="420"/>
        <w:rPr>
          <w:rFonts w:hint="eastAsia"/>
        </w:rPr>
      </w:pPr>
    </w:p>
    <w:p w:rsidR="00F8617C" w:rsidRDefault="00F8617C" w:rsidP="003968C3">
      <w:pPr>
        <w:ind w:firstLineChars="200" w:firstLine="420"/>
        <w:rPr>
          <w:rFonts w:hint="eastAsia"/>
        </w:rPr>
      </w:pPr>
    </w:p>
    <w:p w:rsidR="00F8617C" w:rsidRDefault="00F8617C" w:rsidP="003968C3">
      <w:pPr>
        <w:ind w:firstLineChars="200" w:firstLine="420"/>
        <w:rPr>
          <w:rFonts w:hint="eastAsia"/>
        </w:rPr>
      </w:pPr>
    </w:p>
    <w:p w:rsidR="00F8617C" w:rsidRDefault="00F8617C" w:rsidP="003968C3">
      <w:pPr>
        <w:ind w:firstLineChars="200" w:firstLine="420"/>
        <w:rPr>
          <w:rFonts w:hint="eastAsia"/>
        </w:rPr>
      </w:pPr>
    </w:p>
    <w:p w:rsidR="00F8617C" w:rsidRDefault="00F8617C" w:rsidP="003968C3">
      <w:pPr>
        <w:ind w:firstLineChars="200" w:firstLine="420"/>
        <w:rPr>
          <w:rFonts w:hint="eastAsia"/>
        </w:rPr>
      </w:pPr>
    </w:p>
    <w:p w:rsidR="00F8617C" w:rsidRDefault="00F8617C" w:rsidP="003968C3">
      <w:pPr>
        <w:ind w:firstLineChars="200" w:firstLine="420"/>
        <w:rPr>
          <w:rFonts w:hint="eastAsia"/>
        </w:rPr>
      </w:pPr>
    </w:p>
    <w:p w:rsidR="00F8617C" w:rsidRDefault="00F8617C" w:rsidP="003968C3">
      <w:pPr>
        <w:ind w:firstLineChars="200" w:firstLine="420"/>
        <w:rPr>
          <w:rFonts w:hint="eastAsia"/>
        </w:rPr>
      </w:pPr>
    </w:p>
    <w:p w:rsidR="00F8617C" w:rsidRDefault="00F8617C" w:rsidP="003968C3">
      <w:pPr>
        <w:ind w:firstLineChars="200" w:firstLine="420"/>
        <w:rPr>
          <w:rFonts w:hint="eastAsia"/>
        </w:rPr>
      </w:pPr>
    </w:p>
    <w:p w:rsidR="00F8617C" w:rsidRDefault="00F8617C" w:rsidP="003968C3">
      <w:pPr>
        <w:ind w:firstLineChars="200" w:firstLine="420"/>
        <w:rPr>
          <w:rFonts w:hint="eastAsia"/>
        </w:rPr>
      </w:pPr>
    </w:p>
    <w:p w:rsidR="00F8617C" w:rsidRDefault="00F8617C" w:rsidP="003968C3">
      <w:pPr>
        <w:ind w:firstLineChars="200" w:firstLine="420"/>
        <w:rPr>
          <w:rFonts w:hint="eastAsia"/>
        </w:rPr>
      </w:pPr>
    </w:p>
    <w:p w:rsidR="00F8617C" w:rsidRPr="003968C3" w:rsidRDefault="00F8617C" w:rsidP="003968C3">
      <w:pPr>
        <w:ind w:firstLineChars="200" w:firstLine="420"/>
      </w:pPr>
      <w:r>
        <w:rPr>
          <w:rFonts w:hint="eastAsia"/>
        </w:rPr>
        <w:t>好东西</w:t>
      </w:r>
      <w:bookmarkStart w:id="10" w:name="_GoBack"/>
      <w:bookmarkEnd w:id="10"/>
    </w:p>
    <w:sectPr w:rsidR="00F8617C" w:rsidRPr="003968C3" w:rsidSect="003872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D61" w:rsidRDefault="00E67D61" w:rsidP="00EE2111">
      <w:r>
        <w:separator/>
      </w:r>
    </w:p>
  </w:endnote>
  <w:endnote w:type="continuationSeparator" w:id="0">
    <w:p w:rsidR="00E67D61" w:rsidRDefault="00E67D61" w:rsidP="00EE2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00007843" w:usb2="00000001" w:usb3="00000000" w:csb0="000001FF" w:csb1="00000000"/>
  </w:font>
  <w:font w:name="华文行楷">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D61" w:rsidRDefault="00E67D61" w:rsidP="00EE2111">
      <w:r>
        <w:separator/>
      </w:r>
    </w:p>
  </w:footnote>
  <w:footnote w:type="continuationSeparator" w:id="0">
    <w:p w:rsidR="00E67D61" w:rsidRDefault="00E67D61" w:rsidP="00EE21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216E84"/>
    <w:multiLevelType w:val="hybridMultilevel"/>
    <w:tmpl w:val="27BCB318"/>
    <w:lvl w:ilvl="0" w:tplc="B9FC7F46">
      <w:start w:val="1"/>
      <w:numFmt w:val="bullet"/>
      <w:lvlText w:val=""/>
      <w:lvlJc w:val="left"/>
      <w:pPr>
        <w:ind w:left="420" w:hanging="420"/>
      </w:pPr>
      <w:rPr>
        <w:rFonts w:ascii="Wingdings" w:eastAsia="宋体" w:hAnsi="Wingdings" w:hint="default"/>
        <w:b w:val="0"/>
        <w:i w:val="0"/>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CC24D00"/>
    <w:multiLevelType w:val="hybridMultilevel"/>
    <w:tmpl w:val="26F2672A"/>
    <w:lvl w:ilvl="0" w:tplc="554001FA">
      <w:start w:val="5"/>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60D22C3B"/>
    <w:multiLevelType w:val="multilevel"/>
    <w:tmpl w:val="B67AFBCE"/>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6D41278D"/>
    <w:multiLevelType w:val="hybridMultilevel"/>
    <w:tmpl w:val="210C27DC"/>
    <w:lvl w:ilvl="0" w:tplc="554001FA">
      <w:start w:val="5"/>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DA51DDB"/>
    <w:multiLevelType w:val="hybridMultilevel"/>
    <w:tmpl w:val="33186578"/>
    <w:lvl w:ilvl="0" w:tplc="3F9E1B2E">
      <w:start w:val="1"/>
      <w:numFmt w:val="bullet"/>
      <w:lvlText w:val=""/>
      <w:lvlJc w:val="left"/>
      <w:pPr>
        <w:ind w:left="844" w:hanging="420"/>
      </w:pPr>
      <w:rPr>
        <w:rFonts w:ascii="Wingdings" w:hAnsi="Wingdings" w:hint="default"/>
        <w:color w:val="595959" w:themeColor="text1" w:themeTint="A6"/>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nsid w:val="717611F9"/>
    <w:multiLevelType w:val="hybridMultilevel"/>
    <w:tmpl w:val="64A69E7A"/>
    <w:lvl w:ilvl="0" w:tplc="E48C4D9A">
      <w:start w:val="1"/>
      <w:numFmt w:val="bullet"/>
      <w:lvlText w:val=""/>
      <w:lvlJc w:val="left"/>
      <w:pPr>
        <w:ind w:left="844" w:hanging="420"/>
      </w:pPr>
      <w:rPr>
        <w:rFonts w:ascii="Wingdings" w:hAnsi="Wingdings" w:hint="default"/>
        <w:color w:val="000000" w:themeColor="text1"/>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5"/>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E2111"/>
    <w:rsid w:val="00011132"/>
    <w:rsid w:val="000D501A"/>
    <w:rsid w:val="000E58FC"/>
    <w:rsid w:val="001E6373"/>
    <w:rsid w:val="00213B18"/>
    <w:rsid w:val="00255365"/>
    <w:rsid w:val="0025779D"/>
    <w:rsid w:val="0027441B"/>
    <w:rsid w:val="002B7378"/>
    <w:rsid w:val="002F7597"/>
    <w:rsid w:val="00321C70"/>
    <w:rsid w:val="003872EF"/>
    <w:rsid w:val="003968C3"/>
    <w:rsid w:val="00445423"/>
    <w:rsid w:val="00477432"/>
    <w:rsid w:val="004F7506"/>
    <w:rsid w:val="005753F1"/>
    <w:rsid w:val="00623504"/>
    <w:rsid w:val="006C4313"/>
    <w:rsid w:val="007F11A8"/>
    <w:rsid w:val="007F7E03"/>
    <w:rsid w:val="00835578"/>
    <w:rsid w:val="00945962"/>
    <w:rsid w:val="00A0011E"/>
    <w:rsid w:val="00A30DDF"/>
    <w:rsid w:val="00A637C3"/>
    <w:rsid w:val="00B2068C"/>
    <w:rsid w:val="00B30FE1"/>
    <w:rsid w:val="00B46E34"/>
    <w:rsid w:val="00C90556"/>
    <w:rsid w:val="00CE1E4A"/>
    <w:rsid w:val="00D16E88"/>
    <w:rsid w:val="00D25A47"/>
    <w:rsid w:val="00DB705A"/>
    <w:rsid w:val="00DF69D3"/>
    <w:rsid w:val="00E67D61"/>
    <w:rsid w:val="00ED2416"/>
    <w:rsid w:val="00EE2111"/>
    <w:rsid w:val="00F33230"/>
    <w:rsid w:val="00F40B99"/>
    <w:rsid w:val="00F460FD"/>
    <w:rsid w:val="00F53B89"/>
    <w:rsid w:val="00F861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72EF"/>
    <w:pPr>
      <w:widowControl w:val="0"/>
      <w:jc w:val="both"/>
    </w:pPr>
  </w:style>
  <w:style w:type="paragraph" w:styleId="1">
    <w:name w:val="heading 1"/>
    <w:basedOn w:val="a"/>
    <w:next w:val="a"/>
    <w:link w:val="1Char"/>
    <w:uiPriority w:val="9"/>
    <w:qFormat/>
    <w:rsid w:val="002F759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F7597"/>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F7597"/>
    <w:pPr>
      <w:keepNext/>
      <w:keepLines/>
      <w:numPr>
        <w:ilvl w:val="2"/>
        <w:numId w:val="1"/>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E21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E2111"/>
    <w:rPr>
      <w:sz w:val="18"/>
      <w:szCs w:val="18"/>
    </w:rPr>
  </w:style>
  <w:style w:type="paragraph" w:styleId="a4">
    <w:name w:val="footer"/>
    <w:basedOn w:val="a"/>
    <w:link w:val="Char0"/>
    <w:uiPriority w:val="99"/>
    <w:semiHidden/>
    <w:unhideWhenUsed/>
    <w:rsid w:val="00EE211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E2111"/>
    <w:rPr>
      <w:sz w:val="18"/>
      <w:szCs w:val="18"/>
    </w:rPr>
  </w:style>
  <w:style w:type="character" w:customStyle="1" w:styleId="1Char">
    <w:name w:val="标题 1 Char"/>
    <w:basedOn w:val="a0"/>
    <w:link w:val="1"/>
    <w:uiPriority w:val="9"/>
    <w:rsid w:val="002F7597"/>
    <w:rPr>
      <w:b/>
      <w:bCs/>
      <w:kern w:val="44"/>
      <w:sz w:val="44"/>
      <w:szCs w:val="44"/>
    </w:rPr>
  </w:style>
  <w:style w:type="character" w:customStyle="1" w:styleId="2Char">
    <w:name w:val="标题 2 Char"/>
    <w:basedOn w:val="a0"/>
    <w:link w:val="2"/>
    <w:uiPriority w:val="9"/>
    <w:rsid w:val="002F759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F7597"/>
    <w:rPr>
      <w:b/>
      <w:bCs/>
      <w:sz w:val="32"/>
      <w:szCs w:val="32"/>
    </w:rPr>
  </w:style>
  <w:style w:type="paragraph" w:styleId="a5">
    <w:name w:val="List Paragraph"/>
    <w:basedOn w:val="a"/>
    <w:uiPriority w:val="34"/>
    <w:qFormat/>
    <w:rsid w:val="002F7597"/>
    <w:pPr>
      <w:widowControl/>
      <w:ind w:firstLineChars="200" w:firstLine="420"/>
      <w:jc w:val="left"/>
    </w:pPr>
    <w:rPr>
      <w:rFonts w:ascii="宋体" w:eastAsia="宋体" w:hAnsi="宋体" w:cs="宋体"/>
      <w:kern w:val="0"/>
      <w:sz w:val="24"/>
      <w:szCs w:val="24"/>
    </w:rPr>
  </w:style>
  <w:style w:type="paragraph" w:styleId="a6">
    <w:name w:val="Document Map"/>
    <w:basedOn w:val="a"/>
    <w:link w:val="Char1"/>
    <w:uiPriority w:val="99"/>
    <w:semiHidden/>
    <w:unhideWhenUsed/>
    <w:rsid w:val="002F7597"/>
    <w:rPr>
      <w:rFonts w:ascii="宋体" w:eastAsia="宋体"/>
      <w:sz w:val="18"/>
      <w:szCs w:val="18"/>
    </w:rPr>
  </w:style>
  <w:style w:type="character" w:customStyle="1" w:styleId="Char1">
    <w:name w:val="文档结构图 Char"/>
    <w:basedOn w:val="a0"/>
    <w:link w:val="a6"/>
    <w:uiPriority w:val="99"/>
    <w:semiHidden/>
    <w:rsid w:val="002F7597"/>
    <w:rPr>
      <w:rFonts w:ascii="宋体" w:eastAsia="宋体"/>
      <w:sz w:val="18"/>
      <w:szCs w:val="18"/>
    </w:rPr>
  </w:style>
  <w:style w:type="paragraph" w:styleId="a7">
    <w:name w:val="Balloon Text"/>
    <w:basedOn w:val="a"/>
    <w:link w:val="Char2"/>
    <w:uiPriority w:val="99"/>
    <w:semiHidden/>
    <w:unhideWhenUsed/>
    <w:rsid w:val="002F7597"/>
    <w:rPr>
      <w:sz w:val="18"/>
      <w:szCs w:val="18"/>
    </w:rPr>
  </w:style>
  <w:style w:type="character" w:customStyle="1" w:styleId="Char2">
    <w:name w:val="批注框文本 Char"/>
    <w:basedOn w:val="a0"/>
    <w:link w:val="a7"/>
    <w:uiPriority w:val="99"/>
    <w:semiHidden/>
    <w:rsid w:val="002F7597"/>
    <w:rPr>
      <w:sz w:val="18"/>
      <w:szCs w:val="18"/>
    </w:rPr>
  </w:style>
  <w:style w:type="paragraph" w:styleId="a8">
    <w:name w:val="Normal Indent"/>
    <w:aliases w:val="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1"/>
    <w:basedOn w:val="a"/>
    <w:link w:val="Char10"/>
    <w:rsid w:val="00DF69D3"/>
    <w:pPr>
      <w:widowControl/>
      <w:spacing w:before="120" w:after="120" w:line="360" w:lineRule="atLeast"/>
      <w:ind w:left="2336"/>
    </w:pPr>
    <w:rPr>
      <w:rFonts w:ascii="Times New Roman" w:eastAsia="宋体" w:hAnsi="Times New Roman" w:cs="Times New Roman"/>
      <w:szCs w:val="20"/>
    </w:rPr>
  </w:style>
  <w:style w:type="character" w:customStyle="1" w:styleId="Char10">
    <w:name w:val="正文缩进 Char1"/>
    <w:aliases w:val="表正文 Char,正文非缩进 Char,正文不缩进 Char,首行缩进 Char,正文（首行缩进两字）＋行距：1.5倍行距 Char,正文缩进 Char Char,特点 Char1,段1 Char,正文缩进 Char Char Char Char Char Char,正文缩进 Char Char Char Char,Alt+X Char,mr正文缩进 Char,正文对齐 Char,正文缩进William Char,四号 Char,缩进 Char,特点 Char Char"/>
    <w:basedOn w:val="a0"/>
    <w:link w:val="a8"/>
    <w:locked/>
    <w:rsid w:val="00DF69D3"/>
    <w:rPr>
      <w:rFonts w:ascii="Times New Roman" w:eastAsia="宋体" w:hAnsi="Times New Roman" w:cs="Times New Roman"/>
      <w:szCs w:val="20"/>
    </w:rPr>
  </w:style>
  <w:style w:type="character" w:styleId="a9">
    <w:name w:val="Placeholder Text"/>
    <w:basedOn w:val="a0"/>
    <w:uiPriority w:val="99"/>
    <w:semiHidden/>
    <w:rsid w:val="00DF69D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1183</TotalTime>
  <Pages>9</Pages>
  <Words>849</Words>
  <Characters>4843</Characters>
  <Application>Microsoft Office Word</Application>
  <DocSecurity>0</DocSecurity>
  <Lines>40</Lines>
  <Paragraphs>11</Paragraphs>
  <ScaleCrop>false</ScaleCrop>
  <Company/>
  <LinksUpToDate>false</LinksUpToDate>
  <CharactersWithSpaces>5681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1</cp:lastModifiedBy>
  <cp:revision>42</cp:revision>
  <dcterms:created xsi:type="dcterms:W3CDTF">2014-11-10T02:28:00Z</dcterms:created>
  <dcterms:modified xsi:type="dcterms:W3CDTF">2015-01-13T01:47:00Z</dcterms:modified>
</cp:coreProperties>
</file>