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0C5" w:rsidRPr="00557D78" w:rsidRDefault="00AD20C5">
      <w:pPr>
        <w:rPr>
          <w:rFonts w:ascii="Times New Roman" w:eastAsiaTheme="majorEastAsia" w:hAnsi="Times New Roman" w:cs="Times New Roman"/>
          <w:sz w:val="24"/>
          <w:szCs w:val="24"/>
        </w:rPr>
      </w:pPr>
      <w:r w:rsidRPr="00557D78">
        <w:rPr>
          <w:rFonts w:ascii="Times New Roman" w:eastAsiaTheme="majorEastAsia" w:hAnsiTheme="majorEastAsia" w:cs="Times New Roman"/>
          <w:sz w:val="24"/>
          <w:szCs w:val="24"/>
        </w:rPr>
        <w:t>参考协议</w:t>
      </w:r>
      <w:r w:rsidRPr="00557D78">
        <w:rPr>
          <w:rFonts w:ascii="Times New Roman" w:eastAsiaTheme="majorEastAsia" w:hAnsi="Times New Roman" w:cs="Times New Roman"/>
          <w:sz w:val="24"/>
          <w:szCs w:val="24"/>
        </w:rPr>
        <w:t>23401,36300</w:t>
      </w:r>
      <w:r w:rsidR="00251B0D" w:rsidRPr="00557D78">
        <w:rPr>
          <w:rFonts w:ascii="Times New Roman" w:eastAsiaTheme="majorEastAsia" w:hAnsiTheme="majorEastAsia" w:cs="Times New Roman"/>
          <w:sz w:val="24"/>
          <w:szCs w:val="24"/>
        </w:rPr>
        <w:t>。</w:t>
      </w:r>
    </w:p>
    <w:p w:rsidR="00AD20C5" w:rsidRPr="00557D78" w:rsidRDefault="00AD20C5">
      <w:pPr>
        <w:rPr>
          <w:rFonts w:ascii="Times New Roman" w:eastAsiaTheme="majorEastAsia" w:hAnsi="Times New Roman" w:cs="Times New Roman"/>
          <w:sz w:val="24"/>
          <w:szCs w:val="24"/>
        </w:rPr>
      </w:pPr>
    </w:p>
    <w:p w:rsidR="00D67A8D" w:rsidRPr="00557D78" w:rsidRDefault="00D67A8D">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1:LTE</w:t>
      </w:r>
      <w:r w:rsidRPr="00557D78">
        <w:rPr>
          <w:rFonts w:ascii="Times New Roman" w:eastAsiaTheme="majorEastAsia" w:hAnsiTheme="majorEastAsia" w:cs="Times New Roman"/>
          <w:sz w:val="24"/>
          <w:szCs w:val="24"/>
        </w:rPr>
        <w:t>系统中，按照源小区和目标小区的从属关系和位置关系，一般将切换分为：</w:t>
      </w:r>
    </w:p>
    <w:p w:rsidR="00D67A8D" w:rsidRPr="00557D78" w:rsidRDefault="00D67A8D">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LTE</w:t>
      </w:r>
      <w:r w:rsidRPr="00557D78">
        <w:rPr>
          <w:rFonts w:ascii="Times New Roman" w:eastAsiaTheme="majorEastAsia" w:hAnsiTheme="majorEastAsia" w:cs="Times New Roman"/>
          <w:sz w:val="24"/>
          <w:szCs w:val="24"/>
        </w:rPr>
        <w:t>系统内切换和</w:t>
      </w:r>
      <w:r w:rsidRPr="00557D78">
        <w:rPr>
          <w:rFonts w:ascii="Times New Roman" w:eastAsiaTheme="majorEastAsia" w:hAnsi="Times New Roman" w:cs="Times New Roman"/>
          <w:sz w:val="24"/>
          <w:szCs w:val="24"/>
        </w:rPr>
        <w:t>LTE</w:t>
      </w:r>
      <w:r w:rsidRPr="00557D78">
        <w:rPr>
          <w:rFonts w:ascii="Times New Roman" w:eastAsiaTheme="majorEastAsia" w:hAnsiTheme="majorEastAsia" w:cs="Times New Roman"/>
          <w:sz w:val="24"/>
          <w:szCs w:val="24"/>
        </w:rPr>
        <w:t>系统与异系统之间的切换，其中</w:t>
      </w:r>
      <w:r w:rsidRPr="00557D78">
        <w:rPr>
          <w:rFonts w:ascii="Times New Roman" w:eastAsiaTheme="majorEastAsia" w:hAnsi="Times New Roman" w:cs="Times New Roman"/>
          <w:sz w:val="24"/>
          <w:szCs w:val="24"/>
        </w:rPr>
        <w:t>LTE</w:t>
      </w:r>
      <w:r w:rsidRPr="00557D78">
        <w:rPr>
          <w:rFonts w:ascii="Times New Roman" w:eastAsiaTheme="majorEastAsia" w:hAnsiTheme="majorEastAsia" w:cs="Times New Roman"/>
          <w:sz w:val="24"/>
          <w:szCs w:val="24"/>
        </w:rPr>
        <w:t>系统内切换包括</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切换，通过</w:t>
      </w:r>
      <w:r w:rsidRPr="00557D78">
        <w:rPr>
          <w:rFonts w:ascii="Times New Roman" w:eastAsiaTheme="majorEastAsia" w:hAnsi="Times New Roman" w:cs="Times New Roman"/>
          <w:sz w:val="24"/>
          <w:szCs w:val="24"/>
        </w:rPr>
        <w:t>X2</w:t>
      </w:r>
      <w:r w:rsidRPr="00557D78">
        <w:rPr>
          <w:rFonts w:ascii="Times New Roman" w:eastAsiaTheme="majorEastAsia" w:hAnsiTheme="majorEastAsia" w:cs="Times New Roman"/>
          <w:sz w:val="24"/>
          <w:szCs w:val="24"/>
        </w:rPr>
        <w:t>接口连接的</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间切换和通过</w:t>
      </w:r>
      <w:r w:rsidRPr="00557D78">
        <w:rPr>
          <w:rFonts w:ascii="Times New Roman" w:eastAsiaTheme="majorEastAsia" w:hAnsi="Times New Roman" w:cs="Times New Roman"/>
          <w:sz w:val="24"/>
          <w:szCs w:val="24"/>
        </w:rPr>
        <w:t>S1</w:t>
      </w:r>
      <w:r w:rsidRPr="00557D78">
        <w:rPr>
          <w:rFonts w:ascii="Times New Roman" w:eastAsiaTheme="majorEastAsia" w:hAnsiTheme="majorEastAsia" w:cs="Times New Roman"/>
          <w:sz w:val="24"/>
          <w:szCs w:val="24"/>
        </w:rPr>
        <w:t>接口连接的</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间切换。</w:t>
      </w:r>
    </w:p>
    <w:p w:rsidR="00D67A8D" w:rsidRPr="00557D78" w:rsidRDefault="00D67A8D">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2: S1</w:t>
      </w:r>
      <w:r w:rsidRPr="00557D78">
        <w:rPr>
          <w:rFonts w:ascii="Times New Roman" w:eastAsiaTheme="majorEastAsia" w:hAnsiTheme="majorEastAsia" w:cs="Times New Roman"/>
          <w:sz w:val="24"/>
          <w:szCs w:val="24"/>
        </w:rPr>
        <w:t>接口的切换过程从信令流程上分为切换准备，切换资源分配，切换通知等过程，切换准备过程由源</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发起，</w:t>
      </w:r>
      <w:r w:rsidR="00E437BC" w:rsidRPr="00557D78">
        <w:rPr>
          <w:rFonts w:ascii="Times New Roman" w:eastAsiaTheme="majorEastAsia" w:hAnsiTheme="majorEastAsia" w:cs="Times New Roman"/>
          <w:sz w:val="24"/>
          <w:szCs w:val="24"/>
        </w:rPr>
        <w:t>通过核心网节点，要求目标</w:t>
      </w:r>
      <w:r w:rsidR="00E437BC" w:rsidRPr="00557D78">
        <w:rPr>
          <w:rFonts w:ascii="Times New Roman" w:eastAsiaTheme="majorEastAsia" w:hAnsi="Times New Roman" w:cs="Times New Roman"/>
          <w:sz w:val="24"/>
          <w:szCs w:val="24"/>
        </w:rPr>
        <w:t>eNB</w:t>
      </w:r>
      <w:r w:rsidR="00E437BC" w:rsidRPr="00557D78">
        <w:rPr>
          <w:rFonts w:ascii="Times New Roman" w:eastAsiaTheme="majorEastAsia" w:hAnsiTheme="majorEastAsia" w:cs="Times New Roman"/>
          <w:sz w:val="24"/>
          <w:szCs w:val="24"/>
        </w:rPr>
        <w:t>为本次切换准备资源。切换资源分配过程由</w:t>
      </w:r>
      <w:r w:rsidR="00E437BC" w:rsidRPr="00557D78">
        <w:rPr>
          <w:rFonts w:ascii="Times New Roman" w:eastAsiaTheme="majorEastAsia" w:hAnsi="Times New Roman" w:cs="Times New Roman"/>
          <w:sz w:val="24"/>
          <w:szCs w:val="24"/>
        </w:rPr>
        <w:t>MME</w:t>
      </w:r>
      <w:r w:rsidR="00E437BC" w:rsidRPr="00557D78">
        <w:rPr>
          <w:rFonts w:ascii="Times New Roman" w:eastAsiaTheme="majorEastAsia" w:hAnsiTheme="majorEastAsia" w:cs="Times New Roman"/>
          <w:sz w:val="24"/>
          <w:szCs w:val="24"/>
        </w:rPr>
        <w:t>发起，在目标</w:t>
      </w:r>
      <w:r w:rsidR="00E437BC" w:rsidRPr="00557D78">
        <w:rPr>
          <w:rFonts w:ascii="Times New Roman" w:eastAsiaTheme="majorEastAsia" w:hAnsi="Times New Roman" w:cs="Times New Roman"/>
          <w:sz w:val="24"/>
          <w:szCs w:val="24"/>
        </w:rPr>
        <w:t>eNB</w:t>
      </w:r>
      <w:r w:rsidR="00E437BC" w:rsidRPr="00557D78">
        <w:rPr>
          <w:rFonts w:ascii="Times New Roman" w:eastAsiaTheme="majorEastAsia" w:hAnsiTheme="majorEastAsia" w:cs="Times New Roman"/>
          <w:sz w:val="24"/>
          <w:szCs w:val="24"/>
        </w:rPr>
        <w:t>中为本次切换准备和预留所需要的资源。在</w:t>
      </w:r>
      <w:r w:rsidR="00E437BC" w:rsidRPr="00557D78">
        <w:rPr>
          <w:rFonts w:ascii="Times New Roman" w:eastAsiaTheme="majorEastAsia" w:hAnsi="Times New Roman" w:cs="Times New Roman"/>
          <w:sz w:val="24"/>
          <w:szCs w:val="24"/>
        </w:rPr>
        <w:t>UE</w:t>
      </w:r>
      <w:r w:rsidR="00E437BC" w:rsidRPr="00557D78">
        <w:rPr>
          <w:rFonts w:ascii="Times New Roman" w:eastAsiaTheme="majorEastAsia" w:hAnsiTheme="majorEastAsia" w:cs="Times New Roman"/>
          <w:sz w:val="24"/>
          <w:szCs w:val="24"/>
        </w:rPr>
        <w:t>成功接入到目标</w:t>
      </w:r>
      <w:r w:rsidR="00E437BC" w:rsidRPr="00557D78">
        <w:rPr>
          <w:rFonts w:ascii="Times New Roman" w:eastAsiaTheme="majorEastAsia" w:hAnsi="Times New Roman" w:cs="Times New Roman"/>
          <w:sz w:val="24"/>
          <w:szCs w:val="24"/>
        </w:rPr>
        <w:t>eNB</w:t>
      </w:r>
      <w:r w:rsidR="00E437BC" w:rsidRPr="00557D78">
        <w:rPr>
          <w:rFonts w:ascii="Times New Roman" w:eastAsiaTheme="majorEastAsia" w:hAnsiTheme="majorEastAsia" w:cs="Times New Roman"/>
          <w:sz w:val="24"/>
          <w:szCs w:val="24"/>
        </w:rPr>
        <w:t>后，由目标</w:t>
      </w:r>
      <w:r w:rsidR="00E437BC" w:rsidRPr="00557D78">
        <w:rPr>
          <w:rFonts w:ascii="Times New Roman" w:eastAsiaTheme="majorEastAsia" w:hAnsi="Times New Roman" w:cs="Times New Roman"/>
          <w:sz w:val="24"/>
          <w:szCs w:val="24"/>
        </w:rPr>
        <w:t>eNB</w:t>
      </w:r>
      <w:r w:rsidR="00E437BC" w:rsidRPr="00557D78">
        <w:rPr>
          <w:rFonts w:ascii="Times New Roman" w:eastAsiaTheme="majorEastAsia" w:hAnsiTheme="majorEastAsia" w:cs="Times New Roman"/>
          <w:sz w:val="24"/>
          <w:szCs w:val="24"/>
        </w:rPr>
        <w:t>发起切换通知过程，通知</w:t>
      </w:r>
      <w:r w:rsidR="00E437BC" w:rsidRPr="00557D78">
        <w:rPr>
          <w:rFonts w:ascii="Times New Roman" w:eastAsiaTheme="majorEastAsia" w:hAnsi="Times New Roman" w:cs="Times New Roman"/>
          <w:sz w:val="24"/>
          <w:szCs w:val="24"/>
        </w:rPr>
        <w:t>MME</w:t>
      </w:r>
      <w:r w:rsidR="00E437BC" w:rsidRPr="00557D78">
        <w:rPr>
          <w:rFonts w:ascii="Times New Roman" w:eastAsiaTheme="majorEastAsia" w:hAnsiTheme="majorEastAsia" w:cs="Times New Roman"/>
          <w:sz w:val="24"/>
          <w:szCs w:val="24"/>
        </w:rPr>
        <w:t>这个</w:t>
      </w:r>
      <w:r w:rsidR="00E437BC" w:rsidRPr="00557D78">
        <w:rPr>
          <w:rFonts w:ascii="Times New Roman" w:eastAsiaTheme="majorEastAsia" w:hAnsi="Times New Roman" w:cs="Times New Roman"/>
          <w:sz w:val="24"/>
          <w:szCs w:val="24"/>
        </w:rPr>
        <w:t>UE</w:t>
      </w:r>
      <w:r w:rsidR="00E437BC" w:rsidRPr="00557D78">
        <w:rPr>
          <w:rFonts w:ascii="Times New Roman" w:eastAsiaTheme="majorEastAsia" w:hAnsiTheme="majorEastAsia" w:cs="Times New Roman"/>
          <w:sz w:val="24"/>
          <w:szCs w:val="24"/>
        </w:rPr>
        <w:t>已经成功转移到目标小区，</w:t>
      </w:r>
      <w:r w:rsidR="00E437BC" w:rsidRPr="00557D78">
        <w:rPr>
          <w:rFonts w:ascii="Times New Roman" w:eastAsiaTheme="majorEastAsia" w:hAnsi="Times New Roman" w:cs="Times New Roman"/>
          <w:sz w:val="24"/>
          <w:szCs w:val="24"/>
        </w:rPr>
        <w:t>S1</w:t>
      </w:r>
      <w:r w:rsidR="00E437BC" w:rsidRPr="00557D78">
        <w:rPr>
          <w:rFonts w:ascii="Times New Roman" w:eastAsiaTheme="majorEastAsia" w:hAnsiTheme="majorEastAsia" w:cs="Times New Roman"/>
          <w:sz w:val="24"/>
          <w:szCs w:val="24"/>
        </w:rPr>
        <w:t>切换协议：</w:t>
      </w:r>
    </w:p>
    <w:p w:rsidR="00E437BC" w:rsidRPr="00557D78" w:rsidRDefault="00E437BC">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3</w:t>
      </w:r>
      <w:r w:rsidRPr="00557D78">
        <w:rPr>
          <w:rFonts w:ascii="Times New Roman" w:eastAsiaTheme="majorEastAsia" w:hAnsiTheme="majorEastAsia" w:cs="Times New Roman"/>
          <w:sz w:val="24"/>
          <w:szCs w:val="24"/>
        </w:rPr>
        <w:t>：源</w:t>
      </w:r>
      <w:r w:rsidRPr="00557D78">
        <w:rPr>
          <w:rFonts w:ascii="Times New Roman" w:eastAsiaTheme="majorEastAsia" w:hAnsi="Times New Roman" w:cs="Times New Roman"/>
          <w:sz w:val="24"/>
          <w:szCs w:val="24"/>
        </w:rPr>
        <w:t>eNB</w:t>
      </w:r>
      <w:r w:rsidR="00137F9F" w:rsidRPr="00557D78">
        <w:rPr>
          <w:rFonts w:ascii="Times New Roman" w:eastAsiaTheme="majorEastAsia" w:hAnsiTheme="majorEastAsia" w:cs="Times New Roman"/>
          <w:sz w:val="24"/>
          <w:szCs w:val="24"/>
        </w:rPr>
        <w:t>决定</w:t>
      </w:r>
      <w:r w:rsidRPr="00557D78">
        <w:rPr>
          <w:rFonts w:ascii="Times New Roman" w:eastAsiaTheme="majorEastAsia" w:hAnsiTheme="majorEastAsia" w:cs="Times New Roman"/>
          <w:sz w:val="24"/>
          <w:szCs w:val="24"/>
        </w:rPr>
        <w:t>发起基于</w:t>
      </w:r>
      <w:r w:rsidRPr="00557D78">
        <w:rPr>
          <w:rFonts w:ascii="Times New Roman" w:eastAsiaTheme="majorEastAsia" w:hAnsi="Times New Roman" w:cs="Times New Roman"/>
          <w:sz w:val="24"/>
          <w:szCs w:val="24"/>
        </w:rPr>
        <w:t>S1</w:t>
      </w:r>
      <w:r w:rsidRPr="00557D78">
        <w:rPr>
          <w:rFonts w:ascii="Times New Roman" w:eastAsiaTheme="majorEastAsia" w:hAnsiTheme="majorEastAsia" w:cs="Times New Roman"/>
          <w:sz w:val="24"/>
          <w:szCs w:val="24"/>
        </w:rPr>
        <w:t>接口的切换，原因可能是源</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和目标</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直接没有</w:t>
      </w:r>
      <w:r w:rsidRPr="00557D78">
        <w:rPr>
          <w:rFonts w:ascii="Times New Roman" w:eastAsiaTheme="majorEastAsia" w:hAnsi="Times New Roman" w:cs="Times New Roman"/>
          <w:sz w:val="24"/>
          <w:szCs w:val="24"/>
        </w:rPr>
        <w:t>X2</w:t>
      </w:r>
      <w:r w:rsidRPr="00557D78">
        <w:rPr>
          <w:rFonts w:ascii="Times New Roman" w:eastAsiaTheme="majorEastAsia" w:hAnsiTheme="majorEastAsia" w:cs="Times New Roman"/>
          <w:sz w:val="24"/>
          <w:szCs w:val="24"/>
        </w:rPr>
        <w:t>连接，或者源</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发起的基于</w:t>
      </w:r>
      <w:r w:rsidRPr="00557D78">
        <w:rPr>
          <w:rFonts w:ascii="Times New Roman" w:eastAsiaTheme="majorEastAsia" w:hAnsi="Times New Roman" w:cs="Times New Roman"/>
          <w:sz w:val="24"/>
          <w:szCs w:val="24"/>
        </w:rPr>
        <w:t>X2</w:t>
      </w:r>
      <w:r w:rsidRPr="00557D78">
        <w:rPr>
          <w:rFonts w:ascii="Times New Roman" w:eastAsiaTheme="majorEastAsia" w:hAnsiTheme="majorEastAsia" w:cs="Times New Roman"/>
          <w:sz w:val="24"/>
          <w:szCs w:val="24"/>
        </w:rPr>
        <w:t>接口的切换没有成功，或者源</w:t>
      </w:r>
      <w:r w:rsidRPr="00557D78">
        <w:rPr>
          <w:rFonts w:ascii="Times New Roman" w:eastAsiaTheme="majorEastAsia" w:hAnsi="Times New Roman" w:cs="Times New Roman"/>
          <w:sz w:val="24"/>
          <w:szCs w:val="24"/>
        </w:rPr>
        <w:t>eNB</w:t>
      </w:r>
      <w:r w:rsidRPr="00557D78">
        <w:rPr>
          <w:rFonts w:ascii="Times New Roman" w:eastAsiaTheme="majorEastAsia" w:hAnsiTheme="majorEastAsia" w:cs="Times New Roman"/>
          <w:sz w:val="24"/>
          <w:szCs w:val="24"/>
        </w:rPr>
        <w:t>通过一些动态信息作为基于</w:t>
      </w:r>
      <w:r w:rsidRPr="00557D78">
        <w:rPr>
          <w:rFonts w:ascii="Times New Roman" w:eastAsiaTheme="majorEastAsia" w:hAnsi="Times New Roman" w:cs="Times New Roman"/>
          <w:sz w:val="24"/>
          <w:szCs w:val="24"/>
        </w:rPr>
        <w:t>S1</w:t>
      </w:r>
      <w:r w:rsidRPr="00557D78">
        <w:rPr>
          <w:rFonts w:ascii="Times New Roman" w:eastAsiaTheme="majorEastAsia" w:hAnsiTheme="majorEastAsia" w:cs="Times New Roman"/>
          <w:sz w:val="24"/>
          <w:szCs w:val="24"/>
        </w:rPr>
        <w:t>接口发起切换的决定</w:t>
      </w:r>
    </w:p>
    <w:p w:rsidR="001D1AE4" w:rsidRPr="00557D78" w:rsidRDefault="001D1AE4">
      <w:pPr>
        <w:rPr>
          <w:rFonts w:ascii="Times New Roman" w:eastAsiaTheme="majorEastAsia" w:hAnsi="Times New Roman" w:cs="Times New Roman"/>
          <w:sz w:val="24"/>
          <w:szCs w:val="24"/>
        </w:rPr>
      </w:pPr>
      <w:r w:rsidRPr="00557D78">
        <w:rPr>
          <w:rFonts w:ascii="Times New Roman" w:eastAsiaTheme="majorEastAsia" w:hAnsiTheme="majorEastAsia" w:cs="Times New Roman"/>
          <w:sz w:val="24"/>
          <w:szCs w:val="24"/>
        </w:rPr>
        <w:t>切换程序如下：</w:t>
      </w:r>
    </w:p>
    <w:p w:rsidR="00A47F22" w:rsidRPr="00557D78" w:rsidRDefault="00A47F22">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Handover signalling procedures:</w:t>
      </w:r>
    </w:p>
    <w:p w:rsidR="001D1AE4" w:rsidRPr="00557D78" w:rsidRDefault="001D1AE4" w:rsidP="00AD20C5">
      <w:pPr>
        <w:outlineLvl w:val="0"/>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1</w:t>
      </w:r>
      <w:r w:rsidRPr="00557D78">
        <w:rPr>
          <w:rFonts w:ascii="Times New Roman" w:eastAsiaTheme="majorEastAsia" w:hAnsiTheme="majorEastAsia" w:cs="Times New Roman"/>
          <w:sz w:val="24"/>
          <w:szCs w:val="24"/>
        </w:rPr>
        <w:t>：</w:t>
      </w:r>
      <w:r w:rsidRPr="00557D78">
        <w:rPr>
          <w:rFonts w:ascii="Times New Roman" w:eastAsiaTheme="majorEastAsia" w:hAnsi="Times New Roman" w:cs="Times New Roman"/>
          <w:sz w:val="24"/>
          <w:szCs w:val="24"/>
        </w:rPr>
        <w:t>Handover preparation procedure</w:t>
      </w:r>
    </w:p>
    <w:p w:rsidR="001D1AE4" w:rsidRPr="00557D78" w:rsidRDefault="001D1AE4">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object w:dxaOrig="9164" w:dyaOrig="3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48.4pt" o:ole="">
            <v:imagedata r:id="rId7" o:title=""/>
          </v:shape>
          <o:OLEObject Type="Embed" ProgID="Word.Picture.8" ShapeID="_x0000_i1025" DrawAspect="Content" ObjectID="_1416235830" r:id="rId8"/>
        </w:object>
      </w:r>
    </w:p>
    <w:p w:rsidR="001D1AE4" w:rsidRPr="00557D78" w:rsidRDefault="001D1AE4" w:rsidP="001D1AE4">
      <w:pPr>
        <w:rPr>
          <w:rFonts w:ascii="Times New Roman" w:eastAsiaTheme="majorEastAsia" w:hAnsi="Times New Roman" w:cs="Times New Roman"/>
          <w:sz w:val="24"/>
          <w:szCs w:val="24"/>
        </w:rPr>
      </w:pPr>
      <w:r w:rsidRPr="00557D78">
        <w:rPr>
          <w:rFonts w:ascii="Times New Roman" w:eastAsiaTheme="majorEastAsia" w:hAnsi="Times New Roman" w:cs="Times New Roman"/>
          <w:sz w:val="24"/>
          <w:szCs w:val="24"/>
        </w:rPr>
        <w:t>The handover preparation comprises the following steps:</w:t>
      </w:r>
    </w:p>
    <w:p w:rsidR="001D1AE4" w:rsidRPr="00557D78" w:rsidRDefault="001D1AE4" w:rsidP="001D1AE4">
      <w:pPr>
        <w:pStyle w:val="B1"/>
        <w:rPr>
          <w:rFonts w:eastAsiaTheme="majorEastAsia"/>
          <w:sz w:val="24"/>
          <w:szCs w:val="24"/>
        </w:rPr>
      </w:pPr>
      <w:r w:rsidRPr="00557D78">
        <w:rPr>
          <w:rFonts w:eastAsiaTheme="majorEastAsia"/>
          <w:sz w:val="24"/>
          <w:szCs w:val="24"/>
        </w:rPr>
        <w:t>-</w:t>
      </w:r>
      <w:r w:rsidRPr="00557D78">
        <w:rPr>
          <w:rFonts w:eastAsiaTheme="majorEastAsia"/>
          <w:sz w:val="24"/>
          <w:szCs w:val="24"/>
        </w:rPr>
        <w:tab/>
        <w:t xml:space="preserve">The HANDOVER REQUIRED message is sent to the MME. </w:t>
      </w:r>
    </w:p>
    <w:p w:rsidR="001D1AE4" w:rsidRPr="00557D78" w:rsidRDefault="001D1AE4" w:rsidP="001D1AE4">
      <w:pPr>
        <w:pStyle w:val="B1"/>
        <w:rPr>
          <w:rFonts w:eastAsiaTheme="majorEastAsia"/>
          <w:sz w:val="24"/>
          <w:szCs w:val="24"/>
        </w:rPr>
      </w:pPr>
      <w:r w:rsidRPr="00557D78">
        <w:rPr>
          <w:rFonts w:eastAsiaTheme="majorEastAsia"/>
          <w:sz w:val="24"/>
          <w:szCs w:val="24"/>
        </w:rPr>
        <w:t>-</w:t>
      </w:r>
      <w:r w:rsidRPr="00557D78">
        <w:rPr>
          <w:rFonts w:eastAsiaTheme="majorEastAsia"/>
          <w:sz w:val="24"/>
          <w:szCs w:val="24"/>
        </w:rPr>
        <w:tab/>
        <w:t xml:space="preserve">The handover preparation phase is finished upon the reception of the HANDOVER COMMAND message in the source eNB, which includes at least radio interface related information (HO Command for the UE), successfully established E-RAB(s) and E-RAB(s) which failed to setup. </w:t>
      </w:r>
    </w:p>
    <w:p w:rsidR="001D1AE4" w:rsidRPr="00557D78" w:rsidRDefault="001D1AE4" w:rsidP="001D1AE4">
      <w:pPr>
        <w:pStyle w:val="B1"/>
        <w:numPr>
          <w:ilvl w:val="0"/>
          <w:numId w:val="1"/>
        </w:numPr>
        <w:rPr>
          <w:rFonts w:eastAsiaTheme="majorEastAsia"/>
          <w:sz w:val="24"/>
          <w:szCs w:val="24"/>
        </w:rPr>
      </w:pPr>
      <w:r w:rsidRPr="00557D78">
        <w:rPr>
          <w:rFonts w:eastAsiaTheme="majorEastAsia"/>
          <w:sz w:val="24"/>
          <w:szCs w:val="24"/>
        </w:rPr>
        <w:t>In case the handover resource allocation is not successful (e.g. no resources are available on the target side) the MME responds with the HANDOVER PREPARATION FAILURE message instead of the HANDOVER COMMAND message.</w:t>
      </w:r>
    </w:p>
    <w:p w:rsidR="001D1AE4" w:rsidRPr="00557D78" w:rsidRDefault="001D1AE4" w:rsidP="00AD20C5">
      <w:pPr>
        <w:pStyle w:val="B1"/>
        <w:outlineLvl w:val="0"/>
        <w:rPr>
          <w:rFonts w:eastAsiaTheme="majorEastAsia"/>
          <w:sz w:val="24"/>
          <w:szCs w:val="24"/>
          <w:lang w:eastAsia="zh-CN"/>
        </w:rPr>
      </w:pPr>
      <w:r w:rsidRPr="00557D78">
        <w:rPr>
          <w:rFonts w:eastAsiaTheme="majorEastAsia"/>
          <w:sz w:val="24"/>
          <w:szCs w:val="24"/>
          <w:lang w:eastAsia="zh-CN"/>
        </w:rPr>
        <w:t>2</w:t>
      </w:r>
      <w:r w:rsidRPr="00557D78">
        <w:rPr>
          <w:rFonts w:eastAsiaTheme="majorEastAsia" w:hAnsiTheme="majorEastAsia"/>
          <w:sz w:val="24"/>
          <w:szCs w:val="24"/>
          <w:lang w:eastAsia="zh-CN"/>
        </w:rPr>
        <w:t>：</w:t>
      </w:r>
      <w:r w:rsidRPr="00557D78">
        <w:rPr>
          <w:rFonts w:eastAsiaTheme="majorEastAsia"/>
          <w:sz w:val="24"/>
          <w:szCs w:val="24"/>
        </w:rPr>
        <w:t>handover resource allocation</w:t>
      </w:r>
    </w:p>
    <w:p w:rsidR="001D1AE4" w:rsidRPr="00557D78" w:rsidRDefault="001D1AE4" w:rsidP="001D1AE4">
      <w:pPr>
        <w:pStyle w:val="B1"/>
        <w:rPr>
          <w:rFonts w:eastAsiaTheme="majorEastAsia"/>
          <w:sz w:val="24"/>
          <w:szCs w:val="24"/>
          <w:lang w:eastAsia="zh-CN"/>
        </w:rPr>
      </w:pPr>
      <w:r w:rsidRPr="00557D78">
        <w:rPr>
          <w:rFonts w:eastAsiaTheme="majorEastAsia"/>
          <w:sz w:val="24"/>
          <w:szCs w:val="24"/>
        </w:rPr>
        <w:object w:dxaOrig="8744" w:dyaOrig="3254">
          <v:shape id="_x0000_i1026" type="#_x0000_t75" style="width:385.65pt;height:139.6pt" o:ole="">
            <v:imagedata r:id="rId9" o:title=""/>
          </v:shape>
          <o:OLEObject Type="Embed" ProgID="Word.Picture.8" ShapeID="_x0000_i1026" DrawAspect="Content" ObjectID="_1416235831" r:id="rId10"/>
        </w:object>
      </w:r>
    </w:p>
    <w:p w:rsidR="001D1AE4" w:rsidRPr="00557D78" w:rsidRDefault="001D1AE4" w:rsidP="001D1AE4">
      <w:pPr>
        <w:pStyle w:val="B1"/>
        <w:rPr>
          <w:rFonts w:eastAsiaTheme="majorEastAsia"/>
          <w:sz w:val="24"/>
          <w:szCs w:val="24"/>
        </w:rPr>
      </w:pPr>
      <w:r w:rsidRPr="00557D78">
        <w:rPr>
          <w:rFonts w:eastAsiaTheme="majorEastAsia"/>
          <w:sz w:val="24"/>
          <w:szCs w:val="24"/>
        </w:rPr>
        <w:t>-</w:t>
      </w:r>
      <w:r w:rsidRPr="00557D78">
        <w:rPr>
          <w:rFonts w:eastAsiaTheme="majorEastAsia"/>
          <w:sz w:val="24"/>
          <w:szCs w:val="24"/>
        </w:rPr>
        <w:tab/>
        <w:t>The MME sends the HANDOVER REQUEST message including the E-RAB(s) which needs to be setup by the target eNB.</w:t>
      </w:r>
    </w:p>
    <w:p w:rsidR="001D1AE4" w:rsidRPr="00557D78" w:rsidRDefault="001D1AE4" w:rsidP="001D1AE4">
      <w:pPr>
        <w:pStyle w:val="B1"/>
        <w:rPr>
          <w:rFonts w:eastAsiaTheme="majorEastAsia"/>
          <w:sz w:val="24"/>
          <w:szCs w:val="24"/>
        </w:rPr>
      </w:pPr>
      <w:r w:rsidRPr="00557D78">
        <w:rPr>
          <w:rFonts w:eastAsiaTheme="majorEastAsia"/>
          <w:sz w:val="24"/>
          <w:szCs w:val="24"/>
        </w:rPr>
        <w:tab/>
        <w:t>In the case of a UE performing handover toward an RN, the HANDOVER REQUEST is received by the DeNB, which shall read the target cell ID from the message, find the target RN corresponding to the target cell ID, and forward the message toward the target RN.</w:t>
      </w:r>
    </w:p>
    <w:p w:rsidR="001D1AE4" w:rsidRPr="00557D78" w:rsidRDefault="001D1AE4" w:rsidP="001D1AE4">
      <w:pPr>
        <w:pStyle w:val="B1"/>
        <w:rPr>
          <w:rFonts w:eastAsiaTheme="majorEastAsia"/>
          <w:sz w:val="24"/>
          <w:szCs w:val="24"/>
        </w:rPr>
      </w:pPr>
      <w:r w:rsidRPr="00557D78">
        <w:rPr>
          <w:rFonts w:eastAsiaTheme="majorEastAsia"/>
          <w:sz w:val="24"/>
          <w:szCs w:val="24"/>
        </w:rPr>
        <w:t>-</w:t>
      </w:r>
      <w:r w:rsidRPr="00557D78">
        <w:rPr>
          <w:rFonts w:eastAsiaTheme="majorEastAsia"/>
          <w:sz w:val="24"/>
          <w:szCs w:val="24"/>
        </w:rPr>
        <w:tab/>
        <w:t>The target eNB responds with the HANDOVER REQUEST ACK message after the required resources for all accepted E-RABs are allocated. The HANDOVER REQUEST ACK message contains successfully established E-RAB(s), E-RAB(s) which failed to setup and radio interface related information (HO Command for the UE), which is later sent transparently via the EPC/CN from the target RAT to the source RAT</w:t>
      </w:r>
      <w:r w:rsidRPr="00557D78">
        <w:rPr>
          <w:rStyle w:val="a6"/>
          <w:rFonts w:ascii="Times New Roman" w:eastAsiaTheme="majorEastAsia" w:hAnsi="Times New Roman" w:cs="Times New Roman"/>
          <w:color w:val="auto"/>
          <w:sz w:val="24"/>
          <w:szCs w:val="24"/>
        </w:rPr>
        <w:t xml:space="preserve">. </w:t>
      </w:r>
    </w:p>
    <w:p w:rsidR="001D1AE4" w:rsidRPr="00557D78" w:rsidRDefault="001D1AE4" w:rsidP="001D1AE4">
      <w:pPr>
        <w:pStyle w:val="B1"/>
        <w:rPr>
          <w:rFonts w:eastAsiaTheme="majorEastAsia"/>
          <w:sz w:val="24"/>
          <w:szCs w:val="24"/>
        </w:rPr>
      </w:pPr>
      <w:r w:rsidRPr="00557D78">
        <w:rPr>
          <w:rFonts w:eastAsiaTheme="majorEastAsia"/>
          <w:sz w:val="24"/>
          <w:szCs w:val="24"/>
        </w:rPr>
        <w:tab/>
        <w:t>If no resources are available on the target side, the target eNB responds with the HANDOVER FAILURE message instead of the HANDOVER REQUEST ACK message.</w:t>
      </w:r>
    </w:p>
    <w:p w:rsidR="001D1AE4" w:rsidRPr="00557D78" w:rsidRDefault="00031A29" w:rsidP="00AD20C5">
      <w:pPr>
        <w:pStyle w:val="B1"/>
        <w:outlineLvl w:val="0"/>
        <w:rPr>
          <w:rFonts w:eastAsiaTheme="majorEastAsia"/>
          <w:sz w:val="24"/>
          <w:szCs w:val="24"/>
          <w:lang w:eastAsia="zh-CN"/>
        </w:rPr>
      </w:pPr>
      <w:r w:rsidRPr="00557D78">
        <w:rPr>
          <w:rFonts w:eastAsiaTheme="majorEastAsia"/>
          <w:sz w:val="24"/>
          <w:szCs w:val="24"/>
          <w:lang w:eastAsia="zh-CN"/>
        </w:rPr>
        <w:t>3</w:t>
      </w:r>
      <w:r w:rsidRPr="00557D78">
        <w:rPr>
          <w:rFonts w:eastAsiaTheme="majorEastAsia" w:hAnsiTheme="majorEastAsia"/>
          <w:sz w:val="24"/>
          <w:szCs w:val="24"/>
          <w:lang w:eastAsia="zh-CN"/>
        </w:rPr>
        <w:t>：</w:t>
      </w:r>
      <w:r w:rsidR="00137F9F" w:rsidRPr="00557D78">
        <w:rPr>
          <w:rFonts w:eastAsiaTheme="majorEastAsia"/>
          <w:sz w:val="24"/>
          <w:szCs w:val="24"/>
        </w:rPr>
        <w:t>Handover Notification procedure</w:t>
      </w:r>
    </w:p>
    <w:p w:rsidR="001D1AE4" w:rsidRPr="00557D78" w:rsidRDefault="00137F9F" w:rsidP="001D1AE4">
      <w:pPr>
        <w:pStyle w:val="B1"/>
        <w:rPr>
          <w:rFonts w:eastAsiaTheme="majorEastAsia"/>
          <w:sz w:val="24"/>
          <w:szCs w:val="24"/>
          <w:lang w:eastAsia="zh-CN"/>
        </w:rPr>
      </w:pPr>
      <w:r w:rsidRPr="00557D78">
        <w:rPr>
          <w:rFonts w:eastAsiaTheme="majorEastAsia"/>
          <w:sz w:val="24"/>
          <w:szCs w:val="24"/>
        </w:rPr>
        <w:object w:dxaOrig="8700" w:dyaOrig="2340">
          <v:shape id="_x0000_i1027" type="#_x0000_t75" style="width:471.45pt;height:136.5pt" o:ole="">
            <v:imagedata r:id="rId11" o:title=""/>
          </v:shape>
          <o:OLEObject Type="Embed" ProgID="Word.Picture.8" ShapeID="_x0000_i1027" DrawAspect="Content" ObjectID="_1416235832" r:id="rId12"/>
        </w:object>
      </w:r>
      <w:r w:rsidR="00031A29" w:rsidRPr="00557D78">
        <w:rPr>
          <w:rFonts w:eastAsiaTheme="majorEastAsia"/>
          <w:sz w:val="24"/>
          <w:szCs w:val="24"/>
        </w:rPr>
        <w:t>-</w:t>
      </w:r>
      <w:r w:rsidR="00031A29" w:rsidRPr="00557D78">
        <w:rPr>
          <w:rFonts w:eastAsiaTheme="majorEastAsia"/>
          <w:sz w:val="24"/>
          <w:szCs w:val="24"/>
        </w:rPr>
        <w:tab/>
        <w:t>The HANDOVER NOTIFY message is sent by the target eNB to the MME when the UE has successfully been transferred to the target cell.</w:t>
      </w:r>
    </w:p>
    <w:p w:rsidR="00031A29" w:rsidRPr="00557D78" w:rsidRDefault="00031A29" w:rsidP="001D1AE4">
      <w:pPr>
        <w:pStyle w:val="B1"/>
        <w:rPr>
          <w:rFonts w:eastAsiaTheme="majorEastAsia"/>
          <w:sz w:val="24"/>
          <w:szCs w:val="24"/>
          <w:lang w:eastAsia="zh-CN"/>
        </w:rPr>
      </w:pPr>
      <w:r w:rsidRPr="00557D78">
        <w:rPr>
          <w:rFonts w:eastAsiaTheme="majorEastAsia"/>
          <w:sz w:val="24"/>
          <w:szCs w:val="24"/>
          <w:lang w:eastAsia="zh-CN"/>
        </w:rPr>
        <w:t>UE</w:t>
      </w:r>
      <w:r w:rsidRPr="00557D78">
        <w:rPr>
          <w:rFonts w:eastAsiaTheme="majorEastAsia" w:hAnsiTheme="majorEastAsia"/>
          <w:sz w:val="24"/>
          <w:szCs w:val="24"/>
          <w:lang w:eastAsia="zh-CN"/>
        </w:rPr>
        <w:t>成功发送</w:t>
      </w:r>
      <w:r w:rsidRPr="00557D78">
        <w:rPr>
          <w:rFonts w:eastAsiaTheme="majorEastAsia"/>
          <w:sz w:val="24"/>
          <w:szCs w:val="24"/>
          <w:lang w:eastAsia="zh-CN"/>
        </w:rPr>
        <w:t>RRC</w:t>
      </w:r>
      <w:r w:rsidRPr="00557D78">
        <w:rPr>
          <w:rFonts w:eastAsiaTheme="majorEastAsia" w:hAnsiTheme="majorEastAsia"/>
          <w:sz w:val="24"/>
          <w:szCs w:val="24"/>
          <w:lang w:eastAsia="zh-CN"/>
        </w:rPr>
        <w:t>消息到目标小区，</w:t>
      </w:r>
      <w:r w:rsidRPr="00557D78">
        <w:rPr>
          <w:rFonts w:eastAsiaTheme="majorEastAsia"/>
          <w:sz w:val="24"/>
          <w:szCs w:val="24"/>
          <w:lang w:eastAsia="zh-CN"/>
        </w:rPr>
        <w:t>T-eNB</w:t>
      </w:r>
      <w:r w:rsidRPr="00557D78">
        <w:rPr>
          <w:rFonts w:eastAsiaTheme="majorEastAsia" w:hAnsiTheme="majorEastAsia"/>
          <w:sz w:val="24"/>
          <w:szCs w:val="24"/>
          <w:lang w:eastAsia="zh-CN"/>
        </w:rPr>
        <w:t>发送此消息到</w:t>
      </w:r>
      <w:r w:rsidRPr="00557D78">
        <w:rPr>
          <w:rFonts w:eastAsiaTheme="majorEastAsia"/>
          <w:sz w:val="24"/>
          <w:szCs w:val="24"/>
          <w:lang w:eastAsia="zh-CN"/>
        </w:rPr>
        <w:t>MME</w:t>
      </w:r>
    </w:p>
    <w:p w:rsidR="00031A29" w:rsidRPr="00557D78" w:rsidRDefault="00031A29" w:rsidP="001D1AE4">
      <w:pPr>
        <w:pStyle w:val="B1"/>
        <w:rPr>
          <w:rFonts w:eastAsiaTheme="majorEastAsia"/>
          <w:sz w:val="24"/>
          <w:szCs w:val="24"/>
          <w:lang w:eastAsia="zh-CN"/>
        </w:rPr>
      </w:pPr>
      <w:r w:rsidRPr="00557D78">
        <w:rPr>
          <w:rFonts w:eastAsiaTheme="majorEastAsia"/>
          <w:sz w:val="24"/>
          <w:szCs w:val="24"/>
          <w:lang w:eastAsia="zh-CN"/>
        </w:rPr>
        <w:t>4:</w:t>
      </w:r>
      <w:r w:rsidRPr="00557D78">
        <w:rPr>
          <w:rFonts w:eastAsiaTheme="majorEastAsia"/>
          <w:sz w:val="24"/>
          <w:szCs w:val="24"/>
        </w:rPr>
        <w:t xml:space="preserve"> </w:t>
      </w:r>
      <w:bookmarkStart w:id="0" w:name="OLE_LINK6"/>
      <w:bookmarkStart w:id="1" w:name="OLE_LINK7"/>
      <w:r w:rsidRPr="00557D78">
        <w:rPr>
          <w:rFonts w:eastAsiaTheme="majorEastAsia"/>
          <w:sz w:val="24"/>
          <w:szCs w:val="24"/>
        </w:rPr>
        <w:t>Handover Cancellation</w:t>
      </w:r>
      <w:bookmarkEnd w:id="0"/>
      <w:bookmarkEnd w:id="1"/>
    </w:p>
    <w:p w:rsidR="00031A29" w:rsidRPr="00557D78" w:rsidRDefault="00031A29" w:rsidP="00031A29">
      <w:pPr>
        <w:pStyle w:val="B1"/>
        <w:rPr>
          <w:rFonts w:eastAsiaTheme="majorEastAsia"/>
          <w:sz w:val="24"/>
          <w:szCs w:val="24"/>
        </w:rPr>
      </w:pPr>
      <w:r w:rsidRPr="00557D78">
        <w:rPr>
          <w:rFonts w:eastAsiaTheme="majorEastAsia"/>
          <w:sz w:val="24"/>
          <w:szCs w:val="24"/>
        </w:rPr>
        <w:object w:dxaOrig="6059" w:dyaOrig="2340">
          <v:shape id="_x0000_i1028" type="#_x0000_t75" style="width:403.85pt;height:103.95pt" o:ole="">
            <v:imagedata r:id="rId13" o:title=""/>
          </v:shape>
          <o:OLEObject Type="Embed" ProgID="Word.Picture.8" ShapeID="_x0000_i1028" DrawAspect="Content" ObjectID="_1416235833" r:id="rId14"/>
        </w:object>
      </w:r>
      <w:r w:rsidRPr="00557D78">
        <w:rPr>
          <w:rFonts w:eastAsiaTheme="majorEastAsia"/>
          <w:sz w:val="24"/>
          <w:szCs w:val="24"/>
        </w:rPr>
        <w:t>-</w:t>
      </w:r>
      <w:r w:rsidRPr="00557D78">
        <w:rPr>
          <w:rFonts w:eastAsiaTheme="majorEastAsia"/>
          <w:sz w:val="24"/>
          <w:szCs w:val="24"/>
        </w:rPr>
        <w:tab/>
        <w:t xml:space="preserve">The source eNB sends a HANDOVER CANCEL message to the MME indicating the reason for the handover cancellation. </w:t>
      </w:r>
    </w:p>
    <w:p w:rsidR="00031A29" w:rsidRPr="00557D78" w:rsidRDefault="00031A29" w:rsidP="00A47F22">
      <w:pPr>
        <w:pStyle w:val="B1"/>
        <w:ind w:hanging="148"/>
        <w:rPr>
          <w:rFonts w:eastAsiaTheme="majorEastAsia"/>
          <w:sz w:val="24"/>
          <w:szCs w:val="24"/>
          <w:lang w:eastAsia="zh-CN"/>
        </w:rPr>
      </w:pPr>
      <w:r w:rsidRPr="00557D78">
        <w:rPr>
          <w:rFonts w:eastAsiaTheme="majorEastAsia"/>
          <w:sz w:val="24"/>
          <w:szCs w:val="24"/>
        </w:rPr>
        <w:t>-</w:t>
      </w:r>
      <w:r w:rsidRPr="00557D78">
        <w:rPr>
          <w:rFonts w:eastAsiaTheme="majorEastAsia"/>
          <w:sz w:val="24"/>
          <w:szCs w:val="24"/>
        </w:rPr>
        <w:tab/>
        <w:t>The MME confirms the reception of the HANDOVER CANCEL message by returning the HANDOVER CANCEL ACK message.</w:t>
      </w:r>
    </w:p>
    <w:p w:rsidR="00A47F22" w:rsidRPr="00557D78" w:rsidRDefault="00031A29" w:rsidP="00A47F22">
      <w:pPr>
        <w:pStyle w:val="B1"/>
        <w:rPr>
          <w:rFonts w:eastAsiaTheme="majorEastAsia"/>
          <w:sz w:val="24"/>
          <w:szCs w:val="24"/>
          <w:lang w:eastAsia="zh-CN"/>
        </w:rPr>
      </w:pPr>
      <w:r w:rsidRPr="00557D78">
        <w:rPr>
          <w:rFonts w:eastAsiaTheme="majorEastAsia" w:hAnsiTheme="majorEastAsia"/>
          <w:sz w:val="24"/>
          <w:szCs w:val="24"/>
          <w:lang w:eastAsia="zh-CN"/>
        </w:rPr>
        <w:t>源</w:t>
      </w:r>
      <w:r w:rsidRPr="00557D78">
        <w:rPr>
          <w:rFonts w:eastAsiaTheme="majorEastAsia"/>
          <w:sz w:val="24"/>
          <w:szCs w:val="24"/>
          <w:lang w:eastAsia="zh-CN"/>
        </w:rPr>
        <w:t>eNB</w:t>
      </w:r>
      <w:r w:rsidRPr="00557D78">
        <w:rPr>
          <w:rFonts w:eastAsiaTheme="majorEastAsia" w:hAnsiTheme="majorEastAsia"/>
          <w:sz w:val="24"/>
          <w:szCs w:val="24"/>
          <w:lang w:eastAsia="zh-CN"/>
        </w:rPr>
        <w:t>发送到</w:t>
      </w:r>
      <w:r w:rsidRPr="00557D78">
        <w:rPr>
          <w:rFonts w:eastAsiaTheme="majorEastAsia"/>
          <w:sz w:val="24"/>
          <w:szCs w:val="24"/>
          <w:lang w:eastAsia="zh-CN"/>
        </w:rPr>
        <w:t>MME</w:t>
      </w:r>
      <w:r w:rsidRPr="00557D78">
        <w:rPr>
          <w:rFonts w:eastAsiaTheme="majorEastAsia" w:hAnsiTheme="majorEastAsia"/>
          <w:sz w:val="24"/>
          <w:szCs w:val="24"/>
          <w:lang w:eastAsia="zh-CN"/>
        </w:rPr>
        <w:t>表示切换取消，同时</w:t>
      </w:r>
      <w:r w:rsidRPr="00557D78">
        <w:rPr>
          <w:rFonts w:eastAsiaTheme="majorEastAsia"/>
          <w:sz w:val="24"/>
          <w:szCs w:val="24"/>
          <w:lang w:eastAsia="zh-CN"/>
        </w:rPr>
        <w:t>MME</w:t>
      </w:r>
      <w:r w:rsidRPr="00557D78">
        <w:rPr>
          <w:rFonts w:eastAsiaTheme="majorEastAsia" w:hAnsiTheme="majorEastAsia"/>
          <w:sz w:val="24"/>
          <w:szCs w:val="24"/>
          <w:lang w:eastAsia="zh-CN"/>
        </w:rPr>
        <w:t>确认发送</w:t>
      </w:r>
      <w:r w:rsidRPr="00557D78">
        <w:rPr>
          <w:rFonts w:eastAsiaTheme="majorEastAsia"/>
          <w:sz w:val="24"/>
          <w:szCs w:val="24"/>
          <w:lang w:eastAsia="zh-CN"/>
        </w:rPr>
        <w:t xml:space="preserve"> </w:t>
      </w:r>
      <w:r w:rsidRPr="00557D78">
        <w:rPr>
          <w:rFonts w:eastAsiaTheme="majorEastAsia" w:hAnsiTheme="majorEastAsia"/>
          <w:sz w:val="24"/>
          <w:szCs w:val="24"/>
          <w:lang w:eastAsia="zh-CN"/>
        </w:rPr>
        <w:t>消息到</w:t>
      </w:r>
      <w:r w:rsidRPr="00557D78">
        <w:rPr>
          <w:rFonts w:eastAsiaTheme="majorEastAsia"/>
          <w:sz w:val="24"/>
          <w:szCs w:val="24"/>
          <w:lang w:eastAsia="zh-CN"/>
        </w:rPr>
        <w:t>S-eNB</w:t>
      </w:r>
      <w:r w:rsidR="00A47F22" w:rsidRPr="00557D78">
        <w:rPr>
          <w:rFonts w:eastAsiaTheme="majorEastAsia"/>
          <w:sz w:val="24"/>
          <w:szCs w:val="24"/>
          <w:lang w:eastAsia="ja-JP"/>
        </w:rPr>
        <w:t>.</w:t>
      </w:r>
    </w:p>
    <w:p w:rsidR="00031A29" w:rsidRPr="00557D78" w:rsidRDefault="00031A29"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p>
    <w:p w:rsidR="00A82274" w:rsidRPr="00557D78" w:rsidRDefault="00557D78" w:rsidP="00AD20C5">
      <w:pPr>
        <w:pStyle w:val="B1"/>
        <w:outlineLvl w:val="0"/>
        <w:rPr>
          <w:rFonts w:eastAsiaTheme="majorEastAsia"/>
          <w:sz w:val="24"/>
          <w:szCs w:val="24"/>
          <w:lang w:eastAsia="zh-CN"/>
        </w:rPr>
      </w:pPr>
      <w:r>
        <w:rPr>
          <w:rFonts w:eastAsiaTheme="majorEastAsia" w:hint="eastAsia"/>
          <w:sz w:val="24"/>
          <w:szCs w:val="24"/>
          <w:lang w:eastAsia="zh-CN"/>
        </w:rPr>
        <w:t>1</w:t>
      </w:r>
      <w:r>
        <w:rPr>
          <w:rFonts w:eastAsiaTheme="majorEastAsia" w:hint="eastAsia"/>
          <w:sz w:val="24"/>
          <w:szCs w:val="24"/>
          <w:lang w:eastAsia="zh-CN"/>
        </w:rPr>
        <w:t>：</w:t>
      </w:r>
      <w:r w:rsidR="00A82274" w:rsidRPr="00557D78">
        <w:rPr>
          <w:rFonts w:eastAsiaTheme="majorEastAsia"/>
          <w:sz w:val="24"/>
          <w:szCs w:val="24"/>
        </w:rPr>
        <w:t>S1-based handover, normal</w:t>
      </w:r>
    </w:p>
    <w:p w:rsidR="00A82274" w:rsidRPr="00557D78" w:rsidRDefault="00A82274" w:rsidP="001D1AE4">
      <w:pPr>
        <w:pStyle w:val="B1"/>
        <w:rPr>
          <w:rFonts w:eastAsiaTheme="majorEastAsia"/>
          <w:sz w:val="24"/>
          <w:szCs w:val="24"/>
          <w:lang w:eastAsia="zh-CN"/>
        </w:rPr>
      </w:pPr>
    </w:p>
    <w:p w:rsidR="00A82274" w:rsidRPr="00557D78" w:rsidRDefault="00A82274" w:rsidP="001D1AE4">
      <w:pPr>
        <w:pStyle w:val="B1"/>
        <w:rPr>
          <w:rFonts w:eastAsiaTheme="majorEastAsia"/>
          <w:sz w:val="24"/>
          <w:szCs w:val="24"/>
          <w:lang w:eastAsia="zh-CN"/>
        </w:rPr>
      </w:pPr>
      <w:r w:rsidRPr="00557D78">
        <w:rPr>
          <w:rFonts w:eastAsiaTheme="majorEastAsia"/>
          <w:sz w:val="24"/>
          <w:szCs w:val="24"/>
        </w:rPr>
        <w:object w:dxaOrig="9404" w:dyaOrig="13694">
          <v:shape id="_x0000_i1029" type="#_x0000_t75" style="width:423.25pt;height:604.8pt" o:ole="">
            <v:imagedata r:id="rId15" o:title=""/>
          </v:shape>
          <o:OLEObject Type="Embed" ProgID="Word.Picture.8" ShapeID="_x0000_i1029" DrawAspect="Content" ObjectID="_1416235834" r:id="rId16"/>
        </w:object>
      </w:r>
    </w:p>
    <w:p w:rsidR="00A82274" w:rsidRPr="00557D78" w:rsidRDefault="00A82274" w:rsidP="00A82274">
      <w:pPr>
        <w:pStyle w:val="NO"/>
        <w:rPr>
          <w:rFonts w:eastAsiaTheme="majorEastAsia"/>
          <w:color w:val="auto"/>
          <w:sz w:val="24"/>
          <w:szCs w:val="24"/>
        </w:rPr>
      </w:pPr>
      <w:r w:rsidRPr="00557D78">
        <w:rPr>
          <w:rFonts w:eastAsiaTheme="majorEastAsia"/>
          <w:color w:val="auto"/>
          <w:sz w:val="24"/>
          <w:szCs w:val="24"/>
        </w:rPr>
        <w:lastRenderedPageBreak/>
        <w:t>NOTE 1:</w:t>
      </w:r>
      <w:r w:rsidRPr="00557D78">
        <w:rPr>
          <w:rFonts w:eastAsiaTheme="majorEastAsia"/>
          <w:color w:val="auto"/>
          <w:sz w:val="24"/>
          <w:szCs w:val="24"/>
        </w:rPr>
        <w:tab/>
        <w:t>For a PMIP-based S5/S8, procedure steps (A) and (B) are defined in TS 23.402 [2]. Steps 16 and 16a concern GTP based S5/S8.</w:t>
      </w:r>
    </w:p>
    <w:p w:rsidR="00A82274" w:rsidRPr="00557D78" w:rsidRDefault="00A82274" w:rsidP="00241B8C">
      <w:pPr>
        <w:pStyle w:val="NO"/>
        <w:rPr>
          <w:rFonts w:eastAsiaTheme="majorEastAsia"/>
          <w:color w:val="auto"/>
          <w:sz w:val="24"/>
          <w:szCs w:val="24"/>
          <w:lang w:eastAsia="zh-CN"/>
        </w:rPr>
      </w:pPr>
      <w:r w:rsidRPr="00557D78">
        <w:rPr>
          <w:rFonts w:eastAsiaTheme="majorEastAsia"/>
          <w:color w:val="auto"/>
          <w:sz w:val="24"/>
          <w:szCs w:val="24"/>
        </w:rPr>
        <w:t>NOTE 2:</w:t>
      </w:r>
      <w:r w:rsidRPr="00557D78">
        <w:rPr>
          <w:rFonts w:eastAsiaTheme="majorEastAsia"/>
          <w:color w:val="auto"/>
          <w:sz w:val="24"/>
          <w:szCs w:val="24"/>
        </w:rPr>
        <w:tab/>
        <w:t>If the Serving GW is not relocated, the box "Source Serving GW" in figure 5.5.1.2.2-1 is acting as the target Serving GW.</w:t>
      </w:r>
    </w:p>
    <w:p w:rsidR="00A82274" w:rsidRPr="00557D78" w:rsidRDefault="00A82274" w:rsidP="00241B8C">
      <w:pPr>
        <w:pStyle w:val="B1"/>
        <w:rPr>
          <w:rFonts w:eastAsiaTheme="majorEastAsia"/>
          <w:sz w:val="24"/>
          <w:szCs w:val="24"/>
        </w:rPr>
      </w:pPr>
      <w:r w:rsidRPr="00557D78">
        <w:rPr>
          <w:rFonts w:eastAsiaTheme="majorEastAsia"/>
          <w:sz w:val="24"/>
          <w:szCs w:val="24"/>
        </w:rPr>
        <w:t>1</w:t>
      </w:r>
      <w:r w:rsidRPr="00557D78">
        <w:rPr>
          <w:rFonts w:eastAsiaTheme="majorEastAsia" w:hAnsiTheme="majorEastAsia"/>
          <w:sz w:val="24"/>
          <w:szCs w:val="24"/>
        </w:rPr>
        <w:t>：源</w:t>
      </w:r>
      <w:r w:rsidRPr="00557D78">
        <w:rPr>
          <w:rFonts w:eastAsiaTheme="majorEastAsia"/>
          <w:sz w:val="24"/>
          <w:szCs w:val="24"/>
        </w:rPr>
        <w:t>eNodeB</w:t>
      </w:r>
      <w:r w:rsidR="00241B8C" w:rsidRPr="00557D78">
        <w:rPr>
          <w:rFonts w:eastAsiaTheme="majorEastAsia" w:hAnsiTheme="majorEastAsia"/>
          <w:sz w:val="24"/>
          <w:szCs w:val="24"/>
        </w:rPr>
        <w:t>决定</w:t>
      </w:r>
      <w:r w:rsidR="00241B8C" w:rsidRPr="00557D78">
        <w:rPr>
          <w:rFonts w:eastAsiaTheme="majorEastAsia" w:hAnsiTheme="majorEastAsia"/>
          <w:sz w:val="24"/>
          <w:szCs w:val="24"/>
          <w:lang w:eastAsia="zh-CN"/>
        </w:rPr>
        <w:t>进</w:t>
      </w:r>
      <w:r w:rsidRPr="00557D78">
        <w:rPr>
          <w:rFonts w:eastAsiaTheme="majorEastAsia" w:hAnsiTheme="majorEastAsia"/>
          <w:sz w:val="24"/>
          <w:szCs w:val="24"/>
        </w:rPr>
        <w:t>行基于</w:t>
      </w:r>
      <w:r w:rsidRPr="00557D78">
        <w:rPr>
          <w:rFonts w:eastAsiaTheme="majorEastAsia"/>
          <w:sz w:val="24"/>
          <w:szCs w:val="24"/>
        </w:rPr>
        <w:t>S1</w:t>
      </w:r>
      <w:r w:rsidR="00241B8C" w:rsidRPr="00557D78">
        <w:rPr>
          <w:rFonts w:eastAsiaTheme="majorEastAsia" w:hAnsiTheme="majorEastAsia"/>
          <w:sz w:val="24"/>
          <w:szCs w:val="24"/>
        </w:rPr>
        <w:t>的切</w:t>
      </w:r>
      <w:r w:rsidR="00241B8C" w:rsidRPr="00557D78">
        <w:rPr>
          <w:rFonts w:eastAsiaTheme="majorEastAsia" w:hAnsiTheme="majorEastAsia"/>
          <w:sz w:val="24"/>
          <w:szCs w:val="24"/>
          <w:lang w:eastAsia="zh-CN"/>
        </w:rPr>
        <w:t>换</w:t>
      </w:r>
      <w:r w:rsidRPr="00557D78">
        <w:rPr>
          <w:rFonts w:eastAsiaTheme="majorEastAsia" w:hAnsiTheme="majorEastAsia"/>
          <w:sz w:val="24"/>
          <w:szCs w:val="24"/>
        </w:rPr>
        <w:t>。</w:t>
      </w:r>
      <w:r w:rsidRPr="00557D78">
        <w:rPr>
          <w:rFonts w:eastAsiaTheme="majorEastAsia"/>
          <w:sz w:val="24"/>
          <w:szCs w:val="24"/>
        </w:rPr>
        <w:t>S1</w:t>
      </w:r>
      <w:r w:rsidR="00241B8C" w:rsidRPr="00557D78">
        <w:rPr>
          <w:rFonts w:eastAsiaTheme="majorEastAsia" w:hAnsiTheme="majorEastAsia"/>
          <w:sz w:val="24"/>
          <w:szCs w:val="24"/>
        </w:rPr>
        <w:t>切</w:t>
      </w:r>
      <w:r w:rsidR="00241B8C" w:rsidRPr="00557D78">
        <w:rPr>
          <w:rFonts w:eastAsiaTheme="majorEastAsia" w:hAnsiTheme="majorEastAsia"/>
          <w:sz w:val="24"/>
          <w:szCs w:val="24"/>
          <w:lang w:eastAsia="zh-CN"/>
        </w:rPr>
        <w:t>换</w:t>
      </w:r>
      <w:r w:rsidRPr="00557D78">
        <w:rPr>
          <w:rFonts w:eastAsiaTheme="majorEastAsia" w:hAnsiTheme="majorEastAsia"/>
          <w:sz w:val="24"/>
          <w:szCs w:val="24"/>
        </w:rPr>
        <w:t>的原因可能是源</w:t>
      </w:r>
      <w:r w:rsidRPr="00557D78">
        <w:rPr>
          <w:rFonts w:eastAsiaTheme="majorEastAsia"/>
          <w:sz w:val="24"/>
          <w:szCs w:val="24"/>
        </w:rPr>
        <w:t>eNodeB</w:t>
      </w:r>
      <w:r w:rsidRPr="00557D78">
        <w:rPr>
          <w:rFonts w:eastAsiaTheme="majorEastAsia" w:hAnsiTheme="majorEastAsia"/>
          <w:sz w:val="24"/>
          <w:szCs w:val="24"/>
        </w:rPr>
        <w:t>和目</w:t>
      </w:r>
      <w:r w:rsidR="00241B8C" w:rsidRPr="00557D78">
        <w:rPr>
          <w:rFonts w:eastAsiaTheme="majorEastAsia" w:hAnsiTheme="majorEastAsia"/>
          <w:sz w:val="24"/>
          <w:szCs w:val="24"/>
          <w:lang w:eastAsia="zh-CN"/>
        </w:rPr>
        <w:t>标</w:t>
      </w:r>
      <w:r w:rsidRPr="00557D78">
        <w:rPr>
          <w:rFonts w:eastAsiaTheme="majorEastAsia"/>
          <w:sz w:val="24"/>
          <w:szCs w:val="24"/>
        </w:rPr>
        <w:t>eNodeB</w:t>
      </w:r>
      <w:r w:rsidR="00241B8C" w:rsidRPr="00557D78">
        <w:rPr>
          <w:rFonts w:eastAsiaTheme="majorEastAsia" w:hAnsiTheme="majorEastAsia"/>
          <w:sz w:val="24"/>
          <w:szCs w:val="24"/>
        </w:rPr>
        <w:t>之</w:t>
      </w:r>
      <w:r w:rsidR="00241B8C" w:rsidRPr="00557D78">
        <w:rPr>
          <w:rFonts w:eastAsiaTheme="majorEastAsia" w:hAnsiTheme="majorEastAsia"/>
          <w:sz w:val="24"/>
          <w:szCs w:val="24"/>
          <w:lang w:eastAsia="zh-CN"/>
        </w:rPr>
        <w:t>间</w:t>
      </w:r>
      <w:r w:rsidRPr="00557D78">
        <w:rPr>
          <w:rFonts w:eastAsiaTheme="majorEastAsia" w:hAnsiTheme="majorEastAsia"/>
          <w:sz w:val="24"/>
          <w:szCs w:val="24"/>
        </w:rPr>
        <w:t>不存在</w:t>
      </w:r>
      <w:r w:rsidRPr="00557D78">
        <w:rPr>
          <w:rFonts w:eastAsiaTheme="majorEastAsia"/>
          <w:sz w:val="24"/>
          <w:szCs w:val="24"/>
        </w:rPr>
        <w:t>X2</w:t>
      </w:r>
      <w:r w:rsidR="00241B8C" w:rsidRPr="00557D78">
        <w:rPr>
          <w:rFonts w:eastAsiaTheme="majorEastAsia" w:hAnsiTheme="majorEastAsia"/>
          <w:sz w:val="24"/>
          <w:szCs w:val="24"/>
          <w:lang w:eastAsia="zh-CN"/>
        </w:rPr>
        <w:t>连</w:t>
      </w:r>
      <w:r w:rsidRPr="00557D78">
        <w:rPr>
          <w:rFonts w:eastAsiaTheme="majorEastAsia" w:hAnsiTheme="majorEastAsia"/>
          <w:sz w:val="24"/>
          <w:szCs w:val="24"/>
        </w:rPr>
        <w:t>接，或者源</w:t>
      </w:r>
      <w:r w:rsidRPr="00557D78">
        <w:rPr>
          <w:rFonts w:eastAsiaTheme="majorEastAsia"/>
          <w:sz w:val="24"/>
          <w:szCs w:val="24"/>
        </w:rPr>
        <w:t>eNodeB</w:t>
      </w:r>
      <w:r w:rsidRPr="00557D78">
        <w:rPr>
          <w:rFonts w:eastAsiaTheme="majorEastAsia" w:hAnsiTheme="majorEastAsia"/>
          <w:sz w:val="24"/>
          <w:szCs w:val="24"/>
        </w:rPr>
        <w:t>根据其他情况作出的判断。</w:t>
      </w:r>
    </w:p>
    <w:p w:rsidR="00A82274" w:rsidRPr="00557D78" w:rsidRDefault="00241B8C" w:rsidP="00241B8C">
      <w:pPr>
        <w:pStyle w:val="B1"/>
        <w:rPr>
          <w:rFonts w:eastAsiaTheme="majorEastAsia"/>
          <w:sz w:val="24"/>
          <w:szCs w:val="24"/>
        </w:rPr>
      </w:pPr>
      <w:r w:rsidRPr="00557D78">
        <w:rPr>
          <w:rFonts w:eastAsiaTheme="majorEastAsia"/>
          <w:sz w:val="24"/>
          <w:szCs w:val="24"/>
        </w:rPr>
        <w:t>2:</w:t>
      </w:r>
      <w:r w:rsidRPr="00557D78">
        <w:rPr>
          <w:rFonts w:eastAsiaTheme="majorEastAsia" w:hAnsiTheme="majorEastAsia"/>
          <w:sz w:val="24"/>
          <w:szCs w:val="24"/>
        </w:rPr>
        <w:t>源</w:t>
      </w:r>
      <w:r w:rsidRPr="00557D78">
        <w:rPr>
          <w:rFonts w:eastAsiaTheme="majorEastAsia"/>
          <w:sz w:val="24"/>
          <w:szCs w:val="24"/>
        </w:rPr>
        <w:t>eNode</w:t>
      </w:r>
      <w:r w:rsidRPr="00557D78">
        <w:rPr>
          <w:rFonts w:eastAsiaTheme="majorEastAsia"/>
          <w:sz w:val="24"/>
          <w:szCs w:val="24"/>
          <w:lang w:eastAsia="zh-CN"/>
        </w:rPr>
        <w:t xml:space="preserve"> </w:t>
      </w:r>
      <w:r w:rsidRPr="00557D78">
        <w:rPr>
          <w:rFonts w:eastAsiaTheme="majorEastAsia"/>
          <w:sz w:val="24"/>
          <w:szCs w:val="24"/>
        </w:rPr>
        <w:t>B</w:t>
      </w:r>
      <w:r w:rsidRPr="00557D78">
        <w:rPr>
          <w:rFonts w:eastAsiaTheme="majorEastAsia" w:hAnsiTheme="majorEastAsia"/>
          <w:sz w:val="24"/>
          <w:szCs w:val="24"/>
        </w:rPr>
        <w:t>向</w:t>
      </w:r>
      <w:r w:rsidRPr="00557D78">
        <w:rPr>
          <w:rFonts w:eastAsiaTheme="majorEastAsia"/>
          <w:sz w:val="24"/>
          <w:szCs w:val="24"/>
          <w:lang w:eastAsia="zh-CN"/>
        </w:rPr>
        <w:t xml:space="preserve"> </w:t>
      </w:r>
      <w:r w:rsidRPr="00557D78">
        <w:rPr>
          <w:rFonts w:eastAsiaTheme="majorEastAsia" w:hAnsiTheme="majorEastAsia"/>
          <w:sz w:val="24"/>
          <w:szCs w:val="24"/>
        </w:rPr>
        <w:t>源</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lang w:eastAsia="zh-CN"/>
        </w:rPr>
        <w:t xml:space="preserve"> </w:t>
      </w:r>
      <w:r w:rsidRPr="00557D78">
        <w:rPr>
          <w:rFonts w:eastAsiaTheme="majorEastAsia"/>
          <w:sz w:val="24"/>
          <w:szCs w:val="24"/>
        </w:rPr>
        <w:t>Handover Required</w:t>
      </w:r>
      <w:r w:rsidRPr="00557D78">
        <w:rPr>
          <w:rFonts w:eastAsiaTheme="majorEastAsia" w:hAnsiTheme="majorEastAsia"/>
          <w:sz w:val="24"/>
          <w:szCs w:val="24"/>
        </w:rPr>
        <w:t>消息（</w:t>
      </w:r>
      <w:r w:rsidRPr="00557D78">
        <w:rPr>
          <w:rFonts w:eastAsiaTheme="majorEastAsia"/>
          <w:sz w:val="24"/>
          <w:szCs w:val="24"/>
        </w:rPr>
        <w:t>Direct Forwarding Path Availability, Source to Target transparent container, target eNodeB Identity, CSG ID, CSG access mode, target TAI, S1AP Cause)</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lang w:eastAsia="zh-CN"/>
        </w:rPr>
      </w:pPr>
      <w:r w:rsidRPr="00557D78">
        <w:rPr>
          <w:rFonts w:eastAsiaTheme="majorEastAsia"/>
          <w:sz w:val="24"/>
          <w:szCs w:val="24"/>
        </w:rPr>
        <w:t>3</w:t>
      </w:r>
      <w:r w:rsidRPr="00557D78">
        <w:rPr>
          <w:rFonts w:eastAsiaTheme="majorEastAsia" w:hAnsiTheme="majorEastAsia"/>
          <w:sz w:val="24"/>
          <w:szCs w:val="24"/>
        </w:rPr>
        <w:t>：源</w:t>
      </w:r>
      <w:r w:rsidRPr="00557D78">
        <w:rPr>
          <w:rFonts w:eastAsiaTheme="majorEastAsia"/>
          <w:sz w:val="24"/>
          <w:szCs w:val="24"/>
        </w:rPr>
        <w:t>MME</w:t>
      </w:r>
      <w:r w:rsidRPr="00557D78">
        <w:rPr>
          <w:rFonts w:eastAsiaTheme="majorEastAsia" w:hAnsiTheme="majorEastAsia"/>
          <w:sz w:val="24"/>
          <w:szCs w:val="24"/>
        </w:rPr>
        <w:t>选定合适的目标</w:t>
      </w:r>
      <w:r w:rsidRPr="00557D78">
        <w:rPr>
          <w:rFonts w:eastAsiaTheme="majorEastAsia"/>
          <w:sz w:val="24"/>
          <w:szCs w:val="24"/>
        </w:rPr>
        <w:t>MME</w:t>
      </w:r>
      <w:r w:rsidRPr="00557D78">
        <w:rPr>
          <w:rFonts w:eastAsiaTheme="majorEastAsia" w:hAnsiTheme="majorEastAsia"/>
          <w:sz w:val="24"/>
          <w:szCs w:val="24"/>
        </w:rPr>
        <w:t>，通过</w:t>
      </w:r>
      <w:r w:rsidRPr="00557D78">
        <w:rPr>
          <w:rFonts w:eastAsiaTheme="majorEastAsia"/>
          <w:sz w:val="24"/>
          <w:szCs w:val="24"/>
        </w:rPr>
        <w:t>S10</w:t>
      </w:r>
      <w:r w:rsidRPr="00557D78">
        <w:rPr>
          <w:rFonts w:eastAsiaTheme="majorEastAsia" w:hAnsiTheme="majorEastAsia"/>
          <w:sz w:val="24"/>
          <w:szCs w:val="24"/>
        </w:rPr>
        <w:t>接口发送</w:t>
      </w:r>
      <w:r w:rsidRPr="00557D78">
        <w:rPr>
          <w:rFonts w:eastAsiaTheme="majorEastAsia"/>
          <w:sz w:val="24"/>
          <w:szCs w:val="24"/>
        </w:rPr>
        <w:t>Forward Relocation Request</w:t>
      </w:r>
      <w:r w:rsidRPr="00557D78">
        <w:rPr>
          <w:rFonts w:eastAsiaTheme="majorEastAsia" w:hAnsiTheme="majorEastAsia"/>
          <w:sz w:val="24"/>
          <w:szCs w:val="24"/>
        </w:rPr>
        <w:t>消息</w:t>
      </w:r>
      <w:r w:rsidRPr="00557D78">
        <w:rPr>
          <w:sz w:val="24"/>
          <w:szCs w:val="24"/>
        </w:rPr>
        <w:t>(MME UE context, Source to Target transparent container, RAN Cause, target eNodeB Identity, CSG ID, CSG Membership Indication, target TAI, MS Info Change Reporting Action (if available), CSG Information Reporting Action (if available), UE Time Zone, Direct Forwarding Flag, Serving Network)</w:t>
      </w:r>
      <w:r w:rsidRPr="00557D78">
        <w:rPr>
          <w:rFonts w:eastAsiaTheme="majorEastAsia" w:hAnsiTheme="majorEastAsia"/>
          <w:sz w:val="24"/>
          <w:szCs w:val="24"/>
        </w:rPr>
        <w:t>给目标</w:t>
      </w:r>
      <w:r w:rsidRPr="00557D78">
        <w:rPr>
          <w:rFonts w:eastAsiaTheme="majorEastAsia"/>
          <w:sz w:val="24"/>
          <w:szCs w:val="24"/>
        </w:rPr>
        <w:t>MME</w:t>
      </w:r>
      <w:r w:rsidR="00004D37" w:rsidRPr="00557D78">
        <w:rPr>
          <w:rFonts w:eastAsiaTheme="majorEastAsia" w:hAnsiTheme="majorEastAsia"/>
          <w:sz w:val="24"/>
          <w:szCs w:val="24"/>
          <w:lang w:eastAsia="zh-CN"/>
        </w:rPr>
        <w:t>。</w:t>
      </w:r>
    </w:p>
    <w:p w:rsidR="00241B8C" w:rsidRPr="00557D78" w:rsidRDefault="00241B8C" w:rsidP="00241B8C">
      <w:pPr>
        <w:pStyle w:val="B1"/>
        <w:rPr>
          <w:rFonts w:eastAsiaTheme="minorEastAsia"/>
          <w:sz w:val="24"/>
          <w:szCs w:val="24"/>
        </w:rPr>
      </w:pPr>
      <w:r w:rsidRPr="00557D78">
        <w:rPr>
          <w:rFonts w:eastAsiaTheme="majorEastAsia"/>
          <w:sz w:val="24"/>
          <w:szCs w:val="24"/>
        </w:rPr>
        <w:t>4</w:t>
      </w:r>
      <w:r w:rsidRPr="00557D78">
        <w:rPr>
          <w:rFonts w:eastAsiaTheme="majorEastAsia" w:hAnsiTheme="majorEastAsia"/>
          <w:sz w:val="24"/>
          <w:szCs w:val="24"/>
        </w:rPr>
        <w:t>：</w:t>
      </w:r>
      <w:r w:rsidR="00004D37" w:rsidRPr="00557D78">
        <w:rPr>
          <w:rFonts w:eastAsiaTheme="minorEastAsia" w:hAnsiTheme="minorEastAsia"/>
          <w:color w:val="494949"/>
          <w:sz w:val="24"/>
        </w:rPr>
        <w:t>目标</w:t>
      </w:r>
      <w:r w:rsidR="00004D37" w:rsidRPr="00557D78">
        <w:rPr>
          <w:rFonts w:eastAsiaTheme="minorEastAsia"/>
          <w:color w:val="494949"/>
          <w:sz w:val="24"/>
        </w:rPr>
        <w:t>MME</w:t>
      </w:r>
      <w:r w:rsidR="00004D37" w:rsidRPr="00557D78">
        <w:rPr>
          <w:rFonts w:eastAsiaTheme="minorEastAsia" w:hAnsiTheme="minorEastAsia"/>
          <w:color w:val="494949"/>
          <w:sz w:val="24"/>
        </w:rPr>
        <w:t>选定相应的目标</w:t>
      </w:r>
      <w:r w:rsidR="00004D37" w:rsidRPr="00557D78">
        <w:rPr>
          <w:rFonts w:eastAsiaTheme="minorEastAsia"/>
          <w:color w:val="494949"/>
          <w:sz w:val="24"/>
        </w:rPr>
        <w:t>SGW</w:t>
      </w:r>
      <w:r w:rsidR="00004D37" w:rsidRPr="00557D78">
        <w:rPr>
          <w:rFonts w:eastAsiaTheme="minorEastAsia" w:hAnsiTheme="minorEastAsia"/>
          <w:color w:val="494949"/>
          <w:sz w:val="24"/>
        </w:rPr>
        <w:t>，发送</w:t>
      </w:r>
      <w:r w:rsidR="00004D37" w:rsidRPr="00557D78">
        <w:rPr>
          <w:rFonts w:eastAsiaTheme="minorEastAsia"/>
          <w:color w:val="494949"/>
          <w:sz w:val="24"/>
        </w:rPr>
        <w:t>Create Session Request</w:t>
      </w:r>
      <w:r w:rsidR="00004D37" w:rsidRPr="00557D78">
        <w:rPr>
          <w:rFonts w:eastAsiaTheme="minorEastAsia" w:hAnsiTheme="minorEastAsia"/>
          <w:color w:val="494949"/>
          <w:sz w:val="24"/>
        </w:rPr>
        <w:t>消息给目标</w:t>
      </w:r>
      <w:r w:rsidR="00004D37" w:rsidRPr="00557D78">
        <w:rPr>
          <w:rFonts w:eastAsiaTheme="minorEastAsia"/>
          <w:color w:val="494949"/>
          <w:sz w:val="24"/>
        </w:rPr>
        <w:t>SGW</w:t>
      </w:r>
      <w:r w:rsidR="00004D37" w:rsidRPr="00557D78">
        <w:rPr>
          <w:rFonts w:eastAsiaTheme="minorEastAsia" w:hAnsiTheme="minorEastAsia"/>
          <w:color w:val="494949"/>
          <w:sz w:val="24"/>
        </w:rPr>
        <w:t>，消息中包含每个承载的上下文（针对基于</w:t>
      </w:r>
      <w:r w:rsidR="00004D37" w:rsidRPr="00557D78">
        <w:rPr>
          <w:rFonts w:eastAsiaTheme="minorEastAsia"/>
          <w:color w:val="494949"/>
          <w:sz w:val="24"/>
        </w:rPr>
        <w:t>GTP</w:t>
      </w:r>
      <w:r w:rsidR="00004D37" w:rsidRPr="00557D78">
        <w:rPr>
          <w:rFonts w:eastAsiaTheme="minorEastAsia" w:hAnsiTheme="minorEastAsia"/>
          <w:color w:val="494949"/>
          <w:sz w:val="24"/>
        </w:rPr>
        <w:t>的</w:t>
      </w:r>
      <w:r w:rsidR="00004D37" w:rsidRPr="00557D78">
        <w:rPr>
          <w:rFonts w:eastAsiaTheme="minorEastAsia"/>
          <w:color w:val="494949"/>
          <w:sz w:val="24"/>
        </w:rPr>
        <w:t>S5/S8</w:t>
      </w:r>
      <w:r w:rsidR="00004D37" w:rsidRPr="00557D78">
        <w:rPr>
          <w:rFonts w:eastAsiaTheme="minorEastAsia" w:hAnsiTheme="minorEastAsia"/>
          <w:color w:val="494949"/>
          <w:sz w:val="24"/>
        </w:rPr>
        <w:t>而言，包括</w:t>
      </w:r>
      <w:r w:rsidR="00004D37" w:rsidRPr="00557D78">
        <w:rPr>
          <w:rFonts w:eastAsiaTheme="minorEastAsia"/>
          <w:color w:val="494949"/>
          <w:sz w:val="24"/>
        </w:rPr>
        <w:t>PGW</w:t>
      </w:r>
      <w:r w:rsidR="00004D37" w:rsidRPr="00557D78">
        <w:rPr>
          <w:rFonts w:eastAsiaTheme="minorEastAsia" w:hAnsiTheme="minorEastAsia"/>
          <w:color w:val="494949"/>
          <w:sz w:val="24"/>
        </w:rPr>
        <w:t>的地址和上行</w:t>
      </w:r>
      <w:r w:rsidR="00004D37" w:rsidRPr="00557D78">
        <w:rPr>
          <w:rFonts w:eastAsiaTheme="minorEastAsia"/>
          <w:color w:val="494949"/>
          <w:sz w:val="24"/>
        </w:rPr>
        <w:t>GTP</w:t>
      </w:r>
      <w:r w:rsidR="00004D37" w:rsidRPr="00557D78">
        <w:rPr>
          <w:rFonts w:eastAsiaTheme="minorEastAsia" w:hAnsiTheme="minorEastAsia"/>
          <w:color w:val="494949"/>
          <w:sz w:val="24"/>
        </w:rPr>
        <w:t>－</w:t>
      </w:r>
      <w:r w:rsidR="00004D37" w:rsidRPr="00557D78">
        <w:rPr>
          <w:rFonts w:eastAsiaTheme="minorEastAsia"/>
          <w:color w:val="494949"/>
          <w:sz w:val="24"/>
        </w:rPr>
        <w:t>U</w:t>
      </w:r>
      <w:r w:rsidR="00004D37" w:rsidRPr="00557D78">
        <w:rPr>
          <w:rFonts w:eastAsiaTheme="minorEastAsia" w:hAnsiTheme="minorEastAsia"/>
          <w:color w:val="494949"/>
          <w:sz w:val="24"/>
        </w:rPr>
        <w:t>在</w:t>
      </w:r>
      <w:r w:rsidR="00004D37" w:rsidRPr="00557D78">
        <w:rPr>
          <w:rFonts w:eastAsiaTheme="minorEastAsia"/>
          <w:color w:val="494949"/>
          <w:sz w:val="24"/>
        </w:rPr>
        <w:t>PGW</w:t>
      </w:r>
      <w:r w:rsidR="00004D37" w:rsidRPr="00557D78">
        <w:rPr>
          <w:rFonts w:eastAsiaTheme="minorEastAsia" w:hAnsiTheme="minorEastAsia"/>
          <w:color w:val="494949"/>
          <w:sz w:val="24"/>
        </w:rPr>
        <w:t>侧的</w:t>
      </w:r>
      <w:r w:rsidR="00004D37" w:rsidRPr="00557D78">
        <w:rPr>
          <w:rFonts w:eastAsiaTheme="minorEastAsia"/>
          <w:color w:val="494949"/>
          <w:sz w:val="24"/>
        </w:rPr>
        <w:t>TEID</w:t>
      </w:r>
      <w:r w:rsidR="00004D37" w:rsidRPr="00557D78">
        <w:rPr>
          <w:rFonts w:eastAsiaTheme="minorEastAsia" w:hAnsiTheme="minorEastAsia"/>
          <w:color w:val="494949"/>
          <w:sz w:val="24"/>
        </w:rPr>
        <w:t>值）。目标</w:t>
      </w:r>
      <w:r w:rsidR="00004D37" w:rsidRPr="00557D78">
        <w:rPr>
          <w:rFonts w:eastAsiaTheme="minorEastAsia"/>
          <w:color w:val="494949"/>
          <w:sz w:val="24"/>
        </w:rPr>
        <w:t>SGW</w:t>
      </w:r>
      <w:r w:rsidR="00004D37" w:rsidRPr="00557D78">
        <w:rPr>
          <w:rFonts w:eastAsiaTheme="minorEastAsia" w:hAnsiTheme="minorEastAsia"/>
          <w:color w:val="494949"/>
          <w:sz w:val="24"/>
        </w:rPr>
        <w:t>为数据承载分配上行</w:t>
      </w:r>
      <w:r w:rsidR="00004D37" w:rsidRPr="00557D78">
        <w:rPr>
          <w:rFonts w:eastAsiaTheme="minorEastAsia"/>
          <w:color w:val="494949"/>
          <w:sz w:val="24"/>
        </w:rPr>
        <w:t>GTP</w:t>
      </w:r>
      <w:r w:rsidR="00004D37" w:rsidRPr="00557D78">
        <w:rPr>
          <w:rFonts w:eastAsiaTheme="minorEastAsia" w:hAnsiTheme="minorEastAsia"/>
          <w:color w:val="494949"/>
          <w:sz w:val="24"/>
        </w:rPr>
        <w:t>－</w:t>
      </w:r>
      <w:r w:rsidR="00004D37" w:rsidRPr="00557D78">
        <w:rPr>
          <w:rFonts w:eastAsiaTheme="minorEastAsia"/>
          <w:color w:val="494949"/>
          <w:sz w:val="24"/>
        </w:rPr>
        <w:t>U</w:t>
      </w:r>
      <w:r w:rsidR="00004D37" w:rsidRPr="00557D78">
        <w:rPr>
          <w:rFonts w:eastAsiaTheme="minorEastAsia" w:hAnsiTheme="minorEastAsia"/>
          <w:color w:val="494949"/>
          <w:sz w:val="24"/>
        </w:rPr>
        <w:t>的地址和</w:t>
      </w:r>
      <w:r w:rsidR="00004D37" w:rsidRPr="00557D78">
        <w:rPr>
          <w:rFonts w:eastAsiaTheme="minorEastAsia"/>
          <w:color w:val="494949"/>
          <w:sz w:val="24"/>
        </w:rPr>
        <w:t>TEID</w:t>
      </w:r>
      <w:r w:rsidR="00004D37" w:rsidRPr="00557D78">
        <w:rPr>
          <w:rFonts w:eastAsiaTheme="minorEastAsia" w:hAnsiTheme="minorEastAsia"/>
          <w:color w:val="494949"/>
          <w:sz w:val="24"/>
        </w:rPr>
        <w:t>值，返回</w:t>
      </w:r>
      <w:r w:rsidR="00004D37" w:rsidRPr="00557D78">
        <w:rPr>
          <w:rFonts w:eastAsiaTheme="minorEastAsia"/>
          <w:color w:val="494949"/>
          <w:sz w:val="24"/>
        </w:rPr>
        <w:t>Create Session Response</w:t>
      </w:r>
      <w:r w:rsidR="00004D37" w:rsidRPr="00557D78">
        <w:rPr>
          <w:rFonts w:eastAsiaTheme="minorEastAsia" w:hAnsiTheme="minorEastAsia"/>
          <w:color w:val="494949"/>
          <w:sz w:val="24"/>
        </w:rPr>
        <w:t>消息给源</w:t>
      </w:r>
      <w:r w:rsidR="00004D37" w:rsidRPr="00557D78">
        <w:rPr>
          <w:rFonts w:eastAsiaTheme="minorEastAsia"/>
          <w:color w:val="494949"/>
          <w:sz w:val="24"/>
        </w:rPr>
        <w:t>MME</w:t>
      </w:r>
    </w:p>
    <w:p w:rsidR="00241B8C" w:rsidRPr="00557D78" w:rsidRDefault="00241B8C" w:rsidP="00241B8C">
      <w:pPr>
        <w:pStyle w:val="B1"/>
        <w:rPr>
          <w:rFonts w:eastAsiaTheme="majorEastAsia"/>
          <w:sz w:val="24"/>
          <w:szCs w:val="24"/>
        </w:rPr>
      </w:pPr>
      <w:r w:rsidRPr="00557D78">
        <w:rPr>
          <w:rFonts w:eastAsiaTheme="majorEastAsia"/>
          <w:sz w:val="24"/>
          <w:szCs w:val="24"/>
        </w:rPr>
        <w:t>5</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Handover Request</w:t>
      </w:r>
      <w:r w:rsidRPr="00557D78">
        <w:rPr>
          <w:rFonts w:eastAsiaTheme="majorEastAsia" w:hAnsiTheme="majorEastAsia"/>
          <w:sz w:val="24"/>
          <w:szCs w:val="24"/>
        </w:rPr>
        <w:t>消息给目标</w:t>
      </w:r>
      <w:r w:rsidRPr="00557D78">
        <w:rPr>
          <w:rFonts w:eastAsiaTheme="majorEastAsia"/>
          <w:sz w:val="24"/>
          <w:szCs w:val="24"/>
        </w:rPr>
        <w:t>eNodeB</w:t>
      </w:r>
      <w:r w:rsidRPr="00557D78">
        <w:rPr>
          <w:rFonts w:eastAsiaTheme="majorEastAsia" w:hAnsiTheme="majorEastAsia"/>
          <w:sz w:val="24"/>
          <w:szCs w:val="24"/>
        </w:rPr>
        <w:t>，其中包括要建立的</w:t>
      </w:r>
      <w:r w:rsidRPr="00557D78">
        <w:rPr>
          <w:rFonts w:eastAsiaTheme="majorEastAsia"/>
          <w:sz w:val="24"/>
          <w:szCs w:val="24"/>
        </w:rPr>
        <w:t>EPS</w:t>
      </w:r>
      <w:r w:rsidRPr="00557D78">
        <w:rPr>
          <w:rFonts w:eastAsiaTheme="majorEastAsia" w:hAnsiTheme="majorEastAsia"/>
          <w:sz w:val="24"/>
          <w:szCs w:val="24"/>
        </w:rPr>
        <w:t>承载的列表等内容，每个</w:t>
      </w:r>
      <w:r w:rsidRPr="00557D78">
        <w:rPr>
          <w:rFonts w:eastAsiaTheme="majorEastAsia"/>
          <w:sz w:val="24"/>
          <w:szCs w:val="24"/>
        </w:rPr>
        <w:t>EPS</w:t>
      </w:r>
      <w:r w:rsidRPr="00557D78">
        <w:rPr>
          <w:rFonts w:eastAsiaTheme="majorEastAsia" w:hAnsiTheme="majorEastAsia"/>
          <w:sz w:val="24"/>
          <w:szCs w:val="24"/>
        </w:rPr>
        <w:t>承载的信息包括</w:t>
      </w:r>
      <w:r w:rsidRPr="00557D78">
        <w:rPr>
          <w:rFonts w:eastAsiaTheme="majorEastAsia"/>
          <w:sz w:val="24"/>
          <w:szCs w:val="24"/>
        </w:rPr>
        <w:t>SGW</w:t>
      </w:r>
      <w:r w:rsidRPr="00557D78">
        <w:rPr>
          <w:rFonts w:eastAsiaTheme="majorEastAsia" w:hAnsiTheme="majorEastAsia"/>
          <w:sz w:val="24"/>
          <w:szCs w:val="24"/>
        </w:rPr>
        <w:t>的地址，上行</w:t>
      </w:r>
      <w:r w:rsidRPr="00557D78">
        <w:rPr>
          <w:rFonts w:eastAsiaTheme="majorEastAsia"/>
          <w:sz w:val="24"/>
          <w:szCs w:val="24"/>
        </w:rPr>
        <w:t>GTP</w:t>
      </w:r>
      <w:r w:rsidRPr="00557D78">
        <w:rPr>
          <w:rFonts w:eastAsiaTheme="majorEastAsia" w:hAnsiTheme="majorEastAsia"/>
          <w:sz w:val="24"/>
          <w:szCs w:val="24"/>
        </w:rPr>
        <w:t>－</w:t>
      </w:r>
      <w:r w:rsidRPr="00557D78">
        <w:rPr>
          <w:rFonts w:eastAsiaTheme="majorEastAsia"/>
          <w:sz w:val="24"/>
          <w:szCs w:val="24"/>
        </w:rPr>
        <w:t>U</w:t>
      </w:r>
      <w:r w:rsidRPr="00557D78">
        <w:rPr>
          <w:rFonts w:eastAsiaTheme="majorEastAsia" w:hAnsiTheme="majorEastAsia"/>
          <w:sz w:val="24"/>
          <w:szCs w:val="24"/>
        </w:rPr>
        <w:t>的在</w:t>
      </w:r>
      <w:r w:rsidRPr="00557D78">
        <w:rPr>
          <w:rFonts w:eastAsiaTheme="majorEastAsia"/>
          <w:sz w:val="24"/>
          <w:szCs w:val="24"/>
        </w:rPr>
        <w:t>SGW</w:t>
      </w:r>
      <w:r w:rsidRPr="00557D78">
        <w:rPr>
          <w:rFonts w:eastAsiaTheme="majorEastAsia" w:hAnsiTheme="majorEastAsia"/>
          <w:sz w:val="24"/>
          <w:szCs w:val="24"/>
        </w:rPr>
        <w:t>侧的</w:t>
      </w:r>
      <w:r w:rsidRPr="00557D78">
        <w:rPr>
          <w:rFonts w:eastAsiaTheme="majorEastAsia"/>
          <w:sz w:val="24"/>
          <w:szCs w:val="24"/>
        </w:rPr>
        <w:t>TEID</w:t>
      </w:r>
      <w:r w:rsidRPr="00557D78">
        <w:rPr>
          <w:rFonts w:eastAsiaTheme="majorEastAsia" w:hAnsiTheme="majorEastAsia"/>
          <w:sz w:val="24"/>
          <w:szCs w:val="24"/>
        </w:rPr>
        <w:t>值，</w:t>
      </w:r>
      <w:r w:rsidRPr="00557D78">
        <w:rPr>
          <w:rFonts w:eastAsiaTheme="majorEastAsia"/>
          <w:sz w:val="24"/>
          <w:szCs w:val="24"/>
        </w:rPr>
        <w:t xml:space="preserve">EPS </w:t>
      </w:r>
      <w:r w:rsidRPr="00557D78">
        <w:rPr>
          <w:rFonts w:eastAsiaTheme="majorEastAsia" w:hAnsiTheme="majorEastAsia"/>
          <w:sz w:val="24"/>
          <w:szCs w:val="24"/>
        </w:rPr>
        <w:t>承载的</w:t>
      </w:r>
      <w:r w:rsidRPr="00557D78">
        <w:rPr>
          <w:rFonts w:eastAsiaTheme="majorEastAsia"/>
          <w:sz w:val="24"/>
          <w:szCs w:val="24"/>
        </w:rPr>
        <w:t>QoS</w:t>
      </w:r>
      <w:r w:rsidRPr="00557D78">
        <w:rPr>
          <w:rFonts w:eastAsiaTheme="majorEastAsia" w:hAnsiTheme="majorEastAsia"/>
          <w:sz w:val="24"/>
          <w:szCs w:val="24"/>
        </w:rPr>
        <w:t>等。目标</w:t>
      </w:r>
      <w:r w:rsidRPr="00557D78">
        <w:rPr>
          <w:rFonts w:eastAsiaTheme="majorEastAsia"/>
          <w:sz w:val="24"/>
          <w:szCs w:val="24"/>
        </w:rPr>
        <w:t>eNodeB</w:t>
      </w:r>
      <w:r w:rsidRPr="00557D78">
        <w:rPr>
          <w:rFonts w:eastAsiaTheme="majorEastAsia" w:hAnsiTheme="majorEastAsia"/>
          <w:sz w:val="24"/>
          <w:szCs w:val="24"/>
        </w:rPr>
        <w:t>收到上述消息后会建立</w:t>
      </w:r>
      <w:r w:rsidRPr="00557D78">
        <w:rPr>
          <w:rFonts w:eastAsiaTheme="majorEastAsia"/>
          <w:sz w:val="24"/>
          <w:szCs w:val="24"/>
        </w:rPr>
        <w:t>UE</w:t>
      </w:r>
      <w:r w:rsidRPr="00557D78">
        <w:rPr>
          <w:rFonts w:eastAsiaTheme="majorEastAsia" w:hAnsiTheme="majorEastAsia"/>
          <w:sz w:val="24"/>
          <w:szCs w:val="24"/>
        </w:rPr>
        <w:t>上下文，包括承载的信息，安全上下文等。目标</w:t>
      </w:r>
      <w:r w:rsidRPr="00557D78">
        <w:rPr>
          <w:rFonts w:eastAsiaTheme="majorEastAsia"/>
          <w:sz w:val="24"/>
          <w:szCs w:val="24"/>
        </w:rPr>
        <w:t xml:space="preserve">eNodeB </w:t>
      </w:r>
      <w:r w:rsidRPr="00557D78">
        <w:rPr>
          <w:rFonts w:eastAsiaTheme="majorEastAsia" w:hAnsiTheme="majorEastAsia"/>
          <w:sz w:val="24"/>
          <w:szCs w:val="24"/>
        </w:rPr>
        <w:t>也回送</w:t>
      </w:r>
      <w:r w:rsidRPr="00557D78">
        <w:rPr>
          <w:rFonts w:eastAsiaTheme="majorEastAsia"/>
          <w:sz w:val="24"/>
          <w:szCs w:val="24"/>
        </w:rPr>
        <w:t>Handover Request Ack</w:t>
      </w:r>
      <w:r w:rsidRPr="00557D78">
        <w:rPr>
          <w:rFonts w:eastAsiaTheme="majorEastAsia" w:hAnsiTheme="majorEastAsia"/>
          <w:sz w:val="24"/>
          <w:szCs w:val="24"/>
        </w:rPr>
        <w:t>消息给目标</w:t>
      </w:r>
      <w:r w:rsidRPr="00557D78">
        <w:rPr>
          <w:rFonts w:eastAsiaTheme="majorEastAsia"/>
          <w:sz w:val="24"/>
          <w:szCs w:val="24"/>
        </w:rPr>
        <w:t>MME</w:t>
      </w:r>
      <w:r w:rsidRPr="00557D78">
        <w:rPr>
          <w:rFonts w:eastAsiaTheme="majorEastAsia" w:hAnsiTheme="majorEastAsia"/>
          <w:sz w:val="24"/>
          <w:szCs w:val="24"/>
        </w:rPr>
        <w:t>，其中包含</w:t>
      </w:r>
      <w:r w:rsidRPr="00557D78">
        <w:rPr>
          <w:rFonts w:eastAsiaTheme="majorEastAsia"/>
          <w:sz w:val="24"/>
          <w:szCs w:val="24"/>
        </w:rPr>
        <w:t>EPS</w:t>
      </w:r>
      <w:r w:rsidRPr="00557D78">
        <w:rPr>
          <w:rFonts w:eastAsiaTheme="majorEastAsia" w:hAnsiTheme="majorEastAsia"/>
          <w:sz w:val="24"/>
          <w:szCs w:val="24"/>
        </w:rPr>
        <w:t>承载建立结果的信息。对于每个成功建立的</w:t>
      </w:r>
      <w:r w:rsidRPr="00557D78">
        <w:rPr>
          <w:rFonts w:eastAsiaTheme="majorEastAsia"/>
          <w:sz w:val="24"/>
          <w:szCs w:val="24"/>
        </w:rPr>
        <w:t>EPS</w:t>
      </w:r>
      <w:r w:rsidRPr="00557D78">
        <w:rPr>
          <w:rFonts w:eastAsiaTheme="majorEastAsia" w:hAnsiTheme="majorEastAsia"/>
          <w:sz w:val="24"/>
          <w:szCs w:val="24"/>
        </w:rPr>
        <w:t>承载，其信息包括下行数据在目标</w:t>
      </w:r>
      <w:r w:rsidRPr="00557D78">
        <w:rPr>
          <w:rFonts w:eastAsiaTheme="majorEastAsia"/>
          <w:sz w:val="24"/>
          <w:szCs w:val="24"/>
          <w:lang w:eastAsia="zh-CN"/>
        </w:rPr>
        <w:t>eNodeB</w:t>
      </w:r>
      <w:r w:rsidRPr="00557D78">
        <w:rPr>
          <w:rFonts w:eastAsiaTheme="majorEastAsia" w:hAnsiTheme="majorEastAsia"/>
          <w:sz w:val="24"/>
          <w:szCs w:val="24"/>
        </w:rPr>
        <w:t>侧的</w:t>
      </w:r>
      <w:r w:rsidRPr="00557D78">
        <w:rPr>
          <w:rFonts w:eastAsiaTheme="majorEastAsia"/>
          <w:sz w:val="24"/>
          <w:szCs w:val="24"/>
        </w:rPr>
        <w:t>GTP</w:t>
      </w:r>
      <w:r w:rsidRPr="00557D78">
        <w:rPr>
          <w:rFonts w:eastAsiaTheme="majorEastAsia" w:hAnsiTheme="majorEastAsia"/>
          <w:sz w:val="24"/>
          <w:szCs w:val="24"/>
        </w:rPr>
        <w:t>－</w:t>
      </w:r>
      <w:r w:rsidRPr="00557D78">
        <w:rPr>
          <w:rFonts w:eastAsiaTheme="majorEastAsia"/>
          <w:sz w:val="24"/>
          <w:szCs w:val="24"/>
        </w:rPr>
        <w:t>U</w:t>
      </w:r>
      <w:r w:rsidRPr="00557D78">
        <w:rPr>
          <w:rFonts w:eastAsiaTheme="majorEastAsia" w:hAnsiTheme="majorEastAsia"/>
          <w:sz w:val="24"/>
          <w:szCs w:val="24"/>
        </w:rPr>
        <w:t>的</w:t>
      </w:r>
      <w:r w:rsidRPr="00557D78">
        <w:rPr>
          <w:rFonts w:eastAsiaTheme="majorEastAsia"/>
          <w:sz w:val="24"/>
          <w:szCs w:val="24"/>
        </w:rPr>
        <w:t>TEID</w:t>
      </w:r>
      <w:r w:rsidRPr="00557D78">
        <w:rPr>
          <w:rFonts w:eastAsiaTheme="majorEastAsia" w:hAnsiTheme="majorEastAsia"/>
          <w:sz w:val="24"/>
          <w:szCs w:val="24"/>
        </w:rPr>
        <w:t>值</w:t>
      </w:r>
      <w:r w:rsidRPr="00557D78">
        <w:rPr>
          <w:rFonts w:eastAsiaTheme="majorEastAsia"/>
          <w:sz w:val="24"/>
          <w:szCs w:val="24"/>
        </w:rPr>
        <w:t>(</w:t>
      </w:r>
      <w:r w:rsidRPr="00557D78">
        <w:rPr>
          <w:rFonts w:eastAsiaTheme="majorEastAsia" w:hAnsiTheme="majorEastAsia"/>
          <w:sz w:val="24"/>
          <w:szCs w:val="24"/>
        </w:rPr>
        <w:t>会在步骤</w:t>
      </w:r>
      <w:r w:rsidRPr="00557D78">
        <w:rPr>
          <w:rFonts w:eastAsiaTheme="majorEastAsia"/>
          <w:sz w:val="24"/>
          <w:szCs w:val="24"/>
        </w:rPr>
        <w:t>15</w:t>
      </w:r>
      <w:r w:rsidRPr="00557D78">
        <w:rPr>
          <w:rFonts w:eastAsiaTheme="majorEastAsia" w:hAnsiTheme="majorEastAsia"/>
          <w:sz w:val="24"/>
          <w:szCs w:val="24"/>
        </w:rPr>
        <w:t>使用</w:t>
      </w:r>
      <w:r w:rsidRPr="00557D78">
        <w:rPr>
          <w:rFonts w:eastAsiaTheme="majorEastAsia"/>
          <w:sz w:val="24"/>
          <w:szCs w:val="24"/>
        </w:rPr>
        <w:t>)</w:t>
      </w:r>
      <w:r w:rsidRPr="00557D78">
        <w:rPr>
          <w:rFonts w:eastAsiaTheme="majorEastAsia" w:hAnsiTheme="majorEastAsia"/>
          <w:sz w:val="24"/>
          <w:szCs w:val="24"/>
        </w:rPr>
        <w:t>。如果目标</w:t>
      </w:r>
      <w:r w:rsidRPr="00557D78">
        <w:rPr>
          <w:rFonts w:eastAsiaTheme="majorEastAsia"/>
          <w:sz w:val="24"/>
          <w:szCs w:val="24"/>
        </w:rPr>
        <w:t>eNodeB</w:t>
      </w:r>
      <w:r w:rsidRPr="00557D78">
        <w:rPr>
          <w:rFonts w:eastAsiaTheme="majorEastAsia" w:hAnsiTheme="majorEastAsia"/>
          <w:sz w:val="24"/>
          <w:szCs w:val="24"/>
        </w:rPr>
        <w:t>和源</w:t>
      </w:r>
      <w:r w:rsidRPr="00557D78">
        <w:rPr>
          <w:rFonts w:eastAsiaTheme="majorEastAsia"/>
          <w:sz w:val="24"/>
          <w:szCs w:val="24"/>
        </w:rPr>
        <w:t>eNodeB</w:t>
      </w:r>
      <w:r w:rsidRPr="00557D78">
        <w:rPr>
          <w:rFonts w:eastAsiaTheme="majorEastAsia" w:hAnsiTheme="majorEastAsia"/>
          <w:sz w:val="24"/>
          <w:szCs w:val="24"/>
        </w:rPr>
        <w:t>之间不存在</w:t>
      </w:r>
      <w:r w:rsidRPr="00557D78">
        <w:rPr>
          <w:rFonts w:eastAsiaTheme="majorEastAsia"/>
          <w:sz w:val="24"/>
          <w:szCs w:val="24"/>
        </w:rPr>
        <w:t>X2</w:t>
      </w:r>
      <w:r w:rsidRPr="00557D78">
        <w:rPr>
          <w:rFonts w:eastAsiaTheme="majorEastAsia" w:hAnsiTheme="majorEastAsia"/>
          <w:sz w:val="24"/>
          <w:szCs w:val="24"/>
        </w:rPr>
        <w:t>接口，需要通过</w:t>
      </w:r>
      <w:r w:rsidRPr="00557D78">
        <w:rPr>
          <w:rFonts w:eastAsiaTheme="majorEastAsia"/>
          <w:sz w:val="24"/>
          <w:szCs w:val="24"/>
        </w:rPr>
        <w:t>S1</w:t>
      </w:r>
      <w:r w:rsidRPr="00557D78">
        <w:rPr>
          <w:rFonts w:eastAsiaTheme="majorEastAsia" w:hAnsiTheme="majorEastAsia"/>
          <w:sz w:val="24"/>
          <w:szCs w:val="24"/>
        </w:rPr>
        <w:t>接口来转发数据的话，那么目标</w:t>
      </w:r>
      <w:r w:rsidRPr="00557D78">
        <w:rPr>
          <w:rFonts w:eastAsiaTheme="majorEastAsia"/>
          <w:sz w:val="24"/>
          <w:szCs w:val="24"/>
        </w:rPr>
        <w:t>eNodeB</w:t>
      </w:r>
      <w:r w:rsidRPr="00557D78">
        <w:rPr>
          <w:rFonts w:eastAsiaTheme="majorEastAsia" w:hAnsiTheme="majorEastAsia"/>
          <w:sz w:val="24"/>
          <w:szCs w:val="24"/>
        </w:rPr>
        <w:t>也需要将数据转发隧道的</w:t>
      </w:r>
      <w:r w:rsidRPr="00557D78">
        <w:rPr>
          <w:rFonts w:eastAsiaTheme="majorEastAsia"/>
          <w:sz w:val="24"/>
          <w:szCs w:val="24"/>
        </w:rPr>
        <w:t>TEID</w:t>
      </w:r>
      <w:r w:rsidRPr="00557D78">
        <w:rPr>
          <w:rFonts w:eastAsiaTheme="majorEastAsia" w:hAnsiTheme="majorEastAsia"/>
          <w:sz w:val="24"/>
          <w:szCs w:val="24"/>
        </w:rPr>
        <w:t>值上报给目标</w:t>
      </w:r>
      <w:r w:rsidRPr="00557D78">
        <w:rPr>
          <w:rFonts w:eastAsiaTheme="majorEastAsia"/>
          <w:sz w:val="24"/>
          <w:szCs w:val="24"/>
        </w:rPr>
        <w:t>MME</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6</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 xml:space="preserve"> Create Indirect Data Forwarding Tunnel Request</w:t>
      </w:r>
      <w:r w:rsidRPr="00557D78">
        <w:rPr>
          <w:rFonts w:eastAsiaTheme="majorEastAsia" w:hAnsiTheme="majorEastAsia"/>
          <w:sz w:val="24"/>
          <w:szCs w:val="24"/>
        </w:rPr>
        <w:t>消息给目标</w:t>
      </w:r>
      <w:r w:rsidRPr="00557D78">
        <w:rPr>
          <w:rFonts w:eastAsiaTheme="majorEastAsia"/>
          <w:sz w:val="24"/>
          <w:szCs w:val="24"/>
        </w:rPr>
        <w:t>SGW</w:t>
      </w:r>
      <w:r w:rsidRPr="00557D78">
        <w:rPr>
          <w:rFonts w:eastAsiaTheme="majorEastAsia" w:hAnsiTheme="majorEastAsia"/>
          <w:sz w:val="24"/>
          <w:szCs w:val="24"/>
        </w:rPr>
        <w:t>，将上述数据转发通道的</w:t>
      </w:r>
      <w:r w:rsidRPr="00557D78">
        <w:rPr>
          <w:rFonts w:eastAsiaTheme="majorEastAsia"/>
          <w:sz w:val="24"/>
          <w:szCs w:val="24"/>
        </w:rPr>
        <w:t>TEID</w:t>
      </w:r>
      <w:r w:rsidRPr="00557D78">
        <w:rPr>
          <w:rFonts w:eastAsiaTheme="majorEastAsia" w:hAnsiTheme="majorEastAsia"/>
          <w:sz w:val="24"/>
          <w:szCs w:val="24"/>
        </w:rPr>
        <w:t>值（在目标</w:t>
      </w:r>
      <w:r w:rsidRPr="00557D78">
        <w:rPr>
          <w:rFonts w:eastAsiaTheme="majorEastAsia"/>
          <w:sz w:val="24"/>
          <w:szCs w:val="24"/>
        </w:rPr>
        <w:t>eNodeB</w:t>
      </w:r>
      <w:r w:rsidRPr="00557D78">
        <w:rPr>
          <w:rFonts w:eastAsiaTheme="majorEastAsia" w:hAnsiTheme="majorEastAsia"/>
          <w:sz w:val="24"/>
          <w:szCs w:val="24"/>
        </w:rPr>
        <w:t>侧）通知目标</w:t>
      </w:r>
      <w:r w:rsidRPr="00557D78">
        <w:rPr>
          <w:rFonts w:eastAsiaTheme="majorEastAsia"/>
          <w:sz w:val="24"/>
          <w:szCs w:val="24"/>
        </w:rPr>
        <w:t>SGW</w:t>
      </w:r>
      <w:r w:rsidRPr="00557D78">
        <w:rPr>
          <w:rFonts w:eastAsiaTheme="majorEastAsia" w:hAnsiTheme="majorEastAsia"/>
          <w:sz w:val="24"/>
          <w:szCs w:val="24"/>
        </w:rPr>
        <w:t>，转发通道的从目标</w:t>
      </w:r>
      <w:r w:rsidRPr="00557D78">
        <w:rPr>
          <w:rFonts w:eastAsiaTheme="majorEastAsia"/>
          <w:sz w:val="24"/>
          <w:szCs w:val="24"/>
        </w:rPr>
        <w:t>SGW</w:t>
      </w:r>
      <w:r w:rsidRPr="00557D78">
        <w:rPr>
          <w:rFonts w:eastAsiaTheme="majorEastAsia" w:hAnsiTheme="majorEastAsia"/>
          <w:sz w:val="24"/>
          <w:szCs w:val="24"/>
        </w:rPr>
        <w:t>到目标</w:t>
      </w:r>
      <w:r w:rsidRPr="00557D78">
        <w:rPr>
          <w:rFonts w:eastAsiaTheme="majorEastAsia"/>
          <w:sz w:val="24"/>
          <w:szCs w:val="24"/>
        </w:rPr>
        <w:t>eNodeB</w:t>
      </w:r>
      <w:r w:rsidRPr="00557D78">
        <w:rPr>
          <w:rFonts w:eastAsiaTheme="majorEastAsia" w:hAnsiTheme="majorEastAsia"/>
          <w:sz w:val="24"/>
          <w:szCs w:val="24"/>
        </w:rPr>
        <w:t>的部分可以建立。目标</w:t>
      </w:r>
      <w:r w:rsidRPr="00557D78">
        <w:rPr>
          <w:rFonts w:eastAsiaTheme="majorEastAsia"/>
          <w:sz w:val="24"/>
          <w:szCs w:val="24"/>
        </w:rPr>
        <w:t>SGW</w:t>
      </w:r>
      <w:r w:rsidRPr="00557D78">
        <w:rPr>
          <w:rFonts w:eastAsiaTheme="majorEastAsia" w:hAnsiTheme="majorEastAsia"/>
          <w:sz w:val="24"/>
          <w:szCs w:val="24"/>
        </w:rPr>
        <w:t>回复</w:t>
      </w:r>
      <w:r w:rsidRPr="00557D78">
        <w:rPr>
          <w:rFonts w:eastAsiaTheme="majorEastAsia"/>
          <w:sz w:val="24"/>
          <w:szCs w:val="24"/>
        </w:rPr>
        <w:t>Create Indirect Data Forwarding Tunnel Response</w:t>
      </w:r>
      <w:r w:rsidRPr="00557D78">
        <w:rPr>
          <w:rFonts w:eastAsiaTheme="majorEastAsia" w:hAnsiTheme="majorEastAsia"/>
          <w:sz w:val="24"/>
          <w:szCs w:val="24"/>
        </w:rPr>
        <w:t>消息。</w:t>
      </w:r>
      <w:r w:rsidRPr="00557D78">
        <w:rPr>
          <w:rFonts w:eastAsiaTheme="majorEastAsia"/>
          <w:sz w:val="24"/>
          <w:szCs w:val="24"/>
        </w:rPr>
        <w:t>(</w:t>
      </w:r>
      <w:r w:rsidRPr="00557D78">
        <w:rPr>
          <w:rFonts w:eastAsiaTheme="majorEastAsia" w:hAnsiTheme="majorEastAsia"/>
          <w:sz w:val="24"/>
          <w:szCs w:val="24"/>
        </w:rPr>
        <w:t>为什么要建立这个通道？不能使用每个</w:t>
      </w:r>
      <w:r w:rsidRPr="00557D78">
        <w:rPr>
          <w:rFonts w:eastAsiaTheme="majorEastAsia"/>
          <w:sz w:val="24"/>
          <w:szCs w:val="24"/>
        </w:rPr>
        <w:t>EPS Bear</w:t>
      </w:r>
      <w:r w:rsidRPr="00557D78">
        <w:rPr>
          <w:rFonts w:eastAsiaTheme="majorEastAsia" w:hAnsiTheme="majorEastAsia"/>
          <w:sz w:val="24"/>
          <w:szCs w:val="24"/>
        </w:rPr>
        <w:t>对应的通道吗？目标</w:t>
      </w:r>
      <w:r w:rsidRPr="00557D78">
        <w:rPr>
          <w:rFonts w:eastAsiaTheme="majorEastAsia"/>
          <w:sz w:val="24"/>
          <w:szCs w:val="24"/>
        </w:rPr>
        <w:t>SGW-&gt;</w:t>
      </w:r>
      <w:r w:rsidRPr="00557D78">
        <w:rPr>
          <w:rFonts w:eastAsiaTheme="majorEastAsia" w:hAnsiTheme="majorEastAsia"/>
          <w:sz w:val="24"/>
          <w:szCs w:val="24"/>
        </w:rPr>
        <w:t>目标</w:t>
      </w:r>
      <w:r w:rsidRPr="00557D78">
        <w:rPr>
          <w:rFonts w:eastAsiaTheme="majorEastAsia"/>
          <w:sz w:val="24"/>
          <w:szCs w:val="24"/>
        </w:rPr>
        <w:t>eNodeB)</w:t>
      </w:r>
      <w:r w:rsidRPr="00557D78">
        <w:rPr>
          <w:rFonts w:eastAsiaTheme="majorEastAsia" w:hAnsiTheme="majorEastAsia"/>
          <w:sz w:val="24"/>
          <w:szCs w:val="24"/>
        </w:rPr>
        <w:t>，在此</w:t>
      </w:r>
      <w:r w:rsidRPr="00557D78">
        <w:rPr>
          <w:rFonts w:eastAsiaTheme="majorEastAsia"/>
          <w:sz w:val="24"/>
          <w:szCs w:val="24"/>
        </w:rPr>
        <w:t>Response</w:t>
      </w:r>
      <w:r w:rsidRPr="00557D78">
        <w:rPr>
          <w:rFonts w:eastAsiaTheme="majorEastAsia" w:hAnsiTheme="majorEastAsia"/>
          <w:sz w:val="24"/>
          <w:szCs w:val="24"/>
        </w:rPr>
        <w:t>消息中，包含了</w:t>
      </w:r>
      <w:r w:rsidRPr="00557D78">
        <w:rPr>
          <w:rFonts w:eastAsiaTheme="majorEastAsia"/>
          <w:sz w:val="24"/>
          <w:szCs w:val="24"/>
        </w:rPr>
        <w:t>Indirect Tunnel</w:t>
      </w:r>
      <w:r w:rsidRPr="00557D78">
        <w:rPr>
          <w:rFonts w:eastAsiaTheme="majorEastAsia" w:hAnsiTheme="majorEastAsia"/>
          <w:sz w:val="24"/>
          <w:szCs w:val="24"/>
        </w:rPr>
        <w:t>在目标</w:t>
      </w:r>
      <w:r w:rsidRPr="00557D78">
        <w:rPr>
          <w:rFonts w:eastAsiaTheme="majorEastAsia"/>
          <w:sz w:val="24"/>
          <w:szCs w:val="24"/>
        </w:rPr>
        <w:t>SGW</w:t>
      </w:r>
      <w:r w:rsidRPr="00557D78">
        <w:rPr>
          <w:rFonts w:eastAsiaTheme="majorEastAsia" w:hAnsiTheme="majorEastAsia"/>
          <w:sz w:val="24"/>
          <w:szCs w:val="24"/>
        </w:rPr>
        <w:t>侧的地址和</w:t>
      </w:r>
      <w:r w:rsidRPr="00557D78">
        <w:rPr>
          <w:rFonts w:eastAsiaTheme="majorEastAsia"/>
          <w:sz w:val="24"/>
          <w:szCs w:val="24"/>
        </w:rPr>
        <w:t>TEID</w:t>
      </w:r>
      <w:r w:rsidRPr="00557D78">
        <w:rPr>
          <w:rFonts w:eastAsiaTheme="majorEastAsia" w:hAnsiTheme="majorEastAsia"/>
          <w:sz w:val="24"/>
          <w:szCs w:val="24"/>
        </w:rPr>
        <w:t>值。</w:t>
      </w:r>
    </w:p>
    <w:p w:rsidR="00241B8C" w:rsidRPr="00557D78" w:rsidRDefault="00241B8C" w:rsidP="00241B8C">
      <w:pPr>
        <w:pStyle w:val="B1"/>
        <w:rPr>
          <w:rFonts w:eastAsiaTheme="majorEastAsia"/>
          <w:sz w:val="24"/>
          <w:szCs w:val="24"/>
        </w:rPr>
      </w:pPr>
      <w:r w:rsidRPr="00557D78">
        <w:rPr>
          <w:rFonts w:eastAsiaTheme="majorEastAsia"/>
          <w:sz w:val="24"/>
          <w:szCs w:val="24"/>
        </w:rPr>
        <w:lastRenderedPageBreak/>
        <w:t>7</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Forward Relocation Response</w:t>
      </w:r>
      <w:r w:rsidRPr="00557D78">
        <w:rPr>
          <w:rFonts w:eastAsiaTheme="majorEastAsia" w:hAnsiTheme="majorEastAsia"/>
          <w:sz w:val="24"/>
          <w:szCs w:val="24"/>
        </w:rPr>
        <w:t>消息给源</w:t>
      </w:r>
      <w:r w:rsidRPr="00557D78">
        <w:rPr>
          <w:rFonts w:eastAsiaTheme="majorEastAsia"/>
          <w:sz w:val="24"/>
          <w:szCs w:val="24"/>
        </w:rPr>
        <w:t>MME</w:t>
      </w:r>
      <w:r w:rsidRPr="00557D78">
        <w:rPr>
          <w:rFonts w:eastAsiaTheme="majorEastAsia" w:hAnsiTheme="majorEastAsia"/>
          <w:sz w:val="24"/>
          <w:szCs w:val="24"/>
        </w:rPr>
        <w:t>，将</w:t>
      </w:r>
      <w:r w:rsidRPr="00557D78">
        <w:rPr>
          <w:rFonts w:eastAsiaTheme="majorEastAsia"/>
          <w:sz w:val="24"/>
          <w:szCs w:val="24"/>
        </w:rPr>
        <w:t xml:space="preserve">EPS Bearers Setup Result </w:t>
      </w:r>
      <w:r w:rsidRPr="00557D78">
        <w:rPr>
          <w:rFonts w:eastAsiaTheme="majorEastAsia" w:hAnsiTheme="majorEastAsia"/>
          <w:sz w:val="24"/>
          <w:szCs w:val="24"/>
        </w:rPr>
        <w:t>通知源</w:t>
      </w:r>
      <w:r w:rsidRPr="00557D78">
        <w:rPr>
          <w:rFonts w:eastAsiaTheme="majorEastAsia"/>
          <w:sz w:val="24"/>
          <w:szCs w:val="24"/>
        </w:rPr>
        <w:t>MME</w:t>
      </w:r>
      <w:r w:rsidRPr="00557D78">
        <w:rPr>
          <w:rFonts w:eastAsiaTheme="majorEastAsia" w:hAnsiTheme="majorEastAsia"/>
          <w:sz w:val="24"/>
          <w:szCs w:val="24"/>
        </w:rPr>
        <w:t>。在</w:t>
      </w:r>
      <w:r w:rsidRPr="00557D78">
        <w:rPr>
          <w:rFonts w:eastAsiaTheme="majorEastAsia"/>
          <w:sz w:val="24"/>
          <w:szCs w:val="24"/>
        </w:rPr>
        <w:t>Indirect Tunnel</w:t>
      </w:r>
      <w:r w:rsidRPr="00557D78">
        <w:rPr>
          <w:rFonts w:eastAsiaTheme="majorEastAsia" w:hAnsiTheme="majorEastAsia"/>
          <w:sz w:val="24"/>
          <w:szCs w:val="24"/>
        </w:rPr>
        <w:t>的情况下，转发通道在目标</w:t>
      </w:r>
      <w:r w:rsidRPr="00557D78">
        <w:rPr>
          <w:rFonts w:eastAsiaTheme="majorEastAsia"/>
          <w:sz w:val="24"/>
          <w:szCs w:val="24"/>
        </w:rPr>
        <w:t>SGW</w:t>
      </w:r>
      <w:r w:rsidRPr="00557D78">
        <w:rPr>
          <w:rFonts w:eastAsiaTheme="majorEastAsia" w:hAnsiTheme="majorEastAsia"/>
          <w:sz w:val="24"/>
          <w:szCs w:val="24"/>
        </w:rPr>
        <w:t>侧的地址和</w:t>
      </w:r>
      <w:r w:rsidRPr="00557D78">
        <w:rPr>
          <w:rFonts w:eastAsiaTheme="majorEastAsia"/>
          <w:sz w:val="24"/>
          <w:szCs w:val="24"/>
        </w:rPr>
        <w:t>TEID</w:t>
      </w:r>
      <w:r w:rsidRPr="00557D78">
        <w:rPr>
          <w:rFonts w:eastAsiaTheme="majorEastAsia" w:hAnsiTheme="majorEastAsia"/>
          <w:sz w:val="24"/>
          <w:szCs w:val="24"/>
        </w:rPr>
        <w:t>值也会在此消息中通知源</w:t>
      </w:r>
      <w:r w:rsidRPr="00557D78">
        <w:rPr>
          <w:rFonts w:eastAsiaTheme="majorEastAsia"/>
          <w:sz w:val="24"/>
          <w:szCs w:val="24"/>
        </w:rPr>
        <w:t>MME</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8</w:t>
      </w:r>
      <w:r w:rsidRPr="00557D78">
        <w:rPr>
          <w:rFonts w:eastAsiaTheme="majorEastAsia" w:hAnsiTheme="majorEastAsia"/>
          <w:sz w:val="24"/>
          <w:szCs w:val="24"/>
        </w:rPr>
        <w:t>：在</w:t>
      </w:r>
      <w:r w:rsidRPr="00557D78">
        <w:rPr>
          <w:rFonts w:eastAsiaTheme="majorEastAsia"/>
          <w:sz w:val="24"/>
          <w:szCs w:val="24"/>
        </w:rPr>
        <w:t>Indirect Tunnel</w:t>
      </w:r>
      <w:r w:rsidRPr="00557D78">
        <w:rPr>
          <w:rFonts w:eastAsiaTheme="majorEastAsia" w:hAnsiTheme="majorEastAsia"/>
          <w:sz w:val="24"/>
          <w:szCs w:val="24"/>
        </w:rPr>
        <w:t>的情况下，源</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Create Indirect DataForwarding Tunnel Request</w:t>
      </w:r>
      <w:r w:rsidRPr="00557D78">
        <w:rPr>
          <w:rFonts w:eastAsiaTheme="majorEastAsia" w:hAnsiTheme="majorEastAsia"/>
          <w:sz w:val="24"/>
          <w:szCs w:val="24"/>
        </w:rPr>
        <w:t>消息给源</w:t>
      </w:r>
      <w:r w:rsidRPr="00557D78">
        <w:rPr>
          <w:rFonts w:eastAsiaTheme="majorEastAsia"/>
          <w:sz w:val="24"/>
          <w:szCs w:val="24"/>
        </w:rPr>
        <w:t>SGW</w:t>
      </w:r>
      <w:r w:rsidRPr="00557D78">
        <w:rPr>
          <w:rFonts w:eastAsiaTheme="majorEastAsia" w:hAnsiTheme="majorEastAsia"/>
          <w:sz w:val="24"/>
          <w:szCs w:val="24"/>
        </w:rPr>
        <w:t>，转发通道在目标</w:t>
      </w:r>
      <w:r w:rsidRPr="00557D78">
        <w:rPr>
          <w:rFonts w:eastAsiaTheme="majorEastAsia"/>
          <w:sz w:val="24"/>
          <w:szCs w:val="24"/>
        </w:rPr>
        <w:t>SGW</w:t>
      </w:r>
      <w:r w:rsidRPr="00557D78">
        <w:rPr>
          <w:rFonts w:eastAsiaTheme="majorEastAsia" w:hAnsiTheme="majorEastAsia"/>
          <w:sz w:val="24"/>
          <w:szCs w:val="24"/>
        </w:rPr>
        <w:t>侧的地址和</w:t>
      </w:r>
      <w:r w:rsidRPr="00557D78">
        <w:rPr>
          <w:rFonts w:eastAsiaTheme="majorEastAsia"/>
          <w:sz w:val="24"/>
          <w:szCs w:val="24"/>
        </w:rPr>
        <w:t>TEID</w:t>
      </w:r>
      <w:r w:rsidRPr="00557D78">
        <w:rPr>
          <w:rFonts w:eastAsiaTheme="majorEastAsia" w:hAnsiTheme="majorEastAsia"/>
          <w:sz w:val="24"/>
          <w:szCs w:val="24"/>
        </w:rPr>
        <w:t>值通知源</w:t>
      </w:r>
      <w:r w:rsidRPr="00557D78">
        <w:rPr>
          <w:rFonts w:eastAsiaTheme="majorEastAsia"/>
          <w:sz w:val="24"/>
          <w:szCs w:val="24"/>
        </w:rPr>
        <w:t>SGW</w:t>
      </w:r>
      <w:r w:rsidRPr="00557D78">
        <w:rPr>
          <w:rFonts w:eastAsiaTheme="majorEastAsia" w:hAnsiTheme="majorEastAsia"/>
          <w:sz w:val="24"/>
          <w:szCs w:val="24"/>
        </w:rPr>
        <w:t>。转发通道的从源</w:t>
      </w:r>
      <w:r w:rsidRPr="00557D78">
        <w:rPr>
          <w:rFonts w:eastAsiaTheme="majorEastAsia"/>
          <w:sz w:val="24"/>
          <w:szCs w:val="24"/>
        </w:rPr>
        <w:t>SGW</w:t>
      </w:r>
      <w:r w:rsidRPr="00557D78">
        <w:rPr>
          <w:rFonts w:eastAsiaTheme="majorEastAsia" w:hAnsiTheme="majorEastAsia"/>
          <w:sz w:val="24"/>
          <w:szCs w:val="24"/>
        </w:rPr>
        <w:t>到目标</w:t>
      </w:r>
      <w:r w:rsidRPr="00557D78">
        <w:rPr>
          <w:rFonts w:eastAsiaTheme="majorEastAsia"/>
          <w:sz w:val="24"/>
          <w:szCs w:val="24"/>
        </w:rPr>
        <w:t>SGW</w:t>
      </w:r>
      <w:r w:rsidRPr="00557D78">
        <w:rPr>
          <w:rFonts w:eastAsiaTheme="majorEastAsia" w:hAnsiTheme="majorEastAsia"/>
          <w:sz w:val="24"/>
          <w:szCs w:val="24"/>
        </w:rPr>
        <w:t>的部分可以建立。源</w:t>
      </w:r>
      <w:r w:rsidRPr="00557D78">
        <w:rPr>
          <w:rFonts w:eastAsiaTheme="majorEastAsia"/>
          <w:sz w:val="24"/>
          <w:szCs w:val="24"/>
        </w:rPr>
        <w:t>SGW</w:t>
      </w:r>
      <w:r w:rsidRPr="00557D78">
        <w:rPr>
          <w:rFonts w:eastAsiaTheme="majorEastAsia" w:hAnsiTheme="majorEastAsia"/>
          <w:sz w:val="24"/>
          <w:szCs w:val="24"/>
        </w:rPr>
        <w:t>回复</w:t>
      </w:r>
      <w:r w:rsidRPr="00557D78">
        <w:rPr>
          <w:rFonts w:eastAsiaTheme="majorEastAsia"/>
          <w:sz w:val="24"/>
          <w:szCs w:val="24"/>
        </w:rPr>
        <w:t xml:space="preserve"> Create Indirect DataForwarding Response</w:t>
      </w:r>
      <w:r w:rsidRPr="00557D78">
        <w:rPr>
          <w:rFonts w:eastAsiaTheme="majorEastAsia" w:hAnsiTheme="majorEastAsia"/>
          <w:sz w:val="24"/>
          <w:szCs w:val="24"/>
        </w:rPr>
        <w:t>，将转发通道在源</w:t>
      </w:r>
      <w:r w:rsidRPr="00557D78">
        <w:rPr>
          <w:rFonts w:eastAsiaTheme="majorEastAsia"/>
          <w:sz w:val="24"/>
          <w:szCs w:val="24"/>
        </w:rPr>
        <w:t>SGW</w:t>
      </w:r>
      <w:r w:rsidRPr="00557D78">
        <w:rPr>
          <w:rFonts w:eastAsiaTheme="majorEastAsia" w:hAnsiTheme="majorEastAsia"/>
          <w:sz w:val="24"/>
          <w:szCs w:val="24"/>
        </w:rPr>
        <w:t>侧的地址和</w:t>
      </w:r>
      <w:r w:rsidRPr="00557D78">
        <w:rPr>
          <w:rFonts w:eastAsiaTheme="majorEastAsia"/>
          <w:sz w:val="24"/>
          <w:szCs w:val="24"/>
        </w:rPr>
        <w:t>TEID</w:t>
      </w:r>
      <w:r w:rsidRPr="00557D78">
        <w:rPr>
          <w:rFonts w:eastAsiaTheme="majorEastAsia" w:hAnsiTheme="majorEastAsia"/>
          <w:sz w:val="24"/>
          <w:szCs w:val="24"/>
        </w:rPr>
        <w:t>值通知源</w:t>
      </w:r>
      <w:r w:rsidRPr="00557D78">
        <w:rPr>
          <w:rFonts w:eastAsiaTheme="majorEastAsia"/>
          <w:sz w:val="24"/>
          <w:szCs w:val="24"/>
        </w:rPr>
        <w:t>MME</w:t>
      </w:r>
      <w:r w:rsidRPr="00557D78">
        <w:rPr>
          <w:rFonts w:eastAsiaTheme="majorEastAsia" w:hAnsiTheme="majorEastAsia"/>
          <w:sz w:val="24"/>
          <w:szCs w:val="24"/>
        </w:rPr>
        <w:t>。源</w:t>
      </w:r>
      <w:r w:rsidRPr="00557D78">
        <w:rPr>
          <w:rFonts w:eastAsiaTheme="majorEastAsia"/>
          <w:sz w:val="24"/>
          <w:szCs w:val="24"/>
        </w:rPr>
        <w:t>MME</w:t>
      </w:r>
      <w:r w:rsidRPr="00557D78">
        <w:rPr>
          <w:rFonts w:eastAsiaTheme="majorEastAsia" w:hAnsiTheme="majorEastAsia"/>
          <w:sz w:val="24"/>
          <w:szCs w:val="24"/>
        </w:rPr>
        <w:t>将会把此信息转发给源</w:t>
      </w:r>
      <w:r w:rsidRPr="00557D78">
        <w:rPr>
          <w:rFonts w:eastAsiaTheme="majorEastAsia"/>
          <w:sz w:val="24"/>
          <w:szCs w:val="24"/>
        </w:rPr>
        <w:t>eNodeB</w:t>
      </w:r>
    </w:p>
    <w:p w:rsidR="00241B8C" w:rsidRPr="00557D78" w:rsidRDefault="00241B8C" w:rsidP="00241B8C">
      <w:pPr>
        <w:pStyle w:val="B1"/>
        <w:rPr>
          <w:rFonts w:eastAsiaTheme="majorEastAsia"/>
          <w:sz w:val="24"/>
          <w:szCs w:val="24"/>
        </w:rPr>
      </w:pPr>
      <w:r w:rsidRPr="00557D78">
        <w:rPr>
          <w:rFonts w:eastAsiaTheme="majorEastAsia"/>
          <w:sz w:val="24"/>
          <w:szCs w:val="24"/>
        </w:rPr>
        <w:t>9</w:t>
      </w:r>
      <w:r w:rsidRPr="00557D78">
        <w:rPr>
          <w:rFonts w:eastAsiaTheme="majorEastAsia" w:hAnsiTheme="majorEastAsia"/>
          <w:sz w:val="24"/>
          <w:szCs w:val="24"/>
        </w:rPr>
        <w:t>：源</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Handover Command</w:t>
      </w:r>
      <w:r w:rsidRPr="00557D78">
        <w:rPr>
          <w:rFonts w:eastAsiaTheme="majorEastAsia" w:hAnsiTheme="majorEastAsia"/>
          <w:sz w:val="24"/>
          <w:szCs w:val="24"/>
        </w:rPr>
        <w:t>消息给源</w:t>
      </w:r>
      <w:r w:rsidRPr="00557D78">
        <w:rPr>
          <w:rFonts w:eastAsiaTheme="majorEastAsia"/>
          <w:sz w:val="24"/>
          <w:szCs w:val="24"/>
        </w:rPr>
        <w:t>eNodeB</w:t>
      </w:r>
      <w:r w:rsidRPr="00557D78">
        <w:rPr>
          <w:rFonts w:eastAsiaTheme="majorEastAsia" w:hAnsiTheme="majorEastAsia"/>
          <w:sz w:val="24"/>
          <w:szCs w:val="24"/>
        </w:rPr>
        <w:t>，</w:t>
      </w:r>
      <w:r w:rsidRPr="00557D78">
        <w:rPr>
          <w:rFonts w:eastAsiaTheme="majorEastAsia"/>
          <w:sz w:val="24"/>
          <w:szCs w:val="24"/>
        </w:rPr>
        <w:t xml:space="preserve"> </w:t>
      </w:r>
      <w:r w:rsidRPr="00557D78">
        <w:rPr>
          <w:rFonts w:eastAsiaTheme="majorEastAsia" w:hAnsiTheme="majorEastAsia"/>
          <w:sz w:val="24"/>
          <w:szCs w:val="24"/>
        </w:rPr>
        <w:t>将目标</w:t>
      </w:r>
      <w:r w:rsidRPr="00557D78">
        <w:rPr>
          <w:rFonts w:eastAsiaTheme="majorEastAsia"/>
          <w:sz w:val="24"/>
          <w:szCs w:val="24"/>
        </w:rPr>
        <w:t>eNodeB</w:t>
      </w:r>
      <w:r w:rsidRPr="00557D78">
        <w:rPr>
          <w:rFonts w:eastAsiaTheme="majorEastAsia" w:hAnsiTheme="majorEastAsia"/>
          <w:sz w:val="24"/>
          <w:szCs w:val="24"/>
        </w:rPr>
        <w:t>分配的需要转发的</w:t>
      </w:r>
      <w:r w:rsidRPr="00557D78">
        <w:rPr>
          <w:rFonts w:eastAsiaTheme="majorEastAsia"/>
          <w:sz w:val="24"/>
          <w:szCs w:val="24"/>
        </w:rPr>
        <w:t>EPS Bearers</w:t>
      </w:r>
      <w:r w:rsidRPr="00557D78">
        <w:rPr>
          <w:rFonts w:eastAsiaTheme="majorEastAsia" w:hAnsiTheme="majorEastAsia"/>
          <w:sz w:val="24"/>
          <w:szCs w:val="24"/>
        </w:rPr>
        <w:t>的</w:t>
      </w:r>
      <w:r w:rsidRPr="00557D78">
        <w:rPr>
          <w:rFonts w:eastAsiaTheme="majorEastAsia"/>
          <w:sz w:val="24"/>
          <w:szCs w:val="24"/>
        </w:rPr>
        <w:t xml:space="preserve">TEID </w:t>
      </w:r>
      <w:r w:rsidRPr="00557D78">
        <w:rPr>
          <w:rFonts w:eastAsiaTheme="majorEastAsia" w:hAnsiTheme="majorEastAsia"/>
          <w:sz w:val="24"/>
          <w:szCs w:val="24"/>
        </w:rPr>
        <w:t>值和目标</w:t>
      </w:r>
      <w:r w:rsidRPr="00557D78">
        <w:rPr>
          <w:rFonts w:eastAsiaTheme="majorEastAsia"/>
          <w:sz w:val="24"/>
          <w:szCs w:val="24"/>
        </w:rPr>
        <w:t>eNodeB</w:t>
      </w:r>
      <w:r w:rsidRPr="00557D78">
        <w:rPr>
          <w:rFonts w:eastAsiaTheme="majorEastAsia" w:hAnsiTheme="majorEastAsia"/>
          <w:sz w:val="24"/>
          <w:szCs w:val="24"/>
        </w:rPr>
        <w:t>的地址通知源</w:t>
      </w:r>
      <w:r w:rsidRPr="00557D78">
        <w:rPr>
          <w:rFonts w:eastAsiaTheme="majorEastAsia"/>
          <w:sz w:val="24"/>
          <w:szCs w:val="24"/>
        </w:rPr>
        <w:t>eNodeB</w:t>
      </w:r>
      <w:r w:rsidRPr="00557D78">
        <w:rPr>
          <w:rFonts w:eastAsiaTheme="majorEastAsia" w:hAnsiTheme="majorEastAsia"/>
          <w:sz w:val="24"/>
          <w:szCs w:val="24"/>
        </w:rPr>
        <w:t>。（</w:t>
      </w:r>
      <w:r w:rsidRPr="00557D78">
        <w:rPr>
          <w:rFonts w:eastAsiaTheme="majorEastAsia"/>
          <w:sz w:val="24"/>
          <w:szCs w:val="24"/>
        </w:rPr>
        <w:t>23.401 V</w:t>
      </w:r>
      <w:smartTag w:uri="urn:schemas-microsoft-com:office:smarttags" w:element="chsdate">
        <w:smartTagPr>
          <w:attr w:name="Year" w:val="1899"/>
          <w:attr w:name="Month" w:val="12"/>
          <w:attr w:name="Day" w:val="30"/>
          <w:attr w:name="IsLunarDate" w:val="False"/>
          <w:attr w:name="IsROCDate" w:val="False"/>
        </w:smartTagPr>
        <w:r w:rsidRPr="00557D78">
          <w:rPr>
            <w:rFonts w:eastAsiaTheme="majorEastAsia"/>
            <w:sz w:val="24"/>
            <w:szCs w:val="24"/>
          </w:rPr>
          <w:t>9.1.0 P</w:t>
        </w:r>
      </w:smartTag>
      <w:r w:rsidRPr="00557D78">
        <w:rPr>
          <w:rFonts w:eastAsiaTheme="majorEastAsia"/>
          <w:sz w:val="24"/>
          <w:szCs w:val="24"/>
        </w:rPr>
        <w:t xml:space="preserve">age 128, </w:t>
      </w:r>
      <w:r w:rsidRPr="00557D78">
        <w:rPr>
          <w:rFonts w:eastAsiaTheme="majorEastAsia" w:hAnsiTheme="majorEastAsia"/>
          <w:sz w:val="24"/>
          <w:szCs w:val="24"/>
        </w:rPr>
        <w:t>我的理解应该是源</w:t>
      </w:r>
      <w:r w:rsidRPr="00557D78">
        <w:rPr>
          <w:rFonts w:eastAsiaTheme="majorEastAsia"/>
          <w:sz w:val="24"/>
          <w:szCs w:val="24"/>
        </w:rPr>
        <w:t>SGW</w:t>
      </w:r>
      <w:r w:rsidRPr="00557D78">
        <w:rPr>
          <w:rFonts w:eastAsiaTheme="majorEastAsia" w:hAnsiTheme="majorEastAsia"/>
          <w:sz w:val="24"/>
          <w:szCs w:val="24"/>
        </w:rPr>
        <w:t>侧的</w:t>
      </w:r>
      <w:r w:rsidRPr="00557D78">
        <w:rPr>
          <w:rFonts w:eastAsiaTheme="majorEastAsia"/>
          <w:sz w:val="24"/>
          <w:szCs w:val="24"/>
        </w:rPr>
        <w:t>TEID</w:t>
      </w:r>
      <w:r w:rsidRPr="00557D78">
        <w:rPr>
          <w:rFonts w:eastAsiaTheme="majorEastAsia" w:hAnsiTheme="majorEastAsia"/>
          <w:sz w:val="24"/>
          <w:szCs w:val="24"/>
        </w:rPr>
        <w:t>值，这样转发通道从源</w:t>
      </w:r>
      <w:r w:rsidRPr="00557D78">
        <w:rPr>
          <w:rFonts w:eastAsiaTheme="majorEastAsia"/>
          <w:sz w:val="24"/>
          <w:szCs w:val="24"/>
        </w:rPr>
        <w:t>eNodeB</w:t>
      </w:r>
      <w:r w:rsidRPr="00557D78">
        <w:rPr>
          <w:rFonts w:eastAsiaTheme="majorEastAsia" w:hAnsiTheme="majorEastAsia"/>
          <w:sz w:val="24"/>
          <w:szCs w:val="24"/>
        </w:rPr>
        <w:t>到源</w:t>
      </w:r>
      <w:r w:rsidRPr="00557D78">
        <w:rPr>
          <w:rFonts w:eastAsiaTheme="majorEastAsia"/>
          <w:sz w:val="24"/>
          <w:szCs w:val="24"/>
        </w:rPr>
        <w:t>SGW</w:t>
      </w:r>
      <w:r w:rsidRPr="00557D78">
        <w:rPr>
          <w:rFonts w:eastAsiaTheme="majorEastAsia" w:hAnsiTheme="majorEastAsia"/>
          <w:sz w:val="24"/>
          <w:szCs w:val="24"/>
        </w:rPr>
        <w:t>就建立起来了，整个的源</w:t>
      </w:r>
      <w:r w:rsidRPr="00557D78">
        <w:rPr>
          <w:rFonts w:eastAsiaTheme="majorEastAsia"/>
          <w:sz w:val="24"/>
          <w:szCs w:val="24"/>
        </w:rPr>
        <w:t>eNodeB</w:t>
      </w:r>
      <w:r w:rsidRPr="00557D78">
        <w:rPr>
          <w:rFonts w:eastAsiaTheme="majorEastAsia" w:hAnsiTheme="majorEastAsia"/>
          <w:sz w:val="24"/>
          <w:szCs w:val="24"/>
        </w:rPr>
        <w:t>到目标</w:t>
      </w:r>
      <w:r w:rsidRPr="00557D78">
        <w:rPr>
          <w:rFonts w:eastAsiaTheme="majorEastAsia"/>
          <w:sz w:val="24"/>
          <w:szCs w:val="24"/>
        </w:rPr>
        <w:t>eNodeB</w:t>
      </w:r>
      <w:r w:rsidRPr="00557D78">
        <w:rPr>
          <w:rFonts w:eastAsiaTheme="majorEastAsia" w:hAnsiTheme="majorEastAsia"/>
          <w:sz w:val="24"/>
          <w:szCs w:val="24"/>
        </w:rPr>
        <w:t>的通道就可以建立起来了）</w:t>
      </w:r>
    </w:p>
    <w:p w:rsidR="00241B8C" w:rsidRPr="00557D78" w:rsidRDefault="00241B8C" w:rsidP="00241B8C">
      <w:pPr>
        <w:pStyle w:val="B1"/>
        <w:rPr>
          <w:rFonts w:eastAsiaTheme="majorEastAsia"/>
          <w:sz w:val="24"/>
          <w:szCs w:val="24"/>
        </w:rPr>
      </w:pPr>
      <w:r w:rsidRPr="00557D78">
        <w:rPr>
          <w:rFonts w:eastAsiaTheme="majorEastAsia" w:hAnsiTheme="majorEastAsia"/>
          <w:sz w:val="24"/>
          <w:szCs w:val="24"/>
        </w:rPr>
        <w:t>源</w:t>
      </w:r>
      <w:r w:rsidRPr="00557D78">
        <w:rPr>
          <w:rFonts w:eastAsiaTheme="majorEastAsia"/>
          <w:sz w:val="24"/>
          <w:szCs w:val="24"/>
        </w:rPr>
        <w:t>eNodeB</w:t>
      </w:r>
      <w:r w:rsidRPr="00557D78">
        <w:rPr>
          <w:rFonts w:eastAsiaTheme="majorEastAsia" w:hAnsiTheme="majorEastAsia"/>
          <w:sz w:val="24"/>
          <w:szCs w:val="24"/>
        </w:rPr>
        <w:t>会将</w:t>
      </w:r>
      <w:r w:rsidRPr="00557D78">
        <w:rPr>
          <w:rFonts w:eastAsiaTheme="majorEastAsia"/>
          <w:sz w:val="24"/>
          <w:szCs w:val="24"/>
        </w:rPr>
        <w:t>Handover Command</w:t>
      </w:r>
      <w:r w:rsidRPr="00557D78">
        <w:rPr>
          <w:rFonts w:eastAsiaTheme="majorEastAsia" w:hAnsiTheme="majorEastAsia"/>
          <w:sz w:val="24"/>
          <w:szCs w:val="24"/>
        </w:rPr>
        <w:t>包含在</w:t>
      </w:r>
      <w:r w:rsidRPr="00557D78">
        <w:rPr>
          <w:rFonts w:eastAsiaTheme="majorEastAsia"/>
          <w:sz w:val="24"/>
          <w:szCs w:val="24"/>
        </w:rPr>
        <w:t xml:space="preserve"> Target To Source Transparent Container</w:t>
      </w:r>
      <w:r w:rsidRPr="00557D78">
        <w:rPr>
          <w:rFonts w:eastAsiaTheme="majorEastAsia" w:hAnsiTheme="majorEastAsia"/>
          <w:sz w:val="24"/>
          <w:szCs w:val="24"/>
        </w:rPr>
        <w:t>中发送给</w:t>
      </w:r>
      <w:r w:rsidRPr="00557D78">
        <w:rPr>
          <w:rFonts w:eastAsiaTheme="majorEastAsia"/>
          <w:sz w:val="24"/>
          <w:szCs w:val="24"/>
        </w:rPr>
        <w:t>UE</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10</w:t>
      </w:r>
      <w:r w:rsidRPr="00557D78">
        <w:rPr>
          <w:rFonts w:eastAsiaTheme="majorEastAsia" w:hAnsiTheme="majorEastAsia"/>
          <w:sz w:val="24"/>
          <w:szCs w:val="24"/>
        </w:rPr>
        <w:t>：源</w:t>
      </w:r>
      <w:r w:rsidRPr="00557D78">
        <w:rPr>
          <w:rFonts w:eastAsiaTheme="majorEastAsia"/>
          <w:sz w:val="24"/>
          <w:szCs w:val="24"/>
        </w:rPr>
        <w:t>eNodeB</w:t>
      </w:r>
      <w:r w:rsidRPr="00557D78">
        <w:rPr>
          <w:rFonts w:eastAsiaTheme="majorEastAsia" w:hAnsiTheme="majorEastAsia"/>
          <w:sz w:val="24"/>
          <w:szCs w:val="24"/>
        </w:rPr>
        <w:t>发送</w:t>
      </w:r>
      <w:r w:rsidRPr="00557D78">
        <w:rPr>
          <w:rFonts w:eastAsiaTheme="majorEastAsia"/>
          <w:sz w:val="24"/>
          <w:szCs w:val="24"/>
        </w:rPr>
        <w:t>eNB Status Transfer</w:t>
      </w:r>
      <w:r w:rsidRPr="00557D78">
        <w:rPr>
          <w:rFonts w:eastAsiaTheme="majorEastAsia" w:hAnsiTheme="majorEastAsia"/>
          <w:sz w:val="24"/>
          <w:szCs w:val="24"/>
        </w:rPr>
        <w:t>消息，此消息经源</w:t>
      </w:r>
      <w:r w:rsidRPr="00557D78">
        <w:rPr>
          <w:rFonts w:eastAsiaTheme="majorEastAsia"/>
          <w:sz w:val="24"/>
          <w:szCs w:val="24"/>
        </w:rPr>
        <w:t>MME</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，最终到达目标</w:t>
      </w:r>
      <w:r w:rsidRPr="00557D78">
        <w:rPr>
          <w:rFonts w:eastAsiaTheme="majorEastAsia"/>
          <w:sz w:val="24"/>
          <w:szCs w:val="24"/>
        </w:rPr>
        <w:t>eNodeB</w:t>
      </w:r>
      <w:r w:rsidRPr="00557D78">
        <w:rPr>
          <w:rFonts w:eastAsiaTheme="majorEastAsia" w:hAnsiTheme="majorEastAsia"/>
          <w:sz w:val="24"/>
          <w:szCs w:val="24"/>
        </w:rPr>
        <w:t>。此消息将无损切换的</w:t>
      </w:r>
      <w:r w:rsidRPr="00557D78">
        <w:rPr>
          <w:rFonts w:eastAsiaTheme="majorEastAsia"/>
          <w:sz w:val="24"/>
          <w:szCs w:val="24"/>
        </w:rPr>
        <w:t>EPS Bearer</w:t>
      </w:r>
      <w:r w:rsidRPr="00557D78">
        <w:rPr>
          <w:rFonts w:eastAsiaTheme="majorEastAsia" w:hAnsiTheme="majorEastAsia"/>
          <w:sz w:val="24"/>
          <w:szCs w:val="24"/>
        </w:rPr>
        <w:t>的</w:t>
      </w:r>
      <w:r w:rsidRPr="00557D78">
        <w:rPr>
          <w:rFonts w:eastAsiaTheme="majorEastAsia"/>
          <w:sz w:val="24"/>
          <w:szCs w:val="24"/>
        </w:rPr>
        <w:t>PDCP</w:t>
      </w:r>
      <w:r w:rsidRPr="00557D78">
        <w:rPr>
          <w:rFonts w:eastAsiaTheme="majorEastAsia" w:hAnsiTheme="majorEastAsia"/>
          <w:sz w:val="24"/>
          <w:szCs w:val="24"/>
        </w:rPr>
        <w:t>的状态通知目标</w:t>
      </w:r>
      <w:r w:rsidRPr="00557D78">
        <w:rPr>
          <w:rFonts w:eastAsiaTheme="majorEastAsia"/>
          <w:sz w:val="24"/>
          <w:szCs w:val="24"/>
        </w:rPr>
        <w:t>eNodeB</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 xml:space="preserve">11: </w:t>
      </w:r>
      <w:r w:rsidRPr="00557D78">
        <w:rPr>
          <w:rFonts w:eastAsiaTheme="majorEastAsia" w:hAnsiTheme="majorEastAsia"/>
          <w:sz w:val="24"/>
          <w:szCs w:val="24"/>
        </w:rPr>
        <w:t>源</w:t>
      </w:r>
      <w:r w:rsidRPr="00557D78">
        <w:rPr>
          <w:rFonts w:eastAsiaTheme="majorEastAsia"/>
          <w:sz w:val="24"/>
          <w:szCs w:val="24"/>
        </w:rPr>
        <w:t>eNodeB</w:t>
      </w:r>
      <w:r w:rsidRPr="00557D78">
        <w:rPr>
          <w:rFonts w:eastAsiaTheme="majorEastAsia" w:hAnsiTheme="majorEastAsia"/>
          <w:sz w:val="24"/>
          <w:szCs w:val="24"/>
        </w:rPr>
        <w:t>此时可以经过</w:t>
      </w:r>
      <w:r w:rsidRPr="00557D78">
        <w:rPr>
          <w:rFonts w:eastAsiaTheme="majorEastAsia"/>
          <w:sz w:val="24"/>
          <w:szCs w:val="24"/>
        </w:rPr>
        <w:t xml:space="preserve">Indirect Data Forwarding Tunnel </w:t>
      </w:r>
      <w:r w:rsidRPr="00557D78">
        <w:rPr>
          <w:rFonts w:eastAsiaTheme="majorEastAsia" w:hAnsiTheme="majorEastAsia"/>
          <w:sz w:val="24"/>
          <w:szCs w:val="24"/>
        </w:rPr>
        <w:t>将下行数据转发给目标</w:t>
      </w:r>
      <w:r w:rsidRPr="00557D78">
        <w:rPr>
          <w:rFonts w:eastAsiaTheme="majorEastAsia"/>
          <w:sz w:val="24"/>
          <w:szCs w:val="24"/>
        </w:rPr>
        <w:t>eNodeB</w:t>
      </w:r>
      <w:r w:rsidRPr="00557D78">
        <w:rPr>
          <w:rFonts w:eastAsiaTheme="majorEastAsia" w:hAnsiTheme="majorEastAsia"/>
          <w:sz w:val="24"/>
          <w:szCs w:val="24"/>
        </w:rPr>
        <w:t>。（上行数据呢？）</w:t>
      </w:r>
    </w:p>
    <w:p w:rsidR="00241B8C" w:rsidRPr="00557D78" w:rsidRDefault="00241B8C" w:rsidP="00241B8C">
      <w:pPr>
        <w:pStyle w:val="B1"/>
        <w:rPr>
          <w:rFonts w:eastAsiaTheme="majorEastAsia"/>
          <w:sz w:val="24"/>
          <w:szCs w:val="24"/>
        </w:rPr>
      </w:pPr>
      <w:r w:rsidRPr="00557D78">
        <w:rPr>
          <w:rFonts w:eastAsiaTheme="majorEastAsia" w:hAnsiTheme="majorEastAsia"/>
          <w:sz w:val="24"/>
          <w:szCs w:val="24"/>
        </w:rPr>
        <w:t>下行数据经</w:t>
      </w:r>
      <w:r w:rsidRPr="00557D78">
        <w:rPr>
          <w:rFonts w:eastAsiaTheme="majorEastAsia"/>
          <w:sz w:val="24"/>
          <w:szCs w:val="24"/>
        </w:rPr>
        <w:t>PGW</w:t>
      </w:r>
      <w:r w:rsidRPr="00557D78">
        <w:rPr>
          <w:rFonts w:eastAsiaTheme="majorEastAsia" w:hAnsiTheme="majorEastAsia"/>
          <w:sz w:val="24"/>
          <w:szCs w:val="24"/>
        </w:rPr>
        <w:t>，源</w:t>
      </w:r>
      <w:r w:rsidRPr="00557D78">
        <w:rPr>
          <w:rFonts w:eastAsiaTheme="majorEastAsia"/>
          <w:sz w:val="24"/>
          <w:szCs w:val="24"/>
        </w:rPr>
        <w:t>SGW</w:t>
      </w:r>
      <w:r w:rsidRPr="00557D78">
        <w:rPr>
          <w:rFonts w:eastAsiaTheme="majorEastAsia" w:hAnsiTheme="majorEastAsia"/>
          <w:sz w:val="24"/>
          <w:szCs w:val="24"/>
        </w:rPr>
        <w:t>到达源</w:t>
      </w:r>
      <w:r w:rsidRPr="00557D78">
        <w:rPr>
          <w:rFonts w:eastAsiaTheme="majorEastAsia"/>
          <w:sz w:val="24"/>
          <w:szCs w:val="24"/>
        </w:rPr>
        <w:t>eNodeB</w:t>
      </w:r>
      <w:r w:rsidRPr="00557D78">
        <w:rPr>
          <w:rFonts w:eastAsiaTheme="majorEastAsia" w:hAnsiTheme="majorEastAsia"/>
          <w:sz w:val="24"/>
          <w:szCs w:val="24"/>
        </w:rPr>
        <w:t>后，源</w:t>
      </w:r>
      <w:r w:rsidRPr="00557D78">
        <w:rPr>
          <w:rFonts w:eastAsiaTheme="majorEastAsia"/>
          <w:sz w:val="24"/>
          <w:szCs w:val="24"/>
        </w:rPr>
        <w:t>eNodeB</w:t>
      </w:r>
      <w:r w:rsidRPr="00557D78">
        <w:rPr>
          <w:rFonts w:eastAsiaTheme="majorEastAsia" w:hAnsiTheme="majorEastAsia"/>
          <w:sz w:val="24"/>
          <w:szCs w:val="24"/>
        </w:rPr>
        <w:t>发现需要将数据向目标</w:t>
      </w:r>
      <w:r w:rsidRPr="00557D78">
        <w:rPr>
          <w:rFonts w:eastAsiaTheme="majorEastAsia"/>
          <w:sz w:val="24"/>
          <w:szCs w:val="24"/>
        </w:rPr>
        <w:t>eNodeB</w:t>
      </w:r>
      <w:r w:rsidRPr="00557D78">
        <w:rPr>
          <w:rFonts w:eastAsiaTheme="majorEastAsia" w:hAnsiTheme="majorEastAsia"/>
          <w:sz w:val="24"/>
          <w:szCs w:val="24"/>
        </w:rPr>
        <w:t>转发，源</w:t>
      </w:r>
      <w:r w:rsidRPr="00557D78">
        <w:rPr>
          <w:rFonts w:eastAsiaTheme="majorEastAsia"/>
          <w:sz w:val="24"/>
          <w:szCs w:val="24"/>
        </w:rPr>
        <w:t>eNodeB</w:t>
      </w:r>
      <w:r w:rsidRPr="00557D78">
        <w:rPr>
          <w:rFonts w:eastAsiaTheme="majorEastAsia" w:hAnsiTheme="majorEastAsia"/>
          <w:sz w:val="24"/>
          <w:szCs w:val="24"/>
        </w:rPr>
        <w:t>首先将数据发送到源</w:t>
      </w:r>
      <w:r w:rsidRPr="00557D78">
        <w:rPr>
          <w:rFonts w:eastAsiaTheme="majorEastAsia"/>
          <w:sz w:val="24"/>
          <w:szCs w:val="24"/>
        </w:rPr>
        <w:t>SGW</w:t>
      </w:r>
      <w:r w:rsidRPr="00557D78">
        <w:rPr>
          <w:rFonts w:eastAsiaTheme="majorEastAsia" w:hAnsiTheme="majorEastAsia"/>
          <w:sz w:val="24"/>
          <w:szCs w:val="24"/>
        </w:rPr>
        <w:t>，（通道在步骤</w:t>
      </w:r>
      <w:r w:rsidRPr="00557D78">
        <w:rPr>
          <w:rFonts w:eastAsiaTheme="majorEastAsia"/>
          <w:sz w:val="24"/>
          <w:szCs w:val="24"/>
        </w:rPr>
        <w:t>9</w:t>
      </w:r>
      <w:r w:rsidRPr="00557D78">
        <w:rPr>
          <w:rFonts w:eastAsiaTheme="majorEastAsia" w:hAnsiTheme="majorEastAsia"/>
          <w:sz w:val="24"/>
          <w:szCs w:val="24"/>
        </w:rPr>
        <w:t>建立），源</w:t>
      </w:r>
      <w:r w:rsidRPr="00557D78">
        <w:rPr>
          <w:rFonts w:eastAsiaTheme="majorEastAsia"/>
          <w:sz w:val="24"/>
          <w:szCs w:val="24"/>
        </w:rPr>
        <w:t>SGW</w:t>
      </w:r>
      <w:r w:rsidRPr="00557D78">
        <w:rPr>
          <w:rFonts w:eastAsiaTheme="majorEastAsia" w:hAnsiTheme="majorEastAsia"/>
          <w:sz w:val="24"/>
          <w:szCs w:val="24"/>
        </w:rPr>
        <w:t>转发数据到目标</w:t>
      </w:r>
      <w:r w:rsidRPr="00557D78">
        <w:rPr>
          <w:rFonts w:eastAsiaTheme="majorEastAsia"/>
          <w:sz w:val="24"/>
          <w:szCs w:val="24"/>
        </w:rPr>
        <w:t>SGW</w:t>
      </w:r>
      <w:r w:rsidRPr="00557D78">
        <w:rPr>
          <w:rFonts w:eastAsiaTheme="majorEastAsia" w:hAnsiTheme="majorEastAsia"/>
          <w:sz w:val="24"/>
          <w:szCs w:val="24"/>
        </w:rPr>
        <w:t>（通道在步骤</w:t>
      </w:r>
      <w:r w:rsidRPr="00557D78">
        <w:rPr>
          <w:rFonts w:eastAsiaTheme="majorEastAsia"/>
          <w:sz w:val="24"/>
          <w:szCs w:val="24"/>
        </w:rPr>
        <w:t>8</w:t>
      </w:r>
      <w:r w:rsidRPr="00557D78">
        <w:rPr>
          <w:rFonts w:eastAsiaTheme="majorEastAsia" w:hAnsiTheme="majorEastAsia"/>
          <w:sz w:val="24"/>
          <w:szCs w:val="24"/>
        </w:rPr>
        <w:t>建立），目标</w:t>
      </w:r>
      <w:r w:rsidRPr="00557D78">
        <w:rPr>
          <w:rFonts w:eastAsiaTheme="majorEastAsia"/>
          <w:sz w:val="24"/>
          <w:szCs w:val="24"/>
        </w:rPr>
        <w:t>SGW</w:t>
      </w:r>
      <w:r w:rsidRPr="00557D78">
        <w:rPr>
          <w:rFonts w:eastAsiaTheme="majorEastAsia" w:hAnsiTheme="majorEastAsia"/>
          <w:sz w:val="24"/>
          <w:szCs w:val="24"/>
        </w:rPr>
        <w:t>将数据最终转发到目标</w:t>
      </w:r>
      <w:r w:rsidRPr="00557D78">
        <w:rPr>
          <w:rFonts w:eastAsiaTheme="majorEastAsia"/>
          <w:sz w:val="24"/>
          <w:szCs w:val="24"/>
        </w:rPr>
        <w:t>eNodeB</w:t>
      </w:r>
      <w:r w:rsidRPr="00557D78">
        <w:rPr>
          <w:rFonts w:eastAsiaTheme="majorEastAsia" w:hAnsiTheme="majorEastAsia"/>
          <w:sz w:val="24"/>
          <w:szCs w:val="24"/>
        </w:rPr>
        <w:t>（通道在步骤</w:t>
      </w:r>
      <w:r w:rsidRPr="00557D78">
        <w:rPr>
          <w:rFonts w:eastAsiaTheme="majorEastAsia"/>
          <w:sz w:val="24"/>
          <w:szCs w:val="24"/>
        </w:rPr>
        <w:t>6</w:t>
      </w:r>
      <w:r w:rsidRPr="00557D78">
        <w:rPr>
          <w:rFonts w:eastAsiaTheme="majorEastAsia" w:hAnsiTheme="majorEastAsia"/>
          <w:sz w:val="24"/>
          <w:szCs w:val="24"/>
        </w:rPr>
        <w:t>建立）。</w:t>
      </w:r>
    </w:p>
    <w:p w:rsidR="00241B8C" w:rsidRPr="00557D78" w:rsidRDefault="00241B8C" w:rsidP="00241B8C">
      <w:pPr>
        <w:pStyle w:val="B1"/>
        <w:rPr>
          <w:rFonts w:eastAsiaTheme="majorEastAsia"/>
          <w:sz w:val="24"/>
          <w:szCs w:val="24"/>
        </w:rPr>
      </w:pPr>
      <w:r w:rsidRPr="00557D78">
        <w:rPr>
          <w:rFonts w:eastAsiaTheme="majorEastAsia"/>
          <w:sz w:val="24"/>
          <w:szCs w:val="24"/>
        </w:rPr>
        <w:t>12</w:t>
      </w:r>
      <w:r w:rsidRPr="00557D78">
        <w:rPr>
          <w:rFonts w:eastAsiaTheme="majorEastAsia" w:hAnsiTheme="majorEastAsia"/>
          <w:sz w:val="24"/>
          <w:szCs w:val="24"/>
        </w:rPr>
        <w:t>：</w:t>
      </w:r>
      <w:r w:rsidRPr="00557D78">
        <w:rPr>
          <w:rFonts w:eastAsiaTheme="majorEastAsia"/>
          <w:sz w:val="24"/>
          <w:szCs w:val="24"/>
        </w:rPr>
        <w:t>UE</w:t>
      </w:r>
      <w:r w:rsidRPr="00557D78">
        <w:rPr>
          <w:rFonts w:eastAsiaTheme="majorEastAsia" w:hAnsiTheme="majorEastAsia"/>
          <w:sz w:val="24"/>
          <w:szCs w:val="24"/>
        </w:rPr>
        <w:t>与目标</w:t>
      </w:r>
      <w:r w:rsidRPr="00557D78">
        <w:rPr>
          <w:rFonts w:eastAsiaTheme="majorEastAsia"/>
          <w:sz w:val="24"/>
          <w:szCs w:val="24"/>
        </w:rPr>
        <w:t>eNodeB</w:t>
      </w:r>
      <w:r w:rsidRPr="00557D78">
        <w:rPr>
          <w:rFonts w:eastAsiaTheme="majorEastAsia" w:hAnsiTheme="majorEastAsia"/>
          <w:sz w:val="24"/>
          <w:szCs w:val="24"/>
        </w:rPr>
        <w:t>建立上，下行同步后，发送</w:t>
      </w:r>
      <w:r w:rsidRPr="00557D78">
        <w:rPr>
          <w:rFonts w:eastAsiaTheme="majorEastAsia"/>
          <w:sz w:val="24"/>
          <w:szCs w:val="24"/>
        </w:rPr>
        <w:t>Handover Confirm</w:t>
      </w:r>
      <w:r w:rsidRPr="00557D78">
        <w:rPr>
          <w:rFonts w:eastAsiaTheme="majorEastAsia" w:hAnsiTheme="majorEastAsia"/>
          <w:sz w:val="24"/>
          <w:szCs w:val="24"/>
        </w:rPr>
        <w:t>消息给目标</w:t>
      </w:r>
      <w:r w:rsidRPr="00557D78">
        <w:rPr>
          <w:rFonts w:eastAsiaTheme="majorEastAsia"/>
          <w:sz w:val="24"/>
          <w:szCs w:val="24"/>
        </w:rPr>
        <w:t>eNodeB</w:t>
      </w:r>
      <w:r w:rsidRPr="00557D78">
        <w:rPr>
          <w:rFonts w:eastAsiaTheme="majorEastAsia" w:hAnsiTheme="majorEastAsia"/>
          <w:sz w:val="24"/>
          <w:szCs w:val="24"/>
        </w:rPr>
        <w:t>。此时目标</w:t>
      </w:r>
      <w:r w:rsidRPr="00557D78">
        <w:rPr>
          <w:rFonts w:eastAsiaTheme="majorEastAsia"/>
          <w:sz w:val="24"/>
          <w:szCs w:val="24"/>
        </w:rPr>
        <w:t>eNodeB</w:t>
      </w:r>
      <w:r w:rsidRPr="00557D78">
        <w:rPr>
          <w:rFonts w:eastAsiaTheme="majorEastAsia" w:hAnsiTheme="majorEastAsia"/>
          <w:sz w:val="24"/>
          <w:szCs w:val="24"/>
        </w:rPr>
        <w:t>可以将从源</w:t>
      </w:r>
      <w:r w:rsidRPr="00557D78">
        <w:rPr>
          <w:rFonts w:eastAsiaTheme="majorEastAsia"/>
          <w:sz w:val="24"/>
          <w:szCs w:val="24"/>
        </w:rPr>
        <w:t>eNodeB</w:t>
      </w:r>
      <w:r w:rsidRPr="00557D78">
        <w:rPr>
          <w:rFonts w:eastAsiaTheme="majorEastAsia" w:hAnsiTheme="majorEastAsia"/>
          <w:sz w:val="24"/>
          <w:szCs w:val="24"/>
        </w:rPr>
        <w:t>转发过来的下行数据发送给</w:t>
      </w:r>
      <w:r w:rsidRPr="00557D78">
        <w:rPr>
          <w:rFonts w:eastAsiaTheme="majorEastAsia"/>
          <w:sz w:val="24"/>
          <w:szCs w:val="24"/>
        </w:rPr>
        <w:t>UE</w:t>
      </w:r>
      <w:r w:rsidRPr="00557D78">
        <w:rPr>
          <w:rFonts w:eastAsiaTheme="majorEastAsia" w:hAnsiTheme="majorEastAsia"/>
          <w:sz w:val="24"/>
          <w:szCs w:val="24"/>
        </w:rPr>
        <w:t>，</w:t>
      </w:r>
      <w:r w:rsidRPr="00557D78">
        <w:rPr>
          <w:rFonts w:eastAsiaTheme="majorEastAsia"/>
          <w:sz w:val="24"/>
          <w:szCs w:val="24"/>
        </w:rPr>
        <w:t>UE</w:t>
      </w:r>
      <w:r w:rsidRPr="00557D78">
        <w:rPr>
          <w:rFonts w:eastAsiaTheme="majorEastAsia" w:hAnsiTheme="majorEastAsia"/>
          <w:sz w:val="24"/>
          <w:szCs w:val="24"/>
        </w:rPr>
        <w:t>也开始发送上行数据，经目标</w:t>
      </w:r>
      <w:r w:rsidRPr="00557D78">
        <w:rPr>
          <w:rFonts w:eastAsiaTheme="majorEastAsia"/>
          <w:sz w:val="24"/>
          <w:szCs w:val="24"/>
        </w:rPr>
        <w:t>eNodeB</w:t>
      </w:r>
      <w:r w:rsidRPr="00557D78">
        <w:rPr>
          <w:rFonts w:eastAsiaTheme="majorEastAsia" w:hAnsiTheme="majorEastAsia"/>
          <w:sz w:val="24"/>
          <w:szCs w:val="24"/>
        </w:rPr>
        <w:t>到目标</w:t>
      </w:r>
      <w:r w:rsidRPr="00557D78">
        <w:rPr>
          <w:rFonts w:eastAsiaTheme="majorEastAsia"/>
          <w:sz w:val="24"/>
          <w:szCs w:val="24"/>
        </w:rPr>
        <w:t>SGW</w:t>
      </w:r>
      <w:r w:rsidRPr="00557D78">
        <w:rPr>
          <w:rFonts w:eastAsiaTheme="majorEastAsia" w:hAnsiTheme="majorEastAsia"/>
          <w:sz w:val="24"/>
          <w:szCs w:val="24"/>
        </w:rPr>
        <w:t>最后到</w:t>
      </w:r>
      <w:r w:rsidRPr="00557D78">
        <w:rPr>
          <w:rFonts w:eastAsiaTheme="majorEastAsia"/>
          <w:sz w:val="24"/>
          <w:szCs w:val="24"/>
        </w:rPr>
        <w:t xml:space="preserve">PGW </w:t>
      </w:r>
      <w:r w:rsidRPr="00557D78">
        <w:rPr>
          <w:rFonts w:eastAsiaTheme="majorEastAsia" w:hAnsiTheme="majorEastAsia"/>
          <w:sz w:val="24"/>
          <w:szCs w:val="24"/>
        </w:rPr>
        <w:t>。在步骤</w:t>
      </w:r>
      <w:r w:rsidRPr="00557D78">
        <w:rPr>
          <w:rFonts w:eastAsiaTheme="majorEastAsia"/>
          <w:sz w:val="24"/>
          <w:szCs w:val="24"/>
        </w:rPr>
        <w:t>4</w:t>
      </w:r>
      <w:r w:rsidRPr="00557D78">
        <w:rPr>
          <w:rFonts w:eastAsiaTheme="majorEastAsia" w:hAnsiTheme="majorEastAsia"/>
          <w:sz w:val="24"/>
          <w:szCs w:val="24"/>
        </w:rPr>
        <w:t>中，上行数据在</w:t>
      </w:r>
      <w:r w:rsidRPr="00557D78">
        <w:rPr>
          <w:rFonts w:eastAsiaTheme="majorEastAsia"/>
          <w:sz w:val="24"/>
          <w:szCs w:val="24"/>
        </w:rPr>
        <w:t>PGW</w:t>
      </w:r>
      <w:r w:rsidRPr="00557D78">
        <w:rPr>
          <w:rFonts w:eastAsiaTheme="majorEastAsia" w:hAnsiTheme="majorEastAsia"/>
          <w:sz w:val="24"/>
          <w:szCs w:val="24"/>
        </w:rPr>
        <w:t>处的</w:t>
      </w:r>
      <w:r w:rsidRPr="00557D78">
        <w:rPr>
          <w:rFonts w:eastAsiaTheme="majorEastAsia"/>
          <w:sz w:val="24"/>
          <w:szCs w:val="24"/>
        </w:rPr>
        <w:t>TEID</w:t>
      </w:r>
      <w:r w:rsidRPr="00557D78">
        <w:rPr>
          <w:rFonts w:eastAsiaTheme="majorEastAsia" w:hAnsiTheme="majorEastAsia"/>
          <w:sz w:val="24"/>
          <w:szCs w:val="24"/>
        </w:rPr>
        <w:t>和地址，已经由目标</w:t>
      </w:r>
      <w:r w:rsidRPr="00557D78">
        <w:rPr>
          <w:rFonts w:eastAsiaTheme="majorEastAsia"/>
          <w:sz w:val="24"/>
          <w:szCs w:val="24"/>
        </w:rPr>
        <w:t>MME</w:t>
      </w:r>
      <w:r w:rsidRPr="00557D78">
        <w:rPr>
          <w:rFonts w:eastAsiaTheme="majorEastAsia" w:hAnsiTheme="majorEastAsia"/>
          <w:sz w:val="24"/>
          <w:szCs w:val="24"/>
        </w:rPr>
        <w:t>通知了目标</w:t>
      </w:r>
      <w:r w:rsidRPr="00557D78">
        <w:rPr>
          <w:rFonts w:eastAsiaTheme="majorEastAsia"/>
          <w:sz w:val="24"/>
          <w:szCs w:val="24"/>
        </w:rPr>
        <w:t>SGW</w:t>
      </w:r>
      <w:r w:rsidRPr="00557D78">
        <w:rPr>
          <w:rFonts w:eastAsiaTheme="majorEastAsia" w:hAnsiTheme="majorEastAsia"/>
          <w:sz w:val="24"/>
          <w:szCs w:val="24"/>
        </w:rPr>
        <w:t>。在步骤</w:t>
      </w:r>
      <w:r w:rsidRPr="00557D78">
        <w:rPr>
          <w:rFonts w:eastAsiaTheme="majorEastAsia"/>
          <w:sz w:val="24"/>
          <w:szCs w:val="24"/>
        </w:rPr>
        <w:t>16</w:t>
      </w:r>
      <w:r w:rsidRPr="00557D78">
        <w:rPr>
          <w:rFonts w:eastAsiaTheme="majorEastAsia" w:hAnsiTheme="majorEastAsia"/>
          <w:sz w:val="24"/>
          <w:szCs w:val="24"/>
        </w:rPr>
        <w:t>中，</w:t>
      </w:r>
      <w:r w:rsidRPr="00557D78">
        <w:rPr>
          <w:rFonts w:eastAsiaTheme="majorEastAsia"/>
          <w:sz w:val="24"/>
          <w:szCs w:val="24"/>
        </w:rPr>
        <w:t>PGW</w:t>
      </w:r>
      <w:r w:rsidRPr="00557D78">
        <w:rPr>
          <w:rFonts w:eastAsiaTheme="majorEastAsia" w:hAnsiTheme="majorEastAsia"/>
          <w:sz w:val="24"/>
          <w:szCs w:val="24"/>
        </w:rPr>
        <w:t>可能更改其上行的</w:t>
      </w:r>
      <w:r w:rsidRPr="00557D78">
        <w:rPr>
          <w:rFonts w:eastAsiaTheme="majorEastAsia"/>
          <w:sz w:val="24"/>
          <w:szCs w:val="24"/>
        </w:rPr>
        <w:t>GTP</w:t>
      </w:r>
      <w:r w:rsidRPr="00557D78">
        <w:rPr>
          <w:rFonts w:eastAsiaTheme="majorEastAsia" w:hAnsiTheme="majorEastAsia"/>
          <w:sz w:val="24"/>
          <w:szCs w:val="24"/>
        </w:rPr>
        <w:t>－</w:t>
      </w:r>
      <w:r w:rsidRPr="00557D78">
        <w:rPr>
          <w:rFonts w:eastAsiaTheme="majorEastAsia"/>
          <w:sz w:val="24"/>
          <w:szCs w:val="24"/>
        </w:rPr>
        <w:t>U</w:t>
      </w:r>
      <w:r w:rsidRPr="00557D78">
        <w:rPr>
          <w:rFonts w:eastAsiaTheme="majorEastAsia" w:hAnsiTheme="majorEastAsia"/>
          <w:sz w:val="24"/>
          <w:szCs w:val="24"/>
        </w:rPr>
        <w:t>的</w:t>
      </w:r>
      <w:r w:rsidRPr="00557D78">
        <w:rPr>
          <w:rFonts w:eastAsiaTheme="majorEastAsia"/>
          <w:sz w:val="24"/>
          <w:szCs w:val="24"/>
        </w:rPr>
        <w:t>TEID</w:t>
      </w:r>
      <w:r w:rsidRPr="00557D78">
        <w:rPr>
          <w:rFonts w:eastAsiaTheme="majorEastAsia" w:hAnsiTheme="majorEastAsia"/>
          <w:sz w:val="24"/>
          <w:szCs w:val="24"/>
        </w:rPr>
        <w:t>值。</w:t>
      </w:r>
    </w:p>
    <w:p w:rsidR="00241B8C" w:rsidRPr="00557D78" w:rsidRDefault="00241B8C" w:rsidP="00241B8C">
      <w:pPr>
        <w:pStyle w:val="B1"/>
        <w:rPr>
          <w:rFonts w:eastAsiaTheme="majorEastAsia"/>
          <w:sz w:val="24"/>
          <w:szCs w:val="24"/>
        </w:rPr>
      </w:pPr>
      <w:r w:rsidRPr="00557D78">
        <w:rPr>
          <w:rFonts w:eastAsiaTheme="majorEastAsia"/>
          <w:sz w:val="24"/>
          <w:szCs w:val="24"/>
        </w:rPr>
        <w:t>13</w:t>
      </w:r>
      <w:r w:rsidRPr="00557D78">
        <w:rPr>
          <w:rFonts w:eastAsiaTheme="majorEastAsia" w:hAnsiTheme="majorEastAsia"/>
          <w:sz w:val="24"/>
          <w:szCs w:val="24"/>
        </w:rPr>
        <w:t>：目标</w:t>
      </w:r>
      <w:r w:rsidRPr="00557D78">
        <w:rPr>
          <w:rFonts w:eastAsiaTheme="majorEastAsia"/>
          <w:sz w:val="24"/>
          <w:szCs w:val="24"/>
        </w:rPr>
        <w:t>eNodeB</w:t>
      </w:r>
      <w:r w:rsidRPr="00557D78">
        <w:rPr>
          <w:rFonts w:eastAsiaTheme="majorEastAsia" w:hAnsiTheme="majorEastAsia"/>
          <w:sz w:val="24"/>
          <w:szCs w:val="24"/>
        </w:rPr>
        <w:t>发送</w:t>
      </w:r>
      <w:r w:rsidRPr="00557D78">
        <w:rPr>
          <w:rFonts w:eastAsiaTheme="majorEastAsia"/>
          <w:sz w:val="24"/>
          <w:szCs w:val="24"/>
        </w:rPr>
        <w:t>Handover Notify</w:t>
      </w:r>
      <w:r w:rsidRPr="00557D78">
        <w:rPr>
          <w:rFonts w:eastAsiaTheme="majorEastAsia" w:hAnsiTheme="majorEastAsia"/>
          <w:sz w:val="24"/>
          <w:szCs w:val="24"/>
        </w:rPr>
        <w:t>消息给目标</w:t>
      </w:r>
      <w:r w:rsidRPr="00557D78">
        <w:rPr>
          <w:rFonts w:eastAsiaTheme="majorEastAsia"/>
          <w:sz w:val="24"/>
          <w:szCs w:val="24"/>
        </w:rPr>
        <w:t>MME</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14</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Forward Relocation Complete Notification</w:t>
      </w:r>
      <w:r w:rsidRPr="00557D78">
        <w:rPr>
          <w:rFonts w:eastAsiaTheme="majorEastAsia" w:hAnsiTheme="majorEastAsia"/>
          <w:sz w:val="24"/>
          <w:szCs w:val="24"/>
        </w:rPr>
        <w:t>消息给源</w:t>
      </w:r>
      <w:r w:rsidRPr="00557D78">
        <w:rPr>
          <w:rFonts w:eastAsiaTheme="majorEastAsia"/>
          <w:sz w:val="24"/>
          <w:szCs w:val="24"/>
        </w:rPr>
        <w:t>MME</w:t>
      </w:r>
      <w:r w:rsidRPr="00557D78">
        <w:rPr>
          <w:rFonts w:eastAsiaTheme="majorEastAsia" w:hAnsiTheme="majorEastAsia"/>
          <w:sz w:val="24"/>
          <w:szCs w:val="24"/>
        </w:rPr>
        <w:t>。源</w:t>
      </w:r>
      <w:r w:rsidRPr="00557D78">
        <w:rPr>
          <w:rFonts w:eastAsiaTheme="majorEastAsia"/>
          <w:sz w:val="24"/>
          <w:szCs w:val="24"/>
        </w:rPr>
        <w:t>MME</w:t>
      </w:r>
      <w:r w:rsidRPr="00557D78">
        <w:rPr>
          <w:rFonts w:eastAsiaTheme="majorEastAsia" w:hAnsiTheme="majorEastAsia"/>
          <w:sz w:val="24"/>
          <w:szCs w:val="24"/>
        </w:rPr>
        <w:t>回应</w:t>
      </w:r>
      <w:r w:rsidRPr="00557D78">
        <w:rPr>
          <w:rFonts w:eastAsiaTheme="majorEastAsia"/>
          <w:sz w:val="24"/>
          <w:szCs w:val="24"/>
        </w:rPr>
        <w:t xml:space="preserve">Forward Relocation Complete Acknowledge </w:t>
      </w:r>
      <w:r w:rsidRPr="00557D78">
        <w:rPr>
          <w:rFonts w:eastAsiaTheme="majorEastAsia" w:hAnsiTheme="majorEastAsia"/>
          <w:sz w:val="24"/>
          <w:szCs w:val="24"/>
        </w:rPr>
        <w:t>消息。源</w:t>
      </w:r>
      <w:r w:rsidRPr="00557D78">
        <w:rPr>
          <w:rFonts w:eastAsiaTheme="majorEastAsia"/>
          <w:sz w:val="24"/>
          <w:szCs w:val="24"/>
        </w:rPr>
        <w:t>MME</w:t>
      </w:r>
      <w:r w:rsidRPr="00557D78">
        <w:rPr>
          <w:rFonts w:eastAsiaTheme="majorEastAsia" w:hAnsiTheme="majorEastAsia"/>
          <w:sz w:val="24"/>
          <w:szCs w:val="24"/>
        </w:rPr>
        <w:t>和目标</w:t>
      </w:r>
      <w:r w:rsidRPr="00557D78">
        <w:rPr>
          <w:rFonts w:eastAsiaTheme="majorEastAsia"/>
          <w:sz w:val="24"/>
          <w:szCs w:val="24"/>
        </w:rPr>
        <w:t>MME</w:t>
      </w:r>
      <w:r w:rsidRPr="00557D78">
        <w:rPr>
          <w:rFonts w:eastAsiaTheme="majorEastAsia" w:hAnsiTheme="majorEastAsia"/>
          <w:sz w:val="24"/>
          <w:szCs w:val="24"/>
        </w:rPr>
        <w:t>启动相应的定时器，以便在切换结束后，删除相应的资源。</w:t>
      </w:r>
    </w:p>
    <w:p w:rsidR="00241B8C" w:rsidRPr="00557D78" w:rsidRDefault="00241B8C" w:rsidP="00241B8C">
      <w:pPr>
        <w:pStyle w:val="B1"/>
        <w:rPr>
          <w:rFonts w:eastAsiaTheme="majorEastAsia"/>
          <w:sz w:val="24"/>
          <w:szCs w:val="24"/>
        </w:rPr>
      </w:pPr>
      <w:r w:rsidRPr="00557D78">
        <w:rPr>
          <w:rFonts w:eastAsiaTheme="majorEastAsia"/>
          <w:sz w:val="24"/>
          <w:szCs w:val="24"/>
        </w:rPr>
        <w:t>15</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发送</w:t>
      </w:r>
      <w:r w:rsidRPr="00557D78">
        <w:rPr>
          <w:rFonts w:eastAsiaTheme="majorEastAsia"/>
          <w:sz w:val="24"/>
          <w:szCs w:val="24"/>
        </w:rPr>
        <w:t>Modify Bearer Request</w:t>
      </w:r>
      <w:r w:rsidRPr="00557D78">
        <w:rPr>
          <w:rFonts w:eastAsiaTheme="majorEastAsia" w:hAnsiTheme="majorEastAsia"/>
          <w:sz w:val="24"/>
          <w:szCs w:val="24"/>
        </w:rPr>
        <w:t>消息给目标</w:t>
      </w:r>
      <w:r w:rsidRPr="00557D78">
        <w:rPr>
          <w:rFonts w:eastAsiaTheme="majorEastAsia"/>
          <w:sz w:val="24"/>
          <w:szCs w:val="24"/>
        </w:rPr>
        <w:t>SGW</w:t>
      </w:r>
      <w:r w:rsidRPr="00557D78">
        <w:rPr>
          <w:rFonts w:eastAsiaTheme="majorEastAsia" w:hAnsiTheme="majorEastAsia"/>
          <w:sz w:val="24"/>
          <w:szCs w:val="24"/>
        </w:rPr>
        <w:t>，将在步骤五建立的</w:t>
      </w:r>
      <w:r w:rsidRPr="00557D78">
        <w:rPr>
          <w:rFonts w:eastAsiaTheme="majorEastAsia"/>
          <w:sz w:val="24"/>
          <w:szCs w:val="24"/>
        </w:rPr>
        <w:t xml:space="preserve"> GTP</w:t>
      </w:r>
      <w:r w:rsidRPr="00557D78">
        <w:rPr>
          <w:rFonts w:eastAsiaTheme="majorEastAsia" w:hAnsiTheme="majorEastAsia"/>
          <w:sz w:val="24"/>
          <w:szCs w:val="24"/>
        </w:rPr>
        <w:t>－</w:t>
      </w:r>
      <w:r w:rsidRPr="00557D78">
        <w:rPr>
          <w:rFonts w:eastAsiaTheme="majorEastAsia"/>
          <w:sz w:val="24"/>
          <w:szCs w:val="24"/>
        </w:rPr>
        <w:t>U</w:t>
      </w:r>
      <w:r w:rsidRPr="00557D78">
        <w:rPr>
          <w:rFonts w:eastAsiaTheme="majorEastAsia" w:hAnsiTheme="majorEastAsia"/>
          <w:sz w:val="24"/>
          <w:szCs w:val="24"/>
        </w:rPr>
        <w:t>在目标</w:t>
      </w:r>
      <w:r w:rsidRPr="00557D78">
        <w:rPr>
          <w:rFonts w:eastAsiaTheme="majorEastAsia"/>
          <w:sz w:val="24"/>
          <w:szCs w:val="24"/>
        </w:rPr>
        <w:t>eNodeB</w:t>
      </w:r>
      <w:r w:rsidRPr="00557D78">
        <w:rPr>
          <w:rFonts w:eastAsiaTheme="majorEastAsia" w:hAnsiTheme="majorEastAsia"/>
          <w:sz w:val="24"/>
          <w:szCs w:val="24"/>
        </w:rPr>
        <w:t>侧的地址和</w:t>
      </w:r>
      <w:r w:rsidRPr="00557D78">
        <w:rPr>
          <w:rFonts w:eastAsiaTheme="majorEastAsia"/>
          <w:sz w:val="24"/>
          <w:szCs w:val="24"/>
        </w:rPr>
        <w:t>TEID</w:t>
      </w:r>
      <w:r w:rsidRPr="00557D78">
        <w:rPr>
          <w:rFonts w:eastAsiaTheme="majorEastAsia" w:hAnsiTheme="majorEastAsia"/>
          <w:sz w:val="24"/>
          <w:szCs w:val="24"/>
        </w:rPr>
        <w:t>值通知目标</w:t>
      </w:r>
      <w:r w:rsidRPr="00557D78">
        <w:rPr>
          <w:rFonts w:eastAsiaTheme="majorEastAsia"/>
          <w:sz w:val="24"/>
          <w:szCs w:val="24"/>
        </w:rPr>
        <w:t>SGW</w:t>
      </w:r>
      <w:r w:rsidRPr="00557D78">
        <w:rPr>
          <w:rFonts w:eastAsiaTheme="majorEastAsia" w:hAnsiTheme="majorEastAsia"/>
          <w:sz w:val="24"/>
          <w:szCs w:val="24"/>
        </w:rPr>
        <w:t>。这样，切换后的下行数据通道在目标</w:t>
      </w:r>
      <w:r w:rsidRPr="00557D78">
        <w:rPr>
          <w:rFonts w:eastAsiaTheme="majorEastAsia"/>
          <w:sz w:val="24"/>
          <w:szCs w:val="24"/>
        </w:rPr>
        <w:t>SGW</w:t>
      </w:r>
      <w:r w:rsidRPr="00557D78">
        <w:rPr>
          <w:rFonts w:eastAsiaTheme="majorEastAsia" w:hAnsiTheme="majorEastAsia"/>
          <w:sz w:val="24"/>
          <w:szCs w:val="24"/>
        </w:rPr>
        <w:t>到目标</w:t>
      </w:r>
      <w:r w:rsidRPr="00557D78">
        <w:rPr>
          <w:rFonts w:eastAsiaTheme="majorEastAsia"/>
          <w:sz w:val="24"/>
          <w:szCs w:val="24"/>
        </w:rPr>
        <w:t>eNodeB</w:t>
      </w:r>
      <w:r w:rsidRPr="00557D78">
        <w:rPr>
          <w:rFonts w:eastAsiaTheme="majorEastAsia" w:hAnsiTheme="majorEastAsia"/>
          <w:sz w:val="24"/>
          <w:szCs w:val="24"/>
        </w:rPr>
        <w:t>之间的部分建立了起来。</w:t>
      </w:r>
    </w:p>
    <w:p w:rsidR="00241B8C" w:rsidRPr="00557D78" w:rsidRDefault="00241B8C" w:rsidP="00241B8C">
      <w:pPr>
        <w:pStyle w:val="B1"/>
        <w:rPr>
          <w:rFonts w:eastAsiaTheme="majorEastAsia"/>
          <w:sz w:val="24"/>
          <w:szCs w:val="24"/>
        </w:rPr>
      </w:pPr>
      <w:r w:rsidRPr="00557D78">
        <w:rPr>
          <w:rFonts w:eastAsiaTheme="majorEastAsia"/>
          <w:sz w:val="24"/>
          <w:szCs w:val="24"/>
        </w:rPr>
        <w:lastRenderedPageBreak/>
        <w:t>16</w:t>
      </w:r>
      <w:r w:rsidRPr="00557D78">
        <w:rPr>
          <w:rFonts w:eastAsiaTheme="majorEastAsia" w:hAnsiTheme="majorEastAsia"/>
          <w:sz w:val="24"/>
          <w:szCs w:val="24"/>
        </w:rPr>
        <w:t>：目标</w:t>
      </w:r>
      <w:r w:rsidRPr="00557D78">
        <w:rPr>
          <w:rFonts w:eastAsiaTheme="majorEastAsia"/>
          <w:sz w:val="24"/>
          <w:szCs w:val="24"/>
        </w:rPr>
        <w:t>SGW</w:t>
      </w:r>
      <w:r w:rsidRPr="00557D78">
        <w:rPr>
          <w:rFonts w:eastAsiaTheme="majorEastAsia" w:hAnsiTheme="majorEastAsia"/>
          <w:sz w:val="24"/>
          <w:szCs w:val="24"/>
        </w:rPr>
        <w:t>分配下行</w:t>
      </w:r>
      <w:r w:rsidRPr="00557D78">
        <w:rPr>
          <w:rFonts w:eastAsiaTheme="majorEastAsia"/>
          <w:sz w:val="24"/>
          <w:szCs w:val="24"/>
        </w:rPr>
        <w:t>EPS Bearer</w:t>
      </w:r>
      <w:r w:rsidRPr="00557D78">
        <w:rPr>
          <w:rFonts w:eastAsiaTheme="majorEastAsia" w:hAnsiTheme="majorEastAsia"/>
          <w:sz w:val="24"/>
          <w:szCs w:val="24"/>
        </w:rPr>
        <w:t>在</w:t>
      </w:r>
      <w:r w:rsidRPr="00557D78">
        <w:rPr>
          <w:rFonts w:eastAsiaTheme="majorEastAsia"/>
          <w:sz w:val="24"/>
          <w:szCs w:val="24"/>
        </w:rPr>
        <w:t>SGW</w:t>
      </w:r>
      <w:r w:rsidRPr="00557D78">
        <w:rPr>
          <w:rFonts w:eastAsiaTheme="majorEastAsia" w:hAnsiTheme="majorEastAsia"/>
          <w:sz w:val="24"/>
          <w:szCs w:val="24"/>
        </w:rPr>
        <w:t>的</w:t>
      </w:r>
      <w:r w:rsidRPr="00557D78">
        <w:rPr>
          <w:rFonts w:eastAsiaTheme="majorEastAsia"/>
          <w:sz w:val="24"/>
          <w:szCs w:val="24"/>
        </w:rPr>
        <w:t>TEID</w:t>
      </w:r>
      <w:r w:rsidRPr="00557D78">
        <w:rPr>
          <w:rFonts w:eastAsiaTheme="majorEastAsia" w:hAnsiTheme="majorEastAsia"/>
          <w:sz w:val="24"/>
          <w:szCs w:val="24"/>
        </w:rPr>
        <w:t>值，发送</w:t>
      </w:r>
      <w:r w:rsidRPr="00557D78">
        <w:rPr>
          <w:rFonts w:eastAsiaTheme="majorEastAsia"/>
          <w:sz w:val="24"/>
          <w:szCs w:val="24"/>
        </w:rPr>
        <w:t>Modify Bearer Request</w:t>
      </w:r>
      <w:r w:rsidRPr="00557D78">
        <w:rPr>
          <w:rFonts w:eastAsiaTheme="majorEastAsia" w:hAnsiTheme="majorEastAsia"/>
          <w:sz w:val="24"/>
          <w:szCs w:val="24"/>
        </w:rPr>
        <w:t>消息给</w:t>
      </w:r>
      <w:r w:rsidRPr="00557D78">
        <w:rPr>
          <w:rFonts w:eastAsiaTheme="majorEastAsia"/>
          <w:sz w:val="24"/>
          <w:szCs w:val="24"/>
        </w:rPr>
        <w:t>PGW</w:t>
      </w:r>
      <w:r w:rsidRPr="00557D78">
        <w:rPr>
          <w:rFonts w:eastAsiaTheme="majorEastAsia" w:hAnsiTheme="majorEastAsia"/>
          <w:sz w:val="24"/>
          <w:szCs w:val="24"/>
        </w:rPr>
        <w:t>，这样切换后的下行数据通道在</w:t>
      </w:r>
      <w:r w:rsidRPr="00557D78">
        <w:rPr>
          <w:rFonts w:eastAsiaTheme="majorEastAsia"/>
          <w:sz w:val="24"/>
          <w:szCs w:val="24"/>
        </w:rPr>
        <w:t>PGW</w:t>
      </w:r>
      <w:r w:rsidRPr="00557D78">
        <w:rPr>
          <w:rFonts w:eastAsiaTheme="majorEastAsia" w:hAnsiTheme="majorEastAsia"/>
          <w:sz w:val="24"/>
          <w:szCs w:val="24"/>
        </w:rPr>
        <w:t>到目标</w:t>
      </w:r>
      <w:r w:rsidRPr="00557D78">
        <w:rPr>
          <w:rFonts w:eastAsiaTheme="majorEastAsia"/>
          <w:sz w:val="24"/>
          <w:szCs w:val="24"/>
        </w:rPr>
        <w:t>SGW</w:t>
      </w:r>
      <w:r w:rsidRPr="00557D78">
        <w:rPr>
          <w:rFonts w:eastAsiaTheme="majorEastAsia" w:hAnsiTheme="majorEastAsia"/>
          <w:sz w:val="24"/>
          <w:szCs w:val="24"/>
        </w:rPr>
        <w:t>之间的部分建立了起来。这样整个的</w:t>
      </w:r>
      <w:r w:rsidRPr="00557D78">
        <w:rPr>
          <w:rFonts w:eastAsiaTheme="majorEastAsia"/>
          <w:sz w:val="24"/>
          <w:szCs w:val="24"/>
        </w:rPr>
        <w:t>PGW</w:t>
      </w:r>
      <w:r w:rsidRPr="00557D78">
        <w:rPr>
          <w:rFonts w:eastAsiaTheme="majorEastAsia" w:hAnsiTheme="majorEastAsia"/>
          <w:sz w:val="24"/>
          <w:szCs w:val="24"/>
        </w:rPr>
        <w:t>到目标</w:t>
      </w:r>
      <w:r w:rsidRPr="00557D78">
        <w:rPr>
          <w:rFonts w:eastAsiaTheme="majorEastAsia"/>
          <w:sz w:val="24"/>
          <w:szCs w:val="24"/>
        </w:rPr>
        <w:t>eNodeB</w:t>
      </w:r>
      <w:r w:rsidRPr="00557D78">
        <w:rPr>
          <w:rFonts w:eastAsiaTheme="majorEastAsia" w:hAnsiTheme="majorEastAsia"/>
          <w:sz w:val="24"/>
          <w:szCs w:val="24"/>
        </w:rPr>
        <w:t>之间的下行通道就建立完毕。下行数据就可以从</w:t>
      </w:r>
      <w:r w:rsidRPr="00557D78">
        <w:rPr>
          <w:rFonts w:eastAsiaTheme="majorEastAsia"/>
          <w:sz w:val="24"/>
          <w:szCs w:val="24"/>
        </w:rPr>
        <w:t>PGW</w:t>
      </w:r>
      <w:r w:rsidRPr="00557D78">
        <w:rPr>
          <w:rFonts w:eastAsiaTheme="majorEastAsia" w:hAnsiTheme="majorEastAsia"/>
          <w:sz w:val="24"/>
          <w:szCs w:val="24"/>
        </w:rPr>
        <w:t>，经由目标</w:t>
      </w:r>
      <w:r w:rsidRPr="00557D78">
        <w:rPr>
          <w:rFonts w:eastAsiaTheme="majorEastAsia"/>
          <w:sz w:val="24"/>
          <w:szCs w:val="24"/>
        </w:rPr>
        <w:t>SGW</w:t>
      </w:r>
      <w:r w:rsidRPr="00557D78">
        <w:rPr>
          <w:rFonts w:eastAsiaTheme="majorEastAsia" w:hAnsiTheme="majorEastAsia"/>
          <w:sz w:val="24"/>
          <w:szCs w:val="24"/>
        </w:rPr>
        <w:t>以及目标</w:t>
      </w:r>
      <w:r w:rsidRPr="00557D78">
        <w:rPr>
          <w:rFonts w:eastAsiaTheme="majorEastAsia"/>
          <w:sz w:val="24"/>
          <w:szCs w:val="24"/>
        </w:rPr>
        <w:t>eNodeB</w:t>
      </w:r>
      <w:r w:rsidRPr="00557D78">
        <w:rPr>
          <w:rFonts w:eastAsiaTheme="majorEastAsia" w:hAnsiTheme="majorEastAsia"/>
          <w:sz w:val="24"/>
          <w:szCs w:val="24"/>
        </w:rPr>
        <w:t>到达</w:t>
      </w:r>
      <w:r w:rsidRPr="00557D78">
        <w:rPr>
          <w:rFonts w:eastAsiaTheme="majorEastAsia"/>
          <w:sz w:val="24"/>
          <w:szCs w:val="24"/>
        </w:rPr>
        <w:t>UE</w:t>
      </w:r>
      <w:r w:rsidRPr="00557D78">
        <w:rPr>
          <w:rFonts w:eastAsiaTheme="majorEastAsia" w:hAnsiTheme="majorEastAsia"/>
          <w:sz w:val="24"/>
          <w:szCs w:val="24"/>
        </w:rPr>
        <w:t>了。</w:t>
      </w:r>
    </w:p>
    <w:p w:rsidR="00241B8C" w:rsidRPr="00557D78" w:rsidRDefault="00241B8C" w:rsidP="00241B8C">
      <w:pPr>
        <w:pStyle w:val="B1"/>
        <w:rPr>
          <w:rFonts w:eastAsiaTheme="majorEastAsia"/>
          <w:sz w:val="24"/>
          <w:szCs w:val="24"/>
        </w:rPr>
      </w:pPr>
      <w:r w:rsidRPr="00557D78">
        <w:rPr>
          <w:rFonts w:eastAsiaTheme="majorEastAsia"/>
          <w:sz w:val="24"/>
          <w:szCs w:val="24"/>
        </w:rPr>
        <w:t>PGW</w:t>
      </w:r>
      <w:r w:rsidRPr="00557D78">
        <w:rPr>
          <w:rFonts w:eastAsiaTheme="majorEastAsia" w:hAnsiTheme="majorEastAsia"/>
          <w:sz w:val="24"/>
          <w:szCs w:val="24"/>
        </w:rPr>
        <w:t>更新相应的上下文，分配相应的上行</w:t>
      </w:r>
      <w:r w:rsidRPr="00557D78">
        <w:rPr>
          <w:rFonts w:eastAsiaTheme="majorEastAsia"/>
          <w:sz w:val="24"/>
          <w:szCs w:val="24"/>
        </w:rPr>
        <w:t>EPS Bearer</w:t>
      </w:r>
      <w:r w:rsidRPr="00557D78">
        <w:rPr>
          <w:rFonts w:eastAsiaTheme="majorEastAsia" w:hAnsiTheme="majorEastAsia"/>
          <w:sz w:val="24"/>
          <w:szCs w:val="24"/>
        </w:rPr>
        <w:t>在</w:t>
      </w:r>
      <w:r w:rsidRPr="00557D78">
        <w:rPr>
          <w:rFonts w:eastAsiaTheme="majorEastAsia"/>
          <w:sz w:val="24"/>
          <w:szCs w:val="24"/>
        </w:rPr>
        <w:t>PGW</w:t>
      </w:r>
      <w:r w:rsidRPr="00557D78">
        <w:rPr>
          <w:rFonts w:eastAsiaTheme="majorEastAsia" w:hAnsiTheme="majorEastAsia"/>
          <w:sz w:val="24"/>
          <w:szCs w:val="24"/>
        </w:rPr>
        <w:t>的</w:t>
      </w:r>
      <w:r w:rsidRPr="00557D78">
        <w:rPr>
          <w:rFonts w:eastAsiaTheme="majorEastAsia"/>
          <w:sz w:val="24"/>
          <w:szCs w:val="24"/>
        </w:rPr>
        <w:t>TEID</w:t>
      </w:r>
      <w:r w:rsidRPr="00557D78">
        <w:rPr>
          <w:rFonts w:eastAsiaTheme="majorEastAsia" w:hAnsiTheme="majorEastAsia"/>
          <w:sz w:val="24"/>
          <w:szCs w:val="24"/>
        </w:rPr>
        <w:t>值，返回</w:t>
      </w:r>
      <w:r w:rsidRPr="00557D78">
        <w:rPr>
          <w:rFonts w:eastAsiaTheme="majorEastAsia"/>
          <w:sz w:val="24"/>
          <w:szCs w:val="24"/>
        </w:rPr>
        <w:t>Modify Bearer Response</w:t>
      </w:r>
      <w:r w:rsidRPr="00557D78">
        <w:rPr>
          <w:rFonts w:eastAsiaTheme="majorEastAsia" w:hAnsiTheme="majorEastAsia"/>
          <w:sz w:val="24"/>
          <w:szCs w:val="24"/>
        </w:rPr>
        <w:t>消息给目标</w:t>
      </w:r>
      <w:r w:rsidRPr="00557D78">
        <w:rPr>
          <w:rFonts w:eastAsiaTheme="majorEastAsia"/>
          <w:sz w:val="24"/>
          <w:szCs w:val="24"/>
        </w:rPr>
        <w:t>SGW</w:t>
      </w:r>
      <w:r w:rsidRPr="00557D78">
        <w:rPr>
          <w:rFonts w:eastAsiaTheme="majorEastAsia" w:hAnsiTheme="majorEastAsia"/>
          <w:sz w:val="24"/>
          <w:szCs w:val="24"/>
        </w:rPr>
        <w:t>。</w:t>
      </w:r>
    </w:p>
    <w:p w:rsidR="00241B8C" w:rsidRPr="00557D78" w:rsidRDefault="00241B8C" w:rsidP="00241B8C">
      <w:pPr>
        <w:pStyle w:val="B1"/>
        <w:rPr>
          <w:rFonts w:eastAsiaTheme="majorEastAsia"/>
          <w:sz w:val="24"/>
          <w:szCs w:val="24"/>
        </w:rPr>
      </w:pPr>
      <w:r w:rsidRPr="00557D78">
        <w:rPr>
          <w:rFonts w:eastAsiaTheme="majorEastAsia"/>
          <w:sz w:val="24"/>
          <w:szCs w:val="24"/>
        </w:rPr>
        <w:t>17</w:t>
      </w:r>
      <w:r w:rsidRPr="00557D78">
        <w:rPr>
          <w:rFonts w:eastAsiaTheme="majorEastAsia" w:hAnsiTheme="majorEastAsia"/>
          <w:sz w:val="24"/>
          <w:szCs w:val="24"/>
        </w:rPr>
        <w:t>：目标</w:t>
      </w:r>
      <w:r w:rsidRPr="00557D78">
        <w:rPr>
          <w:rFonts w:eastAsiaTheme="majorEastAsia"/>
          <w:sz w:val="24"/>
          <w:szCs w:val="24"/>
        </w:rPr>
        <w:t>SGW</w:t>
      </w:r>
      <w:r w:rsidRPr="00557D78">
        <w:rPr>
          <w:rFonts w:eastAsiaTheme="majorEastAsia" w:hAnsiTheme="majorEastAsia"/>
          <w:sz w:val="24"/>
          <w:szCs w:val="24"/>
        </w:rPr>
        <w:t>收到</w:t>
      </w:r>
      <w:r w:rsidRPr="00557D78">
        <w:rPr>
          <w:rFonts w:eastAsiaTheme="majorEastAsia"/>
          <w:sz w:val="24"/>
          <w:szCs w:val="24"/>
        </w:rPr>
        <w:t>PGW</w:t>
      </w:r>
      <w:r w:rsidRPr="00557D78">
        <w:rPr>
          <w:rFonts w:eastAsiaTheme="majorEastAsia" w:hAnsiTheme="majorEastAsia"/>
          <w:sz w:val="24"/>
          <w:szCs w:val="24"/>
        </w:rPr>
        <w:t>的回应后，上行通道在</w:t>
      </w:r>
      <w:r w:rsidRPr="00557D78">
        <w:rPr>
          <w:rFonts w:eastAsiaTheme="majorEastAsia"/>
          <w:sz w:val="24"/>
          <w:szCs w:val="24"/>
        </w:rPr>
        <w:t>SGW</w:t>
      </w:r>
      <w:r w:rsidRPr="00557D78">
        <w:rPr>
          <w:rFonts w:eastAsiaTheme="majorEastAsia" w:hAnsiTheme="majorEastAsia"/>
          <w:sz w:val="24"/>
          <w:szCs w:val="24"/>
        </w:rPr>
        <w:t>到</w:t>
      </w:r>
      <w:r w:rsidRPr="00557D78">
        <w:rPr>
          <w:rFonts w:eastAsiaTheme="majorEastAsia"/>
          <w:sz w:val="24"/>
          <w:szCs w:val="24"/>
        </w:rPr>
        <w:t>PGW</w:t>
      </w:r>
      <w:r w:rsidRPr="00557D78">
        <w:rPr>
          <w:rFonts w:eastAsiaTheme="majorEastAsia" w:hAnsiTheme="majorEastAsia"/>
          <w:sz w:val="24"/>
          <w:szCs w:val="24"/>
        </w:rPr>
        <w:t>的部分可以建立，目标</w:t>
      </w:r>
      <w:r w:rsidRPr="00557D78">
        <w:rPr>
          <w:rFonts w:eastAsiaTheme="majorEastAsia"/>
          <w:sz w:val="24"/>
          <w:szCs w:val="24"/>
        </w:rPr>
        <w:t>SGW</w:t>
      </w:r>
      <w:r w:rsidRPr="00557D78">
        <w:rPr>
          <w:rFonts w:eastAsiaTheme="majorEastAsia" w:hAnsiTheme="majorEastAsia"/>
          <w:sz w:val="24"/>
          <w:szCs w:val="24"/>
        </w:rPr>
        <w:t>返回</w:t>
      </w:r>
      <w:r w:rsidRPr="00557D78">
        <w:rPr>
          <w:rFonts w:eastAsiaTheme="majorEastAsia"/>
          <w:sz w:val="24"/>
          <w:szCs w:val="24"/>
        </w:rPr>
        <w:t xml:space="preserve">Modify Bearer Response </w:t>
      </w:r>
      <w:r w:rsidRPr="00557D78">
        <w:rPr>
          <w:rFonts w:eastAsiaTheme="majorEastAsia" w:hAnsiTheme="majorEastAsia"/>
          <w:sz w:val="24"/>
          <w:szCs w:val="24"/>
        </w:rPr>
        <w:t>消息给目标</w:t>
      </w:r>
      <w:r w:rsidRPr="00557D78">
        <w:rPr>
          <w:rFonts w:eastAsiaTheme="majorEastAsia"/>
          <w:sz w:val="24"/>
          <w:szCs w:val="24"/>
        </w:rPr>
        <w:t>MME</w:t>
      </w:r>
      <w:r w:rsidRPr="00557D78">
        <w:rPr>
          <w:rFonts w:eastAsiaTheme="majorEastAsia" w:hAnsiTheme="majorEastAsia"/>
          <w:sz w:val="24"/>
          <w:szCs w:val="24"/>
        </w:rPr>
        <w:t>。目标</w:t>
      </w:r>
      <w:r w:rsidRPr="00557D78">
        <w:rPr>
          <w:rFonts w:eastAsiaTheme="majorEastAsia"/>
          <w:sz w:val="24"/>
          <w:szCs w:val="24"/>
        </w:rPr>
        <w:t>MME</w:t>
      </w:r>
      <w:r w:rsidRPr="00557D78">
        <w:rPr>
          <w:rFonts w:eastAsiaTheme="majorEastAsia" w:hAnsiTheme="majorEastAsia"/>
          <w:sz w:val="24"/>
          <w:szCs w:val="24"/>
        </w:rPr>
        <w:t>到目标</w:t>
      </w:r>
      <w:r w:rsidRPr="00557D78">
        <w:rPr>
          <w:rFonts w:eastAsiaTheme="majorEastAsia"/>
          <w:sz w:val="24"/>
          <w:szCs w:val="24"/>
        </w:rPr>
        <w:t>SGW</w:t>
      </w:r>
      <w:r w:rsidRPr="00557D78">
        <w:rPr>
          <w:rFonts w:eastAsiaTheme="majorEastAsia" w:hAnsiTheme="majorEastAsia"/>
          <w:sz w:val="24"/>
          <w:szCs w:val="24"/>
        </w:rPr>
        <w:t>的上行通道已经在步骤</w:t>
      </w:r>
      <w:r w:rsidRPr="00557D78">
        <w:rPr>
          <w:rFonts w:eastAsiaTheme="majorEastAsia"/>
          <w:sz w:val="24"/>
          <w:szCs w:val="24"/>
        </w:rPr>
        <w:t>4</w:t>
      </w:r>
      <w:r w:rsidRPr="00557D78">
        <w:rPr>
          <w:rFonts w:eastAsiaTheme="majorEastAsia" w:hAnsiTheme="majorEastAsia"/>
          <w:sz w:val="24"/>
          <w:szCs w:val="24"/>
        </w:rPr>
        <w:t>建立起来，在步骤</w:t>
      </w:r>
      <w:r w:rsidRPr="00557D78">
        <w:rPr>
          <w:rFonts w:eastAsiaTheme="majorEastAsia"/>
          <w:sz w:val="24"/>
          <w:szCs w:val="24"/>
        </w:rPr>
        <w:t>16</w:t>
      </w:r>
      <w:r w:rsidRPr="00557D78">
        <w:rPr>
          <w:rFonts w:eastAsiaTheme="majorEastAsia" w:hAnsiTheme="majorEastAsia"/>
          <w:sz w:val="24"/>
          <w:szCs w:val="24"/>
        </w:rPr>
        <w:t>中，</w:t>
      </w:r>
      <w:r w:rsidRPr="00557D78">
        <w:rPr>
          <w:rFonts w:eastAsiaTheme="majorEastAsia"/>
          <w:sz w:val="24"/>
          <w:szCs w:val="24"/>
        </w:rPr>
        <w:t>PGW</w:t>
      </w:r>
      <w:r w:rsidRPr="00557D78">
        <w:rPr>
          <w:rFonts w:eastAsiaTheme="majorEastAsia" w:hAnsiTheme="majorEastAsia"/>
          <w:sz w:val="24"/>
          <w:szCs w:val="24"/>
        </w:rPr>
        <w:t>可以在切换后分配不同的上行</w:t>
      </w:r>
      <w:r w:rsidRPr="00557D78">
        <w:rPr>
          <w:rFonts w:eastAsiaTheme="majorEastAsia"/>
          <w:sz w:val="24"/>
          <w:szCs w:val="24"/>
        </w:rPr>
        <w:t>TEID</w:t>
      </w:r>
      <w:r w:rsidRPr="00557D78">
        <w:rPr>
          <w:rFonts w:eastAsiaTheme="majorEastAsia" w:hAnsiTheme="majorEastAsia"/>
          <w:sz w:val="24"/>
          <w:szCs w:val="24"/>
        </w:rPr>
        <w:t>值。</w:t>
      </w:r>
    </w:p>
    <w:p w:rsidR="00241B8C" w:rsidRPr="00557D78" w:rsidRDefault="00241B8C" w:rsidP="00241B8C">
      <w:pPr>
        <w:pStyle w:val="B1"/>
        <w:rPr>
          <w:rFonts w:eastAsiaTheme="majorEastAsia"/>
          <w:sz w:val="24"/>
          <w:szCs w:val="24"/>
        </w:rPr>
      </w:pPr>
      <w:r w:rsidRPr="00557D78">
        <w:rPr>
          <w:rFonts w:eastAsiaTheme="majorEastAsia"/>
          <w:sz w:val="24"/>
          <w:szCs w:val="24"/>
        </w:rPr>
        <w:t>18</w:t>
      </w:r>
      <w:r w:rsidRPr="00557D78">
        <w:rPr>
          <w:rFonts w:eastAsiaTheme="majorEastAsia" w:hAnsiTheme="majorEastAsia"/>
          <w:sz w:val="24"/>
          <w:szCs w:val="24"/>
        </w:rPr>
        <w:t>：</w:t>
      </w:r>
      <w:r w:rsidRPr="00557D78">
        <w:rPr>
          <w:rFonts w:eastAsiaTheme="majorEastAsia"/>
          <w:sz w:val="24"/>
          <w:szCs w:val="24"/>
        </w:rPr>
        <w:t>UE</w:t>
      </w:r>
      <w:r w:rsidRPr="00557D78">
        <w:rPr>
          <w:rFonts w:eastAsiaTheme="majorEastAsia" w:hAnsiTheme="majorEastAsia"/>
          <w:sz w:val="24"/>
          <w:szCs w:val="24"/>
        </w:rPr>
        <w:t>可以触发相应的</w:t>
      </w:r>
      <w:r w:rsidRPr="00557D78">
        <w:rPr>
          <w:rFonts w:eastAsiaTheme="majorEastAsia"/>
          <w:sz w:val="24"/>
          <w:szCs w:val="24"/>
        </w:rPr>
        <w:t>TAU</w:t>
      </w:r>
      <w:r w:rsidRPr="00557D78">
        <w:rPr>
          <w:rFonts w:eastAsiaTheme="majorEastAsia" w:hAnsiTheme="majorEastAsia"/>
          <w:sz w:val="24"/>
          <w:szCs w:val="24"/>
        </w:rPr>
        <w:t>的过程。</w:t>
      </w:r>
    </w:p>
    <w:p w:rsidR="00241B8C" w:rsidRPr="00557D78" w:rsidRDefault="00241B8C" w:rsidP="00241B8C">
      <w:pPr>
        <w:pStyle w:val="B1"/>
        <w:rPr>
          <w:rFonts w:eastAsiaTheme="majorEastAsia"/>
          <w:sz w:val="24"/>
          <w:szCs w:val="24"/>
        </w:rPr>
      </w:pPr>
      <w:r w:rsidRPr="00557D78">
        <w:rPr>
          <w:rFonts w:eastAsiaTheme="majorEastAsia" w:hAnsiTheme="majorEastAsia"/>
          <w:sz w:val="24"/>
          <w:szCs w:val="24"/>
        </w:rPr>
        <w:t>随后的步骤中，源</w:t>
      </w:r>
      <w:r w:rsidRPr="00557D78">
        <w:rPr>
          <w:rFonts w:eastAsiaTheme="majorEastAsia"/>
          <w:sz w:val="24"/>
          <w:szCs w:val="24"/>
        </w:rPr>
        <w:t>MME</w:t>
      </w:r>
      <w:r w:rsidRPr="00557D78">
        <w:rPr>
          <w:rFonts w:eastAsiaTheme="majorEastAsia" w:hAnsiTheme="majorEastAsia"/>
          <w:sz w:val="24"/>
          <w:szCs w:val="24"/>
        </w:rPr>
        <w:t>和目标</w:t>
      </w:r>
      <w:r w:rsidRPr="00557D78">
        <w:rPr>
          <w:rFonts w:eastAsiaTheme="majorEastAsia"/>
          <w:sz w:val="24"/>
          <w:szCs w:val="24"/>
        </w:rPr>
        <w:t>MME</w:t>
      </w:r>
      <w:r w:rsidRPr="00557D78">
        <w:rPr>
          <w:rFonts w:eastAsiaTheme="majorEastAsia" w:hAnsiTheme="majorEastAsia"/>
          <w:sz w:val="24"/>
          <w:szCs w:val="24"/>
        </w:rPr>
        <w:t>将触发相应的资源释放过程。</w:t>
      </w:r>
    </w:p>
    <w:p w:rsidR="00241B8C" w:rsidRPr="00557D78" w:rsidRDefault="00557D78" w:rsidP="00557D78">
      <w:pPr>
        <w:pStyle w:val="B1"/>
        <w:ind w:left="0" w:firstLine="0"/>
        <w:rPr>
          <w:rFonts w:eastAsiaTheme="minorEastAsia"/>
          <w:sz w:val="24"/>
          <w:szCs w:val="24"/>
          <w:lang w:eastAsia="zh-CN"/>
        </w:rPr>
      </w:pPr>
      <w:r>
        <w:rPr>
          <w:rFonts w:eastAsiaTheme="minorEastAsia" w:hint="eastAsia"/>
          <w:sz w:val="24"/>
          <w:szCs w:val="24"/>
          <w:lang w:eastAsia="zh-CN"/>
        </w:rPr>
        <w:t>2</w:t>
      </w:r>
      <w:r>
        <w:rPr>
          <w:rFonts w:eastAsiaTheme="minorEastAsia" w:hint="eastAsia"/>
          <w:sz w:val="24"/>
          <w:szCs w:val="24"/>
          <w:lang w:eastAsia="zh-CN"/>
        </w:rPr>
        <w:t>：</w:t>
      </w:r>
      <w:r w:rsidR="00251B0D" w:rsidRPr="00557D78">
        <w:rPr>
          <w:sz w:val="24"/>
          <w:szCs w:val="24"/>
        </w:rPr>
        <w:t>S1-based handover, Reject</w:t>
      </w:r>
    </w:p>
    <w:p w:rsidR="00557D78" w:rsidRDefault="00557D78" w:rsidP="00557D78">
      <w:pPr>
        <w:rPr>
          <w:rFonts w:ascii="Times New Roman" w:hAnsi="Times New Roman" w:cs="Times New Roman"/>
          <w:sz w:val="24"/>
          <w:szCs w:val="24"/>
        </w:rPr>
      </w:pPr>
      <w:r w:rsidRPr="00557D78">
        <w:rPr>
          <w:rFonts w:ascii="Times New Roman" w:hAnsi="Times New Roman" w:cs="Times New Roman"/>
          <w:sz w:val="24"/>
          <w:szCs w:val="24"/>
          <w:lang w:eastAsia="ja-JP"/>
        </w:rPr>
        <w:t>The Target eNodeB rejects the use of the Handover procedure if none of the requested bearers in the Handover Request message could be established. In this case no UE context is established in the target MME/eNodeB and no resources are allocated. Further, the Target MME rejects the handover request and clears all resource in Target eNodeB and Target MME if the Target eNodeB accepts the handover request but none of the default EPS bearers gets resources allocated. In both cases, the UE remains in the Source eNodeB/MME.</w:t>
      </w:r>
    </w:p>
    <w:p w:rsidR="004A7EAB" w:rsidRPr="00557D78" w:rsidRDefault="004A7EAB" w:rsidP="00557D78">
      <w:pPr>
        <w:rPr>
          <w:rFonts w:ascii="Times New Roman" w:hAnsi="Times New Roman" w:cs="Times New Roman"/>
          <w:sz w:val="24"/>
          <w:szCs w:val="24"/>
        </w:rPr>
      </w:pPr>
      <w:r>
        <w:rPr>
          <w:rFonts w:ascii="Times New Roman" w:hAnsi="Times New Roman" w:cs="Times New Roman" w:hint="eastAsia"/>
          <w:sz w:val="24"/>
          <w:szCs w:val="24"/>
        </w:rPr>
        <w:t>如果切换请求消息中没有</w:t>
      </w:r>
      <w:r w:rsidR="00821634">
        <w:rPr>
          <w:rFonts w:ascii="Times New Roman" w:hAnsi="Times New Roman" w:cs="Times New Roman" w:hint="eastAsia"/>
          <w:sz w:val="24"/>
          <w:szCs w:val="24"/>
        </w:rPr>
        <w:t>确立</w:t>
      </w:r>
      <w:r>
        <w:rPr>
          <w:rFonts w:ascii="Times New Roman" w:hAnsi="Times New Roman" w:cs="Times New Roman" w:hint="eastAsia"/>
          <w:sz w:val="24"/>
          <w:szCs w:val="24"/>
        </w:rPr>
        <w:t>请求承载，目标</w:t>
      </w:r>
      <w:r>
        <w:rPr>
          <w:rFonts w:ascii="Times New Roman" w:hAnsi="Times New Roman" w:cs="Times New Roman" w:hint="eastAsia"/>
          <w:sz w:val="24"/>
          <w:szCs w:val="24"/>
        </w:rPr>
        <w:t>eNodeB</w:t>
      </w:r>
      <w:r>
        <w:rPr>
          <w:rFonts w:ascii="Times New Roman" w:hAnsi="Times New Roman" w:cs="Times New Roman" w:hint="eastAsia"/>
          <w:sz w:val="24"/>
          <w:szCs w:val="24"/>
        </w:rPr>
        <w:t>拒绝切换程序</w:t>
      </w:r>
      <w:r w:rsidR="00821634">
        <w:rPr>
          <w:rFonts w:ascii="Times New Roman" w:hAnsi="Times New Roman" w:cs="Times New Roman" w:hint="eastAsia"/>
          <w:sz w:val="24"/>
          <w:szCs w:val="24"/>
        </w:rPr>
        <w:t>。</w:t>
      </w:r>
    </w:p>
    <w:p w:rsidR="00251B0D" w:rsidRPr="00557D78" w:rsidRDefault="00251B0D" w:rsidP="00241B8C">
      <w:pPr>
        <w:pStyle w:val="B1"/>
        <w:rPr>
          <w:rFonts w:eastAsiaTheme="minorEastAsia"/>
          <w:sz w:val="24"/>
          <w:szCs w:val="24"/>
          <w:lang w:eastAsia="zh-CN"/>
        </w:rPr>
      </w:pPr>
      <w:r w:rsidRPr="00557D78">
        <w:rPr>
          <w:sz w:val="24"/>
          <w:szCs w:val="24"/>
        </w:rPr>
        <w:object w:dxaOrig="9404" w:dyaOrig="4927">
          <v:shape id="_x0000_i1030" type="#_x0000_t75" style="width:415.1pt;height:217.25pt" o:ole="">
            <v:imagedata r:id="rId17" o:title=""/>
          </v:shape>
          <o:OLEObject Type="Embed" ProgID="Word.Picture.8" ShapeID="_x0000_i1030" DrawAspect="Content" ObjectID="_1416235835" r:id="rId18"/>
        </w:object>
      </w:r>
    </w:p>
    <w:p w:rsidR="00241B8C" w:rsidRDefault="00557D78" w:rsidP="00241B8C">
      <w:pPr>
        <w:pStyle w:val="B1"/>
        <w:rPr>
          <w:rFonts w:eastAsiaTheme="majorEastAsia"/>
          <w:sz w:val="24"/>
          <w:szCs w:val="24"/>
          <w:lang w:eastAsia="zh-CN"/>
        </w:rPr>
      </w:pPr>
      <w:r>
        <w:rPr>
          <w:rFonts w:eastAsiaTheme="majorEastAsia" w:hint="eastAsia"/>
          <w:sz w:val="24"/>
          <w:szCs w:val="24"/>
          <w:lang w:eastAsia="zh-CN"/>
        </w:rPr>
        <w:t>步骤</w:t>
      </w:r>
      <w:r>
        <w:rPr>
          <w:rFonts w:eastAsiaTheme="majorEastAsia" w:hint="eastAsia"/>
          <w:sz w:val="24"/>
          <w:szCs w:val="24"/>
          <w:lang w:eastAsia="zh-CN"/>
        </w:rPr>
        <w:t>1-5</w:t>
      </w:r>
      <w:r>
        <w:rPr>
          <w:rFonts w:eastAsiaTheme="majorEastAsia" w:hint="eastAsia"/>
          <w:sz w:val="24"/>
          <w:szCs w:val="24"/>
          <w:lang w:eastAsia="zh-CN"/>
        </w:rPr>
        <w:t>和</w:t>
      </w:r>
      <w:r>
        <w:rPr>
          <w:rFonts w:eastAsiaTheme="majorEastAsia" w:hint="eastAsia"/>
          <w:sz w:val="24"/>
          <w:szCs w:val="24"/>
          <w:lang w:eastAsia="zh-CN"/>
        </w:rPr>
        <w:t>S1-based handover.normal</w:t>
      </w:r>
      <w:r>
        <w:rPr>
          <w:rFonts w:eastAsiaTheme="majorEastAsia" w:hint="eastAsia"/>
          <w:sz w:val="24"/>
          <w:szCs w:val="24"/>
          <w:lang w:eastAsia="zh-CN"/>
        </w:rPr>
        <w:t>相同。</w:t>
      </w:r>
    </w:p>
    <w:p w:rsidR="00557D78" w:rsidRPr="00F810E8" w:rsidRDefault="00557D78" w:rsidP="00557D78">
      <w:pPr>
        <w:pStyle w:val="B1"/>
        <w:rPr>
          <w:sz w:val="24"/>
          <w:szCs w:val="24"/>
        </w:rPr>
      </w:pPr>
      <w:r w:rsidRPr="00F810E8">
        <w:rPr>
          <w:sz w:val="24"/>
          <w:szCs w:val="24"/>
        </w:rPr>
        <w:lastRenderedPageBreak/>
        <w:t>6a.</w:t>
      </w:r>
      <w:r w:rsidRPr="00F810E8">
        <w:rPr>
          <w:sz w:val="24"/>
          <w:szCs w:val="24"/>
        </w:rPr>
        <w:tab/>
        <w:t>If the Target eNodeB fails to allocate any resources for any of the requested EPS bearers it sends a Handover Failure (Cause) message to the Target MME. The Target MME clears any reserved resources for this UE in the target MME.</w:t>
      </w:r>
    </w:p>
    <w:p w:rsidR="00557D78" w:rsidRDefault="00557D78" w:rsidP="00557D78">
      <w:pPr>
        <w:pStyle w:val="B1"/>
        <w:rPr>
          <w:rFonts w:eastAsiaTheme="minorEastAsia"/>
          <w:sz w:val="24"/>
          <w:szCs w:val="24"/>
          <w:lang w:eastAsia="zh-CN"/>
        </w:rPr>
      </w:pPr>
      <w:r>
        <w:rPr>
          <w:sz w:val="24"/>
          <w:szCs w:val="24"/>
        </w:rPr>
        <w:t>6b.</w:t>
      </w:r>
      <w:r w:rsidRPr="00F810E8">
        <w:rPr>
          <w:sz w:val="24"/>
          <w:szCs w:val="24"/>
        </w:rPr>
        <w:t>If the Target MME receives a Handover Request Acknowledge message from the Target eNodeB but none of the default EPS bearers are in the EPS Bearer Setup list IE, the Target MME clears any reserved resources for this UE in both the Target MME and the Target eNodeB.</w:t>
      </w:r>
    </w:p>
    <w:p w:rsidR="00557D78" w:rsidRPr="00F810E8" w:rsidRDefault="00557D78" w:rsidP="00557D78">
      <w:pPr>
        <w:pStyle w:val="B1"/>
        <w:rPr>
          <w:sz w:val="24"/>
          <w:szCs w:val="24"/>
        </w:rPr>
      </w:pPr>
      <w:r w:rsidRPr="00F810E8">
        <w:rPr>
          <w:sz w:val="24"/>
          <w:szCs w:val="24"/>
        </w:rPr>
        <w:t>7.</w:t>
      </w:r>
      <w:r w:rsidRPr="00F810E8">
        <w:rPr>
          <w:sz w:val="24"/>
          <w:szCs w:val="24"/>
        </w:rPr>
        <w:tab/>
        <w:t>This step is only performed for Serving GW relocation, i.e. if steps 4/4a have been performed. The Target MME deletes the EPS bearer resources by sending Delete Session Request (Cause) messages to the Target Serving GW. The Target Serving GW acknowledges with Delete Session Response (Cause) messages.</w:t>
      </w:r>
    </w:p>
    <w:p w:rsidR="00557D78" w:rsidRPr="00F810E8" w:rsidRDefault="00557D78" w:rsidP="00557D78">
      <w:pPr>
        <w:pStyle w:val="B1"/>
        <w:rPr>
          <w:sz w:val="24"/>
          <w:szCs w:val="24"/>
        </w:rPr>
      </w:pPr>
      <w:r w:rsidRPr="00F810E8">
        <w:rPr>
          <w:sz w:val="24"/>
          <w:szCs w:val="24"/>
        </w:rPr>
        <w:t>8.</w:t>
      </w:r>
      <w:r w:rsidRPr="00F810E8">
        <w:rPr>
          <w:sz w:val="24"/>
          <w:szCs w:val="24"/>
        </w:rPr>
        <w:tab/>
        <w:t>The Target MME sends the Forward Relocation Response (Cause) message to the Source MME.</w:t>
      </w:r>
    </w:p>
    <w:p w:rsidR="00557D78" w:rsidRPr="0070705B" w:rsidRDefault="00557D78" w:rsidP="0070705B">
      <w:pPr>
        <w:pStyle w:val="B1"/>
        <w:rPr>
          <w:rFonts w:eastAsiaTheme="minorEastAsia"/>
          <w:sz w:val="24"/>
          <w:szCs w:val="24"/>
          <w:lang w:eastAsia="zh-CN"/>
        </w:rPr>
      </w:pPr>
      <w:r w:rsidRPr="00F810E8">
        <w:rPr>
          <w:sz w:val="24"/>
          <w:szCs w:val="24"/>
        </w:rPr>
        <w:t>9.</w:t>
      </w:r>
      <w:r w:rsidRPr="00F810E8">
        <w:rPr>
          <w:sz w:val="24"/>
          <w:szCs w:val="24"/>
        </w:rPr>
        <w:tab/>
        <w:t>When the Source MME receives the Forward Relocation Response message, it sends a Handover Preparation Failure (Cause) message to the Source eNodeB.</w:t>
      </w:r>
    </w:p>
    <w:p w:rsidR="0070705B" w:rsidRDefault="0070705B" w:rsidP="0070705B">
      <w:pPr>
        <w:pStyle w:val="B1"/>
        <w:rPr>
          <w:rFonts w:eastAsiaTheme="minorEastAsia"/>
          <w:sz w:val="24"/>
          <w:szCs w:val="24"/>
          <w:lang w:eastAsia="zh-CN"/>
        </w:rPr>
      </w:pPr>
    </w:p>
    <w:p w:rsidR="004A7EAB" w:rsidRDefault="004A7EAB" w:rsidP="0070705B">
      <w:pPr>
        <w:pStyle w:val="B1"/>
        <w:rPr>
          <w:rFonts w:eastAsiaTheme="minorEastAsia"/>
          <w:sz w:val="24"/>
          <w:szCs w:val="24"/>
          <w:lang w:eastAsia="zh-CN"/>
        </w:rPr>
      </w:pPr>
    </w:p>
    <w:p w:rsidR="004A7EAB" w:rsidRDefault="004A7EAB" w:rsidP="0070705B">
      <w:pPr>
        <w:pStyle w:val="B1"/>
        <w:rPr>
          <w:rFonts w:eastAsiaTheme="minorEastAsia"/>
          <w:sz w:val="24"/>
          <w:szCs w:val="24"/>
          <w:lang w:eastAsia="zh-CN"/>
        </w:rPr>
      </w:pPr>
    </w:p>
    <w:p w:rsidR="004A7EAB" w:rsidRDefault="004A7EAB" w:rsidP="0070705B">
      <w:pPr>
        <w:pStyle w:val="B1"/>
        <w:rPr>
          <w:rFonts w:eastAsiaTheme="minorEastAsia"/>
          <w:sz w:val="24"/>
          <w:szCs w:val="24"/>
          <w:lang w:eastAsia="zh-CN"/>
        </w:rPr>
      </w:pPr>
    </w:p>
    <w:p w:rsidR="004A7EAB" w:rsidRDefault="004A7EAB" w:rsidP="0070705B">
      <w:pPr>
        <w:pStyle w:val="B1"/>
        <w:rPr>
          <w:rFonts w:eastAsiaTheme="minorEastAsia"/>
          <w:sz w:val="24"/>
          <w:szCs w:val="24"/>
          <w:lang w:eastAsia="zh-CN"/>
        </w:rPr>
      </w:pPr>
    </w:p>
    <w:p w:rsidR="004A7EAB" w:rsidRDefault="004A7EAB" w:rsidP="0070705B">
      <w:pPr>
        <w:pStyle w:val="B1"/>
        <w:rPr>
          <w:rFonts w:eastAsiaTheme="minorEastAsia"/>
          <w:sz w:val="24"/>
          <w:szCs w:val="24"/>
          <w:lang w:eastAsia="zh-CN"/>
        </w:rPr>
      </w:pPr>
    </w:p>
    <w:p w:rsidR="0070705B" w:rsidRPr="00F810E8" w:rsidRDefault="0070705B" w:rsidP="0070705B">
      <w:pPr>
        <w:pStyle w:val="B1"/>
        <w:rPr>
          <w:sz w:val="24"/>
          <w:szCs w:val="24"/>
        </w:rPr>
      </w:pPr>
      <w:r>
        <w:rPr>
          <w:rFonts w:eastAsiaTheme="minorEastAsia" w:hint="eastAsia"/>
          <w:sz w:val="24"/>
          <w:szCs w:val="24"/>
          <w:lang w:eastAsia="zh-CN"/>
        </w:rPr>
        <w:t>3</w:t>
      </w:r>
      <w:r>
        <w:rPr>
          <w:rFonts w:eastAsiaTheme="minorEastAsia" w:hint="eastAsia"/>
          <w:sz w:val="24"/>
          <w:szCs w:val="24"/>
          <w:lang w:eastAsia="zh-CN"/>
        </w:rPr>
        <w:t>：</w:t>
      </w:r>
      <w:r w:rsidRPr="00F810E8">
        <w:rPr>
          <w:sz w:val="24"/>
          <w:szCs w:val="24"/>
        </w:rPr>
        <w:t>S1-based handover, Cancel</w:t>
      </w:r>
    </w:p>
    <w:p w:rsidR="0070705B" w:rsidRPr="00AD74D0" w:rsidRDefault="0070705B" w:rsidP="0070705B">
      <w:pPr>
        <w:pStyle w:val="B1"/>
        <w:ind w:leftChars="135" w:left="324" w:hangingChars="17" w:hanging="41"/>
        <w:rPr>
          <w:rFonts w:eastAsiaTheme="minorEastAsia" w:hint="eastAsia"/>
          <w:sz w:val="24"/>
          <w:szCs w:val="24"/>
          <w:lang w:eastAsia="zh-CN"/>
        </w:rPr>
      </w:pPr>
      <w:r w:rsidRPr="00F810E8">
        <w:rPr>
          <w:sz w:val="24"/>
          <w:szCs w:val="24"/>
        </w:rPr>
        <w:t>Instead of completing the handover procedure, the source eNodeB may at any time during the handover procedure, up to the time when a handover command message is sent to the UE cancel the handover.</w:t>
      </w:r>
    </w:p>
    <w:p w:rsidR="00AD74D0" w:rsidRPr="00B97DB2" w:rsidRDefault="00AD74D0" w:rsidP="00AD74D0">
      <w:pPr>
        <w:pStyle w:val="B1"/>
        <w:ind w:left="284" w:firstLine="0"/>
        <w:rPr>
          <w:rFonts w:eastAsiaTheme="minorEastAsia"/>
          <w:sz w:val="24"/>
          <w:szCs w:val="24"/>
          <w:lang w:eastAsia="zh-CN"/>
        </w:rPr>
      </w:pPr>
      <w:r>
        <w:rPr>
          <w:rFonts w:eastAsiaTheme="minorEastAsia" w:hint="eastAsia"/>
          <w:sz w:val="24"/>
          <w:szCs w:val="24"/>
          <w:lang w:eastAsia="zh-CN"/>
        </w:rPr>
        <w:t>当</w:t>
      </w:r>
      <w:r>
        <w:rPr>
          <w:rFonts w:eastAsiaTheme="minorEastAsia" w:hint="eastAsia"/>
          <w:sz w:val="24"/>
          <w:szCs w:val="24"/>
          <w:lang w:eastAsia="zh-CN"/>
        </w:rPr>
        <w:t xml:space="preserve"> Handover Command </w:t>
      </w:r>
      <w:r>
        <w:rPr>
          <w:rFonts w:eastAsiaTheme="minorEastAsia" w:hint="eastAsia"/>
          <w:sz w:val="24"/>
          <w:szCs w:val="24"/>
          <w:lang w:eastAsia="zh-CN"/>
        </w:rPr>
        <w:t>消息发送到</w:t>
      </w:r>
      <w:r>
        <w:rPr>
          <w:rFonts w:eastAsiaTheme="minorEastAsia" w:hint="eastAsia"/>
          <w:sz w:val="24"/>
          <w:szCs w:val="24"/>
          <w:lang w:eastAsia="zh-CN"/>
        </w:rPr>
        <w:t xml:space="preserve"> UE</w:t>
      </w:r>
      <w:r>
        <w:rPr>
          <w:rFonts w:eastAsiaTheme="minorEastAsia" w:hint="eastAsia"/>
          <w:sz w:val="24"/>
          <w:szCs w:val="24"/>
          <w:lang w:eastAsia="zh-CN"/>
        </w:rPr>
        <w:t>取消切换，源</w:t>
      </w:r>
      <w:r>
        <w:rPr>
          <w:rFonts w:eastAsiaTheme="minorEastAsia" w:hint="eastAsia"/>
          <w:sz w:val="24"/>
          <w:szCs w:val="24"/>
          <w:lang w:eastAsia="zh-CN"/>
        </w:rPr>
        <w:t xml:space="preserve">eNodeB </w:t>
      </w:r>
      <w:r>
        <w:rPr>
          <w:rFonts w:eastAsiaTheme="minorEastAsia" w:hint="eastAsia"/>
          <w:sz w:val="24"/>
          <w:szCs w:val="24"/>
          <w:lang w:eastAsia="zh-CN"/>
        </w:rPr>
        <w:t>会立即更新。</w:t>
      </w:r>
    </w:p>
    <w:p w:rsidR="0070705B" w:rsidRDefault="0070705B" w:rsidP="0070705B">
      <w:pPr>
        <w:pStyle w:val="B1"/>
        <w:ind w:left="284" w:firstLine="0"/>
        <w:rPr>
          <w:rFonts w:eastAsiaTheme="minorEastAsia"/>
          <w:sz w:val="24"/>
          <w:szCs w:val="24"/>
          <w:lang w:eastAsia="zh-CN"/>
        </w:rPr>
      </w:pPr>
      <w:r w:rsidRPr="00F810E8">
        <w:rPr>
          <w:sz w:val="24"/>
          <w:szCs w:val="24"/>
        </w:rPr>
        <w:t>The MME shall cancel the handover resources as defined in clause 5.5.2.5.1 for case the source RAN is eNodeB.</w:t>
      </w:r>
    </w:p>
    <w:p w:rsidR="008B22E1" w:rsidRPr="00F810E8" w:rsidRDefault="008B22E1" w:rsidP="008B22E1">
      <w:pPr>
        <w:pStyle w:val="B1"/>
        <w:rPr>
          <w:sz w:val="24"/>
          <w:szCs w:val="24"/>
        </w:rPr>
      </w:pPr>
      <w:r w:rsidRPr="00F810E8">
        <w:rPr>
          <w:sz w:val="24"/>
          <w:szCs w:val="24"/>
        </w:rPr>
        <w:object w:dxaOrig="10005" w:dyaOrig="8244">
          <v:shape id="_x0000_i1031" type="#_x0000_t75" style="width:481.45pt;height:396.3pt" o:ole="">
            <v:imagedata r:id="rId19" o:title=""/>
          </v:shape>
          <o:OLEObject Type="Embed" ProgID="Word.Picture.8" ShapeID="_x0000_i1031" DrawAspect="Content" ObjectID="_1416235836" r:id="rId20"/>
        </w:object>
      </w:r>
      <w:r w:rsidRPr="00F810E8">
        <w:rPr>
          <w:sz w:val="24"/>
          <w:szCs w:val="24"/>
        </w:rPr>
        <w:t>1.</w:t>
      </w:r>
      <w:r w:rsidRPr="00F810E8">
        <w:rPr>
          <w:sz w:val="24"/>
          <w:szCs w:val="24"/>
        </w:rPr>
        <w:tab/>
        <w:t>The source RAN decides to cancel the previously requested relocation of Handover resources. This may be due to not enough accepted bearers, UE returned to source cell or any other reason.</w:t>
      </w:r>
    </w:p>
    <w:p w:rsidR="008B22E1" w:rsidRPr="00F810E8" w:rsidRDefault="008B22E1" w:rsidP="008B22E1">
      <w:pPr>
        <w:pStyle w:val="B1"/>
        <w:rPr>
          <w:sz w:val="24"/>
          <w:szCs w:val="24"/>
        </w:rPr>
      </w:pPr>
      <w:r w:rsidRPr="00F810E8">
        <w:rPr>
          <w:sz w:val="24"/>
          <w:szCs w:val="24"/>
        </w:rPr>
        <w:t>2.</w:t>
      </w:r>
      <w:r w:rsidRPr="00F810E8">
        <w:rPr>
          <w:sz w:val="24"/>
          <w:szCs w:val="24"/>
        </w:rPr>
        <w:tab/>
        <w:t>The source RAN sends a Cancel message with a Cause to the source EPC node (SGSN or MME). If the source RAN is:</w:t>
      </w:r>
    </w:p>
    <w:p w:rsidR="008B22E1" w:rsidRPr="00F810E8" w:rsidRDefault="008B22E1" w:rsidP="008B22E1">
      <w:pPr>
        <w:pStyle w:val="B2"/>
        <w:rPr>
          <w:sz w:val="24"/>
          <w:szCs w:val="24"/>
        </w:rPr>
      </w:pPr>
      <w:r w:rsidRPr="00F810E8">
        <w:rPr>
          <w:sz w:val="24"/>
          <w:szCs w:val="24"/>
        </w:rPr>
        <w:t>a)</w:t>
      </w:r>
      <w:r w:rsidRPr="00F810E8">
        <w:rPr>
          <w:sz w:val="24"/>
          <w:szCs w:val="24"/>
        </w:rPr>
        <w:tab/>
        <w:t>BSS the message sent is PS Handover Cancel (Cause),</w:t>
      </w:r>
    </w:p>
    <w:p w:rsidR="008B22E1" w:rsidRPr="00F810E8" w:rsidRDefault="008B22E1" w:rsidP="008B22E1">
      <w:pPr>
        <w:pStyle w:val="B2"/>
        <w:rPr>
          <w:sz w:val="24"/>
          <w:szCs w:val="24"/>
        </w:rPr>
      </w:pPr>
      <w:r w:rsidRPr="00F810E8">
        <w:rPr>
          <w:sz w:val="24"/>
          <w:szCs w:val="24"/>
        </w:rPr>
        <w:t>b)</w:t>
      </w:r>
      <w:r w:rsidRPr="00F810E8">
        <w:rPr>
          <w:sz w:val="24"/>
          <w:szCs w:val="24"/>
        </w:rPr>
        <w:tab/>
        <w:t>RNC the message sent is Relocation Cancel (Cause), or</w:t>
      </w:r>
    </w:p>
    <w:p w:rsidR="008B22E1" w:rsidRPr="00F810E8" w:rsidRDefault="008B22E1" w:rsidP="008B22E1">
      <w:pPr>
        <w:pStyle w:val="B2"/>
        <w:rPr>
          <w:sz w:val="24"/>
          <w:szCs w:val="24"/>
        </w:rPr>
      </w:pPr>
      <w:r w:rsidRPr="00F810E8">
        <w:rPr>
          <w:sz w:val="24"/>
          <w:szCs w:val="24"/>
        </w:rPr>
        <w:t>c)</w:t>
      </w:r>
      <w:r w:rsidRPr="00F810E8">
        <w:rPr>
          <w:sz w:val="24"/>
          <w:szCs w:val="24"/>
        </w:rPr>
        <w:tab/>
        <w:t>eNodeB the message sent is Handover Cancel (Cause).</w:t>
      </w:r>
    </w:p>
    <w:p w:rsidR="008B22E1" w:rsidRPr="00F810E8" w:rsidRDefault="008B22E1" w:rsidP="008B22E1">
      <w:pPr>
        <w:pStyle w:val="B1"/>
        <w:rPr>
          <w:sz w:val="24"/>
          <w:szCs w:val="24"/>
        </w:rPr>
      </w:pPr>
      <w:r w:rsidRPr="00F810E8">
        <w:rPr>
          <w:sz w:val="24"/>
          <w:szCs w:val="24"/>
        </w:rPr>
        <w:t>3.</w:t>
      </w:r>
      <w:r w:rsidRPr="00F810E8">
        <w:rPr>
          <w:sz w:val="24"/>
          <w:szCs w:val="24"/>
        </w:rPr>
        <w:tab/>
        <w:t>The source EPC node terminates the relocation towards the target side by sending a Relocation Cancel Request (IMSI) message to the target EPC node. The Source EPC node also resumes operation on the resources in the source side.</w:t>
      </w:r>
    </w:p>
    <w:p w:rsidR="008B22E1" w:rsidRPr="00F810E8" w:rsidRDefault="008B22E1" w:rsidP="008B22E1">
      <w:pPr>
        <w:pStyle w:val="B1"/>
        <w:rPr>
          <w:sz w:val="24"/>
          <w:szCs w:val="24"/>
        </w:rPr>
      </w:pPr>
      <w:r w:rsidRPr="00F810E8">
        <w:rPr>
          <w:sz w:val="24"/>
          <w:szCs w:val="24"/>
        </w:rPr>
        <w:t>4.</w:t>
      </w:r>
      <w:r w:rsidRPr="00F810E8">
        <w:rPr>
          <w:sz w:val="24"/>
          <w:szCs w:val="24"/>
        </w:rPr>
        <w:tab/>
        <w:t>The target EPC node triggers the release of resources in the target RAN and also releases its own resources allocated for this handover.</w:t>
      </w:r>
    </w:p>
    <w:p w:rsidR="008B22E1" w:rsidRPr="00F810E8" w:rsidRDefault="008B22E1" w:rsidP="008B22E1">
      <w:pPr>
        <w:pStyle w:val="B1"/>
        <w:rPr>
          <w:sz w:val="24"/>
          <w:szCs w:val="24"/>
        </w:rPr>
      </w:pPr>
      <w:r w:rsidRPr="00F810E8">
        <w:rPr>
          <w:sz w:val="24"/>
          <w:szCs w:val="24"/>
        </w:rPr>
        <w:lastRenderedPageBreak/>
        <w:t>5.</w:t>
      </w:r>
      <w:r w:rsidRPr="00F810E8">
        <w:rPr>
          <w:sz w:val="24"/>
          <w:szCs w:val="24"/>
        </w:rPr>
        <w:tab/>
        <w:t>This step is only performed for Serving GW relocation. The Target EPC node deletes the EPS bearer resources by sending Delete Session Request (Cause) messages to the Target Serving GW. The Target Serving GW acknowledges with Delete Session Response (Cause) messages.</w:t>
      </w:r>
    </w:p>
    <w:p w:rsidR="008B22E1" w:rsidRPr="00F810E8" w:rsidRDefault="008B22E1" w:rsidP="008B22E1">
      <w:pPr>
        <w:pStyle w:val="B1"/>
        <w:rPr>
          <w:sz w:val="24"/>
          <w:szCs w:val="24"/>
        </w:rPr>
      </w:pPr>
      <w:r w:rsidRPr="00F810E8">
        <w:rPr>
          <w:sz w:val="24"/>
          <w:szCs w:val="24"/>
        </w:rPr>
        <w:t>6.</w:t>
      </w:r>
      <w:r w:rsidRPr="00F810E8">
        <w:rPr>
          <w:sz w:val="24"/>
          <w:szCs w:val="24"/>
        </w:rPr>
        <w:tab/>
        <w:t>The target EPC node acknowledge the release of all resources on the target side by returning a Relocation Cancel Response (Cause) message to the source EPC node.</w:t>
      </w:r>
    </w:p>
    <w:p w:rsidR="008B22E1" w:rsidRPr="00F810E8" w:rsidRDefault="008B22E1" w:rsidP="008B22E1">
      <w:pPr>
        <w:pStyle w:val="B1"/>
        <w:rPr>
          <w:sz w:val="24"/>
          <w:szCs w:val="24"/>
        </w:rPr>
      </w:pPr>
      <w:r w:rsidRPr="00F810E8">
        <w:rPr>
          <w:sz w:val="24"/>
          <w:szCs w:val="24"/>
        </w:rPr>
        <w:t>7.</w:t>
      </w:r>
      <w:r w:rsidRPr="00F810E8">
        <w:rPr>
          <w:sz w:val="24"/>
          <w:szCs w:val="24"/>
        </w:rPr>
        <w:tab/>
        <w:t>The source EPC node returns a Cancel acknowledge message to the source RAN. If the source RAN is:</w:t>
      </w:r>
    </w:p>
    <w:p w:rsidR="008B22E1" w:rsidRPr="00F810E8" w:rsidRDefault="008B22E1" w:rsidP="008B22E1">
      <w:pPr>
        <w:pStyle w:val="B2"/>
        <w:rPr>
          <w:sz w:val="24"/>
          <w:szCs w:val="24"/>
        </w:rPr>
      </w:pPr>
      <w:r w:rsidRPr="00F810E8">
        <w:rPr>
          <w:sz w:val="24"/>
          <w:szCs w:val="24"/>
        </w:rPr>
        <w:t>a)</w:t>
      </w:r>
      <w:r w:rsidRPr="00F810E8">
        <w:rPr>
          <w:sz w:val="24"/>
          <w:szCs w:val="24"/>
        </w:rPr>
        <w:tab/>
        <w:t>BSS there will be no acknowledge message sent to the source BSS,</w:t>
      </w:r>
    </w:p>
    <w:p w:rsidR="008B22E1" w:rsidRPr="00F810E8" w:rsidRDefault="008B22E1" w:rsidP="008B22E1">
      <w:pPr>
        <w:pStyle w:val="B2"/>
        <w:rPr>
          <w:sz w:val="24"/>
          <w:szCs w:val="24"/>
        </w:rPr>
      </w:pPr>
      <w:r w:rsidRPr="00F810E8">
        <w:rPr>
          <w:sz w:val="24"/>
          <w:szCs w:val="24"/>
        </w:rPr>
        <w:t>b)</w:t>
      </w:r>
      <w:r w:rsidRPr="00F810E8">
        <w:rPr>
          <w:sz w:val="24"/>
          <w:szCs w:val="24"/>
        </w:rPr>
        <w:tab/>
        <w:t>RNC the message sent is Relocation Cancel Acknowledge (Cause), or</w:t>
      </w:r>
    </w:p>
    <w:p w:rsidR="008B22E1" w:rsidRPr="00F810E8" w:rsidRDefault="008B22E1" w:rsidP="008B22E1">
      <w:pPr>
        <w:pStyle w:val="B2"/>
        <w:rPr>
          <w:sz w:val="24"/>
          <w:szCs w:val="24"/>
        </w:rPr>
      </w:pPr>
      <w:r w:rsidRPr="00F810E8">
        <w:rPr>
          <w:sz w:val="24"/>
          <w:szCs w:val="24"/>
        </w:rPr>
        <w:t>c)</w:t>
      </w:r>
      <w:r w:rsidRPr="00F810E8">
        <w:rPr>
          <w:sz w:val="24"/>
          <w:szCs w:val="24"/>
        </w:rPr>
        <w:tab/>
        <w:t>eNodeB the message sent is Handover Cancel Acknowledge (Cause).</w:t>
      </w:r>
    </w:p>
    <w:p w:rsidR="008B22E1" w:rsidRPr="00F810E8" w:rsidRDefault="008B22E1" w:rsidP="008B22E1">
      <w:pPr>
        <w:pStyle w:val="B1"/>
        <w:rPr>
          <w:sz w:val="24"/>
          <w:szCs w:val="24"/>
        </w:rPr>
      </w:pPr>
      <w:r w:rsidRPr="00F810E8">
        <w:rPr>
          <w:sz w:val="24"/>
          <w:szCs w:val="24"/>
        </w:rPr>
        <w:t>8.</w:t>
      </w:r>
      <w:r w:rsidRPr="00F810E8">
        <w:rPr>
          <w:sz w:val="24"/>
          <w:szCs w:val="24"/>
        </w:rPr>
        <w:tab/>
        <w:t>If indirect forwarding tunnel is setup during handover preparation then cancellation of handover triggers the source MME/SGSN to send a Delete Indirect Data Forwarding Tunnel Request message to the S</w:t>
      </w:r>
      <w:r w:rsidRPr="00F810E8">
        <w:rPr>
          <w:sz w:val="24"/>
          <w:szCs w:val="24"/>
        </w:rPr>
        <w:noBreakHyphen/>
        <w:t>GW to release the temporary resources used for indirect forwarding.</w:t>
      </w:r>
    </w:p>
    <w:p w:rsidR="008B22E1" w:rsidRPr="00F810E8" w:rsidRDefault="008B22E1" w:rsidP="008B22E1">
      <w:pPr>
        <w:pStyle w:val="B1"/>
        <w:rPr>
          <w:sz w:val="24"/>
          <w:szCs w:val="24"/>
        </w:rPr>
      </w:pPr>
      <w:r w:rsidRPr="00F810E8">
        <w:rPr>
          <w:sz w:val="24"/>
          <w:szCs w:val="24"/>
        </w:rPr>
        <w:t>9.</w:t>
      </w:r>
      <w:r w:rsidRPr="00F810E8">
        <w:rPr>
          <w:sz w:val="24"/>
          <w:szCs w:val="24"/>
        </w:rPr>
        <w:tab/>
        <w:t>If indirect forwarding tunnel is setup during handover preparation and serving GW is relocated then cancellation of handover triggers the target MME/SGSN to send a Delete Indirect Data Forwarding Tunnel Request message to the S</w:t>
      </w:r>
      <w:r w:rsidRPr="00F810E8">
        <w:rPr>
          <w:sz w:val="24"/>
          <w:szCs w:val="24"/>
        </w:rPr>
        <w:noBreakHyphen/>
        <w:t>GW to release the temporary resources used for indirect forwarding.</w:t>
      </w:r>
    </w:p>
    <w:p w:rsidR="008B22E1" w:rsidRPr="008B22E1" w:rsidRDefault="008B22E1" w:rsidP="0070705B">
      <w:pPr>
        <w:pStyle w:val="B1"/>
        <w:ind w:left="284" w:firstLine="0"/>
        <w:rPr>
          <w:rFonts w:eastAsiaTheme="minorEastAsia"/>
          <w:sz w:val="24"/>
          <w:szCs w:val="24"/>
          <w:lang w:eastAsia="zh-CN"/>
        </w:rPr>
      </w:pPr>
    </w:p>
    <w:p w:rsidR="0070705B" w:rsidRPr="00557D78" w:rsidRDefault="0070705B" w:rsidP="00557D78">
      <w:pPr>
        <w:pStyle w:val="B1"/>
        <w:rPr>
          <w:rFonts w:eastAsiaTheme="minorEastAsia"/>
          <w:sz w:val="24"/>
          <w:szCs w:val="24"/>
          <w:lang w:eastAsia="zh-CN"/>
        </w:rPr>
      </w:pPr>
    </w:p>
    <w:p w:rsidR="00557D78" w:rsidRDefault="00557D78" w:rsidP="00241B8C">
      <w:pPr>
        <w:pStyle w:val="B1"/>
        <w:rPr>
          <w:rFonts w:eastAsiaTheme="majorEastAsia"/>
          <w:sz w:val="24"/>
          <w:szCs w:val="24"/>
          <w:lang w:eastAsia="zh-CN"/>
        </w:rPr>
      </w:pPr>
    </w:p>
    <w:p w:rsidR="00557D78" w:rsidRPr="00557D78" w:rsidRDefault="00557D78" w:rsidP="00241B8C">
      <w:pPr>
        <w:pStyle w:val="B1"/>
        <w:rPr>
          <w:rFonts w:eastAsiaTheme="majorEastAsia"/>
          <w:sz w:val="24"/>
          <w:szCs w:val="24"/>
          <w:lang w:eastAsia="zh-CN"/>
        </w:rPr>
      </w:pPr>
    </w:p>
    <w:p w:rsidR="00A82274" w:rsidRPr="00557D78" w:rsidRDefault="00A82274" w:rsidP="001D1AE4">
      <w:pPr>
        <w:pStyle w:val="B1"/>
        <w:rPr>
          <w:rFonts w:eastAsiaTheme="majorEastAsia"/>
          <w:sz w:val="24"/>
          <w:szCs w:val="24"/>
        </w:rPr>
      </w:pPr>
    </w:p>
    <w:p w:rsidR="00A82274" w:rsidRPr="00557D78" w:rsidRDefault="00557D78" w:rsidP="001D1AE4">
      <w:pPr>
        <w:pStyle w:val="B1"/>
        <w:rPr>
          <w:rFonts w:eastAsiaTheme="majorEastAsia"/>
          <w:sz w:val="24"/>
          <w:szCs w:val="24"/>
          <w:lang w:eastAsia="zh-CN"/>
        </w:rPr>
      </w:pPr>
      <w:r>
        <w:rPr>
          <w:rFonts w:eastAsiaTheme="majorEastAsia" w:hint="eastAsia"/>
          <w:sz w:val="24"/>
          <w:szCs w:val="24"/>
          <w:lang w:eastAsia="zh-CN"/>
        </w:rPr>
        <w:t xml:space="preserve"> </w:t>
      </w:r>
    </w:p>
    <w:p w:rsidR="00031A29" w:rsidRPr="00557D78" w:rsidRDefault="00031A29"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1D1AE4" w:rsidRPr="00557D78" w:rsidRDefault="001D1AE4" w:rsidP="001D1AE4">
      <w:pPr>
        <w:pStyle w:val="B1"/>
        <w:rPr>
          <w:rFonts w:eastAsiaTheme="majorEastAsia"/>
          <w:sz w:val="24"/>
          <w:szCs w:val="24"/>
        </w:rPr>
      </w:pPr>
    </w:p>
    <w:p w:rsidR="00450A17" w:rsidRPr="00557D78" w:rsidRDefault="00D67A8D" w:rsidP="00241B8C">
      <w:pPr>
        <w:pStyle w:val="B1"/>
        <w:rPr>
          <w:rFonts w:eastAsiaTheme="majorEastAsia"/>
          <w:sz w:val="24"/>
          <w:szCs w:val="24"/>
        </w:rPr>
      </w:pPr>
      <w:r w:rsidRPr="00557D78">
        <w:rPr>
          <w:rFonts w:eastAsiaTheme="majorEastAsia"/>
          <w:sz w:val="24"/>
          <w:szCs w:val="24"/>
        </w:rPr>
        <w:lastRenderedPageBreak/>
        <w:t xml:space="preserve"> </w:t>
      </w:r>
    </w:p>
    <w:sectPr w:rsidR="00450A17" w:rsidRPr="00557D78" w:rsidSect="001518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070" w:rsidRPr="000021FA" w:rsidRDefault="00586070" w:rsidP="00D67A8D">
      <w:pPr>
        <w:rPr>
          <w:rFonts w:ascii="Arial" w:eastAsia="宋体" w:hAnsi="Arial" w:cs="Arial"/>
          <w:color w:val="0000FF"/>
        </w:rPr>
      </w:pPr>
      <w:r>
        <w:separator/>
      </w:r>
    </w:p>
  </w:endnote>
  <w:endnote w:type="continuationSeparator" w:id="1">
    <w:p w:rsidR="00586070" w:rsidRPr="000021FA" w:rsidRDefault="00586070" w:rsidP="00D67A8D">
      <w:pPr>
        <w:rPr>
          <w:rFonts w:ascii="Arial" w:eastAsia="宋体" w:hAnsi="Arial" w:cs="Arial"/>
          <w:color w:val="0000FF"/>
        </w:rPr>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070" w:rsidRPr="000021FA" w:rsidRDefault="00586070" w:rsidP="00D67A8D">
      <w:pPr>
        <w:rPr>
          <w:rFonts w:ascii="Arial" w:eastAsia="宋体" w:hAnsi="Arial" w:cs="Arial"/>
          <w:color w:val="0000FF"/>
        </w:rPr>
      </w:pPr>
      <w:r>
        <w:separator/>
      </w:r>
    </w:p>
  </w:footnote>
  <w:footnote w:type="continuationSeparator" w:id="1">
    <w:p w:rsidR="00586070" w:rsidRPr="000021FA" w:rsidRDefault="00586070" w:rsidP="00D67A8D">
      <w:pPr>
        <w:rPr>
          <w:rFonts w:ascii="Arial" w:eastAsia="宋体" w:hAnsi="Arial" w:cs="Arial"/>
          <w:color w:val="0000FF"/>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6467E"/>
    <w:multiLevelType w:val="hybridMultilevel"/>
    <w:tmpl w:val="263401E8"/>
    <w:lvl w:ilvl="0" w:tplc="56EC1898">
      <w:start w:val="1"/>
      <w:numFmt w:val="bullet"/>
      <w:lvlText w:val="-"/>
      <w:lvlJc w:val="left"/>
      <w:pPr>
        <w:tabs>
          <w:tab w:val="num" w:pos="644"/>
        </w:tabs>
        <w:ind w:left="644" w:hanging="360"/>
      </w:pPr>
      <w:rPr>
        <w:rFonts w:ascii="Arial" w:hAnsi="Aria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7A8D"/>
    <w:rsid w:val="00004D37"/>
    <w:rsid w:val="00031A29"/>
    <w:rsid w:val="00137F9F"/>
    <w:rsid w:val="0015185B"/>
    <w:rsid w:val="001941BF"/>
    <w:rsid w:val="001D1AE4"/>
    <w:rsid w:val="00241B8C"/>
    <w:rsid w:val="00251B0D"/>
    <w:rsid w:val="002F5745"/>
    <w:rsid w:val="00450A17"/>
    <w:rsid w:val="004A7EAB"/>
    <w:rsid w:val="00557D78"/>
    <w:rsid w:val="00586070"/>
    <w:rsid w:val="0070705B"/>
    <w:rsid w:val="0081186D"/>
    <w:rsid w:val="00821634"/>
    <w:rsid w:val="008B22E1"/>
    <w:rsid w:val="00A47F22"/>
    <w:rsid w:val="00A82274"/>
    <w:rsid w:val="00AD20C5"/>
    <w:rsid w:val="00AD74D0"/>
    <w:rsid w:val="00B97DB2"/>
    <w:rsid w:val="00D67A8D"/>
    <w:rsid w:val="00E437BC"/>
    <w:rsid w:val="00F92C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85B"/>
    <w:pPr>
      <w:widowControl w:val="0"/>
      <w:jc w:val="both"/>
    </w:pPr>
  </w:style>
  <w:style w:type="paragraph" w:styleId="4">
    <w:name w:val="heading 4"/>
    <w:basedOn w:val="a"/>
    <w:next w:val="a"/>
    <w:link w:val="4Char"/>
    <w:uiPriority w:val="9"/>
    <w:semiHidden/>
    <w:unhideWhenUsed/>
    <w:qFormat/>
    <w:rsid w:val="007070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Char"/>
    <w:qFormat/>
    <w:rsid w:val="0070705B"/>
    <w:pPr>
      <w:widowControl/>
      <w:overflowPunct w:val="0"/>
      <w:autoSpaceDE w:val="0"/>
      <w:autoSpaceDN w:val="0"/>
      <w:adjustRightInd w:val="0"/>
      <w:spacing w:before="120" w:after="180" w:line="240" w:lineRule="auto"/>
      <w:ind w:left="1701" w:hanging="1701"/>
      <w:jc w:val="left"/>
      <w:textAlignment w:val="baseline"/>
      <w:outlineLvl w:val="4"/>
    </w:pPr>
    <w:rPr>
      <w:rFonts w:ascii="Arial" w:eastAsia="宋体" w:hAnsi="Arial" w:cs="Times New Roman"/>
      <w:b w:val="0"/>
      <w:bCs w:val="0"/>
      <w:kern w:val="0"/>
      <w:sz w:val="22"/>
      <w:szCs w:val="20"/>
      <w:lang w:val="en-GB"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7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7A8D"/>
    <w:rPr>
      <w:sz w:val="18"/>
      <w:szCs w:val="18"/>
    </w:rPr>
  </w:style>
  <w:style w:type="paragraph" w:styleId="a4">
    <w:name w:val="footer"/>
    <w:basedOn w:val="a"/>
    <w:link w:val="Char0"/>
    <w:uiPriority w:val="99"/>
    <w:semiHidden/>
    <w:unhideWhenUsed/>
    <w:rsid w:val="00D67A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7A8D"/>
    <w:rPr>
      <w:sz w:val="18"/>
      <w:szCs w:val="18"/>
    </w:rPr>
  </w:style>
  <w:style w:type="paragraph" w:customStyle="1" w:styleId="B1">
    <w:name w:val="B1"/>
    <w:basedOn w:val="a5"/>
    <w:link w:val="B1Zchn"/>
    <w:rsid w:val="001D1AE4"/>
    <w:pPr>
      <w:widowControl/>
      <w:spacing w:after="180"/>
      <w:ind w:left="568" w:firstLineChars="0" w:hanging="284"/>
      <w:contextualSpacing w:val="0"/>
      <w:jc w:val="left"/>
    </w:pPr>
    <w:rPr>
      <w:rFonts w:ascii="Times New Roman" w:eastAsia="MS Mincho" w:hAnsi="Times New Roman" w:cs="Times New Roman"/>
      <w:kern w:val="0"/>
      <w:sz w:val="20"/>
      <w:szCs w:val="20"/>
      <w:lang w:val="en-GB" w:eastAsia="en-US"/>
    </w:rPr>
  </w:style>
  <w:style w:type="character" w:customStyle="1" w:styleId="B1Zchn">
    <w:name w:val="B1 Zchn"/>
    <w:basedOn w:val="a0"/>
    <w:link w:val="B1"/>
    <w:rsid w:val="001D1AE4"/>
    <w:rPr>
      <w:rFonts w:ascii="Times New Roman" w:eastAsia="MS Mincho" w:hAnsi="Times New Roman" w:cs="Times New Roman"/>
      <w:kern w:val="0"/>
      <w:sz w:val="20"/>
      <w:szCs w:val="20"/>
      <w:lang w:val="en-GB" w:eastAsia="en-US"/>
    </w:rPr>
  </w:style>
  <w:style w:type="paragraph" w:styleId="a5">
    <w:name w:val="List"/>
    <w:basedOn w:val="a"/>
    <w:uiPriority w:val="99"/>
    <w:semiHidden/>
    <w:unhideWhenUsed/>
    <w:rsid w:val="001D1AE4"/>
    <w:pPr>
      <w:ind w:left="200" w:hangingChars="200" w:hanging="200"/>
      <w:contextualSpacing/>
    </w:pPr>
  </w:style>
  <w:style w:type="character" w:styleId="a6">
    <w:name w:val="annotation reference"/>
    <w:basedOn w:val="a0"/>
    <w:semiHidden/>
    <w:rsid w:val="001D1AE4"/>
    <w:rPr>
      <w:rFonts w:ascii="Arial" w:eastAsia="宋体" w:hAnsi="Arial" w:cs="Arial"/>
      <w:color w:val="0000FF"/>
      <w:kern w:val="2"/>
      <w:sz w:val="16"/>
      <w:lang w:val="en-US" w:eastAsia="zh-CN" w:bidi="ar-SA"/>
    </w:rPr>
  </w:style>
  <w:style w:type="paragraph" w:customStyle="1" w:styleId="NO">
    <w:name w:val="NO"/>
    <w:basedOn w:val="a"/>
    <w:link w:val="NOChar"/>
    <w:rsid w:val="00A82274"/>
    <w:pPr>
      <w:keepLines/>
      <w:widowControl/>
      <w:overflowPunct w:val="0"/>
      <w:autoSpaceDE w:val="0"/>
      <w:autoSpaceDN w:val="0"/>
      <w:adjustRightInd w:val="0"/>
      <w:spacing w:after="180"/>
      <w:ind w:left="1135" w:hanging="851"/>
      <w:jc w:val="left"/>
      <w:textAlignment w:val="baseline"/>
    </w:pPr>
    <w:rPr>
      <w:rFonts w:ascii="Times New Roman" w:eastAsia="宋体" w:hAnsi="Times New Roman" w:cs="Times New Roman"/>
      <w:color w:val="000000"/>
      <w:kern w:val="0"/>
      <w:sz w:val="20"/>
      <w:szCs w:val="20"/>
      <w:lang w:val="en-GB" w:eastAsia="ja-JP"/>
    </w:rPr>
  </w:style>
  <w:style w:type="character" w:customStyle="1" w:styleId="NOChar">
    <w:name w:val="NO Char"/>
    <w:basedOn w:val="a0"/>
    <w:link w:val="NO"/>
    <w:rsid w:val="00A82274"/>
    <w:rPr>
      <w:rFonts w:ascii="Times New Roman" w:eastAsia="宋体" w:hAnsi="Times New Roman" w:cs="Times New Roman"/>
      <w:color w:val="000000"/>
      <w:kern w:val="0"/>
      <w:sz w:val="20"/>
      <w:szCs w:val="20"/>
      <w:lang w:val="en-GB" w:eastAsia="ja-JP"/>
    </w:rPr>
  </w:style>
  <w:style w:type="paragraph" w:styleId="a7">
    <w:name w:val="Document Map"/>
    <w:basedOn w:val="a"/>
    <w:link w:val="Char1"/>
    <w:uiPriority w:val="99"/>
    <w:semiHidden/>
    <w:unhideWhenUsed/>
    <w:rsid w:val="00AD20C5"/>
    <w:rPr>
      <w:rFonts w:ascii="宋体" w:eastAsia="宋体"/>
      <w:sz w:val="18"/>
      <w:szCs w:val="18"/>
    </w:rPr>
  </w:style>
  <w:style w:type="character" w:customStyle="1" w:styleId="Char1">
    <w:name w:val="文档结构图 Char"/>
    <w:basedOn w:val="a0"/>
    <w:link w:val="a7"/>
    <w:uiPriority w:val="99"/>
    <w:semiHidden/>
    <w:rsid w:val="00AD20C5"/>
    <w:rPr>
      <w:rFonts w:ascii="宋体" w:eastAsia="宋体"/>
      <w:sz w:val="18"/>
      <w:szCs w:val="18"/>
    </w:rPr>
  </w:style>
  <w:style w:type="character" w:customStyle="1" w:styleId="5Char">
    <w:name w:val="标题 5 Char"/>
    <w:basedOn w:val="a0"/>
    <w:link w:val="5"/>
    <w:rsid w:val="0070705B"/>
    <w:rPr>
      <w:rFonts w:ascii="Arial" w:eastAsia="宋体" w:hAnsi="Arial" w:cs="Times New Roman"/>
      <w:kern w:val="0"/>
      <w:sz w:val="22"/>
      <w:szCs w:val="20"/>
      <w:lang w:val="en-GB" w:eastAsia="ja-JP"/>
    </w:rPr>
  </w:style>
  <w:style w:type="character" w:customStyle="1" w:styleId="4Char">
    <w:name w:val="标题 4 Char"/>
    <w:basedOn w:val="a0"/>
    <w:link w:val="4"/>
    <w:uiPriority w:val="9"/>
    <w:semiHidden/>
    <w:rsid w:val="0070705B"/>
    <w:rPr>
      <w:rFonts w:asciiTheme="majorHAnsi" w:eastAsiaTheme="majorEastAsia" w:hAnsiTheme="majorHAnsi" w:cstheme="majorBidi"/>
      <w:b/>
      <w:bCs/>
      <w:sz w:val="28"/>
      <w:szCs w:val="28"/>
    </w:rPr>
  </w:style>
  <w:style w:type="paragraph" w:customStyle="1" w:styleId="B2">
    <w:name w:val="B2"/>
    <w:basedOn w:val="2"/>
    <w:rsid w:val="008B22E1"/>
    <w:pPr>
      <w:widowControl/>
      <w:overflowPunct w:val="0"/>
      <w:autoSpaceDE w:val="0"/>
      <w:autoSpaceDN w:val="0"/>
      <w:adjustRightInd w:val="0"/>
      <w:spacing w:after="180"/>
      <w:ind w:leftChars="0" w:left="851" w:firstLineChars="0" w:hanging="284"/>
      <w:contextualSpacing w:val="0"/>
      <w:jc w:val="left"/>
      <w:textAlignment w:val="baseline"/>
    </w:pPr>
    <w:rPr>
      <w:rFonts w:ascii="Times New Roman" w:eastAsia="宋体" w:hAnsi="Times New Roman" w:cs="Times New Roman"/>
      <w:color w:val="000000"/>
      <w:kern w:val="0"/>
      <w:sz w:val="20"/>
      <w:szCs w:val="20"/>
      <w:lang w:val="en-GB" w:eastAsia="ja-JP"/>
    </w:rPr>
  </w:style>
  <w:style w:type="paragraph" w:styleId="2">
    <w:name w:val="List 2"/>
    <w:basedOn w:val="a"/>
    <w:uiPriority w:val="99"/>
    <w:semiHidden/>
    <w:unhideWhenUsed/>
    <w:rsid w:val="008B22E1"/>
    <w:pPr>
      <w:ind w:leftChars="200" w:left="100" w:hangingChars="200" w:hanging="20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1569</Words>
  <Characters>8947</Characters>
  <Application>Microsoft Office Word</Application>
  <DocSecurity>0</DocSecurity>
  <Lines>74</Lines>
  <Paragraphs>20</Paragraphs>
  <ScaleCrop>false</ScaleCrop>
  <Company>Airlync</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Xmq</dc:creator>
  <cp:keywords/>
  <dc:description/>
  <cp:lastModifiedBy>Xmq</cp:lastModifiedBy>
  <cp:revision>7</cp:revision>
  <dcterms:created xsi:type="dcterms:W3CDTF">2012-12-05T03:50:00Z</dcterms:created>
  <dcterms:modified xsi:type="dcterms:W3CDTF">2012-12-05T09:59:00Z</dcterms:modified>
</cp:coreProperties>
</file>