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Theme="minorAscii" w:hAnsiTheme="minorAscii"/>
          <w:color w:val="auto"/>
          <w:lang w:val="en-US"/>
        </w:rPr>
      </w:pPr>
    </w:p>
    <w:p>
      <w:pPr>
        <w:pStyle w:val="17"/>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pStyle w:val="2"/>
        <w:rPr>
          <w:rFonts w:hint="default" w:asciiTheme="minorAscii" w:hAnsiTheme="minorAscii"/>
          <w:b/>
          <w:bCs/>
          <w:color w:val="auto"/>
          <w:sz w:val="28"/>
          <w:szCs w:val="28"/>
        </w:rPr>
      </w:pPr>
      <w:bookmarkStart w:id="0" w:name="_Toc616391191"/>
      <w:bookmarkStart w:id="1" w:name="_Toc515442327"/>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4"/>
        <w:gridCol w:w="2851"/>
      </w:tblGrid>
      <w:tr>
        <w:tblPrEx>
          <w:tblCellMar>
            <w:top w:w="0" w:type="dxa"/>
            <w:left w:w="108" w:type="dxa"/>
            <w:bottom w:w="0" w:type="dxa"/>
            <w:right w:w="108" w:type="dxa"/>
          </w:tblCellMar>
        </w:tblPrEx>
        <w:trPr>
          <w:jc w:val="center"/>
        </w:trPr>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tblPrEx>
          <w:tblCellMar>
            <w:top w:w="0" w:type="dxa"/>
            <w:left w:w="108" w:type="dxa"/>
            <w:bottom w:w="0" w:type="dxa"/>
            <w:right w:w="108" w:type="dxa"/>
          </w:tblCellMar>
        </w:tblPrEx>
        <w:trPr>
          <w:jc w:val="center"/>
        </w:trPr>
        <w:tc>
          <w:tcPr>
            <w:tcW w:w="2880" w:type="dxa"/>
          </w:tcPr>
          <w:p>
            <w:pPr>
              <w:rPr>
                <w:rFonts w:hint="default" w:asciiTheme="minorAscii" w:hAnsiTheme="minorAscii"/>
                <w:lang w:val="en-US"/>
              </w:rPr>
            </w:pPr>
            <w:r>
              <w:rPr>
                <w:rFonts w:hint="default" w:asciiTheme="minorAscii" w:hAnsiTheme="minorAscii"/>
                <w:lang w:val="en-US"/>
              </w:rPr>
              <w:t>Mirza Nehal</w:t>
            </w:r>
          </w:p>
        </w:tc>
        <w:tc>
          <w:tcPr>
            <w:tcW w:w="2880" w:type="dxa"/>
          </w:tcPr>
          <w:p>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bl>
    <w:p>
      <w:pPr>
        <w:rPr>
          <w:rFonts w:hint="default" w:asciiTheme="minorAscii" w:hAnsiTheme="minorAscii"/>
          <w:lang w:val="en-US"/>
        </w:rPr>
      </w:pPr>
    </w:p>
    <w:p>
      <w:pPr>
        <w:pStyle w:val="2"/>
        <w:rPr>
          <w:rFonts w:hint="default" w:asciiTheme="minorAscii" w:hAnsiTheme="minorAscii"/>
          <w:color w:val="auto"/>
          <w:sz w:val="28"/>
          <w:szCs w:val="28"/>
        </w:rPr>
      </w:pPr>
      <w:bookmarkStart w:id="2" w:name="_Toc1039162202"/>
      <w:bookmarkStart w:id="3" w:name="_Toc253145627"/>
      <w:r>
        <w:rPr>
          <w:rFonts w:hint="default" w:asciiTheme="minorAscii" w:hAnsiTheme="minorAscii"/>
          <w:color w:val="auto"/>
          <w:sz w:val="28"/>
          <w:szCs w:val="28"/>
        </w:rPr>
        <w:t>Table of Contents</w:t>
      </w:r>
      <w:bookmarkEnd w:id="2"/>
      <w:bookmarkEnd w:id="3"/>
    </w:p>
    <w:p>
      <w:pPr>
        <w:pStyle w:val="18"/>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_Toc515442327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_Toc515442327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_Toc253145627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_Toc253145627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_Toc1450616883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_Toc1450616883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_Toc1231356076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_Toc1231356076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_Toc1366076987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_Toc1366076987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_Toc1730023298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2.3 </w:t>
      </w:r>
      <w:r>
        <w:rPr>
          <w:rFonts w:hint="default" w:asciiTheme="minorAscii" w:hAnsiTheme="minorAscii"/>
        </w:rPr>
        <w:t>Glossary of common terms for OKD architecture</w:t>
      </w:r>
      <w:r>
        <w:tab/>
      </w:r>
      <w:r>
        <w:fldChar w:fldCharType="begin"/>
      </w:r>
      <w:r>
        <w:instrText xml:space="preserve"> PAGEREF _Toc1730023298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_Toc1012678004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_Toc1012678004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_Toc1721503304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_Toc1721503304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_Toc1718425339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_Toc1718425339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_Toc1333860934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_Toc1333860934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_Toc333471501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Maximum Tested Cluster Scale (4.x)</w:t>
      </w:r>
      <w:r>
        <w:tab/>
      </w:r>
      <w:r>
        <w:fldChar w:fldCharType="begin"/>
      </w:r>
      <w:r>
        <w:instrText xml:space="preserve"> PAGEREF _Toc333471501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_Toc1713695018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_Toc1713695018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_Toc900173224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_Toc900173224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_Toc1734213731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_Toc1734213731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_Toc1566982139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_Toc1566982139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_Toc647875788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_Toc647875788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_Toc2105538757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 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_Toc2105538757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_Toc324467150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4.5.1 Systems Specification:</w:t>
      </w:r>
      <w:r>
        <w:tab/>
      </w:r>
      <w:r>
        <w:fldChar w:fldCharType="begin"/>
      </w:r>
      <w:r>
        <w:instrText xml:space="preserve"> PAGEREF _Toc324467150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_Toc626297656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4.5.2 Pre-Requistes:</w:t>
      </w:r>
      <w:r>
        <w:tab/>
      </w:r>
      <w:r>
        <w:fldChar w:fldCharType="begin"/>
      </w:r>
      <w:r>
        <w:instrText xml:space="preserve"> PAGEREF _Toc626297656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_Toc1534559665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4.5.3 Network Architecture Diagram:</w:t>
      </w:r>
      <w:r>
        <w:tab/>
      </w:r>
      <w:r>
        <w:fldChar w:fldCharType="begin"/>
      </w:r>
      <w:r>
        <w:instrText xml:space="preserve"> PAGEREF _Toc1534559665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_Toc1397966886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 U</w:t>
      </w:r>
      <w:r>
        <w:rPr>
          <w:rFonts w:hint="default" w:asciiTheme="minorAscii" w:hAnsiTheme="minorAscii"/>
        </w:rPr>
        <w:t>ser-provisioned cluster on bare metal</w:t>
      </w:r>
      <w:r>
        <w:rPr>
          <w:rFonts w:hint="default" w:asciiTheme="minorAscii" w:hAnsiTheme="minorAscii"/>
          <w:lang w:val="en-US"/>
        </w:rPr>
        <w:t xml:space="preserve"> Steps (HomeLab)</w:t>
      </w:r>
      <w:r>
        <w:tab/>
      </w:r>
      <w:r>
        <w:fldChar w:fldCharType="begin"/>
      </w:r>
      <w:r>
        <w:instrText xml:space="preserve"> PAGEREF _Toc1397966886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_Toc472035080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4.6.1 DNS Setup:</w:t>
      </w:r>
      <w:r>
        <w:tab/>
      </w:r>
      <w:r>
        <w:fldChar w:fldCharType="begin"/>
      </w:r>
      <w:r>
        <w:instrText xml:space="preserve"> PAGEREF _Toc472035080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_Toc1822239647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4.6.2 DHCP Server Setup:</w:t>
      </w:r>
      <w:r>
        <w:tab/>
      </w:r>
      <w:r>
        <w:fldChar w:fldCharType="begin"/>
      </w:r>
      <w:r>
        <w:instrText xml:space="preserve"> PAGEREF _Toc1822239647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_Toc1047210113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4.6.3 HAProxy Setup:</w:t>
      </w:r>
      <w:r>
        <w:tab/>
      </w:r>
      <w:r>
        <w:fldChar w:fldCharType="begin"/>
      </w:r>
      <w:r>
        <w:instrText xml:space="preserve"> PAGEREF _Toc1047210113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_Toc1300930240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4.6.4 DNS Setup:</w:t>
      </w:r>
      <w:r>
        <w:tab/>
      </w:r>
      <w:r>
        <w:fldChar w:fldCharType="begin"/>
      </w:r>
      <w:r>
        <w:instrText xml:space="preserve"> PAGEREF _Toc1300930240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_Toc1188856620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4.6.5 DNS Setup:</w:t>
      </w:r>
      <w:r>
        <w:tab/>
      </w:r>
      <w:r>
        <w:fldChar w:fldCharType="begin"/>
      </w:r>
      <w:r>
        <w:instrText xml:space="preserve"> PAGEREF _Toc1188856620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_Toc1780091438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4.6.6 DNS Setup:</w:t>
      </w:r>
      <w:r>
        <w:tab/>
      </w:r>
      <w:r>
        <w:fldChar w:fldCharType="begin"/>
      </w:r>
      <w:r>
        <w:instrText xml:space="preserve"> PAGEREF _Toc1780091438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_Toc306978637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4.6.7 DNS Setup:</w:t>
      </w:r>
      <w:r>
        <w:tab/>
      </w:r>
      <w:r>
        <w:fldChar w:fldCharType="begin"/>
      </w:r>
      <w:r>
        <w:instrText xml:space="preserve"> PAGEREF _Toc306978637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_Toc92909206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4.6.8 DNS Setup:</w:t>
      </w:r>
      <w:r>
        <w:tab/>
      </w:r>
      <w:r>
        <w:fldChar w:fldCharType="begin"/>
      </w:r>
      <w:r>
        <w:instrText xml:space="preserve"> PAGEREF _Toc92909206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_Toc1567776128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OKD </w:t>
      </w:r>
      <w:r>
        <w:rPr>
          <w:rFonts w:hint="default" w:asciiTheme="minorAscii" w:hAnsiTheme="minorAscii"/>
          <w:lang w:val="en-US"/>
        </w:rPr>
        <w:t>Troubleshooting</w:t>
      </w:r>
      <w:r>
        <w:tab/>
      </w:r>
      <w:r>
        <w:fldChar w:fldCharType="begin"/>
      </w:r>
      <w:r>
        <w:instrText xml:space="preserve"> PAGEREF _Toc1567776128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2"/>
        <w:numPr>
          <w:ilvl w:val="0"/>
          <w:numId w:val="1"/>
        </w:numPr>
        <w:bidi w:val="0"/>
        <w:rPr>
          <w:rStyle w:val="22"/>
          <w:rFonts w:hint="default" w:asciiTheme="minorAscii" w:hAnsiTheme="minorAscii"/>
          <w:b/>
          <w:bCs/>
          <w:sz w:val="28"/>
          <w:szCs w:val="28"/>
        </w:rPr>
      </w:pPr>
      <w:bookmarkStart w:id="5" w:name="_Toc106652845"/>
      <w:bookmarkStart w:id="6" w:name="_Toc1450616883"/>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 HYPERLINK "https://docs.okd.io/latest/architecture/architecture.html" \l "architecture-platform-introduction_architecture"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end"/>
      </w:r>
      <w:r>
        <w:rPr>
          <w:rStyle w:val="22"/>
          <w:rFonts w:hint="default" w:asciiTheme="minorAscii" w:hAnsiTheme="minorAscii"/>
          <w:b/>
          <w:bCs/>
          <w:sz w:val="28"/>
          <w:szCs w:val="28"/>
        </w:rPr>
        <w:t>Introduction to OKD</w:t>
      </w:r>
      <w:bookmarkEnd w:id="4"/>
      <w:bookmarkEnd w:id="5"/>
      <w:bookmarkEnd w:id="6"/>
    </w:p>
    <w:p>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pPr>
        <w:bidi w:val="0"/>
        <w:rPr>
          <w:rFonts w:hint="default" w:asciiTheme="minorAscii" w:hAnsiTheme="minorAscii"/>
        </w:rPr>
      </w:pPr>
    </w:p>
    <w:p>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pPr>
        <w:pStyle w:val="2"/>
        <w:numPr>
          <w:ilvl w:val="0"/>
          <w:numId w:val="1"/>
        </w:numPr>
        <w:bidi w:val="0"/>
        <w:rPr>
          <w:rFonts w:hint="default" w:asciiTheme="minorAscii" w:hAnsiTheme="minorAscii"/>
        </w:rPr>
      </w:pPr>
      <w:bookmarkStart w:id="7" w:name="_Toc719409245"/>
      <w:bookmarkStart w:id="8" w:name="_Toc241278265"/>
      <w:bookmarkStart w:id="9" w:name="_Toc1231356076"/>
      <w:r>
        <w:rPr>
          <w:rFonts w:hint="default" w:asciiTheme="minorAscii" w:hAnsiTheme="minorAscii"/>
          <w:lang w:val="en-US"/>
        </w:rPr>
        <w:t>A</w:t>
      </w:r>
      <w:r>
        <w:rPr>
          <w:rFonts w:hint="default" w:asciiTheme="minorAscii" w:hAnsiTheme="minorAscii"/>
        </w:rPr>
        <w:t>rchitecture</w:t>
      </w:r>
      <w:bookmarkEnd w:id="7"/>
      <w:bookmarkEnd w:id="8"/>
      <w:bookmarkEnd w:id="9"/>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4"/>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pPr>
        <w:rPr>
          <w:rFonts w:hint="default" w:asciiTheme="minorAscii" w:hAnsiTheme="minorAscii"/>
        </w:rPr>
      </w:pPr>
    </w:p>
    <w:p>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pPr>
        <w:pStyle w:val="3"/>
        <w:bidi w:val="0"/>
        <w:rPr>
          <w:rFonts w:hint="default" w:asciiTheme="minorAscii" w:hAnsiTheme="minorAscii"/>
        </w:rPr>
      </w:pPr>
      <w:bookmarkStart w:id="10" w:name="_Toc1554985308"/>
      <w:bookmarkStart w:id="11" w:name="_Toc778248105"/>
      <w:bookmarkStart w:id="12" w:name="_Toc1366076987"/>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 a container-oriented operating system that is specifically designed for running containerized applications from OKD and works with new tools to provide fast installation, Operator-based management, and simplified upgrades.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3"/>
        <w:bidi w:val="0"/>
        <w:rPr>
          <w:rFonts w:hint="default" w:asciiTheme="minorAscii" w:hAnsiTheme="minorAscii"/>
        </w:rPr>
      </w:pPr>
      <w:bookmarkStart w:id="13" w:name="_Toc1696751323"/>
      <w:bookmarkStart w:id="14" w:name="_Toc1840490505"/>
      <w:bookmarkStart w:id="15" w:name="_Toc1730023298"/>
      <w:r>
        <w:rPr>
          <w:rFonts w:hint="default" w:asciiTheme="minorAscii" w:hAnsiTheme="minorAscii"/>
          <w:lang w:val="en-US"/>
        </w:rPr>
        <w:t xml:space="preserve">2.3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2"/>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pPr>
        <w:pStyle w:val="15"/>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2"/>
        <w:numPr>
          <w:ilvl w:val="0"/>
          <w:numId w:val="1"/>
        </w:numPr>
        <w:bidi w:val="0"/>
        <w:ind w:left="0" w:leftChars="0" w:firstLine="0" w:firstLineChars="0"/>
        <w:rPr>
          <w:rFonts w:hint="default" w:asciiTheme="minorAscii" w:hAnsiTheme="minorAscii"/>
          <w:lang w:val="en-US"/>
        </w:rPr>
      </w:pPr>
      <w:bookmarkStart w:id="16" w:name="_Toc457982981"/>
      <w:bookmarkStart w:id="17" w:name="_Toc769466147"/>
      <w:bookmarkStart w:id="18" w:name="_Toc1012678004"/>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pPr>
        <w:pStyle w:val="3"/>
        <w:bidi w:val="0"/>
        <w:rPr>
          <w:rFonts w:hint="default" w:asciiTheme="minorAscii" w:hAnsiTheme="minorAscii"/>
        </w:rPr>
      </w:pPr>
      <w:bookmarkStart w:id="19" w:name="_Toc235705837"/>
      <w:bookmarkStart w:id="20" w:name="_Toc271010395"/>
      <w:bookmarkStart w:id="21" w:name="_Toc1721503304"/>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pPr>
        <w:pStyle w:val="4"/>
        <w:bidi w:val="0"/>
        <w:rPr>
          <w:rFonts w:hint="default" w:asciiTheme="minorAscii" w:hAnsiTheme="minorAscii"/>
          <w:lang w:val="en-US"/>
        </w:rPr>
      </w:pPr>
      <w:bookmarkStart w:id="22" w:name="_Toc58893478"/>
      <w:bookmarkStart w:id="23" w:name="_Toc630599904"/>
      <w:bookmarkStart w:id="24" w:name="_Toc1718425339"/>
      <w:r>
        <w:rPr>
          <w:rFonts w:hint="default" w:asciiTheme="minorAscii" w:hAnsiTheme="minorAscii"/>
          <w:lang w:val="en-US"/>
        </w:rPr>
        <w:t>3.1.1 On Cloud:</w:t>
      </w:r>
      <w:bookmarkEnd w:id="22"/>
      <w:bookmarkEnd w:id="23"/>
      <w:bookmarkEnd w:id="24"/>
    </w:p>
    <w:p>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4"/>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pPr>
        <w:pStyle w:val="4"/>
        <w:bidi w:val="0"/>
        <w:rPr>
          <w:rFonts w:hint="default" w:asciiTheme="minorAscii" w:hAnsiTheme="minorAscii"/>
          <w:lang w:val="en-US"/>
        </w:rPr>
      </w:pPr>
      <w:bookmarkStart w:id="25" w:name="_Toc1980207126"/>
      <w:bookmarkStart w:id="26" w:name="_Toc1637098815"/>
      <w:bookmarkStart w:id="27" w:name="_Toc1333860934"/>
      <w:r>
        <w:rPr>
          <w:rFonts w:hint="default" w:asciiTheme="minorAscii" w:hAnsiTheme="minorAscii"/>
          <w:lang w:val="en-US"/>
        </w:rPr>
        <w:t>3.1.2 On Prem:</w:t>
      </w:r>
      <w:bookmarkEnd w:id="25"/>
      <w:bookmarkEnd w:id="26"/>
      <w:bookmarkEnd w:id="27"/>
    </w:p>
    <w:p>
      <w:pPr>
        <w:pStyle w:val="5"/>
        <w:bidi w:val="0"/>
        <w:rPr>
          <w:rFonts w:hint="default" w:asciiTheme="minorAscii" w:hAnsiTheme="minorAscii"/>
        </w:rPr>
      </w:pPr>
      <w:bookmarkStart w:id="28" w:name="_Toc333471501"/>
      <w:r>
        <w:rPr>
          <w:rFonts w:hint="default" w:asciiTheme="minorAscii" w:hAnsiTheme="minorAscii"/>
        </w:rPr>
        <w:t>Maximum Tested Cluster Scale (4.x)</w:t>
      </w:r>
      <w:bookmarkEnd w:id="28"/>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53"/>
        <w:gridCol w:w="1792"/>
        <w:gridCol w:w="301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Notes / Conditions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pPr>
        <w:rPr>
          <w:rFonts w:hint="default" w:asciiTheme="minorAscii" w:hAnsiTheme="minorAscii"/>
          <w:color w:val="auto"/>
          <w:sz w:val="16"/>
          <w:szCs w:val="16"/>
        </w:rPr>
      </w:pPr>
    </w:p>
    <w:p>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pPr>
        <w:rPr>
          <w:rFonts w:hint="default" w:asciiTheme="minorAscii" w:hAnsiTheme="minorAscii"/>
          <w:color w:val="auto"/>
          <w:lang w:val="en-US"/>
        </w:rPr>
      </w:pPr>
      <w:r>
        <w:rPr>
          <w:rFonts w:hint="default" w:asciiTheme="minorAscii" w:hAnsiTheme="minorAscii"/>
          <w:color w:val="auto"/>
          <w:lang w:val="en-US"/>
        </w:rPr>
        <w:tab/>
      </w:r>
    </w:p>
    <w:p>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4"/>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pPr>
        <w:pStyle w:val="2"/>
        <w:numPr>
          <w:ilvl w:val="0"/>
          <w:numId w:val="1"/>
        </w:numPr>
        <w:bidi w:val="0"/>
        <w:ind w:left="0" w:leftChars="0" w:firstLine="0" w:firstLineChars="0"/>
        <w:rPr>
          <w:rFonts w:hint="default" w:asciiTheme="minorAscii" w:hAnsiTheme="minorAscii"/>
        </w:rPr>
      </w:pPr>
      <w:bookmarkStart w:id="29" w:name="_Toc1787089123"/>
      <w:bookmarkStart w:id="30" w:name="_Toc1614146316"/>
      <w:bookmarkStart w:id="31" w:name="_Toc1713695018"/>
      <w:r>
        <w:rPr>
          <w:rFonts w:hint="default" w:asciiTheme="minorAscii" w:hAnsiTheme="minorAscii"/>
        </w:rPr>
        <w:t>OKD installation</w:t>
      </w:r>
      <w:bookmarkEnd w:id="29"/>
      <w:bookmarkEnd w:id="30"/>
      <w:bookmarkEnd w:id="31"/>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4"/>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4"/>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pPr>
        <w:pStyle w:val="15"/>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pPr>
        <w:pStyle w:val="15"/>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pPr>
        <w:pStyle w:val="15"/>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pPr>
        <w:pStyle w:val="15"/>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pPr>
        <w:pStyle w:val="3"/>
        <w:bidi w:val="0"/>
        <w:rPr>
          <w:rFonts w:hint="default" w:asciiTheme="minorAscii" w:hAnsiTheme="minorAscii"/>
        </w:rPr>
      </w:pPr>
      <w:bookmarkStart w:id="32" w:name="_Toc900603319"/>
      <w:bookmarkStart w:id="33" w:name="_Toc1198428889"/>
      <w:bookmarkStart w:id="34" w:name="_Toc900173224"/>
      <w:r>
        <w:rPr>
          <w:rFonts w:hint="default" w:asciiTheme="minorAscii" w:hAnsiTheme="minorAscii"/>
          <w:lang w:val="en-US"/>
        </w:rPr>
        <w:t xml:space="preserve">4.1 </w:t>
      </w:r>
      <w:r>
        <w:rPr>
          <w:rFonts w:hint="default" w:asciiTheme="minorAscii" w:hAnsiTheme="minorAscii"/>
        </w:rPr>
        <w:t>Supported platforms for OKD clusters</w:t>
      </w:r>
      <w:bookmarkEnd w:id="32"/>
      <w:bookmarkEnd w:id="33"/>
      <w:bookmarkEnd w:id="34"/>
    </w:p>
    <w:p>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4"/>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2084"/>
        <w:gridCol w:w="1939"/>
        <w:gridCol w:w="1262"/>
        <w:gridCol w:w="110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957" w:type="dxa"/>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Installer</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pPr>
        <w:numPr>
          <w:ilvl w:val="0"/>
          <w:numId w:val="0"/>
        </w:numPr>
        <w:bidi w:val="0"/>
        <w:rPr>
          <w:rFonts w:hint="default" w:asciiTheme="minorAscii" w:hAnsiTheme="minorAscii"/>
          <w:color w:val="auto"/>
          <w:sz w:val="20"/>
          <w:szCs w:val="20"/>
        </w:rPr>
      </w:pPr>
    </w:p>
    <w:p>
      <w:pPr>
        <w:pStyle w:val="15"/>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pPr>
        <w:pStyle w:val="15"/>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pPr>
        <w:keepNext w:val="0"/>
        <w:keepLines w:val="0"/>
        <w:widowControl/>
        <w:numPr>
          <w:ilvl w:val="0"/>
          <w:numId w:val="3"/>
        </w:numPr>
        <w:suppressLineNumbers w:val="0"/>
        <w:ind w:left="0" w:leftChars="0" w:firstLine="0" w:firstLineChars="0"/>
        <w:jc w:val="left"/>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4"/>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auto"/>
          <w:spacing w:val="0"/>
          <w:sz w:val="20"/>
          <w:szCs w:val="20"/>
          <w:shd w:val="clear" w:fill="FFFFFF"/>
        </w:rPr>
      </w:pP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4"/>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p>
    <w:p>
      <w:pPr>
        <w:pStyle w:val="3"/>
        <w:bidi w:val="0"/>
        <w:rPr>
          <w:rFonts w:hint="default" w:eastAsia="Cal" w:cs="Cal" w:asciiTheme="minorAscii" w:hAnsiTheme="minorAscii"/>
          <w:i w:val="0"/>
          <w:iCs w:val="0"/>
          <w:caps w:val="0"/>
          <w:color w:val="545454"/>
          <w:spacing w:val="0"/>
          <w:sz w:val="20"/>
          <w:szCs w:val="20"/>
          <w:shd w:val="clear" w:fill="FFFFFF"/>
        </w:rPr>
      </w:pPr>
      <w:bookmarkStart w:id="35" w:name="_Toc2033432254"/>
      <w:bookmarkStart w:id="36" w:name="_Toc1734213731"/>
      <w:r>
        <w:rPr>
          <w:rFonts w:hint="default" w:asciiTheme="minorAscii" w:hAnsiTheme="minorAscii"/>
          <w:lang w:val="en-US"/>
        </w:rPr>
        <w:t>4.2 I</w:t>
      </w:r>
      <w:r>
        <w:rPr>
          <w:rFonts w:hint="default" w:asciiTheme="minorAscii" w:hAnsiTheme="minorAscii"/>
        </w:rPr>
        <w:t>nstallation process details</w:t>
      </w:r>
      <w:bookmarkEnd w:id="35"/>
      <w:bookmarkEnd w:id="36"/>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asciiTheme="minorAscii" w:hAnsiTheme="minorAscii"/>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cs="Helvetica" w:asciiTheme="minorAscii" w:hAnsiTheme="minorAscii"/>
          <w:i w:val="0"/>
          <w:iCs w:val="0"/>
          <w:caps w:val="0"/>
          <w:color w:val="545454"/>
          <w:spacing w:val="0"/>
          <w:sz w:val="19"/>
          <w:szCs w:val="19"/>
          <w:shd w:val="clear" w:fill="FFFFFF"/>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4"/>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3"/>
        <w:bidi w:val="0"/>
        <w:rPr>
          <w:rFonts w:hint="default" w:asciiTheme="minorAscii" w:hAnsiTheme="minorAscii"/>
          <w:lang w:val="en-US"/>
        </w:rPr>
      </w:pPr>
      <w:bookmarkStart w:id="37" w:name="_Toc1016689992"/>
      <w:bookmarkStart w:id="38" w:name="_Toc1566982139"/>
      <w:r>
        <w:rPr>
          <w:rFonts w:hint="default" w:asciiTheme="minorAscii" w:hAnsiTheme="minorAscii"/>
          <w:lang w:val="en-US"/>
        </w:rPr>
        <w:t>4.3 Minimum Node for OKD Cluster</w:t>
      </w:r>
      <w:bookmarkEnd w:id="37"/>
      <w:bookmarkEnd w:id="38"/>
    </w:p>
    <w:p>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9"/>
        <w:gridCol w:w="653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sz w:val="20"/>
                <w:szCs w:val="20"/>
              </w:rPr>
            </w:pPr>
            <w:r>
              <w:rPr>
                <w:rStyle w:val="16"/>
                <w:rFonts w:hint="default" w:eastAsia="SimSun" w:cs="SimSun" w:asciiTheme="minorAscii" w:hAnsiTheme="minorAscii"/>
                <w:kern w:val="0"/>
                <w:sz w:val="20"/>
                <w:szCs w:val="20"/>
                <w:lang w:val="en-US" w:eastAsia="zh-CN" w:bidi="ar"/>
              </w:rPr>
              <w:t>Hosts</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20"/>
                <w:szCs w:val="20"/>
              </w:rPr>
            </w:pPr>
            <w:r>
              <w:rPr>
                <w:rStyle w:val="16"/>
                <w:rFonts w:hint="default" w:eastAsia="SimSun" w:cs="SimSun" w:asciiTheme="minorAscii" w:hAnsiTheme="minorAscii"/>
                <w:kern w:val="0"/>
                <w:sz w:val="20"/>
                <w:szCs w:val="20"/>
                <w:lang w:val="en-US" w:eastAsia="zh-CN" w:bidi="ar"/>
              </w:rPr>
              <w:t>Description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Style w:val="16"/>
                <w:rFonts w:hint="default" w:eastAsia="SimSun" w:cs="SimSun" w:asciiTheme="minorAscii" w:hAnsiTheme="minorAscii"/>
                <w:kern w:val="0"/>
                <w:sz w:val="20"/>
                <w:szCs w:val="20"/>
                <w:lang w:val="en-US" w:eastAsia="zh-CN" w:bidi="ar"/>
              </w:rPr>
              <w:t>One temporary bootstrap machine</w:t>
            </w:r>
          </w:p>
        </w:tc>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Style w:val="16"/>
                <w:rFonts w:hint="default" w:eastAsia="SimSun" w:cs="SimSun" w:asciiTheme="minorAscii" w:hAnsiTheme="minorAscii"/>
                <w:kern w:val="0"/>
                <w:sz w:val="20"/>
                <w:szCs w:val="20"/>
                <w:lang w:val="en-US" w:eastAsia="zh-CN" w:bidi="ar"/>
              </w:rPr>
              <w:t>Three control plane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These machines run the core Kubernetes and OKD services, including API server, scheduler, controller manager, and etcd, forming the cluster’s control plane and managing overall cluster state.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Style w:val="16"/>
                <w:rFonts w:hint="default" w:eastAsia="SimSun" w:cs="SimSun" w:asciiTheme="minorAscii" w:hAnsiTheme="minorAscii"/>
                <w:kern w:val="0"/>
                <w:sz w:val="20"/>
                <w:szCs w:val="20"/>
                <w:lang w:val="en-US" w:eastAsia="zh-CN" w:bidi="ar"/>
              </w:rPr>
              <w:t>At least two compute (worker)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Worker machines run application workloads, pods, and services requested by OKD users. They provide the compute capacity and scale horizontally based on workload demand.</w:t>
            </w:r>
          </w:p>
        </w:tc>
      </w:tr>
    </w:tbl>
    <w:p>
      <w:pPr>
        <w:rPr>
          <w:rFonts w:hint="default" w:asciiTheme="minorAscii" w:hAnsiTheme="minorAscii"/>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3"/>
        <w:bidi w:val="0"/>
        <w:rPr>
          <w:rFonts w:hint="default" w:asciiTheme="minorAscii" w:hAnsiTheme="minorAscii"/>
        </w:rPr>
      </w:pPr>
      <w:bookmarkStart w:id="39" w:name="_Toc705716653"/>
      <w:bookmarkStart w:id="40" w:name="_Toc647875788"/>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9"/>
      <w:bookmarkEnd w:id="40"/>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50"/>
        <w:gridCol w:w="2440"/>
        <w:gridCol w:w="1336"/>
        <w:gridCol w:w="683"/>
        <w:gridCol w:w="903"/>
        <w:gridCol w:w="57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Machine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Operating System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CPU (vCPU)</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RAM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Storage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IOPS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rPr>
            </w:pPr>
            <w:r>
              <w:rPr>
                <w:rStyle w:val="16"/>
                <w:rFonts w:hint="default" w:eastAsia="SimSun" w:cs="SimSun" w:asciiTheme="minorAscii" w:hAnsiTheme="minorAscii"/>
                <w:kern w:val="0"/>
                <w:sz w:val="24"/>
                <w:szCs w:val="24"/>
                <w:lang w:val="en-US" w:eastAsia="zh-CN" w:bidi="ar"/>
              </w:rPr>
              <w:t>Bootstrap</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rPr>
            </w:pPr>
            <w:r>
              <w:rPr>
                <w:rStyle w:val="16"/>
                <w:rFonts w:hint="default" w:eastAsia="SimSun" w:cs="SimSun" w:asciiTheme="minorAscii" w:hAnsiTheme="minorAscii"/>
                <w:kern w:val="0"/>
                <w:sz w:val="24"/>
                <w:szCs w:val="24"/>
                <w:lang w:val="en-US" w:eastAsia="zh-CN" w:bidi="ar"/>
              </w:rPr>
              <w:t>Control Plane</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rPr>
            </w:pPr>
            <w:r>
              <w:rPr>
                <w:rStyle w:val="16"/>
                <w:rFonts w:hint="default" w:eastAsia="SimSun" w:cs="SimSun" w:asciiTheme="minorAscii" w:hAnsiTheme="minorAscii"/>
                <w:kern w:val="0"/>
                <w:sz w:val="24"/>
                <w:szCs w:val="24"/>
                <w:lang w:val="en-US" w:eastAsia="zh-CN" w:bidi="ar"/>
              </w:rPr>
              <w:t>Compute (Worker)</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2</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8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300</w:t>
            </w:r>
          </w:p>
        </w:tc>
      </w:tr>
    </w:tbl>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pPr>
        <w:numPr>
          <w:ilvl w:val="0"/>
          <w:numId w:val="0"/>
        </w:numPr>
        <w:bidi w:val="0"/>
        <w:rPr>
          <w:rFonts w:hint="default" w:asciiTheme="minorAscii" w:hAnsiTheme="minorAscii"/>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pPr>
        <w:numPr>
          <w:ilvl w:val="0"/>
          <w:numId w:val="0"/>
        </w:numPr>
        <w:bidi w:val="0"/>
        <w:rPr>
          <w:rFonts w:hint="default" w:asciiTheme="minorAscii" w:hAnsiTheme="minorAscii"/>
          <w:color w:val="auto"/>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4"/>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pStyle w:val="3"/>
        <w:bidi w:val="0"/>
        <w:rPr>
          <w:rFonts w:hint="default" w:asciiTheme="minorAscii" w:hAnsiTheme="minorAscii"/>
          <w:lang w:val="en-US"/>
        </w:rPr>
      </w:pPr>
      <w:bookmarkStart w:id="41" w:name="_Toc31588817"/>
      <w:bookmarkStart w:id="42" w:name="_Toc2105538757"/>
      <w:r>
        <w:rPr>
          <w:rFonts w:hint="default" w:asciiTheme="minorAscii" w:hAnsiTheme="minorAscii"/>
          <w:lang w:val="en-US"/>
        </w:rPr>
        <w:t>4.5 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41"/>
      <w:bookmarkEnd w:id="42"/>
    </w:p>
    <w:p>
      <w:pPr>
        <w:pStyle w:val="4"/>
        <w:bidi w:val="0"/>
        <w:rPr>
          <w:rFonts w:hint="default" w:asciiTheme="minorAscii" w:hAnsiTheme="minorAscii"/>
          <w:lang w:val="en-US"/>
        </w:rPr>
      </w:pPr>
      <w:bookmarkStart w:id="43" w:name="_Toc1015693619"/>
      <w:bookmarkStart w:id="44" w:name="_Toc324467150"/>
      <w:r>
        <w:rPr>
          <w:rFonts w:hint="default" w:asciiTheme="minorAscii" w:hAnsiTheme="minorAscii"/>
          <w:lang w:val="en-US"/>
        </w:rPr>
        <w:t>4.5.1 Systems Specification:</w:t>
      </w:r>
      <w:bookmarkEnd w:id="43"/>
      <w:bookmarkEnd w:id="44"/>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4.50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pPr>
        <w:rPr>
          <w:rFonts w:hint="default" w:asciiTheme="minorAscii" w:hAnsiTheme="minorAscii"/>
          <w:lang w:val="en-US"/>
        </w:rPr>
      </w:pP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pPr>
        <w:rPr>
          <w:rFonts w:hint="default" w:asciiTheme="minorAscii" w:hAnsiTheme="minorAscii"/>
          <w:lang w:val="en-US"/>
        </w:rPr>
      </w:pPr>
    </w:p>
    <w:p>
      <w:pPr>
        <w:rPr>
          <w:rFonts w:hint="default" w:asciiTheme="minorAscii" w:hAnsiTheme="minorAscii"/>
          <w:lang w:val="en-US"/>
        </w:rPr>
      </w:pPr>
    </w:p>
    <w:p>
      <w:pPr>
        <w:pStyle w:val="4"/>
        <w:bidi w:val="0"/>
        <w:rPr>
          <w:rFonts w:hint="default" w:asciiTheme="minorAscii" w:hAnsiTheme="minorAscii"/>
          <w:lang w:val="en-US"/>
        </w:rPr>
      </w:pPr>
      <w:bookmarkStart w:id="45" w:name="_Toc218569143"/>
      <w:bookmarkStart w:id="46" w:name="_Toc626297656"/>
      <w:r>
        <w:rPr>
          <w:rFonts w:hint="default" w:asciiTheme="minorAscii" w:hAnsiTheme="minorAscii"/>
          <w:lang w:val="en-US"/>
        </w:rPr>
        <w:t>4.5.2 Pre-Requistes:</w:t>
      </w:r>
      <w:bookmarkEnd w:id="45"/>
      <w:bookmarkEnd w:id="46"/>
    </w:p>
    <w:tbl>
      <w:tblPr>
        <w:tblStyle w:val="9"/>
        <w:tblW w:w="7300"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430"/>
        <w:gridCol w:w="1152"/>
        <w:gridCol w:w="1383"/>
        <w:gridCol w:w="1152"/>
        <w:gridCol w:w="1152"/>
        <w:gridCol w:w="1784"/>
        <w:gridCol w:w="11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39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115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15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15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115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15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115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0" w:type="auto"/>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0" w:type="auto"/>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0" w:type="auto"/>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0" w:type="auto"/>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0" w:type="auto"/>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0" w:type="auto"/>
            <w:tcBorders>
              <w:top w:val="nil"/>
              <w:left w:val="single" w:color="000000" w:sz="4" w:space="0"/>
              <w:bottom w:val="single" w:color="000000" w:sz="4" w:space="0"/>
              <w:right w:val="single" w:color="000000" w:sz="4" w:space="0"/>
            </w:tcBorders>
            <w:shd w:val="clear" w:color="auto" w:fill="auto"/>
            <w:noWrap/>
            <w:vAlign w:val="center"/>
          </w:tcPr>
          <w:p>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 / 10.0.0.1</w:t>
            </w:r>
          </w:p>
        </w:tc>
        <w:tc>
          <w:tcPr>
            <w:tcW w:w="0" w:type="auto"/>
            <w:tcBorders>
              <w:top w:val="nil"/>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0" w:type="auto"/>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Fedora Core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0" w:type="auto"/>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0" w:hRule="atLeast"/>
        </w:trPr>
        <w:tc>
          <w:tcPr>
            <w:tcW w:w="0" w:type="auto"/>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lang w:val="en-US"/>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10.0.0.150</w:t>
            </w:r>
          </w:p>
        </w:tc>
        <w:tc>
          <w:tcPr>
            <w:tcW w:w="0" w:type="auto"/>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0" w:type="auto"/>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0" w:type="auto"/>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0" w:type="auto"/>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0" w:type="auto"/>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0" w:hRule="atLeast"/>
        </w:trPr>
        <w:tc>
          <w:tcPr>
            <w:tcW w:w="0" w:type="auto"/>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0" w:type="auto"/>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5" w:hRule="atLeast"/>
        </w:trPr>
        <w:tc>
          <w:tcPr>
            <w:tcW w:w="0" w:type="auto"/>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1152"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0" w:type="auto"/>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7"/>
                <w:rFonts w:hint="default" w:eastAsia="SimSun" w:asciiTheme="minorAscii" w:hAnsiTheme="minorAscii"/>
                <w:lang w:val="en-US" w:eastAsia="zh-CN" w:bidi="ar"/>
              </w:rPr>
              <w:t>K12 Mini</w:t>
            </w:r>
          </w:p>
        </w:tc>
        <w:tc>
          <w:tcPr>
            <w:tcW w:w="0" w:type="auto"/>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0" w:type="auto"/>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0" w:type="auto"/>
            <w:tcBorders>
              <w:top w:val="single" w:color="000000" w:sz="4" w:space="0"/>
              <w:left w:val="single" w:color="000000" w:sz="4" w:space="0"/>
              <w:bottom w:val="single" w:color="000000" w:sz="8"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10.0.0.160</w:t>
            </w:r>
          </w:p>
        </w:tc>
        <w:tc>
          <w:tcPr>
            <w:tcW w:w="0" w:type="auto"/>
            <w:tcBorders>
              <w:top w:val="single" w:color="000000" w:sz="4" w:space="0"/>
              <w:left w:val="single" w:color="000000" w:sz="4" w:space="0"/>
              <w:bottom w:val="single" w:color="000000" w:sz="8"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bl>
    <w:p>
      <w:pPr>
        <w:rPr>
          <w:rFonts w:hint="default" w:asciiTheme="minorAscii" w:hAnsiTheme="minorAscii"/>
          <w:lang w:val="en-US"/>
        </w:rPr>
      </w:pPr>
    </w:p>
    <w:p>
      <w:pPr>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pStyle w:val="4"/>
        <w:bidi w:val="0"/>
        <w:spacing w:line="480" w:lineRule="auto"/>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bookmarkStart w:id="47" w:name="_Toc1534559665"/>
      <w:r>
        <w:rPr>
          <w:rFonts w:hint="default" w:asciiTheme="minorAscii" w:hAnsiTheme="minorAscii"/>
          <w:lang w:val="en-US"/>
        </w:rPr>
        <w:t>4.5.3 Network Architecture Diagram:</w:t>
      </w:r>
      <w:bookmarkEnd w:id="47"/>
    </w:p>
    <w:p>
      <w:pPr>
        <w:bidi w:val="0"/>
        <w:rPr>
          <w:rFonts w:hint="default"/>
          <w:lang w:val="en-US"/>
        </w:rPr>
      </w:pPr>
      <w:bookmarkStart w:id="48" w:name="_Toc806698104"/>
    </w:p>
    <w:p>
      <w:pPr>
        <w:bidi w:val="0"/>
        <w:rPr>
          <w:rFonts w:hint="default"/>
          <w:lang w:val="en-US"/>
        </w:rPr>
      </w:pPr>
      <w:r>
        <w:rPr>
          <w:rFonts w:hint="default"/>
          <w:lang w:val="en-US"/>
        </w:rPr>
        <w:drawing>
          <wp:inline distT="0" distB="0" distL="114300" distR="114300">
            <wp:extent cx="5179695" cy="8125460"/>
            <wp:effectExtent l="0" t="0" r="1905" b="8890"/>
            <wp:docPr id="7" name="Picture 7" descr="WhatsApp Image 2026-02-19 at 12.51.54 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WhatsApp Image 2026-02-19 at 12.51.54 AM (1)"/>
                    <pic:cNvPicPr>
                      <a:picLocks noChangeAspect="1"/>
                    </pic:cNvPicPr>
                  </pic:nvPicPr>
                  <pic:blipFill>
                    <a:blip r:embed="rId8"/>
                    <a:stretch>
                      <a:fillRect/>
                    </a:stretch>
                  </pic:blipFill>
                  <pic:spPr>
                    <a:xfrm>
                      <a:off x="0" y="0"/>
                      <a:ext cx="5179695" cy="8125460"/>
                    </a:xfrm>
                    <a:prstGeom prst="rect">
                      <a:avLst/>
                    </a:prstGeom>
                  </pic:spPr>
                </pic:pic>
              </a:graphicData>
            </a:graphic>
          </wp:inline>
        </w:drawing>
      </w:r>
    </w:p>
    <w:p>
      <w:pPr>
        <w:bidi w:val="0"/>
        <w:rPr>
          <w:rFonts w:hint="default"/>
          <w:lang w:val="en-US"/>
        </w:rPr>
      </w:pPr>
      <w:r>
        <w:rPr>
          <w:rFonts w:hint="default"/>
          <w:lang w:val="en-US"/>
        </w:rPr>
        <w:t>Preview at fullscale:</w:t>
      </w:r>
      <w:bookmarkStart w:id="59" w:name="_GoBack"/>
      <w:bookmarkEnd w:id="59"/>
      <w:r>
        <w:rPr>
          <w:rFonts w:hint="default"/>
          <w:lang w:val="en-US"/>
        </w:rPr>
        <w:t xml:space="preserve"> </w:t>
      </w:r>
      <w:r>
        <w:rPr>
          <w:rFonts w:hint="default"/>
          <w:lang w:val="en-US"/>
        </w:rPr>
        <w:fldChar w:fldCharType="begin"/>
      </w:r>
      <w:r>
        <w:rPr>
          <w:rFonts w:hint="default"/>
          <w:lang w:val="en-US"/>
        </w:rPr>
        <w:instrText xml:space="preserve"> HYPERLINK "https://mrzjordan16.github.io/OKD-BareMetal-UPI/" </w:instrText>
      </w:r>
      <w:r>
        <w:rPr>
          <w:rFonts w:hint="default"/>
          <w:lang w:val="en-US"/>
        </w:rPr>
        <w:fldChar w:fldCharType="separate"/>
      </w:r>
      <w:r>
        <w:rPr>
          <w:rStyle w:val="14"/>
          <w:rFonts w:hint="default" w:asciiTheme="minorAscii" w:hAnsiTheme="minorAscii"/>
          <w:b w:val="0"/>
          <w:bCs w:val="0"/>
          <w:szCs w:val="20"/>
          <w:lang w:val="en-US"/>
        </w:rPr>
        <w:t>https://mrzjordan16.github.io/OKD-BareMetal-UPI/</w:t>
      </w:r>
      <w:r>
        <w:rPr>
          <w:rFonts w:hint="default"/>
          <w:lang w:val="en-US"/>
        </w:rPr>
        <w:fldChar w:fldCharType="end"/>
      </w:r>
      <w:r>
        <w:rPr>
          <w:rFonts w:hint="default"/>
          <w:lang w:val="en-US"/>
        </w:rPr>
        <w:tab/>
      </w:r>
    </w:p>
    <w:p>
      <w:pPr>
        <w:pStyle w:val="3"/>
        <w:bidi w:val="0"/>
        <w:rPr>
          <w:rFonts w:hint="default" w:asciiTheme="minorAscii" w:hAnsiTheme="minorAscii"/>
          <w:lang w:val="en-US"/>
        </w:rPr>
      </w:pPr>
      <w:bookmarkStart w:id="49" w:name="_Toc1397966886"/>
      <w:r>
        <w:rPr>
          <w:rFonts w:hint="default" w:asciiTheme="minorAscii" w:hAnsiTheme="minorAscii"/>
          <w:lang w:val="en-US"/>
        </w:rPr>
        <w:t>4.6 U</w:t>
      </w:r>
      <w:r>
        <w:rPr>
          <w:rFonts w:hint="default" w:asciiTheme="minorAscii" w:hAnsiTheme="minorAscii"/>
        </w:rPr>
        <w:t>ser-provisioned cluster on bare metal</w:t>
      </w:r>
      <w:r>
        <w:rPr>
          <w:rFonts w:hint="default" w:asciiTheme="minorAscii" w:hAnsiTheme="minorAscii"/>
          <w:lang w:val="en-US"/>
        </w:rPr>
        <w:t xml:space="preserve"> Steps (HomeLab)</w:t>
      </w:r>
      <w:bookmarkEnd w:id="49"/>
    </w:p>
    <w:p>
      <w:pPr>
        <w:pStyle w:val="4"/>
        <w:bidi w:val="0"/>
        <w:rPr>
          <w:rFonts w:hint="default" w:asciiTheme="minorAscii" w:hAnsiTheme="minorAscii"/>
          <w:lang w:val="en-US"/>
        </w:rPr>
      </w:pPr>
      <w:bookmarkStart w:id="50" w:name="_Toc472035080"/>
      <w:r>
        <w:rPr>
          <w:rFonts w:hint="default" w:asciiTheme="minorAscii" w:hAnsiTheme="minorAscii"/>
          <w:lang w:val="en-US"/>
        </w:rPr>
        <w:t xml:space="preserve">4.6.1 </w:t>
      </w:r>
    </w:p>
    <w:p>
      <w:pPr>
        <w:pStyle w:val="4"/>
        <w:bidi w:val="0"/>
        <w:rPr>
          <w:rFonts w:hint="default"/>
          <w:lang w:val="en-US"/>
        </w:rPr>
      </w:pPr>
      <w:r>
        <w:rPr>
          <w:rFonts w:hint="default" w:asciiTheme="minorAscii" w:hAnsiTheme="minorAscii"/>
          <w:lang w:val="en-US"/>
        </w:rPr>
        <w:t>4.6.2 DNS Setup:</w:t>
      </w:r>
      <w:bookmarkEnd w:id="48"/>
      <w:bookmarkEnd w:id="50"/>
    </w:p>
    <w:p>
      <w:pPr>
        <w:rPr>
          <w:rFonts w:hint="default" w:asciiTheme="minorAscii" w:hAnsiTheme="minorAscii"/>
          <w:b/>
          <w:bCs/>
          <w:lang w:val="en-US"/>
        </w:rPr>
      </w:pPr>
      <w:r>
        <w:rPr>
          <w:rFonts w:hint="default" w:asciiTheme="minorAscii" w:hAnsiTheme="minorAscii"/>
          <w:b/>
          <w:bCs/>
          <w:lang w:val="en-US"/>
        </w:rPr>
        <w:t>1) Install DNS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pPr>
        <w:rPr>
          <w:rFonts w:hint="default" w:asciiTheme="minorAscii" w:hAnsiTheme="minorAscii"/>
          <w:color w:val="70AD47" w:themeColor="accent6"/>
          <w:lang w:val="en-US"/>
          <w14:textFill>
            <w14:solidFill>
              <w14:schemeClr w14:val="accent6"/>
            </w14:solidFill>
          </w14:textFill>
        </w:rPr>
      </w:pPr>
    </w:p>
    <w:p>
      <w:pPr>
        <w:numPr>
          <w:ilvl w:val="0"/>
          <w:numId w:val="6"/>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pPr>
        <w:rPr>
          <w:rFonts w:hint="default" w:asciiTheme="minorAscii" w:hAnsiTheme="minorAscii"/>
          <w:color w:val="70AD47" w:themeColor="accent6"/>
          <w:lang w:val="en-US"/>
          <w14:textFill>
            <w14:solidFill>
              <w14:schemeClr w14:val="accent6"/>
            </w14:solidFill>
          </w14:textFill>
        </w:rPr>
      </w:pP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pPr>
        <w:rPr>
          <w:rFonts w:hint="default" w:asciiTheme="minorAscii" w:hAnsiTheme="minorAscii"/>
          <w:i/>
          <w:iCs/>
          <w:color w:val="70AD47" w:themeColor="accent6"/>
          <w:lang w:val="en-US" w:eastAsia="zh-CN"/>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scripts/arch-linux-service/named.conf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pPr>
        <w:numPr>
          <w:ilvl w:val="0"/>
          <w:numId w:val="0"/>
        </w:numPr>
        <w:ind w:leftChars="0"/>
        <w:rPr>
          <w:rFonts w:hint="default" w:asciiTheme="minorAscii" w:hAnsiTheme="minorAscii"/>
          <w:i/>
          <w:iCs/>
          <w:color w:val="auto"/>
          <w:lang w:val="en-US" w:eastAsia="zh-CN"/>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pPr>
        <w:numPr>
          <w:ilvl w:val="0"/>
          <w:numId w:val="0"/>
        </w:numPr>
        <w:ind w:leftChars="0"/>
        <w:rPr>
          <w:rFonts w:hint="default" w:asciiTheme="minorAscii" w:hAnsiTheme="minorAscii"/>
          <w:i/>
          <w:iCs/>
          <w:color w:val="auto"/>
          <w:lang w:val="en-US" w:eastAsia="zh-CN"/>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pPr>
        <w:numPr>
          <w:ilvl w:val="0"/>
          <w:numId w:val="0"/>
        </w:numPr>
        <w:ind w:leftChars="0"/>
        <w:rPr>
          <w:rFonts w:hint="default" w:asciiTheme="minorAscii" w:hAnsiTheme="minorAscii"/>
          <w:i/>
          <w:iCs/>
          <w:color w:val="auto"/>
          <w:lang w:val="en-US" w:eastAsia="zh-CN"/>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pPr>
        <w:numPr>
          <w:ilvl w:val="0"/>
          <w:numId w:val="0"/>
        </w:numPr>
        <w:spacing w:line="240" w:lineRule="auto"/>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restorecon -RFv /var/named/log/ #Only used for Rhel/Fedora/Rocky/Alma</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change Ip address in okd.ms1.lan.zone file and then copy it to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scripts/arch-linux-service/okd.ms1.lan.zone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scripts/arch-linux-service/11.168.192.in-addr.arpa.zone /var/named/</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/var/named/11.168.192.in-addr.arpa.zone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/var/named/11.168.192.in-addr.arpa.zone </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11.168.192.in-addr.arpa /var/named/11.168.192.in-addr.arpa.zone</w:t>
      </w:r>
    </w:p>
    <w:p>
      <w:pPr>
        <w:numPr>
          <w:ilvl w:val="0"/>
          <w:numId w:val="0"/>
        </w:numPr>
        <w:rPr>
          <w:rFonts w:hint="default" w:asciiTheme="minorAscii" w:hAnsiTheme="minorAscii"/>
          <w:i w:val="0"/>
          <w:iCs w:val="0"/>
          <w:color w:val="auto"/>
          <w:lang w:val="en-US" w:eastAsia="zh-CN"/>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192.168.8.10</w:t>
      </w:r>
    </w:p>
    <w:p>
      <w:pPr>
        <w:numPr>
          <w:ilvl w:val="0"/>
          <w:numId w:val="0"/>
        </w:numPr>
        <w:ind w:leftChars="0"/>
        <w:rPr>
          <w:rFonts w:hint="default" w:asciiTheme="minorAscii" w:hAnsiTheme="minorAscii"/>
          <w:i/>
          <w:iCs/>
          <w:color w:val="auto"/>
          <w:lang w:val="en-US" w:eastAsia="zh-CN"/>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firewall-cmd --permanent --add-service=dns</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firewall-cmd --reload  </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firewall-cmd --list-all</w:t>
      </w:r>
    </w:p>
    <w:p>
      <w:pPr>
        <w:pStyle w:val="4"/>
        <w:bidi w:val="0"/>
        <w:rPr>
          <w:rFonts w:hint="default" w:asciiTheme="minorAscii" w:hAnsiTheme="minorAscii"/>
          <w:lang w:val="en-US"/>
        </w:rPr>
      </w:pPr>
      <w:bookmarkStart w:id="51" w:name="_Toc1822239647"/>
      <w:r>
        <w:rPr>
          <w:rFonts w:hint="default" w:asciiTheme="minorAscii" w:hAnsiTheme="minorAscii"/>
          <w:lang w:val="en-US"/>
        </w:rPr>
        <w:t>4.6.2 DHCP Server Setup:</w:t>
      </w:r>
      <w:bookmarkEnd w:id="51"/>
    </w:p>
    <w:p>
      <w:pPr>
        <w:rPr>
          <w:rFonts w:hint="default"/>
          <w:lang w:val="en-US"/>
        </w:rPr>
      </w:pPr>
      <w:r>
        <w:rPr>
          <w:rFonts w:hint="default"/>
          <w:lang w:val="en-US"/>
        </w:rPr>
        <w:t>As Diagram show, i am using my router DHCP Server but if someone is interested,</w:t>
      </w:r>
    </w:p>
    <w:p>
      <w:pPr>
        <w:rPr>
          <w:rFonts w:hint="default"/>
          <w:lang w:val="en-US"/>
        </w:rPr>
      </w:pPr>
      <w:r>
        <w:rPr>
          <w:rFonts w:hint="default"/>
          <w:lang w:val="en-US"/>
        </w:rPr>
        <w:t xml:space="preserve">read more at </w:t>
      </w:r>
      <w:r>
        <w:rPr>
          <w:rFonts w:hint="default"/>
          <w:lang w:val="en-US"/>
        </w:rPr>
        <w:fldChar w:fldCharType="begin"/>
      </w:r>
      <w:r>
        <w:rPr>
          <w:rFonts w:hint="default"/>
          <w:lang w:val="en-US"/>
        </w:rPr>
        <w:instrText xml:space="preserve"> HYPERLINK "https://www.linuxsysadmins.com/configuring-haproxy-lb-for-okd-ha-cluster/" </w:instrText>
      </w:r>
      <w:r>
        <w:rPr>
          <w:rFonts w:hint="default"/>
          <w:lang w:val="en-US"/>
        </w:rPr>
        <w:fldChar w:fldCharType="separate"/>
      </w:r>
      <w:r>
        <w:rPr>
          <w:rStyle w:val="14"/>
          <w:rFonts w:hint="default"/>
          <w:lang w:val="en-US"/>
        </w:rPr>
        <w:t>https://www.linuxsysadmins.com/configuring-haproxy-lb-for-okd-ha-cluster/</w:t>
      </w:r>
      <w:r>
        <w:rPr>
          <w:rFonts w:hint="default"/>
          <w:lang w:val="en-US"/>
        </w:rPr>
        <w:fldChar w:fldCharType="end"/>
      </w:r>
      <w:r>
        <w:rPr>
          <w:rFonts w:hint="default"/>
          <w:lang w:val="en-US"/>
        </w:rPr>
        <w:t xml:space="preserve"> </w:t>
      </w:r>
    </w:p>
    <w:p>
      <w:pPr>
        <w:rPr>
          <w:rFonts w:hint="default"/>
          <w:lang w:val="en-US"/>
        </w:rPr>
      </w:pPr>
    </w:p>
    <w:p>
      <w:pPr>
        <w:pStyle w:val="4"/>
        <w:bidi w:val="0"/>
        <w:rPr>
          <w:rFonts w:hint="default" w:asciiTheme="minorAscii" w:hAnsiTheme="minorAscii"/>
          <w:lang w:val="en-US"/>
        </w:rPr>
      </w:pPr>
      <w:bookmarkStart w:id="52" w:name="_Toc1047210113"/>
      <w:r>
        <w:rPr>
          <w:rFonts w:hint="default" w:asciiTheme="minorAscii" w:hAnsiTheme="minorAscii"/>
          <w:lang w:val="en-US"/>
        </w:rPr>
        <w:t>4.6.3 HAProxy Setup:</w:t>
      </w:r>
      <w:bookmarkEnd w:id="52"/>
    </w:p>
    <w:p>
      <w:pPr>
        <w:rPr>
          <w:rFonts w:hint="default" w:asciiTheme="minorAscii" w:hAnsiTheme="minorAscii"/>
          <w:b/>
          <w:bCs/>
          <w:lang w:val="en-US"/>
        </w:rPr>
      </w:pPr>
      <w:r>
        <w:rPr>
          <w:rFonts w:hint="default" w:asciiTheme="minorAscii" w:hAnsiTheme="minorAscii"/>
          <w:b/>
          <w:bCs/>
          <w:lang w:val="en-US"/>
        </w:rPr>
        <w:t>1) Install HAProxy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pPr>
        <w:rPr>
          <w:rFonts w:hint="default" w:asciiTheme="minorAscii" w:hAnsiTheme="minorAscii"/>
          <w:i/>
          <w:iCs/>
          <w:color w:val="70AD47" w:themeColor="accent6"/>
          <w:lang w:val="en-US"/>
          <w14:textFill>
            <w14:solidFill>
              <w14:schemeClr w14:val="accent6"/>
            </w14:solidFill>
          </w14:textFill>
        </w:rPr>
      </w:pPr>
    </w:p>
    <w:p>
      <w:pPr>
        <w:numPr>
          <w:ilvl w:val="0"/>
          <w:numId w:val="7"/>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scripts/arch-linux-service/haproxy.cfg /etc/haproxy/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pPr>
        <w:rPr>
          <w:rFonts w:hint="default"/>
          <w:lang w:val="en-US"/>
        </w:rPr>
      </w:pPr>
    </w:p>
    <w:p>
      <w:pPr>
        <w:pStyle w:val="4"/>
        <w:bidi w:val="0"/>
        <w:rPr>
          <w:rFonts w:hint="default"/>
          <w:lang w:val="en-US"/>
        </w:rPr>
      </w:pPr>
      <w:bookmarkStart w:id="53" w:name="_Toc1300930240"/>
      <w:r>
        <w:rPr>
          <w:rFonts w:hint="default" w:asciiTheme="minorAscii" w:hAnsiTheme="minorAscii"/>
          <w:lang w:val="en-US"/>
        </w:rPr>
        <w:t>4.6.4 DNS Setup:</w:t>
      </w:r>
      <w:bookmarkEnd w:id="53"/>
    </w:p>
    <w:p>
      <w:pPr>
        <w:pStyle w:val="4"/>
        <w:bidi w:val="0"/>
        <w:rPr>
          <w:rFonts w:hint="default"/>
          <w:lang w:val="en-US"/>
        </w:rPr>
      </w:pPr>
      <w:bookmarkStart w:id="54" w:name="_Toc1188856620"/>
      <w:r>
        <w:rPr>
          <w:rFonts w:hint="default" w:asciiTheme="minorAscii" w:hAnsiTheme="minorAscii"/>
          <w:lang w:val="en-US"/>
        </w:rPr>
        <w:t>4.6.5 DNS Setup:</w:t>
      </w:r>
      <w:bookmarkEnd w:id="54"/>
    </w:p>
    <w:p>
      <w:pPr>
        <w:pStyle w:val="4"/>
        <w:bidi w:val="0"/>
        <w:rPr>
          <w:rFonts w:hint="default"/>
          <w:lang w:val="en-US"/>
        </w:rPr>
      </w:pPr>
      <w:bookmarkStart w:id="55" w:name="_Toc1780091438"/>
      <w:r>
        <w:rPr>
          <w:rFonts w:hint="default" w:asciiTheme="minorAscii" w:hAnsiTheme="minorAscii"/>
          <w:lang w:val="en-US"/>
        </w:rPr>
        <w:t>4.6.6 DNS Setup:</w:t>
      </w:r>
      <w:bookmarkEnd w:id="55"/>
    </w:p>
    <w:p>
      <w:pPr>
        <w:pStyle w:val="4"/>
        <w:bidi w:val="0"/>
        <w:rPr>
          <w:rFonts w:hint="default"/>
          <w:lang w:val="en-US"/>
        </w:rPr>
      </w:pPr>
      <w:bookmarkStart w:id="56" w:name="_Toc306978637"/>
      <w:r>
        <w:rPr>
          <w:rFonts w:hint="default" w:asciiTheme="minorAscii" w:hAnsiTheme="minorAscii"/>
          <w:lang w:val="en-US"/>
        </w:rPr>
        <w:t>4.6.7 DNS Setup:</w:t>
      </w:r>
      <w:bookmarkEnd w:id="56"/>
    </w:p>
    <w:p>
      <w:pPr>
        <w:pStyle w:val="4"/>
        <w:bidi w:val="0"/>
        <w:rPr>
          <w:rFonts w:hint="default"/>
          <w:lang w:val="en-US"/>
        </w:rPr>
      </w:pPr>
      <w:bookmarkStart w:id="57" w:name="_Toc92909206"/>
      <w:r>
        <w:rPr>
          <w:rFonts w:hint="default" w:asciiTheme="minorAscii" w:hAnsiTheme="minorAscii"/>
          <w:lang w:val="en-US"/>
        </w:rPr>
        <w:t>4.6.8 DNS Setup:</w:t>
      </w:r>
      <w:bookmarkEnd w:id="57"/>
    </w:p>
    <w:p>
      <w:pPr>
        <w:rPr>
          <w:rFonts w:hint="default"/>
          <w:lang w:val="en-US"/>
        </w:rPr>
      </w:pPr>
    </w:p>
    <w:p>
      <w:pPr>
        <w:numPr>
          <w:ilvl w:val="0"/>
          <w:numId w:val="0"/>
        </w:numPr>
        <w:ind w:leftChars="0"/>
        <w:rPr>
          <w:rFonts w:hint="default" w:asciiTheme="minorAscii" w:hAnsiTheme="minorAscii"/>
          <w:i/>
          <w:iCs/>
          <w:color w:val="auto"/>
          <w:lang w:val="en-US" w:eastAsia="zh-CN"/>
        </w:rPr>
      </w:pPr>
    </w:p>
    <w:p>
      <w:pPr>
        <w:pStyle w:val="2"/>
        <w:numPr>
          <w:ilvl w:val="0"/>
          <w:numId w:val="1"/>
        </w:numPr>
        <w:bidi w:val="0"/>
        <w:ind w:left="0" w:leftChars="0" w:firstLine="0" w:firstLineChars="0"/>
        <w:rPr>
          <w:rFonts w:hint="default" w:asciiTheme="minorAscii" w:hAnsiTheme="minorAscii"/>
        </w:rPr>
      </w:pPr>
      <w:bookmarkStart w:id="58" w:name="_Toc1567776128"/>
      <w:r>
        <w:rPr>
          <w:rFonts w:hint="default" w:asciiTheme="minorAscii" w:hAnsiTheme="minorAscii"/>
        </w:rPr>
        <w:t xml:space="preserve">OKD </w:t>
      </w:r>
      <w:r>
        <w:rPr>
          <w:rFonts w:hint="default" w:asciiTheme="minorAscii" w:hAnsiTheme="minorAscii"/>
          <w:lang w:val="en-US"/>
        </w:rPr>
        <w:t>Troubleshooting</w:t>
      </w:r>
      <w:bookmarkEnd w:id="58"/>
    </w:p>
    <w:p>
      <w:pPr>
        <w:numPr>
          <w:ilvl w:val="0"/>
          <w:numId w:val="8"/>
        </w:numPr>
        <w:ind w:left="420" w:leftChars="0" w:hanging="420" w:firstLineChars="0"/>
        <w:rPr>
          <w:rFonts w:hint="default"/>
          <w:b/>
          <w:bCs/>
          <w:lang w:val="en-US"/>
        </w:rPr>
      </w:pPr>
      <w:r>
        <w:rPr>
          <w:rFonts w:hint="default"/>
          <w:b/>
          <w:bCs/>
          <w:lang w:val="en-US"/>
        </w:rPr>
        <w:t>Problem- #1 :</w:t>
      </w:r>
    </w:p>
    <w:p>
      <w:pPr>
        <w:numPr>
          <w:ilvl w:val="1"/>
          <w:numId w:val="8"/>
        </w:numPr>
        <w:ind w:left="840" w:leftChars="0" w:hanging="420" w:firstLineChars="0"/>
        <w:rPr>
          <w:rFonts w:hint="default"/>
          <w:b w:val="0"/>
          <w:bCs w:val="0"/>
          <w:lang w:val="en-US"/>
        </w:rPr>
      </w:pPr>
      <w:r>
        <w:rPr>
          <w:rFonts w:hint="default"/>
          <w:b w:val="0"/>
          <w:bCs w:val="0"/>
          <w:lang w:val="en-US"/>
        </w:rPr>
        <w:t>invalid managed-keys-directory /var/named/dynamic: file not found</w:t>
      </w:r>
    </w:p>
    <w:p>
      <w:pPr>
        <w:numPr>
          <w:ilvl w:val="0"/>
          <w:numId w:val="8"/>
        </w:numPr>
        <w:ind w:left="420" w:leftChars="0" w:hanging="420" w:firstLineChars="0"/>
        <w:rPr>
          <w:rFonts w:hint="default"/>
          <w:b/>
          <w:bCs/>
          <w:lang w:val="en-US"/>
        </w:rPr>
      </w:pPr>
      <w:r>
        <w:rPr>
          <w:rFonts w:hint="default"/>
          <w:b/>
          <w:bCs/>
          <w:lang w:val="en-US"/>
        </w:rPr>
        <w:t>Reference:</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Solution:</w:t>
      </w:r>
    </w:p>
    <w:p>
      <w:pPr>
        <w:numPr>
          <w:ilvl w:val="1"/>
          <w:numId w:val="8"/>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mkdir -p /var/named/dynamic</w:t>
      </w:r>
    </w:p>
    <w:p>
      <w:pPr>
        <w:numPr>
          <w:ilvl w:val="1"/>
          <w:numId w:val="8"/>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chown -R named:named /var/named</w:t>
      </w:r>
    </w:p>
    <w:p>
      <w:pPr>
        <w:numPr>
          <w:ilvl w:val="1"/>
          <w:numId w:val="8"/>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chmod 750 /var/named /var/named/dynamic</w:t>
      </w:r>
    </w:p>
    <w:p>
      <w:pPr>
        <w:numPr>
          <w:ilvl w:val="1"/>
          <w:numId w:val="8"/>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restart named</w:t>
      </w:r>
    </w:p>
    <w:p>
      <w:pPr>
        <w:numPr>
          <w:ilvl w:val="1"/>
          <w:numId w:val="8"/>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status named --no-pager</w:t>
      </w:r>
    </w:p>
    <w:p>
      <w:pPr>
        <w:numPr>
          <w:ilvl w:val="0"/>
          <w:numId w:val="0"/>
        </w:numPr>
        <w:ind w:leftChars="0"/>
        <w:rPr>
          <w:rFonts w:hint="default" w:asciiTheme="minorAscii" w:hAnsiTheme="minorAscii"/>
          <w:i/>
          <w:iCs/>
          <w:color w:val="auto"/>
          <w:lang w:val="en-US" w:eastAsia="zh-CN"/>
        </w:rPr>
      </w:pPr>
    </w:p>
    <w:p>
      <w:pPr>
        <w:numPr>
          <w:ilvl w:val="0"/>
          <w:numId w:val="8"/>
        </w:numPr>
        <w:ind w:left="420" w:leftChars="0" w:hanging="420" w:firstLineChars="0"/>
        <w:rPr>
          <w:rFonts w:hint="default"/>
          <w:b/>
          <w:bCs/>
          <w:lang w:val="en-US"/>
        </w:rPr>
      </w:pPr>
      <w:r>
        <w:rPr>
          <w:rFonts w:hint="default"/>
          <w:b/>
          <w:bCs/>
          <w:lang w:val="en-US"/>
        </w:rPr>
        <w:t>Problem- #2 :</w:t>
      </w:r>
    </w:p>
    <w:p>
      <w:pPr>
        <w:numPr>
          <w:ilvl w:val="1"/>
          <w:numId w:val="8"/>
        </w:numPr>
        <w:ind w:left="840" w:leftChars="0" w:hanging="420" w:firstLineChars="0"/>
        <w:rPr>
          <w:rFonts w:hint="default"/>
          <w:b/>
          <w:bCs/>
          <w:lang w:val="en-US"/>
        </w:rPr>
      </w:pPr>
      <w:r>
        <w:rPr>
          <w:rFonts w:hint="default"/>
          <w:b/>
          <w:bCs/>
          <w:lang w:val="en-US"/>
        </w:rPr>
        <w:t>parsing [/etc/haproxy/haproxy.cfg:25] : 'option httplog' not usable with proxy 'api-server-6443' (needs 'mode http'). Falling back to 'option tcplog'.</w:t>
      </w:r>
    </w:p>
    <w:p>
      <w:pPr>
        <w:numPr>
          <w:ilvl w:val="1"/>
          <w:numId w:val="8"/>
        </w:numPr>
        <w:ind w:left="840" w:leftChars="0" w:hanging="420" w:firstLineChars="0"/>
        <w:rPr>
          <w:rFonts w:hint="default"/>
          <w:b/>
          <w:bCs/>
          <w:lang w:val="en-US"/>
        </w:rPr>
      </w:pPr>
      <w:r>
        <w:rPr>
          <w:rFonts w:hint="default"/>
          <w:b/>
          <w:bCs/>
          <w:lang w:val="en-US"/>
        </w:rPr>
        <w:t>[/etc/haproxy/haproxy.cfg:49] : 'server api-server-6443/bootstrap' : unable to set SSL cipher list to 'PROFILE=SYSTEM'.</w:t>
      </w:r>
    </w:p>
    <w:p>
      <w:pPr>
        <w:numPr>
          <w:ilvl w:val="1"/>
          <w:numId w:val="8"/>
        </w:numPr>
        <w:ind w:left="840" w:leftChars="0" w:hanging="420" w:firstLineChars="0"/>
        <w:rPr>
          <w:rFonts w:hint="default"/>
          <w:b/>
          <w:bCs/>
          <w:lang w:val="en-US"/>
        </w:rPr>
      </w:pPr>
      <w:r>
        <w:rPr>
          <w:rFonts w:hint="default"/>
          <w:b/>
          <w:bCs/>
          <w:lang w:val="en-US"/>
        </w:rPr>
        <w:t>parsing [/etc/haproxy/haproxy.cfg:25] : 'option httplog' not usable with proxy 'machine-config-server-22623' (needs 'mode http'). Falling back to 'option tcplog'.</w:t>
      </w:r>
    </w:p>
    <w:p>
      <w:pPr>
        <w:numPr>
          <w:ilvl w:val="0"/>
          <w:numId w:val="8"/>
        </w:numPr>
        <w:ind w:left="420" w:leftChars="0" w:hanging="420" w:firstLineChars="0"/>
        <w:rPr>
          <w:rFonts w:hint="default"/>
          <w:b/>
          <w:bCs/>
          <w:lang w:val="en-US"/>
        </w:rPr>
      </w:pPr>
      <w:r>
        <w:rPr>
          <w:rFonts w:hint="default"/>
          <w:b/>
          <w:bCs/>
          <w:lang w:val="en-US"/>
        </w:rPr>
        <w:t>Reference:</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Solution:</w:t>
      </w:r>
    </w:p>
    <w:p>
      <w:pPr>
        <w:rPr>
          <w:rFonts w:hint="default" w:asciiTheme="minorAscii" w:hAnsiTheme="minorAscii"/>
          <w:lang w:val="en-US"/>
        </w:rPr>
      </w:pPr>
    </w:p>
    <w:p>
      <w:pPr>
        <w:rPr>
          <w:rFonts w:hint="default" w:asciiTheme="minorAscii" w:hAnsiTheme="minorAscii"/>
          <w:lang w:val="en-US"/>
        </w:rPr>
      </w:pPr>
    </w:p>
    <w:p>
      <w:pPr>
        <w:numPr>
          <w:ilvl w:val="0"/>
          <w:numId w:val="8"/>
        </w:numPr>
        <w:ind w:left="420" w:leftChars="0" w:hanging="420" w:firstLineChars="0"/>
        <w:rPr>
          <w:rFonts w:hint="default"/>
          <w:b/>
          <w:bCs/>
          <w:lang w:val="en-US"/>
        </w:rPr>
      </w:pPr>
      <w:r>
        <w:rPr>
          <w:rFonts w:hint="default"/>
          <w:b/>
          <w:bCs/>
          <w:lang w:val="en-US"/>
        </w:rPr>
        <w:t>Problem- #3 :</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Reference:</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Solution:</w:t>
      </w:r>
    </w:p>
    <w:p>
      <w:pPr>
        <w:rPr>
          <w:rFonts w:hint="default" w:asciiTheme="minorAscii" w:hAnsiTheme="minorAscii"/>
          <w:lang w:val="en-US"/>
        </w:rPr>
      </w:pPr>
    </w:p>
    <w:p>
      <w:pPr>
        <w:rPr>
          <w:rFonts w:hint="default" w:asciiTheme="minorAscii" w:hAnsiTheme="minorAscii"/>
          <w:lang w:val="en-US"/>
        </w:rPr>
      </w:pPr>
    </w:p>
    <w:p>
      <w:pPr>
        <w:numPr>
          <w:ilvl w:val="0"/>
          <w:numId w:val="8"/>
        </w:numPr>
        <w:ind w:left="420" w:leftChars="0" w:hanging="420" w:firstLineChars="0"/>
        <w:rPr>
          <w:rFonts w:hint="default"/>
          <w:b/>
          <w:bCs/>
          <w:lang w:val="en-US"/>
        </w:rPr>
      </w:pPr>
      <w:r>
        <w:rPr>
          <w:rFonts w:hint="default"/>
          <w:b/>
          <w:bCs/>
          <w:lang w:val="en-US"/>
        </w:rPr>
        <w:t>Problem- #4:</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Reference:</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Solution:</w:t>
      </w:r>
    </w:p>
    <w:p>
      <w:pPr>
        <w:rPr>
          <w:rFonts w:hint="default" w:asciiTheme="minorAscii" w:hAnsiTheme="minorAscii"/>
          <w:lang w:val="en-US"/>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p>
    <w:p>
      <w:pPr>
        <w:pStyle w:val="15"/>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545454"/>
          <w:spacing w:val="0"/>
          <w:sz w:val="19"/>
          <w:szCs w:val="19"/>
          <w:shd w:val="clear" w:fill="FFFFFF"/>
        </w:rPr>
      </w:pPr>
    </w:p>
    <w:p>
      <w:pPr>
        <w:keepNext w:val="0"/>
        <w:keepLines w:val="0"/>
        <w:widowControl/>
        <w:numPr>
          <w:ilvl w:val="0"/>
          <w:numId w:val="0"/>
        </w:numPr>
        <w:suppressLineNumbers w:val="0"/>
        <w:spacing w:before="0" w:beforeAutospacing="1" w:after="0" w:afterAutospacing="1"/>
        <w:ind w:left="1800" w:leftChars="0"/>
        <w:rPr>
          <w:rFonts w:hint="default" w:asciiTheme="minorAscii" w:hAnsiTheme="minorAscii"/>
        </w:rPr>
      </w:pPr>
    </w:p>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caps w:val="0"/>
          <w:color w:val="auto"/>
          <w:sz w:val="48"/>
          <w:szCs w:val="48"/>
        </w:rPr>
      </w:pPr>
      <w:r>
        <w:rPr>
          <w:rFonts w:hint="default" w:eastAsia="Helvetica" w:cs="Helvetica" w:asciiTheme="minorAscii" w:hAnsiTheme="minorAscii"/>
          <w:b w:val="0"/>
          <w:bCs w:val="0"/>
          <w:i w:val="0"/>
          <w:iCs w:val="0"/>
          <w:caps w:val="0"/>
          <w:color w:val="auto"/>
          <w:spacing w:val="0"/>
          <w:sz w:val="48"/>
          <w:szCs w:val="48"/>
          <w:u w:val="none"/>
          <w:shd w:val="clear" w:fill="FFFFFF"/>
        </w:rPr>
        <w:fldChar w:fldCharType="begin"/>
      </w:r>
      <w:r>
        <w:rPr>
          <w:rFonts w:hint="default" w:eastAsia="Helvetica" w:cs="Helvetica" w:asciiTheme="minorAscii" w:hAnsiTheme="minorAscii"/>
          <w:b w:val="0"/>
          <w:bCs w:val="0"/>
          <w:i w:val="0"/>
          <w:iCs w:val="0"/>
          <w:caps w:val="0"/>
          <w:color w:val="auto"/>
          <w:spacing w:val="0"/>
          <w:sz w:val="48"/>
          <w:szCs w:val="48"/>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separate"/>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end"/>
      </w:r>
    </w:p>
    <w:p>
      <w:pPr>
        <w:keepNext w:val="0"/>
        <w:keepLines w:val="0"/>
        <w:widowControl/>
        <w:suppressLineNumbers w:val="0"/>
        <w:jc w:val="left"/>
        <w:rPr>
          <w:rFonts w:hint="default" w:asciiTheme="minorAscii" w:hAnsiTheme="minorAscii"/>
          <w:color w:val="auto"/>
        </w:rPr>
      </w:pP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5"/>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p>
    <w:p>
      <w:pPr>
        <w:keepNext w:val="0"/>
        <w:keepLines w:val="0"/>
        <w:widowControl/>
        <w:suppressLineNumbers w:val="0"/>
        <w:shd w:val="clear" w:fill="FFFFFF"/>
        <w:ind w:left="0" w:firstLine="0"/>
        <w:jc w:val="left"/>
        <w:rPr>
          <w:rFonts w:hint="default" w:eastAsia="Helvetica" w:cs="Helvetica" w:asciiTheme="minorAscii" w:hAnsiTheme="minorAscii"/>
          <w:i w:val="0"/>
          <w:iCs w:val="0"/>
          <w:caps w:val="0"/>
          <w:color w:val="auto"/>
          <w:spacing w:val="0"/>
          <w:sz w:val="36"/>
          <w:szCs w:val="36"/>
        </w:rPr>
      </w:pPr>
    </w:p>
    <w:p>
      <w:pPr>
        <w:rPr>
          <w:rFonts w:hint="default" w:asciiTheme="minorAscii" w:hAnsiTheme="minorAscii"/>
          <w:color w:val="auto"/>
          <w:lang w:val="en-US"/>
        </w:rPr>
      </w:pPr>
    </w:p>
    <w:p>
      <w:pPr>
        <w:rPr>
          <w:rFonts w:hint="default" w:asciiTheme="minorAscii" w:hAnsiTheme="minorAscii"/>
          <w:color w:val="auto"/>
        </w:rPr>
      </w:pPr>
    </w:p>
    <w:p>
      <w:pPr>
        <w:rPr>
          <w:rFonts w:hint="default" w:asciiTheme="minorAscii" w:hAnsiTheme="minorAscii"/>
          <w:color w:val="auto"/>
          <w:lang w:val="en-US"/>
        </w:rPr>
      </w:pPr>
    </w:p>
    <w:p>
      <w:pPr>
        <w:rPr>
          <w:rFonts w:hint="default" w:asciiTheme="minorAscii" w:hAnsiTheme="minorAscii"/>
          <w:color w:val="auto"/>
          <w:lang w:val="en-US"/>
        </w:rPr>
      </w:pP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00007A87" w:usb1="80000000" w:usb2="00000008"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Noto Sans CJK SC"/>
    <w:panose1 w:val="02010600030101010101"/>
    <w:charset w:val="86"/>
    <w:family w:val="auto"/>
    <w:pitch w:val="default"/>
    <w:sig w:usb0="00000000" w:usb1="00000000" w:usb2="00000016" w:usb3="00000000" w:csb0="00040001" w:csb1="00000000"/>
  </w:font>
  <w:font w:name="Calibri Light">
    <w:altName w:val="Liberation Sans"/>
    <w:panose1 w:val="00000000000000000000"/>
    <w:charset w:val="00"/>
    <w:family w:val="auto"/>
    <w:pitch w:val="default"/>
    <w:sig w:usb0="00000000" w:usb1="00000000" w:usb2="00000000" w:usb3="00000000" w:csb0="00000000" w:csb1="00000000"/>
  </w:font>
  <w:font w:name="Liberation Sans">
    <w:panose1 w:val="020B0604020202020204"/>
    <w:charset w:val="00"/>
    <w:family w:val="auto"/>
    <w:pitch w:val="default"/>
    <w:sig w:usb0="E0000AFF" w:usb1="500078FF" w:usb2="00000021" w:usb3="00000000" w:csb0="600001BF" w:csb1="DFF70000"/>
  </w:font>
  <w:font w:name="Helvetica">
    <w:altName w:val="C059"/>
    <w:panose1 w:val="00000000000000000000"/>
    <w:charset w:val="00"/>
    <w:family w:val="auto"/>
    <w:pitch w:val="default"/>
    <w:sig w:usb0="00000000" w:usb1="00000000" w:usb2="00000000" w:usb3="00000000" w:csb0="2000019F" w:csb1="4F010000"/>
  </w:font>
  <w:font w:name="C059">
    <w:panose1 w:val="00000500000000000000"/>
    <w:charset w:val="00"/>
    <w:family w:val="auto"/>
    <w:pitch w:val="default"/>
    <w:sig w:usb0="00000287" w:usb1="00000800" w:usb2="00000000" w:usb3="00000000" w:csb0="6000009F" w:csb1="00000000"/>
  </w:font>
  <w:font w:name="monospace">
    <w:altName w:val="C059"/>
    <w:panose1 w:val="00000000000000000000"/>
    <w:charset w:val="00"/>
    <w:family w:val="auto"/>
    <w:pitch w:val="default"/>
    <w:sig w:usb0="00000000" w:usb1="00000000" w:usb2="00000000" w:usb3="00000000" w:csb0="00000000" w:csb1="00000000"/>
  </w:font>
  <w:font w:name="Cal">
    <w:altName w:val="C059"/>
    <w:panose1 w:val="00000000000000000000"/>
    <w:charset w:val="00"/>
    <w:family w:val="auto"/>
    <w:pitch w:val="default"/>
    <w:sig w:usb0="00000000" w:usb1="00000000" w:usb2="00000000" w:usb3="00000000" w:csb0="00000000" w:csb1="00000000"/>
  </w:font>
  <w:font w:name="DejaVu Sans">
    <w:altName w:val="C059"/>
    <w:panose1 w:val="00000000000000000000"/>
    <w:charset w:val="00"/>
    <w:family w:val="auto"/>
    <w:pitch w:val="default"/>
    <w:sig w:usb0="00000000" w:usb1="00000000" w:usb2="00000000" w:usb3="00000000" w:csb0="00000000" w:csb1="00000000"/>
  </w:font>
  <w:font w:name="Font Awesome 7 Free">
    <w:panose1 w:val="02000503000000000000"/>
    <w:charset w:val="00"/>
    <w:family w:val="auto"/>
    <w:pitch w:val="default"/>
    <w:sig w:usb0="00000001"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CS7hlKIQIAAGA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BFD4417"/>
    <w:multiLevelType w:val="singleLevel"/>
    <w:tmpl w:val="ABFD4417"/>
    <w:lvl w:ilvl="0" w:tentative="0">
      <w:start w:val="1"/>
      <w:numFmt w:val="decimal"/>
      <w:suff w:val="space"/>
      <w:lvlText w:val="%1."/>
      <w:lvlJc w:val="left"/>
    </w:lvl>
  </w:abstractNum>
  <w:abstractNum w:abstractNumId="3">
    <w:nsid w:val="DB78FB22"/>
    <w:multiLevelType w:val="singleLevel"/>
    <w:tmpl w:val="DB78FB22"/>
    <w:lvl w:ilvl="0" w:tentative="0">
      <w:start w:val="1"/>
      <w:numFmt w:val="decimal"/>
      <w:suff w:val="space"/>
      <w:lvlText w:val="%1."/>
      <w:lvlJc w:val="left"/>
    </w:lvl>
  </w:abstractNum>
  <w:abstractNum w:abstractNumId="4">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
    <w:nsid w:val="7F52B208"/>
    <w:multiLevelType w:val="singleLevel"/>
    <w:tmpl w:val="7F52B208"/>
    <w:lvl w:ilvl="0" w:tentative="0">
      <w:start w:val="2"/>
      <w:numFmt w:val="decimal"/>
      <w:suff w:val="space"/>
      <w:lvlText w:val="%1)"/>
      <w:lvlJc w:val="left"/>
    </w:lvl>
  </w:abstractNum>
  <w:num w:numId="1">
    <w:abstractNumId w:val="2"/>
  </w:num>
  <w:num w:numId="2">
    <w:abstractNumId w:val="6"/>
  </w:num>
  <w:num w:numId="3">
    <w:abstractNumId w:val="1"/>
  </w:num>
  <w:num w:numId="4">
    <w:abstractNumId w:val="5"/>
  </w:num>
  <w:num w:numId="5">
    <w:abstractNumId w:val="3"/>
  </w:num>
  <w:num w:numId="6">
    <w:abstractNumId w:val="7"/>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A37C4D2"/>
    <w:rsid w:val="2C7DB279"/>
    <w:rsid w:val="2E7E9BC3"/>
    <w:rsid w:val="2FCE85BC"/>
    <w:rsid w:val="2FDBB52D"/>
    <w:rsid w:val="2FFEFDB7"/>
    <w:rsid w:val="30DF45BB"/>
    <w:rsid w:val="33FF1C42"/>
    <w:rsid w:val="383F5BCE"/>
    <w:rsid w:val="3EF2CDCD"/>
    <w:rsid w:val="3F737F3B"/>
    <w:rsid w:val="3FDD8064"/>
    <w:rsid w:val="4F774498"/>
    <w:rsid w:val="5EECE952"/>
    <w:rsid w:val="5F9FE835"/>
    <w:rsid w:val="6BEF42B3"/>
    <w:rsid w:val="6BFD335B"/>
    <w:rsid w:val="6EA529F8"/>
    <w:rsid w:val="6F3D2C1D"/>
    <w:rsid w:val="6F7FBC1D"/>
    <w:rsid w:val="6FBE5516"/>
    <w:rsid w:val="72AEB29D"/>
    <w:rsid w:val="757D4290"/>
    <w:rsid w:val="775FBBF7"/>
    <w:rsid w:val="79EE93F4"/>
    <w:rsid w:val="7D1DCCEA"/>
    <w:rsid w:val="7E9BC40D"/>
    <w:rsid w:val="7ED79D56"/>
    <w:rsid w:val="7F79049D"/>
    <w:rsid w:val="7FF7A450"/>
    <w:rsid w:val="7FFB4E5A"/>
    <w:rsid w:val="7FFD1B79"/>
    <w:rsid w:val="7FFFBDD7"/>
    <w:rsid w:val="B6FBAA77"/>
    <w:rsid w:val="BEFFBFD7"/>
    <w:rsid w:val="BF7AE0A0"/>
    <w:rsid w:val="BFFFB5F8"/>
    <w:rsid w:val="CB933770"/>
    <w:rsid w:val="D4BF42F5"/>
    <w:rsid w:val="DCFF0BA6"/>
    <w:rsid w:val="DEBA15BF"/>
    <w:rsid w:val="DFA927F8"/>
    <w:rsid w:val="DFF97866"/>
    <w:rsid w:val="E7A754E3"/>
    <w:rsid w:val="EBF9773A"/>
    <w:rsid w:val="EE1FF34D"/>
    <w:rsid w:val="EEAFA02A"/>
    <w:rsid w:val="EEFF8943"/>
    <w:rsid w:val="EF1B28DC"/>
    <w:rsid w:val="EFBFB032"/>
    <w:rsid w:val="EFDFCF30"/>
    <w:rsid w:val="F1A7696E"/>
    <w:rsid w:val="F927F6A8"/>
    <w:rsid w:val="F9FDCD57"/>
    <w:rsid w:val="FB671C5C"/>
    <w:rsid w:val="FB9E2D95"/>
    <w:rsid w:val="FEBFD602"/>
    <w:rsid w:val="FEF1EBD6"/>
    <w:rsid w:val="FF7C2302"/>
    <w:rsid w:val="FFCB84A1"/>
    <w:rsid w:val="FFDD6737"/>
    <w:rsid w:val="FFDFB720"/>
    <w:rsid w:val="FFEB85CE"/>
    <w:rsid w:val="FFFF5351"/>
    <w:rsid w:val="FFFF5C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2"/>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3"/>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4"/>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5"/>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6"/>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8"/>
    <w:uiPriority w:val="0"/>
    <w:rPr>
      <w:rFonts w:ascii="Courier New" w:hAnsi="Courier New" w:cs="Courier New"/>
      <w:sz w:val="20"/>
      <w:szCs w:val="20"/>
    </w:rPr>
  </w:style>
  <w:style w:type="paragraph" w:styleId="13">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4">
    <w:name w:val="Hyperlink"/>
    <w:basedOn w:val="8"/>
    <w:uiPriority w:val="0"/>
    <w:rPr>
      <w:color w:val="0000FF"/>
      <w:u w:val="single"/>
    </w:rPr>
  </w:style>
  <w:style w:type="paragraph" w:styleId="1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8"/>
    <w:qFormat/>
    <w:uiPriority w:val="0"/>
    <w:rPr>
      <w:b/>
      <w:bCs/>
    </w:rPr>
  </w:style>
  <w:style w:type="paragraph" w:styleId="17">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8">
    <w:name w:val="toc 1"/>
    <w:basedOn w:val="1"/>
    <w:next w:val="1"/>
    <w:uiPriority w:val="0"/>
  </w:style>
  <w:style w:type="paragraph" w:styleId="19">
    <w:name w:val="toc 2"/>
    <w:basedOn w:val="1"/>
    <w:next w:val="1"/>
    <w:uiPriority w:val="0"/>
    <w:pPr>
      <w:ind w:left="420" w:leftChars="200"/>
    </w:pPr>
  </w:style>
  <w:style w:type="paragraph" w:styleId="20">
    <w:name w:val="toc 3"/>
    <w:basedOn w:val="1"/>
    <w:next w:val="1"/>
    <w:uiPriority w:val="0"/>
    <w:pPr>
      <w:ind w:left="840" w:leftChars="400"/>
    </w:pPr>
  </w:style>
  <w:style w:type="paragraph" w:styleId="21">
    <w:name w:val="toc 4"/>
    <w:basedOn w:val="1"/>
    <w:next w:val="1"/>
    <w:uiPriority w:val="0"/>
    <w:pPr>
      <w:ind w:left="1260" w:leftChars="600"/>
    </w:pPr>
  </w:style>
  <w:style w:type="character" w:customStyle="1" w:styleId="22">
    <w:name w:val="Heading 1 Char"/>
    <w:link w:val="2"/>
    <w:uiPriority w:val="0"/>
    <w:rPr>
      <w:rFonts w:hint="default" w:ascii="Calibri" w:hAnsi="Calibri" w:eastAsia="SimSun" w:cs="SimSun"/>
      <w:b/>
      <w:bCs/>
      <w:kern w:val="44"/>
      <w:sz w:val="28"/>
      <w:szCs w:val="48"/>
      <w:lang w:val="en-US" w:eastAsia="zh-CN" w:bidi="ar"/>
    </w:rPr>
  </w:style>
  <w:style w:type="character" w:customStyle="1" w:styleId="23">
    <w:name w:val="Heading 2 Char"/>
    <w:link w:val="3"/>
    <w:uiPriority w:val="0"/>
    <w:rPr>
      <w:rFonts w:hint="default" w:ascii="Calibri" w:hAnsi="Calibri" w:eastAsia="SimSun" w:cs="SimSun"/>
      <w:b/>
      <w:bCs/>
      <w:kern w:val="0"/>
      <w:sz w:val="26"/>
      <w:szCs w:val="36"/>
      <w:lang w:val="en-US" w:eastAsia="zh-CN" w:bidi="ar"/>
    </w:rPr>
  </w:style>
  <w:style w:type="character" w:customStyle="1" w:styleId="24">
    <w:name w:val="Heading 3 Char"/>
    <w:link w:val="4"/>
    <w:uiPriority w:val="0"/>
    <w:rPr>
      <w:rFonts w:hint="default" w:ascii="Calibri" w:hAnsi="Calibri" w:eastAsia="SimSun" w:cs="SimSun"/>
      <w:b/>
      <w:bCs/>
      <w:kern w:val="0"/>
      <w:sz w:val="24"/>
      <w:szCs w:val="27"/>
      <w:lang w:val="en-US" w:eastAsia="zh-CN" w:bidi="ar"/>
    </w:rPr>
  </w:style>
  <w:style w:type="character" w:customStyle="1" w:styleId="25">
    <w:name w:val="Heading 4 Char"/>
    <w:link w:val="5"/>
    <w:uiPriority w:val="0"/>
    <w:rPr>
      <w:rFonts w:hint="default" w:ascii="Calibri" w:hAnsi="Calibri" w:eastAsia="SimSun" w:cs="SimSun"/>
      <w:b/>
      <w:bCs/>
      <w:kern w:val="0"/>
      <w:sz w:val="22"/>
      <w:szCs w:val="24"/>
      <w:lang w:val="en-US" w:eastAsia="zh-CN" w:bidi="ar"/>
    </w:rPr>
  </w:style>
  <w:style w:type="character" w:customStyle="1" w:styleId="26">
    <w:name w:val="Heading 5 Char"/>
    <w:link w:val="6"/>
    <w:uiPriority w:val="0"/>
    <w:rPr>
      <w:rFonts w:ascii="Calibri" w:hAnsi="Calibri"/>
      <w:b/>
      <w:bCs/>
      <w:sz w:val="20"/>
      <w:szCs w:val="28"/>
    </w:rPr>
  </w:style>
  <w:style w:type="character" w:customStyle="1" w:styleId="27">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4</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2026-02-01T05:54:00Z</dcterms:created>
  <dc:creator>mirza nehal Baig</dc:creator>
  <cp:lastModifiedBy>mrzjordan</cp:lastModifiedBy>
  <dcterms:modified xsi:type="dcterms:W3CDTF">2026-02-19T00:53:10Z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02087B86528929ED0E85936987876630_43</vt:lpwstr>
  </property>
</Properties>
</file>