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webp" ContentType="image/webp"/>
  <Override PartName="/word/media/image5.webp" ContentType="image/webp"/>
  <Override PartName="/word/media/image7.webp" ContentType="image/webp"/>
  <Override PartName="/word/media/image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52D334">
      <w:pPr>
        <w:rPr>
          <w:rFonts w:hint="default" w:asciiTheme="minorAscii" w:hAnsiTheme="minorAscii"/>
          <w:color w:val="auto"/>
          <w:lang w:val="en-US"/>
        </w:rPr>
      </w:pPr>
    </w:p>
    <w:p w14:paraId="597AC472">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A09A63D">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4CA4C06">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58DF2ADF">
      <w:pPr>
        <w:rPr>
          <w:rFonts w:hint="default" w:asciiTheme="minorAscii" w:hAnsiTheme="minorAscii"/>
          <w:lang w:val="en-US"/>
        </w:rPr>
      </w:pPr>
    </w:p>
    <w:p w14:paraId="5B0A36C3">
      <w:pPr>
        <w:rPr>
          <w:rFonts w:hint="default" w:asciiTheme="minorAscii" w:hAnsiTheme="minorAscii"/>
          <w:lang w:val="en-US"/>
        </w:rPr>
      </w:pPr>
    </w:p>
    <w:p w14:paraId="3EFEE2B5">
      <w:pPr>
        <w:rPr>
          <w:rFonts w:hint="default" w:asciiTheme="minorAscii" w:hAnsiTheme="minorAscii"/>
          <w:lang w:val="en-US"/>
        </w:rPr>
      </w:pPr>
    </w:p>
    <w:p w14:paraId="37D48AA1">
      <w:pPr>
        <w:rPr>
          <w:rFonts w:hint="default" w:asciiTheme="minorAscii" w:hAnsiTheme="minorAscii"/>
          <w:lang w:val="en-US"/>
        </w:rPr>
      </w:pPr>
    </w:p>
    <w:p w14:paraId="32B9F3A2">
      <w:pPr>
        <w:rPr>
          <w:rFonts w:hint="default" w:asciiTheme="minorAscii" w:hAnsiTheme="minorAscii"/>
          <w:lang w:val="en-US"/>
        </w:rPr>
      </w:pPr>
    </w:p>
    <w:p w14:paraId="49F76878">
      <w:pPr>
        <w:rPr>
          <w:rFonts w:hint="default" w:asciiTheme="minorAscii" w:hAnsiTheme="minorAscii"/>
          <w:lang w:val="en-US"/>
        </w:rPr>
      </w:pPr>
    </w:p>
    <w:p w14:paraId="00D1D31F">
      <w:pPr>
        <w:rPr>
          <w:rFonts w:hint="default" w:asciiTheme="minorAscii" w:hAnsiTheme="minorAscii"/>
          <w:lang w:val="en-US"/>
        </w:rPr>
      </w:pPr>
    </w:p>
    <w:p w14:paraId="770ECEEF">
      <w:pPr>
        <w:rPr>
          <w:rFonts w:hint="default" w:asciiTheme="minorAscii" w:hAnsiTheme="minorAscii"/>
          <w:lang w:val="en-US"/>
        </w:rPr>
      </w:pPr>
    </w:p>
    <w:p w14:paraId="5EC37944">
      <w:pPr>
        <w:rPr>
          <w:rFonts w:hint="default" w:asciiTheme="minorAscii" w:hAnsiTheme="minorAscii"/>
          <w:lang w:val="en-US"/>
        </w:rPr>
      </w:pPr>
    </w:p>
    <w:p w14:paraId="7B76DF2D">
      <w:pPr>
        <w:rPr>
          <w:rFonts w:hint="default" w:asciiTheme="minorAscii" w:hAnsiTheme="minorAscii"/>
          <w:lang w:val="en-US"/>
        </w:rPr>
      </w:pPr>
    </w:p>
    <w:p w14:paraId="1EA85BAF">
      <w:pPr>
        <w:rPr>
          <w:rFonts w:hint="default" w:asciiTheme="minorAscii" w:hAnsiTheme="minorAscii"/>
          <w:lang w:val="en-US"/>
        </w:rPr>
      </w:pPr>
    </w:p>
    <w:p w14:paraId="4BD1B236">
      <w:pPr>
        <w:rPr>
          <w:rFonts w:hint="default" w:asciiTheme="minorAscii" w:hAnsiTheme="minorAscii"/>
          <w:lang w:val="en-US"/>
        </w:rPr>
      </w:pPr>
    </w:p>
    <w:p w14:paraId="372D6A90">
      <w:pPr>
        <w:rPr>
          <w:rFonts w:hint="default" w:asciiTheme="minorAscii" w:hAnsiTheme="minorAscii"/>
          <w:lang w:val="en-US"/>
        </w:rPr>
      </w:pPr>
    </w:p>
    <w:p w14:paraId="4F0CF574">
      <w:pPr>
        <w:rPr>
          <w:rFonts w:hint="default" w:asciiTheme="minorAscii" w:hAnsiTheme="minorAscii"/>
          <w:lang w:val="en-US"/>
        </w:rPr>
      </w:pPr>
    </w:p>
    <w:p w14:paraId="0D40481D">
      <w:pPr>
        <w:rPr>
          <w:rFonts w:hint="default" w:asciiTheme="minorAscii" w:hAnsiTheme="minorAscii"/>
          <w:lang w:val="en-US"/>
        </w:rPr>
      </w:pPr>
    </w:p>
    <w:p w14:paraId="54758A74">
      <w:pPr>
        <w:rPr>
          <w:rFonts w:hint="default" w:asciiTheme="minorAscii" w:hAnsiTheme="minorAscii"/>
          <w:lang w:val="en-US"/>
        </w:rPr>
      </w:pPr>
    </w:p>
    <w:p w14:paraId="3A40903D">
      <w:pPr>
        <w:rPr>
          <w:rFonts w:hint="default" w:asciiTheme="minorAscii" w:hAnsiTheme="minorAscii"/>
          <w:lang w:val="en-US"/>
        </w:rPr>
      </w:pPr>
    </w:p>
    <w:p w14:paraId="22A0530F">
      <w:pPr>
        <w:rPr>
          <w:rFonts w:hint="default" w:asciiTheme="minorAscii" w:hAnsiTheme="minorAscii"/>
          <w:lang w:val="en-US"/>
        </w:rPr>
      </w:pPr>
    </w:p>
    <w:p w14:paraId="64642857">
      <w:pPr>
        <w:rPr>
          <w:rFonts w:hint="default" w:asciiTheme="minorAscii" w:hAnsiTheme="minorAscii"/>
          <w:lang w:val="en-US"/>
        </w:rPr>
      </w:pPr>
    </w:p>
    <w:p w14:paraId="619C0809">
      <w:pPr>
        <w:rPr>
          <w:rFonts w:hint="default" w:asciiTheme="minorAscii" w:hAnsiTheme="minorAscii"/>
          <w:lang w:val="en-US"/>
        </w:rPr>
      </w:pPr>
    </w:p>
    <w:p w14:paraId="142F8F86">
      <w:pPr>
        <w:rPr>
          <w:rFonts w:hint="default" w:asciiTheme="minorAscii" w:hAnsiTheme="minorAscii"/>
          <w:lang w:val="en-US"/>
        </w:rPr>
      </w:pPr>
    </w:p>
    <w:p w14:paraId="03B210DE">
      <w:pPr>
        <w:rPr>
          <w:rFonts w:hint="default" w:asciiTheme="minorAscii" w:hAnsiTheme="minorAscii"/>
          <w:lang w:val="en-US"/>
        </w:rPr>
      </w:pPr>
    </w:p>
    <w:p w14:paraId="2266F017">
      <w:pPr>
        <w:rPr>
          <w:rFonts w:hint="default" w:asciiTheme="minorAscii" w:hAnsiTheme="minorAscii"/>
          <w:lang w:val="en-US"/>
        </w:rPr>
      </w:pPr>
    </w:p>
    <w:p w14:paraId="4A4A06BA">
      <w:pPr>
        <w:rPr>
          <w:rFonts w:hint="default" w:asciiTheme="minorAscii" w:hAnsiTheme="minorAscii"/>
          <w:lang w:val="en-US"/>
        </w:rPr>
      </w:pPr>
    </w:p>
    <w:p w14:paraId="427C66A8">
      <w:pPr>
        <w:rPr>
          <w:rFonts w:hint="default" w:asciiTheme="minorAscii" w:hAnsiTheme="minorAscii"/>
          <w:lang w:val="en-US"/>
        </w:rPr>
      </w:pPr>
    </w:p>
    <w:p w14:paraId="696B30DA">
      <w:pPr>
        <w:rPr>
          <w:rFonts w:hint="default" w:asciiTheme="minorAscii" w:hAnsiTheme="minorAscii"/>
          <w:lang w:val="en-US"/>
        </w:rPr>
      </w:pPr>
    </w:p>
    <w:p w14:paraId="2D594526">
      <w:pPr>
        <w:rPr>
          <w:rFonts w:hint="default" w:asciiTheme="minorAscii" w:hAnsiTheme="minorAscii"/>
          <w:lang w:val="en-US"/>
        </w:rPr>
      </w:pPr>
    </w:p>
    <w:p w14:paraId="053BB050">
      <w:pPr>
        <w:rPr>
          <w:rFonts w:hint="default" w:asciiTheme="minorAscii" w:hAnsiTheme="minorAscii"/>
          <w:lang w:val="en-US"/>
        </w:rPr>
      </w:pPr>
    </w:p>
    <w:p w14:paraId="65B8A02E">
      <w:pPr>
        <w:rPr>
          <w:rFonts w:hint="default" w:asciiTheme="minorAscii" w:hAnsiTheme="minorAscii"/>
          <w:lang w:val="en-US"/>
        </w:rPr>
      </w:pPr>
    </w:p>
    <w:p w14:paraId="40196AD7">
      <w:pPr>
        <w:rPr>
          <w:rFonts w:hint="default" w:asciiTheme="minorAscii" w:hAnsiTheme="minorAscii"/>
          <w:lang w:val="en-US"/>
        </w:rPr>
      </w:pPr>
    </w:p>
    <w:p w14:paraId="7587F2EA">
      <w:pPr>
        <w:rPr>
          <w:rFonts w:hint="default" w:asciiTheme="minorAscii" w:hAnsiTheme="minorAscii"/>
          <w:lang w:val="en-US"/>
        </w:rPr>
      </w:pPr>
    </w:p>
    <w:p w14:paraId="1098B855">
      <w:pPr>
        <w:rPr>
          <w:rFonts w:hint="default" w:asciiTheme="minorAscii" w:hAnsiTheme="minorAscii"/>
          <w:lang w:val="en-US"/>
        </w:rPr>
      </w:pPr>
    </w:p>
    <w:p w14:paraId="4854C0D2">
      <w:pPr>
        <w:rPr>
          <w:rFonts w:hint="default" w:asciiTheme="minorAscii" w:hAnsiTheme="minorAscii"/>
          <w:lang w:val="en-US"/>
        </w:rPr>
      </w:pPr>
    </w:p>
    <w:p w14:paraId="6A9FD243">
      <w:pPr>
        <w:rPr>
          <w:rFonts w:hint="default" w:asciiTheme="minorAscii" w:hAnsiTheme="minorAscii"/>
          <w:lang w:val="en-US"/>
        </w:rPr>
      </w:pPr>
    </w:p>
    <w:p w14:paraId="33F8504E">
      <w:pPr>
        <w:rPr>
          <w:rFonts w:hint="default" w:asciiTheme="minorAscii" w:hAnsiTheme="minorAscii"/>
          <w:lang w:val="en-US"/>
        </w:rPr>
      </w:pPr>
    </w:p>
    <w:p w14:paraId="7C2FB7B3">
      <w:pPr>
        <w:rPr>
          <w:rFonts w:hint="default" w:asciiTheme="minorAscii" w:hAnsiTheme="minorAscii"/>
          <w:lang w:val="en-US"/>
        </w:rPr>
      </w:pPr>
    </w:p>
    <w:p w14:paraId="085C82F2">
      <w:pPr>
        <w:rPr>
          <w:rFonts w:hint="default" w:asciiTheme="minorAscii" w:hAnsiTheme="minorAscii"/>
          <w:lang w:val="en-US"/>
        </w:rPr>
      </w:pPr>
    </w:p>
    <w:p w14:paraId="5A7DBEF6">
      <w:pPr>
        <w:rPr>
          <w:rFonts w:hint="default" w:asciiTheme="minorAscii" w:hAnsiTheme="minorAscii"/>
          <w:lang w:val="en-US"/>
        </w:rPr>
      </w:pPr>
    </w:p>
    <w:p w14:paraId="66ACB497">
      <w:pPr>
        <w:rPr>
          <w:rFonts w:hint="default" w:asciiTheme="minorAscii" w:hAnsiTheme="minorAscii"/>
          <w:lang w:val="en-US"/>
        </w:rPr>
      </w:pPr>
    </w:p>
    <w:p w14:paraId="63748999">
      <w:pPr>
        <w:rPr>
          <w:rFonts w:hint="default" w:asciiTheme="minorAscii" w:hAnsiTheme="minorAscii"/>
          <w:lang w:val="en-US"/>
        </w:rPr>
      </w:pPr>
    </w:p>
    <w:p w14:paraId="5CD5AFC4">
      <w:pPr>
        <w:rPr>
          <w:rFonts w:hint="default" w:asciiTheme="minorAscii" w:hAnsiTheme="minorAscii"/>
          <w:lang w:val="en-US"/>
        </w:rPr>
      </w:pPr>
    </w:p>
    <w:p w14:paraId="57C0C88C">
      <w:pPr>
        <w:rPr>
          <w:rFonts w:hint="default" w:asciiTheme="minorAscii" w:hAnsiTheme="minorAscii"/>
          <w:lang w:val="en-US"/>
        </w:rPr>
      </w:pPr>
    </w:p>
    <w:p w14:paraId="7012D023">
      <w:pPr>
        <w:rPr>
          <w:rFonts w:hint="default" w:asciiTheme="minorAscii" w:hAnsiTheme="minorAscii"/>
          <w:lang w:val="en-US"/>
        </w:rPr>
      </w:pPr>
    </w:p>
    <w:p w14:paraId="674472EF">
      <w:pPr>
        <w:rPr>
          <w:rFonts w:hint="default" w:asciiTheme="minorAscii" w:hAnsiTheme="minorAscii"/>
          <w:lang w:val="en-US"/>
        </w:rPr>
      </w:pPr>
    </w:p>
    <w:p w14:paraId="12506A56">
      <w:pPr>
        <w:rPr>
          <w:rFonts w:hint="default" w:asciiTheme="minorAscii" w:hAnsiTheme="minorAscii"/>
          <w:lang w:val="en-US"/>
        </w:rPr>
      </w:pPr>
    </w:p>
    <w:p w14:paraId="4107776C">
      <w:pPr>
        <w:rPr>
          <w:rFonts w:hint="default" w:asciiTheme="minorAscii" w:hAnsiTheme="minorAscii"/>
          <w:lang w:val="en-US"/>
        </w:rPr>
      </w:pPr>
    </w:p>
    <w:p w14:paraId="0C80CE3B">
      <w:pPr>
        <w:rPr>
          <w:rFonts w:hint="default" w:asciiTheme="minorAscii" w:hAnsiTheme="minorAscii"/>
          <w:lang w:val="en-US"/>
        </w:rPr>
      </w:pPr>
    </w:p>
    <w:p w14:paraId="4A6982DF">
      <w:pPr>
        <w:rPr>
          <w:rFonts w:hint="default" w:asciiTheme="minorAscii" w:hAnsiTheme="minorAscii"/>
          <w:lang w:val="en-US"/>
        </w:rPr>
      </w:pPr>
    </w:p>
    <w:p w14:paraId="53F1231F">
      <w:pPr>
        <w:rPr>
          <w:rFonts w:hint="default" w:asciiTheme="minorAscii" w:hAnsiTheme="minorAscii"/>
          <w:lang w:val="en-US"/>
        </w:rPr>
      </w:pPr>
    </w:p>
    <w:p w14:paraId="14A11EBE">
      <w:pPr>
        <w:rPr>
          <w:rFonts w:hint="default" w:asciiTheme="minorAscii" w:hAnsiTheme="minorAscii"/>
          <w:lang w:val="en-US"/>
        </w:rPr>
      </w:pPr>
    </w:p>
    <w:p w14:paraId="3923E753">
      <w:pPr>
        <w:pStyle w:val="2"/>
        <w:rPr>
          <w:rFonts w:hint="default" w:asciiTheme="minorAscii" w:hAnsiTheme="minorAscii"/>
          <w:color w:val="auto"/>
          <w:sz w:val="28"/>
          <w:szCs w:val="28"/>
        </w:rPr>
      </w:pPr>
      <w:bookmarkStart w:id="0" w:name="_Toc616391191"/>
    </w:p>
    <w:p w14:paraId="2EF846E4">
      <w:pPr>
        <w:pStyle w:val="2"/>
        <w:rPr>
          <w:rFonts w:hint="default" w:asciiTheme="minorAscii" w:hAnsiTheme="minorAscii"/>
          <w:color w:val="auto"/>
          <w:sz w:val="28"/>
          <w:szCs w:val="28"/>
        </w:rPr>
      </w:pPr>
    </w:p>
    <w:p w14:paraId="630009A7">
      <w:pPr>
        <w:pStyle w:val="2"/>
        <w:rPr>
          <w:rFonts w:hint="default" w:asciiTheme="minorAscii" w:hAnsiTheme="minorAscii"/>
          <w:b/>
          <w:bCs/>
          <w:color w:val="auto"/>
          <w:sz w:val="28"/>
          <w:szCs w:val="28"/>
        </w:rPr>
      </w:pPr>
      <w:bookmarkStart w:id="1" w:name="_Toc1127434028"/>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1DA8B0C">
        <w:trPr>
          <w:jc w:val="center"/>
        </w:trPr>
        <w:tc>
          <w:tcPr>
            <w:tcW w:w="2880" w:type="dxa"/>
            <w:shd w:val="clear" w:color="auto" w:fill="1E4D78" w:themeFill="accent1" w:themeFillShade="7F"/>
          </w:tcPr>
          <w:p w14:paraId="373E395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605F580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0F4514AE">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69F578D1">
        <w:trPr>
          <w:jc w:val="center"/>
        </w:trPr>
        <w:tc>
          <w:tcPr>
            <w:tcW w:w="2880" w:type="dxa"/>
          </w:tcPr>
          <w:p w14:paraId="191361B9">
            <w:pPr>
              <w:rPr>
                <w:rFonts w:hint="default" w:asciiTheme="minorAscii" w:hAnsiTheme="minorAscii"/>
                <w:lang w:val="en-US"/>
              </w:rPr>
            </w:pPr>
            <w:r>
              <w:rPr>
                <w:rFonts w:hint="default" w:asciiTheme="minorAscii" w:hAnsiTheme="minorAscii"/>
                <w:lang w:val="en-US"/>
              </w:rPr>
              <w:t>Mirza Nehal Baig</w:t>
            </w:r>
          </w:p>
        </w:tc>
        <w:tc>
          <w:tcPr>
            <w:tcW w:w="2880" w:type="dxa"/>
          </w:tcPr>
          <w:p w14:paraId="6FFE7898">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28BFE99">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14:paraId="10294652">
        <w:trPr>
          <w:jc w:val="center"/>
        </w:trPr>
        <w:tc>
          <w:tcPr>
            <w:tcW w:w="2880" w:type="dxa"/>
          </w:tcPr>
          <w:p w14:paraId="1A24D86F">
            <w:pPr>
              <w:rPr>
                <w:rFonts w:hint="default" w:asciiTheme="minorAscii" w:hAnsiTheme="minorAscii"/>
                <w:lang w:val="en-US"/>
              </w:rPr>
            </w:pPr>
            <w:r>
              <w:rPr>
                <w:rFonts w:hint="default" w:asciiTheme="minorAscii" w:hAnsiTheme="minorAscii"/>
                <w:lang w:val="en-US"/>
              </w:rPr>
              <w:t>Mirza Nehal Baig</w:t>
            </w:r>
          </w:p>
        </w:tc>
        <w:tc>
          <w:tcPr>
            <w:tcW w:w="2880" w:type="dxa"/>
          </w:tcPr>
          <w:p w14:paraId="6A3ED339">
            <w:pPr>
              <w:rPr>
                <w:rFonts w:hint="default" w:asciiTheme="minorAscii" w:hAnsiTheme="minorAscii"/>
                <w:lang w:val="en-US"/>
              </w:rPr>
            </w:pPr>
            <w:r>
              <w:rPr>
                <w:rFonts w:hint="default" w:asciiTheme="minorAscii" w:hAnsiTheme="minorAscii"/>
                <w:lang w:val="en-US"/>
              </w:rPr>
              <w:t>21-01-2026</w:t>
            </w:r>
          </w:p>
        </w:tc>
        <w:tc>
          <w:tcPr>
            <w:tcW w:w="2880" w:type="dxa"/>
          </w:tcPr>
          <w:p w14:paraId="7788C7C8">
            <w:pPr>
              <w:rPr>
                <w:rFonts w:hint="default" w:asciiTheme="minorAscii" w:hAnsiTheme="minorAscii"/>
                <w:lang w:val="en-US"/>
              </w:rPr>
            </w:pPr>
            <w:r>
              <w:rPr>
                <w:rFonts w:hint="default" w:asciiTheme="minorAscii" w:hAnsiTheme="minorAscii"/>
                <w:lang w:val="en-US"/>
              </w:rPr>
              <w:t>User Provision OKD Cluster (Production Cluster)</w:t>
            </w:r>
          </w:p>
        </w:tc>
      </w:tr>
      <w:tr w14:paraId="0D661DA1">
        <w:trPr>
          <w:jc w:val="center"/>
        </w:trPr>
        <w:tc>
          <w:tcPr>
            <w:tcW w:w="2880" w:type="dxa"/>
          </w:tcPr>
          <w:p w14:paraId="4A1E2C7A">
            <w:pPr>
              <w:rPr>
                <w:rFonts w:hint="default" w:asciiTheme="minorAscii" w:hAnsiTheme="minorAscii"/>
                <w:lang w:val="en-US"/>
              </w:rPr>
            </w:pPr>
          </w:p>
        </w:tc>
        <w:tc>
          <w:tcPr>
            <w:tcW w:w="2880" w:type="dxa"/>
          </w:tcPr>
          <w:p w14:paraId="6B6AD6DA">
            <w:pPr>
              <w:rPr>
                <w:rFonts w:hint="default" w:asciiTheme="minorAscii" w:hAnsiTheme="minorAscii"/>
                <w:lang w:val="en-US"/>
              </w:rPr>
            </w:pPr>
          </w:p>
        </w:tc>
        <w:tc>
          <w:tcPr>
            <w:tcW w:w="2880" w:type="dxa"/>
          </w:tcPr>
          <w:p w14:paraId="7193308B">
            <w:pPr>
              <w:rPr>
                <w:rFonts w:hint="default" w:asciiTheme="minorAscii" w:hAnsiTheme="minorAscii"/>
                <w:lang w:val="en-US"/>
              </w:rPr>
            </w:pPr>
          </w:p>
        </w:tc>
      </w:tr>
      <w:tr w14:paraId="5ED5D872">
        <w:trPr>
          <w:jc w:val="center"/>
        </w:trPr>
        <w:tc>
          <w:tcPr>
            <w:tcW w:w="2880" w:type="dxa"/>
          </w:tcPr>
          <w:p w14:paraId="427D4ADC">
            <w:pPr>
              <w:rPr>
                <w:rFonts w:hint="default" w:asciiTheme="minorAscii" w:hAnsiTheme="minorAscii"/>
                <w:lang w:val="en-US"/>
              </w:rPr>
            </w:pPr>
          </w:p>
        </w:tc>
        <w:tc>
          <w:tcPr>
            <w:tcW w:w="2880" w:type="dxa"/>
          </w:tcPr>
          <w:p w14:paraId="7C1A2FFC">
            <w:pPr>
              <w:rPr>
                <w:rFonts w:hint="default" w:asciiTheme="minorAscii" w:hAnsiTheme="minorAscii"/>
                <w:lang w:val="en-US"/>
              </w:rPr>
            </w:pPr>
          </w:p>
        </w:tc>
        <w:tc>
          <w:tcPr>
            <w:tcW w:w="2880" w:type="dxa"/>
          </w:tcPr>
          <w:p w14:paraId="656EE2FA">
            <w:pPr>
              <w:rPr>
                <w:rFonts w:hint="default" w:asciiTheme="minorAscii" w:hAnsiTheme="minorAscii"/>
                <w:lang w:val="en-US"/>
              </w:rPr>
            </w:pPr>
          </w:p>
        </w:tc>
      </w:tr>
      <w:tr w14:paraId="209A8ED2">
        <w:trPr>
          <w:jc w:val="center"/>
        </w:trPr>
        <w:tc>
          <w:tcPr>
            <w:tcW w:w="2880" w:type="dxa"/>
          </w:tcPr>
          <w:p w14:paraId="1A9863E2">
            <w:pPr>
              <w:rPr>
                <w:rFonts w:hint="default" w:asciiTheme="minorAscii" w:hAnsiTheme="minorAscii"/>
                <w:lang w:val="en-US"/>
              </w:rPr>
            </w:pPr>
          </w:p>
        </w:tc>
        <w:tc>
          <w:tcPr>
            <w:tcW w:w="2880" w:type="dxa"/>
          </w:tcPr>
          <w:p w14:paraId="565D0232">
            <w:pPr>
              <w:rPr>
                <w:rFonts w:hint="default" w:asciiTheme="minorAscii" w:hAnsiTheme="minorAscii"/>
                <w:lang w:val="en-US"/>
              </w:rPr>
            </w:pPr>
          </w:p>
        </w:tc>
        <w:tc>
          <w:tcPr>
            <w:tcW w:w="2880" w:type="dxa"/>
          </w:tcPr>
          <w:p w14:paraId="73D250F1">
            <w:pPr>
              <w:rPr>
                <w:rFonts w:hint="default" w:asciiTheme="minorAscii" w:hAnsiTheme="minorAscii"/>
                <w:lang w:val="en-US"/>
              </w:rPr>
            </w:pPr>
          </w:p>
        </w:tc>
      </w:tr>
      <w:tr w14:paraId="2109CFE0">
        <w:trPr>
          <w:jc w:val="center"/>
        </w:trPr>
        <w:tc>
          <w:tcPr>
            <w:tcW w:w="2880" w:type="dxa"/>
          </w:tcPr>
          <w:p w14:paraId="32279083">
            <w:pPr>
              <w:rPr>
                <w:rFonts w:hint="default" w:asciiTheme="minorAscii" w:hAnsiTheme="minorAscii"/>
                <w:lang w:val="en-US"/>
              </w:rPr>
            </w:pPr>
          </w:p>
        </w:tc>
        <w:tc>
          <w:tcPr>
            <w:tcW w:w="2880" w:type="dxa"/>
          </w:tcPr>
          <w:p w14:paraId="54562F5D">
            <w:pPr>
              <w:rPr>
                <w:rFonts w:hint="default" w:asciiTheme="minorAscii" w:hAnsiTheme="minorAscii"/>
                <w:lang w:val="en-US"/>
              </w:rPr>
            </w:pPr>
          </w:p>
        </w:tc>
        <w:tc>
          <w:tcPr>
            <w:tcW w:w="2880" w:type="dxa"/>
          </w:tcPr>
          <w:p w14:paraId="20A292FE">
            <w:pPr>
              <w:rPr>
                <w:rFonts w:hint="default" w:asciiTheme="minorAscii" w:hAnsiTheme="minorAscii"/>
                <w:lang w:val="en-US"/>
              </w:rPr>
            </w:pPr>
          </w:p>
        </w:tc>
      </w:tr>
    </w:tbl>
    <w:p w14:paraId="4ABC4657">
      <w:pPr>
        <w:rPr>
          <w:rFonts w:hint="default" w:asciiTheme="minorAscii" w:hAnsiTheme="minorAscii"/>
          <w:lang w:val="en-US"/>
        </w:rPr>
      </w:pPr>
    </w:p>
    <w:p w14:paraId="672C4618">
      <w:pPr>
        <w:pStyle w:val="2"/>
        <w:rPr>
          <w:rFonts w:hint="default" w:asciiTheme="minorAscii" w:hAnsiTheme="minorAscii"/>
          <w:color w:val="auto"/>
          <w:sz w:val="28"/>
          <w:szCs w:val="28"/>
        </w:rPr>
      </w:pPr>
      <w:bookmarkStart w:id="2" w:name="_Toc1039162202"/>
    </w:p>
    <w:p w14:paraId="5D2DD26B">
      <w:pPr>
        <w:pStyle w:val="2"/>
        <w:rPr>
          <w:rFonts w:hint="default" w:asciiTheme="minorAscii" w:hAnsiTheme="minorAscii"/>
          <w:color w:val="auto"/>
          <w:sz w:val="28"/>
          <w:szCs w:val="28"/>
        </w:rPr>
      </w:pPr>
    </w:p>
    <w:p w14:paraId="4162EBA0">
      <w:pPr>
        <w:pStyle w:val="2"/>
        <w:rPr>
          <w:rFonts w:hint="default" w:asciiTheme="minorAscii" w:hAnsiTheme="minorAscii"/>
          <w:color w:val="auto"/>
          <w:sz w:val="28"/>
          <w:szCs w:val="28"/>
        </w:rPr>
      </w:pPr>
    </w:p>
    <w:p w14:paraId="3EFF83D1">
      <w:pPr>
        <w:pStyle w:val="2"/>
        <w:rPr>
          <w:rFonts w:hint="default" w:asciiTheme="minorAscii" w:hAnsiTheme="minorAscii"/>
          <w:color w:val="auto"/>
          <w:sz w:val="28"/>
          <w:szCs w:val="28"/>
        </w:rPr>
      </w:pPr>
    </w:p>
    <w:p w14:paraId="6CD30A8F">
      <w:pPr>
        <w:pStyle w:val="2"/>
        <w:rPr>
          <w:rFonts w:hint="default" w:asciiTheme="minorAscii" w:hAnsiTheme="minorAscii"/>
          <w:color w:val="auto"/>
          <w:sz w:val="28"/>
          <w:szCs w:val="28"/>
        </w:rPr>
      </w:pPr>
    </w:p>
    <w:p w14:paraId="0CF55D81">
      <w:pPr>
        <w:pStyle w:val="2"/>
        <w:rPr>
          <w:rFonts w:hint="default" w:asciiTheme="minorAscii" w:hAnsiTheme="minorAscii"/>
          <w:color w:val="auto"/>
          <w:sz w:val="28"/>
          <w:szCs w:val="28"/>
        </w:rPr>
      </w:pPr>
    </w:p>
    <w:p w14:paraId="2CD697A6">
      <w:pPr>
        <w:pStyle w:val="2"/>
        <w:rPr>
          <w:rFonts w:hint="default" w:asciiTheme="minorAscii" w:hAnsiTheme="minorAscii"/>
          <w:color w:val="auto"/>
          <w:sz w:val="28"/>
          <w:szCs w:val="28"/>
        </w:rPr>
      </w:pPr>
    </w:p>
    <w:p w14:paraId="2312CC6B">
      <w:pPr>
        <w:pStyle w:val="2"/>
        <w:rPr>
          <w:rFonts w:hint="default" w:asciiTheme="minorAscii" w:hAnsiTheme="minorAscii"/>
          <w:color w:val="auto"/>
          <w:sz w:val="28"/>
          <w:szCs w:val="28"/>
        </w:rPr>
      </w:pPr>
    </w:p>
    <w:p w14:paraId="116C6825">
      <w:pPr>
        <w:pStyle w:val="2"/>
        <w:rPr>
          <w:rFonts w:hint="default" w:asciiTheme="minorAscii" w:hAnsiTheme="minorAscii"/>
          <w:color w:val="auto"/>
          <w:sz w:val="28"/>
          <w:szCs w:val="28"/>
        </w:rPr>
      </w:pPr>
    </w:p>
    <w:p w14:paraId="160DACD1">
      <w:pPr>
        <w:pStyle w:val="2"/>
        <w:rPr>
          <w:rFonts w:hint="default" w:asciiTheme="minorAscii" w:hAnsiTheme="minorAscii"/>
          <w:color w:val="auto"/>
          <w:sz w:val="28"/>
          <w:szCs w:val="28"/>
        </w:rPr>
      </w:pPr>
    </w:p>
    <w:p w14:paraId="6E84A174">
      <w:pPr>
        <w:pStyle w:val="2"/>
        <w:rPr>
          <w:rFonts w:hint="default" w:asciiTheme="minorAscii" w:hAnsiTheme="minorAscii"/>
          <w:color w:val="auto"/>
          <w:sz w:val="28"/>
          <w:szCs w:val="28"/>
        </w:rPr>
      </w:pPr>
    </w:p>
    <w:p w14:paraId="6E66D219">
      <w:pPr>
        <w:pStyle w:val="2"/>
        <w:rPr>
          <w:rFonts w:hint="default" w:asciiTheme="minorAscii" w:hAnsiTheme="minorAscii"/>
          <w:color w:val="auto"/>
          <w:sz w:val="28"/>
          <w:szCs w:val="28"/>
        </w:rPr>
      </w:pPr>
    </w:p>
    <w:p w14:paraId="4E6E0267">
      <w:pPr>
        <w:pStyle w:val="2"/>
        <w:rPr>
          <w:rFonts w:hint="default" w:asciiTheme="minorAscii" w:hAnsiTheme="minorAscii"/>
          <w:color w:val="auto"/>
          <w:sz w:val="28"/>
          <w:szCs w:val="28"/>
        </w:rPr>
      </w:pPr>
    </w:p>
    <w:p w14:paraId="56B3879B">
      <w:pPr>
        <w:pStyle w:val="2"/>
        <w:rPr>
          <w:rFonts w:hint="default" w:asciiTheme="minorAscii" w:hAnsiTheme="minorAscii"/>
          <w:color w:val="auto"/>
          <w:sz w:val="28"/>
          <w:szCs w:val="28"/>
        </w:rPr>
      </w:pPr>
    </w:p>
    <w:p w14:paraId="1C8D44A3">
      <w:pPr>
        <w:pStyle w:val="2"/>
        <w:rPr>
          <w:rFonts w:hint="default" w:asciiTheme="minorAscii" w:hAnsiTheme="minorAscii"/>
          <w:color w:val="auto"/>
          <w:sz w:val="28"/>
          <w:szCs w:val="28"/>
        </w:rPr>
      </w:pPr>
      <w:bookmarkStart w:id="3" w:name="_Toc1535491115"/>
      <w:r>
        <w:rPr>
          <w:rFonts w:hint="default" w:asciiTheme="minorAscii" w:hAnsiTheme="minorAscii"/>
          <w:color w:val="auto"/>
          <w:sz w:val="28"/>
          <w:szCs w:val="28"/>
        </w:rPr>
        <w:t>Table of Contents</w:t>
      </w:r>
      <w:bookmarkEnd w:id="2"/>
      <w:bookmarkEnd w:id="3"/>
    </w:p>
    <w:p w14:paraId="0DFAA4BB">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_Toc1127434028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_Toc1127434028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4971890">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_Toc1535491115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_Toc1535491115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23F15D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_Toc688183806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_Toc688183806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11868DE">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_Toc2105788347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_Toc2105788347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726E31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_Toc1454245469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_Toc1454245469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AF0B0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_Toc992210976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_Toc992210976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1C9474B">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_Toc879354677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_Toc879354677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3F9CCF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_Toc331597685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_Toc331597685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861BE7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_Toc442227830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_Toc442227830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E9AA12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_Toc82236543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_Toc82236543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8FDB795">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_Toc1317593180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_Toc1317593180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3725C22">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_Toc2084692043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_Toc2084692043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4996C9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_Toc1223465896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_Toc1223465896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5E1232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_Toc635394047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_Toc635394047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99D6DF">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_Toc1779055045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_Toc1779055045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A214B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_Toc1163324134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_Toc1163324134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C4FEB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_Toc1297597850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_Toc1297597850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6EE99E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_Toc1030629665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_Toc1030629665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36736C5">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_Toc189682953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_Toc189682953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F112D8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_Toc1135658923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_Toc1135658923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02D2A4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_Toc184864325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_Toc184864325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E467AF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_Toc1753356713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_Toc1753356713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93C8EB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_Toc895671257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_Toc895671257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EFDE81">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_Toc1833934576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_Toc1833934576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47DDC2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_Toc105633441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_Toc105633441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F1F539B">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_Toc1559750465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Enable Internet on DHCP OKD Nodes - (Optional):</w:t>
      </w:r>
      <w:r>
        <w:tab/>
      </w:r>
      <w:r>
        <w:fldChar w:fldCharType="begin"/>
      </w:r>
      <w:r>
        <w:instrText xml:space="preserve"> PAGEREF _Toc1559750465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C5C89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_Toc393186326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_Toc393186326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69A19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_Toc475399263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_Toc475399263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39DCF4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_Toc1396246401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_Toc1396246401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D84FD3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_Toc1159450838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_Toc1159450838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DDCFF0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_Toc623621388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_Toc623621388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F26B2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_Toc1484470756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_Toc1484470756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99EECB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_Toc34985246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_Toc34985246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871F0A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_Toc1733993891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Setup OC Installer and OC Client</w:t>
      </w:r>
      <w:r>
        <w:tab/>
      </w:r>
      <w:r>
        <w:fldChar w:fldCharType="begin"/>
      </w:r>
      <w:r>
        <w:instrText xml:space="preserve"> PAGEREF _Toc1733993891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2563C6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_Toc1882236247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SCOS files to the web server</w:t>
      </w:r>
      <w:r>
        <w:tab/>
      </w:r>
      <w:r>
        <w:fldChar w:fldCharType="begin"/>
      </w:r>
      <w:r>
        <w:instrText xml:space="preserve"> PAGEREF _Toc1882236247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62A073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_Toc162999372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_Toc162999372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BA7087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_Toc1488795279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_Toc1488795279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659E658">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_Toc1850282956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_Toc1850282956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42842C9">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_Toc2142432932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_Toc2142432932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BDE2BB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_Toc1011978875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_Toc1011978875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12FAB0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_Toc258467885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_Toc258467885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A9956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_Toc1857808961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_Toc1857808961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11A19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_Toc1930463794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_Toc1930463794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FADE6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_Toc1122046882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_Toc1122046882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AA8EC4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_Toc1188041467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_Toc1188041467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FC135B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_Toc109986063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2"/>
          <w:lang w:val="en-US"/>
        </w:rPr>
        <w:t xml:space="preserve">Administration host: </w:t>
      </w:r>
      <w:r>
        <w:rPr>
          <w:rFonts w:hint="default" w:asciiTheme="minorAscii" w:hAnsiTheme="minorAscii"/>
          <w:bCs w:val="0"/>
          <w:szCs w:val="22"/>
          <w:lang w:val="en-US"/>
        </w:rPr>
        <w:t>You must have a computer to prepare the ISO, to create the USB boot drive, and to monitor the installation.</w:t>
      </w:r>
      <w:r>
        <w:tab/>
      </w:r>
      <w:r>
        <w:fldChar w:fldCharType="begin"/>
      </w:r>
      <w:r>
        <w:instrText xml:space="preserve"> PAGEREF _Toc109986063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FA2FFF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_Toc1699824421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2"/>
          <w:lang w:val="en-US"/>
        </w:rPr>
        <w:t>CPU Architecture:</w:t>
      </w:r>
      <w:r>
        <w:rPr>
          <w:rFonts w:hint="default" w:asciiTheme="minorAscii" w:hAnsiTheme="minorAscii"/>
          <w:bCs w:val="0"/>
          <w:szCs w:val="22"/>
          <w:lang w:val="en-US"/>
        </w:rPr>
        <w:t xml:space="preserve"> Installing OKD on a single node supports x86_64, arm64,ppc64le, and s390x CPU architectures.</w:t>
      </w:r>
      <w:r>
        <w:tab/>
      </w:r>
      <w:r>
        <w:fldChar w:fldCharType="begin"/>
      </w:r>
      <w:r>
        <w:instrText xml:space="preserve"> PAGEREF _Toc1699824421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8D72291">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_Toc974087706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_Toc974087706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1E257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_Toc1224233661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_Toc1224233661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B0C039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_Toc654318520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Reference</w:t>
      </w:r>
      <w:r>
        <w:tab/>
      </w:r>
      <w:r>
        <w:fldChar w:fldCharType="begin"/>
      </w:r>
      <w:r>
        <w:instrText xml:space="preserve"> PAGEREF _Toc654318520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68068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_Toc2015093000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_Toc2015093000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C9C0660">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2560A6A">
      <w:pPr>
        <w:pStyle w:val="2"/>
        <w:numPr>
          <w:ilvl w:val="0"/>
          <w:numId w:val="1"/>
        </w:numPr>
        <w:bidi w:val="0"/>
        <w:rPr>
          <w:rStyle w:val="23"/>
          <w:rFonts w:hint="default" w:asciiTheme="minorAscii" w:hAnsiTheme="minorAscii"/>
          <w:b/>
          <w:bCs/>
          <w:sz w:val="28"/>
          <w:szCs w:val="28"/>
        </w:rPr>
      </w:pPr>
      <w:bookmarkStart w:id="6" w:name="_Toc688183806"/>
      <w:r>
        <w:rPr>
          <w:rStyle w:val="23"/>
          <w:rFonts w:hint="default" w:asciiTheme="minorAscii" w:hAnsiTheme="minorAscii"/>
          <w:b/>
          <w:bCs/>
          <w:sz w:val="28"/>
          <w:szCs w:val="28"/>
        </w:rPr>
        <w:t>Introduction to OKD</w:t>
      </w:r>
      <w:bookmarkEnd w:id="4"/>
      <w:bookmarkEnd w:id="5"/>
      <w:bookmarkEnd w:id="6"/>
    </w:p>
    <w:p w14:paraId="09AE894A">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227BFBA7">
      <w:pPr>
        <w:bidi w:val="0"/>
        <w:rPr>
          <w:rFonts w:hint="default" w:asciiTheme="minorAscii" w:hAnsiTheme="minorAscii"/>
        </w:rPr>
      </w:pPr>
    </w:p>
    <w:p w14:paraId="775ED0F8">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36D4627D">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2105788347"/>
      <w:r>
        <w:rPr>
          <w:rFonts w:hint="default" w:asciiTheme="minorAscii" w:hAnsiTheme="minorAscii"/>
          <w:lang w:val="en-US"/>
        </w:rPr>
        <w:t>A</w:t>
      </w:r>
      <w:r>
        <w:rPr>
          <w:rFonts w:hint="default" w:asciiTheme="minorAscii" w:hAnsiTheme="minorAscii"/>
        </w:rPr>
        <w:t>rchitecture</w:t>
      </w:r>
      <w:bookmarkEnd w:id="7"/>
      <w:bookmarkEnd w:id="8"/>
      <w:bookmarkEnd w:id="9"/>
    </w:p>
    <w:p w14:paraId="33D8FDF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3D75A3C7">
      <w:pPr>
        <w:rPr>
          <w:rFonts w:hint="default" w:asciiTheme="minorAscii" w:hAnsiTheme="minorAscii"/>
        </w:rPr>
      </w:pPr>
    </w:p>
    <w:p w14:paraId="01072F1D">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61FF2189">
      <w:pPr>
        <w:pStyle w:val="3"/>
        <w:bidi w:val="0"/>
        <w:rPr>
          <w:rFonts w:hint="default" w:asciiTheme="minorAscii" w:hAnsiTheme="minorAscii"/>
          <w:lang w:val="en-US"/>
        </w:rPr>
      </w:pPr>
      <w:bookmarkStart w:id="10" w:name="_Toc778248105"/>
      <w:bookmarkStart w:id="11" w:name="_Toc1554985308"/>
    </w:p>
    <w:p w14:paraId="5ABC9F83">
      <w:pPr>
        <w:pStyle w:val="3"/>
        <w:bidi w:val="0"/>
        <w:rPr>
          <w:rFonts w:hint="default" w:asciiTheme="minorAscii" w:hAnsiTheme="minorAscii"/>
          <w:lang w:val="en-US"/>
        </w:rPr>
      </w:pPr>
    </w:p>
    <w:p w14:paraId="08F991CE">
      <w:pPr>
        <w:pStyle w:val="3"/>
        <w:bidi w:val="0"/>
        <w:rPr>
          <w:rFonts w:hint="default" w:asciiTheme="minorAscii" w:hAnsiTheme="minorAscii"/>
        </w:rPr>
      </w:pPr>
      <w:bookmarkStart w:id="12" w:name="_Toc1454245469"/>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6A82B0C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w:t>
      </w:r>
      <w:r>
        <w:rPr>
          <w:rFonts w:hint="default" w:eastAsia="Helvetica" w:cs="Helvetica" w:asciiTheme="minorAscii" w:hAnsiTheme="minorAscii"/>
          <w:i w:val="0"/>
          <w:iCs w:val="0"/>
          <w:caps w:val="0"/>
          <w:color w:val="auto"/>
          <w:spacing w:val="0"/>
          <w:sz w:val="19"/>
          <w:szCs w:val="19"/>
          <w:shd w:val="clear" w:fill="FFFFFF"/>
          <w:lang w:val="en-US"/>
        </w:rPr>
        <w:t>/</w:t>
      </w:r>
      <w:r>
        <w:rPr>
          <w:rFonts w:hint="default" w:eastAsia="Helvetica" w:asciiTheme="minorAscii" w:hAnsiTheme="minorAscii"/>
          <w:i w:val="0"/>
          <w:iCs w:val="0"/>
          <w:caps w:val="0"/>
          <w:color w:val="auto"/>
          <w:spacing w:val="0"/>
          <w:sz w:val="19"/>
          <w:szCs w:val="19"/>
          <w:shd w:val="clear" w:fill="FFFFFF"/>
          <w:lang w:val="en-US"/>
        </w:rPr>
        <w:t>CentOS Stream CoreOS (SCOS)</w:t>
      </w:r>
      <w:r>
        <w:rPr>
          <w:rFonts w:hint="default" w:eastAsia="Helvetica" w:cs="Helvetica" w:asciiTheme="minorAscii" w:hAnsiTheme="minorAscii"/>
          <w:i w:val="0"/>
          <w:iCs w:val="0"/>
          <w:caps w:val="0"/>
          <w:color w:val="auto"/>
          <w:spacing w:val="0"/>
          <w:sz w:val="19"/>
          <w:szCs w:val="19"/>
          <w:shd w:val="clear" w:fill="FFFFFF"/>
        </w:rPr>
        <w:t>, a container-oriented operating system that is specifically designed for running containerized applications from OKD and works with new tools to provide fast installation, Operator-based management, and simplified upgrades.</w:t>
      </w:r>
    </w:p>
    <w:p w14:paraId="03D24B0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0BACBADA">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77118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2E9E23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2840D63F">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AA27F13">
      <w:pPr>
        <w:pStyle w:val="3"/>
        <w:bidi w:val="0"/>
        <w:rPr>
          <w:rFonts w:hint="default" w:asciiTheme="minorAscii" w:hAnsiTheme="minorAscii"/>
        </w:rPr>
      </w:pPr>
      <w:bookmarkStart w:id="13" w:name="_Toc1840490505"/>
      <w:bookmarkStart w:id="14" w:name="_Toc1696751323"/>
      <w:bookmarkStart w:id="15" w:name="_Toc992210976"/>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217D986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2B76F03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2CF983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737A69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9855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54AEA6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873A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4DAFA2E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40DA8BE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5C83507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352E061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2AF0E7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73220FF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3F9B89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4715488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29393A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6D6477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64A35BAE">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7FCD2F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510F11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CCFE1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392AB7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139D511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17209F7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6D97B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67AFB4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5CC49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6720869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3203FC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97DB1A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0087468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40DC458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30C1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4B817C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889B1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162A0E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6AE1F3C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25927579">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54FAD685">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6C393EF6">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379B21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1174B8B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5CAEAA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6653DB9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895939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2AE390C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43D2BC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01D22D8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32DDEC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1CA67EC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52A286B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321548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40E1BFC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5E712EB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556B4E3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58A736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22B715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5C89A6F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146BD40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0D9DC2BE">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15E496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483B324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0D47167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F22571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660B3F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3318C38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16408F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7E15EE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5DE449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496A4E7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5A63099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7BA5F42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0593FD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55F82F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58C770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64F6483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9B098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6BAA8A9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6014747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35BEC3F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25430C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04F887A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4CD7FE2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4608D70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12E13CAD">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C9572A">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457382C6">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6F0EC6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663C670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328EBC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2637C30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EC8C2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6D06C7E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65D94EA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3BE1A0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1CAB16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6C8F7B9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3A1A4B3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67A8303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3C1539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DB73B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8754A7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9DF10E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1A526D0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134AFBA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71BB66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523EF5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7D023AA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3BB60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5F5399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0FCB27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186FA96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2EBA7399">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4DE2E6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0CE49A8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5BE3A90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67E410D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17CC26E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741E122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5C615755">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B32AE1">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06E767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4300BA8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3FB1B0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4ACBE5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B19F1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0C1C42DD">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51A649D">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879354677"/>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61A568CD">
      <w:pPr>
        <w:pStyle w:val="3"/>
        <w:bidi w:val="0"/>
        <w:rPr>
          <w:rFonts w:hint="default" w:asciiTheme="minorAscii" w:hAnsiTheme="minorAscii"/>
        </w:rPr>
      </w:pPr>
      <w:bookmarkStart w:id="19" w:name="_Toc235705837"/>
      <w:bookmarkStart w:id="20" w:name="_Toc271010395"/>
      <w:bookmarkStart w:id="21" w:name="_Toc331597685"/>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521626BB">
      <w:pPr>
        <w:pStyle w:val="4"/>
        <w:bidi w:val="0"/>
        <w:rPr>
          <w:rFonts w:hint="default" w:asciiTheme="minorAscii" w:hAnsiTheme="minorAscii"/>
          <w:lang w:val="en-US"/>
        </w:rPr>
      </w:pPr>
      <w:bookmarkStart w:id="22" w:name="_Toc58893478"/>
      <w:bookmarkStart w:id="23" w:name="_Toc630599904"/>
      <w:bookmarkStart w:id="24" w:name="_Toc442227830"/>
      <w:r>
        <w:rPr>
          <w:rFonts w:hint="default" w:asciiTheme="minorAscii" w:hAnsiTheme="minorAscii"/>
          <w:lang w:val="en-US"/>
        </w:rPr>
        <w:t>3.1.1 On Cloud:</w:t>
      </w:r>
      <w:bookmarkEnd w:id="22"/>
      <w:bookmarkEnd w:id="23"/>
      <w:bookmarkEnd w:id="24"/>
    </w:p>
    <w:p w14:paraId="67906035">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797EB3D2">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B218348">
      <w:pPr>
        <w:pStyle w:val="4"/>
        <w:bidi w:val="0"/>
        <w:rPr>
          <w:rFonts w:hint="default" w:asciiTheme="minorAscii" w:hAnsiTheme="minorAscii"/>
          <w:lang w:val="en-US"/>
        </w:rPr>
      </w:pPr>
      <w:bookmarkStart w:id="25" w:name="_Toc1980207126"/>
      <w:bookmarkStart w:id="26" w:name="_Toc1637098815"/>
      <w:bookmarkStart w:id="27" w:name="_Toc82236543"/>
      <w:r>
        <w:rPr>
          <w:rFonts w:hint="default" w:asciiTheme="minorAscii" w:hAnsiTheme="minorAscii"/>
          <w:lang w:val="en-US"/>
        </w:rPr>
        <w:t>3.1.2 On Prem:</w:t>
      </w:r>
      <w:bookmarkEnd w:id="25"/>
      <w:bookmarkEnd w:id="26"/>
      <w:bookmarkEnd w:id="27"/>
    </w:p>
    <w:p w14:paraId="66A1B2D5">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14:paraId="09160971">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4510A1BF">
        <w:trPr>
          <w:tblHeader/>
          <w:tblCellSpacing w:w="15" w:type="dxa"/>
        </w:trPr>
        <w:tc>
          <w:tcPr>
            <w:tcW w:w="0" w:type="auto"/>
            <w:shd w:val="clear" w:color="auto" w:fill="auto"/>
            <w:vAlign w:val="center"/>
          </w:tcPr>
          <w:p w14:paraId="4B6FE1A2">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58AEBE79">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4F320D01">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14:paraId="247D7477">
        <w:trPr>
          <w:tblCellSpacing w:w="15" w:type="dxa"/>
        </w:trPr>
        <w:tc>
          <w:tcPr>
            <w:tcW w:w="0" w:type="auto"/>
            <w:shd w:val="clear" w:color="auto" w:fill="auto"/>
            <w:vAlign w:val="center"/>
          </w:tcPr>
          <w:p w14:paraId="6527E324">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57E5D2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E36EE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76139930">
        <w:trPr>
          <w:tblCellSpacing w:w="15" w:type="dxa"/>
        </w:trPr>
        <w:tc>
          <w:tcPr>
            <w:tcW w:w="0" w:type="auto"/>
            <w:shd w:val="clear" w:color="auto" w:fill="auto"/>
            <w:vAlign w:val="center"/>
          </w:tcPr>
          <w:p w14:paraId="6ABB9E9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7A4DB7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4EF5A4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32AD9D8">
        <w:trPr>
          <w:tblCellSpacing w:w="15" w:type="dxa"/>
        </w:trPr>
        <w:tc>
          <w:tcPr>
            <w:tcW w:w="0" w:type="auto"/>
            <w:shd w:val="clear" w:color="auto" w:fill="auto"/>
            <w:vAlign w:val="center"/>
          </w:tcPr>
          <w:p w14:paraId="1D8EEB7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6E2645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5E0843D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CD33DD5">
        <w:trPr>
          <w:tblCellSpacing w:w="15" w:type="dxa"/>
        </w:trPr>
        <w:tc>
          <w:tcPr>
            <w:tcW w:w="0" w:type="auto"/>
            <w:shd w:val="clear" w:color="auto" w:fill="auto"/>
            <w:vAlign w:val="center"/>
          </w:tcPr>
          <w:p w14:paraId="1E0F3C2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4F5FB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422CAD5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4FF7F654">
        <w:trPr>
          <w:tblCellSpacing w:w="15" w:type="dxa"/>
        </w:trPr>
        <w:tc>
          <w:tcPr>
            <w:tcW w:w="0" w:type="auto"/>
            <w:shd w:val="clear" w:color="auto" w:fill="auto"/>
            <w:vAlign w:val="center"/>
          </w:tcPr>
          <w:p w14:paraId="65B4FD7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45D0637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041BF6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4064B8F">
        <w:trPr>
          <w:tblCellSpacing w:w="15" w:type="dxa"/>
        </w:trPr>
        <w:tc>
          <w:tcPr>
            <w:tcW w:w="0" w:type="auto"/>
            <w:shd w:val="clear" w:color="auto" w:fill="auto"/>
            <w:vAlign w:val="center"/>
          </w:tcPr>
          <w:p w14:paraId="352285A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6A11FA9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008A40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00BB71F5">
        <w:trPr>
          <w:tblCellSpacing w:w="15" w:type="dxa"/>
        </w:trPr>
        <w:tc>
          <w:tcPr>
            <w:tcW w:w="0" w:type="auto"/>
            <w:shd w:val="clear" w:color="auto" w:fill="auto"/>
            <w:vAlign w:val="center"/>
          </w:tcPr>
          <w:p w14:paraId="4F224D6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0B7D00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30D8FE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3DBB9DEE">
        <w:trPr>
          <w:tblCellSpacing w:w="15" w:type="dxa"/>
        </w:trPr>
        <w:tc>
          <w:tcPr>
            <w:tcW w:w="0" w:type="auto"/>
            <w:shd w:val="clear" w:color="auto" w:fill="auto"/>
            <w:vAlign w:val="center"/>
          </w:tcPr>
          <w:p w14:paraId="491753F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25D110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4B901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1ED96754">
        <w:trPr>
          <w:tblCellSpacing w:w="15" w:type="dxa"/>
        </w:trPr>
        <w:tc>
          <w:tcPr>
            <w:tcW w:w="0" w:type="auto"/>
            <w:shd w:val="clear" w:color="auto" w:fill="auto"/>
            <w:vAlign w:val="center"/>
          </w:tcPr>
          <w:p w14:paraId="6DD3B8B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4EF4E3B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3988DBA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3B2725AD">
        <w:trPr>
          <w:tblCellSpacing w:w="15" w:type="dxa"/>
        </w:trPr>
        <w:tc>
          <w:tcPr>
            <w:tcW w:w="0" w:type="auto"/>
            <w:shd w:val="clear" w:color="auto" w:fill="auto"/>
            <w:vAlign w:val="center"/>
          </w:tcPr>
          <w:p w14:paraId="4A58A6EF">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142B2A6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C4800C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735D858D">
        <w:trPr>
          <w:tblCellSpacing w:w="15" w:type="dxa"/>
        </w:trPr>
        <w:tc>
          <w:tcPr>
            <w:tcW w:w="0" w:type="auto"/>
            <w:shd w:val="clear" w:color="auto" w:fill="auto"/>
            <w:vAlign w:val="center"/>
          </w:tcPr>
          <w:p w14:paraId="030D098E">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114F892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BF9D4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00CF56A5">
        <w:trPr>
          <w:tblCellSpacing w:w="15" w:type="dxa"/>
        </w:trPr>
        <w:tc>
          <w:tcPr>
            <w:tcW w:w="0" w:type="auto"/>
            <w:shd w:val="clear" w:color="auto" w:fill="auto"/>
            <w:vAlign w:val="center"/>
          </w:tcPr>
          <w:p w14:paraId="1E36099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1AB722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15CFEE4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F8F5315">
        <w:trPr>
          <w:tblCellSpacing w:w="15" w:type="dxa"/>
        </w:trPr>
        <w:tc>
          <w:tcPr>
            <w:tcW w:w="0" w:type="auto"/>
            <w:shd w:val="clear" w:color="auto" w:fill="auto"/>
            <w:vAlign w:val="center"/>
          </w:tcPr>
          <w:p w14:paraId="209E93C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0E371E3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0DD8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40911F62">
        <w:trPr>
          <w:tblCellSpacing w:w="15" w:type="dxa"/>
        </w:trPr>
        <w:tc>
          <w:tcPr>
            <w:tcW w:w="0" w:type="auto"/>
            <w:shd w:val="clear" w:color="auto" w:fill="auto"/>
            <w:vAlign w:val="center"/>
          </w:tcPr>
          <w:p w14:paraId="73ED4A7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7092F82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2F98656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2D9532D3">
        <w:trPr>
          <w:tblCellSpacing w:w="15" w:type="dxa"/>
        </w:trPr>
        <w:tc>
          <w:tcPr>
            <w:tcW w:w="0" w:type="auto"/>
            <w:shd w:val="clear" w:color="auto" w:fill="auto"/>
            <w:vAlign w:val="center"/>
          </w:tcPr>
          <w:p w14:paraId="46D3830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AF270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087406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85C0734">
      <w:pPr>
        <w:rPr>
          <w:rFonts w:hint="default" w:asciiTheme="minorAscii" w:hAnsiTheme="minorAscii"/>
          <w:color w:val="auto"/>
          <w:sz w:val="16"/>
          <w:szCs w:val="16"/>
        </w:rPr>
      </w:pPr>
    </w:p>
    <w:p w14:paraId="35383B63">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46F3FEA9">
      <w:pPr>
        <w:rPr>
          <w:rFonts w:hint="default" w:asciiTheme="minorAscii" w:hAnsiTheme="minorAscii"/>
          <w:color w:val="auto"/>
        </w:rPr>
      </w:pPr>
    </w:p>
    <w:p w14:paraId="794499A1">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4597B43A">
      <w:pPr>
        <w:rPr>
          <w:rFonts w:hint="default" w:asciiTheme="minorAscii" w:hAnsiTheme="minorAscii"/>
          <w:color w:val="auto"/>
        </w:rPr>
      </w:pPr>
    </w:p>
    <w:p w14:paraId="4B52DF7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7E24E432">
      <w:pPr>
        <w:rPr>
          <w:rFonts w:hint="default" w:asciiTheme="minorAscii" w:hAnsiTheme="minorAscii"/>
          <w:color w:val="auto"/>
          <w:lang w:val="en-US"/>
        </w:rPr>
      </w:pPr>
      <w:r>
        <w:rPr>
          <w:rFonts w:hint="default" w:asciiTheme="minorAscii" w:hAnsiTheme="minorAscii"/>
          <w:color w:val="auto"/>
          <w:lang w:val="en-US"/>
        </w:rPr>
        <w:tab/>
      </w:r>
    </w:p>
    <w:p w14:paraId="049A2F7F">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C2C75BF">
      <w:pPr>
        <w:rPr>
          <w:rFonts w:hint="default" w:asciiTheme="minorAscii" w:hAnsiTheme="minorAscii"/>
          <w:color w:val="auto"/>
        </w:rPr>
      </w:pPr>
    </w:p>
    <w:p w14:paraId="48B7E5A3">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15E9CF73">
      <w:pPr>
        <w:rPr>
          <w:rFonts w:hint="default" w:asciiTheme="minorAscii" w:hAnsiTheme="minorAscii"/>
          <w:color w:val="auto"/>
        </w:rPr>
      </w:pPr>
    </w:p>
    <w:p w14:paraId="3E901315">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713FDCD1">
      <w:pPr>
        <w:rPr>
          <w:rFonts w:hint="default" w:asciiTheme="minorAscii" w:hAnsiTheme="minorAscii"/>
          <w:color w:val="auto"/>
        </w:rPr>
      </w:pPr>
    </w:p>
    <w:p w14:paraId="7EDCE5D7">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53BEB6E4">
      <w:pPr>
        <w:rPr>
          <w:rFonts w:hint="default" w:asciiTheme="minorAscii" w:hAnsiTheme="minorAscii"/>
          <w:color w:val="auto"/>
        </w:rPr>
      </w:pPr>
    </w:p>
    <w:p w14:paraId="5B023D1F">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45A383C">
      <w:pPr>
        <w:pStyle w:val="2"/>
        <w:numPr>
          <w:ilvl w:val="0"/>
          <w:numId w:val="1"/>
        </w:numPr>
        <w:bidi w:val="0"/>
        <w:ind w:left="0" w:leftChars="0" w:firstLine="0" w:firstLineChars="0"/>
        <w:rPr>
          <w:rFonts w:hint="default" w:asciiTheme="minorAscii" w:hAnsiTheme="minorAscii"/>
        </w:rPr>
      </w:pPr>
      <w:bookmarkStart w:id="28" w:name="_Toc1317593180"/>
      <w:r>
        <w:rPr>
          <w:rFonts w:hint="default" w:asciiTheme="minorAscii" w:hAnsiTheme="minorAscii"/>
        </w:rPr>
        <w:t>OKD installation</w:t>
      </w:r>
      <w:bookmarkEnd w:id="28"/>
    </w:p>
    <w:p w14:paraId="08AD7D3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33193BE1">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19E7DC4D">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4A6CCA53">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5C9909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3E3C3A5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1028A2A4">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4C61A449">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7810BC7E">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36693F8A">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6686241B">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2030B28">
      <w:pPr>
        <w:pStyle w:val="3"/>
        <w:bidi w:val="0"/>
        <w:rPr>
          <w:rFonts w:hint="default" w:asciiTheme="minorAscii" w:hAnsiTheme="minorAscii"/>
        </w:rPr>
      </w:pPr>
      <w:bookmarkStart w:id="29" w:name="_Toc1198428889"/>
      <w:bookmarkStart w:id="30" w:name="_Toc900603319"/>
      <w:bookmarkStart w:id="31" w:name="_Toc2084692043"/>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14:paraId="59AD460F">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4ADA5355">
        <w:trPr>
          <w:tblHeader/>
          <w:tblCellSpacing w:w="15" w:type="dxa"/>
        </w:trPr>
        <w:tc>
          <w:tcPr>
            <w:tcW w:w="1957" w:type="dxa"/>
            <w:shd w:val="clear" w:color="auto" w:fill="auto"/>
            <w:vAlign w:val="center"/>
          </w:tcPr>
          <w:p w14:paraId="7570141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7C920E2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7475BCB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38D7A3D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14:paraId="08B0C3C2">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129A54B0">
        <w:trPr>
          <w:tblCellSpacing w:w="15" w:type="dxa"/>
        </w:trPr>
        <w:tc>
          <w:tcPr>
            <w:tcW w:w="1957" w:type="dxa"/>
            <w:shd w:val="clear" w:color="auto" w:fill="auto"/>
            <w:vAlign w:val="center"/>
          </w:tcPr>
          <w:p w14:paraId="494D60A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F16111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FF70D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9E7D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22C1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108BA4">
        <w:trPr>
          <w:tblCellSpacing w:w="15" w:type="dxa"/>
        </w:trPr>
        <w:tc>
          <w:tcPr>
            <w:tcW w:w="1957" w:type="dxa"/>
            <w:shd w:val="clear" w:color="auto" w:fill="auto"/>
            <w:vAlign w:val="center"/>
          </w:tcPr>
          <w:p w14:paraId="44DC6D9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2E2668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667D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CBDC6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B38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3D8852">
        <w:trPr>
          <w:tblCellSpacing w:w="15" w:type="dxa"/>
        </w:trPr>
        <w:tc>
          <w:tcPr>
            <w:tcW w:w="1957" w:type="dxa"/>
            <w:shd w:val="clear" w:color="auto" w:fill="auto"/>
            <w:vAlign w:val="center"/>
          </w:tcPr>
          <w:p w14:paraId="24080E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058B77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4D69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F38C6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3242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4C656C">
        <w:trPr>
          <w:tblCellSpacing w:w="15" w:type="dxa"/>
        </w:trPr>
        <w:tc>
          <w:tcPr>
            <w:tcW w:w="1957" w:type="dxa"/>
            <w:shd w:val="clear" w:color="auto" w:fill="auto"/>
            <w:vAlign w:val="center"/>
          </w:tcPr>
          <w:p w14:paraId="521BA1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16C624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13BC8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B4D98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C0D7D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FDBA7AB">
        <w:trPr>
          <w:tblCellSpacing w:w="15" w:type="dxa"/>
        </w:trPr>
        <w:tc>
          <w:tcPr>
            <w:tcW w:w="1957" w:type="dxa"/>
            <w:shd w:val="clear" w:color="auto" w:fill="auto"/>
            <w:vAlign w:val="center"/>
          </w:tcPr>
          <w:p w14:paraId="6D33140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47D4EF5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3BFE6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07E55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6DD73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E8A61A">
        <w:trPr>
          <w:tblCellSpacing w:w="15" w:type="dxa"/>
        </w:trPr>
        <w:tc>
          <w:tcPr>
            <w:tcW w:w="1957" w:type="dxa"/>
            <w:shd w:val="clear" w:color="auto" w:fill="auto"/>
            <w:vAlign w:val="center"/>
          </w:tcPr>
          <w:p w14:paraId="6D3A61C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4C2ED3F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E783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DD3F8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5E1948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D886187">
        <w:trPr>
          <w:tblCellSpacing w:w="15" w:type="dxa"/>
        </w:trPr>
        <w:tc>
          <w:tcPr>
            <w:tcW w:w="1957" w:type="dxa"/>
            <w:shd w:val="clear" w:color="auto" w:fill="auto"/>
            <w:vAlign w:val="center"/>
          </w:tcPr>
          <w:p w14:paraId="26EC853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2079D02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BEA87A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B99EEC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F903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CEE06CC">
        <w:trPr>
          <w:tblCellSpacing w:w="15" w:type="dxa"/>
        </w:trPr>
        <w:tc>
          <w:tcPr>
            <w:tcW w:w="1957" w:type="dxa"/>
            <w:shd w:val="clear" w:color="auto" w:fill="auto"/>
            <w:vAlign w:val="center"/>
          </w:tcPr>
          <w:p w14:paraId="5981B8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065414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ADAA6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4F8AF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06D267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F52356E">
        <w:trPr>
          <w:tblCellSpacing w:w="15" w:type="dxa"/>
        </w:trPr>
        <w:tc>
          <w:tcPr>
            <w:tcW w:w="1957" w:type="dxa"/>
            <w:shd w:val="clear" w:color="auto" w:fill="auto"/>
            <w:vAlign w:val="center"/>
          </w:tcPr>
          <w:p w14:paraId="64FCC0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461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99FB5A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DD39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85B53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3E353D6">
        <w:trPr>
          <w:tblCellSpacing w:w="15" w:type="dxa"/>
        </w:trPr>
        <w:tc>
          <w:tcPr>
            <w:tcW w:w="1957" w:type="dxa"/>
            <w:shd w:val="clear" w:color="auto" w:fill="auto"/>
            <w:vAlign w:val="center"/>
          </w:tcPr>
          <w:p w14:paraId="3F8F23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906405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C0300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40F191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CF49E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910C9AA">
        <w:trPr>
          <w:tblCellSpacing w:w="15" w:type="dxa"/>
        </w:trPr>
        <w:tc>
          <w:tcPr>
            <w:tcW w:w="1957" w:type="dxa"/>
            <w:shd w:val="clear" w:color="auto" w:fill="auto"/>
            <w:vAlign w:val="center"/>
          </w:tcPr>
          <w:p w14:paraId="0EEFAF4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E7D6A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2D398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31F6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A417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BC4232">
        <w:trPr>
          <w:tblCellSpacing w:w="15" w:type="dxa"/>
        </w:trPr>
        <w:tc>
          <w:tcPr>
            <w:tcW w:w="1957" w:type="dxa"/>
            <w:shd w:val="clear" w:color="auto" w:fill="auto"/>
            <w:vAlign w:val="center"/>
          </w:tcPr>
          <w:p w14:paraId="2DB45C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6EEF95C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597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A6A11D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5721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9E814F">
        <w:trPr>
          <w:tblCellSpacing w:w="15" w:type="dxa"/>
        </w:trPr>
        <w:tc>
          <w:tcPr>
            <w:tcW w:w="1957" w:type="dxa"/>
            <w:shd w:val="clear" w:color="auto" w:fill="auto"/>
            <w:vAlign w:val="center"/>
          </w:tcPr>
          <w:p w14:paraId="224EB6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FE84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1D2F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B40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BAA83F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241699C">
        <w:trPr>
          <w:tblCellSpacing w:w="15" w:type="dxa"/>
        </w:trPr>
        <w:tc>
          <w:tcPr>
            <w:tcW w:w="1957" w:type="dxa"/>
            <w:shd w:val="clear" w:color="auto" w:fill="auto"/>
            <w:vAlign w:val="center"/>
          </w:tcPr>
          <w:p w14:paraId="40F6D6B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7AD219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AEB2D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A863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1D7F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480F2DB">
        <w:trPr>
          <w:tblCellSpacing w:w="15" w:type="dxa"/>
        </w:trPr>
        <w:tc>
          <w:tcPr>
            <w:tcW w:w="1957" w:type="dxa"/>
            <w:shd w:val="clear" w:color="auto" w:fill="auto"/>
            <w:vAlign w:val="center"/>
          </w:tcPr>
          <w:p w14:paraId="7F50C2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6273C0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BDC19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589C8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0EA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3209446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61162236">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07C21A0E">
      <w:pPr>
        <w:numPr>
          <w:ilvl w:val="0"/>
          <w:numId w:val="0"/>
        </w:numPr>
        <w:bidi w:val="0"/>
        <w:rPr>
          <w:rFonts w:hint="default" w:asciiTheme="minorAscii" w:hAnsiTheme="minorAscii"/>
          <w:color w:val="auto"/>
          <w:sz w:val="20"/>
          <w:szCs w:val="20"/>
        </w:rPr>
      </w:pPr>
    </w:p>
    <w:p w14:paraId="25FA6805">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56E83247">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54E87AD">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7FBC4DF7">
      <w:pPr>
        <w:keepNext w:val="0"/>
        <w:keepLines w:val="0"/>
        <w:widowControl/>
        <w:numPr>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14:paraId="38E8C177">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3E1803BA">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1223465896"/>
      <w:r>
        <w:rPr>
          <w:rFonts w:hint="default" w:asciiTheme="minorAscii" w:hAnsiTheme="minorAscii"/>
          <w:lang w:val="en-US"/>
        </w:rPr>
        <w:t>4.2 I</w:t>
      </w:r>
      <w:r>
        <w:rPr>
          <w:rFonts w:hint="default" w:asciiTheme="minorAscii" w:hAnsiTheme="minorAscii"/>
        </w:rPr>
        <w:t>nstallation process details</w:t>
      </w:r>
      <w:bookmarkEnd w:id="32"/>
      <w:bookmarkEnd w:id="33"/>
    </w:p>
    <w:p w14:paraId="1B74F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2C18416B">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102C46A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4A8B13DE">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7E93F3DF">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524197B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64251783">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12C39FC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24058589">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FB42D9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6E848D54">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1C02CE25">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61E5CA3A">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7BB7EFD2">
      <w:pPr>
        <w:pStyle w:val="3"/>
        <w:bidi w:val="0"/>
        <w:rPr>
          <w:rFonts w:hint="default" w:asciiTheme="minorAscii" w:hAnsiTheme="minorAscii"/>
          <w:lang w:val="en-US"/>
        </w:rPr>
      </w:pPr>
      <w:bookmarkStart w:id="34" w:name="_Toc1016689992"/>
      <w:bookmarkStart w:id="35" w:name="_Toc635394047"/>
      <w:r>
        <w:rPr>
          <w:rFonts w:hint="default" w:asciiTheme="minorAscii" w:hAnsiTheme="minorAscii"/>
          <w:lang w:val="en-US"/>
        </w:rPr>
        <w:t>4.3 Minimum Node for OKD Cluster</w:t>
      </w:r>
      <w:bookmarkEnd w:id="34"/>
      <w:bookmarkEnd w:id="35"/>
    </w:p>
    <w:p w14:paraId="58836510">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17C03535">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76211CE8">
        <w:trPr>
          <w:trHeight w:val="90" w:hRule="atLeast"/>
          <w:tblHeader/>
          <w:tblCellSpacing w:w="15" w:type="dxa"/>
        </w:trPr>
        <w:tc>
          <w:tcPr>
            <w:tcW w:w="0" w:type="auto"/>
            <w:shd w:val="clear" w:color="auto" w:fill="auto"/>
            <w:vAlign w:val="center"/>
          </w:tcPr>
          <w:p w14:paraId="3501D0DD">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7E9DC3A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14:paraId="6E4285DA">
        <w:trPr>
          <w:trHeight w:val="90" w:hRule="atLeast"/>
          <w:tblCellSpacing w:w="15" w:type="dxa"/>
        </w:trPr>
        <w:tc>
          <w:tcPr>
            <w:tcW w:w="0" w:type="auto"/>
            <w:shd w:val="clear" w:color="auto" w:fill="auto"/>
            <w:vAlign w:val="center"/>
          </w:tcPr>
          <w:p w14:paraId="112C55F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36E56F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1ADE5C6">
        <w:trPr>
          <w:trHeight w:val="90" w:hRule="atLeast"/>
          <w:tblCellSpacing w:w="15" w:type="dxa"/>
        </w:trPr>
        <w:tc>
          <w:tcPr>
            <w:tcW w:w="0" w:type="auto"/>
            <w:shd w:val="clear" w:color="auto" w:fill="auto"/>
            <w:vAlign w:val="center"/>
          </w:tcPr>
          <w:p w14:paraId="73D7FC2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1847310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55E6BE6D">
        <w:trPr>
          <w:trHeight w:val="90" w:hRule="atLeast"/>
          <w:tblCellSpacing w:w="15" w:type="dxa"/>
        </w:trPr>
        <w:tc>
          <w:tcPr>
            <w:tcW w:w="0" w:type="auto"/>
            <w:shd w:val="clear" w:color="auto" w:fill="auto"/>
            <w:vAlign w:val="center"/>
          </w:tcPr>
          <w:p w14:paraId="5ACE765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62AF63B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6135F092">
      <w:pPr>
        <w:rPr>
          <w:rFonts w:hint="default" w:asciiTheme="minorAscii" w:hAnsiTheme="minorAscii"/>
        </w:rPr>
      </w:pPr>
    </w:p>
    <w:p w14:paraId="3E83F652">
      <w:pPr>
        <w:rPr>
          <w:rFonts w:hint="default" w:asciiTheme="minorAscii" w:hAnsiTheme="minorAscii"/>
        </w:rPr>
      </w:pPr>
    </w:p>
    <w:p w14:paraId="6B6B7970">
      <w:pPr>
        <w:rPr>
          <w:rFonts w:hint="default" w:asciiTheme="minorAscii" w:hAnsiTheme="minorAscii"/>
        </w:rPr>
      </w:pPr>
    </w:p>
    <w:p w14:paraId="40ADEB58">
      <w:pPr>
        <w:rPr>
          <w:rFonts w:hint="default" w:asciiTheme="minorAscii" w:hAnsiTheme="minorAscii"/>
        </w:rPr>
      </w:pPr>
    </w:p>
    <w:p w14:paraId="79C9002A">
      <w:pPr>
        <w:rPr>
          <w:rFonts w:hint="default" w:asciiTheme="minorAscii" w:hAnsiTheme="minorAscii"/>
        </w:rPr>
      </w:pPr>
    </w:p>
    <w:p w14:paraId="613FEF5C">
      <w:pPr>
        <w:rPr>
          <w:rFonts w:hint="default" w:asciiTheme="minorAscii" w:hAnsiTheme="minorAscii"/>
        </w:rPr>
      </w:pPr>
    </w:p>
    <w:p w14:paraId="6102FB95">
      <w:pPr>
        <w:rPr>
          <w:rFonts w:hint="default" w:asciiTheme="minorAscii" w:hAnsiTheme="minorAscii"/>
        </w:rPr>
      </w:pPr>
      <w:bookmarkStart w:id="78" w:name="_GoBack"/>
      <w:bookmarkEnd w:id="78"/>
    </w:p>
    <w:p w14:paraId="70BFFD32">
      <w:pPr>
        <w:pStyle w:val="3"/>
        <w:bidi w:val="0"/>
        <w:rPr>
          <w:rFonts w:hint="default" w:asciiTheme="minorAscii" w:hAnsiTheme="minorAscii"/>
        </w:rPr>
      </w:pPr>
      <w:bookmarkStart w:id="36" w:name="_Toc705716653"/>
      <w:bookmarkStart w:id="37" w:name="_Toc1779055045"/>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2230"/>
        <w:gridCol w:w="914"/>
        <w:gridCol w:w="486"/>
        <w:gridCol w:w="624"/>
        <w:gridCol w:w="434"/>
      </w:tblGrid>
      <w:tr w14:paraId="37A9E7F1">
        <w:trPr>
          <w:trHeight w:val="417" w:hRule="atLeast"/>
          <w:tblHeader/>
          <w:tblCellSpacing w:w="15" w:type="dxa"/>
        </w:trPr>
        <w:tc>
          <w:tcPr>
            <w:tcW w:w="0" w:type="auto"/>
            <w:shd w:val="clear" w:color="auto" w:fill="auto"/>
            <w:vAlign w:val="center"/>
          </w:tcPr>
          <w:p w14:paraId="0F9DBD28">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667DDCA3">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4BD95D1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01673EF7">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0F2D782A">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518B585B">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14:paraId="05D480B9">
        <w:trPr>
          <w:trHeight w:val="401" w:hRule="atLeast"/>
          <w:tblCellSpacing w:w="15" w:type="dxa"/>
        </w:trPr>
        <w:tc>
          <w:tcPr>
            <w:tcW w:w="0" w:type="auto"/>
            <w:shd w:val="clear" w:color="auto" w:fill="auto"/>
            <w:vAlign w:val="center"/>
          </w:tcPr>
          <w:p w14:paraId="341D292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7CC5BEBA">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18E996B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31E480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1ACC134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44B4B6D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6A532E48">
        <w:trPr>
          <w:trHeight w:val="90" w:hRule="atLeast"/>
          <w:tblCellSpacing w:w="15" w:type="dxa"/>
        </w:trPr>
        <w:tc>
          <w:tcPr>
            <w:tcW w:w="0" w:type="auto"/>
            <w:shd w:val="clear" w:color="auto" w:fill="auto"/>
            <w:vAlign w:val="center"/>
          </w:tcPr>
          <w:p w14:paraId="2FD5133B">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62BE7056">
            <w:pPr>
              <w:keepNext w:val="0"/>
              <w:keepLines w:val="0"/>
              <w:widowControl/>
              <w:suppressLineNumbers w:val="0"/>
              <w:jc w:val="left"/>
              <w:rPr>
                <w:rFonts w:hint="default" w:asciiTheme="minorAscii" w:hAnsiTheme="minorAscii"/>
                <w:sz w:val="15"/>
                <w:szCs w:val="15"/>
                <w:lang w:val="en-US"/>
              </w:rPr>
            </w:pPr>
            <w:r>
              <w:rPr>
                <w:rFonts w:hint="default" w:asciiTheme="minorAscii" w:hAnsiTheme="minorAscii"/>
                <w:sz w:val="15"/>
                <w:szCs w:val="15"/>
                <w:lang w:val="en-US"/>
              </w:rPr>
              <w:t>SCOS (CentOS Stream CoreOS)</w:t>
            </w:r>
          </w:p>
        </w:tc>
        <w:tc>
          <w:tcPr>
            <w:tcW w:w="0" w:type="auto"/>
            <w:shd w:val="clear" w:color="auto" w:fill="auto"/>
            <w:vAlign w:val="center"/>
          </w:tcPr>
          <w:p w14:paraId="622014A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C29D4D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7373C3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78C205E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BBD4171">
        <w:trPr>
          <w:trHeight w:val="417" w:hRule="atLeast"/>
          <w:tblCellSpacing w:w="15" w:type="dxa"/>
        </w:trPr>
        <w:tc>
          <w:tcPr>
            <w:tcW w:w="0" w:type="auto"/>
            <w:shd w:val="clear" w:color="auto" w:fill="auto"/>
            <w:vAlign w:val="center"/>
          </w:tcPr>
          <w:p w14:paraId="3286A7E0">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6765DA92">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556F26E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0365000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57E78ED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3EAFA5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8578812">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1CF265">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494C19B3">
      <w:pPr>
        <w:numPr>
          <w:ilvl w:val="0"/>
          <w:numId w:val="0"/>
        </w:numPr>
        <w:bidi w:val="0"/>
        <w:rPr>
          <w:rFonts w:hint="default" w:asciiTheme="minorAscii" w:hAnsiTheme="minorAscii"/>
        </w:rPr>
      </w:pPr>
    </w:p>
    <w:p w14:paraId="65CAB211">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D622A03">
      <w:pPr>
        <w:numPr>
          <w:ilvl w:val="0"/>
          <w:numId w:val="0"/>
        </w:numPr>
        <w:bidi w:val="0"/>
        <w:rPr>
          <w:rFonts w:hint="default" w:asciiTheme="minorAscii" w:hAnsiTheme="minorAscii"/>
          <w:color w:val="auto"/>
        </w:rPr>
      </w:pPr>
    </w:p>
    <w:p w14:paraId="2164870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846EC23">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4DB2A5A">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14:paraId="793F0104">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6C18D481">
      <w:pPr>
        <w:pStyle w:val="2"/>
        <w:numPr>
          <w:ilvl w:val="0"/>
          <w:numId w:val="1"/>
        </w:numPr>
        <w:bidi w:val="0"/>
        <w:ind w:left="0" w:leftChars="0" w:firstLine="0" w:firstLineChars="0"/>
        <w:rPr>
          <w:rFonts w:hint="default" w:asciiTheme="minorAscii" w:hAnsiTheme="minorAscii"/>
        </w:rPr>
      </w:pPr>
      <w:bookmarkStart w:id="39" w:name="_Toc1163324134"/>
      <w:r>
        <w:rPr>
          <w:rFonts w:hint="default" w:asciiTheme="minorAscii" w:hAnsiTheme="minorAscii"/>
          <w:lang w:val="en-US"/>
        </w:rPr>
        <w:t>Production OKD Installation</w:t>
      </w:r>
      <w:bookmarkEnd w:id="39"/>
    </w:p>
    <w:p w14:paraId="4588210A">
      <w:pPr>
        <w:pStyle w:val="3"/>
        <w:numPr>
          <w:ilvl w:val="1"/>
          <w:numId w:val="1"/>
        </w:numPr>
        <w:bidi w:val="0"/>
        <w:rPr>
          <w:rFonts w:hint="default" w:asciiTheme="minorAscii" w:hAnsiTheme="minorAscii"/>
        </w:rPr>
      </w:pPr>
      <w:bookmarkStart w:id="40" w:name="_Toc1297597850"/>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14:paraId="4C2035F5">
      <w:pPr>
        <w:pStyle w:val="4"/>
        <w:bidi w:val="0"/>
        <w:rPr>
          <w:rFonts w:hint="default" w:asciiTheme="minorAscii" w:hAnsiTheme="minorAscii"/>
          <w:lang w:val="en-US"/>
        </w:rPr>
      </w:pPr>
      <w:bookmarkStart w:id="41" w:name="_Toc1030629665"/>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0AB081DB">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5DEA9A7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05E13D2">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B585E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B7D8B6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3D5364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125154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B71A6B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47585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512F374E">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EB04423">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46E74F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18D2F79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5F76C9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309C42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3CFC3C73">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44C503C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7640E6D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79D35E6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F1FE8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737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F223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78D7B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1E932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3CF542">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805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2B1FD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68B87B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36FD7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BBA33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446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6FAC5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79612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C7CC5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5F1B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2291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50709B7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9DE1A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41C18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0ED8D5">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DF801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D5B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8E797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BE17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07E9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4769006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6A1D6844">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84F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AF974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C2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9DA6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CC0C38">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C8BDB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DAC43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C7DC3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0657655">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84F8A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DD49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FBEF2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78D3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972465">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14C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F2E5D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7A453B0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40CEE3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40396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2A5131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56B605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6783CB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198A1A">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E3B7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651925E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7B58CFB2">
      <w:pPr>
        <w:numPr>
          <w:ilvl w:val="0"/>
          <w:numId w:val="0"/>
        </w:numPr>
        <w:rPr>
          <w:rFonts w:hint="default" w:asciiTheme="minorAscii" w:hAnsiTheme="minorAscii"/>
          <w:sz w:val="12"/>
          <w:szCs w:val="12"/>
          <w:lang w:val="en-US"/>
        </w:rPr>
      </w:pPr>
    </w:p>
    <w:p w14:paraId="58EA878B">
      <w:pPr>
        <w:numPr>
          <w:ilvl w:val="0"/>
          <w:numId w:val="0"/>
        </w:numPr>
        <w:rPr>
          <w:rFonts w:hint="default" w:asciiTheme="minorAscii" w:hAnsiTheme="minorAscii"/>
          <w:sz w:val="12"/>
          <w:szCs w:val="12"/>
          <w:lang w:val="en-US"/>
        </w:rPr>
      </w:pPr>
    </w:p>
    <w:p w14:paraId="11D16654">
      <w:pPr>
        <w:numPr>
          <w:ilvl w:val="0"/>
          <w:numId w:val="0"/>
        </w:numPr>
        <w:rPr>
          <w:rFonts w:hint="default" w:asciiTheme="minorAscii" w:hAnsiTheme="minorAscii"/>
          <w:sz w:val="12"/>
          <w:szCs w:val="12"/>
          <w:lang w:val="en-US"/>
        </w:rPr>
      </w:pPr>
    </w:p>
    <w:p w14:paraId="38423958">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5956E459">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4814E6D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1852BF2B">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187A8CA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6DE8EA45">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55F14051">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3D117F2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5D2DC19F">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32727CB4">
      <w:pPr>
        <w:rPr>
          <w:rFonts w:hint="default" w:asciiTheme="minorAscii" w:hAnsiTheme="minorAscii"/>
        </w:rPr>
      </w:pPr>
    </w:p>
    <w:p w14:paraId="08B7565E">
      <w:pPr>
        <w:pStyle w:val="4"/>
        <w:bidi w:val="0"/>
        <w:rPr>
          <w:rFonts w:hint="default" w:asciiTheme="minorAscii" w:hAnsiTheme="minorAscii"/>
          <w:lang w:val="en-US"/>
        </w:rPr>
      </w:pPr>
    </w:p>
    <w:p w14:paraId="22717BA8">
      <w:pPr>
        <w:pStyle w:val="4"/>
        <w:bidi w:val="0"/>
        <w:rPr>
          <w:rFonts w:hint="default" w:asciiTheme="minorAscii" w:hAnsiTheme="minorAscii"/>
          <w:lang w:val="en-US"/>
        </w:rPr>
      </w:pPr>
    </w:p>
    <w:p w14:paraId="439EF131">
      <w:pPr>
        <w:pStyle w:val="4"/>
        <w:bidi w:val="0"/>
        <w:rPr>
          <w:rFonts w:hint="default" w:asciiTheme="minorAscii" w:hAnsiTheme="minorAscii"/>
          <w:lang w:val="en-US"/>
        </w:rPr>
      </w:pPr>
      <w:bookmarkStart w:id="42" w:name="_Toc189682953"/>
      <w:r>
        <w:rPr>
          <w:rFonts w:hint="default" w:asciiTheme="minorAscii" w:hAnsiTheme="minorAscii"/>
          <w:lang w:val="en-US"/>
        </w:rPr>
        <w:t>5.1.2 Network Architecture Diagram:</w:t>
      </w:r>
      <w:bookmarkEnd w:id="42"/>
    </w:p>
    <w:p w14:paraId="5BDA4521">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14:paraId="0A888BA0">
      <w:pPr>
        <w:bidi w:val="0"/>
        <w:rPr>
          <w:rFonts w:hint="default" w:asciiTheme="minorAscii" w:hAnsiTheme="minorAscii"/>
          <w:lang w:val="en-US"/>
        </w:rPr>
      </w:pPr>
    </w:p>
    <w:p w14:paraId="65AFC7DC">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14:paraId="1AB9C32E">
      <w:pPr>
        <w:pStyle w:val="4"/>
        <w:bidi w:val="0"/>
        <w:rPr>
          <w:rFonts w:hint="default" w:asciiTheme="minorAscii" w:hAnsiTheme="minorAscii"/>
          <w:lang w:val="en-US"/>
        </w:rPr>
      </w:pPr>
    </w:p>
    <w:p w14:paraId="6487943B">
      <w:pPr>
        <w:pStyle w:val="4"/>
        <w:bidi w:val="0"/>
        <w:rPr>
          <w:rFonts w:hint="default" w:asciiTheme="minorAscii" w:hAnsiTheme="minorAscii"/>
          <w:lang w:val="en-US"/>
        </w:rPr>
      </w:pPr>
      <w:bookmarkStart w:id="43" w:name="_Toc1135658923"/>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1063"/>
        <w:gridCol w:w="1233"/>
        <w:gridCol w:w="2267"/>
        <w:gridCol w:w="1522"/>
        <w:gridCol w:w="818"/>
      </w:tblGrid>
      <w:tr w14:paraId="3D71DEBF">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0BF5801F">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3F8D2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73521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527ED0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06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0B530F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23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29780E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267"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D08F58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5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0C6B81F">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818"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206AD6A2">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14:paraId="6C8AF79E">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48275D1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09319B7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511FC49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0D182F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1063" w:type="dxa"/>
            <w:tcBorders>
              <w:top w:val="nil"/>
              <w:left w:val="single" w:color="000000" w:sz="4" w:space="0"/>
              <w:bottom w:val="single" w:color="000000" w:sz="4" w:space="0"/>
              <w:right w:val="single" w:color="000000" w:sz="4" w:space="0"/>
            </w:tcBorders>
            <w:shd w:val="clear" w:color="auto" w:fill="auto"/>
            <w:noWrap/>
            <w:vAlign w:val="center"/>
          </w:tcPr>
          <w:p w14:paraId="45FF13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233" w:type="dxa"/>
            <w:tcBorders>
              <w:top w:val="nil"/>
              <w:left w:val="single" w:color="000000" w:sz="4" w:space="0"/>
              <w:bottom w:val="single" w:color="000000" w:sz="4" w:space="0"/>
              <w:right w:val="single" w:color="000000" w:sz="4" w:space="0"/>
            </w:tcBorders>
            <w:shd w:val="clear" w:color="auto" w:fill="auto"/>
            <w:noWrap/>
            <w:vAlign w:val="center"/>
          </w:tcPr>
          <w:p w14:paraId="11FEF7DB">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6E7951E0">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267" w:type="dxa"/>
            <w:tcBorders>
              <w:top w:val="nil"/>
              <w:left w:val="single" w:color="000000" w:sz="4" w:space="0"/>
              <w:bottom w:val="single" w:color="000000" w:sz="4" w:space="0"/>
              <w:right w:val="single" w:color="000000" w:sz="8" w:space="0"/>
            </w:tcBorders>
            <w:shd w:val="clear" w:color="auto" w:fill="auto"/>
            <w:noWrap/>
            <w:vAlign w:val="center"/>
          </w:tcPr>
          <w:p w14:paraId="3FDF110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522" w:type="dxa"/>
            <w:tcBorders>
              <w:top w:val="nil"/>
              <w:left w:val="single" w:color="000000" w:sz="4" w:space="0"/>
              <w:bottom w:val="single" w:color="000000" w:sz="4" w:space="0"/>
              <w:right w:val="single" w:color="000000" w:sz="8" w:space="0"/>
            </w:tcBorders>
            <w:shd w:val="clear" w:color="auto" w:fill="auto"/>
            <w:noWrap/>
            <w:vAlign w:val="center"/>
          </w:tcPr>
          <w:p w14:paraId="76B0A4F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2D4FA83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818" w:type="dxa"/>
            <w:tcBorders>
              <w:top w:val="nil"/>
              <w:left w:val="single" w:color="000000" w:sz="4" w:space="0"/>
              <w:bottom w:val="single" w:color="000000" w:sz="4" w:space="0"/>
              <w:right w:val="single" w:color="000000" w:sz="8" w:space="0"/>
            </w:tcBorders>
            <w:shd w:val="clear" w:color="auto" w:fill="auto"/>
            <w:noWrap/>
            <w:vAlign w:val="center"/>
          </w:tcPr>
          <w:p w14:paraId="1A24CD6B">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14:paraId="751D9659">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E68DC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0FFA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28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A4A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3F93C">
            <w:pPr>
              <w:jc w:val="left"/>
              <w:rPr>
                <w:rFonts w:hint="default" w:cs="Calibri" w:asciiTheme="minorAscii" w:hAnsiTheme="minorAscii"/>
                <w:i w:val="0"/>
                <w:iCs w:val="0"/>
                <w:color w:val="000000"/>
                <w:sz w:val="14"/>
                <w:szCs w:val="14"/>
                <w:u w:val="none"/>
                <w:lang w:val="en-US"/>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E9C7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C44785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C89E47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7A72188">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14:paraId="7BCE3962">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FC42453">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D8DB">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9F4798">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DC6BF">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7DAF51">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8E59A6">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4B81F5C">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1D6B71">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DC320FB">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14:paraId="620935A6">
            <w:pPr>
              <w:jc w:val="center"/>
              <w:rPr>
                <w:rFonts w:hint="default" w:cs="Calibri" w:asciiTheme="minorAscii" w:hAnsiTheme="minorAscii"/>
                <w:i w:val="0"/>
                <w:iCs w:val="0"/>
                <w:color w:val="000000"/>
                <w:sz w:val="14"/>
                <w:szCs w:val="14"/>
                <w:u w:val="none"/>
              </w:rPr>
            </w:pPr>
          </w:p>
        </w:tc>
      </w:tr>
      <w:tr w14:paraId="54A58DEF">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0F88B1C">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CDA0D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18B3E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42759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CFF8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C18C0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9CD8E6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2F7C4CA">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E3BEEB6">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425A256E">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4EC48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018E8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99B10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8F0C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C8DF9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ABFBA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BA5BB8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2430872">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84E9947">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0852C9CE">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702253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6773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815B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35005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5F80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8FD24D">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B394C1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1AD33CB">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D8F748">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14:paraId="0FAE2052">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EE44AA7">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65ECAEC1">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46BE3A7">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A5BDB49">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106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BF996A2">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443413">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267"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0F984D3">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225614E2">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818"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4C63536">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14:paraId="758391D5">
      <w:pPr>
        <w:rPr>
          <w:rFonts w:hint="default" w:asciiTheme="minorAscii" w:hAnsiTheme="minorAscii"/>
        </w:rPr>
      </w:pPr>
    </w:p>
    <w:p w14:paraId="3D2A527F">
      <w:pPr>
        <w:pStyle w:val="3"/>
        <w:numPr>
          <w:ilvl w:val="1"/>
          <w:numId w:val="1"/>
        </w:numPr>
        <w:bidi w:val="0"/>
        <w:rPr>
          <w:rFonts w:hint="default" w:asciiTheme="minorAscii" w:hAnsiTheme="minorAscii"/>
          <w:lang w:val="en-US"/>
        </w:rPr>
      </w:pPr>
      <w:bookmarkStart w:id="44" w:name="_Toc184864325"/>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14:paraId="1C0D1278">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14:paraId="6BD90640">
      <w:pPr>
        <w:rPr>
          <w:rFonts w:hint="default" w:asciiTheme="minorAscii" w:hAnsiTheme="minorAscii"/>
          <w:lang w:val="en-US"/>
        </w:rPr>
      </w:pPr>
    </w:p>
    <w:p w14:paraId="7FC03B76">
      <w:pPr>
        <w:pStyle w:val="4"/>
        <w:bidi w:val="0"/>
        <w:rPr>
          <w:rFonts w:hint="default" w:asciiTheme="minorAscii" w:hAnsiTheme="minorAscii"/>
          <w:lang w:val="en-US"/>
        </w:rPr>
      </w:pPr>
      <w:bookmarkStart w:id="45" w:name="_Toc1753356713"/>
      <w:bookmarkStart w:id="46" w:name="_Toc218569143"/>
      <w:bookmarkStart w:id="47" w:name="_Toc1015693619"/>
      <w:r>
        <w:rPr>
          <w:rFonts w:hint="default" w:asciiTheme="minorAscii" w:hAnsiTheme="minorAscii"/>
          <w:lang w:val="en-US"/>
        </w:rPr>
        <w:t>5.2.1 Clone Repository - https://github.com/mnhomelab/OKD-BareMetal</w:t>
      </w:r>
      <w:bookmarkEnd w:id="45"/>
    </w:p>
    <w:p w14:paraId="665222C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14:paraId="4A843547">
      <w:pPr>
        <w:pStyle w:val="4"/>
        <w:bidi w:val="0"/>
        <w:rPr>
          <w:rFonts w:hint="default" w:asciiTheme="minorAscii" w:hAnsiTheme="minorAscii"/>
          <w:lang w:val="en-US"/>
        </w:rPr>
      </w:pPr>
      <w:bookmarkStart w:id="48" w:name="_Toc895671257"/>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14:paraId="3AE0A57F">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2CB07655">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14:paraId="49236F94">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723E21EA">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2A4D9ABB">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14:paraId="051D0024">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14:paraId="61EB0C1E">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630D75C3">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54B6E521">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085959A5">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14:paraId="4F4F1FBD">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14:paraId="4CD3F134">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14:paraId="3FC4BB5E">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71979CFB">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148A197B">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20DE5D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7CF78541">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65E7085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2C955EDD">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68AA1A10">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204BCD40">
      <w:pPr>
        <w:pStyle w:val="4"/>
        <w:bidi w:val="0"/>
        <w:rPr>
          <w:rFonts w:hint="default" w:asciiTheme="minorAscii" w:hAnsiTheme="minorAscii"/>
          <w:lang w:val="en-US"/>
        </w:rPr>
      </w:pPr>
      <w:bookmarkStart w:id="49" w:name="_Toc1833934576"/>
      <w:r>
        <w:rPr>
          <w:rFonts w:hint="default" w:asciiTheme="minorAscii" w:hAnsiTheme="minorAscii"/>
          <w:lang w:val="en-US"/>
        </w:rPr>
        <w:t>5.2.3 Download StreamCentOS OS ISO Image and raw.tar.gz:</w:t>
      </w:r>
      <w:bookmarkEnd w:id="49"/>
    </w:p>
    <w:p w14:paraId="20E3E245">
      <w:pPr>
        <w:rPr>
          <w:rFonts w:hint="default" w:asciiTheme="minorAscii" w:hAnsiTheme="minorAscii"/>
          <w:lang w:val="en-US"/>
        </w:rPr>
      </w:pPr>
      <w:r>
        <w:rPr>
          <w:rFonts w:hint="default" w:asciiTheme="minorAscii" w:hAnsiTheme="minorAscii"/>
          <w:lang w:val="en-US"/>
        </w:rPr>
        <w:t>In Service Node, Download the ISO Image and the raw.xz file</w:t>
      </w:r>
    </w:p>
    <w:p w14:paraId="18C4DB1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14:paraId="16C25689">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14:paraId="6A4328F0">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6A7EB03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14:paraId="166D088C">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14:paraId="3D42C56B">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14:paraId="180B3EB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14:paraId="59B605B0">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14:paraId="69976B39">
      <w:pPr>
        <w:pStyle w:val="4"/>
        <w:bidi w:val="0"/>
        <w:rPr>
          <w:rFonts w:hint="default" w:asciiTheme="minorAscii" w:hAnsiTheme="minorAscii"/>
          <w:lang w:val="en-US"/>
        </w:rPr>
      </w:pPr>
      <w:bookmarkStart w:id="50" w:name="_Toc105633441"/>
      <w:r>
        <w:rPr>
          <w:rFonts w:hint="default" w:asciiTheme="minorAscii" w:hAnsiTheme="minorAscii"/>
          <w:lang w:val="en-US"/>
        </w:rPr>
        <w:t>5.2.4 Make Stream CentOS OS ISO Image Bootable in USB:</w:t>
      </w:r>
      <w:bookmarkEnd w:id="50"/>
    </w:p>
    <w:p w14:paraId="0B845F90">
      <w:pPr>
        <w:rPr>
          <w:rFonts w:hint="default" w:asciiTheme="minorAscii" w:hAnsiTheme="minorAscii"/>
          <w:b/>
          <w:bCs/>
          <w:lang w:val="en-US"/>
        </w:rPr>
      </w:pPr>
      <w:r>
        <w:rPr>
          <w:rFonts w:hint="default" w:asciiTheme="minorAscii" w:hAnsiTheme="minorAscii"/>
          <w:b/>
          <w:bCs/>
          <w:lang w:val="en-US"/>
        </w:rPr>
        <w:t>For Window User:</w:t>
      </w:r>
    </w:p>
    <w:p w14:paraId="52B68EED">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14:paraId="2E876FBC">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14:paraId="4371CB42">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14:paraId="19A0F6DC">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14:paraId="533D5249">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14:paraId="6D000802">
      <w:pPr>
        <w:rPr>
          <w:rFonts w:hint="default" w:asciiTheme="minorAscii" w:hAnsiTheme="minorAscii"/>
          <w:b/>
          <w:bCs/>
          <w:i/>
          <w:iCs/>
          <w:lang w:val="en-US"/>
        </w:rPr>
      </w:pPr>
      <w:r>
        <w:rPr>
          <w:rFonts w:hint="default" w:asciiTheme="minorAscii" w:hAnsiTheme="minorAscii"/>
          <w:b/>
          <w:bCs/>
          <w:i/>
          <w:iCs/>
          <w:lang w:val="en-US"/>
        </w:rPr>
        <w:t>Write in DD Mode</w:t>
      </w:r>
    </w:p>
    <w:p w14:paraId="0E905C9F">
      <w:pPr>
        <w:rPr>
          <w:rFonts w:hint="default" w:asciiTheme="minorAscii" w:hAnsiTheme="minorAscii"/>
          <w:b/>
          <w:bCs/>
          <w:i/>
          <w:iCs/>
          <w:lang w:val="en-US"/>
        </w:rPr>
      </w:pPr>
    </w:p>
    <w:p w14:paraId="40CB0EEE">
      <w:pPr>
        <w:rPr>
          <w:rFonts w:hint="default" w:asciiTheme="minorAscii" w:hAnsiTheme="minorAscii"/>
          <w:b/>
          <w:bCs/>
          <w:lang w:val="en-US"/>
        </w:rPr>
      </w:pPr>
      <w:r>
        <w:rPr>
          <w:rFonts w:hint="default" w:asciiTheme="minorAscii" w:hAnsiTheme="minorAscii"/>
          <w:b/>
          <w:bCs/>
          <w:lang w:val="en-US"/>
        </w:rPr>
        <w:t>For Linux:</w:t>
      </w:r>
    </w:p>
    <w:p w14:paraId="7EBC9C3C">
      <w:pPr>
        <w:rPr>
          <w:rFonts w:hint="default" w:asciiTheme="minorAscii" w:hAnsiTheme="minorAscii"/>
          <w:lang w:val="en-US"/>
        </w:rPr>
      </w:pPr>
    </w:p>
    <w:p w14:paraId="62FD26E5">
      <w:pPr>
        <w:rPr>
          <w:rFonts w:hint="default" w:asciiTheme="minorAscii" w:hAnsiTheme="minorAscii"/>
          <w:lang w:val="en-US"/>
        </w:rPr>
      </w:pPr>
      <w:r>
        <w:rPr>
          <w:rFonts w:hint="default" w:asciiTheme="minorAscii" w:hAnsiTheme="minorAscii"/>
          <w:lang w:val="en-US"/>
        </w:rPr>
        <w:t>Attach usb and check which block is usb, in our case it is /dev/sda</w:t>
      </w:r>
    </w:p>
    <w:p w14:paraId="6EA85B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5CF760B1">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14:paraId="1CFD982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14:paraId="3ABD6F8D">
      <w:pPr>
        <w:rPr>
          <w:rFonts w:hint="default" w:asciiTheme="minorAscii" w:hAnsiTheme="minorAscii"/>
          <w:b w:val="0"/>
          <w:bCs w:val="0"/>
          <w:i/>
          <w:iCs/>
          <w:color w:val="70AD47" w:themeColor="accent6"/>
          <w:lang w:val="en-US"/>
          <w14:textFill>
            <w14:solidFill>
              <w14:schemeClr w14:val="accent6"/>
            </w14:solidFill>
          </w14:textFill>
        </w:rPr>
      </w:pPr>
    </w:p>
    <w:p w14:paraId="6AF56321">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14:paraId="21D2796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14:paraId="75505F62">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14:paraId="2909D64E">
      <w:pPr>
        <w:pStyle w:val="4"/>
        <w:bidi w:val="0"/>
        <w:rPr>
          <w:rFonts w:hint="default" w:asciiTheme="minorAscii" w:hAnsiTheme="minorAscii"/>
          <w:lang w:val="en-US"/>
        </w:rPr>
      </w:pPr>
      <w:bookmarkStart w:id="51" w:name="_Toc1559750465"/>
      <w:r>
        <w:rPr>
          <w:rFonts w:hint="default" w:asciiTheme="minorAscii" w:hAnsiTheme="minorAscii"/>
          <w:lang w:val="en-US"/>
        </w:rPr>
        <w:t>5.2.5 Enable Internet on DHCP OKD Nodes - (Optional):</w:t>
      </w:r>
      <w:bookmarkEnd w:id="51"/>
    </w:p>
    <w:p w14:paraId="1000CBF3">
      <w:pPr>
        <w:rPr>
          <w:rFonts w:hint="default" w:asciiTheme="minorAscii" w:hAnsiTheme="minorAscii"/>
          <w:lang w:val="en-US"/>
        </w:rPr>
      </w:pPr>
      <w:r>
        <w:rPr>
          <w:rFonts w:hint="default" w:asciiTheme="minorAscii" w:hAnsiTheme="minorAscii"/>
          <w:lang w:val="en-US"/>
        </w:rPr>
        <w:t>Enable Internet from Service Node to All other nodes</w:t>
      </w:r>
    </w:p>
    <w:p w14:paraId="5F837C02">
      <w:pPr>
        <w:rPr>
          <w:rFonts w:hint="default" w:asciiTheme="minorAscii" w:hAnsiTheme="minorAscii"/>
          <w:lang w:val="en-US"/>
        </w:rPr>
      </w:pPr>
    </w:p>
    <w:p w14:paraId="28D9FB84">
      <w:pPr>
        <w:rPr>
          <w:rFonts w:hint="default" w:asciiTheme="minorAscii" w:hAnsiTheme="minorAscii"/>
          <w:b/>
          <w:bCs/>
          <w:lang w:val="en-US"/>
        </w:rPr>
      </w:pPr>
      <w:r>
        <w:rPr>
          <w:rFonts w:hint="default" w:asciiTheme="minorAscii" w:hAnsiTheme="minorAscii"/>
          <w:b/>
          <w:bCs/>
          <w:lang w:val="en-US"/>
        </w:rPr>
        <w:t>1) Enable IP Forwarding (MANDATORY)</w:t>
      </w:r>
    </w:p>
    <w:p w14:paraId="59BA32AA">
      <w:pPr>
        <w:rPr>
          <w:rFonts w:hint="default" w:asciiTheme="minorAscii" w:hAnsiTheme="minorAscii"/>
          <w:b/>
          <w:bCs/>
          <w:lang w:val="en-US"/>
        </w:rPr>
      </w:pPr>
      <w:r>
        <w:rPr>
          <w:rFonts w:hint="default" w:asciiTheme="minorAscii" w:hAnsiTheme="minorAscii"/>
          <w:b/>
          <w:bCs/>
          <w:lang w:val="en-US"/>
        </w:rPr>
        <w:t>Temporary (for testing)</w:t>
      </w:r>
    </w:p>
    <w:p w14:paraId="32C0FA4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14:paraId="120B4D95">
      <w:pPr>
        <w:rPr>
          <w:rFonts w:hint="default" w:asciiTheme="minorAscii" w:hAnsiTheme="minorAscii"/>
          <w:lang w:val="en-US"/>
        </w:rPr>
      </w:pPr>
    </w:p>
    <w:p w14:paraId="2DC5A4AF">
      <w:pPr>
        <w:rPr>
          <w:rFonts w:hint="default" w:asciiTheme="minorAscii" w:hAnsiTheme="minorAscii"/>
          <w:b/>
          <w:bCs/>
          <w:lang w:val="en-US"/>
        </w:rPr>
      </w:pPr>
      <w:r>
        <w:rPr>
          <w:rFonts w:hint="default" w:asciiTheme="minorAscii" w:hAnsiTheme="minorAscii"/>
          <w:b/>
          <w:bCs/>
          <w:lang w:val="en-US"/>
        </w:rPr>
        <w:t>Permanent</w:t>
      </w:r>
    </w:p>
    <w:p w14:paraId="272D5E3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14:paraId="4C05D06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14:paraId="4874F34B">
      <w:pPr>
        <w:rPr>
          <w:rFonts w:hint="default" w:asciiTheme="minorAscii" w:hAnsiTheme="minorAscii"/>
          <w:lang w:val="en-US"/>
        </w:rPr>
      </w:pPr>
      <w:r>
        <w:rPr>
          <w:rFonts w:hint="default" w:asciiTheme="minorAscii" w:hAnsiTheme="minorAscii"/>
          <w:lang w:val="en-US"/>
        </w:rPr>
        <w:t>✅ Without this, routing will never work.</w:t>
      </w:r>
    </w:p>
    <w:p w14:paraId="22926CB0">
      <w:pPr>
        <w:rPr>
          <w:rFonts w:hint="default" w:asciiTheme="minorAscii" w:hAnsiTheme="minorAscii"/>
          <w:lang w:val="en-US"/>
        </w:rPr>
      </w:pPr>
    </w:p>
    <w:p w14:paraId="43E22419">
      <w:pPr>
        <w:numPr>
          <w:ilvl w:val="0"/>
          <w:numId w:val="8"/>
        </w:numPr>
        <w:rPr>
          <w:rFonts w:hint="default" w:asciiTheme="minorAscii" w:hAnsiTheme="minorAscii"/>
          <w:b/>
          <w:bCs/>
          <w:lang w:val="en-US"/>
        </w:rPr>
      </w:pPr>
      <w:r>
        <w:rPr>
          <w:rFonts w:hint="default" w:asciiTheme="minorAscii" w:hAnsiTheme="minorAscii"/>
          <w:b/>
          <w:bCs/>
          <w:lang w:val="en-US"/>
        </w:rPr>
        <w:t>Configure NAT (MASQUERADE)</w:t>
      </w:r>
    </w:p>
    <w:p w14:paraId="3E4A576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-t nat -A POSTROUTING -o enp0s20f0u3 -j MASQUERADE</w:t>
      </w:r>
    </w:p>
    <w:p w14:paraId="214FF9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eno1 -o enp0s20f0u3 -j ACCEPT</w:t>
      </w:r>
    </w:p>
    <w:p w14:paraId="33390B2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enp0s20f0u3 -o eno1 -m state --state RELATED,ESTABLISHED -j ACCEPT</w:t>
      </w:r>
    </w:p>
    <w:p w14:paraId="1AEB2984">
      <w:pPr>
        <w:rPr>
          <w:rFonts w:hint="default" w:asciiTheme="minorAscii" w:hAnsiTheme="minorAscii"/>
          <w:lang w:val="en-US"/>
        </w:rPr>
      </w:pPr>
    </w:p>
    <w:p w14:paraId="63CC4E45">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14:paraId="7876C3FC">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14:paraId="2EC08D5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14:paraId="62112FEE">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14:paraId="20EA8614">
      <w:pPr>
        <w:numPr>
          <w:ilvl w:val="0"/>
          <w:numId w:val="0"/>
        </w:numPr>
        <w:ind w:leftChars="0"/>
        <w:rPr>
          <w:rFonts w:hint="default" w:asciiTheme="minorAscii" w:hAnsiTheme="minorAscii"/>
          <w:b/>
          <w:bCs/>
          <w:lang w:val="en-US"/>
        </w:rPr>
      </w:pPr>
    </w:p>
    <w:p w14:paraId="0D507E98">
      <w:pPr>
        <w:numPr>
          <w:ilvl w:val="0"/>
          <w:numId w:val="0"/>
        </w:numPr>
        <w:ind w:leftChars="0"/>
        <w:rPr>
          <w:rFonts w:hint="default" w:asciiTheme="minorAscii" w:hAnsiTheme="minorAscii"/>
          <w:b/>
          <w:bCs/>
          <w:lang w:val="en-US"/>
        </w:rPr>
      </w:pPr>
    </w:p>
    <w:p w14:paraId="1479E1CB">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14:paraId="233056EF">
      <w:pPr>
        <w:rPr>
          <w:rFonts w:hint="default" w:asciiTheme="minorAscii" w:hAnsiTheme="minorAscii"/>
          <w:lang w:val="en-US"/>
        </w:rPr>
      </w:pPr>
    </w:p>
    <w:p w14:paraId="66385D57">
      <w:pPr>
        <w:rPr>
          <w:rFonts w:hint="default" w:asciiTheme="minorAscii" w:hAnsiTheme="minorAscii"/>
          <w:b/>
          <w:bCs/>
          <w:lang w:val="en-US"/>
        </w:rPr>
      </w:pPr>
      <w:r>
        <w:rPr>
          <w:rFonts w:hint="default" w:asciiTheme="minorAscii" w:hAnsiTheme="minorAscii"/>
          <w:b/>
          <w:bCs/>
          <w:lang w:val="en-US"/>
        </w:rPr>
        <w:t>Your DHCP config must already have this:</w:t>
      </w:r>
    </w:p>
    <w:p w14:paraId="53337D54">
      <w:pPr>
        <w:rPr>
          <w:rFonts w:hint="default" w:asciiTheme="minorAscii" w:hAnsiTheme="minorAscii"/>
          <w:lang w:val="en-US"/>
        </w:rPr>
      </w:pPr>
    </w:p>
    <w:p w14:paraId="36B041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14:paraId="7B59FF4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14:paraId="7C7095E7">
      <w:pPr>
        <w:rPr>
          <w:rFonts w:hint="default" w:asciiTheme="minorAscii" w:hAnsiTheme="minorAscii"/>
          <w:lang w:val="en-US"/>
        </w:rPr>
      </w:pPr>
    </w:p>
    <w:p w14:paraId="56B839CE">
      <w:pPr>
        <w:rPr>
          <w:rFonts w:hint="default" w:asciiTheme="minorAscii" w:hAnsiTheme="minorAscii"/>
          <w:lang w:val="en-US"/>
        </w:rPr>
      </w:pPr>
    </w:p>
    <w:p w14:paraId="1BE72B3D">
      <w:pPr>
        <w:rPr>
          <w:rFonts w:hint="default" w:asciiTheme="minorAscii" w:hAnsiTheme="minorAscii"/>
          <w:b/>
          <w:bCs/>
          <w:lang w:val="en-US"/>
        </w:rPr>
      </w:pPr>
      <w:r>
        <w:rPr>
          <w:rFonts w:hint="default" w:asciiTheme="minorAscii" w:hAnsiTheme="minorAscii"/>
          <w:b/>
          <w:bCs/>
          <w:lang w:val="en-US"/>
        </w:rPr>
        <w:t>After renew, nodes should show:</w:t>
      </w:r>
    </w:p>
    <w:p w14:paraId="7B29F40E">
      <w:pPr>
        <w:rPr>
          <w:rFonts w:hint="default" w:asciiTheme="minorAscii" w:hAnsiTheme="minorAscii"/>
          <w:lang w:val="en-US"/>
        </w:rPr>
      </w:pPr>
    </w:p>
    <w:p w14:paraId="1FB7DD2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23228600">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14:paraId="6A7AF374">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14:paraId="2A916354">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14:paraId="471C0EEF">
      <w:pPr>
        <w:rPr>
          <w:rFonts w:hint="default" w:asciiTheme="minorAscii" w:hAnsiTheme="minorAscii"/>
          <w:i/>
          <w:iCs/>
          <w:color w:val="70AD47" w:themeColor="accent6"/>
          <w:lang w:val="en-US"/>
          <w14:textFill>
            <w14:solidFill>
              <w14:schemeClr w14:val="accent6"/>
            </w14:solidFill>
          </w14:textFill>
        </w:rPr>
      </w:pPr>
    </w:p>
    <w:p w14:paraId="4EF65015">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14:paraId="0D01D028">
      <w:pPr>
        <w:rPr>
          <w:rFonts w:hint="default" w:asciiTheme="minorAscii" w:hAnsiTheme="minorAscii"/>
          <w:i w:val="0"/>
          <w:iCs w:val="0"/>
          <w:color w:val="auto"/>
          <w:lang w:val="en-US"/>
        </w:rPr>
      </w:pPr>
    </w:p>
    <w:p w14:paraId="02FB9F3D">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14:paraId="2E406FB3">
      <w:pPr>
        <w:rPr>
          <w:rFonts w:hint="default" w:asciiTheme="minorAscii" w:hAnsiTheme="minorAscii"/>
          <w:i w:val="0"/>
          <w:iCs w:val="0"/>
          <w:color w:val="auto"/>
          <w:lang w:val="en-US"/>
        </w:rPr>
      </w:pPr>
    </w:p>
    <w:p w14:paraId="37B69FDA">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14:paraId="11268596">
      <w:pPr>
        <w:rPr>
          <w:rFonts w:hint="default" w:asciiTheme="minorAscii" w:hAnsiTheme="minorAscii"/>
          <w:i/>
          <w:iCs/>
          <w:color w:val="auto"/>
          <w:lang w:val="en-US"/>
        </w:rPr>
      </w:pPr>
    </w:p>
    <w:p w14:paraId="1C464C55">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14:paraId="452D6F6A">
      <w:pPr>
        <w:rPr>
          <w:rFonts w:hint="default" w:asciiTheme="minorAscii" w:hAnsiTheme="minorAscii"/>
          <w:i w:val="0"/>
          <w:iCs w:val="0"/>
          <w:color w:val="auto"/>
          <w:lang w:val="en-US"/>
        </w:rPr>
      </w:pPr>
    </w:p>
    <w:p w14:paraId="5CC10416">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14:paraId="240E430D">
      <w:pPr>
        <w:rPr>
          <w:rFonts w:hint="default" w:asciiTheme="minorAscii" w:hAnsiTheme="minorAscii"/>
          <w:b/>
          <w:bCs/>
          <w:lang w:val="en-US"/>
        </w:rPr>
      </w:pPr>
      <w:r>
        <w:rPr>
          <w:rFonts w:hint="default" w:asciiTheme="minorAscii" w:hAnsiTheme="minorAscii"/>
          <w:b/>
          <w:bCs/>
          <w:lang w:val="en-US"/>
        </w:rPr>
        <w:t>Routing</w:t>
      </w:r>
    </w:p>
    <w:p w14:paraId="18BF168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6C65AAD8">
      <w:pPr>
        <w:rPr>
          <w:rFonts w:hint="default" w:asciiTheme="minorAscii" w:hAnsiTheme="minorAscii"/>
          <w:lang w:val="en-US"/>
        </w:rPr>
      </w:pPr>
    </w:p>
    <w:p w14:paraId="73FA4D7A">
      <w:pPr>
        <w:rPr>
          <w:rFonts w:hint="default" w:asciiTheme="minorAscii" w:hAnsiTheme="minorAscii"/>
          <w:b/>
          <w:bCs/>
          <w:lang w:val="en-US"/>
        </w:rPr>
      </w:pPr>
      <w:r>
        <w:rPr>
          <w:rFonts w:hint="default" w:asciiTheme="minorAscii" w:hAnsiTheme="minorAscii"/>
          <w:b/>
          <w:bCs/>
          <w:lang w:val="en-US"/>
        </w:rPr>
        <w:t>Expected:</w:t>
      </w:r>
    </w:p>
    <w:p w14:paraId="3C452EBC">
      <w:pPr>
        <w:rPr>
          <w:rFonts w:hint="default" w:asciiTheme="minorAscii" w:hAnsiTheme="minorAscii"/>
          <w:lang w:val="en-US"/>
        </w:rPr>
      </w:pPr>
    </w:p>
    <w:p w14:paraId="4E5BE7C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14:paraId="68CFE2DE">
      <w:pPr>
        <w:rPr>
          <w:rFonts w:hint="default" w:asciiTheme="minorAscii" w:hAnsiTheme="minorAscii"/>
          <w:lang w:val="en-US"/>
        </w:rPr>
      </w:pPr>
    </w:p>
    <w:p w14:paraId="243043CC">
      <w:pPr>
        <w:rPr>
          <w:rFonts w:hint="default" w:asciiTheme="minorAscii" w:hAnsiTheme="minorAscii"/>
          <w:b/>
          <w:bCs/>
          <w:lang w:val="en-US"/>
        </w:rPr>
      </w:pPr>
      <w:r>
        <w:rPr>
          <w:rFonts w:hint="default" w:asciiTheme="minorAscii" w:hAnsiTheme="minorAscii"/>
          <w:b/>
          <w:bCs/>
          <w:lang w:val="en-US"/>
        </w:rPr>
        <w:t>Internet test</w:t>
      </w:r>
    </w:p>
    <w:p w14:paraId="5A0A309F">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14:paraId="63CE9BB2">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14:paraId="1A5005D7">
      <w:pPr>
        <w:rPr>
          <w:rFonts w:hint="default" w:asciiTheme="minorAscii" w:hAnsiTheme="minorAscii"/>
          <w:lang w:val="en-US"/>
        </w:rPr>
      </w:pPr>
    </w:p>
    <w:p w14:paraId="7B8F1FC2">
      <w:pPr>
        <w:rPr>
          <w:rFonts w:hint="default" w:asciiTheme="minorAscii" w:hAnsiTheme="minorAscii"/>
          <w:b/>
          <w:bCs/>
          <w:lang w:val="en-US"/>
        </w:rPr>
      </w:pPr>
      <w:r>
        <w:rPr>
          <w:rFonts w:hint="default" w:asciiTheme="minorAscii" w:hAnsiTheme="minorAscii"/>
          <w:b/>
          <w:bCs/>
          <w:lang w:val="en-US"/>
        </w:rPr>
        <w:t>DNS test</w:t>
      </w:r>
    </w:p>
    <w:p w14:paraId="225D216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14:paraId="45E37B52">
      <w:pPr>
        <w:pStyle w:val="3"/>
        <w:numPr>
          <w:ilvl w:val="1"/>
          <w:numId w:val="1"/>
        </w:numPr>
        <w:bidi w:val="0"/>
        <w:rPr>
          <w:rFonts w:hint="default" w:asciiTheme="minorAscii" w:hAnsiTheme="minorAscii"/>
          <w:b/>
          <w:bCs/>
          <w:lang w:val="en-US"/>
        </w:rPr>
      </w:pPr>
      <w:bookmarkStart w:id="52" w:name="_Toc393186326"/>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2"/>
    </w:p>
    <w:p w14:paraId="68CE9555">
      <w:pPr>
        <w:pStyle w:val="4"/>
        <w:bidi w:val="0"/>
        <w:rPr>
          <w:rFonts w:hint="default" w:asciiTheme="minorAscii" w:hAnsiTheme="minorAscii"/>
          <w:lang w:val="en-US"/>
        </w:rPr>
      </w:pPr>
      <w:bookmarkStart w:id="53" w:name="_Toc475399263"/>
      <w:r>
        <w:rPr>
          <w:rFonts w:hint="default" w:asciiTheme="minorAscii" w:hAnsiTheme="minorAscii"/>
          <w:lang w:val="en-US"/>
        </w:rPr>
        <w:t>5.3.1 Static IP (Service Node):</w:t>
      </w:r>
      <w:bookmarkEnd w:id="53"/>
    </w:p>
    <w:p w14:paraId="1FBBD6CF">
      <w:pPr>
        <w:rPr>
          <w:rFonts w:hint="default" w:asciiTheme="minorAscii" w:hAnsiTheme="minorAscii"/>
          <w:lang w:val="en-US"/>
        </w:rPr>
      </w:pPr>
      <w:r>
        <w:rPr>
          <w:rFonts w:hint="default" w:asciiTheme="minorAscii" w:hAnsiTheme="minorAscii"/>
          <w:lang w:val="en-US"/>
        </w:rPr>
        <w:t xml:space="preserve">For enp0s20f0u3 Port, I have configured static ip for NIC-1 192.168.8.206 from the router DHCP Server </w:t>
      </w:r>
    </w:p>
    <w:p w14:paraId="16CF1379">
      <w:pPr>
        <w:rPr>
          <w:rFonts w:hint="default" w:asciiTheme="minorAscii" w:hAnsiTheme="minorAscii"/>
          <w:lang w:val="en-US"/>
        </w:rPr>
      </w:pPr>
    </w:p>
    <w:p w14:paraId="1A2ABCA2">
      <w:pPr>
        <w:rPr>
          <w:rFonts w:hint="default" w:asciiTheme="minorAscii" w:hAnsiTheme="minorAscii"/>
          <w:b/>
          <w:bCs/>
          <w:lang w:val="en-US"/>
        </w:rPr>
      </w:pPr>
      <w:r>
        <w:rPr>
          <w:rFonts w:hint="default" w:asciiTheme="minorAscii" w:hAnsiTheme="minorAscii"/>
          <w:b/>
          <w:bCs/>
          <w:lang w:val="en-US"/>
        </w:rPr>
        <w:t>To Check:</w:t>
      </w:r>
    </w:p>
    <w:p w14:paraId="7F7B79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131E13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6BF25EB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4ACB1BF">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6E8C61E6">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14:paraId="5DCB62E0">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2D86C1F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C02202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6564F7D5">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1AEEA2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4EF8426E">
      <w:pPr>
        <w:numPr>
          <w:ilvl w:val="0"/>
          <w:numId w:val="9"/>
        </w:numPr>
        <w:rPr>
          <w:rFonts w:hint="default" w:asciiTheme="minorAscii" w:hAnsiTheme="minorAscii"/>
          <w:b/>
          <w:bCs/>
          <w:lang w:val="en-US"/>
        </w:rPr>
      </w:pPr>
      <w:r>
        <w:rPr>
          <w:rFonts w:hint="default" w:asciiTheme="minorAscii" w:hAnsiTheme="minorAscii"/>
          <w:b/>
          <w:bCs/>
          <w:lang w:val="en-US"/>
        </w:rPr>
        <w:t>Check Status of Interface</w:t>
      </w:r>
    </w:p>
    <w:p w14:paraId="34EF7547">
      <w:pPr>
        <w:rPr>
          <w:rFonts w:hint="default" w:asciiTheme="minorAscii" w:hAnsiTheme="minorAscii"/>
          <w:lang w:val="en-US"/>
        </w:rPr>
      </w:pPr>
    </w:p>
    <w:p w14:paraId="21ECA1A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14:paraId="18A4F2C5">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If Offline / Degraded, then edit the network file</w:t>
      </w:r>
    </w:p>
    <w:p w14:paraId="481BD81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14:paraId="30E5E0E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14:paraId="483118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14:paraId="6808FF7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14:paraId="2E1AA3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#Name=en*</w:t>
      </w:r>
    </w:p>
    <w:p w14:paraId="47460EB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#Name=eth*</w:t>
      </w:r>
    </w:p>
    <w:p w14:paraId="122C36B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w:t>
      </w:r>
      <w:r>
        <w:rPr>
          <w:rFonts w:hint="default" w:asciiTheme="minorAscii" w:hAnsiTheme="minorAscii"/>
          <w:b/>
          <w:bCs/>
          <w:i/>
          <w:iCs/>
          <w:color w:val="70AD47" w:themeColor="accent6"/>
          <w:lang w:val="en-US"/>
          <w14:textFill>
            <w14:solidFill>
              <w14:schemeClr w14:val="accent6"/>
            </w14:solidFill>
          </w14:textFill>
        </w:rPr>
        <w:t>eno1</w:t>
      </w:r>
    </w:p>
    <w:p w14:paraId="07E820E2">
      <w:pPr>
        <w:rPr>
          <w:rFonts w:hint="default" w:asciiTheme="minorAscii" w:hAnsiTheme="minorAscii"/>
          <w:i/>
          <w:iCs/>
          <w:color w:val="70AD47" w:themeColor="accent6"/>
          <w:lang w:val="en-US"/>
          <w14:textFill>
            <w14:solidFill>
              <w14:schemeClr w14:val="accent6"/>
            </w14:solidFill>
          </w14:textFill>
        </w:rPr>
      </w:pPr>
    </w:p>
    <w:p w14:paraId="6642199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14:paraId="6453FD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14:paraId="260DA675">
      <w:pPr>
        <w:rPr>
          <w:rFonts w:hint="default" w:asciiTheme="minorAscii" w:hAnsiTheme="minorAscii"/>
          <w:i/>
          <w:iCs/>
          <w:color w:val="70AD47" w:themeColor="accent6"/>
          <w:lang w:val="en-US"/>
          <w14:textFill>
            <w14:solidFill>
              <w14:schemeClr w14:val="accent6"/>
            </w14:solidFill>
          </w14:textFill>
        </w:rPr>
      </w:pPr>
    </w:p>
    <w:p w14:paraId="31630BF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14:paraId="4D45329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#DHCP=yes</w:t>
      </w:r>
    </w:p>
    <w:p w14:paraId="1EEC43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#MulticastDNS=yes</w:t>
      </w:r>
    </w:p>
    <w:p w14:paraId="78BCC76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Address=10.0.0.1/24</w:t>
      </w:r>
    </w:p>
    <w:p w14:paraId="173CD96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DNS=10.0.0.1</w:t>
      </w:r>
    </w:p>
    <w:p w14:paraId="751D3013">
      <w:pPr>
        <w:rPr>
          <w:rFonts w:hint="default" w:asciiTheme="minorAscii" w:hAnsiTheme="minorAscii"/>
          <w:i/>
          <w:iCs/>
          <w:color w:val="70AD47" w:themeColor="accent6"/>
          <w:lang w:val="en-US"/>
          <w14:textFill>
            <w14:solidFill>
              <w14:schemeClr w14:val="accent6"/>
            </w14:solidFill>
          </w14:textFill>
        </w:rPr>
      </w:pPr>
    </w:p>
    <w:p w14:paraId="74F4141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14:paraId="3F0062A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14:paraId="05C28B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14:paraId="515B0D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14:paraId="0144C5F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14:paraId="76F8D6B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14:paraId="467379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71F9D75E">
      <w:pPr>
        <w:rPr>
          <w:rFonts w:hint="default" w:asciiTheme="minorAscii" w:hAnsiTheme="minorAscii"/>
          <w:i/>
          <w:iCs/>
          <w:color w:val="70AD47" w:themeColor="accent6"/>
          <w:lang w:val="en-US"/>
          <w14:textFill>
            <w14:solidFill>
              <w14:schemeClr w14:val="accent6"/>
            </w14:solidFill>
          </w14:textFill>
        </w:rPr>
      </w:pPr>
    </w:p>
    <w:p w14:paraId="65C48A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14:paraId="34BF975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385A35C3">
      <w:pPr>
        <w:rPr>
          <w:rFonts w:hint="default" w:asciiTheme="minorAscii" w:hAnsiTheme="minorAscii"/>
          <w:lang w:val="en-US"/>
        </w:rPr>
      </w:pPr>
    </w:p>
    <w:p w14:paraId="34093AF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14:paraId="5E12B00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619867CF">
      <w:pPr>
        <w:rPr>
          <w:rFonts w:hint="default" w:asciiTheme="minorAscii" w:hAnsiTheme="minorAscii"/>
          <w:lang w:val="en-US"/>
        </w:rPr>
      </w:pPr>
    </w:p>
    <w:p w14:paraId="0C058FF1">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14:paraId="13CE32BA">
      <w:pPr>
        <w:rPr>
          <w:rFonts w:hint="default" w:asciiTheme="minorAscii" w:hAnsiTheme="minorAscii"/>
          <w:lang w:val="en-US"/>
        </w:rPr>
      </w:pPr>
    </w:p>
    <w:p w14:paraId="417DA1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14:paraId="7634F6FE">
      <w:pPr>
        <w:rPr>
          <w:rFonts w:hint="default" w:asciiTheme="minorAscii" w:hAnsiTheme="minorAscii"/>
          <w:lang w:val="en-US"/>
        </w:rPr>
      </w:pPr>
    </w:p>
    <w:p w14:paraId="1D2D6B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14:paraId="7E427F88">
      <w:pPr>
        <w:rPr>
          <w:rFonts w:hint="default" w:asciiTheme="minorAscii" w:hAnsiTheme="minorAscii"/>
          <w:lang w:val="en-US"/>
        </w:rPr>
      </w:pPr>
    </w:p>
    <w:p w14:paraId="7498FCA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14:paraId="08612677">
      <w:pPr>
        <w:rPr>
          <w:rFonts w:hint="default" w:asciiTheme="minorAscii" w:hAnsiTheme="minorAscii"/>
          <w:lang w:val="en-US"/>
        </w:rPr>
      </w:pPr>
    </w:p>
    <w:p w14:paraId="55859B07">
      <w:pPr>
        <w:rPr>
          <w:rFonts w:hint="default" w:asciiTheme="minorAscii" w:hAnsiTheme="minorAscii"/>
          <w:b/>
          <w:bCs/>
          <w:lang w:val="en-US"/>
        </w:rPr>
      </w:pPr>
      <w:r>
        <w:rPr>
          <w:rFonts w:hint="default" w:asciiTheme="minorAscii" w:hAnsiTheme="minorAscii"/>
          <w:b/>
          <w:bCs/>
          <w:lang w:val="en-US"/>
        </w:rPr>
        <w:t>Check if Active or not by following command:</w:t>
      </w:r>
    </w:p>
    <w:p w14:paraId="7F1DAB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14:paraId="6763C9EF">
      <w:pPr>
        <w:rPr>
          <w:rFonts w:hint="default" w:asciiTheme="minorAscii" w:hAnsiTheme="minorAscii"/>
          <w:lang w:val="en-US"/>
        </w:rPr>
      </w:pPr>
    </w:p>
    <w:p w14:paraId="2E38F729">
      <w:pPr>
        <w:rPr>
          <w:rFonts w:hint="default" w:asciiTheme="minorAscii" w:hAnsiTheme="minorAscii"/>
          <w:b/>
          <w:bCs/>
          <w:lang w:val="en-US"/>
        </w:rPr>
      </w:pPr>
      <w:r>
        <w:rPr>
          <w:rFonts w:hint="default" w:asciiTheme="minorAscii" w:hAnsiTheme="minorAscii"/>
          <w:b/>
          <w:bCs/>
          <w:lang w:val="en-US"/>
        </w:rPr>
        <w:t>Start by following command:</w:t>
      </w:r>
    </w:p>
    <w:p w14:paraId="2D3A997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0077DCDC">
      <w:pPr>
        <w:rPr>
          <w:rFonts w:hint="default" w:asciiTheme="minorAscii" w:hAnsiTheme="minorAscii"/>
          <w:lang w:val="en-US"/>
        </w:rPr>
      </w:pPr>
    </w:p>
    <w:p w14:paraId="64A9404D">
      <w:pPr>
        <w:rPr>
          <w:rFonts w:hint="default" w:asciiTheme="minorAscii" w:hAnsiTheme="minorAscii"/>
          <w:b/>
          <w:bCs/>
          <w:lang w:val="en-US"/>
        </w:rPr>
      </w:pPr>
      <w:r>
        <w:rPr>
          <w:rFonts w:hint="default" w:asciiTheme="minorAscii" w:hAnsiTheme="minorAscii"/>
          <w:b/>
          <w:bCs/>
          <w:lang w:val="en-US"/>
        </w:rPr>
        <w:t>restart by following command:</w:t>
      </w:r>
    </w:p>
    <w:p w14:paraId="4C1A5B5B">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14:paraId="6FA24800">
      <w:pPr>
        <w:rPr>
          <w:rFonts w:hint="default" w:asciiTheme="minorAscii" w:hAnsiTheme="minorAscii"/>
          <w:lang w:val="en-US"/>
        </w:rPr>
      </w:pPr>
    </w:p>
    <w:p w14:paraId="1C0DDB6E">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14:paraId="21FF1B17">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14:paraId="431357D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14:paraId="4D9BA3E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2E73DE2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7695BA9C">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20A010C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2E1DA013">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14:paraId="25428C0E">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4D0DD769">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14:paraId="61E4D699">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1ECA0D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7774793A">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4DD3C45E">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522CE3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1A4A0BD3">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4D25F44D">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196059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E05FE6D">
      <w:pPr>
        <w:numPr>
          <w:ilvl w:val="0"/>
          <w:numId w:val="0"/>
        </w:num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w:t>
      </w:r>
      <w:bookmarkEnd w:id="47"/>
      <w:bookmarkStart w:id="54" w:name="_Toc806698104"/>
    </w:p>
    <w:p w14:paraId="087FA78C">
      <w:pPr>
        <w:pStyle w:val="4"/>
        <w:bidi w:val="0"/>
        <w:rPr>
          <w:rFonts w:hint="default" w:asciiTheme="minorAscii" w:hAnsiTheme="minorAscii"/>
          <w:lang w:val="en-US"/>
        </w:rPr>
      </w:pPr>
      <w:bookmarkStart w:id="55" w:name="_Toc1396246401"/>
      <w:r>
        <w:rPr>
          <w:rFonts w:hint="default" w:asciiTheme="minorAscii" w:hAnsiTheme="minorAscii"/>
          <w:lang w:val="en-US"/>
        </w:rPr>
        <w:t>5.3.2 DNS Setup:</w:t>
      </w:r>
      <w:bookmarkEnd w:id="54"/>
      <w:bookmarkEnd w:id="55"/>
    </w:p>
    <w:p w14:paraId="596AA007">
      <w:pPr>
        <w:rPr>
          <w:rFonts w:hint="default" w:asciiTheme="minorAscii" w:hAnsiTheme="minorAscii"/>
          <w:b/>
          <w:bCs/>
          <w:lang w:val="en-US"/>
        </w:rPr>
      </w:pPr>
      <w:r>
        <w:rPr>
          <w:rFonts w:hint="default" w:asciiTheme="minorAscii" w:hAnsiTheme="minorAscii"/>
          <w:b/>
          <w:bCs/>
          <w:lang w:val="en-US"/>
        </w:rPr>
        <w:t>1) Install DNS on service machine (Arch Linux)</w:t>
      </w:r>
    </w:p>
    <w:p w14:paraId="0E94B8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6506C885">
      <w:pPr>
        <w:rPr>
          <w:rFonts w:hint="default" w:asciiTheme="minorAscii" w:hAnsiTheme="minorAscii"/>
          <w:color w:val="70AD47" w:themeColor="accent6"/>
          <w:lang w:val="en-US"/>
          <w14:textFill>
            <w14:solidFill>
              <w14:schemeClr w14:val="accent6"/>
            </w14:solidFill>
          </w14:textFill>
        </w:rPr>
      </w:pPr>
    </w:p>
    <w:p w14:paraId="25A8BF0F">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3040A2C1">
      <w:pPr>
        <w:rPr>
          <w:rFonts w:hint="default" w:asciiTheme="minorAscii" w:hAnsiTheme="minorAscii"/>
          <w:color w:val="70AD47" w:themeColor="accent6"/>
          <w:lang w:val="en-US"/>
          <w14:textFill>
            <w14:solidFill>
              <w14:schemeClr w14:val="accent6"/>
            </w14:solidFill>
          </w14:textFill>
        </w:rPr>
      </w:pPr>
    </w:p>
    <w:p w14:paraId="1B5843C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13FE055F">
      <w:pPr>
        <w:rPr>
          <w:rFonts w:hint="default" w:asciiTheme="minorAscii" w:hAnsiTheme="minorAscii"/>
          <w:i/>
          <w:iCs/>
          <w:color w:val="70AD47" w:themeColor="accent6"/>
          <w:lang w:val="en-US" w:eastAsia="zh-CN"/>
          <w14:textFill>
            <w14:solidFill>
              <w14:schemeClr w14:val="accent6"/>
            </w14:solidFill>
          </w14:textFill>
        </w:rPr>
      </w:pPr>
    </w:p>
    <w:p w14:paraId="72E2046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27655D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516BE59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14:paraId="25E16DA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62A2634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4475861D">
      <w:pPr>
        <w:numPr>
          <w:ilvl w:val="0"/>
          <w:numId w:val="0"/>
        </w:numPr>
        <w:ind w:leftChars="0"/>
        <w:rPr>
          <w:rFonts w:hint="default" w:asciiTheme="minorAscii" w:hAnsiTheme="minorAscii"/>
          <w:i/>
          <w:iCs/>
          <w:color w:val="auto"/>
          <w:lang w:val="en-US" w:eastAsia="zh-CN"/>
        </w:rPr>
      </w:pPr>
    </w:p>
    <w:p w14:paraId="75E3E85B">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5F876A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08F528FF">
      <w:pPr>
        <w:numPr>
          <w:ilvl w:val="0"/>
          <w:numId w:val="0"/>
        </w:numPr>
        <w:ind w:leftChars="0"/>
        <w:rPr>
          <w:rFonts w:hint="default" w:asciiTheme="minorAscii" w:hAnsiTheme="minorAscii"/>
          <w:i/>
          <w:iCs/>
          <w:color w:val="auto"/>
          <w:lang w:val="en-US" w:eastAsia="zh-CN"/>
        </w:rPr>
      </w:pPr>
    </w:p>
    <w:p w14:paraId="0C3E4BCC">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656FED8B">
      <w:pPr>
        <w:numPr>
          <w:ilvl w:val="0"/>
          <w:numId w:val="0"/>
        </w:numPr>
        <w:ind w:leftChars="0"/>
        <w:rPr>
          <w:rFonts w:hint="default" w:asciiTheme="minorAscii" w:hAnsiTheme="minorAscii"/>
          <w:i/>
          <w:iCs/>
          <w:color w:val="auto"/>
          <w:lang w:val="en-US" w:eastAsia="zh-CN"/>
        </w:rPr>
      </w:pPr>
    </w:p>
    <w:p w14:paraId="50D833E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849CD5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4E99E40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3B5375F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7F3F4A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79ECDDD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0914AE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14:paraId="1FA880D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2B9E768">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6A798F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14:paraId="3BF201D8">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2EEF0642">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203C04A0">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138CF9C3">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1003F00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29F8DAC">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60606DB8">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72995612">
      <w:pPr>
        <w:numPr>
          <w:ilvl w:val="0"/>
          <w:numId w:val="0"/>
        </w:numPr>
        <w:rPr>
          <w:rFonts w:hint="default" w:asciiTheme="minorAscii" w:hAnsiTheme="minorAscii"/>
          <w:i w:val="0"/>
          <w:iCs w:val="0"/>
          <w:color w:val="auto"/>
          <w:lang w:val="en-US" w:eastAsia="zh-CN"/>
        </w:rPr>
      </w:pPr>
    </w:p>
    <w:p w14:paraId="36A7779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A72A002">
      <w:pPr>
        <w:numPr>
          <w:ilvl w:val="0"/>
          <w:numId w:val="0"/>
        </w:numPr>
        <w:rPr>
          <w:rFonts w:hint="default" w:asciiTheme="minorAscii" w:hAnsiTheme="minorAscii"/>
          <w:i w:val="0"/>
          <w:iCs w:val="0"/>
          <w:color w:val="auto"/>
          <w:lang w:val="en-US" w:eastAsia="zh-CN"/>
        </w:rPr>
      </w:pPr>
    </w:p>
    <w:p w14:paraId="6E36AB9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39A626B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76168AB1">
      <w:pPr>
        <w:numPr>
          <w:ilvl w:val="0"/>
          <w:numId w:val="0"/>
        </w:numPr>
        <w:rPr>
          <w:rFonts w:hint="default" w:asciiTheme="minorAscii" w:hAnsiTheme="minorAscii"/>
          <w:i w:val="0"/>
          <w:iCs w:val="0"/>
          <w:color w:val="auto"/>
          <w:lang w:val="en-US" w:eastAsia="zh-CN"/>
        </w:rPr>
      </w:pPr>
    </w:p>
    <w:p w14:paraId="26D17749">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0A9F597E">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7FD5190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500FC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6FA0CF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14:paraId="648CEEA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515BCD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29F87C3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C6E167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E899C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47E9EE3">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5CAD6FC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18504A9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6C3111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60EE56D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14:paraId="4BC9E19A">
      <w:pPr>
        <w:numPr>
          <w:ilvl w:val="0"/>
          <w:numId w:val="0"/>
        </w:numPr>
        <w:ind w:leftChars="0"/>
        <w:rPr>
          <w:rFonts w:hint="default" w:asciiTheme="minorAscii" w:hAnsiTheme="minorAscii"/>
          <w:i/>
          <w:iCs/>
          <w:color w:val="auto"/>
          <w:lang w:val="en-US" w:eastAsia="zh-CN"/>
        </w:rPr>
      </w:pPr>
    </w:p>
    <w:p w14:paraId="1E930D46">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327F9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9B891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5FDF7CA0">
      <w:pPr>
        <w:pStyle w:val="4"/>
        <w:bidi w:val="0"/>
        <w:rPr>
          <w:rFonts w:hint="default" w:asciiTheme="minorAscii" w:hAnsiTheme="minorAscii"/>
          <w:lang w:val="en-US"/>
        </w:rPr>
      </w:pPr>
      <w:bookmarkStart w:id="56" w:name="_Toc1159450838"/>
      <w:r>
        <w:rPr>
          <w:rFonts w:hint="default" w:asciiTheme="minorAscii" w:hAnsiTheme="minorAscii"/>
          <w:lang w:val="en-US"/>
        </w:rPr>
        <w:t>5.3.3 DHCP Server Setup (Service Node):</w:t>
      </w:r>
      <w:bookmarkEnd w:id="56"/>
    </w:p>
    <w:p w14:paraId="225C45EF">
      <w:pPr>
        <w:rPr>
          <w:rFonts w:hint="default" w:asciiTheme="minorAscii" w:hAnsiTheme="minorAscii"/>
          <w:b/>
          <w:bCs/>
          <w:lang w:val="en-US"/>
        </w:rPr>
      </w:pPr>
      <w:r>
        <w:rPr>
          <w:rFonts w:hint="default" w:asciiTheme="minorAscii" w:hAnsiTheme="minorAscii"/>
          <w:b/>
          <w:bCs/>
          <w:lang w:val="en-US"/>
        </w:rPr>
        <w:t>1) Install DHCP Server on service machine (Arch Linux):</w:t>
      </w:r>
    </w:p>
    <w:p w14:paraId="6F87B7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14:paraId="12CDD0FD">
      <w:pPr>
        <w:rPr>
          <w:rFonts w:hint="default" w:asciiTheme="minorAscii" w:hAnsiTheme="minorAscii"/>
          <w:lang w:val="en-US"/>
        </w:rPr>
      </w:pPr>
    </w:p>
    <w:p w14:paraId="3B376F21">
      <w:pPr>
        <w:numPr>
          <w:ilvl w:val="0"/>
          <w:numId w:val="11"/>
        </w:numPr>
        <w:rPr>
          <w:rFonts w:hint="default" w:asciiTheme="minorAscii" w:hAnsiTheme="minorAscii"/>
          <w:b/>
          <w:bCs/>
          <w:lang w:val="en-US"/>
        </w:rPr>
      </w:pPr>
      <w:r>
        <w:rPr>
          <w:rFonts w:hint="default" w:asciiTheme="minorAscii" w:hAnsiTheme="minorAscii"/>
          <w:b/>
          <w:bCs/>
          <w:lang w:val="en-US"/>
        </w:rPr>
        <w:t>Copy dhcpd.conf configuration</w:t>
      </w:r>
    </w:p>
    <w:p w14:paraId="5952817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C92A90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14:paraId="520F276F">
      <w:pPr>
        <w:rPr>
          <w:rFonts w:hint="default" w:asciiTheme="minorAscii" w:hAnsiTheme="minorAscii"/>
          <w:lang w:val="en-US"/>
        </w:rPr>
      </w:pPr>
    </w:p>
    <w:p w14:paraId="38BA359E">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0C53369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4E7F7696">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33206B7F">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24DFF371">
      <w:pPr>
        <w:rPr>
          <w:rFonts w:hint="default" w:asciiTheme="minorAscii" w:hAnsiTheme="minorAscii"/>
          <w:lang w:val="en-US"/>
        </w:rPr>
      </w:pPr>
    </w:p>
    <w:p w14:paraId="4B28E70A">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515B11E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14:paraId="4B6A99F3">
      <w:pPr>
        <w:rPr>
          <w:rFonts w:hint="default" w:asciiTheme="minorAscii" w:hAnsiTheme="minorAscii"/>
          <w:lang w:val="en-US"/>
        </w:rPr>
      </w:pPr>
    </w:p>
    <w:p w14:paraId="17167D4C">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14:paraId="079ECDD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14:paraId="046D2F27">
      <w:pPr>
        <w:rPr>
          <w:rFonts w:hint="default" w:asciiTheme="minorAscii" w:hAnsiTheme="minorAscii"/>
          <w:lang w:val="en-US"/>
        </w:rPr>
      </w:pPr>
    </w:p>
    <w:p w14:paraId="7F72CF0E">
      <w:pPr>
        <w:pStyle w:val="4"/>
        <w:bidi w:val="0"/>
        <w:rPr>
          <w:rFonts w:hint="default" w:asciiTheme="minorAscii" w:hAnsiTheme="minorAscii"/>
          <w:lang w:val="en-US"/>
        </w:rPr>
      </w:pPr>
      <w:bookmarkStart w:id="57" w:name="_Toc623621388"/>
      <w:r>
        <w:rPr>
          <w:rFonts w:hint="default" w:asciiTheme="minorAscii" w:hAnsiTheme="minorAscii"/>
          <w:lang w:val="en-US"/>
        </w:rPr>
        <w:t>5.3.4 HAProxy Setup:</w:t>
      </w:r>
      <w:bookmarkEnd w:id="57"/>
    </w:p>
    <w:p w14:paraId="669B00F3">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2567F81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45CDFC32">
      <w:pPr>
        <w:rPr>
          <w:rFonts w:hint="default" w:asciiTheme="minorAscii" w:hAnsiTheme="minorAscii"/>
          <w:i/>
          <w:iCs/>
          <w:color w:val="70AD47" w:themeColor="accent6"/>
          <w:lang w:val="en-US"/>
          <w14:textFill>
            <w14:solidFill>
              <w14:schemeClr w14:val="accent6"/>
            </w14:solidFill>
          </w14:textFill>
        </w:rPr>
      </w:pPr>
    </w:p>
    <w:p w14:paraId="010856C6">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778FE92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CCA5B1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14:paraId="50EAEDB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0EF2460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43789E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BD8EFFF">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67C49D1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3553588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016C37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37BB2FE2">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14:paraId="0D42E22B">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14:paraId="0CAD106D">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14:paraId="27A12D65">
      <w:pPr>
        <w:rPr>
          <w:rFonts w:hint="default" w:asciiTheme="minorAscii" w:hAnsiTheme="minorAscii"/>
          <w:i/>
          <w:iCs/>
          <w:color w:val="70AD47" w:themeColor="accent6"/>
          <w:lang w:val="en-US" w:eastAsia="zh-CN"/>
          <w14:textFill>
            <w14:solidFill>
              <w14:schemeClr w14:val="accent6"/>
            </w14:solidFill>
          </w14:textFill>
        </w:rPr>
      </w:pPr>
    </w:p>
    <w:p w14:paraId="0584033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14:paraId="075616E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14:paraId="44A2E4D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135CF45">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14:paraId="35019087">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56003DF9">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3C6467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14:paraId="70E9558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api.okd.ms1.lan</w:t>
      </w:r>
    </w:p>
    <w:p w14:paraId="0BD892F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api-int.okd.ms1.lan</w:t>
      </w:r>
    </w:p>
    <w:p w14:paraId="091883A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14:paraId="67669C1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someapp.apps.okd.ms1.lan</w:t>
      </w:r>
    </w:p>
    <w:p w14:paraId="701190F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bootstrap.okd.ms1.lan</w:t>
      </w:r>
    </w:p>
    <w:p w14:paraId="3D460234">
      <w:pPr>
        <w:rPr>
          <w:rFonts w:hint="default" w:asciiTheme="minorAscii" w:hAnsiTheme="minorAscii"/>
          <w:i/>
          <w:iCs/>
          <w:color w:val="70AD47" w:themeColor="accent6"/>
          <w:lang w:val="en-US"/>
          <w14:textFill>
            <w14:solidFill>
              <w14:schemeClr w14:val="accent6"/>
            </w14:solidFill>
          </w14:textFill>
        </w:rPr>
      </w:pPr>
    </w:p>
    <w:p w14:paraId="22C9C73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14:paraId="42906C3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14:paraId="30B5366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14:paraId="02E2539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14:paraId="3B0F50D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14:paraId="7447E22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14:paraId="45982474">
      <w:pPr>
        <w:rPr>
          <w:rFonts w:hint="default" w:asciiTheme="minorAscii" w:hAnsiTheme="minorAscii"/>
          <w:i/>
          <w:iCs/>
          <w:color w:val="70AD47" w:themeColor="accent6"/>
          <w:lang w:val="en-US"/>
          <w14:textFill>
            <w14:solidFill>
              <w14:schemeClr w14:val="accent6"/>
            </w14:solidFill>
          </w14:textFill>
        </w:rPr>
      </w:pPr>
    </w:p>
    <w:p w14:paraId="6393E9BD">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14:paraId="59AF59A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api.okd.ms1.lan.        6125    IN      A       10.0.0.1</w:t>
      </w:r>
    </w:p>
    <w:p w14:paraId="4D8169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api-int.okd.ms1.lan.    6125    IN      A       10.0.0.1</w:t>
      </w:r>
    </w:p>
    <w:p w14:paraId="4A3B737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someapp.apps.okd.ms1.lan. 6125  IN      A       10.0.0.1</w:t>
      </w:r>
    </w:p>
    <w:p w14:paraId="1AFF489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bootstrap.okd.ms1.lan.  6126    IN      A       10.0.0.145</w:t>
      </w:r>
    </w:p>
    <w:p w14:paraId="050F6EF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bootstrap.okd.ms1.lan.</w:t>
      </w:r>
    </w:p>
    <w:p w14:paraId="124B439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control-plane1.okd.ms1.lan.</w:t>
      </w:r>
    </w:p>
    <w:p w14:paraId="416EB1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control-plane2.okd.ms1.lan.</w:t>
      </w:r>
    </w:p>
    <w:p w14:paraId="29CC38F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control-plane3.okd.ms1.lan.</w:t>
      </w:r>
    </w:p>
    <w:p w14:paraId="642B7E3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compute1.okd.ms1.lan.</w:t>
      </w:r>
    </w:p>
    <w:p w14:paraId="02268A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compute2.okd.ms1.lan.</w:t>
      </w:r>
    </w:p>
    <w:p w14:paraId="2E4243D8">
      <w:pPr>
        <w:pStyle w:val="4"/>
        <w:bidi w:val="0"/>
        <w:rPr>
          <w:rFonts w:hint="default" w:asciiTheme="minorAscii" w:hAnsiTheme="minorAscii"/>
          <w:lang w:val="en-US"/>
        </w:rPr>
      </w:pPr>
      <w:bookmarkStart w:id="58" w:name="_Toc1484470756"/>
      <w:r>
        <w:rPr>
          <w:rFonts w:hint="default" w:asciiTheme="minorAscii" w:hAnsiTheme="minorAscii"/>
          <w:lang w:val="en-US"/>
        </w:rPr>
        <w:t>5.3.5 Setup Apache Web Server:</w:t>
      </w:r>
      <w:bookmarkEnd w:id="58"/>
    </w:p>
    <w:p w14:paraId="40C9A91A">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0A1640BF">
      <w:pPr>
        <w:rPr>
          <w:rFonts w:hint="default" w:asciiTheme="minorAscii" w:hAnsiTheme="minorAscii"/>
          <w:lang w:val="en-US"/>
        </w:rPr>
      </w:pPr>
    </w:p>
    <w:p w14:paraId="2210984E">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14:paraId="251BFC7F">
      <w:pPr>
        <w:rPr>
          <w:rFonts w:hint="default" w:asciiTheme="minorAscii" w:hAnsiTheme="minorAscii"/>
          <w:lang w:val="en-US"/>
        </w:rPr>
      </w:pPr>
    </w:p>
    <w:p w14:paraId="079FC670">
      <w:pPr>
        <w:numPr>
          <w:ilvl w:val="0"/>
          <w:numId w:val="13"/>
        </w:numPr>
        <w:rPr>
          <w:rFonts w:hint="default" w:asciiTheme="minorAscii" w:hAnsiTheme="minorAscii"/>
          <w:b/>
          <w:bCs/>
          <w:lang w:val="en-US"/>
        </w:rPr>
      </w:pPr>
      <w:r>
        <w:rPr>
          <w:rFonts w:hint="default" w:asciiTheme="minorAscii" w:hAnsiTheme="minorAscii"/>
          <w:b/>
          <w:bCs/>
          <w:lang w:val="en-US"/>
        </w:rPr>
        <w:t>change default listen port to 8080 in httpd.conf</w:t>
      </w:r>
    </w:p>
    <w:p w14:paraId="5A2C9572">
      <w:pPr>
        <w:numPr>
          <w:ilvl w:val="0"/>
          <w:numId w:val="0"/>
        </w:numPr>
        <w:rPr>
          <w:rFonts w:hint="default" w:asciiTheme="minorAscii" w:hAnsiTheme="minorAscii"/>
          <w:lang w:val="en-US"/>
        </w:rPr>
      </w:pPr>
    </w:p>
    <w:p w14:paraId="28196D7D">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14:paraId="55472A2E">
      <w:pPr>
        <w:numPr>
          <w:ilvl w:val="0"/>
          <w:numId w:val="0"/>
        </w:numPr>
        <w:rPr>
          <w:rFonts w:hint="default" w:asciiTheme="minorAscii" w:hAnsiTheme="minorAscii"/>
          <w:lang w:val="en-US"/>
        </w:rPr>
      </w:pPr>
    </w:p>
    <w:p w14:paraId="5FA7669D">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7F36CDD9">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14:paraId="60BAA533">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14:paraId="183C833F">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14:paraId="50DCA576">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14:paraId="03E34C69">
      <w:pPr>
        <w:numPr>
          <w:ilvl w:val="0"/>
          <w:numId w:val="13"/>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14:paraId="66A12835">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14:paraId="2CDE34E9">
      <w:pPr>
        <w:rPr>
          <w:rFonts w:hint="default" w:asciiTheme="minorAscii" w:hAnsiTheme="minorAscii"/>
          <w:lang w:val="en-US"/>
        </w:rPr>
      </w:pPr>
    </w:p>
    <w:p w14:paraId="5F47ECD7">
      <w:pPr>
        <w:pStyle w:val="4"/>
        <w:bidi w:val="0"/>
        <w:rPr>
          <w:rFonts w:hint="default" w:asciiTheme="minorAscii" w:hAnsiTheme="minorAscii"/>
          <w:lang w:val="en-US"/>
        </w:rPr>
      </w:pPr>
      <w:bookmarkStart w:id="59" w:name="_Toc34985246"/>
      <w:r>
        <w:rPr>
          <w:rFonts w:hint="default" w:asciiTheme="minorAscii" w:hAnsiTheme="minorAscii"/>
          <w:lang w:val="en-US"/>
        </w:rPr>
        <w:t>5.3.6 Setup NFS Server:</w:t>
      </w:r>
      <w:bookmarkEnd w:id="59"/>
    </w:p>
    <w:p w14:paraId="161E282B">
      <w:pPr>
        <w:rPr>
          <w:rFonts w:hint="default" w:asciiTheme="minorAscii" w:hAnsiTheme="minorAscii"/>
          <w:b/>
          <w:bCs/>
          <w:lang w:val="en-US"/>
        </w:rPr>
      </w:pPr>
      <w:r>
        <w:rPr>
          <w:rFonts w:hint="default" w:asciiTheme="minorAscii" w:hAnsiTheme="minorAscii"/>
          <w:b/>
          <w:bCs/>
          <w:lang w:val="en-US"/>
        </w:rPr>
        <w:t>1) Update system + install NFS utilities on Arch Linux</w:t>
      </w:r>
    </w:p>
    <w:p w14:paraId="6EA0D8A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14:paraId="6C01084B">
      <w:pPr>
        <w:rPr>
          <w:rFonts w:hint="default" w:asciiTheme="minorAscii" w:hAnsiTheme="minorAscii"/>
          <w:lang w:val="en-US"/>
        </w:rPr>
      </w:pPr>
    </w:p>
    <w:p w14:paraId="220AB447">
      <w:pPr>
        <w:rPr>
          <w:rFonts w:hint="default" w:asciiTheme="minorAscii" w:hAnsiTheme="minorAscii"/>
          <w:b/>
          <w:bCs/>
          <w:lang w:val="en-US"/>
        </w:rPr>
      </w:pPr>
      <w:r>
        <w:rPr>
          <w:rFonts w:hint="default" w:asciiTheme="minorAscii" w:hAnsiTheme="minorAscii"/>
          <w:b/>
          <w:bCs/>
          <w:lang w:val="en-US"/>
        </w:rPr>
        <w:t>(Optional) Verify package is installed:</w:t>
      </w:r>
    </w:p>
    <w:p w14:paraId="4F726013">
      <w:pPr>
        <w:rPr>
          <w:rFonts w:hint="default" w:asciiTheme="minorAscii" w:hAnsiTheme="minorAscii"/>
          <w:lang w:val="en-US"/>
        </w:rPr>
      </w:pPr>
    </w:p>
    <w:p w14:paraId="5CBD5E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14:paraId="4E2FF492">
      <w:pPr>
        <w:rPr>
          <w:rFonts w:hint="default" w:asciiTheme="minorAscii" w:hAnsiTheme="minorAscii"/>
          <w:lang w:val="en-US"/>
        </w:rPr>
      </w:pPr>
    </w:p>
    <w:p w14:paraId="077F34C4">
      <w:pPr>
        <w:rPr>
          <w:rFonts w:hint="default" w:asciiTheme="minorAscii" w:hAnsiTheme="minorAscii"/>
          <w:b/>
          <w:bCs/>
          <w:lang w:val="en-US"/>
        </w:rPr>
      </w:pPr>
      <w:r>
        <w:rPr>
          <w:rFonts w:hint="default" w:asciiTheme="minorAscii" w:hAnsiTheme="minorAscii"/>
          <w:b/>
          <w:bCs/>
          <w:lang w:val="en-US"/>
        </w:rPr>
        <w:t>2) Create the export directory</w:t>
      </w:r>
    </w:p>
    <w:p w14:paraId="51B888E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0A764010">
      <w:pPr>
        <w:rPr>
          <w:rFonts w:hint="default" w:asciiTheme="minorAscii" w:hAnsiTheme="minorAscii"/>
          <w:lang w:val="en-US"/>
        </w:rPr>
      </w:pPr>
    </w:p>
    <w:p w14:paraId="1C6D5E11">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14:paraId="125E986C">
      <w:pPr>
        <w:rPr>
          <w:rFonts w:hint="default" w:asciiTheme="minorAscii" w:hAnsiTheme="minorAscii"/>
          <w:lang w:val="en-US"/>
        </w:rPr>
      </w:pPr>
    </w:p>
    <w:p w14:paraId="2363BB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11F7A9A4">
      <w:pPr>
        <w:rPr>
          <w:rFonts w:hint="default" w:asciiTheme="minorAscii" w:hAnsiTheme="minorAscii"/>
          <w:lang w:val="en-US"/>
        </w:rPr>
      </w:pPr>
    </w:p>
    <w:p w14:paraId="31089BE5">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14:paraId="0939150E">
      <w:pPr>
        <w:rPr>
          <w:rFonts w:hint="default" w:asciiTheme="minorAscii" w:hAnsiTheme="minorAscii"/>
          <w:lang w:val="en-US"/>
        </w:rPr>
      </w:pPr>
    </w:p>
    <w:p w14:paraId="6A10E59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599038A0">
      <w:pPr>
        <w:rPr>
          <w:rFonts w:hint="default" w:asciiTheme="minorAscii" w:hAnsiTheme="minorAscii"/>
          <w:lang w:val="en-US"/>
        </w:rPr>
      </w:pPr>
    </w:p>
    <w:p w14:paraId="1A384159">
      <w:pPr>
        <w:rPr>
          <w:rFonts w:hint="default" w:asciiTheme="minorAscii" w:hAnsiTheme="minorAscii"/>
          <w:b/>
          <w:bCs/>
          <w:lang w:val="en-US"/>
        </w:rPr>
      </w:pPr>
      <w:r>
        <w:rPr>
          <w:rFonts w:hint="default" w:asciiTheme="minorAscii" w:hAnsiTheme="minorAscii"/>
          <w:b/>
          <w:bCs/>
          <w:lang w:val="en-US"/>
        </w:rPr>
        <w:t>5) Configure NFS exports (/etc/exports)</w:t>
      </w:r>
    </w:p>
    <w:p w14:paraId="32C758E0">
      <w:pPr>
        <w:rPr>
          <w:rFonts w:hint="default" w:asciiTheme="minorAscii" w:hAnsiTheme="minorAscii"/>
          <w:lang w:val="en-US"/>
        </w:rPr>
      </w:pPr>
    </w:p>
    <w:p w14:paraId="36DCB8AB">
      <w:pPr>
        <w:rPr>
          <w:rFonts w:hint="default" w:asciiTheme="minorAscii" w:hAnsiTheme="minorAscii"/>
          <w:b/>
          <w:bCs/>
          <w:lang w:val="en-US"/>
        </w:rPr>
      </w:pPr>
      <w:r>
        <w:rPr>
          <w:rFonts w:hint="default" w:asciiTheme="minorAscii" w:hAnsiTheme="minorAscii"/>
          <w:b/>
          <w:bCs/>
          <w:lang w:val="en-US"/>
        </w:rPr>
        <w:t>Edit exports file:</w:t>
      </w:r>
    </w:p>
    <w:p w14:paraId="6EBA5A83">
      <w:pPr>
        <w:rPr>
          <w:rFonts w:hint="default" w:asciiTheme="minorAscii" w:hAnsiTheme="minorAscii"/>
          <w:lang w:val="en-US"/>
        </w:rPr>
      </w:pPr>
    </w:p>
    <w:p w14:paraId="4C127C7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14:paraId="220CBCCF">
      <w:pPr>
        <w:rPr>
          <w:rFonts w:hint="default" w:asciiTheme="minorAscii" w:hAnsiTheme="minorAscii"/>
          <w:lang w:val="en-US"/>
        </w:rPr>
      </w:pPr>
    </w:p>
    <w:p w14:paraId="12864451">
      <w:pPr>
        <w:rPr>
          <w:rFonts w:hint="default" w:asciiTheme="minorAscii" w:hAnsiTheme="minorAscii"/>
          <w:b/>
          <w:bCs/>
          <w:lang w:val="en-US"/>
        </w:rPr>
      </w:pPr>
      <w:r>
        <w:rPr>
          <w:rFonts w:hint="default" w:asciiTheme="minorAscii" w:hAnsiTheme="minorAscii"/>
          <w:b/>
          <w:bCs/>
          <w:lang w:val="en-US"/>
        </w:rPr>
        <w:t>Add this line (recommended format):</w:t>
      </w:r>
    </w:p>
    <w:p w14:paraId="34B46D5C">
      <w:pPr>
        <w:rPr>
          <w:rFonts w:hint="default" w:asciiTheme="minorAscii" w:hAnsiTheme="minorAscii"/>
          <w:lang w:val="en-US"/>
        </w:rPr>
      </w:pPr>
    </w:p>
    <w:p w14:paraId="7DA5A2F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14:paraId="7790F177">
      <w:pPr>
        <w:rPr>
          <w:rFonts w:hint="default" w:asciiTheme="minorAscii" w:hAnsiTheme="minorAscii"/>
          <w:lang w:val="en-US"/>
        </w:rPr>
      </w:pPr>
    </w:p>
    <w:p w14:paraId="6902A01A">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14:paraId="0B9BAED4">
      <w:pPr>
        <w:rPr>
          <w:rFonts w:hint="default" w:asciiTheme="minorAscii" w:hAnsiTheme="minorAscii"/>
          <w:lang w:val="en-US"/>
        </w:rPr>
      </w:pPr>
    </w:p>
    <w:p w14:paraId="25A2EB42">
      <w:pPr>
        <w:rPr>
          <w:rFonts w:hint="default" w:asciiTheme="minorAscii" w:hAnsiTheme="minorAscii"/>
          <w:lang w:val="en-US"/>
        </w:rPr>
      </w:pPr>
      <w:r>
        <w:rPr>
          <w:rFonts w:hint="default" w:asciiTheme="minorAscii" w:hAnsiTheme="minorAscii"/>
          <w:lang w:val="en-US"/>
        </w:rPr>
        <w:t>If you want to write it using echo safely:</w:t>
      </w:r>
    </w:p>
    <w:p w14:paraId="329AA8E9">
      <w:pPr>
        <w:rPr>
          <w:rFonts w:hint="default" w:asciiTheme="minorAscii" w:hAnsiTheme="minorAscii"/>
          <w:lang w:val="en-US"/>
        </w:rPr>
      </w:pPr>
    </w:p>
    <w:p w14:paraId="52AD40B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14:paraId="54B347C1">
      <w:pPr>
        <w:rPr>
          <w:rFonts w:hint="default" w:asciiTheme="minorAscii" w:hAnsiTheme="minorAscii"/>
          <w:lang w:val="en-US"/>
        </w:rPr>
      </w:pPr>
    </w:p>
    <w:p w14:paraId="59CEE735">
      <w:pPr>
        <w:rPr>
          <w:rFonts w:hint="default" w:asciiTheme="minorAscii" w:hAnsiTheme="minorAscii"/>
          <w:b/>
          <w:bCs/>
          <w:lang w:val="en-US"/>
        </w:rPr>
      </w:pPr>
      <w:r>
        <w:rPr>
          <w:rFonts w:hint="default" w:asciiTheme="minorAscii" w:hAnsiTheme="minorAscii"/>
          <w:b/>
          <w:bCs/>
          <w:lang w:val="en-US"/>
        </w:rPr>
        <w:t>6) Apply the export configuration</w:t>
      </w:r>
    </w:p>
    <w:p w14:paraId="7BEA907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14:paraId="711212B2">
      <w:pPr>
        <w:rPr>
          <w:rFonts w:hint="default" w:asciiTheme="minorAscii" w:hAnsiTheme="minorAscii"/>
          <w:lang w:val="en-US"/>
        </w:rPr>
      </w:pPr>
    </w:p>
    <w:p w14:paraId="49514B13">
      <w:pPr>
        <w:rPr>
          <w:rFonts w:hint="default" w:asciiTheme="minorAscii" w:hAnsiTheme="minorAscii"/>
          <w:b/>
          <w:bCs/>
          <w:lang w:val="en-US"/>
        </w:rPr>
      </w:pPr>
      <w:r>
        <w:rPr>
          <w:rFonts w:hint="default" w:asciiTheme="minorAscii" w:hAnsiTheme="minorAscii"/>
          <w:b/>
          <w:bCs/>
          <w:lang w:val="en-US"/>
        </w:rPr>
        <w:t>Confirm exports:</w:t>
      </w:r>
    </w:p>
    <w:p w14:paraId="607D2F98">
      <w:pPr>
        <w:rPr>
          <w:rFonts w:hint="default" w:asciiTheme="minorAscii" w:hAnsiTheme="minorAscii"/>
          <w:lang w:val="en-US"/>
        </w:rPr>
      </w:pPr>
    </w:p>
    <w:p w14:paraId="00DC1FA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14:paraId="404CABAD">
      <w:pPr>
        <w:rPr>
          <w:rFonts w:hint="default" w:asciiTheme="minorAscii" w:hAnsiTheme="minorAscii"/>
          <w:lang w:val="en-US"/>
        </w:rPr>
      </w:pPr>
    </w:p>
    <w:p w14:paraId="75214A8E">
      <w:pPr>
        <w:rPr>
          <w:rFonts w:hint="default" w:asciiTheme="minorAscii" w:hAnsiTheme="minorAscii"/>
          <w:b/>
          <w:bCs/>
          <w:lang w:val="en-US"/>
        </w:rPr>
      </w:pPr>
      <w:r>
        <w:rPr>
          <w:rFonts w:hint="default" w:asciiTheme="minorAscii" w:hAnsiTheme="minorAscii"/>
          <w:b/>
          <w:bCs/>
          <w:lang w:val="en-US"/>
        </w:rPr>
        <w:t>7) Enable and start NFS services</w:t>
      </w:r>
    </w:p>
    <w:p w14:paraId="365EA8E9">
      <w:pPr>
        <w:rPr>
          <w:rFonts w:hint="default" w:asciiTheme="minorAscii" w:hAnsiTheme="minorAscii"/>
          <w:lang w:val="en-US"/>
        </w:rPr>
      </w:pPr>
    </w:p>
    <w:p w14:paraId="2CB4125D">
      <w:pPr>
        <w:rPr>
          <w:rFonts w:hint="default" w:asciiTheme="minorAscii" w:hAnsiTheme="minorAscii"/>
          <w:lang w:val="en-US"/>
        </w:rPr>
      </w:pPr>
      <w:r>
        <w:rPr>
          <w:rFonts w:hint="default" w:asciiTheme="minorAscii" w:hAnsiTheme="minorAscii"/>
          <w:lang w:val="en-US"/>
        </w:rPr>
        <w:t>Enable + start:</w:t>
      </w:r>
    </w:p>
    <w:p w14:paraId="397DC331">
      <w:pPr>
        <w:rPr>
          <w:rFonts w:hint="default" w:asciiTheme="minorAscii" w:hAnsiTheme="minorAscii"/>
          <w:lang w:val="en-US"/>
        </w:rPr>
      </w:pPr>
    </w:p>
    <w:p w14:paraId="221B9AC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14:paraId="62079C0B">
      <w:pPr>
        <w:rPr>
          <w:rFonts w:hint="default" w:asciiTheme="minorAscii" w:hAnsiTheme="minorAscii"/>
          <w:lang w:val="en-US"/>
        </w:rPr>
      </w:pPr>
    </w:p>
    <w:p w14:paraId="41B96459">
      <w:pPr>
        <w:rPr>
          <w:rFonts w:hint="default" w:asciiTheme="minorAscii" w:hAnsiTheme="minorAscii"/>
          <w:lang w:val="en-US"/>
        </w:rPr>
      </w:pPr>
      <w:r>
        <w:rPr>
          <w:rFonts w:hint="default" w:asciiTheme="minorAscii" w:hAnsiTheme="minorAscii"/>
          <w:lang w:val="en-US"/>
        </w:rPr>
        <w:t>Start remaining components (usually not necessary separately, but okay):</w:t>
      </w:r>
    </w:p>
    <w:p w14:paraId="27E212AB">
      <w:pPr>
        <w:rPr>
          <w:rFonts w:hint="default" w:asciiTheme="minorAscii" w:hAnsiTheme="minorAscii"/>
          <w:lang w:val="en-US"/>
        </w:rPr>
      </w:pPr>
    </w:p>
    <w:p w14:paraId="33C843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14:paraId="6D3CEE68">
      <w:pPr>
        <w:rPr>
          <w:rFonts w:hint="default" w:asciiTheme="minorAscii" w:hAnsiTheme="minorAscii"/>
          <w:lang w:val="en-US"/>
        </w:rPr>
      </w:pPr>
    </w:p>
    <w:p w14:paraId="101A03BC">
      <w:pPr>
        <w:rPr>
          <w:rFonts w:hint="default" w:asciiTheme="minorAscii" w:hAnsiTheme="minorAscii"/>
          <w:lang w:val="en-US"/>
        </w:rPr>
      </w:pPr>
      <w:r>
        <w:rPr>
          <w:rFonts w:hint="default" w:asciiTheme="minorAscii" w:hAnsiTheme="minorAscii"/>
          <w:lang w:val="en-US"/>
        </w:rPr>
        <w:t>Check status:</w:t>
      </w:r>
    </w:p>
    <w:p w14:paraId="7BC3A28F">
      <w:pPr>
        <w:rPr>
          <w:rFonts w:hint="default" w:asciiTheme="minorAscii" w:hAnsiTheme="minorAscii"/>
          <w:lang w:val="en-US"/>
        </w:rPr>
      </w:pPr>
    </w:p>
    <w:p w14:paraId="185F57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4E85F47F">
      <w:pPr>
        <w:rPr>
          <w:rFonts w:hint="default" w:asciiTheme="minorAscii" w:hAnsiTheme="minorAscii"/>
          <w:i/>
          <w:iCs/>
          <w:color w:val="70AD47" w:themeColor="accent6"/>
          <w:lang w:val="en-US"/>
          <w14:textFill>
            <w14:solidFill>
              <w14:schemeClr w14:val="accent6"/>
            </w14:solidFill>
          </w14:textFill>
        </w:rPr>
      </w:pPr>
    </w:p>
    <w:p w14:paraId="0E59E965">
      <w:pPr>
        <w:pStyle w:val="4"/>
        <w:bidi w:val="0"/>
        <w:rPr>
          <w:rFonts w:hint="default" w:asciiTheme="minorAscii" w:hAnsiTheme="minorAscii"/>
          <w:lang w:val="en-US"/>
        </w:rPr>
      </w:pPr>
      <w:bookmarkStart w:id="60" w:name="_Toc1733993891"/>
      <w:r>
        <w:rPr>
          <w:rFonts w:hint="default" w:asciiTheme="minorAscii" w:hAnsiTheme="minorAscii"/>
          <w:lang w:val="en-US"/>
        </w:rPr>
        <w:t>5.3.7 Setup OC Installer and OC Client</w:t>
      </w:r>
      <w:bookmarkEnd w:id="60"/>
      <w:r>
        <w:rPr>
          <w:rFonts w:hint="default" w:asciiTheme="minorAscii" w:hAnsiTheme="minorAscii"/>
          <w:lang w:val="en-US"/>
        </w:rPr>
        <w:t xml:space="preserve"> </w:t>
      </w:r>
    </w:p>
    <w:p w14:paraId="5AB14759">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31B29BE5">
      <w:pPr>
        <w:numPr>
          <w:ilvl w:val="0"/>
          <w:numId w:val="0"/>
        </w:num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 </w:instrText>
      </w:r>
      <w:r>
        <w:rPr>
          <w:rFonts w:hint="default" w:asciiTheme="minorAscii" w:hAnsiTheme="minorAscii"/>
          <w:b w:val="0"/>
          <w:bCs w:val="0"/>
          <w:i w:val="0"/>
          <w:iCs w:val="0"/>
          <w:color w:val="auto"/>
          <w:sz w:val="14"/>
          <w:szCs w:val="14"/>
          <w:lang w:val="en-US"/>
        </w:rPr>
        <w:fldChar w:fldCharType="separate"/>
      </w:r>
      <w:r>
        <w:rPr>
          <w:rStyle w:val="15"/>
          <w:rFonts w:hint="default" w:asciiTheme="minorAscii" w:hAnsiTheme="minorAscii"/>
          <w:b w:val="0"/>
          <w:bCs w:val="0"/>
          <w:i w:val="0"/>
          <w:iCs w:val="0"/>
          <w:sz w:val="14"/>
          <w:szCs w:val="14"/>
          <w:lang w:val="en-US"/>
        </w:rPr>
        <w:t>https://github.com/okd-project/okd/releases</w:t>
      </w:r>
      <w:r>
        <w:rPr>
          <w:rFonts w:hint="default" w:asciiTheme="minorAscii" w:hAnsiTheme="minorAscii"/>
          <w:b w:val="0"/>
          <w:bCs w:val="0"/>
          <w:i w:val="0"/>
          <w:iCs w:val="0"/>
          <w:color w:val="auto"/>
          <w:sz w:val="14"/>
          <w:szCs w:val="14"/>
          <w:lang w:val="en-US"/>
        </w:rPr>
        <w:fldChar w:fldCharType="end"/>
      </w:r>
      <w:r>
        <w:rPr>
          <w:rFonts w:hint="default" w:asciiTheme="minorAscii" w:hAnsiTheme="minorAscii"/>
          <w:b w:val="0"/>
          <w:bCs w:val="0"/>
          <w:i w:val="0"/>
          <w:iCs w:val="0"/>
          <w:color w:val="auto"/>
          <w:sz w:val="14"/>
          <w:szCs w:val="14"/>
          <w:lang w:val="en-US"/>
        </w:rPr>
        <w:t xml:space="preserve"> </w:t>
      </w:r>
    </w:p>
    <w:p w14:paraId="5F5273D7">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14:paraId="24A172FA">
      <w:pPr>
        <w:rPr>
          <w:rFonts w:hint="default" w:asciiTheme="minorAscii" w:hAnsiTheme="minorAscii"/>
          <w:i/>
          <w:iCs/>
          <w:strike w:val="0"/>
          <w:dstrike w:val="0"/>
          <w:color w:val="70AD47" w:themeColor="accent6"/>
          <w:lang w:val="en-US"/>
          <w14:textFill>
            <w14:solidFill>
              <w14:schemeClr w14:val="accent6"/>
            </w14:solidFill>
          </w14:textFill>
        </w:rPr>
      </w:pPr>
    </w:p>
    <w:p w14:paraId="48E4CA5C">
      <w:pPr>
        <w:rPr>
          <w:rStyle w:val="15"/>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openshift-install-linux-4.21.0-okd-scos.6.tar.gz</w:t>
      </w:r>
    </w:p>
    <w:p w14:paraId="36B4462C">
      <w:pPr>
        <w:rPr>
          <w:rStyle w:val="15"/>
          <w:rFonts w:hint="default" w:asciiTheme="minorAscii" w:hAnsiTheme="minorAscii"/>
          <w:i/>
          <w:iCs/>
          <w:strike w:val="0"/>
          <w:dstrike w:val="0"/>
          <w:color w:val="70AD47" w:themeColor="accent6"/>
          <w:lang w:val="en-US"/>
          <w14:textFill>
            <w14:solidFill>
              <w14:schemeClr w14:val="accent6"/>
            </w14:solidFill>
          </w14:textFill>
        </w:rPr>
      </w:pPr>
      <w:r>
        <w:rPr>
          <w:rStyle w:val="15"/>
          <w:rFonts w:hint="default" w:asciiTheme="minorAscii" w:hAnsiTheme="minorAscii"/>
          <w:i/>
          <w:iCs/>
          <w:strike w:val="0"/>
          <w:dstrike w:val="0"/>
          <w:color w:val="70AD47" w:themeColor="accent6"/>
          <w:lang w:val="en-US"/>
          <w14:textFill>
            <w14:solidFill>
              <w14:schemeClr w14:val="accent6"/>
            </w14:solidFill>
          </w14:textFill>
        </w:rPr>
        <w:t>sudo mv openshift-install /usr/bin/</w:t>
      </w:r>
    </w:p>
    <w:p w14:paraId="2FF804AC">
      <w:pPr>
        <w:rPr>
          <w:rStyle w:val="15"/>
          <w:rFonts w:hint="default" w:asciiTheme="minorAscii" w:hAnsiTheme="minorAscii"/>
          <w:i/>
          <w:iCs/>
          <w:strike w:val="0"/>
          <w:dstrike w:val="0"/>
          <w:color w:val="70AD47" w:themeColor="accent6"/>
          <w:lang w:val="en-US"/>
          <w14:textFill>
            <w14:solidFill>
              <w14:schemeClr w14:val="accent6"/>
            </w14:solidFill>
          </w14:textFill>
        </w:rPr>
      </w:pPr>
    </w:p>
    <w:p w14:paraId="029D004D">
      <w:pPr>
        <w:rPr>
          <w:rStyle w:val="15"/>
          <w:rFonts w:hint="default" w:asciiTheme="minorAscii" w:hAnsiTheme="minorAscii"/>
          <w:i/>
          <w:iCs/>
          <w:strike w:val="0"/>
          <w:dstrike w:val="0"/>
          <w:color w:val="70AD47" w:themeColor="accent6"/>
          <w:lang w:val="en-US"/>
          <w14:textFill>
            <w14:solidFill>
              <w14:schemeClr w14:val="accent6"/>
            </w14:solidFill>
          </w14:textFill>
        </w:rPr>
      </w:pPr>
    </w:p>
    <w:p w14:paraId="3F3C24FC">
      <w:pPr>
        <w:numPr>
          <w:ilvl w:val="0"/>
          <w:numId w:val="14"/>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07EA259A">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14:paraId="05EF3C9F">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p>
    <w:p w14:paraId="5B1FBE4C">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openshift-client-linux-4.21.0-okd-scos.6.tar.gz</w:t>
      </w:r>
    </w:p>
    <w:p w14:paraId="4BA6502F">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sudo kubectl openshift-client /usr/bin</w:t>
      </w:r>
    </w:p>
    <w:p w14:paraId="5D82935F">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Quick OKD Installer and Client Sanity Check</w:t>
      </w:r>
    </w:p>
    <w:p w14:paraId="078C4F35">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2FE6FA80">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297817A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4EAD6826">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03DBCE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24129B99">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37EE3AE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449CC6A1">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1D5A5B6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2C1DE463">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Create an cluster's install directory </w:t>
      </w:r>
    </w:p>
    <w:p w14:paraId="57372E0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14:paraId="136C115B">
      <w:pPr>
        <w:rPr>
          <w:rFonts w:hint="default" w:asciiTheme="minorAscii" w:hAnsiTheme="minorAscii"/>
          <w:b w:val="0"/>
          <w:bCs w:val="0"/>
          <w:i w:val="0"/>
          <w:iCs w:val="0"/>
          <w:color w:val="auto"/>
          <w:sz w:val="14"/>
          <w:szCs w:val="14"/>
          <w:lang w:val="en-US"/>
        </w:rPr>
      </w:pPr>
    </w:p>
    <w:p w14:paraId="45D3E46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14:paraId="06CB97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14:paraId="65A2AEDF">
      <w:pPr>
        <w:rPr>
          <w:rFonts w:hint="default" w:asciiTheme="minorAscii" w:hAnsiTheme="minorAscii"/>
          <w:b w:val="0"/>
          <w:bCs w:val="0"/>
          <w:i w:val="0"/>
          <w:iCs w:val="0"/>
          <w:color w:val="auto"/>
          <w:sz w:val="14"/>
          <w:szCs w:val="14"/>
          <w:lang w:val="en-US"/>
        </w:rPr>
      </w:pPr>
    </w:p>
    <w:p w14:paraId="1A3A072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1F292C71">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14:paraId="2555D0EC">
      <w:pPr>
        <w:numPr>
          <w:ilvl w:val="0"/>
          <w:numId w:val="0"/>
        </w:numPr>
        <w:rPr>
          <w:rFonts w:hint="default" w:asciiTheme="minorAscii" w:hAnsiTheme="minorAscii"/>
          <w:b/>
          <w:bCs/>
          <w:i w:val="0"/>
          <w:iCs w:val="0"/>
          <w:color w:val="auto"/>
          <w:lang w:val="en-US"/>
        </w:rPr>
      </w:pPr>
    </w:p>
    <w:p w14:paraId="158FE5FD">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14:paraId="01F43804">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14:paraId="7029B642">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14:paraId="18B024B3">
      <w:pPr>
        <w:rPr>
          <w:rFonts w:hint="default" w:asciiTheme="minorAscii" w:hAnsiTheme="minorAscii"/>
          <w:b w:val="0"/>
          <w:bCs w:val="0"/>
          <w:i w:val="0"/>
          <w:iCs w:val="0"/>
          <w:strike w:val="0"/>
          <w:dstrike w:val="0"/>
          <w:color w:val="auto"/>
          <w:sz w:val="20"/>
          <w:szCs w:val="20"/>
          <w:highlight w:val="none"/>
          <w:lang w:val="en-US"/>
        </w:rPr>
      </w:pPr>
    </w:p>
    <w:p w14:paraId="5123C4B3">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14:paraId="609BB94F">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14:paraId="6F7C13A6">
      <w:pPr>
        <w:rPr>
          <w:rFonts w:hint="default" w:asciiTheme="minorAscii" w:hAnsiTheme="minorAscii"/>
          <w:i w:val="0"/>
          <w:iCs w:val="0"/>
          <w:color w:val="auto"/>
          <w:highlight w:val="yellow"/>
          <w:lang w:val="en-US"/>
        </w:rPr>
      </w:pPr>
    </w:p>
    <w:p w14:paraId="52FC144F">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14:paraId="0880A157">
      <w:pPr>
        <w:rPr>
          <w:rFonts w:hint="default" w:asciiTheme="minorAscii" w:hAnsiTheme="minorAscii"/>
          <w:i w:val="0"/>
          <w:iCs w:val="0"/>
          <w:color w:val="auto"/>
          <w:highlight w:val="yellow"/>
          <w:lang w:val="en-US"/>
        </w:rPr>
      </w:pPr>
    </w:p>
    <w:p w14:paraId="3F6D643B">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14:paraId="1A7EC2F9">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14:paraId="53E17743">
      <w:pPr>
        <w:rPr>
          <w:rFonts w:hint="default" w:asciiTheme="minorAscii" w:hAnsiTheme="minorAscii"/>
          <w:i/>
          <w:iCs/>
          <w:color w:val="70AD47" w:themeColor="accent6"/>
          <w:highlight w:val="none"/>
          <w:lang w:val="en-US"/>
          <w14:textFill>
            <w14:solidFill>
              <w14:schemeClr w14:val="accent6"/>
            </w14:solidFill>
          </w14:textFill>
        </w:rPr>
      </w:pPr>
    </w:p>
    <w:p w14:paraId="4C94A424">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14:paraId="0054F474">
      <w:pPr>
        <w:rPr>
          <w:rFonts w:hint="default" w:asciiTheme="minorAscii" w:hAnsiTheme="minorAscii"/>
          <w:i w:val="0"/>
          <w:iCs w:val="0"/>
          <w:color w:val="auto"/>
          <w:highlight w:val="none"/>
          <w:lang w:val="en-US"/>
        </w:rPr>
      </w:pPr>
    </w:p>
    <w:p w14:paraId="26BF304B">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14:paraId="4F2356F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14:paraId="1BCC2877">
      <w:pPr>
        <w:rPr>
          <w:rFonts w:hint="default" w:asciiTheme="minorAscii" w:hAnsiTheme="minorAscii"/>
          <w:i/>
          <w:iCs/>
          <w:color w:val="70AD47" w:themeColor="accent6"/>
          <w:lang w:val="en-US"/>
          <w14:textFill>
            <w14:solidFill>
              <w14:schemeClr w14:val="accent6"/>
            </w14:solidFill>
          </w14:textFill>
        </w:rPr>
      </w:pPr>
    </w:p>
    <w:p w14:paraId="56A16355">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14:paraId="0ABDF19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5ACF0A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14:paraId="2D0EA98F">
      <w:pPr>
        <w:rPr>
          <w:rFonts w:hint="default" w:asciiTheme="minorAscii" w:hAnsiTheme="minorAscii"/>
          <w:i/>
          <w:iCs/>
          <w:color w:val="70AD47" w:themeColor="accent6"/>
          <w:lang w:val="en-US"/>
          <w14:textFill>
            <w14:solidFill>
              <w14:schemeClr w14:val="accent6"/>
            </w14:solidFill>
          </w14:textFill>
        </w:rPr>
      </w:pPr>
    </w:p>
    <w:p w14:paraId="7C8CB936">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14:paraId="35A43FA4">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14:paraId="3A242EED">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438A063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14:paraId="6ECD3C5F">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76BD1680">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14:paraId="1F9D4552">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14:paraId="17136A32">
      <w:pPr>
        <w:pStyle w:val="4"/>
        <w:bidi w:val="0"/>
        <w:rPr>
          <w:rFonts w:hint="default" w:asciiTheme="minorAscii" w:hAnsiTheme="minorAscii"/>
          <w:lang w:val="en-US"/>
        </w:rPr>
      </w:pPr>
      <w:bookmarkStart w:id="61" w:name="_Toc1882236247"/>
      <w:r>
        <w:rPr>
          <w:rFonts w:hint="default" w:asciiTheme="minorAscii" w:hAnsiTheme="minorAscii"/>
          <w:lang w:val="en-US"/>
        </w:rPr>
        <w:t>5.3.8 Add the ignition and SCOS files to the web server</w:t>
      </w:r>
      <w:bookmarkEnd w:id="61"/>
    </w:p>
    <w:p w14:paraId="51E4245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14:paraId="55E48B20">
      <w:pPr>
        <w:rPr>
          <w:rFonts w:hint="default" w:asciiTheme="minorAscii" w:hAnsiTheme="minorAscii"/>
          <w:i/>
          <w:iCs/>
          <w:color w:val="70AD47" w:themeColor="accent6"/>
          <w:lang w:val="en-US"/>
          <w14:textFill>
            <w14:solidFill>
              <w14:schemeClr w14:val="accent6"/>
            </w14:solidFill>
          </w14:textFill>
        </w:rPr>
      </w:pPr>
    </w:p>
    <w:p w14:paraId="373402C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14:paraId="19D24B7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14:paraId="76C104A2">
      <w:pPr>
        <w:rPr>
          <w:rFonts w:hint="default" w:asciiTheme="minorAscii" w:hAnsiTheme="minorAscii"/>
          <w:i/>
          <w:iCs/>
          <w:color w:val="70AD47" w:themeColor="accent6"/>
          <w:lang w:val="en-US"/>
          <w14:textFill>
            <w14:solidFill>
              <w14:schemeClr w14:val="accent6"/>
            </w14:solidFill>
          </w14:textFill>
        </w:rPr>
      </w:pPr>
    </w:p>
    <w:p w14:paraId="200132E2">
      <w:pPr>
        <w:rPr>
          <w:rFonts w:hint="default" w:asciiTheme="minorAscii" w:hAnsiTheme="minorAscii"/>
          <w:lang w:val="en-US"/>
        </w:rPr>
      </w:pPr>
      <w:r>
        <w:rPr>
          <w:rFonts w:hint="default" w:asciiTheme="minorAscii" w:hAnsiTheme="minorAscii"/>
          <w:lang w:val="en-US"/>
        </w:rPr>
        <w:t>Copy the Downloaded files to /var/www/html/</w:t>
      </w:r>
    </w:p>
    <w:p w14:paraId="102E50DB">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14:paraId="48C8EE59">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14:paraId="764971F3">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14:paraId="7E26DD52">
      <w:pPr>
        <w:rPr>
          <w:rFonts w:hint="default" w:asciiTheme="minorAscii" w:hAnsiTheme="minorAscii"/>
          <w:i/>
          <w:iCs/>
          <w:strike/>
          <w:dstrike w:val="0"/>
          <w:color w:val="70AD47" w:themeColor="accent6"/>
          <w:sz w:val="16"/>
          <w:szCs w:val="16"/>
          <w:lang w:val="en-US"/>
          <w14:textFill>
            <w14:solidFill>
              <w14:schemeClr w14:val="accent6"/>
            </w14:solidFill>
          </w14:textFill>
        </w:rPr>
      </w:pPr>
    </w:p>
    <w:p w14:paraId="7DF715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14:paraId="55B52C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14:paraId="56C7468E">
      <w:pPr>
        <w:rPr>
          <w:rFonts w:hint="default" w:asciiTheme="minorAscii" w:hAnsiTheme="minorAscii"/>
          <w:lang w:val="en-US"/>
        </w:rPr>
      </w:pPr>
    </w:p>
    <w:p w14:paraId="7270B467">
      <w:pPr>
        <w:rPr>
          <w:rFonts w:hint="default" w:asciiTheme="minorAscii" w:hAnsiTheme="minorAscii"/>
          <w:lang w:val="en-US"/>
        </w:rPr>
      </w:pPr>
      <w:r>
        <w:rPr>
          <w:rFonts w:hint="default" w:asciiTheme="minorAscii" w:hAnsiTheme="minorAscii"/>
          <w:lang w:val="en-US"/>
        </w:rPr>
        <w:t>Restart the Web Server</w:t>
      </w:r>
    </w:p>
    <w:p w14:paraId="095E6A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14:paraId="58AEAA75">
      <w:pPr>
        <w:rPr>
          <w:rFonts w:hint="default" w:asciiTheme="minorAscii" w:hAnsiTheme="minorAscii"/>
          <w:lang w:val="en-US"/>
        </w:rPr>
      </w:pPr>
    </w:p>
    <w:p w14:paraId="573DB939">
      <w:pPr>
        <w:pStyle w:val="4"/>
        <w:bidi w:val="0"/>
        <w:rPr>
          <w:rFonts w:hint="default" w:asciiTheme="minorAscii" w:hAnsiTheme="minorAscii"/>
          <w:lang w:val="en-US"/>
        </w:rPr>
      </w:pPr>
      <w:bookmarkStart w:id="62" w:name="_Toc162999372"/>
      <w:r>
        <w:rPr>
          <w:rFonts w:hint="default" w:asciiTheme="minorAscii" w:hAnsiTheme="minorAscii"/>
          <w:lang w:val="en-US"/>
        </w:rPr>
        <w:t>5.3.9 Boot SCOS using USB and Apply Ignition File:</w:t>
      </w:r>
      <w:bookmarkEnd w:id="62"/>
    </w:p>
    <w:p w14:paraId="18A0B28E">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14:paraId="646F37F5">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14:paraId="20395657">
      <w:pPr>
        <w:rPr>
          <w:rFonts w:hint="default" w:asciiTheme="minorAscii" w:hAnsiTheme="minorAscii"/>
          <w:lang w:val="en-US"/>
        </w:rPr>
      </w:pPr>
    </w:p>
    <w:p w14:paraId="72F2B4F0">
      <w:pPr>
        <w:rPr>
          <w:rFonts w:hint="default" w:asciiTheme="minorAscii" w:hAnsiTheme="minorAscii"/>
          <w:lang w:val="en-US"/>
        </w:rPr>
      </w:pPr>
      <w:r>
        <w:rPr>
          <w:rFonts w:hint="default" w:asciiTheme="minorAscii" w:hAnsiTheme="minorAscii"/>
          <w:lang w:val="en-US"/>
        </w:rPr>
        <w:t>check disk:</w:t>
      </w:r>
    </w:p>
    <w:p w14:paraId="7D7AB253">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14:paraId="7A7482DC">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14:paraId="792DE1D1">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14:paraId="19EEB6FB">
      <w:pPr>
        <w:rPr>
          <w:rFonts w:hint="default" w:asciiTheme="minorAscii" w:hAnsiTheme="minorAscii"/>
          <w:lang w:val="en-US"/>
        </w:rPr>
      </w:pPr>
    </w:p>
    <w:p w14:paraId="426EE2F9">
      <w:pPr>
        <w:rPr>
          <w:rFonts w:hint="default" w:asciiTheme="minorAscii" w:hAnsiTheme="minorAscii"/>
          <w:lang w:val="en-US"/>
        </w:rPr>
      </w:pPr>
      <w:r>
        <w:rPr>
          <w:rFonts w:hint="default" w:asciiTheme="minorAscii" w:hAnsiTheme="minorAscii"/>
          <w:b/>
          <w:bCs/>
          <w:lang w:val="en-US"/>
        </w:rPr>
        <w:t>Step 1) On Bootstrap Node:</w:t>
      </w:r>
    </w:p>
    <w:p w14:paraId="5CDF645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488FF7B7">
      <w:pPr>
        <w:rPr>
          <w:rFonts w:hint="default" w:asciiTheme="minorAscii" w:hAnsiTheme="minorAscii"/>
          <w:lang w:val="en-US"/>
        </w:rPr>
      </w:pPr>
    </w:p>
    <w:p w14:paraId="39C2040D">
      <w:pPr>
        <w:rPr>
          <w:rFonts w:hint="default" w:asciiTheme="minorAscii" w:hAnsiTheme="minorAscii"/>
          <w:b/>
          <w:bCs/>
          <w:lang w:val="en-US"/>
        </w:rPr>
      </w:pPr>
    </w:p>
    <w:p w14:paraId="2CD4F7F2">
      <w:pPr>
        <w:rPr>
          <w:rFonts w:hint="default" w:asciiTheme="minorAscii" w:hAnsiTheme="minorAscii"/>
          <w:lang w:val="en-US"/>
        </w:rPr>
      </w:pPr>
      <w:r>
        <w:rPr>
          <w:rFonts w:hint="default" w:asciiTheme="minorAscii" w:hAnsiTheme="minorAscii"/>
          <w:b/>
          <w:bCs/>
          <w:lang w:val="en-US"/>
        </w:rPr>
        <w:t>Step 2) On All Master Node:</w:t>
      </w:r>
    </w:p>
    <w:p w14:paraId="494359D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027DC372">
      <w:pPr>
        <w:pStyle w:val="4"/>
        <w:bidi w:val="0"/>
        <w:rPr>
          <w:rFonts w:hint="default" w:asciiTheme="minorAscii" w:hAnsiTheme="minorAscii"/>
          <w:lang w:val="en-US"/>
        </w:rPr>
      </w:pPr>
      <w:bookmarkStart w:id="63" w:name="_Toc1488795279"/>
      <w:r>
        <w:rPr>
          <w:rFonts w:hint="default" w:asciiTheme="minorAscii" w:hAnsiTheme="minorAscii"/>
          <w:lang w:val="en-US"/>
        </w:rPr>
        <w:t>5.3.10 Boostrap Service:</w:t>
      </w:r>
      <w:bookmarkEnd w:id="63"/>
    </w:p>
    <w:p w14:paraId="1DFE9263">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14:paraId="0FAA7D7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14:paraId="5ADB98C5">
      <w:pPr>
        <w:rPr>
          <w:rFonts w:hint="default" w:asciiTheme="minorAscii" w:hAnsiTheme="minorAscii"/>
          <w:lang w:val="en-US"/>
        </w:rPr>
      </w:pPr>
    </w:p>
    <w:p w14:paraId="683EBD22">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14:paraId="0079A375">
      <w:pPr>
        <w:rPr>
          <w:rFonts w:hint="default" w:asciiTheme="minorAscii" w:hAnsiTheme="minorAscii"/>
          <w:lang w:val="en-US"/>
        </w:rPr>
      </w:pPr>
    </w:p>
    <w:p w14:paraId="20EF876B">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14:paraId="5C407D9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14:paraId="350019D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14:paraId="1F82077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14:paraId="1C5297F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14:paraId="2F2BC61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14:paraId="295C76B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14:paraId="74DB4AD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14:paraId="5E77FB8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BCA478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DE681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14:paraId="636840B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48AE71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62330E6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14:paraId="3AE76AD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6C9178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14:paraId="2B0701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14:paraId="25EDCD8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14:paraId="7223D59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400D30A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07A4221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14:paraId="1F19BD38">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14:paraId="378B76B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14:paraId="69E09AC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14:paraId="3D0ECFC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14:paraId="0200E49F">
      <w:pPr>
        <w:rPr>
          <w:rFonts w:hint="default" w:asciiTheme="minorAscii" w:hAnsiTheme="minorAscii"/>
          <w:lang w:val="en-US"/>
        </w:rPr>
      </w:pPr>
    </w:p>
    <w:p w14:paraId="3ADED13D">
      <w:pPr>
        <w:rPr>
          <w:rFonts w:hint="default" w:asciiTheme="minorAscii" w:hAnsiTheme="minorAscii"/>
          <w:lang w:val="en-US"/>
        </w:rPr>
      </w:pPr>
      <w:r>
        <w:rPr>
          <w:rFonts w:hint="default" w:asciiTheme="minorAscii" w:hAnsiTheme="minorAscii"/>
          <w:lang w:val="en-US"/>
        </w:rPr>
        <w:t>Further more you can look into boostrap node,</w:t>
      </w:r>
    </w:p>
    <w:p w14:paraId="410241F2">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14:paraId="59C729AF">
      <w:pPr>
        <w:rPr>
          <w:rFonts w:hint="default" w:asciiTheme="minorAscii" w:hAnsiTheme="minorAscii"/>
          <w:b/>
          <w:bCs/>
          <w:lang w:val="en-US"/>
        </w:rPr>
      </w:pPr>
      <w:r>
        <w:rPr>
          <w:rFonts w:hint="default" w:asciiTheme="minorAscii" w:hAnsiTheme="minorAscii"/>
          <w:b/>
          <w:bCs/>
          <w:lang w:val="en-US"/>
        </w:rPr>
        <w:t>Ignore following error</w:t>
      </w:r>
    </w:p>
    <w:p w14:paraId="4F42197C">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14:paraId="262EDD4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14:paraId="3DE8B61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14:paraId="0FDAB59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14:paraId="724736DF">
      <w:pPr>
        <w:rPr>
          <w:rFonts w:hint="default" w:asciiTheme="minorAscii" w:hAnsiTheme="minorAscii"/>
          <w:lang w:val="en-US"/>
        </w:rPr>
      </w:pPr>
    </w:p>
    <w:p w14:paraId="2DB42152">
      <w:pPr>
        <w:rPr>
          <w:rFonts w:hint="default" w:asciiTheme="minorAscii" w:hAnsiTheme="minorAscii"/>
          <w:lang w:val="en-US"/>
        </w:rPr>
      </w:pPr>
    </w:p>
    <w:p w14:paraId="150BC1E3">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14:paraId="7FF22DE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14:paraId="05A38130">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14:paraId="248AB2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14:paraId="6E9FD80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14:paraId="045A0C4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14:paraId="72EB675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14:paraId="38B3D792">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14:paraId="0A7CE10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14:paraId="458CAD6C">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14:paraId="0D1348D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14:paraId="5FB3CD2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14:paraId="77449F4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14:paraId="2B7B1B6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14:paraId="2554A0E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14:paraId="1960F50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14:paraId="1EBDDD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14:paraId="313F020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14:paraId="5828DBD9">
      <w:pPr>
        <w:rPr>
          <w:rFonts w:hint="default" w:asciiTheme="minorAscii" w:hAnsiTheme="minorAscii"/>
          <w:lang w:val="en-US"/>
        </w:rPr>
      </w:pPr>
    </w:p>
    <w:p w14:paraId="0D58FF7B">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14:paraId="4BC299F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14:paraId="35DC311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14:paraId="560922A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14:paraId="152F58B6">
      <w:pPr>
        <w:rPr>
          <w:rFonts w:hint="default" w:asciiTheme="minorAscii" w:hAnsiTheme="minorAscii"/>
          <w:lang w:val="en-US"/>
        </w:rPr>
      </w:pPr>
    </w:p>
    <w:p w14:paraId="7ABCFAA9">
      <w:pPr>
        <w:rPr>
          <w:rFonts w:hint="default" w:asciiTheme="minorAscii" w:hAnsiTheme="minorAscii"/>
          <w:lang w:val="en-US"/>
        </w:rPr>
      </w:pPr>
      <w:r>
        <w:rPr>
          <w:rFonts w:hint="default" w:asciiTheme="minorAscii" w:hAnsiTheme="minorAscii"/>
          <w:lang w:val="en-US"/>
        </w:rPr>
        <w:t>and restart the haproxy service</w:t>
      </w:r>
    </w:p>
    <w:p w14:paraId="24F8352F">
      <w:pPr>
        <w:rPr>
          <w:rFonts w:hint="default" w:asciiTheme="minorAscii" w:hAnsiTheme="minorAscii"/>
          <w:lang w:val="en-US"/>
        </w:rPr>
      </w:pPr>
    </w:p>
    <w:p w14:paraId="6391340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14:paraId="35F4162C">
      <w:pPr>
        <w:rPr>
          <w:rFonts w:hint="default" w:asciiTheme="minorAscii" w:hAnsiTheme="minorAscii"/>
          <w:lang w:val="en-US"/>
        </w:rPr>
      </w:pPr>
    </w:p>
    <w:p w14:paraId="1928619A">
      <w:pPr>
        <w:rPr>
          <w:rFonts w:hint="default" w:asciiTheme="minorAscii" w:hAnsiTheme="minorAscii"/>
          <w:b/>
          <w:bCs/>
          <w:lang w:val="en-US"/>
        </w:rPr>
      </w:pPr>
      <w:r>
        <w:rPr>
          <w:rFonts w:hint="default" w:asciiTheme="minorAscii" w:hAnsiTheme="minorAscii"/>
          <w:b/>
          <w:bCs/>
          <w:lang w:val="en-US"/>
        </w:rPr>
        <w:t>Step 5) On Worker Node (Both Node):</w:t>
      </w:r>
    </w:p>
    <w:p w14:paraId="24854F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71E3475B">
      <w:pPr>
        <w:rPr>
          <w:rFonts w:hint="default" w:asciiTheme="minorAscii" w:hAnsiTheme="minorAscii"/>
          <w:lang w:val="en-US"/>
        </w:rPr>
      </w:pPr>
    </w:p>
    <w:p w14:paraId="1CF258CB">
      <w:pPr>
        <w:rPr>
          <w:rFonts w:hint="default" w:asciiTheme="minorAscii" w:hAnsiTheme="minorAscii"/>
          <w:lang w:val="en-US"/>
        </w:rPr>
      </w:pPr>
      <w:r>
        <w:rPr>
          <w:rFonts w:hint="default" w:asciiTheme="minorAscii" w:hAnsiTheme="minorAscii"/>
          <w:lang w:val="en-US"/>
        </w:rPr>
        <w:t>Then debug if it’s kubelet working fine in following node:</w:t>
      </w:r>
    </w:p>
    <w:p w14:paraId="64FE0890">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14:paraId="5FC1A54E">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14:paraId="0A718065">
      <w:pPr>
        <w:rPr>
          <w:rFonts w:hint="default" w:asciiTheme="minorAscii" w:hAnsiTheme="minorAscii"/>
          <w:i/>
          <w:iCs/>
          <w:color w:val="548235" w:themeColor="accent6" w:themeShade="BF"/>
          <w:lang w:val="en-US"/>
        </w:rPr>
      </w:pPr>
    </w:p>
    <w:p w14:paraId="6C6D7DBD">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14:paraId="04D1F20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14:paraId="3A8D8A7C">
      <w:pPr>
        <w:rPr>
          <w:rFonts w:hint="default" w:asciiTheme="minorAscii" w:hAnsiTheme="minorAscii"/>
          <w:b/>
          <w:bCs/>
          <w:lang w:val="en-US"/>
        </w:rPr>
      </w:pPr>
    </w:p>
    <w:p w14:paraId="3B8CCC03">
      <w:pPr>
        <w:rPr>
          <w:rFonts w:hint="default" w:asciiTheme="minorAscii" w:hAnsiTheme="minorAscii"/>
          <w:b w:val="0"/>
          <w:bCs w:val="0"/>
          <w:lang w:val="en-US"/>
        </w:rPr>
      </w:pPr>
      <w:r>
        <w:rPr>
          <w:rFonts w:hint="default" w:asciiTheme="minorAscii" w:hAnsiTheme="minorAscii"/>
          <w:b w:val="0"/>
          <w:bCs w:val="0"/>
          <w:lang w:val="en-US"/>
        </w:rPr>
        <w:t>if no entries found then try,</w:t>
      </w:r>
    </w:p>
    <w:p w14:paraId="03C3F6C1">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14:paraId="7AB98136">
      <w:pPr>
        <w:rPr>
          <w:rFonts w:hint="default" w:asciiTheme="minorAscii" w:hAnsiTheme="minorAscii"/>
          <w:b/>
          <w:bCs/>
          <w:lang w:val="en-US"/>
        </w:rPr>
      </w:pPr>
    </w:p>
    <w:p w14:paraId="4AB4B54A">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14:paraId="545DF779">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14:paraId="5DDE13D1">
      <w:pPr>
        <w:rPr>
          <w:rFonts w:hint="default" w:asciiTheme="minorAscii" w:hAnsiTheme="minorAscii"/>
          <w:b/>
          <w:bCs/>
          <w:lang w:val="en-US"/>
        </w:rPr>
      </w:pPr>
    </w:p>
    <w:p w14:paraId="41CDC4A0">
      <w:pPr>
        <w:pStyle w:val="3"/>
        <w:bidi w:val="0"/>
        <w:rPr>
          <w:rFonts w:hint="default" w:asciiTheme="minorAscii" w:hAnsiTheme="minorAscii"/>
          <w:lang w:val="en-US"/>
        </w:rPr>
      </w:pPr>
      <w:bookmarkStart w:id="64" w:name="_Toc1850282956"/>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4"/>
    </w:p>
    <w:p w14:paraId="216FB189">
      <w:pPr>
        <w:pStyle w:val="4"/>
        <w:bidi w:val="0"/>
        <w:rPr>
          <w:rFonts w:hint="default" w:asciiTheme="minorAscii" w:hAnsiTheme="minorAscii"/>
          <w:lang w:val="en-US"/>
        </w:rPr>
      </w:pPr>
      <w:bookmarkStart w:id="65" w:name="_Toc2142432932"/>
      <w:r>
        <w:rPr>
          <w:rFonts w:hint="default" w:asciiTheme="minorAscii" w:hAnsiTheme="minorAscii"/>
          <w:lang w:val="en-US"/>
        </w:rPr>
        <w:t>5.4.1 Approve Certification Signing Request:</w:t>
      </w:r>
      <w:bookmarkEnd w:id="65"/>
    </w:p>
    <w:p w14:paraId="09FF94D8">
      <w:pPr>
        <w:rPr>
          <w:rFonts w:hint="default" w:asciiTheme="minorAscii" w:hAnsiTheme="minorAscii"/>
          <w:lang w:val="en-US"/>
        </w:rPr>
      </w:pPr>
      <w:r>
        <w:rPr>
          <w:rFonts w:hint="default" w:asciiTheme="minorAscii" w:hAnsiTheme="minorAscii"/>
          <w:lang w:val="en-US"/>
        </w:rPr>
        <w:t>In Service node, write down following command:</w:t>
      </w:r>
    </w:p>
    <w:p w14:paraId="269B15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14:paraId="7D707FE0">
      <w:pPr>
        <w:rPr>
          <w:rFonts w:hint="default" w:asciiTheme="minorAscii" w:hAnsiTheme="minorAscii"/>
          <w:lang w:val="en-US"/>
        </w:rPr>
      </w:pPr>
      <w:r>
        <w:rPr>
          <w:rFonts w:hint="default" w:asciiTheme="minorAscii" w:hAnsiTheme="minorAscii"/>
          <w:lang w:val="en-US"/>
        </w:rPr>
        <w:t>find “pending” condition in openshift and approve one-by-one:</w:t>
      </w:r>
    </w:p>
    <w:p w14:paraId="502D952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14:paraId="12A43719">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14:paraId="1F0A17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14:paraId="4D25BB99">
      <w:pPr>
        <w:rPr>
          <w:rFonts w:hint="default" w:asciiTheme="minorAscii" w:hAnsiTheme="minorAscii"/>
          <w:lang w:val="en-US"/>
        </w:rPr>
      </w:pPr>
    </w:p>
    <w:p w14:paraId="1BD14E48">
      <w:pPr>
        <w:rPr>
          <w:rFonts w:hint="default" w:asciiTheme="minorAscii" w:hAnsiTheme="minorAscii"/>
          <w:lang w:val="en-US"/>
        </w:rPr>
      </w:pPr>
      <w:r>
        <w:rPr>
          <w:rFonts w:hint="default" w:asciiTheme="minorAscii" w:hAnsiTheme="minorAscii"/>
          <w:lang w:val="en-US"/>
        </w:rPr>
        <w:t>or approve/reapprove all in one flow:</w:t>
      </w:r>
    </w:p>
    <w:p w14:paraId="03E408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14:paraId="0B6B4581">
      <w:pPr>
        <w:rPr>
          <w:rFonts w:hint="default" w:asciiTheme="minorAscii" w:hAnsiTheme="minorAscii"/>
          <w:lang w:val="en-US"/>
        </w:rPr>
      </w:pPr>
      <w:r>
        <w:rPr>
          <w:rFonts w:hint="default" w:asciiTheme="minorAscii" w:hAnsiTheme="minorAscii"/>
          <w:lang w:val="en-US"/>
        </w:rPr>
        <w:t xml:space="preserve">Validate: </w:t>
      </w:r>
    </w:p>
    <w:p w14:paraId="39420E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14:paraId="5AE4F7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14:paraId="6016BE6D">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node/compute1.okd.ms1.lan         NotReady   worker                        4m50s   v1.34.2</w:t>
      </w:r>
    </w:p>
    <w:p w14:paraId="0A0B8101">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14:paraId="579611A3">
      <w:pPr>
        <w:rPr>
          <w:rFonts w:hint="default" w:asciiTheme="minorAscii" w:hAnsiTheme="minorAscii"/>
          <w:lang w:val="en-US"/>
        </w:rPr>
      </w:pPr>
    </w:p>
    <w:p w14:paraId="6E9B1237">
      <w:pPr>
        <w:pStyle w:val="4"/>
        <w:bidi w:val="0"/>
        <w:rPr>
          <w:rFonts w:hint="default" w:asciiTheme="minorAscii" w:hAnsiTheme="minorAscii"/>
          <w:lang w:val="en-US"/>
        </w:rPr>
      </w:pPr>
      <w:bookmarkStart w:id="66" w:name="_Toc1011978875"/>
      <w:r>
        <w:rPr>
          <w:rFonts w:hint="default" w:asciiTheme="minorAscii" w:hAnsiTheme="minorAscii"/>
          <w:lang w:val="en-US"/>
        </w:rPr>
        <w:t>5.4.2 Configure Registry:</w:t>
      </w:r>
      <w:bookmarkEnd w:id="66"/>
    </w:p>
    <w:p w14:paraId="3314D717">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14:paraId="05AEE06A">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14:paraId="61DC7AFA">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14:paraId="403094A5">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14:paraId="64C3EAFE">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14:paraId="0BD06C9D">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14:paraId="3420E591">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14:paraId="66064029">
      <w:pPr>
        <w:bidi w:val="0"/>
        <w:rPr>
          <w:rFonts w:hint="default" w:asciiTheme="minorAscii" w:hAnsiTheme="minorAscii"/>
          <w:b/>
          <w:bCs/>
          <w:lang w:val="en-US"/>
        </w:rPr>
      </w:pPr>
    </w:p>
    <w:p w14:paraId="16B4C263">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14:paraId="058A432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6B7DAA24">
      <w:pPr>
        <w:bidi w:val="0"/>
        <w:rPr>
          <w:rFonts w:hint="default" w:asciiTheme="minorAscii" w:hAnsiTheme="minorAscii"/>
          <w:lang w:val="en-US"/>
        </w:rPr>
      </w:pPr>
      <w:r>
        <w:rPr>
          <w:rFonts w:hint="default" w:asciiTheme="minorAscii" w:hAnsiTheme="minorAscii"/>
          <w:lang w:val="en-US"/>
        </w:rPr>
        <w:t>It should be in a 'Pending' state</w:t>
      </w:r>
    </w:p>
    <w:p w14:paraId="0CF2ED74">
      <w:pPr>
        <w:bidi w:val="0"/>
        <w:rPr>
          <w:rFonts w:hint="default" w:asciiTheme="minorAscii" w:hAnsiTheme="minorAscii"/>
          <w:lang w:val="en-US"/>
        </w:rPr>
      </w:pPr>
    </w:p>
    <w:p w14:paraId="491DF878">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14:paraId="7976C3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14:paraId="343497B4">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14:paraId="6F74024F">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14:paraId="7E282E65">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5A5636D0">
      <w:pPr>
        <w:pStyle w:val="4"/>
        <w:bidi w:val="0"/>
        <w:rPr>
          <w:rFonts w:hint="default" w:asciiTheme="minorAscii" w:hAnsiTheme="minorAscii"/>
          <w:lang w:val="en-US"/>
        </w:rPr>
      </w:pPr>
      <w:bookmarkStart w:id="67" w:name="_Toc258467885"/>
      <w:r>
        <w:rPr>
          <w:rFonts w:hint="default" w:asciiTheme="minorAscii" w:hAnsiTheme="minorAscii"/>
          <w:lang w:val="en-US"/>
        </w:rPr>
        <w:t>5.4.3 Configure Remote Access:</w:t>
      </w:r>
      <w:bookmarkEnd w:id="67"/>
    </w:p>
    <w:p w14:paraId="784024B7">
      <w:pPr>
        <w:rPr>
          <w:rFonts w:hint="default" w:asciiTheme="minorAscii" w:hAnsiTheme="minorAscii"/>
          <w:lang w:val="en-US"/>
        </w:rPr>
      </w:pPr>
      <w:r>
        <w:rPr>
          <w:rFonts w:hint="default" w:asciiTheme="minorAscii" w:hAnsiTheme="minorAscii"/>
          <w:lang w:val="en-US"/>
        </w:rPr>
        <w:t>edit /etc/hosts:</w:t>
      </w:r>
    </w:p>
    <w:p w14:paraId="64C173EC">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14:paraId="52B71255">
      <w:pPr>
        <w:rPr>
          <w:rFonts w:hint="default" w:asciiTheme="minorAscii" w:hAnsiTheme="minorAscii"/>
          <w:lang w:val="en-US"/>
        </w:rPr>
      </w:pPr>
    </w:p>
    <w:p w14:paraId="0451AC41">
      <w:pPr>
        <w:rPr>
          <w:rFonts w:hint="default" w:asciiTheme="minorAscii" w:hAnsiTheme="minorAscii"/>
          <w:lang w:val="en-US"/>
        </w:rPr>
      </w:pPr>
      <w:r>
        <w:rPr>
          <w:rFonts w:hint="default" w:asciiTheme="minorAscii" w:hAnsiTheme="minorAscii"/>
          <w:lang w:val="en-US"/>
        </w:rPr>
        <w:t>and try to access from service node</w:t>
      </w:r>
    </w:p>
    <w:p w14:paraId="2ED984E8">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14:paraId="2A1DC2F7">
      <w:pPr>
        <w:pStyle w:val="4"/>
        <w:bidi w:val="0"/>
        <w:rPr>
          <w:rFonts w:hint="default" w:asciiTheme="minorAscii" w:hAnsiTheme="minorAscii"/>
          <w:lang w:val="en-US"/>
        </w:rPr>
      </w:pPr>
      <w:bookmarkStart w:id="68" w:name="_Toc1857808961"/>
      <w:r>
        <w:rPr>
          <w:rFonts w:hint="default" w:asciiTheme="minorAscii" w:hAnsiTheme="minorAscii"/>
          <w:lang w:val="en-US"/>
        </w:rPr>
        <w:t>5.4.4 Make Master Unschedulable/Schedulable:</w:t>
      </w:r>
      <w:bookmarkEnd w:id="68"/>
    </w:p>
    <w:p w14:paraId="4B02221A">
      <w:pPr>
        <w:rPr>
          <w:rFonts w:hint="default" w:asciiTheme="minorAscii" w:hAnsiTheme="minorAscii"/>
          <w:color w:val="0070C0"/>
          <w:u w:val="single"/>
          <w:lang w:val="en-US"/>
        </w:rPr>
      </w:pPr>
      <w:r>
        <w:rPr>
          <w:rFonts w:hint="default" w:asciiTheme="minorAscii" w:hAnsiTheme="minorAscii"/>
          <w:color w:val="auto"/>
          <w:u w:val="none"/>
          <w:lang w:val="en-US"/>
        </w:rPr>
        <w:t>To view:</w:t>
      </w:r>
    </w:p>
    <w:p w14:paraId="767EA8EB">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14:paraId="6F91CC7C">
      <w:pPr>
        <w:rPr>
          <w:rFonts w:hint="default" w:asciiTheme="minorAscii" w:hAnsiTheme="minorAscii"/>
          <w:i/>
          <w:iCs/>
          <w:color w:val="70AD47" w:themeColor="accent6"/>
          <w:u w:val="none"/>
          <w:lang w:val="en-US"/>
          <w14:textFill>
            <w14:solidFill>
              <w14:schemeClr w14:val="accent6"/>
            </w14:solidFill>
          </w14:textFill>
        </w:rPr>
      </w:pPr>
    </w:p>
    <w:p w14:paraId="4081C2C5">
      <w:pPr>
        <w:bidi w:val="0"/>
        <w:rPr>
          <w:rFonts w:hint="default" w:asciiTheme="minorAscii" w:hAnsiTheme="minorAscii"/>
        </w:rPr>
      </w:pPr>
      <w:r>
        <w:rPr>
          <w:rFonts w:hint="default" w:asciiTheme="minorAscii" w:hAnsiTheme="minorAscii"/>
        </w:rPr>
        <w:t>Make masters schedulable (allow workloads on control-plane)</w:t>
      </w:r>
    </w:p>
    <w:p w14:paraId="51948739">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14:paraId="68006284">
      <w:pPr>
        <w:bidi w:val="0"/>
        <w:rPr>
          <w:rFonts w:hint="default" w:asciiTheme="minorAscii" w:hAnsiTheme="minorAscii"/>
        </w:rPr>
      </w:pPr>
    </w:p>
    <w:p w14:paraId="109F8C69">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w:t>
      </w:r>
      <w:r>
        <w:rPr>
          <w:rFonts w:hint="default" w:asciiTheme="minorAscii" w:hAnsiTheme="minorAscii"/>
          <w:lang w:val="en-US"/>
        </w:rPr>
        <w:t xml:space="preserve">not </w:t>
      </w:r>
      <w:r>
        <w:rPr>
          <w:rFonts w:hint="default" w:asciiTheme="minorAscii" w:hAnsiTheme="minorAscii"/>
        </w:rPr>
        <w:t>allow workloads on control-plane)</w:t>
      </w:r>
    </w:p>
    <w:p w14:paraId="6782E7F1">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14:paraId="61E153DE">
      <w:pPr>
        <w:pStyle w:val="3"/>
        <w:bidi w:val="0"/>
        <w:rPr>
          <w:rFonts w:hint="default" w:asciiTheme="minorAscii" w:hAnsiTheme="minorAscii"/>
        </w:rPr>
      </w:pPr>
      <w:bookmarkStart w:id="69" w:name="_Toc1930463794"/>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bookmarkEnd w:id="69"/>
    </w:p>
    <w:p w14:paraId="6C65D0F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14:paraId="6B712B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14:paraId="0D0B9F1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660441B">
      <w:pPr>
        <w:numPr>
          <w:ilvl w:val="1"/>
          <w:numId w:val="15"/>
        </w:numPr>
        <w:ind w:left="840" w:leftChars="0" w:hanging="420" w:firstLineChars="0"/>
        <w:rPr>
          <w:rFonts w:hint="default" w:asciiTheme="minorAscii" w:hAnsiTheme="minorAscii"/>
          <w:b/>
          <w:bCs/>
          <w:lang w:val="en-US"/>
        </w:rPr>
      </w:pPr>
    </w:p>
    <w:p w14:paraId="724E33E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CC150B">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14:paraId="340A58CF">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14:paraId="441CEB5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14:paraId="0CC601A2">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14:paraId="5B333D77">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14:paraId="62FF1C51">
      <w:pPr>
        <w:numPr>
          <w:ilvl w:val="0"/>
          <w:numId w:val="0"/>
        </w:numPr>
        <w:ind w:leftChars="0"/>
        <w:rPr>
          <w:rFonts w:hint="default" w:asciiTheme="minorAscii" w:hAnsiTheme="minorAscii"/>
          <w:i/>
          <w:iCs/>
          <w:color w:val="auto"/>
          <w:lang w:val="en-US" w:eastAsia="zh-CN"/>
        </w:rPr>
      </w:pPr>
    </w:p>
    <w:p w14:paraId="356BE41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14:paraId="053EC76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14:paraId="46ED04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14:paraId="0C49C722">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14:paraId="3658658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0147B07F">
      <w:pPr>
        <w:numPr>
          <w:ilvl w:val="1"/>
          <w:numId w:val="15"/>
        </w:numPr>
        <w:ind w:left="840" w:leftChars="0" w:hanging="420" w:firstLineChars="0"/>
        <w:rPr>
          <w:rFonts w:hint="default" w:asciiTheme="minorAscii" w:hAnsiTheme="minorAscii"/>
          <w:b/>
          <w:bCs/>
          <w:lang w:val="en-US"/>
        </w:rPr>
      </w:pPr>
    </w:p>
    <w:p w14:paraId="427830B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1ED9802">
      <w:pPr>
        <w:rPr>
          <w:rFonts w:hint="default" w:asciiTheme="minorAscii" w:hAnsiTheme="minorAscii"/>
          <w:lang w:val="en-US"/>
        </w:rPr>
      </w:pPr>
      <w:r>
        <w:rPr>
          <w:rFonts w:hint="default" w:asciiTheme="minorAscii" w:hAnsiTheme="minorAscii"/>
          <w:lang w:val="en-US"/>
        </w:rPr>
        <w:tab/>
        <w:t>Remove option httplog from TCP-mode proxies.Since these services are not HTTP, option tcplog is the correct and intended logging method.</w:t>
      </w:r>
    </w:p>
    <w:p w14:paraId="5886132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14:paraId="7553602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14:paraId="3FE466D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14:paraId="31251A28">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8C363E5">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14:paraId="5A7AF3E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F58B040">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14:paraId="4304CBE5">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14:paraId="76DB50C1">
      <w:pPr>
        <w:rPr>
          <w:rFonts w:hint="default" w:asciiTheme="minorAscii" w:hAnsiTheme="minorAscii"/>
          <w:lang w:val="en-US"/>
        </w:rPr>
      </w:pPr>
    </w:p>
    <w:p w14:paraId="79B7C384">
      <w:pPr>
        <w:rPr>
          <w:rFonts w:hint="default" w:asciiTheme="minorAscii" w:hAnsiTheme="minorAscii"/>
          <w:lang w:val="en-US"/>
        </w:rPr>
      </w:pPr>
    </w:p>
    <w:p w14:paraId="3E18EA09">
      <w:pPr>
        <w:rPr>
          <w:rFonts w:hint="default" w:asciiTheme="minorAscii" w:hAnsiTheme="minorAscii"/>
          <w:lang w:val="en-US"/>
        </w:rPr>
      </w:pPr>
    </w:p>
    <w:p w14:paraId="10191189">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14:paraId="10966127">
      <w:pPr>
        <w:rPr>
          <w:rFonts w:hint="default" w:asciiTheme="minorAscii" w:hAnsiTheme="minorAscii"/>
          <w:lang w:val="en-US"/>
        </w:rPr>
      </w:pPr>
    </w:p>
    <w:p w14:paraId="6C119ED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14:paraId="7EA1E841">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31F640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14:paraId="2E973DF9">
      <w:pPr>
        <w:numPr>
          <w:ilvl w:val="0"/>
          <w:numId w:val="0"/>
        </w:numPr>
        <w:ind w:left="420" w:leftChars="0"/>
        <w:rPr>
          <w:rFonts w:hint="default" w:asciiTheme="minorAscii" w:hAnsiTheme="minorAscii"/>
          <w:b w:val="0"/>
          <w:bCs w:val="0"/>
          <w:lang w:val="en-US"/>
        </w:rPr>
      </w:pPr>
    </w:p>
    <w:p w14:paraId="7A4C07E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F6C5D5F">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14:paraId="40B5815B">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14:paraId="40F8D444">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14:paraId="54A810FA">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14:paraId="3106A8A1">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14:paraId="2AB35778">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14:paraId="03345E88">
      <w:pPr>
        <w:rPr>
          <w:rFonts w:hint="default" w:asciiTheme="minorAscii" w:hAnsiTheme="minorAscii"/>
          <w:lang w:val="en-US"/>
        </w:rPr>
      </w:pPr>
    </w:p>
    <w:p w14:paraId="3D0F39EB">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14:paraId="62DEDE3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14:paraId="18BFDBD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5F5E6EE">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14:paraId="6084CC6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D55DAC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14:paraId="0EC2C340">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14:paraId="75D68D6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14:paraId="443BE2A6">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14:paraId="3B78BCFD">
      <w:pPr>
        <w:numPr>
          <w:ilvl w:val="0"/>
          <w:numId w:val="0"/>
        </w:numPr>
        <w:rPr>
          <w:rFonts w:hint="default" w:asciiTheme="minorAscii" w:hAnsiTheme="minorAscii"/>
          <w:b w:val="0"/>
          <w:bCs w:val="0"/>
          <w:lang w:val="en-US"/>
        </w:rPr>
      </w:pPr>
    </w:p>
    <w:p w14:paraId="16B076ED">
      <w:pPr>
        <w:numPr>
          <w:ilvl w:val="0"/>
          <w:numId w:val="0"/>
        </w:numPr>
        <w:rPr>
          <w:rFonts w:hint="default" w:asciiTheme="minorAscii" w:hAnsiTheme="minorAscii"/>
          <w:b w:val="0"/>
          <w:bCs w:val="0"/>
          <w:lang w:val="en-US"/>
        </w:rPr>
      </w:pPr>
    </w:p>
    <w:p w14:paraId="6C83406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14:paraId="2577679A">
      <w:pPr>
        <w:rPr>
          <w:rFonts w:hint="default" w:asciiTheme="minorAscii" w:hAnsiTheme="minorAscii"/>
          <w:lang w:val="en-US"/>
        </w:rPr>
      </w:pPr>
    </w:p>
    <w:p w14:paraId="3735DD0A">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7BA9B9FB">
      <w:pPr>
        <w:rPr>
          <w:rFonts w:hint="default" w:asciiTheme="minorAscii" w:hAnsiTheme="minorAscii"/>
          <w:b w:val="0"/>
          <w:bCs w:val="0"/>
          <w:lang w:val="en-US"/>
        </w:rPr>
      </w:pPr>
    </w:p>
    <w:p w14:paraId="039B19C0">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74E17FFE">
      <w:pPr>
        <w:rPr>
          <w:rFonts w:hint="default" w:asciiTheme="minorAscii" w:hAnsiTheme="minorAscii"/>
          <w:b w:val="0"/>
          <w:bCs w:val="0"/>
          <w:lang w:val="en-US"/>
        </w:rPr>
      </w:pPr>
    </w:p>
    <w:p w14:paraId="5DFF8BD9">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84235DE">
      <w:pPr>
        <w:rPr>
          <w:rFonts w:hint="default" w:asciiTheme="minorAscii" w:hAnsiTheme="minorAscii"/>
          <w:b w:val="0"/>
          <w:bCs w:val="0"/>
          <w:lang w:val="en-US"/>
        </w:rPr>
      </w:pPr>
    </w:p>
    <w:p w14:paraId="50D53F2A">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14:paraId="626E1B35">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E97147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56F0FF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4D2B2C7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14:paraId="03A2C337">
      <w:pPr>
        <w:numPr>
          <w:ilvl w:val="0"/>
          <w:numId w:val="0"/>
        </w:numPr>
        <w:ind w:leftChars="0"/>
        <w:rPr>
          <w:rFonts w:hint="default" w:asciiTheme="minorAscii" w:hAnsiTheme="minorAscii"/>
          <w:b w:val="0"/>
          <w:bCs w:val="0"/>
          <w:lang w:val="en-US"/>
        </w:rPr>
      </w:pPr>
    </w:p>
    <w:p w14:paraId="6B2C72C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14:paraId="1A58CF91">
      <w:pPr>
        <w:rPr>
          <w:rFonts w:hint="default" w:asciiTheme="minorAscii" w:hAnsiTheme="minorAscii"/>
          <w:lang w:val="en-US"/>
        </w:rPr>
      </w:pPr>
    </w:p>
    <w:p w14:paraId="3630D03E">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05CADF0D">
      <w:pPr>
        <w:rPr>
          <w:rFonts w:hint="default" w:asciiTheme="minorAscii" w:hAnsiTheme="minorAscii"/>
          <w:b w:val="0"/>
          <w:bCs w:val="0"/>
          <w:lang w:val="en-US"/>
        </w:rPr>
      </w:pPr>
    </w:p>
    <w:p w14:paraId="03AFB8B4">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5C851814">
      <w:pPr>
        <w:rPr>
          <w:rFonts w:hint="default" w:asciiTheme="minorAscii" w:hAnsiTheme="minorAscii"/>
          <w:b w:val="0"/>
          <w:bCs w:val="0"/>
          <w:lang w:val="en-US"/>
        </w:rPr>
      </w:pPr>
    </w:p>
    <w:p w14:paraId="4FB37065">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6020224">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Main process exited, code=exited, status=1/FAILURE</w:t>
      </w:r>
    </w:p>
    <w:p w14:paraId="50E30732">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Failed with result 'exit-code'.</w:t>
      </w:r>
    </w:p>
    <w:p w14:paraId="0B9217A9">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Failed to start node-image-pull.service - Node Image Pull.</w:t>
      </w:r>
    </w:p>
    <w:p w14:paraId="0F2A773A">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Consumed 1min 20.752s CPU time, 2G memory peak.</w:t>
      </w:r>
    </w:p>
    <w:p w14:paraId="08AA8D1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66EFF45">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311E1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6FAB15B">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14:paraId="0A624AE2">
      <w:pPr>
        <w:numPr>
          <w:ilvl w:val="0"/>
          <w:numId w:val="0"/>
        </w:numPr>
        <w:ind w:leftChars="0"/>
        <w:rPr>
          <w:rFonts w:hint="default" w:asciiTheme="minorAscii" w:hAnsiTheme="minorAscii"/>
          <w:b/>
          <w:bCs/>
          <w:lang w:val="en-US"/>
        </w:rPr>
      </w:pPr>
    </w:p>
    <w:p w14:paraId="20743827">
      <w:pPr>
        <w:numPr>
          <w:ilvl w:val="0"/>
          <w:numId w:val="0"/>
        </w:numPr>
        <w:ind w:leftChars="0"/>
        <w:rPr>
          <w:rFonts w:hint="default" w:asciiTheme="minorAscii" w:hAnsiTheme="minorAscii"/>
          <w:b/>
          <w:bCs/>
          <w:lang w:val="en-US"/>
        </w:rPr>
      </w:pPr>
    </w:p>
    <w:p w14:paraId="6946F50A">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14:paraId="78CE0DC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14:paraId="3436394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14:paraId="0EAF85B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14:paraId="5C0B8B6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https://api.okd.ms1.lan:6443...</w:t>
      </w:r>
    </w:p>
    <w:p w14:paraId="690E348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14:paraId="58C7771A">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"https://api.okd.ms1.lan:6443/version": EOF</w:t>
      </w:r>
    </w:p>
    <w:p w14:paraId="17FC50F9">
      <w:pPr>
        <w:numPr>
          <w:ilvl w:val="0"/>
          <w:numId w:val="0"/>
        </w:numPr>
        <w:ind w:leftChars="0"/>
        <w:rPr>
          <w:rFonts w:hint="default" w:asciiTheme="minorAscii" w:hAnsiTheme="minorAscii"/>
          <w:b w:val="0"/>
          <w:bCs w:val="0"/>
          <w:lang w:val="en-US"/>
        </w:rPr>
      </w:pPr>
    </w:p>
    <w:p w14:paraId="041C4A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5ACF885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1E26711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FE0AB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14:paraId="1C62F9CC">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14:paraId="721B1AC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14:paraId="54FF40B9">
      <w:pPr>
        <w:pStyle w:val="2"/>
        <w:numPr>
          <w:ilvl w:val="0"/>
          <w:numId w:val="1"/>
        </w:numPr>
        <w:bidi w:val="0"/>
        <w:ind w:left="0" w:leftChars="0" w:firstLine="0" w:firstLineChars="0"/>
        <w:rPr>
          <w:rFonts w:hint="default" w:asciiTheme="minorAscii" w:hAnsiTheme="minorAscii"/>
        </w:rPr>
      </w:pPr>
      <w:bookmarkStart w:id="70" w:name="_Toc1122046882"/>
      <w:r>
        <w:rPr>
          <w:rFonts w:hint="default" w:asciiTheme="minorAscii" w:hAnsiTheme="minorAscii"/>
          <w:lang w:val="en-US"/>
        </w:rPr>
        <w:t>Single Node OKD</w:t>
      </w:r>
      <w:bookmarkEnd w:id="70"/>
    </w:p>
    <w:p w14:paraId="4C8E8019">
      <w:pPr>
        <w:pStyle w:val="3"/>
        <w:numPr>
          <w:ilvl w:val="1"/>
          <w:numId w:val="1"/>
        </w:numPr>
        <w:bidi w:val="0"/>
        <w:ind w:left="0" w:leftChars="0" w:firstLine="0" w:firstLineChars="0"/>
        <w:rPr>
          <w:rFonts w:hint="default" w:asciiTheme="minorAscii" w:hAnsiTheme="minorAscii"/>
          <w:lang w:val="en-US"/>
        </w:rPr>
      </w:pPr>
      <w:bookmarkStart w:id="71" w:name="_Toc1188041467"/>
      <w:r>
        <w:rPr>
          <w:rFonts w:hint="default" w:asciiTheme="minorAscii" w:hAnsiTheme="minorAscii"/>
          <w:lang w:val="en-US"/>
        </w:rPr>
        <w:t>Pre-Requistes</w:t>
      </w:r>
      <w:bookmarkEnd w:id="71"/>
    </w:p>
    <w:p w14:paraId="01ABD516">
      <w:pPr>
        <w:pStyle w:val="3"/>
        <w:numPr>
          <w:numId w:val="0"/>
        </w:numPr>
        <w:bidi w:val="0"/>
        <w:ind w:leftChars="0"/>
        <w:rPr>
          <w:rFonts w:hint="default" w:asciiTheme="minorAscii" w:hAnsiTheme="minorAscii"/>
          <w:b w:val="0"/>
          <w:bCs w:val="0"/>
          <w:sz w:val="22"/>
          <w:szCs w:val="22"/>
          <w:lang w:val="en-US"/>
        </w:rPr>
      </w:pPr>
      <w:bookmarkStart w:id="72" w:name="_Toc109986063"/>
      <w:r>
        <w:rPr>
          <w:rFonts w:hint="default" w:asciiTheme="minorAscii" w:hAnsiTheme="minorAscii"/>
          <w:sz w:val="22"/>
          <w:szCs w:val="22"/>
          <w:lang w:val="en-US"/>
        </w:rPr>
        <w:t xml:space="preserve">Administration host: </w:t>
      </w:r>
      <w:r>
        <w:rPr>
          <w:rFonts w:hint="default" w:asciiTheme="minorAscii" w:hAnsiTheme="minorAscii"/>
          <w:b w:val="0"/>
          <w:bCs w:val="0"/>
          <w:sz w:val="22"/>
          <w:szCs w:val="22"/>
          <w:lang w:val="en-US"/>
        </w:rPr>
        <w:t>You must have a computer to prepare the ISO, to create the USB boot drive, and to monitor the installation.</w:t>
      </w:r>
      <w:bookmarkEnd w:id="72"/>
    </w:p>
    <w:p w14:paraId="497A5A67">
      <w:pPr>
        <w:pStyle w:val="3"/>
        <w:numPr>
          <w:numId w:val="0"/>
        </w:numPr>
        <w:bidi w:val="0"/>
        <w:ind w:leftChars="0"/>
        <w:rPr>
          <w:rFonts w:hint="default" w:asciiTheme="minorAscii" w:hAnsiTheme="minorAscii"/>
          <w:b w:val="0"/>
          <w:bCs w:val="0"/>
          <w:sz w:val="22"/>
          <w:szCs w:val="22"/>
          <w:lang w:val="en-US"/>
        </w:rPr>
      </w:pPr>
      <w:bookmarkStart w:id="73" w:name="_Toc1699824421"/>
      <w:r>
        <w:rPr>
          <w:rFonts w:hint="default" w:asciiTheme="minorAscii" w:hAnsiTheme="minorAscii"/>
          <w:b/>
          <w:bCs/>
          <w:sz w:val="22"/>
          <w:szCs w:val="22"/>
          <w:lang w:val="en-US"/>
        </w:rPr>
        <w:t>CPU Architecture:</w:t>
      </w:r>
      <w:r>
        <w:rPr>
          <w:rFonts w:hint="default" w:asciiTheme="minorAscii" w:hAnsiTheme="minorAscii"/>
          <w:b w:val="0"/>
          <w:bCs w:val="0"/>
          <w:sz w:val="22"/>
          <w:szCs w:val="22"/>
          <w:lang w:val="en-US"/>
        </w:rPr>
        <w:t xml:space="preserve"> Installing OKD on a single node supports x86_64, arm64,ppc64le, and s390x CPU architectures.</w:t>
      </w:r>
      <w:bookmarkEnd w:id="73"/>
      <w:r>
        <w:rPr>
          <w:rFonts w:hint="default" w:asciiTheme="minorAscii" w:hAnsiTheme="minorAscii"/>
          <w:b w:val="0"/>
          <w:bCs w:val="0"/>
          <w:sz w:val="22"/>
          <w:szCs w:val="22"/>
          <w:lang w:val="en-US"/>
        </w:rPr>
        <w:t xml:space="preserve"> </w:t>
      </w:r>
    </w:p>
    <w:p w14:paraId="2DD96264">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2"/>
          <w:szCs w:val="22"/>
        </w:rPr>
      </w:pPr>
      <w:r>
        <w:rPr>
          <w:rStyle w:val="17"/>
          <w:rFonts w:hint="default" w:eastAsia="Helvetica" w:cs="Helvetica" w:asciiTheme="minorAscii" w:hAnsiTheme="minorAscii"/>
          <w:b/>
          <w:bCs/>
          <w:i w:val="0"/>
          <w:iCs w:val="0"/>
          <w:caps w:val="0"/>
          <w:color w:val="auto"/>
          <w:spacing w:val="0"/>
          <w:sz w:val="22"/>
          <w:szCs w:val="22"/>
          <w:shd w:val="clear" w:fill="FFFFFF"/>
        </w:rPr>
        <w:t>Production-grade server:</w:t>
      </w:r>
      <w:r>
        <w:rPr>
          <w:rFonts w:hint="default" w:eastAsia="Helvetica" w:cs="Helvetica" w:asciiTheme="minorAscii" w:hAnsiTheme="minorAscii"/>
          <w:i w:val="0"/>
          <w:iCs w:val="0"/>
          <w:caps w:val="0"/>
          <w:color w:val="auto"/>
          <w:spacing w:val="0"/>
          <w:sz w:val="22"/>
          <w:szCs w:val="22"/>
          <w:shd w:val="clear" w:fill="FFFFFF"/>
        </w:rPr>
        <w:t> Installing OKD on a single node requires a server with 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14:paraId="1B8606BA">
        <w:trPr>
          <w:tblHeader/>
          <w:jc w:val="center"/>
        </w:trPr>
        <w:tc>
          <w:tcPr>
            <w:tcW w:w="4928" w:type="dxa"/>
            <w:gridSpan w:val="4"/>
            <w:shd w:val="clear" w:color="auto" w:fill="FFFFFF"/>
            <w:noWrap/>
            <w:tcMar>
              <w:top w:w="158" w:type="dxa"/>
              <w:bottom w:w="158" w:type="dxa"/>
            </w:tcMar>
            <w:vAlign w:val="center"/>
          </w:tcPr>
          <w:p w14:paraId="1AAD2B0E">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16"/>
                <w:szCs w:val="16"/>
              </w:rPr>
            </w:pPr>
            <w:r>
              <w:rPr>
                <w:rFonts w:hint="default" w:eastAsia="serif" w:cs="serif" w:asciiTheme="minorAscii" w:hAnsiTheme="minorAscii"/>
                <w:b w:val="0"/>
                <w:bCs w:val="0"/>
                <w:i/>
                <w:iCs/>
                <w:color w:val="7A2518"/>
                <w:spacing w:val="0"/>
                <w:w w:val="100"/>
                <w:sz w:val="16"/>
                <w:szCs w:val="16"/>
              </w:rPr>
              <w:t>Table 1. Minimum resource requirements</w:t>
            </w:r>
          </w:p>
        </w:tc>
      </w:tr>
      <w:tr w14:paraId="22BB2453">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128717AF">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5F0D6044">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2289B4B5">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14:paraId="35BC6783">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Storage</w:t>
            </w:r>
          </w:p>
        </w:tc>
      </w:tr>
      <w:tr w14:paraId="3240D26F">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D29D867">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8A3138E">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49E2DFD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14:paraId="0C307C4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120 GB</w:t>
            </w:r>
          </w:p>
        </w:tc>
      </w:tr>
    </w:tbl>
    <w:p w14:paraId="6B5A7749">
      <w:pPr>
        <w:rPr>
          <w:rFonts w:hint="default" w:asciiTheme="minorAscii" w:hAnsiTheme="minorAscii"/>
          <w:lang w:val="en-US"/>
        </w:rPr>
      </w:pPr>
    </w:p>
    <w:p w14:paraId="281E47C2">
      <w:pPr>
        <w:rPr>
          <w:rFonts w:hint="default" w:asciiTheme="minorAscii" w:hAnsiTheme="minorAscii"/>
          <w:lang w:val="en-US"/>
        </w:rPr>
      </w:pPr>
      <w:r>
        <w:rPr>
          <w:rFonts w:hint="default" w:asciiTheme="minorAscii" w:hAnsiTheme="minorAscii"/>
          <w:lang w:val="en-US"/>
        </w:rPr>
        <w:t>One vCPU generally equals one physical core. However, if you enable simultaneous multithreading (SMT), or Hyper-Threading, each CPU thread counts as a vCPU.</w:t>
      </w:r>
    </w:p>
    <w:p w14:paraId="0B52DFD4">
      <w:pPr>
        <w:pStyle w:val="3"/>
        <w:numPr>
          <w:ilvl w:val="1"/>
          <w:numId w:val="1"/>
        </w:numPr>
        <w:bidi w:val="0"/>
        <w:ind w:left="0" w:leftChars="0" w:firstLine="0" w:firstLineChars="0"/>
        <w:rPr>
          <w:rFonts w:hint="default" w:asciiTheme="minorAscii" w:hAnsiTheme="minorAscii"/>
          <w:lang w:val="en-US"/>
        </w:rPr>
      </w:pPr>
      <w:bookmarkStart w:id="74" w:name="_Toc974087706"/>
      <w:r>
        <w:rPr>
          <w:rFonts w:hint="default" w:asciiTheme="minorAscii" w:hAnsiTheme="minorAscii"/>
          <w:lang w:val="en-US"/>
        </w:rPr>
        <w:t>Assisted Installer</w:t>
      </w:r>
      <w:bookmarkEnd w:id="74"/>
    </w:p>
    <w:p w14:paraId="4A2AAC3F">
      <w:pPr>
        <w:pStyle w:val="3"/>
        <w:numPr>
          <w:ilvl w:val="1"/>
          <w:numId w:val="1"/>
        </w:numPr>
        <w:bidi w:val="0"/>
        <w:ind w:left="0" w:leftChars="0" w:firstLine="0" w:firstLineChars="0"/>
        <w:rPr>
          <w:rFonts w:hint="default" w:asciiTheme="minorAscii" w:hAnsiTheme="minorAscii"/>
        </w:rPr>
      </w:pPr>
      <w:bookmarkStart w:id="75" w:name="_Toc1224233661"/>
      <w:r>
        <w:rPr>
          <w:rFonts w:hint="default" w:asciiTheme="minorAscii" w:hAnsiTheme="minorAscii"/>
        </w:rPr>
        <w:t xml:space="preserve">OKD </w:t>
      </w:r>
      <w:r>
        <w:rPr>
          <w:rFonts w:hint="default" w:asciiTheme="minorAscii" w:hAnsiTheme="minorAscii"/>
          <w:lang w:val="en-US"/>
        </w:rPr>
        <w:t>Troubleshooting</w:t>
      </w:r>
      <w:bookmarkEnd w:id="75"/>
    </w:p>
    <w:p w14:paraId="32BFD9D7">
      <w:pPr>
        <w:rPr>
          <w:rFonts w:hint="default" w:asciiTheme="minorAscii" w:hAnsiTheme="minorAscii"/>
        </w:rPr>
      </w:pPr>
    </w:p>
    <w:p w14:paraId="4A205BAC">
      <w:pPr>
        <w:rPr>
          <w:rFonts w:hint="default" w:asciiTheme="minorAscii" w:hAnsiTheme="minorAscii"/>
        </w:rPr>
      </w:pPr>
    </w:p>
    <w:p w14:paraId="0222E75A">
      <w:pPr>
        <w:pStyle w:val="2"/>
        <w:numPr>
          <w:ilvl w:val="0"/>
          <w:numId w:val="1"/>
        </w:numPr>
        <w:bidi w:val="0"/>
        <w:ind w:left="0" w:leftChars="0" w:firstLine="0" w:firstLineChars="0"/>
        <w:rPr>
          <w:rFonts w:hint="default" w:asciiTheme="minorAscii" w:hAnsiTheme="minorAscii"/>
        </w:rPr>
      </w:pPr>
      <w:r>
        <w:rPr>
          <w:rFonts w:hint="default" w:asciiTheme="minorAscii" w:hAnsiTheme="minorAscii"/>
          <w:lang w:val="en-US"/>
        </w:rPr>
        <w:t>GPU Configuration with OKD Worker Node</w:t>
      </w:r>
    </w:p>
    <w:p w14:paraId="1D3E4F90">
      <w:pPr>
        <w:pStyle w:val="3"/>
        <w:numPr>
          <w:ilvl w:val="1"/>
          <w:numId w:val="1"/>
        </w:numPr>
        <w:bidi w:val="0"/>
        <w:ind w:left="0" w:leftChars="0" w:firstLine="0" w:firstLineChars="0"/>
        <w:rPr>
          <w:rFonts w:hint="default"/>
        </w:rPr>
      </w:pPr>
      <w:r>
        <w:rPr>
          <w:rFonts w:hint="default"/>
          <w:lang w:val="en-US"/>
        </w:rPr>
        <w:t>NVIDIA GPU Prequistes</w:t>
      </w:r>
    </w:p>
    <w:p w14:paraId="04819DDF">
      <w:pPr>
        <w:numPr>
          <w:ilvl w:val="0"/>
          <w:numId w:val="16"/>
        </w:numPr>
        <w:ind w:left="420" w:leftChars="0" w:hanging="420" w:firstLineChars="0"/>
        <w:rPr>
          <w:rFonts w:hint="default"/>
        </w:rPr>
      </w:pPr>
      <w:r>
        <w:rPr>
          <w:rFonts w:hint="default"/>
        </w:rPr>
        <w:t>A working OpenShift cluster with at least one GPU worker node.</w:t>
      </w:r>
    </w:p>
    <w:p w14:paraId="0669B07F">
      <w:pPr>
        <w:rPr>
          <w:rFonts w:hint="default"/>
        </w:rPr>
      </w:pPr>
    </w:p>
    <w:p w14:paraId="78EE388A">
      <w:pPr>
        <w:numPr>
          <w:ilvl w:val="0"/>
          <w:numId w:val="16"/>
        </w:numPr>
        <w:ind w:left="420" w:leftChars="0" w:hanging="420" w:firstLineChars="0"/>
        <w:rPr>
          <w:rFonts w:hint="default"/>
        </w:rPr>
      </w:pPr>
      <w:r>
        <w:rPr>
          <w:rFonts w:hint="default"/>
        </w:rPr>
        <w:t>Access to the OpenShift cluster as a cluster-admin to perform the required steps.</w:t>
      </w:r>
    </w:p>
    <w:p w14:paraId="4DCD0E56">
      <w:pPr>
        <w:rPr>
          <w:rFonts w:hint="default"/>
        </w:rPr>
      </w:pPr>
    </w:p>
    <w:p w14:paraId="5695AB98">
      <w:pPr>
        <w:numPr>
          <w:ilvl w:val="0"/>
          <w:numId w:val="16"/>
        </w:numPr>
        <w:ind w:left="420" w:leftChars="0" w:hanging="420" w:firstLineChars="0"/>
        <w:rPr>
          <w:rFonts w:hint="default"/>
        </w:rPr>
      </w:pPr>
      <w:r>
        <w:rPr>
          <w:rFonts w:hint="default"/>
        </w:rPr>
        <w:t>OpenShift CLI (oc) is installed.</w:t>
      </w:r>
    </w:p>
    <w:p w14:paraId="06E41DD8">
      <w:pPr>
        <w:rPr>
          <w:rFonts w:hint="default"/>
        </w:rPr>
      </w:pPr>
    </w:p>
    <w:p w14:paraId="658E0D09">
      <w:pPr>
        <w:numPr>
          <w:ilvl w:val="0"/>
          <w:numId w:val="16"/>
        </w:numPr>
        <w:ind w:left="420" w:leftChars="0" w:hanging="420" w:firstLineChars="0"/>
        <w:rPr>
          <w:rFonts w:hint="default"/>
        </w:rPr>
      </w:pPr>
      <w:r>
        <w:rPr>
          <w:rFonts w:hint="default"/>
        </w:rPr>
        <w:t>The node feature discovery (NFD) Operator is installed and a nodefeaturediscovery instance is created.</w:t>
      </w:r>
    </w:p>
    <w:p w14:paraId="02F8AB88">
      <w:pPr>
        <w:numPr>
          <w:numId w:val="0"/>
        </w:numPr>
        <w:rPr>
          <w:rFonts w:hint="default"/>
        </w:rPr>
      </w:pPr>
    </w:p>
    <w:p w14:paraId="72D96A01">
      <w:pPr>
        <w:pStyle w:val="3"/>
        <w:numPr>
          <w:ilvl w:val="1"/>
          <w:numId w:val="1"/>
        </w:numPr>
        <w:bidi w:val="0"/>
        <w:ind w:left="0" w:leftChars="0" w:firstLine="0" w:firstLineChars="0"/>
        <w:rPr>
          <w:rFonts w:hint="default"/>
        </w:rPr>
      </w:pPr>
      <w:r>
        <w:rPr>
          <w:rFonts w:hint="default"/>
        </w:rPr>
        <w:t>Installing the NFD Operator using the CLI</w:t>
      </w:r>
    </w:p>
    <w:p w14:paraId="0222F97F">
      <w:pPr>
        <w:rPr>
          <w:rFonts w:hint="default" w:asciiTheme="minorAscii" w:hAnsiTheme="minorAscii"/>
        </w:rPr>
      </w:pPr>
    </w:p>
    <w:p w14:paraId="7F67CC5F">
      <w:pPr>
        <w:rPr>
          <w:rFonts w:hint="default" w:asciiTheme="minorAscii" w:hAnsiTheme="minorAscii"/>
        </w:rPr>
      </w:pPr>
    </w:p>
    <w:p w14:paraId="78517981">
      <w:pPr>
        <w:rPr>
          <w:rFonts w:hint="default" w:asciiTheme="minorAscii" w:hAnsiTheme="minorAscii"/>
        </w:rPr>
      </w:pPr>
    </w:p>
    <w:p w14:paraId="7F96A989">
      <w:pPr>
        <w:rPr>
          <w:rFonts w:hint="default" w:asciiTheme="minorAscii" w:hAnsiTheme="minorAscii"/>
        </w:rPr>
      </w:pPr>
    </w:p>
    <w:p w14:paraId="429E0444">
      <w:pPr>
        <w:rPr>
          <w:rFonts w:hint="default" w:asciiTheme="minorAscii" w:hAnsiTheme="minorAscii"/>
        </w:rPr>
      </w:pPr>
    </w:p>
    <w:p w14:paraId="7FB1D60B">
      <w:pPr>
        <w:rPr>
          <w:rFonts w:hint="default" w:asciiTheme="minorAscii" w:hAnsiTheme="minorAscii"/>
        </w:rPr>
      </w:pPr>
    </w:p>
    <w:p w14:paraId="0B0F9314">
      <w:pPr>
        <w:rPr>
          <w:rFonts w:hint="default" w:asciiTheme="minorAscii" w:hAnsiTheme="minorAscii"/>
        </w:rPr>
      </w:pPr>
    </w:p>
    <w:p w14:paraId="0DB434F1">
      <w:pPr>
        <w:rPr>
          <w:rFonts w:hint="default" w:asciiTheme="minorAscii" w:hAnsiTheme="minorAscii"/>
        </w:rPr>
      </w:pPr>
    </w:p>
    <w:p w14:paraId="5ACB511B">
      <w:pPr>
        <w:rPr>
          <w:rFonts w:hint="default" w:asciiTheme="minorAscii" w:hAnsiTheme="minorAscii"/>
        </w:rPr>
      </w:pPr>
    </w:p>
    <w:p w14:paraId="7D69704D">
      <w:pPr>
        <w:rPr>
          <w:rFonts w:hint="default" w:asciiTheme="minorAscii" w:hAnsiTheme="minorAscii"/>
        </w:rPr>
      </w:pPr>
    </w:p>
    <w:p w14:paraId="4E4D14F8">
      <w:pPr>
        <w:rPr>
          <w:rFonts w:hint="default" w:asciiTheme="minorAscii" w:hAnsiTheme="minorAscii"/>
        </w:rPr>
      </w:pPr>
    </w:p>
    <w:p w14:paraId="358042A0">
      <w:pPr>
        <w:rPr>
          <w:rFonts w:hint="default" w:asciiTheme="minorAscii" w:hAnsiTheme="minorAscii"/>
        </w:rPr>
      </w:pPr>
    </w:p>
    <w:p w14:paraId="238DD316">
      <w:pPr>
        <w:rPr>
          <w:rFonts w:hint="default" w:asciiTheme="minorAscii" w:hAnsiTheme="minorAscii"/>
        </w:rPr>
      </w:pPr>
    </w:p>
    <w:p w14:paraId="2DA1AE48">
      <w:pPr>
        <w:rPr>
          <w:rFonts w:hint="default" w:asciiTheme="minorAscii" w:hAnsiTheme="minorAscii"/>
        </w:rPr>
      </w:pPr>
    </w:p>
    <w:p w14:paraId="0A50F372">
      <w:pPr>
        <w:rPr>
          <w:rFonts w:hint="default" w:asciiTheme="minorAscii" w:hAnsiTheme="minorAscii"/>
        </w:rPr>
      </w:pPr>
    </w:p>
    <w:p w14:paraId="0293D2E9">
      <w:pPr>
        <w:rPr>
          <w:rFonts w:hint="default" w:asciiTheme="minorAscii" w:hAnsiTheme="minorAscii"/>
        </w:rPr>
      </w:pPr>
    </w:p>
    <w:p w14:paraId="742E87A3">
      <w:pPr>
        <w:rPr>
          <w:rFonts w:hint="default" w:asciiTheme="minorAscii" w:hAnsiTheme="minorAscii"/>
        </w:rPr>
      </w:pPr>
    </w:p>
    <w:p w14:paraId="41573D5B">
      <w:pPr>
        <w:rPr>
          <w:rFonts w:hint="default" w:asciiTheme="minorAscii" w:hAnsiTheme="minorAscii"/>
        </w:rPr>
      </w:pPr>
    </w:p>
    <w:p w14:paraId="12BBBA73">
      <w:pPr>
        <w:rPr>
          <w:rFonts w:hint="default" w:asciiTheme="minorAscii" w:hAnsiTheme="minorAscii"/>
        </w:rPr>
      </w:pPr>
    </w:p>
    <w:p w14:paraId="75CA9C24">
      <w:pPr>
        <w:rPr>
          <w:rFonts w:hint="default" w:asciiTheme="minorAscii" w:hAnsiTheme="minorAscii"/>
        </w:rPr>
      </w:pPr>
    </w:p>
    <w:p w14:paraId="5DAB9C75">
      <w:pPr>
        <w:rPr>
          <w:rFonts w:hint="default" w:asciiTheme="minorAscii" w:hAnsiTheme="minorAscii"/>
        </w:rPr>
      </w:pPr>
    </w:p>
    <w:p w14:paraId="4F964AF1">
      <w:pPr>
        <w:rPr>
          <w:rFonts w:hint="default" w:asciiTheme="minorAscii" w:hAnsiTheme="minorAscii"/>
        </w:rPr>
      </w:pPr>
    </w:p>
    <w:p w14:paraId="30553C6E">
      <w:pPr>
        <w:rPr>
          <w:rFonts w:hint="default" w:asciiTheme="minorAscii" w:hAnsiTheme="minorAscii"/>
        </w:rPr>
      </w:pPr>
    </w:p>
    <w:p w14:paraId="44E8F027">
      <w:pPr>
        <w:rPr>
          <w:rFonts w:hint="default" w:asciiTheme="minorAscii" w:hAnsiTheme="minorAscii"/>
        </w:rPr>
      </w:pPr>
    </w:p>
    <w:p w14:paraId="59E66F1C">
      <w:pPr>
        <w:rPr>
          <w:rFonts w:hint="default" w:asciiTheme="minorAscii" w:hAnsiTheme="minorAscii"/>
        </w:rPr>
      </w:pPr>
    </w:p>
    <w:p w14:paraId="020A1380">
      <w:pPr>
        <w:pStyle w:val="2"/>
        <w:numPr>
          <w:ilvl w:val="0"/>
          <w:numId w:val="1"/>
        </w:numPr>
        <w:bidi w:val="0"/>
        <w:ind w:left="0" w:leftChars="0" w:firstLine="0" w:firstLineChars="0"/>
        <w:rPr>
          <w:rFonts w:hint="default" w:asciiTheme="minorAscii" w:hAnsiTheme="minorAscii"/>
        </w:rPr>
      </w:pPr>
      <w:bookmarkStart w:id="76" w:name="_Toc654318520"/>
      <w:r>
        <w:rPr>
          <w:rFonts w:hint="default" w:asciiTheme="minorAscii" w:hAnsiTheme="minorAscii"/>
          <w:lang w:val="en-US"/>
        </w:rPr>
        <w:t>Reference</w:t>
      </w:r>
      <w:bookmarkEnd w:id="76"/>
    </w:p>
    <w:p w14:paraId="64DB7907">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14:paraId="61F25531">
      <w:pPr>
        <w:numPr>
          <w:numId w:val="0"/>
        </w:numPr>
        <w:bidi w:val="0"/>
        <w:rPr>
          <w:rFonts w:hint="default"/>
        </w:rPr>
      </w:pPr>
    </w:p>
    <w:p w14:paraId="52B76834">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14:paraId="29472AE7">
      <w:pPr>
        <w:numPr>
          <w:numId w:val="0"/>
        </w:numPr>
        <w:bidi w:val="0"/>
        <w:rPr>
          <w:rFonts w:hint="default"/>
        </w:rPr>
      </w:pPr>
    </w:p>
    <w:p w14:paraId="1180A8B4">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14:paraId="341D0E86">
      <w:pPr>
        <w:numPr>
          <w:numId w:val="0"/>
        </w:numPr>
        <w:bidi w:val="0"/>
        <w:rPr>
          <w:rFonts w:hint="default"/>
        </w:rPr>
      </w:pPr>
    </w:p>
    <w:p w14:paraId="15BC4903">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14:paraId="61AC1BFD">
      <w:pPr>
        <w:numPr>
          <w:numId w:val="0"/>
        </w:numPr>
        <w:bidi w:val="0"/>
        <w:rPr>
          <w:rFonts w:hint="default"/>
        </w:rPr>
      </w:pPr>
    </w:p>
    <w:p w14:paraId="4ACE11ED">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14:paraId="27FAD1A1">
      <w:pPr>
        <w:numPr>
          <w:numId w:val="0"/>
        </w:numPr>
        <w:bidi w:val="0"/>
        <w:rPr>
          <w:rFonts w:hint="default"/>
        </w:rPr>
      </w:pPr>
    </w:p>
    <w:p w14:paraId="2A2226D4">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14:paraId="3CADD98D">
      <w:pPr>
        <w:numPr>
          <w:numId w:val="0"/>
        </w:numPr>
        <w:bidi w:val="0"/>
        <w:rPr>
          <w:rFonts w:hint="default"/>
        </w:rPr>
      </w:pPr>
    </w:p>
    <w:p w14:paraId="5189E7D6">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14:paraId="0BD08B83">
      <w:pPr>
        <w:numPr>
          <w:numId w:val="0"/>
        </w:numPr>
        <w:bidi w:val="0"/>
        <w:rPr>
          <w:rFonts w:hint="default"/>
        </w:rPr>
      </w:pPr>
    </w:p>
    <w:p w14:paraId="45077785">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14:paraId="3D9FF321">
      <w:pPr>
        <w:numPr>
          <w:numId w:val="0"/>
        </w:numPr>
        <w:bidi w:val="0"/>
        <w:rPr>
          <w:rFonts w:hint="default"/>
        </w:rPr>
      </w:pPr>
    </w:p>
    <w:p w14:paraId="729E8E0B">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14:paraId="275B2AAB">
      <w:pPr>
        <w:numPr>
          <w:numId w:val="0"/>
        </w:numPr>
        <w:bidi w:val="0"/>
        <w:rPr>
          <w:rFonts w:hint="default"/>
        </w:rPr>
      </w:pPr>
    </w:p>
    <w:p w14:paraId="449D493A">
      <w:pPr>
        <w:pStyle w:val="2"/>
      </w:pPr>
    </w:p>
    <w:p w14:paraId="02DC91F3">
      <w:pPr>
        <w:pStyle w:val="2"/>
      </w:pPr>
    </w:p>
    <w:p w14:paraId="3B8B1C9B">
      <w:pPr>
        <w:pStyle w:val="2"/>
      </w:pPr>
    </w:p>
    <w:p w14:paraId="1C11FC4A">
      <w:pPr>
        <w:pStyle w:val="2"/>
      </w:pPr>
    </w:p>
    <w:p w14:paraId="79038C2D">
      <w:pPr>
        <w:pStyle w:val="2"/>
      </w:pPr>
    </w:p>
    <w:p w14:paraId="2F6C2668">
      <w:pPr>
        <w:pStyle w:val="2"/>
      </w:pPr>
    </w:p>
    <w:p w14:paraId="63DEE1FF">
      <w:pPr>
        <w:pStyle w:val="2"/>
      </w:pPr>
    </w:p>
    <w:p w14:paraId="14F497A9">
      <w:pPr>
        <w:pStyle w:val="2"/>
      </w:pPr>
    </w:p>
    <w:p w14:paraId="646A4632">
      <w:pPr>
        <w:pStyle w:val="2"/>
      </w:pPr>
    </w:p>
    <w:p w14:paraId="7A488CAA">
      <w:pPr>
        <w:pStyle w:val="2"/>
      </w:pPr>
    </w:p>
    <w:p w14:paraId="0483A117">
      <w:pPr>
        <w:pStyle w:val="2"/>
      </w:pPr>
    </w:p>
    <w:p w14:paraId="1FB6D623">
      <w:pPr>
        <w:pStyle w:val="2"/>
      </w:pPr>
      <w:bookmarkStart w:id="77" w:name="_Toc2015093000"/>
      <w:r>
        <w:t>Appendix</w:t>
      </w:r>
      <w:bookmarkEnd w:id="77"/>
      <w:r>
        <w:t xml:space="preserve"> </w:t>
      </w:r>
    </w:p>
    <w:p w14:paraId="25834C83">
      <w:r>
        <w:t>Quick Reference, Assumptions &amp; Operational Guardrails</w:t>
      </w:r>
    </w:p>
    <w:p w14:paraId="6C806A56"/>
    <w:p w14:paraId="6EA0C0A8">
      <w:pPr>
        <w:rPr>
          <w:b/>
          <w:bCs/>
        </w:rPr>
      </w:pPr>
      <w:r>
        <w:rPr>
          <w:b/>
          <w:bCs/>
        </w:rPr>
        <w:t>Scope &amp; Intent</w:t>
      </w:r>
    </w:p>
    <w:p w14:paraId="6723A839">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14:paraId="702062B0"/>
    <w:p w14:paraId="7BFD7A3B">
      <w:pPr>
        <w:rPr>
          <w:b/>
          <w:bCs/>
        </w:rPr>
      </w:pPr>
      <w:r>
        <w:rPr>
          <w:b/>
          <w:bCs/>
        </w:rPr>
        <w:t>Deployment Assumptions</w:t>
      </w:r>
    </w:p>
    <w:p w14:paraId="055ACDF3">
      <w:r>
        <w:t>• Fully user-managed infrastructure</w:t>
      </w:r>
    </w:p>
    <w:p w14:paraId="093809E7">
      <w:r>
        <w:t>• Static IP addressing preferred</w:t>
      </w:r>
    </w:p>
    <w:p w14:paraId="064CCEE2">
      <w:r>
        <w:t>• Fedora CoreOS / SCOS mandatory for bootstrap and control-plane</w:t>
      </w:r>
    </w:p>
    <w:p w14:paraId="0313FE2B">
      <w:r>
        <w:t>• External DNS, DHCP, HAProxy, HTTP, and NFS services required</w:t>
      </w:r>
    </w:p>
    <w:p w14:paraId="7915FC56">
      <w:r>
        <w:t>• Internet access required during install unless mirrored</w:t>
      </w:r>
    </w:p>
    <w:p w14:paraId="35A5A5D8"/>
    <w:p w14:paraId="22900B66">
      <w:pPr>
        <w:rPr>
          <w:b/>
          <w:bCs/>
        </w:rPr>
      </w:pPr>
      <w:r>
        <w:rPr>
          <w:b/>
          <w:bCs/>
        </w:rPr>
        <w:t>Mandatory External Dependencies</w:t>
      </w:r>
    </w:p>
    <w:p w14:paraId="4A73802D">
      <w:r>
        <w:t>DNS (BIND): Forward &amp; reverse DNS must be correct</w:t>
      </w:r>
    </w:p>
    <w:p w14:paraId="04B137A9">
      <w:r>
        <w:t>DHCP: Static reservations recommended</w:t>
      </w:r>
    </w:p>
    <w:p w14:paraId="7D8FFB8D">
      <w:r>
        <w:t>HAProxy: TCP mode for API (6443) and MCS (22623)</w:t>
      </w:r>
    </w:p>
    <w:p w14:paraId="1BA01AE7">
      <w:r>
        <w:t>HTTP Server: Hosts ignition &amp; OS artifacts</w:t>
      </w:r>
    </w:p>
    <w:p w14:paraId="002290B6">
      <w:r>
        <w:t>NFS: Persistent registry storage</w:t>
      </w:r>
    </w:p>
    <w:p w14:paraId="08739BB6"/>
    <w:p w14:paraId="567F0B20">
      <w:pPr>
        <w:rPr>
          <w:b/>
          <w:bCs/>
        </w:rPr>
      </w:pPr>
      <w:r>
        <w:rPr>
          <w:b/>
          <w:bCs/>
        </w:rPr>
        <w:t>Minimum &amp; Recommended Sizing</w:t>
      </w:r>
    </w:p>
    <w:p w14:paraId="1426D9E0">
      <w:r>
        <w:t>Control Plane: 4 vCPU, 16 GB RAM, 100 GB SSD/NVMe, ≤10 ms disk latency</w:t>
      </w:r>
    </w:p>
    <w:p w14:paraId="0FCE59EE">
      <w:r>
        <w:t>Compute: 2+ vCPU, 8+ GB RAM, 100 GB storage</w:t>
      </w:r>
    </w:p>
    <w:p w14:paraId="385A371D"/>
    <w:p w14:paraId="3B5FB32E">
      <w:pPr>
        <w:rPr>
          <w:b/>
          <w:bCs/>
        </w:rPr>
      </w:pPr>
      <w:r>
        <w:rPr>
          <w:b/>
          <w:bCs/>
        </w:rPr>
        <w:t>Bootstrap Lifecycle</w:t>
      </w:r>
    </w:p>
    <w:p w14:paraId="6642787A">
      <w:r>
        <w:t>Bootstrap is temporary and expected to show node-image-pull.service failure after completion.</w:t>
      </w:r>
    </w:p>
    <w:p w14:paraId="12A63AC0">
      <w:r>
        <w:t>Bootstrap references must be removed from HAProxy after bootstrap-complete.</w:t>
      </w:r>
    </w:p>
    <w:p w14:paraId="4CA6923C"/>
    <w:p w14:paraId="3B250467">
      <w:pPr>
        <w:rPr>
          <w:b/>
          <w:bCs/>
        </w:rPr>
      </w:pPr>
      <w:r>
        <w:rPr>
          <w:b/>
          <w:bCs/>
        </w:rPr>
        <w:t>Network &amp; Port Contract</w:t>
      </w:r>
    </w:p>
    <w:p w14:paraId="35E47DAC">
      <w:r>
        <w:t>6443 – Kubernetes API</w:t>
      </w:r>
    </w:p>
    <w:p w14:paraId="16B912C3">
      <w:r>
        <w:t>22623 – Machine Config Server</w:t>
      </w:r>
    </w:p>
    <w:p w14:paraId="0E32E84D">
      <w:r>
        <w:t>80/443 – Ingress</w:t>
      </w:r>
    </w:p>
    <w:p w14:paraId="17B27247">
      <w:r>
        <w:t>53 – DNS</w:t>
      </w:r>
    </w:p>
    <w:p w14:paraId="755F3740">
      <w:r>
        <w:t>67/68 – DHCP</w:t>
      </w:r>
    </w:p>
    <w:p w14:paraId="1737DC2B"/>
    <w:p w14:paraId="6BC12749">
      <w:pPr>
        <w:rPr>
          <w:b/>
          <w:bCs/>
        </w:rPr>
      </w:pPr>
      <w:r>
        <w:rPr>
          <w:b/>
          <w:bCs/>
        </w:rPr>
        <w:t>Ignition &amp; OS Boot Constraints</w:t>
      </w:r>
    </w:p>
    <w:p w14:paraId="1CB89871">
      <w:r>
        <w:t>Ventoy unsupported. Use DD mode.</w:t>
      </w:r>
    </w:p>
    <w:p w14:paraId="3988EAC2">
      <w:r>
        <w:t>Disks must be wiped before install.</w:t>
      </w:r>
    </w:p>
    <w:p w14:paraId="5F5192F7">
      <w:r>
        <w:t>Ignition URLs must remain reachable until first reboot.</w:t>
      </w:r>
    </w:p>
    <w:p w14:paraId="5DB1B550"/>
    <w:p w14:paraId="03D2AE30">
      <w:pPr>
        <w:rPr>
          <w:b/>
          <w:bCs/>
        </w:rPr>
      </w:pPr>
      <w:r>
        <w:rPr>
          <w:b/>
          <w:bCs/>
        </w:rPr>
        <w:t>Common Failure Domains</w:t>
      </w:r>
    </w:p>
    <w:p w14:paraId="3C5551E5">
      <w:r>
        <w:t>DNS misconfiguration</w:t>
      </w:r>
    </w:p>
    <w:p w14:paraId="78F80AC0">
      <w:r>
        <w:t>HAProxy TLS / EOF errors</w:t>
      </w:r>
    </w:p>
    <w:p w14:paraId="4E048A26">
      <w:r>
        <w:t>Invalid pull-secret</w:t>
      </w:r>
    </w:p>
    <w:p w14:paraId="35B4160B">
      <w:r>
        <w:t>Slow disk I/O (etcd)</w:t>
      </w:r>
    </w:p>
    <w:p w14:paraId="3E62916F">
      <w:r>
        <w:t>Firewall blocking required ports</w:t>
      </w:r>
    </w:p>
    <w:p w14:paraId="20B10E62"/>
    <w:p w14:paraId="5DC0C96A">
      <w:pPr>
        <w:rPr>
          <w:b/>
          <w:bCs/>
        </w:rPr>
      </w:pPr>
      <w:r>
        <w:rPr>
          <w:b/>
          <w:bCs/>
        </w:rPr>
        <w:t>Operational Best Practices</w:t>
      </w:r>
    </w:p>
    <w:p w14:paraId="5509437C">
      <w:r>
        <w:t>Approve CSRs in batches</w:t>
      </w:r>
    </w:p>
    <w:p w14:paraId="7226C746">
      <w:r>
        <w:t>Keep masters unschedulable unless required</w:t>
      </w:r>
    </w:p>
    <w:p w14:paraId="5F96EEFA">
      <w:r>
        <w:t>Use clean install directories per attempt</w:t>
      </w:r>
    </w:p>
    <w:p w14:paraId="7A1813EF">
      <w:r>
        <w:t>Enable debug logging during bootstrap</w:t>
      </w:r>
    </w:p>
    <w:p w14:paraId="38288784"/>
    <w:p w14:paraId="008A8F3C">
      <w:pPr>
        <w:rPr>
          <w:b/>
          <w:bCs/>
        </w:rPr>
      </w:pPr>
      <w:r>
        <w:rPr>
          <w:b/>
          <w:bCs/>
        </w:rPr>
        <w:t>Supported Variants</w:t>
      </w:r>
    </w:p>
    <w:p w14:paraId="7BCE4850">
      <w:r>
        <w:t>HA OKD</w:t>
      </w:r>
    </w:p>
    <w:p w14:paraId="6C2C6371">
      <w:r>
        <w:t>Single Node OKD (SNO)</w:t>
      </w:r>
    </w:p>
    <w:p w14:paraId="1DBCDEAA">
      <w:r>
        <w:t>Disconnected installs with mirror registry</w:t>
      </w:r>
    </w:p>
    <w:p w14:paraId="125596C2">
      <w:r>
        <w:t>Homelab / lab environments</w:t>
      </w:r>
    </w:p>
    <w:p w14:paraId="00245306"/>
    <w:p w14:paraId="7711F31C">
      <w:pPr>
        <w:rPr>
          <w:b/>
          <w:bCs/>
        </w:rPr>
      </w:pPr>
      <w:r>
        <w:rPr>
          <w:b/>
          <w:bCs/>
        </w:rPr>
        <w:t>Final Notes</w:t>
      </w:r>
    </w:p>
    <w:p w14:paraId="61DE0742">
      <w:r>
        <w:t>UPI offers maximum control with maximum responsibility.</w:t>
      </w:r>
    </w:p>
    <w:p w14:paraId="73F4D16A">
      <w:r>
        <w:t>Correct DNS and HAProxy configuration determine majority of success.</w:t>
      </w:r>
    </w:p>
    <w:p w14:paraId="23A636C4"/>
    <w:p w14:paraId="7D052C3E">
      <w:pPr>
        <w:numPr>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erif">
    <w:altName w:val="苹方-简"/>
    <w:panose1 w:val="00000000000000000000"/>
    <w:charset w:val="00"/>
    <w:family w:val="auto"/>
    <w:pitch w:val="default"/>
    <w:sig w:usb0="00000000" w:usb1="00000000" w:usb2="00000000" w:usb3="00000000" w:csb0="00000000" w:csb1="00000000"/>
  </w:font>
  <w:font w:name="menlo">
    <w:panose1 w:val="020B0609030804020204"/>
    <w:charset w:val="00"/>
    <w:family w:val="auto"/>
    <w:pitch w:val="default"/>
    <w:sig w:usb0="E60022FF" w:usb1="D200F9FB" w:usb2="02000028" w:usb3="00000000" w:csb0="600001DF" w:csb1="FFD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AE2DC">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30C93">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09030C93">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FF9EFE95"/>
    <w:multiLevelType w:val="singleLevel"/>
    <w:tmpl w:val="FF9EFE95"/>
    <w:lvl w:ilvl="0" w:tentative="0">
      <w:start w:val="2"/>
      <w:numFmt w:val="decimal"/>
      <w:suff w:val="space"/>
      <w:lvlText w:val="%1)"/>
      <w:lvlJc w:val="left"/>
    </w:lvl>
  </w:abstractNum>
  <w:abstractNum w:abstractNumId="10">
    <w:nsid w:val="FF9F10BD"/>
    <w:multiLevelType w:val="singleLevel"/>
    <w:tmpl w:val="FF9F10BD"/>
    <w:lvl w:ilvl="0" w:tentative="0">
      <w:start w:val="1"/>
      <w:numFmt w:val="decimal"/>
      <w:suff w:val="space"/>
      <w:lvlText w:val="%1)"/>
      <w:lvlJc w:val="left"/>
    </w:lvl>
  </w:abstractNum>
  <w:abstractNum w:abstractNumId="11">
    <w:nsid w:val="5FA9A01F"/>
    <w:multiLevelType w:val="singleLevel"/>
    <w:tmpl w:val="5FA9A01F"/>
    <w:lvl w:ilvl="0" w:tentative="0">
      <w:start w:val="2"/>
      <w:numFmt w:val="decimal"/>
      <w:suff w:val="space"/>
      <w:lvlText w:val="%1)"/>
      <w:lvlJc w:val="left"/>
    </w:lvl>
  </w:abstractNum>
  <w:abstractNum w:abstractNumId="12">
    <w:nsid w:val="685CD8B9"/>
    <w:multiLevelType w:val="singleLevel"/>
    <w:tmpl w:val="685CD8B9"/>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4"/>
  </w:num>
  <w:num w:numId="9">
    <w:abstractNumId w:val="10"/>
  </w:num>
  <w:num w:numId="10">
    <w:abstractNumId w:val="16"/>
  </w:num>
  <w:num w:numId="11">
    <w:abstractNumId w:val="11"/>
  </w:num>
  <w:num w:numId="12">
    <w:abstractNumId w:val="0"/>
  </w:num>
  <w:num w:numId="13">
    <w:abstractNumId w:val="9"/>
  </w:num>
  <w:num w:numId="14">
    <w:abstractNumId w:val="12"/>
  </w:num>
  <w:num w:numId="15">
    <w:abstractNumId w:val="8"/>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DAE79FE"/>
    <w:rsid w:val="1EFDCA05"/>
    <w:rsid w:val="1F3E3A95"/>
    <w:rsid w:val="21F76427"/>
    <w:rsid w:val="2AB79733"/>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48D769B9"/>
    <w:rsid w:val="4A7B493E"/>
    <w:rsid w:val="4E975144"/>
    <w:rsid w:val="4F774498"/>
    <w:rsid w:val="4FF56E8C"/>
    <w:rsid w:val="55FF0FCB"/>
    <w:rsid w:val="575AFC4A"/>
    <w:rsid w:val="5ADF62DA"/>
    <w:rsid w:val="5BFE0F06"/>
    <w:rsid w:val="5BFFF29B"/>
    <w:rsid w:val="5D7FB7AA"/>
    <w:rsid w:val="5DCD8B1F"/>
    <w:rsid w:val="5DD76508"/>
    <w:rsid w:val="5DDFEB34"/>
    <w:rsid w:val="5EA37D8B"/>
    <w:rsid w:val="5ECFB5BB"/>
    <w:rsid w:val="5EECE952"/>
    <w:rsid w:val="5F7E7183"/>
    <w:rsid w:val="5F9FE835"/>
    <w:rsid w:val="5FBB3258"/>
    <w:rsid w:val="5FCF0A95"/>
    <w:rsid w:val="5FEE69B8"/>
    <w:rsid w:val="62DDC822"/>
    <w:rsid w:val="63FF33A4"/>
    <w:rsid w:val="6575D5A5"/>
    <w:rsid w:val="65F72DEA"/>
    <w:rsid w:val="65FA85B4"/>
    <w:rsid w:val="677FEBD5"/>
    <w:rsid w:val="67FFBD22"/>
    <w:rsid w:val="69AA79EB"/>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AE68969"/>
    <w:rsid w:val="7B7F74B0"/>
    <w:rsid w:val="7BBF127A"/>
    <w:rsid w:val="7BEDEDEE"/>
    <w:rsid w:val="7BFBD338"/>
    <w:rsid w:val="7BFF469D"/>
    <w:rsid w:val="7CDD4108"/>
    <w:rsid w:val="7D1B1B8F"/>
    <w:rsid w:val="7D1DCCEA"/>
    <w:rsid w:val="7DE63EAF"/>
    <w:rsid w:val="7DFB955E"/>
    <w:rsid w:val="7DFD7995"/>
    <w:rsid w:val="7DFF1D6C"/>
    <w:rsid w:val="7E7D171B"/>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FDE9E"/>
    <w:rsid w:val="7FF7A450"/>
    <w:rsid w:val="7FF9E7C7"/>
    <w:rsid w:val="7FFB4E5A"/>
    <w:rsid w:val="7FFC7DDD"/>
    <w:rsid w:val="7FFC9F39"/>
    <w:rsid w:val="7FFD1B79"/>
    <w:rsid w:val="7FFD7D7C"/>
    <w:rsid w:val="7FFE6C1E"/>
    <w:rsid w:val="7FFFBDD7"/>
    <w:rsid w:val="93EBA863"/>
    <w:rsid w:val="9FA308CC"/>
    <w:rsid w:val="9FD7A6D9"/>
    <w:rsid w:val="9FFF4C1B"/>
    <w:rsid w:val="9FFFBC42"/>
    <w:rsid w:val="A4EFB176"/>
    <w:rsid w:val="A7FE681A"/>
    <w:rsid w:val="A9FFB03D"/>
    <w:rsid w:val="AD3A8214"/>
    <w:rsid w:val="AFBE71E2"/>
    <w:rsid w:val="AFEB798E"/>
    <w:rsid w:val="B3BDE4DF"/>
    <w:rsid w:val="B6FBAA77"/>
    <w:rsid w:val="B6FE213A"/>
    <w:rsid w:val="B9FF9EB5"/>
    <w:rsid w:val="BAFFB6A3"/>
    <w:rsid w:val="BBDB0859"/>
    <w:rsid w:val="BCFE28FC"/>
    <w:rsid w:val="BDED8FA9"/>
    <w:rsid w:val="BEA1F71C"/>
    <w:rsid w:val="BEFFBFD7"/>
    <w:rsid w:val="BF7AE0A0"/>
    <w:rsid w:val="BFBFA385"/>
    <w:rsid w:val="BFDE6C3E"/>
    <w:rsid w:val="BFED8FF2"/>
    <w:rsid w:val="BFFB11C8"/>
    <w:rsid w:val="BFFEDB09"/>
    <w:rsid w:val="BFFF9D99"/>
    <w:rsid w:val="BFFFB5F8"/>
    <w:rsid w:val="C67FF033"/>
    <w:rsid w:val="CB933770"/>
    <w:rsid w:val="CF7E016F"/>
    <w:rsid w:val="CFBFCF5C"/>
    <w:rsid w:val="D2EF36E2"/>
    <w:rsid w:val="D3F71616"/>
    <w:rsid w:val="D4BF42F5"/>
    <w:rsid w:val="D6FC2DCC"/>
    <w:rsid w:val="D7EFEB11"/>
    <w:rsid w:val="D7EFF88B"/>
    <w:rsid w:val="DA7F9365"/>
    <w:rsid w:val="DAD9D4FF"/>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7FDB7B0"/>
    <w:rsid w:val="F927F6A8"/>
    <w:rsid w:val="F9FDCD57"/>
    <w:rsid w:val="FA778D34"/>
    <w:rsid w:val="FA7F5C77"/>
    <w:rsid w:val="FAFF7F77"/>
    <w:rsid w:val="FB3E16C2"/>
    <w:rsid w:val="FB646147"/>
    <w:rsid w:val="FB671C5C"/>
    <w:rsid w:val="FB9E2D95"/>
    <w:rsid w:val="FBBAD934"/>
    <w:rsid w:val="FBBFA415"/>
    <w:rsid w:val="FBC7FC7A"/>
    <w:rsid w:val="FBE75494"/>
    <w:rsid w:val="FBF77F13"/>
    <w:rsid w:val="FBFFC4D2"/>
    <w:rsid w:val="FCF44059"/>
    <w:rsid w:val="FD7F4083"/>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7507C5"/>
    <w:rsid w:val="FF7C2302"/>
    <w:rsid w:val="FF9F675F"/>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webp"/><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webp"/><Relationship Id="rId13" Type="http://schemas.openxmlformats.org/officeDocument/2006/relationships/image" Target="media/image9.webp"/><Relationship Id="rId12" Type="http://schemas.openxmlformats.org/officeDocument/2006/relationships/image" Target="media/image8.jpeg"/><Relationship Id="rId11" Type="http://schemas.openxmlformats.org/officeDocument/2006/relationships/image" Target="media/image7.webp"/><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78</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2026-02-02T01:54:00Z</dcterms:created>
  <dc:creator>mirza nehal Baig</dc:creator>
  <cp:lastModifiedBy>mirza nehal Baig</cp:lastModifiedBy>
  <dcterms:modified xsi:type="dcterms:W3CDTF">2026-02-21T19:55:12Z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