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03FCDF">
      <w:pPr>
        <w:rPr>
          <w:rFonts w:hint="default" w:asciiTheme="minorAscii" w:hAnsiTheme="minorAscii"/>
          <w:color w:val="auto"/>
          <w:lang w:val="en-US"/>
        </w:rPr>
      </w:pPr>
    </w:p>
    <w:p w14:paraId="416E2516">
      <w:pPr>
        <w:pStyle w:val="15"/>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289CB6CC">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63E0BA3">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61D81894">
      <w:pPr>
        <w:rPr>
          <w:rFonts w:hint="default" w:asciiTheme="minorAscii" w:hAnsiTheme="minorAscii"/>
          <w:lang w:val="en-US"/>
        </w:rPr>
      </w:pPr>
    </w:p>
    <w:p w14:paraId="582C2D35">
      <w:pPr>
        <w:rPr>
          <w:rFonts w:hint="default" w:asciiTheme="minorAscii" w:hAnsiTheme="minorAscii"/>
          <w:lang w:val="en-US"/>
        </w:rPr>
      </w:pPr>
    </w:p>
    <w:p w14:paraId="22FE59F4">
      <w:pPr>
        <w:rPr>
          <w:rFonts w:hint="default" w:asciiTheme="minorAscii" w:hAnsiTheme="minorAscii"/>
          <w:lang w:val="en-US"/>
        </w:rPr>
      </w:pPr>
    </w:p>
    <w:p w14:paraId="52FDA63A">
      <w:pPr>
        <w:rPr>
          <w:rFonts w:hint="default" w:asciiTheme="minorAscii" w:hAnsiTheme="minorAscii"/>
          <w:lang w:val="en-US"/>
        </w:rPr>
      </w:pPr>
    </w:p>
    <w:p w14:paraId="7EFBF0D8">
      <w:pPr>
        <w:rPr>
          <w:rFonts w:hint="default" w:asciiTheme="minorAscii" w:hAnsiTheme="minorAscii"/>
          <w:lang w:val="en-US"/>
        </w:rPr>
      </w:pPr>
    </w:p>
    <w:p w14:paraId="03100D09">
      <w:pPr>
        <w:rPr>
          <w:rFonts w:hint="default" w:asciiTheme="minorAscii" w:hAnsiTheme="minorAscii"/>
          <w:lang w:val="en-US"/>
        </w:rPr>
      </w:pPr>
    </w:p>
    <w:p w14:paraId="6DB0E307">
      <w:pPr>
        <w:rPr>
          <w:rFonts w:hint="default" w:asciiTheme="minorAscii" w:hAnsiTheme="minorAscii"/>
          <w:lang w:val="en-US"/>
        </w:rPr>
      </w:pPr>
    </w:p>
    <w:p w14:paraId="71C92A83">
      <w:pPr>
        <w:rPr>
          <w:rFonts w:hint="default" w:asciiTheme="minorAscii" w:hAnsiTheme="minorAscii"/>
          <w:lang w:val="en-US"/>
        </w:rPr>
      </w:pPr>
    </w:p>
    <w:p w14:paraId="695FB70E">
      <w:pPr>
        <w:rPr>
          <w:rFonts w:hint="default" w:asciiTheme="minorAscii" w:hAnsiTheme="minorAscii"/>
          <w:lang w:val="en-US"/>
        </w:rPr>
      </w:pPr>
    </w:p>
    <w:p w14:paraId="78A6F133">
      <w:pPr>
        <w:rPr>
          <w:rFonts w:hint="default" w:asciiTheme="minorAscii" w:hAnsiTheme="minorAscii"/>
          <w:lang w:val="en-US"/>
        </w:rPr>
      </w:pPr>
    </w:p>
    <w:p w14:paraId="5DA805E1">
      <w:pPr>
        <w:rPr>
          <w:rFonts w:hint="default" w:asciiTheme="minorAscii" w:hAnsiTheme="minorAscii"/>
          <w:lang w:val="en-US"/>
        </w:rPr>
      </w:pPr>
    </w:p>
    <w:p w14:paraId="55A625FA">
      <w:pPr>
        <w:rPr>
          <w:rFonts w:hint="default" w:asciiTheme="minorAscii" w:hAnsiTheme="minorAscii"/>
          <w:lang w:val="en-US"/>
        </w:rPr>
      </w:pPr>
    </w:p>
    <w:p w14:paraId="7FFAF1D9">
      <w:pPr>
        <w:rPr>
          <w:rFonts w:hint="default" w:asciiTheme="minorAscii" w:hAnsiTheme="minorAscii"/>
          <w:lang w:val="en-US"/>
        </w:rPr>
      </w:pPr>
    </w:p>
    <w:p w14:paraId="214D8FD2">
      <w:pPr>
        <w:rPr>
          <w:rFonts w:hint="default" w:asciiTheme="minorAscii" w:hAnsiTheme="minorAscii"/>
          <w:lang w:val="en-US"/>
        </w:rPr>
      </w:pPr>
    </w:p>
    <w:p w14:paraId="12C45DD3">
      <w:pPr>
        <w:rPr>
          <w:rFonts w:hint="default" w:asciiTheme="minorAscii" w:hAnsiTheme="minorAscii"/>
          <w:lang w:val="en-US"/>
        </w:rPr>
      </w:pPr>
    </w:p>
    <w:p w14:paraId="3E350FB3">
      <w:pPr>
        <w:rPr>
          <w:rFonts w:hint="default" w:asciiTheme="minorAscii" w:hAnsiTheme="minorAscii"/>
          <w:lang w:val="en-US"/>
        </w:rPr>
      </w:pPr>
    </w:p>
    <w:p w14:paraId="021C4A00">
      <w:pPr>
        <w:rPr>
          <w:rFonts w:hint="default" w:asciiTheme="minorAscii" w:hAnsiTheme="minorAscii"/>
          <w:lang w:val="en-US"/>
        </w:rPr>
      </w:pPr>
    </w:p>
    <w:p w14:paraId="7E8AF400">
      <w:pPr>
        <w:rPr>
          <w:rFonts w:hint="default" w:asciiTheme="minorAscii" w:hAnsiTheme="minorAscii"/>
          <w:lang w:val="en-US"/>
        </w:rPr>
      </w:pPr>
    </w:p>
    <w:p w14:paraId="06A7AF52">
      <w:pPr>
        <w:rPr>
          <w:rFonts w:hint="default" w:asciiTheme="minorAscii" w:hAnsiTheme="minorAscii"/>
          <w:lang w:val="en-US"/>
        </w:rPr>
      </w:pPr>
    </w:p>
    <w:p w14:paraId="5DC92F78">
      <w:pPr>
        <w:rPr>
          <w:rFonts w:hint="default" w:asciiTheme="minorAscii" w:hAnsiTheme="minorAscii"/>
          <w:lang w:val="en-US"/>
        </w:rPr>
      </w:pPr>
    </w:p>
    <w:p w14:paraId="346D81DE">
      <w:pPr>
        <w:rPr>
          <w:rFonts w:hint="default" w:asciiTheme="minorAscii" w:hAnsiTheme="minorAscii"/>
          <w:lang w:val="en-US"/>
        </w:rPr>
      </w:pPr>
    </w:p>
    <w:p w14:paraId="76FA67D3">
      <w:pPr>
        <w:rPr>
          <w:rFonts w:hint="default" w:asciiTheme="minorAscii" w:hAnsiTheme="minorAscii"/>
          <w:lang w:val="en-US"/>
        </w:rPr>
      </w:pPr>
    </w:p>
    <w:p w14:paraId="7F4A11A5">
      <w:pPr>
        <w:rPr>
          <w:rFonts w:hint="default" w:asciiTheme="minorAscii" w:hAnsiTheme="minorAscii"/>
          <w:lang w:val="en-US"/>
        </w:rPr>
      </w:pPr>
    </w:p>
    <w:p w14:paraId="1B10B2F8">
      <w:pPr>
        <w:rPr>
          <w:rFonts w:hint="default" w:asciiTheme="minorAscii" w:hAnsiTheme="minorAscii"/>
          <w:lang w:val="en-US"/>
        </w:rPr>
      </w:pPr>
    </w:p>
    <w:p w14:paraId="52EA1365">
      <w:pPr>
        <w:rPr>
          <w:rFonts w:hint="default" w:asciiTheme="minorAscii" w:hAnsiTheme="minorAscii"/>
          <w:lang w:val="en-US"/>
        </w:rPr>
      </w:pPr>
    </w:p>
    <w:p w14:paraId="3641C465">
      <w:pPr>
        <w:rPr>
          <w:rFonts w:hint="default" w:asciiTheme="minorAscii" w:hAnsiTheme="minorAscii"/>
          <w:lang w:val="en-US"/>
        </w:rPr>
      </w:pPr>
    </w:p>
    <w:p w14:paraId="499B2983">
      <w:pPr>
        <w:rPr>
          <w:rFonts w:hint="default" w:asciiTheme="minorAscii" w:hAnsiTheme="minorAscii"/>
          <w:lang w:val="en-US"/>
        </w:rPr>
      </w:pPr>
    </w:p>
    <w:p w14:paraId="1E7930E2">
      <w:pPr>
        <w:rPr>
          <w:rFonts w:hint="default" w:asciiTheme="minorAscii" w:hAnsiTheme="minorAscii"/>
          <w:lang w:val="en-US"/>
        </w:rPr>
      </w:pPr>
    </w:p>
    <w:p w14:paraId="341EAB7E">
      <w:pPr>
        <w:rPr>
          <w:rFonts w:hint="default" w:asciiTheme="minorAscii" w:hAnsiTheme="minorAscii"/>
          <w:lang w:val="en-US"/>
        </w:rPr>
      </w:pPr>
    </w:p>
    <w:p w14:paraId="2D28DD2C">
      <w:pPr>
        <w:rPr>
          <w:rFonts w:hint="default" w:asciiTheme="minorAscii" w:hAnsiTheme="minorAscii"/>
          <w:lang w:val="en-US"/>
        </w:rPr>
      </w:pPr>
    </w:p>
    <w:p w14:paraId="41493A79">
      <w:pPr>
        <w:rPr>
          <w:rFonts w:hint="default" w:asciiTheme="minorAscii" w:hAnsiTheme="minorAscii"/>
          <w:lang w:val="en-US"/>
        </w:rPr>
      </w:pPr>
    </w:p>
    <w:p w14:paraId="3B4CEA63">
      <w:pPr>
        <w:rPr>
          <w:rFonts w:hint="default" w:asciiTheme="minorAscii" w:hAnsiTheme="minorAscii"/>
          <w:lang w:val="en-US"/>
        </w:rPr>
      </w:pPr>
    </w:p>
    <w:p w14:paraId="4A76573F">
      <w:pPr>
        <w:rPr>
          <w:rFonts w:hint="default" w:asciiTheme="minorAscii" w:hAnsiTheme="minorAscii"/>
          <w:lang w:val="en-US"/>
        </w:rPr>
      </w:pPr>
    </w:p>
    <w:p w14:paraId="176C48AE">
      <w:pPr>
        <w:rPr>
          <w:rFonts w:hint="default" w:asciiTheme="minorAscii" w:hAnsiTheme="minorAscii"/>
          <w:lang w:val="en-US"/>
        </w:rPr>
      </w:pPr>
    </w:p>
    <w:p w14:paraId="707A2A69">
      <w:pPr>
        <w:rPr>
          <w:rFonts w:hint="default" w:asciiTheme="minorAscii" w:hAnsiTheme="minorAscii"/>
          <w:lang w:val="en-US"/>
        </w:rPr>
      </w:pPr>
    </w:p>
    <w:p w14:paraId="4E90EA5E">
      <w:pPr>
        <w:rPr>
          <w:rFonts w:hint="default" w:asciiTheme="minorAscii" w:hAnsiTheme="minorAscii"/>
          <w:lang w:val="en-US"/>
        </w:rPr>
      </w:pPr>
    </w:p>
    <w:p w14:paraId="2614FC7A">
      <w:pPr>
        <w:rPr>
          <w:rFonts w:hint="default" w:asciiTheme="minorAscii" w:hAnsiTheme="minorAscii"/>
          <w:lang w:val="en-US"/>
        </w:rPr>
      </w:pPr>
    </w:p>
    <w:p w14:paraId="57149DA6">
      <w:pPr>
        <w:rPr>
          <w:rFonts w:hint="default" w:asciiTheme="minorAscii" w:hAnsiTheme="minorAscii"/>
          <w:lang w:val="en-US"/>
        </w:rPr>
      </w:pPr>
    </w:p>
    <w:p w14:paraId="6702153D">
      <w:pPr>
        <w:rPr>
          <w:rFonts w:hint="default" w:asciiTheme="minorAscii" w:hAnsiTheme="minorAscii"/>
          <w:lang w:val="en-US"/>
        </w:rPr>
      </w:pPr>
    </w:p>
    <w:p w14:paraId="230BEB75">
      <w:pPr>
        <w:rPr>
          <w:rFonts w:hint="default" w:asciiTheme="minorAscii" w:hAnsiTheme="minorAscii"/>
          <w:lang w:val="en-US"/>
        </w:rPr>
      </w:pPr>
    </w:p>
    <w:p w14:paraId="1D773AAF">
      <w:pPr>
        <w:rPr>
          <w:rFonts w:hint="default" w:asciiTheme="minorAscii" w:hAnsiTheme="minorAscii"/>
          <w:lang w:val="en-US"/>
        </w:rPr>
      </w:pPr>
    </w:p>
    <w:p w14:paraId="6CC6C304">
      <w:pPr>
        <w:rPr>
          <w:rFonts w:hint="default" w:asciiTheme="minorAscii" w:hAnsiTheme="minorAscii"/>
          <w:lang w:val="en-US"/>
        </w:rPr>
      </w:pPr>
    </w:p>
    <w:p w14:paraId="0686301D">
      <w:pPr>
        <w:rPr>
          <w:rFonts w:hint="default" w:asciiTheme="minorAscii" w:hAnsiTheme="minorAscii"/>
          <w:lang w:val="en-US"/>
        </w:rPr>
      </w:pPr>
    </w:p>
    <w:p w14:paraId="4D7916CF">
      <w:pPr>
        <w:rPr>
          <w:rFonts w:hint="default" w:asciiTheme="minorAscii" w:hAnsiTheme="minorAscii"/>
          <w:lang w:val="en-US"/>
        </w:rPr>
      </w:pPr>
    </w:p>
    <w:p w14:paraId="671E0630">
      <w:pPr>
        <w:rPr>
          <w:rFonts w:hint="default" w:asciiTheme="minorAscii" w:hAnsiTheme="minorAscii"/>
          <w:lang w:val="en-US"/>
        </w:rPr>
      </w:pPr>
    </w:p>
    <w:p w14:paraId="41F373EF">
      <w:pPr>
        <w:rPr>
          <w:rFonts w:hint="default" w:asciiTheme="minorAscii" w:hAnsiTheme="minorAscii"/>
          <w:lang w:val="en-US"/>
        </w:rPr>
      </w:pPr>
    </w:p>
    <w:p w14:paraId="7EE0ABF4">
      <w:pPr>
        <w:rPr>
          <w:rFonts w:hint="default" w:asciiTheme="minorAscii" w:hAnsiTheme="minorAscii"/>
          <w:lang w:val="en-US"/>
        </w:rPr>
      </w:pPr>
    </w:p>
    <w:p w14:paraId="5DA4BFAE">
      <w:pPr>
        <w:rPr>
          <w:rFonts w:hint="default" w:asciiTheme="minorAscii" w:hAnsiTheme="minorAscii"/>
          <w:lang w:val="en-US"/>
        </w:rPr>
      </w:pPr>
    </w:p>
    <w:p w14:paraId="2C1582AF">
      <w:pPr>
        <w:rPr>
          <w:rFonts w:hint="default" w:asciiTheme="minorAscii" w:hAnsiTheme="minorAscii"/>
          <w:lang w:val="en-US"/>
        </w:rPr>
      </w:pPr>
    </w:p>
    <w:p w14:paraId="482AD601">
      <w:pPr>
        <w:rPr>
          <w:rFonts w:hint="default" w:asciiTheme="minorAscii" w:hAnsiTheme="minorAscii"/>
          <w:lang w:val="en-US"/>
        </w:rPr>
      </w:pPr>
    </w:p>
    <w:p w14:paraId="369A00C9">
      <w:pPr>
        <w:rPr>
          <w:rFonts w:hint="default" w:asciiTheme="minorAscii" w:hAnsiTheme="minorAscii"/>
          <w:lang w:val="en-US"/>
        </w:rPr>
      </w:pPr>
    </w:p>
    <w:p w14:paraId="13B91E78">
      <w:pPr>
        <w:rPr>
          <w:rFonts w:hint="default" w:asciiTheme="minorAscii" w:hAnsiTheme="minorAscii"/>
          <w:lang w:val="en-US"/>
        </w:rPr>
      </w:pPr>
    </w:p>
    <w:p w14:paraId="3A3EFDEE">
      <w:pPr>
        <w:pStyle w:val="2"/>
        <w:rPr>
          <w:rFonts w:hint="default" w:asciiTheme="minorAscii" w:hAnsiTheme="minorAscii"/>
          <w:b/>
          <w:bCs/>
          <w:color w:val="auto"/>
          <w:sz w:val="28"/>
          <w:szCs w:val="28"/>
        </w:rPr>
      </w:pPr>
      <w:bookmarkStart w:id="0" w:name="_Toc945338252"/>
      <w:r>
        <w:rPr>
          <w:rFonts w:hint="default" w:asciiTheme="minorAscii" w:hAnsiTheme="minorAscii"/>
          <w:color w:val="auto"/>
          <w:sz w:val="28"/>
          <w:szCs w:val="28"/>
        </w:rPr>
        <w:t>Document Revision History</w:t>
      </w:r>
      <w:bookmarkEnd w:id="0"/>
    </w:p>
    <w:tbl>
      <w:tblPr>
        <w:tblStyle w:val="8"/>
        <w:tblW w:w="0" w:type="auto"/>
        <w:jc w:val="center"/>
        <w:tblLayout w:type="autofit"/>
        <w:tblCellMar>
          <w:top w:w="0" w:type="dxa"/>
          <w:left w:w="108" w:type="dxa"/>
          <w:bottom w:w="0" w:type="dxa"/>
          <w:right w:w="108" w:type="dxa"/>
        </w:tblCellMar>
      </w:tblPr>
      <w:tblGrid>
        <w:gridCol w:w="2837"/>
        <w:gridCol w:w="2835"/>
        <w:gridCol w:w="2850"/>
      </w:tblGrid>
      <w:tr w14:paraId="351A93F9">
        <w:trPr>
          <w:jc w:val="center"/>
        </w:trPr>
        <w:tc>
          <w:tcPr>
            <w:tcW w:w="2880" w:type="dxa"/>
            <w:shd w:val="clear" w:color="auto" w:fill="1E4D78" w:themeFill="accent1" w:themeFillShade="7F"/>
          </w:tcPr>
          <w:p w14:paraId="0641AB65">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08A155FF">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47A40648">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4C73F502">
        <w:trPr>
          <w:jc w:val="center"/>
        </w:trPr>
        <w:tc>
          <w:tcPr>
            <w:tcW w:w="2880" w:type="dxa"/>
          </w:tcPr>
          <w:p w14:paraId="58FD7450">
            <w:pPr>
              <w:rPr>
                <w:rFonts w:hint="default" w:asciiTheme="minorAscii" w:hAnsiTheme="minorAscii"/>
                <w:lang w:val="en-US"/>
              </w:rPr>
            </w:pPr>
            <w:r>
              <w:rPr>
                <w:rFonts w:hint="default" w:asciiTheme="minorAscii" w:hAnsiTheme="minorAscii"/>
                <w:lang w:val="en-US"/>
              </w:rPr>
              <w:t>Mirza Nehal</w:t>
            </w:r>
          </w:p>
        </w:tc>
        <w:tc>
          <w:tcPr>
            <w:tcW w:w="2880" w:type="dxa"/>
          </w:tcPr>
          <w:p w14:paraId="61A311DC">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69FE534">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14:paraId="3AE5F690">
      <w:pPr>
        <w:rPr>
          <w:rFonts w:hint="default" w:asciiTheme="minorAscii" w:hAnsiTheme="minorAscii"/>
          <w:lang w:val="en-US"/>
        </w:rPr>
      </w:pPr>
    </w:p>
    <w:p w14:paraId="22AEC31C">
      <w:pPr>
        <w:pStyle w:val="2"/>
        <w:rPr>
          <w:rFonts w:hint="default" w:asciiTheme="minorAscii" w:hAnsiTheme="minorAscii"/>
          <w:color w:val="auto"/>
          <w:sz w:val="28"/>
          <w:szCs w:val="28"/>
        </w:rPr>
      </w:pPr>
      <w:bookmarkStart w:id="1" w:name="_Toc1215980858"/>
      <w:r>
        <w:rPr>
          <w:rFonts w:hint="default" w:asciiTheme="minorAscii" w:hAnsiTheme="minorAscii"/>
          <w:color w:val="auto"/>
          <w:sz w:val="28"/>
          <w:szCs w:val="28"/>
        </w:rPr>
        <w:t>Table of Contents</w:t>
      </w:r>
      <w:bookmarkEnd w:id="1"/>
    </w:p>
    <w:p w14:paraId="1474A887">
      <w:pPr>
        <w:pStyle w:val="16"/>
        <w:tabs>
          <w:tab w:val="right" w:leader="dot" w:pos="8306"/>
        </w:tabs>
      </w:pPr>
      <w:r>
        <w:fldChar w:fldCharType="begin"/>
      </w:r>
      <w:r>
        <w:instrText xml:space="preserve">TOC \o "1-3" \h \z \u</w:instrText>
      </w:r>
      <w:r>
        <w:fldChar w:fldCharType="separate"/>
      </w:r>
      <w:r>
        <w:fldChar w:fldCharType="begin"/>
      </w:r>
      <w:r>
        <w:instrText xml:space="preserve"> HYPERLINK \l _Toc945338252 </w:instrText>
      </w:r>
      <w:r>
        <w:fldChar w:fldCharType="separate"/>
      </w:r>
      <w:r>
        <w:rPr>
          <w:rFonts w:hint="default" w:asciiTheme="minorAscii" w:hAnsiTheme="minorAscii"/>
          <w:szCs w:val="28"/>
        </w:rPr>
        <w:t>Document Revision History</w:t>
      </w:r>
      <w:r>
        <w:tab/>
      </w:r>
      <w:r>
        <w:fldChar w:fldCharType="begin"/>
      </w:r>
      <w:r>
        <w:instrText xml:space="preserve"> PAGEREF _Toc945338252 \h </w:instrText>
      </w:r>
      <w:r>
        <w:fldChar w:fldCharType="separate"/>
      </w:r>
      <w:r>
        <w:t>2</w:t>
      </w:r>
      <w:r>
        <w:fldChar w:fldCharType="end"/>
      </w:r>
      <w:r>
        <w:fldChar w:fldCharType="end"/>
      </w:r>
    </w:p>
    <w:p w14:paraId="4A29D1FB">
      <w:pPr>
        <w:pStyle w:val="16"/>
        <w:tabs>
          <w:tab w:val="right" w:leader="dot" w:pos="8306"/>
        </w:tabs>
      </w:pPr>
      <w:r>
        <w:fldChar w:fldCharType="begin"/>
      </w:r>
      <w:r>
        <w:instrText xml:space="preserve"> HYPERLINK \l _Toc1215980858 </w:instrText>
      </w:r>
      <w:r>
        <w:fldChar w:fldCharType="separate"/>
      </w:r>
      <w:r>
        <w:rPr>
          <w:rFonts w:hint="default" w:asciiTheme="minorAscii" w:hAnsiTheme="minorAscii"/>
          <w:szCs w:val="28"/>
        </w:rPr>
        <w:t>Table of Contents</w:t>
      </w:r>
      <w:r>
        <w:tab/>
      </w:r>
      <w:r>
        <w:fldChar w:fldCharType="begin"/>
      </w:r>
      <w:r>
        <w:instrText xml:space="preserve"> PAGEREF _Toc1215980858 \h </w:instrText>
      </w:r>
      <w:r>
        <w:fldChar w:fldCharType="separate"/>
      </w:r>
      <w:r>
        <w:t>2</w:t>
      </w:r>
      <w:r>
        <w:fldChar w:fldCharType="end"/>
      </w:r>
      <w:r>
        <w:fldChar w:fldCharType="end"/>
      </w:r>
    </w:p>
    <w:p w14:paraId="4255C82F">
      <w:pPr>
        <w:pStyle w:val="16"/>
        <w:tabs>
          <w:tab w:val="right" w:leader="dot" w:pos="8306"/>
        </w:tabs>
      </w:pPr>
      <w:r>
        <w:fldChar w:fldCharType="begin"/>
      </w:r>
      <w:r>
        <w:instrText xml:space="preserve"> HYPERLINK \l _Toc1535895554 </w:instrText>
      </w:r>
      <w:r>
        <w:fldChar w:fldCharType="separate"/>
      </w:r>
      <w:r>
        <w:rPr>
          <w:rFonts w:hint="default"/>
          <w:szCs w:val="28"/>
        </w:rPr>
        <w:t xml:space="preserve">1. </w:t>
      </w:r>
      <w:r>
        <w:rPr>
          <w:rFonts w:hint="default"/>
          <w:bCs/>
          <w:szCs w:val="28"/>
        </w:rPr>
        <w:t>Introduction to OKD</w:t>
      </w:r>
      <w:r>
        <w:tab/>
      </w:r>
      <w:r>
        <w:fldChar w:fldCharType="begin"/>
      </w:r>
      <w:r>
        <w:instrText xml:space="preserve"> PAGEREF _Toc1535895554 \h </w:instrText>
      </w:r>
      <w:r>
        <w:fldChar w:fldCharType="separate"/>
      </w:r>
      <w:r>
        <w:t>3</w:t>
      </w:r>
      <w:r>
        <w:fldChar w:fldCharType="end"/>
      </w:r>
      <w:r>
        <w:fldChar w:fldCharType="end"/>
      </w:r>
    </w:p>
    <w:p w14:paraId="75EA12F5">
      <w:pPr>
        <w:pStyle w:val="16"/>
        <w:tabs>
          <w:tab w:val="right" w:leader="dot" w:pos="8306"/>
        </w:tabs>
      </w:pPr>
      <w:r>
        <w:fldChar w:fldCharType="begin"/>
      </w:r>
      <w:r>
        <w:instrText xml:space="preserve"> HYPERLINK \l _Toc1043139138 </w:instrText>
      </w:r>
      <w:r>
        <w:fldChar w:fldCharType="separate"/>
      </w:r>
      <w:r>
        <w:rPr>
          <w:rFonts w:hint="default"/>
        </w:rPr>
        <w:t xml:space="preserve">2. </w:t>
      </w:r>
      <w:r>
        <w:rPr>
          <w:rFonts w:hint="default"/>
          <w:lang w:val="en-US"/>
        </w:rPr>
        <w:t>A</w:t>
      </w:r>
      <w:r>
        <w:rPr>
          <w:rFonts w:hint="default"/>
        </w:rPr>
        <w:t>rchitecture</w:t>
      </w:r>
      <w:r>
        <w:tab/>
      </w:r>
      <w:r>
        <w:fldChar w:fldCharType="begin"/>
      </w:r>
      <w:r>
        <w:instrText xml:space="preserve"> PAGEREF _Toc1043139138 \h </w:instrText>
      </w:r>
      <w:r>
        <w:fldChar w:fldCharType="separate"/>
      </w:r>
      <w:r>
        <w:t>3</w:t>
      </w:r>
      <w:r>
        <w:fldChar w:fldCharType="end"/>
      </w:r>
      <w:r>
        <w:fldChar w:fldCharType="end"/>
      </w:r>
    </w:p>
    <w:p w14:paraId="075AF5F0">
      <w:pPr>
        <w:pStyle w:val="17"/>
        <w:tabs>
          <w:tab w:val="right" w:leader="dot" w:pos="8306"/>
        </w:tabs>
      </w:pPr>
      <w:r>
        <w:fldChar w:fldCharType="begin"/>
      </w:r>
      <w:r>
        <w:instrText xml:space="preserve"> HYPERLINK \l _Toc2130481905 </w:instrText>
      </w:r>
      <w: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_Toc2130481905 \h </w:instrText>
      </w:r>
      <w:r>
        <w:fldChar w:fldCharType="separate"/>
      </w:r>
      <w:r>
        <w:t>3</w:t>
      </w:r>
      <w:r>
        <w:fldChar w:fldCharType="end"/>
      </w:r>
      <w:r>
        <w:fldChar w:fldCharType="end"/>
      </w:r>
    </w:p>
    <w:p w14:paraId="2421154B">
      <w:pPr>
        <w:pStyle w:val="17"/>
        <w:tabs>
          <w:tab w:val="right" w:leader="dot" w:pos="8306"/>
        </w:tabs>
      </w:pPr>
      <w:r>
        <w:fldChar w:fldCharType="begin"/>
      </w:r>
      <w:r>
        <w:instrText xml:space="preserve"> HYPERLINK \l _Toc2014530904 </w:instrText>
      </w:r>
      <w: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_Toc2014530904 \h </w:instrText>
      </w:r>
      <w:r>
        <w:fldChar w:fldCharType="separate"/>
      </w:r>
      <w:r>
        <w:t>4</w:t>
      </w:r>
      <w:r>
        <w:fldChar w:fldCharType="end"/>
      </w:r>
      <w:r>
        <w:fldChar w:fldCharType="end"/>
      </w:r>
    </w:p>
    <w:p w14:paraId="68E01C0B">
      <w:pPr>
        <w:pStyle w:val="16"/>
        <w:tabs>
          <w:tab w:val="right" w:leader="dot" w:pos="8306"/>
        </w:tabs>
      </w:pPr>
      <w:r>
        <w:fldChar w:fldCharType="begin"/>
      </w:r>
      <w:r>
        <w:instrText xml:space="preserve"> HYPERLINK \l _Toc993724926 </w:instrText>
      </w:r>
      <w: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_Toc993724926 \h </w:instrText>
      </w:r>
      <w:r>
        <w:fldChar w:fldCharType="separate"/>
      </w:r>
      <w:r>
        <w:t>8</w:t>
      </w:r>
      <w:r>
        <w:fldChar w:fldCharType="end"/>
      </w:r>
      <w:r>
        <w:fldChar w:fldCharType="end"/>
      </w:r>
    </w:p>
    <w:p w14:paraId="609CD941">
      <w:pPr>
        <w:pStyle w:val="17"/>
        <w:tabs>
          <w:tab w:val="right" w:leader="dot" w:pos="8306"/>
        </w:tabs>
      </w:pPr>
      <w:r>
        <w:fldChar w:fldCharType="begin"/>
      </w:r>
      <w:r>
        <w:instrText xml:space="preserve"> HYPERLINK \l _Toc554508563 </w:instrText>
      </w:r>
      <w: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_Toc554508563 \h </w:instrText>
      </w:r>
      <w:r>
        <w:fldChar w:fldCharType="separate"/>
      </w:r>
      <w:r>
        <w:t>8</w:t>
      </w:r>
      <w:r>
        <w:fldChar w:fldCharType="end"/>
      </w:r>
      <w:r>
        <w:fldChar w:fldCharType="end"/>
      </w:r>
    </w:p>
    <w:p w14:paraId="2B0105C5">
      <w:pPr>
        <w:pStyle w:val="18"/>
        <w:tabs>
          <w:tab w:val="right" w:leader="dot" w:pos="8306"/>
        </w:tabs>
      </w:pPr>
      <w:r>
        <w:fldChar w:fldCharType="begin"/>
      </w:r>
      <w:r>
        <w:instrText xml:space="preserve"> HYPERLINK \l _Toc1693874008 </w:instrText>
      </w:r>
      <w:r>
        <w:fldChar w:fldCharType="separate"/>
      </w:r>
      <w:r>
        <w:rPr>
          <w:rFonts w:hint="default" w:asciiTheme="minorAscii" w:hAnsiTheme="minorAscii"/>
          <w:lang w:val="en-US"/>
        </w:rPr>
        <w:t>3.1.1 On Cloud:</w:t>
      </w:r>
      <w:r>
        <w:tab/>
      </w:r>
      <w:r>
        <w:fldChar w:fldCharType="begin"/>
      </w:r>
      <w:r>
        <w:instrText xml:space="preserve"> PAGEREF _Toc1693874008 \h </w:instrText>
      </w:r>
      <w:r>
        <w:fldChar w:fldCharType="separate"/>
      </w:r>
      <w:r>
        <w:t>8</w:t>
      </w:r>
      <w:r>
        <w:fldChar w:fldCharType="end"/>
      </w:r>
      <w:r>
        <w:fldChar w:fldCharType="end"/>
      </w:r>
    </w:p>
    <w:p w14:paraId="377C63B5">
      <w:pPr>
        <w:pStyle w:val="18"/>
        <w:tabs>
          <w:tab w:val="right" w:leader="dot" w:pos="8306"/>
        </w:tabs>
      </w:pPr>
      <w:r>
        <w:fldChar w:fldCharType="begin"/>
      </w:r>
      <w:r>
        <w:instrText xml:space="preserve"> HYPERLINK \l _Toc1897227824 </w:instrText>
      </w:r>
      <w:r>
        <w:fldChar w:fldCharType="separate"/>
      </w:r>
      <w:r>
        <w:rPr>
          <w:rFonts w:hint="default" w:asciiTheme="minorAscii" w:hAnsiTheme="minorAscii"/>
          <w:lang w:val="en-US"/>
        </w:rPr>
        <w:t>3.1.2 On Prem:</w:t>
      </w:r>
      <w:r>
        <w:tab/>
      </w:r>
      <w:r>
        <w:fldChar w:fldCharType="begin"/>
      </w:r>
      <w:r>
        <w:instrText xml:space="preserve"> PAGEREF _Toc1897227824 \h </w:instrText>
      </w:r>
      <w:r>
        <w:fldChar w:fldCharType="separate"/>
      </w:r>
      <w:r>
        <w:t>8</w:t>
      </w:r>
      <w:r>
        <w:fldChar w:fldCharType="end"/>
      </w:r>
      <w:r>
        <w:fldChar w:fldCharType="end"/>
      </w:r>
    </w:p>
    <w:p w14:paraId="20722CF7">
      <w:pPr>
        <w:pStyle w:val="16"/>
        <w:tabs>
          <w:tab w:val="right" w:leader="dot" w:pos="8306"/>
        </w:tabs>
      </w:pPr>
      <w:r>
        <w:fldChar w:fldCharType="begin"/>
      </w:r>
      <w:r>
        <w:instrText xml:space="preserve"> HYPERLINK \l _Toc870847312 </w:instrText>
      </w:r>
      <w:r>
        <w:fldChar w:fldCharType="separate"/>
      </w:r>
      <w:r>
        <w:rPr>
          <w:rFonts w:hint="default" w:asciiTheme="minorAscii" w:hAnsiTheme="minorAscii"/>
        </w:rPr>
        <w:t>4. OKD installation</w:t>
      </w:r>
      <w:r>
        <w:tab/>
      </w:r>
      <w:r>
        <w:fldChar w:fldCharType="begin"/>
      </w:r>
      <w:r>
        <w:instrText xml:space="preserve"> PAGEREF _Toc870847312 \h </w:instrText>
      </w:r>
      <w:r>
        <w:fldChar w:fldCharType="separate"/>
      </w:r>
      <w:r>
        <w:t>9</w:t>
      </w:r>
      <w:r>
        <w:fldChar w:fldCharType="end"/>
      </w:r>
      <w:r>
        <w:fldChar w:fldCharType="end"/>
      </w:r>
    </w:p>
    <w:p w14:paraId="2A93300A">
      <w:pPr>
        <w:pStyle w:val="17"/>
        <w:tabs>
          <w:tab w:val="right" w:leader="dot" w:pos="8306"/>
        </w:tabs>
      </w:pPr>
      <w:r>
        <w:fldChar w:fldCharType="begin"/>
      </w:r>
      <w:r>
        <w:instrText xml:space="preserve"> HYPERLINK \l _Toc1229718479 </w:instrText>
      </w:r>
      <w:r>
        <w:fldChar w:fldCharType="separate"/>
      </w:r>
      <w:r>
        <w:rPr>
          <w:rFonts w:hint="default" w:asciiTheme="minorAscii" w:hAnsiTheme="minorAscii"/>
          <w:lang w:val="en-US"/>
        </w:rPr>
        <w:t xml:space="preserve">4.1.1 </w:t>
      </w:r>
      <w:r>
        <w:rPr>
          <w:rFonts w:hint="default" w:asciiTheme="minorAscii" w:hAnsiTheme="minorAscii"/>
        </w:rPr>
        <w:t>Supported platforms for OKD clusters</w:t>
      </w:r>
      <w:r>
        <w:tab/>
      </w:r>
      <w:r>
        <w:fldChar w:fldCharType="begin"/>
      </w:r>
      <w:r>
        <w:instrText xml:space="preserve"> PAGEREF _Toc1229718479 \h </w:instrText>
      </w:r>
      <w:r>
        <w:fldChar w:fldCharType="separate"/>
      </w:r>
      <w:r>
        <w:t>10</w:t>
      </w:r>
      <w:r>
        <w:fldChar w:fldCharType="end"/>
      </w:r>
      <w:r>
        <w:fldChar w:fldCharType="end"/>
      </w:r>
    </w:p>
    <w:p w14:paraId="0B245DD0">
      <w:pPr>
        <w:pStyle w:val="17"/>
        <w:tabs>
          <w:tab w:val="right" w:leader="dot" w:pos="8306"/>
        </w:tabs>
      </w:pPr>
      <w:r>
        <w:fldChar w:fldCharType="begin"/>
      </w:r>
      <w:r>
        <w:instrText xml:space="preserve"> HYPERLINK \l _Toc495857825 </w:instrText>
      </w:r>
      <w:r>
        <w:fldChar w:fldCharType="separate"/>
      </w:r>
      <w:r>
        <w:rPr>
          <w:rFonts w:hint="default"/>
          <w:lang w:val="en-US"/>
        </w:rPr>
        <w:t>4.1.2 I</w:t>
      </w:r>
      <w:r>
        <w:rPr>
          <w:rFonts w:hint="default"/>
        </w:rPr>
        <w:t>nstallation process details</w:t>
      </w:r>
      <w:r>
        <w:tab/>
      </w:r>
      <w:r>
        <w:fldChar w:fldCharType="begin"/>
      </w:r>
      <w:r>
        <w:instrText xml:space="preserve"> PAGEREF _Toc495857825 \h </w:instrText>
      </w:r>
      <w:r>
        <w:fldChar w:fldCharType="separate"/>
      </w:r>
      <w:r>
        <w:t>11</w:t>
      </w:r>
      <w:r>
        <w:fldChar w:fldCharType="end"/>
      </w:r>
      <w:r>
        <w:fldChar w:fldCharType="end"/>
      </w:r>
    </w:p>
    <w:p w14:paraId="59F97EE6">
      <w:pPr>
        <w:pStyle w:val="17"/>
        <w:tabs>
          <w:tab w:val="right" w:leader="dot" w:pos="8306"/>
        </w:tabs>
      </w:pPr>
      <w:r>
        <w:fldChar w:fldCharType="begin"/>
      </w:r>
      <w:r>
        <w:instrText xml:space="preserve"> HYPERLINK \l _Toc1645914415 </w:instrText>
      </w:r>
      <w:r>
        <w:fldChar w:fldCharType="separate"/>
      </w:r>
      <w:r>
        <w:rPr>
          <w:rFonts w:hint="default"/>
          <w:lang w:val="en-US"/>
        </w:rPr>
        <w:t>4.1.3 Minimum Node for OKD Cluster</w:t>
      </w:r>
      <w:r>
        <w:tab/>
      </w:r>
      <w:r>
        <w:fldChar w:fldCharType="begin"/>
      </w:r>
      <w:r>
        <w:instrText xml:space="preserve"> PAGEREF _Toc1645914415 \h </w:instrText>
      </w:r>
      <w:r>
        <w:fldChar w:fldCharType="separate"/>
      </w:r>
      <w:r>
        <w:t>12</w:t>
      </w:r>
      <w:r>
        <w:fldChar w:fldCharType="end"/>
      </w:r>
      <w:r>
        <w:fldChar w:fldCharType="end"/>
      </w:r>
    </w:p>
    <w:p w14:paraId="15CC4EF9">
      <w:pPr>
        <w:pStyle w:val="17"/>
        <w:tabs>
          <w:tab w:val="right" w:leader="dot" w:pos="8306"/>
        </w:tabs>
      </w:pPr>
      <w:r>
        <w:fldChar w:fldCharType="begin"/>
      </w:r>
      <w:r>
        <w:instrText xml:space="preserve"> HYPERLINK \l _Toc1146715898 </w:instrText>
      </w:r>
      <w:r>
        <w:fldChar w:fldCharType="separate"/>
      </w:r>
      <w:r>
        <w:rPr>
          <w:rFonts w:hint="default"/>
          <w:lang w:val="en-US"/>
        </w:rPr>
        <w:t xml:space="preserve">4.1.4 </w:t>
      </w:r>
      <w:r>
        <w:t xml:space="preserve">Minimum Resource </w:t>
      </w:r>
      <w:r>
        <w:rPr>
          <w:rFonts w:hint="default"/>
          <w:lang w:val="en-US"/>
        </w:rPr>
        <w:t xml:space="preserve">Specification </w:t>
      </w:r>
      <w:r>
        <w:t>per Machine</w:t>
      </w:r>
      <w:r>
        <w:tab/>
      </w:r>
      <w:r>
        <w:fldChar w:fldCharType="begin"/>
      </w:r>
      <w:r>
        <w:instrText xml:space="preserve"> PAGEREF _Toc1146715898 \h </w:instrText>
      </w:r>
      <w:r>
        <w:fldChar w:fldCharType="separate"/>
      </w:r>
      <w:r>
        <w:t>13</w:t>
      </w:r>
      <w:r>
        <w:fldChar w:fldCharType="end"/>
      </w:r>
      <w:r>
        <w:fldChar w:fldCharType="end"/>
      </w:r>
    </w:p>
    <w:p w14:paraId="0DD45E80">
      <w:pPr>
        <w:pStyle w:val="17"/>
        <w:tabs>
          <w:tab w:val="right" w:leader="dot" w:pos="8306"/>
        </w:tabs>
      </w:pPr>
      <w:r>
        <w:fldChar w:fldCharType="begin"/>
      </w:r>
      <w:r>
        <w:instrText xml:space="preserve"> HYPERLINK \l _Toc1335849508 </w:instrText>
      </w:r>
      <w:r>
        <w:fldChar w:fldCharType="separate"/>
      </w:r>
      <w:r>
        <w:rPr>
          <w:rFonts w:hint="default"/>
          <w:lang w:val="en-US"/>
        </w:rPr>
        <w:t xml:space="preserve">4.1.5 </w:t>
      </w:r>
      <w:r>
        <w:rPr>
          <w:rFonts w:hint="default"/>
        </w:rPr>
        <w:t>Installing a user-provisioned cluster on bare metal</w:t>
      </w:r>
      <w:r>
        <w:rPr>
          <w:rFonts w:hint="default"/>
          <w:lang w:val="en-US"/>
        </w:rPr>
        <w:t xml:space="preserve"> (HomeLab)</w:t>
      </w:r>
      <w:r>
        <w:tab/>
      </w:r>
      <w:r>
        <w:fldChar w:fldCharType="begin"/>
      </w:r>
      <w:r>
        <w:instrText xml:space="preserve"> PAGEREF _Toc1335849508 \h </w:instrText>
      </w:r>
      <w:r>
        <w:fldChar w:fldCharType="separate"/>
      </w:r>
      <w:r>
        <w:t>13</w:t>
      </w:r>
      <w:r>
        <w:fldChar w:fldCharType="end"/>
      </w:r>
      <w:r>
        <w:fldChar w:fldCharType="end"/>
      </w:r>
    </w:p>
    <w:p w14:paraId="7618847F">
      <w:pPr>
        <w:rPr>
          <w:rFonts w:hint="default" w:asciiTheme="minorAscii" w:hAnsiTheme="minorAscii"/>
          <w:lang w:val="en-US"/>
        </w:rPr>
      </w:pPr>
      <w:r>
        <w:fldChar w:fldCharType="end"/>
      </w:r>
    </w:p>
    <w:p w14:paraId="0455A040">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bookmarkStart w:id="2" w:name="_Toc741254956"/>
    </w:p>
    <w:p w14:paraId="7FBD77D6">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4A139A77">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01FC85FF">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35E5D909">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11B2ED5F">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33754E54">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14:paraId="12B7CB49">
      <w:pPr>
        <w:pStyle w:val="2"/>
        <w:numPr>
          <w:ilvl w:val="0"/>
          <w:numId w:val="1"/>
        </w:numPr>
        <w:bidi w:val="0"/>
        <w:rPr>
          <w:rStyle w:val="19"/>
          <w:rFonts w:hint="default"/>
          <w:b/>
          <w:bCs/>
          <w:sz w:val="28"/>
          <w:szCs w:val="28"/>
        </w:rPr>
      </w:pPr>
      <w:bookmarkStart w:id="3" w:name="_Toc1535895554"/>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19"/>
          <w:rFonts w:hint="default"/>
          <w:b/>
          <w:bCs/>
          <w:sz w:val="28"/>
          <w:szCs w:val="28"/>
        </w:rPr>
        <w:t>Introduction to OKD</w:t>
      </w:r>
      <w:bookmarkEnd w:id="2"/>
      <w:bookmarkEnd w:id="3"/>
    </w:p>
    <w:p w14:paraId="44156B4C">
      <w:pPr>
        <w:bidi w:val="0"/>
        <w:rPr>
          <w:rFonts w:hint="default"/>
        </w:rPr>
      </w:pPr>
      <w:r>
        <w:rPr>
          <w:rFonts w:hint="default"/>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35ACB08C">
      <w:pPr>
        <w:bidi w:val="0"/>
        <w:rPr>
          <w:rFonts w:hint="default"/>
        </w:rPr>
      </w:pPr>
    </w:p>
    <w:p w14:paraId="08887FB7">
      <w:pPr>
        <w:bidi w:val="0"/>
        <w:rPr>
          <w:rFonts w:hint="default" w:asciiTheme="minorAscii" w:hAnsiTheme="minorAscii"/>
          <w:lang w:val="en-US"/>
        </w:rPr>
      </w:pPr>
      <w:r>
        <w:rPr>
          <w:rFonts w:hint="default"/>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1F9E9E29">
      <w:pPr>
        <w:pStyle w:val="2"/>
        <w:numPr>
          <w:ilvl w:val="0"/>
          <w:numId w:val="1"/>
        </w:numPr>
        <w:bidi w:val="0"/>
        <w:rPr>
          <w:rFonts w:hint="default"/>
        </w:rPr>
      </w:pPr>
      <w:bookmarkStart w:id="4" w:name="_Toc719409245"/>
      <w:bookmarkStart w:id="5" w:name="_Toc1043139138"/>
      <w:r>
        <w:rPr>
          <w:rFonts w:hint="default"/>
          <w:lang w:val="en-US"/>
        </w:rPr>
        <w:t>A</w:t>
      </w:r>
      <w:r>
        <w:rPr>
          <w:rFonts w:hint="default"/>
        </w:rPr>
        <w:t>rchitecture</w:t>
      </w:r>
      <w:bookmarkEnd w:id="4"/>
      <w:bookmarkEnd w:id="5"/>
    </w:p>
    <w:p w14:paraId="4843472B">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2"/>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5706806C">
      <w:pPr>
        <w:rPr>
          <w:rFonts w:hint="default" w:asciiTheme="minorAscii" w:hAnsiTheme="minorAscii"/>
        </w:rPr>
      </w:pPr>
    </w:p>
    <w:p w14:paraId="13B26CFF">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455E9A7E">
      <w:pPr>
        <w:pStyle w:val="3"/>
        <w:bidi w:val="0"/>
        <w:rPr>
          <w:rFonts w:hint="default" w:asciiTheme="minorAscii" w:hAnsiTheme="minorAscii"/>
        </w:rPr>
      </w:pPr>
      <w:bookmarkStart w:id="6" w:name="_Toc778248105"/>
      <w:bookmarkStart w:id="7" w:name="_Toc2130481905"/>
      <w:r>
        <w:rPr>
          <w:rFonts w:hint="default" w:asciiTheme="minorAscii" w:hAnsiTheme="minorAscii"/>
          <w:lang w:val="en-US"/>
        </w:rPr>
        <w:t xml:space="preserve">2.1 </w:t>
      </w:r>
      <w:r>
        <w:rPr>
          <w:rFonts w:hint="default" w:asciiTheme="minorAscii" w:hAnsiTheme="minorAscii"/>
        </w:rPr>
        <w:t>Custom operating system</w:t>
      </w:r>
      <w:bookmarkEnd w:id="6"/>
      <w:bookmarkEnd w:id="7"/>
    </w:p>
    <w:p w14:paraId="3A9FE9F6">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14:paraId="52EB448D">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6EFDDA61">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6A29577">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BA1DE7D">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68543C94">
      <w:pPr>
        <w:pStyle w:val="13"/>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2BD55975">
      <w:pPr>
        <w:pStyle w:val="13"/>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57F5EAED">
      <w:pPr>
        <w:pStyle w:val="3"/>
        <w:bidi w:val="0"/>
        <w:rPr>
          <w:rFonts w:hint="default" w:asciiTheme="minorAscii" w:hAnsiTheme="minorAscii"/>
        </w:rPr>
      </w:pPr>
      <w:bookmarkStart w:id="8" w:name="_Toc1840490505"/>
      <w:bookmarkStart w:id="9" w:name="_Toc2014530904"/>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8"/>
      <w:bookmarkEnd w:id="9"/>
    </w:p>
    <w:p w14:paraId="321766DB">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16DC72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7AF18D90">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69EDFAC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219C9E0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7364D14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01D2B00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061B10E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5D6A689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3C3F704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26B3E28C">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A0A92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3E2181E9">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4412C55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2E658AB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1DDF66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0B46EAAA">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73F2098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131214FE">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0A3D7E1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0FF6829B">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6E66D66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778313F0">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3058C2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24D3CBC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1C8320E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2CE6CE7A">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430904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83FE5BB">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499EE44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1FFAFD4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6891CE6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0DE6963C">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2C66A34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06D4D24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0ADA8A48">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4F144A8B">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4469B31A">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29D5B2AD">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715D135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7579568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E0FBD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70BEFC2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5737615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77194BF7">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36287D4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157CEA6F">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597C811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57B4962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107A0E6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2D4A0E5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6273B72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4E5BFB56">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6E00188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13CD4CE">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6022DC1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276BC7C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3F95AF6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69D0D53D">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6C780F4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01E38854">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3B912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8A3AEF6">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06C945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02E26C0C">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861187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634B7F5A">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7D4C33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2DD47BD7">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6A4D551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1"/>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3349D56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181A727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4273887A">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64D0F9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179C2EE8">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AC8CF6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4175C7A9">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47FA126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61931089">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78A3569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314F311F">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70BD3FA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1D02FDC7">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3352CE2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23B38E40">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7073C5B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7E8EEAF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5E8AD4B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30675CD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7E668E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7E03E39F">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755450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54D91F5D">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0A2E8D5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7AC9F360">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752769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486B26FC">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7630AD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64F1A40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560DDE4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5E1EF42D">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06977F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DC3718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3475954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44464556">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46FB73E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1B9EEC92">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3047F33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129D10A5">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6AEC5E7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6C4B998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7B1B000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309AD374">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6F8D307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539B7F23">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38A8D2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53AE2D8A">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1995F74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538DCDE1">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C69D0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34EDA899">
      <w:pPr>
        <w:pStyle w:val="13"/>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6DF1A79">
      <w:pPr>
        <w:pStyle w:val="13"/>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25825722">
      <w:pPr>
        <w:pStyle w:val="2"/>
        <w:numPr>
          <w:ilvl w:val="0"/>
          <w:numId w:val="1"/>
        </w:numPr>
        <w:bidi w:val="0"/>
        <w:ind w:left="0" w:leftChars="0" w:firstLine="0" w:firstLineChars="0"/>
        <w:rPr>
          <w:rFonts w:hint="default" w:asciiTheme="minorAscii" w:hAnsiTheme="minorAscii"/>
          <w:lang w:val="en-US"/>
        </w:rPr>
      </w:pPr>
      <w:bookmarkStart w:id="10" w:name="_Toc993724926"/>
      <w:bookmarkStart w:id="11" w:name="_Toc769466147"/>
      <w:r>
        <w:rPr>
          <w:rFonts w:hint="default" w:asciiTheme="minorAscii" w:hAnsiTheme="minorAscii"/>
        </w:rPr>
        <w:t xml:space="preserve">OKD </w:t>
      </w:r>
      <w:r>
        <w:rPr>
          <w:rFonts w:hint="default" w:asciiTheme="minorAscii" w:hAnsiTheme="minorAscii"/>
          <w:lang w:val="en-US"/>
        </w:rPr>
        <w:t>Cluster Limitation:</w:t>
      </w:r>
      <w:bookmarkEnd w:id="10"/>
      <w:bookmarkEnd w:id="11"/>
    </w:p>
    <w:p w14:paraId="7314ED1F">
      <w:pPr>
        <w:pStyle w:val="3"/>
        <w:bidi w:val="0"/>
        <w:rPr>
          <w:rFonts w:hint="default" w:asciiTheme="minorAscii" w:hAnsiTheme="minorAscii"/>
        </w:rPr>
      </w:pPr>
      <w:bookmarkStart w:id="12" w:name="_Toc554508563"/>
      <w:bookmarkStart w:id="13" w:name="_Toc271010395"/>
      <w:r>
        <w:rPr>
          <w:rFonts w:hint="default" w:asciiTheme="minorAscii" w:hAnsiTheme="minorAscii"/>
          <w:lang w:val="en-US"/>
        </w:rPr>
        <w:t xml:space="preserve">3.1 </w:t>
      </w:r>
      <w:r>
        <w:rPr>
          <w:rFonts w:hint="default" w:asciiTheme="minorAscii" w:hAnsiTheme="minorAscii"/>
        </w:rPr>
        <w:t>OKD tested cluster maximums for major releases</w:t>
      </w:r>
      <w:bookmarkEnd w:id="12"/>
      <w:bookmarkEnd w:id="13"/>
    </w:p>
    <w:p w14:paraId="12FFBA59">
      <w:pPr>
        <w:pStyle w:val="4"/>
        <w:bidi w:val="0"/>
        <w:rPr>
          <w:rFonts w:hint="default" w:asciiTheme="minorAscii" w:hAnsiTheme="minorAscii"/>
          <w:lang w:val="en-US"/>
        </w:rPr>
      </w:pPr>
      <w:bookmarkStart w:id="14" w:name="_Toc1693874008"/>
      <w:bookmarkStart w:id="15" w:name="_Toc58893478"/>
      <w:r>
        <w:rPr>
          <w:rFonts w:hint="default" w:asciiTheme="minorAscii" w:hAnsiTheme="minorAscii"/>
          <w:lang w:val="en-US"/>
        </w:rPr>
        <w:t>3.1.1 On Cloud:</w:t>
      </w:r>
      <w:bookmarkEnd w:id="14"/>
      <w:bookmarkEnd w:id="15"/>
    </w:p>
    <w:p w14:paraId="1A4D0B6A">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0210B927">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2"/>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79B107A1">
      <w:pPr>
        <w:pStyle w:val="4"/>
        <w:bidi w:val="0"/>
        <w:rPr>
          <w:rFonts w:hint="default" w:asciiTheme="minorAscii" w:hAnsiTheme="minorAscii"/>
          <w:lang w:val="en-US"/>
        </w:rPr>
      </w:pPr>
      <w:bookmarkStart w:id="16" w:name="_Toc1897227824"/>
      <w:bookmarkStart w:id="17" w:name="_Toc1980207126"/>
      <w:r>
        <w:rPr>
          <w:rFonts w:hint="default" w:asciiTheme="minorAscii" w:hAnsiTheme="minorAscii"/>
          <w:lang w:val="en-US"/>
        </w:rPr>
        <w:t>3.1.2 On Prem:</w:t>
      </w:r>
      <w:bookmarkEnd w:id="16"/>
      <w:bookmarkEnd w:id="17"/>
    </w:p>
    <w:p w14:paraId="1093ABAD">
      <w:pPr>
        <w:pStyle w:val="5"/>
        <w:bidi w:val="0"/>
        <w:rPr>
          <w:rFonts w:hint="default" w:asciiTheme="minorAscii" w:hAnsiTheme="minorAscii"/>
        </w:rPr>
      </w:pPr>
      <w:r>
        <w:rPr>
          <w:rFonts w:hint="default" w:asciiTheme="minorAscii" w:hAnsiTheme="minorAscii"/>
        </w:rPr>
        <w:t>Maximum Tested Cluster Scale (4.x)</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68CABFF4">
        <w:trPr>
          <w:tblHeader/>
          <w:tblCellSpacing w:w="15" w:type="dxa"/>
        </w:trPr>
        <w:tc>
          <w:tcPr>
            <w:tcW w:w="0" w:type="auto"/>
            <w:shd w:val="clear" w:color="auto" w:fill="auto"/>
            <w:vAlign w:val="center"/>
          </w:tcPr>
          <w:p w14:paraId="4FCBCB21">
            <w:pPr>
              <w:keepNext w:val="0"/>
              <w:keepLines w:val="0"/>
              <w:widowControl/>
              <w:suppressLineNumbers w:val="0"/>
              <w:jc w:val="center"/>
              <w:rPr>
                <w:rFonts w:hint="default" w:asciiTheme="minorAscii" w:hAnsiTheme="minorAscii"/>
                <w:b/>
                <w:bCs/>
                <w:color w:val="auto"/>
                <w:sz w:val="16"/>
                <w:szCs w:val="16"/>
              </w:rPr>
            </w:pPr>
            <w:r>
              <w:rPr>
                <w:rStyle w:val="14"/>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3A4E98FC">
            <w:pPr>
              <w:keepNext w:val="0"/>
              <w:keepLines w:val="0"/>
              <w:widowControl/>
              <w:suppressLineNumbers w:val="0"/>
              <w:jc w:val="center"/>
              <w:rPr>
                <w:rFonts w:hint="default" w:asciiTheme="minorAscii" w:hAnsiTheme="minorAscii"/>
                <w:b/>
                <w:bCs/>
                <w:color w:val="auto"/>
                <w:sz w:val="16"/>
                <w:szCs w:val="16"/>
              </w:rPr>
            </w:pPr>
            <w:r>
              <w:rPr>
                <w:rStyle w:val="14"/>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04C6EB03">
            <w:pPr>
              <w:keepNext w:val="0"/>
              <w:keepLines w:val="0"/>
              <w:widowControl/>
              <w:suppressLineNumbers w:val="0"/>
              <w:jc w:val="center"/>
              <w:rPr>
                <w:rFonts w:hint="default" w:asciiTheme="minorAscii" w:hAnsiTheme="minorAscii"/>
                <w:b/>
                <w:bCs/>
                <w:color w:val="auto"/>
                <w:sz w:val="16"/>
                <w:szCs w:val="16"/>
              </w:rPr>
            </w:pPr>
            <w:r>
              <w:rPr>
                <w:rStyle w:val="14"/>
                <w:rFonts w:hint="default" w:eastAsia="SimSun" w:cs="SimSun" w:asciiTheme="minorAscii" w:hAnsiTheme="minorAscii"/>
                <w:color w:val="auto"/>
                <w:kern w:val="0"/>
                <w:sz w:val="16"/>
                <w:szCs w:val="16"/>
                <w:lang w:val="en-US" w:eastAsia="zh-CN" w:bidi="ar"/>
              </w:rPr>
              <w:t>Notes / Conditions</w:t>
            </w:r>
          </w:p>
        </w:tc>
      </w:tr>
      <w:tr w14:paraId="71FF5DEA">
        <w:trPr>
          <w:tblCellSpacing w:w="15" w:type="dxa"/>
        </w:trPr>
        <w:tc>
          <w:tcPr>
            <w:tcW w:w="0" w:type="auto"/>
            <w:shd w:val="clear" w:color="auto" w:fill="auto"/>
            <w:vAlign w:val="center"/>
          </w:tcPr>
          <w:p w14:paraId="28E76498">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562E784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16C72B7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53AE8A8C">
        <w:trPr>
          <w:tblCellSpacing w:w="15" w:type="dxa"/>
        </w:trPr>
        <w:tc>
          <w:tcPr>
            <w:tcW w:w="0" w:type="auto"/>
            <w:shd w:val="clear" w:color="auto" w:fill="auto"/>
            <w:vAlign w:val="center"/>
          </w:tcPr>
          <w:p w14:paraId="337F9A25">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0FF8EF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1F4DBEE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569F70BC">
        <w:trPr>
          <w:tblCellSpacing w:w="15" w:type="dxa"/>
        </w:trPr>
        <w:tc>
          <w:tcPr>
            <w:tcW w:w="0" w:type="auto"/>
            <w:shd w:val="clear" w:color="auto" w:fill="auto"/>
            <w:vAlign w:val="center"/>
          </w:tcPr>
          <w:p w14:paraId="3E00BECD">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4415D7D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019CA21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A13E8D5">
        <w:trPr>
          <w:tblCellSpacing w:w="15" w:type="dxa"/>
        </w:trPr>
        <w:tc>
          <w:tcPr>
            <w:tcW w:w="0" w:type="auto"/>
            <w:shd w:val="clear" w:color="auto" w:fill="auto"/>
            <w:vAlign w:val="center"/>
          </w:tcPr>
          <w:p w14:paraId="47BC4E19">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9817C6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5B1D96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21030699">
        <w:trPr>
          <w:tblCellSpacing w:w="15" w:type="dxa"/>
        </w:trPr>
        <w:tc>
          <w:tcPr>
            <w:tcW w:w="0" w:type="auto"/>
            <w:shd w:val="clear" w:color="auto" w:fill="auto"/>
            <w:vAlign w:val="center"/>
          </w:tcPr>
          <w:p w14:paraId="0A33623A">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11E434B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5CF3C69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8B1F127">
        <w:trPr>
          <w:tblCellSpacing w:w="15" w:type="dxa"/>
        </w:trPr>
        <w:tc>
          <w:tcPr>
            <w:tcW w:w="0" w:type="auto"/>
            <w:shd w:val="clear" w:color="auto" w:fill="auto"/>
            <w:vAlign w:val="center"/>
          </w:tcPr>
          <w:p w14:paraId="182CA8D2">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3C1A395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B3D477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395862AA">
        <w:trPr>
          <w:tblCellSpacing w:w="15" w:type="dxa"/>
        </w:trPr>
        <w:tc>
          <w:tcPr>
            <w:tcW w:w="0" w:type="auto"/>
            <w:shd w:val="clear" w:color="auto" w:fill="auto"/>
            <w:vAlign w:val="center"/>
          </w:tcPr>
          <w:p w14:paraId="72C31012">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3C20A9C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1141CF8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5F5C41B2">
        <w:trPr>
          <w:tblCellSpacing w:w="15" w:type="dxa"/>
        </w:trPr>
        <w:tc>
          <w:tcPr>
            <w:tcW w:w="0" w:type="auto"/>
            <w:shd w:val="clear" w:color="auto" w:fill="auto"/>
            <w:vAlign w:val="center"/>
          </w:tcPr>
          <w:p w14:paraId="0A43B2BD">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00E40DA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50C5F5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51292E9B">
        <w:trPr>
          <w:tblCellSpacing w:w="15" w:type="dxa"/>
        </w:trPr>
        <w:tc>
          <w:tcPr>
            <w:tcW w:w="0" w:type="auto"/>
            <w:shd w:val="clear" w:color="auto" w:fill="auto"/>
            <w:vAlign w:val="center"/>
          </w:tcPr>
          <w:p w14:paraId="18C11B5D">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2991FD4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0B106B0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2B278AEE">
        <w:trPr>
          <w:tblCellSpacing w:w="15" w:type="dxa"/>
        </w:trPr>
        <w:tc>
          <w:tcPr>
            <w:tcW w:w="0" w:type="auto"/>
            <w:shd w:val="clear" w:color="auto" w:fill="auto"/>
            <w:vAlign w:val="center"/>
          </w:tcPr>
          <w:p w14:paraId="142E80F3">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7E2E9A0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10263BE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5FFBD555">
        <w:trPr>
          <w:tblCellSpacing w:w="15" w:type="dxa"/>
        </w:trPr>
        <w:tc>
          <w:tcPr>
            <w:tcW w:w="0" w:type="auto"/>
            <w:shd w:val="clear" w:color="auto" w:fill="auto"/>
            <w:vAlign w:val="center"/>
          </w:tcPr>
          <w:p w14:paraId="7AA8FF1D">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4F2FF49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52903D0C">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79765457">
        <w:trPr>
          <w:tblCellSpacing w:w="15" w:type="dxa"/>
        </w:trPr>
        <w:tc>
          <w:tcPr>
            <w:tcW w:w="0" w:type="auto"/>
            <w:shd w:val="clear" w:color="auto" w:fill="auto"/>
            <w:vAlign w:val="center"/>
          </w:tcPr>
          <w:p w14:paraId="1781E328">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27B982F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C37A1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A284796">
        <w:trPr>
          <w:tblCellSpacing w:w="15" w:type="dxa"/>
        </w:trPr>
        <w:tc>
          <w:tcPr>
            <w:tcW w:w="0" w:type="auto"/>
            <w:shd w:val="clear" w:color="auto" w:fill="auto"/>
            <w:vAlign w:val="center"/>
          </w:tcPr>
          <w:p w14:paraId="21A1AF0C">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25C8BE8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3D0EA6C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0A3DC2C7">
        <w:trPr>
          <w:tblCellSpacing w:w="15" w:type="dxa"/>
        </w:trPr>
        <w:tc>
          <w:tcPr>
            <w:tcW w:w="0" w:type="auto"/>
            <w:shd w:val="clear" w:color="auto" w:fill="auto"/>
            <w:vAlign w:val="center"/>
          </w:tcPr>
          <w:p w14:paraId="1A454E08">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38FEB11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39E6D2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751725FF">
        <w:trPr>
          <w:tblCellSpacing w:w="15" w:type="dxa"/>
        </w:trPr>
        <w:tc>
          <w:tcPr>
            <w:tcW w:w="0" w:type="auto"/>
            <w:shd w:val="clear" w:color="auto" w:fill="auto"/>
            <w:vAlign w:val="center"/>
          </w:tcPr>
          <w:p w14:paraId="4B661FD5">
            <w:pPr>
              <w:keepNext w:val="0"/>
              <w:keepLines w:val="0"/>
              <w:widowControl/>
              <w:suppressLineNumbers w:val="0"/>
              <w:jc w:val="left"/>
              <w:rPr>
                <w:rFonts w:hint="default" w:asciiTheme="minorAscii" w:hAnsiTheme="minorAscii"/>
                <w:color w:val="auto"/>
                <w:sz w:val="16"/>
                <w:szCs w:val="16"/>
              </w:rPr>
            </w:pPr>
            <w:r>
              <w:rPr>
                <w:rStyle w:val="14"/>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39E6FF5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5D16843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4EA0914">
      <w:pPr>
        <w:rPr>
          <w:rFonts w:hint="default" w:asciiTheme="minorAscii" w:hAnsiTheme="minorAscii"/>
          <w:color w:val="auto"/>
          <w:sz w:val="16"/>
          <w:szCs w:val="16"/>
        </w:rPr>
      </w:pPr>
    </w:p>
    <w:p w14:paraId="49476046">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2F45D340">
      <w:pPr>
        <w:rPr>
          <w:rFonts w:hint="default" w:asciiTheme="minorAscii" w:hAnsiTheme="minorAscii"/>
          <w:color w:val="auto"/>
        </w:rPr>
      </w:pPr>
    </w:p>
    <w:p w14:paraId="0E2E3DE9">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0DE1283A">
      <w:pPr>
        <w:rPr>
          <w:rFonts w:hint="default" w:asciiTheme="minorAscii" w:hAnsiTheme="minorAscii"/>
          <w:color w:val="auto"/>
        </w:rPr>
      </w:pPr>
    </w:p>
    <w:p w14:paraId="16077BC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4DC65AAE">
      <w:pPr>
        <w:rPr>
          <w:rFonts w:hint="default" w:asciiTheme="minorAscii" w:hAnsiTheme="minorAscii"/>
          <w:color w:val="auto"/>
          <w:lang w:val="en-US"/>
        </w:rPr>
      </w:pPr>
      <w:r>
        <w:rPr>
          <w:rFonts w:hint="default" w:asciiTheme="minorAscii" w:hAnsiTheme="minorAscii"/>
          <w:color w:val="auto"/>
          <w:lang w:val="en-US"/>
        </w:rPr>
        <w:tab/>
      </w:r>
    </w:p>
    <w:p w14:paraId="5677F65E">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1C5D12A0">
      <w:pPr>
        <w:rPr>
          <w:rFonts w:hint="default" w:asciiTheme="minorAscii" w:hAnsiTheme="minorAscii"/>
          <w:color w:val="auto"/>
        </w:rPr>
      </w:pPr>
    </w:p>
    <w:p w14:paraId="2158FCBF">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2059C4DB">
      <w:pPr>
        <w:rPr>
          <w:rFonts w:hint="default" w:asciiTheme="minorAscii" w:hAnsiTheme="minorAscii"/>
          <w:color w:val="auto"/>
        </w:rPr>
      </w:pPr>
    </w:p>
    <w:p w14:paraId="76E4C4D8">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2F26BCB6">
      <w:pPr>
        <w:rPr>
          <w:rFonts w:hint="default" w:asciiTheme="minorAscii" w:hAnsiTheme="minorAscii"/>
          <w:color w:val="auto"/>
        </w:rPr>
      </w:pPr>
    </w:p>
    <w:p w14:paraId="120B1F6D">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45B23BC9">
      <w:pPr>
        <w:rPr>
          <w:rFonts w:hint="default" w:asciiTheme="minorAscii" w:hAnsiTheme="minorAscii"/>
          <w:color w:val="auto"/>
        </w:rPr>
      </w:pPr>
    </w:p>
    <w:p w14:paraId="5CBC03B5">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2"/>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0B29619">
      <w:pPr>
        <w:pStyle w:val="2"/>
        <w:numPr>
          <w:ilvl w:val="0"/>
          <w:numId w:val="1"/>
        </w:numPr>
        <w:bidi w:val="0"/>
        <w:ind w:left="0" w:leftChars="0" w:firstLine="0" w:firstLineChars="0"/>
        <w:rPr>
          <w:rFonts w:hint="default" w:asciiTheme="minorAscii" w:hAnsiTheme="minorAscii"/>
        </w:rPr>
      </w:pPr>
      <w:bookmarkStart w:id="18" w:name="_Toc1787089123"/>
      <w:bookmarkStart w:id="19" w:name="_Toc870847312"/>
      <w:r>
        <w:rPr>
          <w:rFonts w:hint="default" w:asciiTheme="minorAscii" w:hAnsiTheme="minorAscii"/>
        </w:rPr>
        <w:t>OKD installation</w:t>
      </w:r>
      <w:bookmarkEnd w:id="18"/>
      <w:bookmarkEnd w:id="19"/>
    </w:p>
    <w:p w14:paraId="163D326F">
      <w:pPr>
        <w:pStyle w:val="13"/>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0096C3CD">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4"/>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2"/>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7F977548">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4"/>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2"/>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639352D3">
      <w:pPr>
        <w:pStyle w:val="13"/>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37517209">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4"/>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6A543CA0">
      <w:pPr>
        <w:pStyle w:val="13"/>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4"/>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6C68F5CD">
      <w:pPr>
        <w:pStyle w:val="13"/>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3639B8DC">
      <w:pPr>
        <w:pStyle w:val="13"/>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0351E29D">
      <w:pPr>
        <w:pStyle w:val="13"/>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28334E2B">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5D3BAD34">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626B85C">
      <w:pPr>
        <w:pStyle w:val="3"/>
        <w:bidi w:val="0"/>
        <w:rPr>
          <w:rFonts w:hint="default" w:asciiTheme="minorAscii" w:hAnsiTheme="minorAscii"/>
        </w:rPr>
      </w:pPr>
      <w:bookmarkStart w:id="20" w:name="_Toc900603319"/>
      <w:bookmarkStart w:id="21" w:name="_Toc1229718479"/>
      <w:r>
        <w:rPr>
          <w:rFonts w:hint="default" w:asciiTheme="minorAscii" w:hAnsiTheme="minorAscii"/>
          <w:lang w:val="en-US"/>
        </w:rPr>
        <w:t xml:space="preserve">4.1.1 </w:t>
      </w:r>
      <w:r>
        <w:rPr>
          <w:rFonts w:hint="default" w:asciiTheme="minorAscii" w:hAnsiTheme="minorAscii"/>
        </w:rPr>
        <w:t>Supported platforms for OKD clusters</w:t>
      </w:r>
      <w:bookmarkEnd w:id="20"/>
      <w:bookmarkEnd w:id="21"/>
    </w:p>
    <w:p w14:paraId="40B4B9B7">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2"/>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52"/>
        <w:gridCol w:w="1923"/>
        <w:gridCol w:w="1272"/>
        <w:gridCol w:w="1147"/>
      </w:tblGrid>
      <w:tr w14:paraId="30B16DB4">
        <w:trPr>
          <w:tblHeader/>
          <w:tblCellSpacing w:w="15" w:type="dxa"/>
        </w:trPr>
        <w:tc>
          <w:tcPr>
            <w:tcW w:w="1957" w:type="dxa"/>
            <w:shd w:val="clear" w:color="auto" w:fill="auto"/>
            <w:vAlign w:val="center"/>
          </w:tcPr>
          <w:p w14:paraId="2022DC67">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4C86865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53D4F460">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1AD1B72D">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14:paraId="3DF50626">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20D268D7">
        <w:trPr>
          <w:tblCellSpacing w:w="15" w:type="dxa"/>
        </w:trPr>
        <w:tc>
          <w:tcPr>
            <w:tcW w:w="1957" w:type="dxa"/>
            <w:shd w:val="clear" w:color="auto" w:fill="auto"/>
            <w:vAlign w:val="center"/>
          </w:tcPr>
          <w:p w14:paraId="20A4D1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662FCA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94701A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AD0EF1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FA7213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7B198D13">
        <w:trPr>
          <w:tblCellSpacing w:w="15" w:type="dxa"/>
        </w:trPr>
        <w:tc>
          <w:tcPr>
            <w:tcW w:w="1957" w:type="dxa"/>
            <w:shd w:val="clear" w:color="auto" w:fill="auto"/>
            <w:vAlign w:val="center"/>
          </w:tcPr>
          <w:p w14:paraId="6DF678E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64DF20A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89C04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076320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2FB71E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80D3486">
        <w:trPr>
          <w:tblCellSpacing w:w="15" w:type="dxa"/>
        </w:trPr>
        <w:tc>
          <w:tcPr>
            <w:tcW w:w="1957" w:type="dxa"/>
            <w:shd w:val="clear" w:color="auto" w:fill="auto"/>
            <w:vAlign w:val="center"/>
          </w:tcPr>
          <w:p w14:paraId="3A87D53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6DEFD09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A5AAD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9876D6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0EB0A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8CC85E9">
        <w:trPr>
          <w:tblCellSpacing w:w="15" w:type="dxa"/>
        </w:trPr>
        <w:tc>
          <w:tcPr>
            <w:tcW w:w="1957" w:type="dxa"/>
            <w:shd w:val="clear" w:color="auto" w:fill="auto"/>
            <w:vAlign w:val="center"/>
          </w:tcPr>
          <w:p w14:paraId="7252007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4C57B1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017A4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2C734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7A71A7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14C206C">
        <w:trPr>
          <w:tblCellSpacing w:w="15" w:type="dxa"/>
        </w:trPr>
        <w:tc>
          <w:tcPr>
            <w:tcW w:w="1957" w:type="dxa"/>
            <w:shd w:val="clear" w:color="auto" w:fill="auto"/>
            <w:vAlign w:val="center"/>
          </w:tcPr>
          <w:p w14:paraId="5D894FD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1A6E4DF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933BB9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457516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5F294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719CD00">
        <w:trPr>
          <w:tblCellSpacing w:w="15" w:type="dxa"/>
        </w:trPr>
        <w:tc>
          <w:tcPr>
            <w:tcW w:w="1957" w:type="dxa"/>
            <w:shd w:val="clear" w:color="auto" w:fill="auto"/>
            <w:vAlign w:val="center"/>
          </w:tcPr>
          <w:p w14:paraId="6E1DC80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0A5068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DCFDF4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2D5A4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E52212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F41F705">
        <w:trPr>
          <w:tblCellSpacing w:w="15" w:type="dxa"/>
        </w:trPr>
        <w:tc>
          <w:tcPr>
            <w:tcW w:w="1957" w:type="dxa"/>
            <w:shd w:val="clear" w:color="auto" w:fill="auto"/>
            <w:vAlign w:val="center"/>
          </w:tcPr>
          <w:p w14:paraId="4DD08D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38B0A65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7CC56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9F1186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7EAB33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FAD3CB">
        <w:trPr>
          <w:tblCellSpacing w:w="15" w:type="dxa"/>
        </w:trPr>
        <w:tc>
          <w:tcPr>
            <w:tcW w:w="1957" w:type="dxa"/>
            <w:shd w:val="clear" w:color="auto" w:fill="auto"/>
            <w:vAlign w:val="center"/>
          </w:tcPr>
          <w:p w14:paraId="77D37C0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5797964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C0EE1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6E733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17A1A9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484CA03">
        <w:trPr>
          <w:tblCellSpacing w:w="15" w:type="dxa"/>
        </w:trPr>
        <w:tc>
          <w:tcPr>
            <w:tcW w:w="1957" w:type="dxa"/>
            <w:shd w:val="clear" w:color="auto" w:fill="auto"/>
            <w:vAlign w:val="center"/>
          </w:tcPr>
          <w:p w14:paraId="36B5ED7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1456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3C47D9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B4BE4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32AEF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DAD30C">
        <w:trPr>
          <w:tblCellSpacing w:w="15" w:type="dxa"/>
        </w:trPr>
        <w:tc>
          <w:tcPr>
            <w:tcW w:w="1957" w:type="dxa"/>
            <w:shd w:val="clear" w:color="auto" w:fill="auto"/>
            <w:vAlign w:val="center"/>
          </w:tcPr>
          <w:p w14:paraId="48408FC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3A648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3CBE4F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781310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5F005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195EAB09">
        <w:trPr>
          <w:tblCellSpacing w:w="15" w:type="dxa"/>
        </w:trPr>
        <w:tc>
          <w:tcPr>
            <w:tcW w:w="1957" w:type="dxa"/>
            <w:shd w:val="clear" w:color="auto" w:fill="auto"/>
            <w:vAlign w:val="center"/>
          </w:tcPr>
          <w:p w14:paraId="076858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6E97F5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CC948E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217614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4A69B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3EE4FE0">
        <w:trPr>
          <w:tblCellSpacing w:w="15" w:type="dxa"/>
        </w:trPr>
        <w:tc>
          <w:tcPr>
            <w:tcW w:w="1957" w:type="dxa"/>
            <w:shd w:val="clear" w:color="auto" w:fill="auto"/>
            <w:vAlign w:val="center"/>
          </w:tcPr>
          <w:p w14:paraId="10D9A65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44CFD40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236B2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2CACA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3DFA3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E9FA71">
        <w:trPr>
          <w:tblCellSpacing w:w="15" w:type="dxa"/>
        </w:trPr>
        <w:tc>
          <w:tcPr>
            <w:tcW w:w="1957" w:type="dxa"/>
            <w:shd w:val="clear" w:color="auto" w:fill="auto"/>
            <w:vAlign w:val="center"/>
          </w:tcPr>
          <w:p w14:paraId="25ACB0C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1D8BF32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94D2FD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44160F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122C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8A5A303">
        <w:trPr>
          <w:tblCellSpacing w:w="15" w:type="dxa"/>
        </w:trPr>
        <w:tc>
          <w:tcPr>
            <w:tcW w:w="1957" w:type="dxa"/>
            <w:shd w:val="clear" w:color="auto" w:fill="auto"/>
            <w:vAlign w:val="center"/>
          </w:tcPr>
          <w:p w14:paraId="09CF4DF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67507F2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DDE5F6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CE302A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609D38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6E07E4D">
        <w:trPr>
          <w:tblCellSpacing w:w="15" w:type="dxa"/>
        </w:trPr>
        <w:tc>
          <w:tcPr>
            <w:tcW w:w="1957" w:type="dxa"/>
            <w:shd w:val="clear" w:color="auto" w:fill="auto"/>
            <w:vAlign w:val="center"/>
          </w:tcPr>
          <w:p w14:paraId="6B8AE20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203B55F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77CD89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19E64B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6FE029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139548E8">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77B0ECDB">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6C8894AB">
      <w:pPr>
        <w:numPr>
          <w:ilvl w:val="0"/>
          <w:numId w:val="0"/>
        </w:numPr>
        <w:bidi w:val="0"/>
        <w:rPr>
          <w:rFonts w:hint="default" w:asciiTheme="minorAscii" w:hAnsiTheme="minorAscii"/>
          <w:color w:val="auto"/>
          <w:sz w:val="20"/>
          <w:szCs w:val="20"/>
        </w:rPr>
      </w:pPr>
    </w:p>
    <w:p w14:paraId="63C8C333">
      <w:pPr>
        <w:pStyle w:val="13"/>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0EA331EC">
      <w:pPr>
        <w:pStyle w:val="13"/>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2235DFED">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2"/>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ascii="Helvetica" w:hAnsi="Helvetica" w:eastAsia="Helvetica" w:cs="Helvetica"/>
          <w:i w:val="0"/>
          <w:iCs w:val="0"/>
          <w:caps w:val="0"/>
          <w:color w:val="545454"/>
          <w:spacing w:val="0"/>
          <w:kern w:val="0"/>
          <w:sz w:val="33"/>
          <w:szCs w:val="33"/>
          <w:shd w:val="clear" w:fill="FFFFFF"/>
          <w:lang w:val="en-US" w:eastAsia="zh-CN" w:bidi="ar"/>
        </w:rPr>
        <w:t>.</w:t>
      </w:r>
    </w:p>
    <w:p w14:paraId="04C3839D">
      <w:pPr>
        <w:pStyle w:val="13"/>
        <w:keepNext w:val="0"/>
        <w:keepLines w:val="0"/>
        <w:widowControl/>
        <w:suppressLineNumbers w:val="0"/>
        <w:spacing w:before="0" w:beforeAutospacing="0" w:after="193" w:afterAutospacing="0" w:line="32" w:lineRule="atLeast"/>
        <w:ind w:left="0" w:right="0"/>
        <w:rPr>
          <w:rFonts w:hint="eastAsia" w:ascii="Cal" w:hAnsi="Cal" w:eastAsia="Cal" w:cs="Cal"/>
          <w:i w:val="0"/>
          <w:iCs w:val="0"/>
          <w:caps w:val="0"/>
          <w:color w:val="auto"/>
          <w:spacing w:val="0"/>
          <w:sz w:val="20"/>
          <w:szCs w:val="20"/>
          <w:shd w:val="clear" w:fill="FFFFFF"/>
        </w:rPr>
      </w:pPr>
    </w:p>
    <w:p w14:paraId="32855AF0">
      <w:pPr>
        <w:pStyle w:val="13"/>
        <w:keepNext w:val="0"/>
        <w:keepLines w:val="0"/>
        <w:widowControl/>
        <w:suppressLineNumbers w:val="0"/>
        <w:spacing w:before="0" w:beforeAutospacing="0" w:after="193" w:afterAutospacing="0" w:line="32" w:lineRule="atLeast"/>
        <w:ind w:left="0" w:right="0"/>
        <w:rPr>
          <w:rFonts w:hint="eastAsia" w:ascii="Cal" w:hAnsi="Cal" w:eastAsia="Cal" w:cs="Cal"/>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eastAsia" w:ascii="Cal" w:hAnsi="Cal" w:eastAsia="Cal" w:cs="Cal"/>
          <w:i w:val="0"/>
          <w:iCs w:val="0"/>
          <w:caps w:val="0"/>
          <w:color w:val="2275B4"/>
          <w:spacing w:val="0"/>
          <w:sz w:val="20"/>
          <w:szCs w:val="20"/>
          <w:u w:val="none"/>
          <w:shd w:val="clear" w:fill="FFFFFF"/>
        </w:rPr>
        <w:fldChar w:fldCharType="begin"/>
      </w:r>
      <w:r>
        <w:rPr>
          <w:rFonts w:hint="eastAsia" w:ascii="Cal" w:hAnsi="Cal" w:eastAsia="Cal" w:cs="Cal"/>
          <w:i w:val="0"/>
          <w:iCs w:val="0"/>
          <w:caps w:val="0"/>
          <w:color w:val="2275B4"/>
          <w:spacing w:val="0"/>
          <w:sz w:val="20"/>
          <w:szCs w:val="20"/>
          <w:u w:val="none"/>
          <w:shd w:val="clear" w:fill="FFFFFF"/>
        </w:rPr>
        <w:instrText xml:space="preserve"> HYPERLINK "https://github.com/openshift/okd/releases" </w:instrText>
      </w:r>
      <w:r>
        <w:rPr>
          <w:rFonts w:hint="eastAsia" w:ascii="Cal" w:hAnsi="Cal" w:eastAsia="Cal" w:cs="Cal"/>
          <w:i w:val="0"/>
          <w:iCs w:val="0"/>
          <w:caps w:val="0"/>
          <w:color w:val="2275B4"/>
          <w:spacing w:val="0"/>
          <w:sz w:val="20"/>
          <w:szCs w:val="20"/>
          <w:u w:val="none"/>
          <w:shd w:val="clear" w:fill="FFFFFF"/>
        </w:rPr>
        <w:fldChar w:fldCharType="separate"/>
      </w:r>
      <w:r>
        <w:rPr>
          <w:rStyle w:val="12"/>
          <w:rFonts w:hint="eastAsia" w:ascii="Cal" w:hAnsi="Cal" w:eastAsia="Cal" w:cs="Cal"/>
          <w:i w:val="0"/>
          <w:iCs w:val="0"/>
          <w:caps w:val="0"/>
          <w:color w:val="2275B4"/>
          <w:spacing w:val="0"/>
          <w:sz w:val="20"/>
          <w:szCs w:val="20"/>
          <w:u w:val="none"/>
          <w:shd w:val="clear" w:fill="FFFFFF"/>
        </w:rPr>
        <w:t>https://github.com/openshift/okd/releases</w:t>
      </w:r>
      <w:r>
        <w:rPr>
          <w:rFonts w:hint="eastAsia" w:ascii="Cal" w:hAnsi="Cal" w:eastAsia="Cal" w:cs="Cal"/>
          <w:i w:val="0"/>
          <w:iCs w:val="0"/>
          <w:caps w:val="0"/>
          <w:color w:val="2275B4"/>
          <w:spacing w:val="0"/>
          <w:sz w:val="20"/>
          <w:szCs w:val="20"/>
          <w:u w:val="none"/>
          <w:shd w:val="clear" w:fill="FFFFFF"/>
        </w:rPr>
        <w:fldChar w:fldCharType="end"/>
      </w:r>
      <w:r>
        <w:rPr>
          <w:rFonts w:hint="eastAsia" w:ascii="Cal" w:hAnsi="Cal" w:eastAsia="Cal" w:cs="Cal"/>
          <w:i w:val="0"/>
          <w:iCs w:val="0"/>
          <w:caps w:val="0"/>
          <w:color w:val="545454"/>
          <w:spacing w:val="0"/>
          <w:sz w:val="20"/>
          <w:szCs w:val="20"/>
          <w:shd w:val="clear" w:fill="FFFFFF"/>
        </w:rPr>
        <w:t>.</w:t>
      </w:r>
    </w:p>
    <w:p w14:paraId="1D33186F">
      <w:pPr>
        <w:pStyle w:val="13"/>
        <w:keepNext w:val="0"/>
        <w:keepLines w:val="0"/>
        <w:widowControl/>
        <w:suppressLineNumbers w:val="0"/>
        <w:spacing w:before="0" w:beforeAutospacing="0" w:after="193" w:afterAutospacing="0" w:line="32" w:lineRule="atLeast"/>
        <w:ind w:left="0" w:right="0"/>
        <w:rPr>
          <w:rFonts w:hint="eastAsia" w:ascii="Cal" w:hAnsi="Cal" w:eastAsia="Cal" w:cs="Cal"/>
          <w:i w:val="0"/>
          <w:iCs w:val="0"/>
          <w:caps w:val="0"/>
          <w:color w:val="545454"/>
          <w:spacing w:val="0"/>
          <w:sz w:val="20"/>
          <w:szCs w:val="20"/>
          <w:shd w:val="clear" w:fill="FFFFFF"/>
        </w:rPr>
      </w:pPr>
    </w:p>
    <w:p w14:paraId="37530D92">
      <w:pPr>
        <w:pStyle w:val="3"/>
        <w:bidi w:val="0"/>
        <w:rPr>
          <w:rFonts w:hint="eastAsia" w:ascii="Cal" w:hAnsi="Cal" w:eastAsia="Cal" w:cs="Cal"/>
          <w:i w:val="0"/>
          <w:iCs w:val="0"/>
          <w:caps w:val="0"/>
          <w:color w:val="545454"/>
          <w:spacing w:val="0"/>
          <w:sz w:val="20"/>
          <w:szCs w:val="20"/>
          <w:shd w:val="clear" w:fill="FFFFFF"/>
        </w:rPr>
      </w:pPr>
      <w:bookmarkStart w:id="22" w:name="_Toc495857825"/>
      <w:r>
        <w:rPr>
          <w:rFonts w:hint="default"/>
          <w:lang w:val="en-US"/>
        </w:rPr>
        <w:t>4.1.2 I</w:t>
      </w:r>
      <w:r>
        <w:rPr>
          <w:rFonts w:hint="default"/>
        </w:rPr>
        <w:t>nstallation process details</w:t>
      </w:r>
      <w:bookmarkEnd w:id="22"/>
    </w:p>
    <w:p w14:paraId="014EAC97">
      <w:pPr>
        <w:pStyle w:val="13"/>
        <w:keepNext w:val="0"/>
        <w:keepLines w:val="0"/>
        <w:widowControl/>
        <w:suppressLineNumbers w:val="0"/>
        <w:spacing w:before="0" w:beforeAutospacing="0" w:after="193" w:afterAutospacing="0" w:line="32" w:lineRule="atLeast"/>
        <w:ind w:left="0" w:right="0"/>
      </w:pPr>
      <w:r>
        <w:rPr>
          <w:rFonts w:ascii="Helvetica" w:hAnsi="Helvetica" w:eastAsia="Helvetica" w:cs="Helvetica"/>
          <w:i w:val="0"/>
          <w:iCs w:val="0"/>
          <w:caps w:val="0"/>
          <w:color w:val="545454"/>
          <w:spacing w:val="0"/>
          <w:sz w:val="19"/>
          <w:szCs w:val="19"/>
          <w:shd w:val="clear" w:fill="FFFFFF"/>
        </w:rPr>
        <w:t>Bootstrapping a cluster involves the following steps:</w:t>
      </w:r>
    </w:p>
    <w:p w14:paraId="1CB57156">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2B705768">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bootstrap machine starts a single-node etcd cluster and a temporary Kubernetes control plane.</w:t>
      </w:r>
    </w:p>
    <w:p w14:paraId="33A767EE">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control plane machines fetch the remote resources from the bootstrap machine and finish booting. If you provision the infrastructure, this step requires manual intervention.</w:t>
      </w:r>
    </w:p>
    <w:p w14:paraId="07C739E0">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temporary control plane schedules the production control plane to the production control plane machines.</w:t>
      </w:r>
    </w:p>
    <w:p w14:paraId="7A7E4CE2">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Cluster Version Operator (CVO) comes online and installs the etcd Operator. The etcd Operator scales up etcd on all control plane nodes.</w:t>
      </w:r>
    </w:p>
    <w:p w14:paraId="378B077D">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color w:val="545454"/>
          <w:sz w:val="19"/>
          <w:szCs w:val="19"/>
        </w:rPr>
      </w:pPr>
      <w:r>
        <w:rPr>
          <w:rFonts w:hint="default" w:ascii="Helvetica" w:hAnsi="Helvetica" w:eastAsia="Helvetica" w:cs="Helvetica"/>
          <w:i w:val="0"/>
          <w:iCs w:val="0"/>
          <w:caps w:val="0"/>
          <w:color w:val="545454"/>
          <w:spacing w:val="0"/>
          <w:sz w:val="19"/>
          <w:szCs w:val="19"/>
          <w:shd w:val="clear" w:fill="FFFFFF"/>
        </w:rPr>
        <w:t>The temporary control plane shuts down and passes control to the production control plane.</w:t>
      </w:r>
    </w:p>
    <w:p w14:paraId="7FDF1E52">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bootstrap machine injects OKD components into the production control plane.</w:t>
      </w:r>
    </w:p>
    <w:p w14:paraId="1ABF63E5">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installation program shuts down the bootstrap machine. If you provision the infrastructure, this step requires manual intervention.</w:t>
      </w:r>
    </w:p>
    <w:p w14:paraId="47708657">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control plane sets up the compute nodes.</w:t>
      </w:r>
    </w:p>
    <w:p w14:paraId="58C47A0F">
      <w:pPr>
        <w:pStyle w:val="13"/>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pPr>
      <w:r>
        <w:rPr>
          <w:rFonts w:hint="default" w:ascii="Helvetica" w:hAnsi="Helvetica" w:eastAsia="Helvetica" w:cs="Helvetica"/>
          <w:i w:val="0"/>
          <w:iCs w:val="0"/>
          <w:caps w:val="0"/>
          <w:color w:val="545454"/>
          <w:spacing w:val="0"/>
          <w:sz w:val="19"/>
          <w:szCs w:val="19"/>
          <w:shd w:val="clear" w:fill="FFFFFF"/>
        </w:rPr>
        <w:t>The control plane installs additional services in the form of a set of Operators.</w:t>
      </w:r>
    </w:p>
    <w:p w14:paraId="007EA74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5A48715E">
      <w:pPr>
        <w:pStyle w:val="13"/>
        <w:keepNext w:val="0"/>
        <w:keepLines w:val="0"/>
        <w:widowControl/>
        <w:numPr>
          <w:ilvl w:val="0"/>
          <w:numId w:val="0"/>
        </w:numPr>
        <w:suppressLineNumbers w:val="0"/>
        <w:spacing w:before="0" w:beforeAutospacing="0" w:after="210" w:afterAutospacing="0" w:line="32" w:lineRule="atLeast"/>
        <w:ind w:right="0" w:rightChars="0"/>
        <w:jc w:val="left"/>
      </w:pPr>
    </w:p>
    <w:p w14:paraId="0E43B0F2">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ascii="Helvetica" w:hAnsi="Helvetica" w:eastAsia="Helvetica" w:cs="Helvetica"/>
          <w:i w:val="0"/>
          <w:iCs w:val="0"/>
          <w:caps w:val="0"/>
          <w:color w:val="545454"/>
          <w:spacing w:val="0"/>
          <w:sz w:val="19"/>
          <w:szCs w:val="19"/>
          <w:shd w:val="clear" w:fill="FFFFFF"/>
        </w:rPr>
      </w:pPr>
    </w:p>
    <w:p w14:paraId="607D04DD">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2"/>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28DB1CAB">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1E60CA38">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0E58F807">
      <w:pPr>
        <w:pStyle w:val="3"/>
        <w:bidi w:val="0"/>
        <w:rPr>
          <w:rFonts w:hint="default"/>
          <w:lang w:val="en-US"/>
        </w:rPr>
      </w:pPr>
      <w:bookmarkStart w:id="23" w:name="_Toc1645914415"/>
      <w:r>
        <w:rPr>
          <w:rFonts w:hint="default"/>
          <w:lang w:val="en-US"/>
        </w:rPr>
        <w:t>4.1.3 Minimum Node for OKD Cluster</w:t>
      </w:r>
      <w:bookmarkEnd w:id="23"/>
    </w:p>
    <w:p w14:paraId="0D825595">
      <w:r>
        <w:rPr>
          <w:lang w:val="en-US" w:eastAsia="zh-CN"/>
        </w:rPr>
        <w:t>The bootstrap and control plane machines must use Fedora CoreOS (FCOS) as the operating system. However, the compute machines can choose between Fedora CoreOS (FCOS), Fedora 8.6 and later.</w:t>
      </w:r>
    </w:p>
    <w:p w14:paraId="25EBCE95"/>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9"/>
        <w:gridCol w:w="6507"/>
      </w:tblGrid>
      <w:tr w14:paraId="6BB41ED4">
        <w:trPr>
          <w:trHeight w:val="90" w:hRule="atLeast"/>
          <w:tblHeader/>
          <w:tblCellSpacing w:w="15" w:type="dxa"/>
        </w:trPr>
        <w:tc>
          <w:tcPr>
            <w:tcW w:w="0" w:type="auto"/>
            <w:shd w:val="clear" w:color="auto" w:fill="auto"/>
            <w:vAlign w:val="center"/>
          </w:tcPr>
          <w:p w14:paraId="6394ADE0">
            <w:pPr>
              <w:keepNext w:val="0"/>
              <w:keepLines w:val="0"/>
              <w:widowControl/>
              <w:suppressLineNumbers w:val="0"/>
              <w:jc w:val="center"/>
              <w:rPr>
                <w:rFonts w:hint="default" w:asciiTheme="minorAscii" w:hAnsiTheme="minorAscii"/>
                <w:b/>
                <w:bCs/>
                <w:sz w:val="20"/>
                <w:szCs w:val="20"/>
              </w:rPr>
            </w:pPr>
            <w:r>
              <w:rPr>
                <w:rStyle w:val="14"/>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14:paraId="39685079">
            <w:pPr>
              <w:keepNext w:val="0"/>
              <w:keepLines w:val="0"/>
              <w:widowControl/>
              <w:suppressLineNumbers w:val="0"/>
              <w:jc w:val="center"/>
              <w:rPr>
                <w:rFonts w:hint="default" w:asciiTheme="minorAscii" w:hAnsiTheme="minorAscii"/>
                <w:b/>
                <w:bCs/>
                <w:sz w:val="20"/>
                <w:szCs w:val="20"/>
              </w:rPr>
            </w:pPr>
            <w:r>
              <w:rPr>
                <w:rStyle w:val="14"/>
                <w:rFonts w:hint="default" w:eastAsia="SimSun" w:cs="SimSun" w:asciiTheme="minorAscii" w:hAnsiTheme="minorAscii"/>
                <w:kern w:val="0"/>
                <w:sz w:val="20"/>
                <w:szCs w:val="20"/>
                <w:lang w:val="en-US" w:eastAsia="zh-CN" w:bidi="ar"/>
              </w:rPr>
              <w:t>Description</w:t>
            </w:r>
          </w:p>
        </w:tc>
      </w:tr>
      <w:tr w14:paraId="550381CB">
        <w:trPr>
          <w:trHeight w:val="90" w:hRule="atLeast"/>
          <w:tblCellSpacing w:w="15" w:type="dxa"/>
        </w:trPr>
        <w:tc>
          <w:tcPr>
            <w:tcW w:w="0" w:type="auto"/>
            <w:shd w:val="clear" w:color="auto" w:fill="auto"/>
            <w:vAlign w:val="center"/>
          </w:tcPr>
          <w:p w14:paraId="0AB245CD">
            <w:pPr>
              <w:keepNext w:val="0"/>
              <w:keepLines w:val="0"/>
              <w:widowControl/>
              <w:suppressLineNumbers w:val="0"/>
              <w:jc w:val="left"/>
              <w:rPr>
                <w:rFonts w:hint="default" w:asciiTheme="minorAscii" w:hAnsiTheme="minorAscii"/>
                <w:sz w:val="20"/>
                <w:szCs w:val="20"/>
              </w:rPr>
            </w:pPr>
            <w:r>
              <w:rPr>
                <w:rStyle w:val="14"/>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14:paraId="6B2D9162">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3EC59A0">
        <w:trPr>
          <w:trHeight w:val="90" w:hRule="atLeast"/>
          <w:tblCellSpacing w:w="15" w:type="dxa"/>
        </w:trPr>
        <w:tc>
          <w:tcPr>
            <w:tcW w:w="0" w:type="auto"/>
            <w:shd w:val="clear" w:color="auto" w:fill="auto"/>
            <w:vAlign w:val="center"/>
          </w:tcPr>
          <w:p w14:paraId="2E40C004">
            <w:pPr>
              <w:keepNext w:val="0"/>
              <w:keepLines w:val="0"/>
              <w:widowControl/>
              <w:suppressLineNumbers w:val="0"/>
              <w:jc w:val="left"/>
              <w:rPr>
                <w:rFonts w:hint="default" w:asciiTheme="minorAscii" w:hAnsiTheme="minorAscii"/>
                <w:sz w:val="20"/>
                <w:szCs w:val="20"/>
              </w:rPr>
            </w:pPr>
            <w:r>
              <w:rPr>
                <w:rStyle w:val="14"/>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14:paraId="5B14F585">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14:paraId="46DB9D31">
        <w:trPr>
          <w:trHeight w:val="90" w:hRule="atLeast"/>
          <w:tblCellSpacing w:w="15" w:type="dxa"/>
        </w:trPr>
        <w:tc>
          <w:tcPr>
            <w:tcW w:w="0" w:type="auto"/>
            <w:shd w:val="clear" w:color="auto" w:fill="auto"/>
            <w:vAlign w:val="center"/>
          </w:tcPr>
          <w:p w14:paraId="1F36498E">
            <w:pPr>
              <w:keepNext w:val="0"/>
              <w:keepLines w:val="0"/>
              <w:widowControl/>
              <w:suppressLineNumbers w:val="0"/>
              <w:jc w:val="left"/>
              <w:rPr>
                <w:rFonts w:hint="default" w:asciiTheme="minorAscii" w:hAnsiTheme="minorAscii"/>
                <w:sz w:val="20"/>
                <w:szCs w:val="20"/>
              </w:rPr>
            </w:pPr>
            <w:r>
              <w:rPr>
                <w:rStyle w:val="14"/>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14:paraId="77D32A84">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14:paraId="3C1D1BD2"/>
    <w:p w14:paraId="6CF10105">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412F82">
      <w:pPr>
        <w:pStyle w:val="3"/>
        <w:bidi w:val="0"/>
      </w:pPr>
      <w:bookmarkStart w:id="24" w:name="_Toc1146715898"/>
      <w:r>
        <w:rPr>
          <w:rFonts w:hint="default"/>
          <w:lang w:val="en-US"/>
        </w:rPr>
        <w:t xml:space="preserve">4.1.4 </w:t>
      </w:r>
      <w:r>
        <w:t xml:space="preserve">Minimum Resource </w:t>
      </w:r>
      <w:r>
        <w:rPr>
          <w:rFonts w:hint="default"/>
          <w:lang w:val="en-US"/>
        </w:rPr>
        <w:t xml:space="preserve">Specification </w:t>
      </w:r>
      <w:r>
        <w:t>per Machine</w:t>
      </w:r>
      <w:bookmarkEnd w:id="24"/>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12"/>
        <w:gridCol w:w="2238"/>
        <w:gridCol w:w="1238"/>
        <w:gridCol w:w="665"/>
        <w:gridCol w:w="785"/>
        <w:gridCol w:w="569"/>
      </w:tblGrid>
      <w:tr w14:paraId="1F05913E">
        <w:trPr>
          <w:trHeight w:val="417" w:hRule="atLeast"/>
          <w:tblHeader/>
          <w:tblCellSpacing w:w="15" w:type="dxa"/>
        </w:trPr>
        <w:tc>
          <w:tcPr>
            <w:tcW w:w="0" w:type="auto"/>
            <w:shd w:val="clear" w:color="auto" w:fill="auto"/>
            <w:vAlign w:val="center"/>
          </w:tcPr>
          <w:p w14:paraId="09B7DC94">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Machine</w:t>
            </w:r>
          </w:p>
        </w:tc>
        <w:tc>
          <w:tcPr>
            <w:tcW w:w="0" w:type="auto"/>
            <w:shd w:val="clear" w:color="auto" w:fill="auto"/>
            <w:vAlign w:val="center"/>
          </w:tcPr>
          <w:p w14:paraId="0C74E256">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Operating System</w:t>
            </w:r>
          </w:p>
        </w:tc>
        <w:tc>
          <w:tcPr>
            <w:tcW w:w="0" w:type="auto"/>
            <w:shd w:val="clear" w:color="auto" w:fill="auto"/>
            <w:vAlign w:val="center"/>
          </w:tcPr>
          <w:p w14:paraId="390F9F15">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CPU (vCPU)</w:t>
            </w:r>
          </w:p>
        </w:tc>
        <w:tc>
          <w:tcPr>
            <w:tcW w:w="0" w:type="auto"/>
            <w:shd w:val="clear" w:color="auto" w:fill="auto"/>
            <w:vAlign w:val="center"/>
          </w:tcPr>
          <w:p w14:paraId="2A99DC6E">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RAM</w:t>
            </w:r>
          </w:p>
        </w:tc>
        <w:tc>
          <w:tcPr>
            <w:tcW w:w="0" w:type="auto"/>
            <w:shd w:val="clear" w:color="auto" w:fill="auto"/>
            <w:vAlign w:val="center"/>
          </w:tcPr>
          <w:p w14:paraId="38826664">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Storage</w:t>
            </w:r>
          </w:p>
        </w:tc>
        <w:tc>
          <w:tcPr>
            <w:tcW w:w="0" w:type="auto"/>
            <w:shd w:val="clear" w:color="auto" w:fill="auto"/>
            <w:vAlign w:val="center"/>
          </w:tcPr>
          <w:p w14:paraId="3256F16B">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IOPS</w:t>
            </w:r>
          </w:p>
        </w:tc>
      </w:tr>
      <w:tr w14:paraId="55B8497C">
        <w:trPr>
          <w:trHeight w:val="401" w:hRule="atLeast"/>
          <w:tblCellSpacing w:w="15" w:type="dxa"/>
        </w:trPr>
        <w:tc>
          <w:tcPr>
            <w:tcW w:w="0" w:type="auto"/>
            <w:shd w:val="clear" w:color="auto" w:fill="auto"/>
            <w:vAlign w:val="center"/>
          </w:tcPr>
          <w:p w14:paraId="60E1BC99">
            <w:pPr>
              <w:keepNext w:val="0"/>
              <w:keepLines w:val="0"/>
              <w:widowControl/>
              <w:suppressLineNumbers w:val="0"/>
              <w:jc w:val="left"/>
            </w:pPr>
            <w:r>
              <w:rPr>
                <w:rStyle w:val="14"/>
                <w:rFonts w:ascii="SimSun" w:hAnsi="SimSun" w:eastAsia="SimSun" w:cs="SimSun"/>
                <w:kern w:val="0"/>
                <w:sz w:val="24"/>
                <w:szCs w:val="24"/>
                <w:lang w:val="en-US" w:eastAsia="zh-CN" w:bidi="ar"/>
              </w:rPr>
              <w:t>Bootstrap</w:t>
            </w:r>
          </w:p>
        </w:tc>
        <w:tc>
          <w:tcPr>
            <w:tcW w:w="0" w:type="auto"/>
            <w:shd w:val="clear" w:color="auto" w:fill="auto"/>
            <w:vAlign w:val="center"/>
          </w:tcPr>
          <w:p w14:paraId="266666E6">
            <w:pPr>
              <w:keepNext w:val="0"/>
              <w:keepLines w:val="0"/>
              <w:widowControl/>
              <w:suppressLineNumbers w:val="0"/>
              <w:jc w:val="left"/>
            </w:pPr>
            <w:r>
              <w:rPr>
                <w:rFonts w:ascii="SimSun" w:hAnsi="SimSun" w:eastAsia="SimSun" w:cs="SimSun"/>
                <w:kern w:val="0"/>
                <w:sz w:val="24"/>
                <w:szCs w:val="24"/>
                <w:lang w:val="en-US" w:eastAsia="zh-CN" w:bidi="ar"/>
              </w:rPr>
              <w:t>FCOS (Fedora CoreOS)</w:t>
            </w:r>
          </w:p>
        </w:tc>
        <w:tc>
          <w:tcPr>
            <w:tcW w:w="0" w:type="auto"/>
            <w:shd w:val="clear" w:color="auto" w:fill="auto"/>
            <w:vAlign w:val="center"/>
          </w:tcPr>
          <w:p w14:paraId="2FAEEB2B">
            <w:pPr>
              <w:keepNext w:val="0"/>
              <w:keepLines w:val="0"/>
              <w:widowControl/>
              <w:suppressLineNumbers w:val="0"/>
              <w:jc w:val="left"/>
            </w:pPr>
            <w:r>
              <w:rPr>
                <w:rFonts w:ascii="SimSun" w:hAnsi="SimSun" w:eastAsia="SimSun" w:cs="SimSun"/>
                <w:kern w:val="0"/>
                <w:sz w:val="24"/>
                <w:szCs w:val="24"/>
                <w:lang w:val="en-US" w:eastAsia="zh-CN" w:bidi="ar"/>
              </w:rPr>
              <w:t>4</w:t>
            </w:r>
          </w:p>
        </w:tc>
        <w:tc>
          <w:tcPr>
            <w:tcW w:w="0" w:type="auto"/>
            <w:shd w:val="clear" w:color="auto" w:fill="auto"/>
            <w:vAlign w:val="center"/>
          </w:tcPr>
          <w:p w14:paraId="13D41FAA">
            <w:pPr>
              <w:keepNext w:val="0"/>
              <w:keepLines w:val="0"/>
              <w:widowControl/>
              <w:suppressLineNumbers w:val="0"/>
              <w:jc w:val="left"/>
            </w:pPr>
            <w:r>
              <w:rPr>
                <w:rFonts w:ascii="SimSun" w:hAnsi="SimSun" w:eastAsia="SimSun" w:cs="SimSun"/>
                <w:kern w:val="0"/>
                <w:sz w:val="24"/>
                <w:szCs w:val="24"/>
                <w:lang w:val="en-US" w:eastAsia="zh-CN" w:bidi="ar"/>
              </w:rPr>
              <w:t>16 GB</w:t>
            </w:r>
          </w:p>
        </w:tc>
        <w:tc>
          <w:tcPr>
            <w:tcW w:w="0" w:type="auto"/>
            <w:shd w:val="clear" w:color="auto" w:fill="auto"/>
            <w:vAlign w:val="center"/>
          </w:tcPr>
          <w:p w14:paraId="21E79C49">
            <w:pPr>
              <w:keepNext w:val="0"/>
              <w:keepLines w:val="0"/>
              <w:widowControl/>
              <w:suppressLineNumbers w:val="0"/>
              <w:jc w:val="left"/>
            </w:pPr>
            <w:r>
              <w:rPr>
                <w:rFonts w:ascii="SimSun" w:hAnsi="SimSun" w:eastAsia="SimSun" w:cs="SimSun"/>
                <w:kern w:val="0"/>
                <w:sz w:val="24"/>
                <w:szCs w:val="24"/>
                <w:lang w:val="en-US" w:eastAsia="zh-CN" w:bidi="ar"/>
              </w:rPr>
              <w:t>100 GB</w:t>
            </w:r>
          </w:p>
        </w:tc>
        <w:tc>
          <w:tcPr>
            <w:tcW w:w="0" w:type="auto"/>
            <w:shd w:val="clear" w:color="auto" w:fill="auto"/>
            <w:vAlign w:val="center"/>
          </w:tcPr>
          <w:p w14:paraId="4E00A305">
            <w:pPr>
              <w:keepNext w:val="0"/>
              <w:keepLines w:val="0"/>
              <w:widowControl/>
              <w:suppressLineNumbers w:val="0"/>
              <w:jc w:val="left"/>
            </w:pPr>
            <w:r>
              <w:rPr>
                <w:rFonts w:ascii="SimSun" w:hAnsi="SimSun" w:eastAsia="SimSun" w:cs="SimSun"/>
                <w:kern w:val="0"/>
                <w:sz w:val="24"/>
                <w:szCs w:val="24"/>
                <w:lang w:val="en-US" w:eastAsia="zh-CN" w:bidi="ar"/>
              </w:rPr>
              <w:t>300</w:t>
            </w:r>
          </w:p>
        </w:tc>
      </w:tr>
      <w:tr w14:paraId="48A38809">
        <w:trPr>
          <w:trHeight w:val="401" w:hRule="atLeast"/>
          <w:tblCellSpacing w:w="15" w:type="dxa"/>
        </w:trPr>
        <w:tc>
          <w:tcPr>
            <w:tcW w:w="0" w:type="auto"/>
            <w:shd w:val="clear" w:color="auto" w:fill="auto"/>
            <w:vAlign w:val="center"/>
          </w:tcPr>
          <w:p w14:paraId="3F0959D1">
            <w:pPr>
              <w:keepNext w:val="0"/>
              <w:keepLines w:val="0"/>
              <w:widowControl/>
              <w:suppressLineNumbers w:val="0"/>
              <w:jc w:val="left"/>
            </w:pPr>
            <w:r>
              <w:rPr>
                <w:rStyle w:val="14"/>
                <w:rFonts w:ascii="SimSun" w:hAnsi="SimSun" w:eastAsia="SimSun" w:cs="SimSun"/>
                <w:kern w:val="0"/>
                <w:sz w:val="24"/>
                <w:szCs w:val="24"/>
                <w:lang w:val="en-US" w:eastAsia="zh-CN" w:bidi="ar"/>
              </w:rPr>
              <w:t>Control Plane</w:t>
            </w:r>
          </w:p>
        </w:tc>
        <w:tc>
          <w:tcPr>
            <w:tcW w:w="0" w:type="auto"/>
            <w:shd w:val="clear" w:color="auto" w:fill="auto"/>
            <w:vAlign w:val="center"/>
          </w:tcPr>
          <w:p w14:paraId="3E25612A">
            <w:pPr>
              <w:keepNext w:val="0"/>
              <w:keepLines w:val="0"/>
              <w:widowControl/>
              <w:suppressLineNumbers w:val="0"/>
              <w:jc w:val="left"/>
            </w:pPr>
            <w:r>
              <w:rPr>
                <w:rFonts w:ascii="SimSun" w:hAnsi="SimSun" w:eastAsia="SimSun" w:cs="SimSun"/>
                <w:kern w:val="0"/>
                <w:sz w:val="24"/>
                <w:szCs w:val="24"/>
                <w:lang w:val="en-US" w:eastAsia="zh-CN" w:bidi="ar"/>
              </w:rPr>
              <w:t>FCOS (Fedora CoreOS)</w:t>
            </w:r>
          </w:p>
        </w:tc>
        <w:tc>
          <w:tcPr>
            <w:tcW w:w="0" w:type="auto"/>
            <w:shd w:val="clear" w:color="auto" w:fill="auto"/>
            <w:vAlign w:val="center"/>
          </w:tcPr>
          <w:p w14:paraId="24F95710">
            <w:pPr>
              <w:keepNext w:val="0"/>
              <w:keepLines w:val="0"/>
              <w:widowControl/>
              <w:suppressLineNumbers w:val="0"/>
              <w:jc w:val="left"/>
            </w:pPr>
            <w:r>
              <w:rPr>
                <w:rFonts w:ascii="SimSun" w:hAnsi="SimSun" w:eastAsia="SimSun" w:cs="SimSun"/>
                <w:kern w:val="0"/>
                <w:sz w:val="24"/>
                <w:szCs w:val="24"/>
                <w:lang w:val="en-US" w:eastAsia="zh-CN" w:bidi="ar"/>
              </w:rPr>
              <w:t>4</w:t>
            </w:r>
          </w:p>
        </w:tc>
        <w:tc>
          <w:tcPr>
            <w:tcW w:w="0" w:type="auto"/>
            <w:shd w:val="clear" w:color="auto" w:fill="auto"/>
            <w:vAlign w:val="center"/>
          </w:tcPr>
          <w:p w14:paraId="1D155FF4">
            <w:pPr>
              <w:keepNext w:val="0"/>
              <w:keepLines w:val="0"/>
              <w:widowControl/>
              <w:suppressLineNumbers w:val="0"/>
              <w:jc w:val="left"/>
            </w:pPr>
            <w:r>
              <w:rPr>
                <w:rFonts w:ascii="SimSun" w:hAnsi="SimSun" w:eastAsia="SimSun" w:cs="SimSun"/>
                <w:kern w:val="0"/>
                <w:sz w:val="24"/>
                <w:szCs w:val="24"/>
                <w:lang w:val="en-US" w:eastAsia="zh-CN" w:bidi="ar"/>
              </w:rPr>
              <w:t>16 GB</w:t>
            </w:r>
          </w:p>
        </w:tc>
        <w:tc>
          <w:tcPr>
            <w:tcW w:w="0" w:type="auto"/>
            <w:shd w:val="clear" w:color="auto" w:fill="auto"/>
            <w:vAlign w:val="center"/>
          </w:tcPr>
          <w:p w14:paraId="4067BFC0">
            <w:pPr>
              <w:keepNext w:val="0"/>
              <w:keepLines w:val="0"/>
              <w:widowControl/>
              <w:suppressLineNumbers w:val="0"/>
              <w:jc w:val="left"/>
            </w:pPr>
            <w:r>
              <w:rPr>
                <w:rFonts w:ascii="SimSun" w:hAnsi="SimSun" w:eastAsia="SimSun" w:cs="SimSun"/>
                <w:kern w:val="0"/>
                <w:sz w:val="24"/>
                <w:szCs w:val="24"/>
                <w:lang w:val="en-US" w:eastAsia="zh-CN" w:bidi="ar"/>
              </w:rPr>
              <w:t>100 GB</w:t>
            </w:r>
          </w:p>
        </w:tc>
        <w:tc>
          <w:tcPr>
            <w:tcW w:w="0" w:type="auto"/>
            <w:shd w:val="clear" w:color="auto" w:fill="auto"/>
            <w:vAlign w:val="center"/>
          </w:tcPr>
          <w:p w14:paraId="6832D9EB">
            <w:pPr>
              <w:keepNext w:val="0"/>
              <w:keepLines w:val="0"/>
              <w:widowControl/>
              <w:suppressLineNumbers w:val="0"/>
              <w:jc w:val="left"/>
            </w:pPr>
            <w:r>
              <w:rPr>
                <w:rFonts w:ascii="SimSun" w:hAnsi="SimSun" w:eastAsia="SimSun" w:cs="SimSun"/>
                <w:kern w:val="0"/>
                <w:sz w:val="24"/>
                <w:szCs w:val="24"/>
                <w:lang w:val="en-US" w:eastAsia="zh-CN" w:bidi="ar"/>
              </w:rPr>
              <w:t>300</w:t>
            </w:r>
          </w:p>
        </w:tc>
      </w:tr>
      <w:tr w14:paraId="2E49D287">
        <w:trPr>
          <w:trHeight w:val="417" w:hRule="atLeast"/>
          <w:tblCellSpacing w:w="15" w:type="dxa"/>
        </w:trPr>
        <w:tc>
          <w:tcPr>
            <w:tcW w:w="0" w:type="auto"/>
            <w:shd w:val="clear" w:color="auto" w:fill="auto"/>
            <w:vAlign w:val="center"/>
          </w:tcPr>
          <w:p w14:paraId="51AAA22D">
            <w:pPr>
              <w:keepNext w:val="0"/>
              <w:keepLines w:val="0"/>
              <w:widowControl/>
              <w:suppressLineNumbers w:val="0"/>
              <w:jc w:val="left"/>
            </w:pPr>
            <w:r>
              <w:rPr>
                <w:rStyle w:val="14"/>
                <w:rFonts w:ascii="SimSun" w:hAnsi="SimSun" w:eastAsia="SimSun" w:cs="SimSun"/>
                <w:kern w:val="0"/>
                <w:sz w:val="24"/>
                <w:szCs w:val="24"/>
                <w:lang w:val="en-US" w:eastAsia="zh-CN" w:bidi="ar"/>
              </w:rPr>
              <w:t>Compute (Worker)</w:t>
            </w:r>
          </w:p>
        </w:tc>
        <w:tc>
          <w:tcPr>
            <w:tcW w:w="0" w:type="auto"/>
            <w:shd w:val="clear" w:color="auto" w:fill="auto"/>
            <w:vAlign w:val="center"/>
          </w:tcPr>
          <w:p w14:paraId="3521E03B">
            <w:pPr>
              <w:keepNext w:val="0"/>
              <w:keepLines w:val="0"/>
              <w:widowControl/>
              <w:suppressLineNumbers w:val="0"/>
              <w:jc w:val="left"/>
            </w:pPr>
            <w:r>
              <w:rPr>
                <w:rFonts w:ascii="SimSun" w:hAnsi="SimSun" w:eastAsia="SimSun" w:cs="SimSun"/>
                <w:kern w:val="0"/>
                <w:sz w:val="24"/>
                <w:szCs w:val="24"/>
                <w:lang w:val="en-US" w:eastAsia="zh-CN" w:bidi="ar"/>
              </w:rPr>
              <w:t>FCOS (Fedora CoreOS)</w:t>
            </w:r>
          </w:p>
        </w:tc>
        <w:tc>
          <w:tcPr>
            <w:tcW w:w="0" w:type="auto"/>
            <w:shd w:val="clear" w:color="auto" w:fill="auto"/>
            <w:vAlign w:val="center"/>
          </w:tcPr>
          <w:p w14:paraId="17900F6A">
            <w:pPr>
              <w:keepNext w:val="0"/>
              <w:keepLines w:val="0"/>
              <w:widowControl/>
              <w:suppressLineNumbers w:val="0"/>
              <w:jc w:val="left"/>
            </w:pPr>
            <w:r>
              <w:rPr>
                <w:rFonts w:ascii="SimSun" w:hAnsi="SimSun" w:eastAsia="SimSun" w:cs="SimSun"/>
                <w:kern w:val="0"/>
                <w:sz w:val="24"/>
                <w:szCs w:val="24"/>
                <w:lang w:val="en-US" w:eastAsia="zh-CN" w:bidi="ar"/>
              </w:rPr>
              <w:t>2</w:t>
            </w:r>
          </w:p>
        </w:tc>
        <w:tc>
          <w:tcPr>
            <w:tcW w:w="0" w:type="auto"/>
            <w:shd w:val="clear" w:color="auto" w:fill="auto"/>
            <w:vAlign w:val="center"/>
          </w:tcPr>
          <w:p w14:paraId="6264D66E">
            <w:pPr>
              <w:keepNext w:val="0"/>
              <w:keepLines w:val="0"/>
              <w:widowControl/>
              <w:suppressLineNumbers w:val="0"/>
              <w:jc w:val="left"/>
            </w:pPr>
            <w:r>
              <w:rPr>
                <w:rFonts w:ascii="SimSun" w:hAnsi="SimSun" w:eastAsia="SimSun" w:cs="SimSun"/>
                <w:kern w:val="0"/>
                <w:sz w:val="24"/>
                <w:szCs w:val="24"/>
                <w:lang w:val="en-US" w:eastAsia="zh-CN" w:bidi="ar"/>
              </w:rPr>
              <w:t>8 GB</w:t>
            </w:r>
          </w:p>
        </w:tc>
        <w:tc>
          <w:tcPr>
            <w:tcW w:w="0" w:type="auto"/>
            <w:shd w:val="clear" w:color="auto" w:fill="auto"/>
            <w:vAlign w:val="center"/>
          </w:tcPr>
          <w:p w14:paraId="495EB11E">
            <w:pPr>
              <w:keepNext w:val="0"/>
              <w:keepLines w:val="0"/>
              <w:widowControl/>
              <w:suppressLineNumbers w:val="0"/>
              <w:jc w:val="left"/>
            </w:pPr>
            <w:r>
              <w:rPr>
                <w:rFonts w:ascii="SimSun" w:hAnsi="SimSun" w:eastAsia="SimSun" w:cs="SimSun"/>
                <w:kern w:val="0"/>
                <w:sz w:val="24"/>
                <w:szCs w:val="24"/>
                <w:lang w:val="en-US" w:eastAsia="zh-CN" w:bidi="ar"/>
              </w:rPr>
              <w:t>100 GB</w:t>
            </w:r>
          </w:p>
        </w:tc>
        <w:tc>
          <w:tcPr>
            <w:tcW w:w="0" w:type="auto"/>
            <w:shd w:val="clear" w:color="auto" w:fill="auto"/>
            <w:vAlign w:val="center"/>
          </w:tcPr>
          <w:p w14:paraId="2C25366E">
            <w:pPr>
              <w:keepNext w:val="0"/>
              <w:keepLines w:val="0"/>
              <w:widowControl/>
              <w:suppressLineNumbers w:val="0"/>
              <w:jc w:val="left"/>
            </w:pPr>
            <w:r>
              <w:rPr>
                <w:rFonts w:ascii="SimSun" w:hAnsi="SimSun" w:eastAsia="SimSun" w:cs="SimSun"/>
                <w:kern w:val="0"/>
                <w:sz w:val="24"/>
                <w:szCs w:val="24"/>
                <w:lang w:val="en-US" w:eastAsia="zh-CN" w:bidi="ar"/>
              </w:rPr>
              <w:t>300</w:t>
            </w:r>
          </w:p>
        </w:tc>
      </w:tr>
    </w:tbl>
    <w:p w14:paraId="3C26C6C6">
      <w:pPr>
        <w:pStyle w:val="13"/>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0CE6AD19">
      <w:pPr>
        <w:numPr>
          <w:ilvl w:val="0"/>
          <w:numId w:val="5"/>
        </w:numPr>
        <w:bidi w:val="0"/>
      </w:pPr>
      <w:r>
        <w:t>One CPU is equivalent to one physical core when simultaneous multithreading (SMT), or Hyper-Threading, is not enabled. When enabled, use the following formula to calculate the corresponding ratio: (threads per core × cores) × sockets = CPUs.</w:t>
      </w:r>
    </w:p>
    <w:p w14:paraId="185563F6">
      <w:pPr>
        <w:numPr>
          <w:ilvl w:val="0"/>
          <w:numId w:val="0"/>
        </w:numPr>
        <w:bidi w:val="0"/>
        <w:rPr>
          <w:rFonts w:hint="default"/>
        </w:rPr>
      </w:pPr>
    </w:p>
    <w:p w14:paraId="12AE8D96">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39E41DDA">
      <w:pPr>
        <w:numPr>
          <w:ilvl w:val="0"/>
          <w:numId w:val="0"/>
        </w:numPr>
        <w:bidi w:val="0"/>
        <w:rPr>
          <w:rFonts w:hint="default" w:asciiTheme="minorAscii" w:hAnsiTheme="minorAscii"/>
          <w:color w:val="auto"/>
        </w:rPr>
      </w:pPr>
    </w:p>
    <w:p w14:paraId="3035E856">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2A453EF">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D3294E3">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2"/>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14:paraId="096DEDF3">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08DE07FF">
      <w:pPr>
        <w:pStyle w:val="3"/>
        <w:bidi w:val="0"/>
        <w:rPr>
          <w:rFonts w:hint="default"/>
          <w:lang w:val="en-US"/>
        </w:rPr>
      </w:pPr>
      <w:bookmarkStart w:id="25" w:name="_Toc1335849508"/>
      <w:r>
        <w:rPr>
          <w:rFonts w:hint="default"/>
          <w:lang w:val="en-US"/>
        </w:rPr>
        <w:t xml:space="preserve">4.1.5 </w:t>
      </w:r>
      <w:r>
        <w:rPr>
          <w:rFonts w:hint="default"/>
        </w:rPr>
        <w:t>Installing a user-provisioned cluster on bare metal</w:t>
      </w:r>
      <w:r>
        <w:rPr>
          <w:rFonts w:hint="default"/>
          <w:lang w:val="en-US"/>
        </w:rPr>
        <w:t xml:space="preserve"> (HomeLab)</w:t>
      </w:r>
      <w:bookmarkEnd w:id="25"/>
    </w:p>
    <w:p w14:paraId="68538594">
      <w:pPr>
        <w:pStyle w:val="4"/>
        <w:bidi w:val="0"/>
        <w:rPr>
          <w:rFonts w:hint="default"/>
          <w:lang w:val="en-US"/>
        </w:rPr>
      </w:pPr>
      <w:r>
        <w:rPr>
          <w:rFonts w:hint="default"/>
          <w:lang w:val="en-US"/>
        </w:rPr>
        <w:t>4.1.5.1 Systems Specification:</w:t>
      </w:r>
    </w:p>
    <w:tbl>
      <w:tblPr>
        <w:tblStyle w:val="8"/>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493B215D">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212C33F1">
            <w:pPr>
              <w:keepNext w:val="0"/>
              <w:keepLines w:val="0"/>
              <w:widowControl/>
              <w:suppressLineNumbers w:val="0"/>
              <w:jc w:val="left"/>
              <w:textAlignment w:val="center"/>
              <w:rPr>
                <w:rFonts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D5C0C83">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D2040C8">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0ACED630">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570AF50">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06137408">
            <w:pPr>
              <w:keepNext w:val="0"/>
              <w:keepLines w:val="0"/>
              <w:widowControl/>
              <w:suppressLineNumbers w:val="0"/>
              <w:jc w:val="left"/>
              <w:textAlignment w:val="center"/>
              <w:rPr>
                <w:rFonts w:hint="default" w:ascii="Calibri" w:hAnsi="Calibri" w:cs="Calibri"/>
                <w:b/>
                <w:bCs/>
                <w:i w:val="0"/>
                <w:iCs w:val="0"/>
                <w:color w:val="000000"/>
                <w:sz w:val="14"/>
                <w:szCs w:val="14"/>
                <w:u w:val="none"/>
                <w:lang w:val="en-US"/>
              </w:rPr>
            </w:pPr>
            <w:r>
              <w:rPr>
                <w:rFonts w:hint="default" w:ascii="Calibri" w:hAnsi="Calibri" w:eastAsia="SimSun" w:cs="Calibr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076DDEA5">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A72C4EA">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lang w:val="en-US" w:eastAsia="zh-CN" w:bidi="ar"/>
              </w:rPr>
              <w:t>***Storage (SSD/NVME)</w:t>
            </w:r>
          </w:p>
        </w:tc>
      </w:tr>
      <w:tr w14:paraId="5BE6950A">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1A2F15DC">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62A70EF1">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7BDEA8D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3E1F7428">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D8BC0BE">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58AF4F73">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105ABA0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31704A2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250GB</w:t>
            </w:r>
          </w:p>
        </w:tc>
      </w:tr>
      <w:tr w14:paraId="1FF2D9B7">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B86473F">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66A109">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DEB5B2">
            <w:pPr>
              <w:keepNext w:val="0"/>
              <w:keepLines w:val="0"/>
              <w:widowControl/>
              <w:suppressLineNumbers w:val="0"/>
              <w:jc w:val="left"/>
              <w:textAlignment w:val="center"/>
              <w:rPr>
                <w:rFonts w:hint="default" w:ascii="Calibri" w:hAnsi="Calibri" w:cs="Calibri"/>
                <w:i w:val="0"/>
                <w:iCs w:val="0"/>
                <w:color w:val="000000"/>
                <w:sz w:val="14"/>
                <w:szCs w:val="14"/>
                <w:u w:val="none"/>
                <w:lang w:val="en-US"/>
              </w:rPr>
            </w:pPr>
            <w:r>
              <w:rPr>
                <w:rFonts w:hint="default" w:ascii="Calibri" w:hAnsi="Calibri" w:eastAsia="SimSun" w:cs="Calibri"/>
                <w:i w:val="0"/>
                <w:iCs w:val="0"/>
                <w:color w:val="000000"/>
                <w:kern w:val="0"/>
                <w:sz w:val="14"/>
                <w:szCs w:val="14"/>
                <w:u w:val="none"/>
                <w:lang w:val="en-US" w:eastAsia="zh-CN" w:bidi="ar"/>
              </w:rPr>
              <w:t xml:space="preserve">DAD600 / </w:t>
            </w:r>
            <w:r>
              <w:rPr>
                <w:rFonts w:hint="default" w:ascii="Calibri" w:hAnsi="Calibri" w:eastAsia="SimSun"/>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C9A955">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83FA1C">
            <w:pPr>
              <w:keepNext w:val="0"/>
              <w:keepLines w:val="0"/>
              <w:widowControl/>
              <w:suppressLineNumbers w:val="0"/>
              <w:jc w:val="left"/>
              <w:textAlignment w:val="center"/>
              <w:rPr>
                <w:rFonts w:hint="default" w:ascii="Calibri" w:hAnsi="Calibri" w:cs="Calibri"/>
                <w:i w:val="0"/>
                <w:iCs w:val="0"/>
                <w:color w:val="000000"/>
                <w:sz w:val="14"/>
                <w:szCs w:val="14"/>
                <w:u w:val="none"/>
                <w:lang w:val="en-US"/>
              </w:rPr>
            </w:pPr>
            <w:r>
              <w:rPr>
                <w:rFonts w:hint="default" w:ascii="Calibri" w:hAnsi="Calibri" w:eastAsia="SimSun" w:cs="Calibri"/>
                <w:i w:val="0"/>
                <w:iCs w:val="0"/>
                <w:color w:val="000000"/>
                <w:kern w:val="0"/>
                <w:sz w:val="14"/>
                <w:szCs w:val="14"/>
                <w:u w:val="none"/>
                <w:lang w:val="en-US" w:eastAsia="zh-CN" w:bidi="ar"/>
              </w:rPr>
              <w:t xml:space="preserve">Intel N100 CPU @ </w:t>
            </w:r>
            <w:r>
              <w:rPr>
                <w:rFonts w:hint="default" w:ascii="Calibri" w:hAnsi="Calibri" w:eastAsia="SimSun"/>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D2DEE4">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8CF439">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A3FE1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512GB</w:t>
            </w:r>
          </w:p>
        </w:tc>
      </w:tr>
      <w:tr w14:paraId="4237BC91">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09E540D">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6B129E">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4A20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1DF75A">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80D12B">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1F784">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4519D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393015E">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250GB+1TB</w:t>
            </w:r>
          </w:p>
        </w:tc>
      </w:tr>
      <w:tr w14:paraId="17E34DFC">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978D227">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FDC37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51533">
            <w:pPr>
              <w:keepNext w:val="0"/>
              <w:keepLines w:val="0"/>
              <w:widowControl/>
              <w:suppressLineNumbers w:val="0"/>
              <w:jc w:val="left"/>
              <w:textAlignment w:val="center"/>
              <w:rPr>
                <w:rFonts w:hint="default" w:ascii="Calibri" w:hAnsi="Calibri" w:cs="Calibri"/>
                <w:i w:val="0"/>
                <w:iCs w:val="0"/>
                <w:color w:val="000000"/>
                <w:sz w:val="14"/>
                <w:szCs w:val="14"/>
                <w:u w:val="none"/>
                <w:lang w:val="en-US"/>
              </w:rPr>
            </w:pPr>
            <w:r>
              <w:rPr>
                <w:rFonts w:hint="default" w:ascii="Calibri" w:hAnsi="Calibri" w:eastAsia="SimSun" w:cs="Calibr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9F1F65">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2F1468">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A7ED09">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C1877F">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8A2005F">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250GB</w:t>
            </w:r>
          </w:p>
        </w:tc>
      </w:tr>
      <w:tr w14:paraId="470716C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06E2200">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635697">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38A45D">
            <w:pPr>
              <w:keepNext w:val="0"/>
              <w:keepLines w:val="0"/>
              <w:widowControl/>
              <w:suppressLineNumbers w:val="0"/>
              <w:jc w:val="left"/>
              <w:textAlignment w:val="center"/>
              <w:rPr>
                <w:rFonts w:hint="default" w:ascii="Calibri" w:hAnsi="Calibri" w:cs="Calibri"/>
                <w:i w:val="0"/>
                <w:iCs w:val="0"/>
                <w:color w:val="000000"/>
                <w:sz w:val="14"/>
                <w:szCs w:val="14"/>
                <w:u w:val="none"/>
                <w:lang w:val="en-US"/>
              </w:rPr>
            </w:pPr>
            <w:r>
              <w:rPr>
                <w:rFonts w:hint="default" w:ascii="Calibri" w:hAnsi="Calibri" w:eastAsia="SimSun" w:cs="Calibr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D73953">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46410B">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7BDD3E">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8E4A5E">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B5F4AA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250GB</w:t>
            </w:r>
          </w:p>
        </w:tc>
      </w:tr>
      <w:tr w14:paraId="62197EFA">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E924F96">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F65EB1">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D9BD4">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956AAF">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FCC4BB">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CCF87C">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8231B5">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80EED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128gb +1 TB</w:t>
            </w:r>
          </w:p>
        </w:tc>
      </w:tr>
      <w:tr w14:paraId="5C9B7485">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529CF93">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3860DAD">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6B51610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EACB3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60A39647">
            <w:pPr>
              <w:keepNext w:val="0"/>
              <w:keepLines w:val="0"/>
              <w:widowControl/>
              <w:suppressLineNumbers w:val="0"/>
              <w:jc w:val="left"/>
              <w:textAlignment w:val="center"/>
              <w:rPr>
                <w:rFonts w:hint="default" w:ascii="Calibri" w:hAnsi="Calibri" w:cs="Calibri"/>
                <w:i w:val="0"/>
                <w:iCs w:val="0"/>
                <w:color w:val="000000"/>
                <w:sz w:val="14"/>
                <w:szCs w:val="14"/>
                <w:u w:val="none"/>
                <w:lang w:val="en-US"/>
              </w:rPr>
            </w:pPr>
            <w:r>
              <w:rPr>
                <w:rFonts w:hint="default" w:ascii="Calibri" w:hAnsi="Calibri" w:eastAsia="SimSun" w:cs="Calibri"/>
                <w:i w:val="0"/>
                <w:iCs w:val="0"/>
                <w:color w:val="000000"/>
                <w:kern w:val="0"/>
                <w:sz w:val="14"/>
                <w:szCs w:val="14"/>
                <w:u w:val="none"/>
                <w:lang w:val="en-US" w:eastAsia="zh-CN" w:bidi="ar"/>
              </w:rPr>
              <w:t xml:space="preserve">AMD Ryzen™ 7 H 255 @ </w:t>
            </w:r>
            <w:r>
              <w:rPr>
                <w:rFonts w:hint="default" w:ascii="Calibri" w:hAnsi="Calibri" w:eastAsia="SimSun"/>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366E9C2A">
            <w:pPr>
              <w:keepNext w:val="0"/>
              <w:keepLines w:val="0"/>
              <w:widowControl/>
              <w:suppressLineNumbers w:val="0"/>
              <w:jc w:val="center"/>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3AEBC954">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33D6018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lang w:val="en-US" w:eastAsia="zh-CN" w:bidi="ar"/>
              </w:rPr>
              <w:t>128gb +1 TB</w:t>
            </w:r>
          </w:p>
        </w:tc>
      </w:tr>
    </w:tbl>
    <w:p w14:paraId="735DD162">
      <w:pPr>
        <w:rPr>
          <w:rFonts w:hint="default"/>
          <w:lang w:val="en-US"/>
        </w:rPr>
      </w:pPr>
    </w:p>
    <w:p w14:paraId="3A160D2E">
      <w:pPr>
        <w:numPr>
          <w:ilvl w:val="0"/>
          <w:numId w:val="0"/>
        </w:numPr>
        <w:rPr>
          <w:rFonts w:hint="default"/>
          <w:sz w:val="12"/>
          <w:szCs w:val="12"/>
          <w:lang w:val="en-US"/>
        </w:rPr>
      </w:pPr>
      <w:r>
        <w:rPr>
          <w:rFonts w:hint="default"/>
          <w:sz w:val="12"/>
          <w:szCs w:val="12"/>
          <w:lang w:val="en-US"/>
        </w:rPr>
        <w:t>*For CPU, use following command:</w:t>
      </w:r>
    </w:p>
    <w:p w14:paraId="74D043A2">
      <w:pPr>
        <w:numPr>
          <w:ilvl w:val="0"/>
          <w:numId w:val="0"/>
        </w:numPr>
        <w:ind w:leftChars="0" w:firstLine="120" w:firstLineChars="100"/>
        <w:rPr>
          <w:rFonts w:hint="default"/>
          <w:sz w:val="12"/>
          <w:szCs w:val="12"/>
          <w:lang w:val="en-US"/>
        </w:rPr>
      </w:pPr>
      <w:r>
        <w:rPr>
          <w:rFonts w:hint="default"/>
          <w:sz w:val="12"/>
          <w:szCs w:val="12"/>
          <w:lang w:val="en-US"/>
        </w:rPr>
        <w:t>lscpu</w:t>
      </w:r>
    </w:p>
    <w:p w14:paraId="72184A77">
      <w:pPr>
        <w:numPr>
          <w:ilvl w:val="0"/>
          <w:numId w:val="0"/>
        </w:numPr>
        <w:rPr>
          <w:rFonts w:hint="default"/>
          <w:sz w:val="12"/>
          <w:szCs w:val="12"/>
          <w:lang w:val="en-US"/>
        </w:rPr>
      </w:pPr>
      <w:r>
        <w:rPr>
          <w:rFonts w:hint="default"/>
          <w:sz w:val="12"/>
          <w:szCs w:val="12"/>
          <w:lang w:val="en-US"/>
        </w:rPr>
        <w:t>** For Memory, use following command:</w:t>
      </w:r>
    </w:p>
    <w:p w14:paraId="016EF6E3">
      <w:pPr>
        <w:numPr>
          <w:ilvl w:val="0"/>
          <w:numId w:val="0"/>
        </w:numPr>
        <w:ind w:leftChars="0"/>
        <w:rPr>
          <w:rFonts w:hint="default"/>
          <w:sz w:val="12"/>
          <w:szCs w:val="12"/>
          <w:lang w:val="en-US"/>
        </w:rPr>
      </w:pPr>
      <w:r>
        <w:rPr>
          <w:rFonts w:hint="default"/>
          <w:sz w:val="12"/>
          <w:szCs w:val="12"/>
          <w:lang w:val="en-US"/>
        </w:rPr>
        <w:t>free -h</w:t>
      </w:r>
    </w:p>
    <w:p w14:paraId="2A168880">
      <w:pPr>
        <w:numPr>
          <w:numId w:val="0"/>
        </w:numPr>
        <w:rPr>
          <w:rFonts w:hint="default"/>
          <w:sz w:val="12"/>
          <w:szCs w:val="12"/>
          <w:lang w:val="en-US"/>
        </w:rPr>
      </w:pPr>
      <w:r>
        <w:rPr>
          <w:rFonts w:hint="default"/>
          <w:sz w:val="12"/>
          <w:szCs w:val="12"/>
          <w:lang w:val="en-US"/>
        </w:rPr>
        <w:t>***For Storage, use following command:</w:t>
      </w:r>
    </w:p>
    <w:p w14:paraId="1E4CAB42">
      <w:pPr>
        <w:numPr>
          <w:numId w:val="0"/>
        </w:numPr>
        <w:ind w:leftChars="0" w:firstLine="120" w:firstLineChars="100"/>
        <w:rPr>
          <w:rFonts w:hint="default"/>
          <w:sz w:val="12"/>
          <w:szCs w:val="12"/>
          <w:lang w:val="en-US"/>
        </w:rPr>
      </w:pPr>
      <w:r>
        <w:rPr>
          <w:rFonts w:hint="default"/>
          <w:sz w:val="12"/>
          <w:szCs w:val="12"/>
          <w:lang w:val="en-US"/>
        </w:rPr>
        <w:t>lsblk</w:t>
      </w:r>
    </w:p>
    <w:p w14:paraId="3FDA9BBA">
      <w:pPr>
        <w:numPr>
          <w:numId w:val="0"/>
        </w:numPr>
        <w:ind w:leftChars="0"/>
        <w:rPr>
          <w:sz w:val="12"/>
          <w:szCs w:val="12"/>
        </w:rPr>
      </w:pPr>
      <w:r>
        <w:rPr>
          <w:rFonts w:hint="default"/>
          <w:sz w:val="12"/>
          <w:szCs w:val="12"/>
          <w:lang w:val="en-US"/>
        </w:rPr>
        <w:t>****To calculateIOPS, use following command:</w:t>
      </w:r>
    </w:p>
    <w:p w14:paraId="5A14987E">
      <w:pPr>
        <w:numPr>
          <w:numId w:val="0"/>
        </w:numPr>
        <w:ind w:leftChars="0"/>
        <w:rPr>
          <w:sz w:val="12"/>
          <w:szCs w:val="12"/>
        </w:rPr>
      </w:pPr>
      <w:r>
        <w:rPr>
          <w:rFonts w:ascii="SimSun" w:hAnsi="SimSun" w:eastAsia="SimSun" w:cs="SimSun"/>
          <w:kern w:val="0"/>
          <w:sz w:val="12"/>
          <w:szCs w:val="12"/>
          <w:lang w:val="en-US" w:eastAsia="zh-CN" w:bidi="ar"/>
        </w:rPr>
        <w:t xml:space="preserve">sudo mkdir -p /var/tmp/fio </w:t>
      </w:r>
    </w:p>
    <w:p w14:paraId="61EB11C7">
      <w:pPr>
        <w:numPr>
          <w:numId w:val="0"/>
        </w:numPr>
        <w:ind w:leftChars="0"/>
        <w:rPr>
          <w:rFonts w:ascii="SimSun" w:hAnsi="SimSun" w:eastAsia="SimSun" w:cs="SimSun"/>
          <w:kern w:val="0"/>
          <w:sz w:val="12"/>
          <w:szCs w:val="12"/>
          <w:lang w:val="en-US" w:eastAsia="zh-CN" w:bidi="ar"/>
        </w:rPr>
      </w:pPr>
      <w:r>
        <w:rPr>
          <w:rFonts w:ascii="SimSun" w:hAnsi="SimSun" w:eastAsia="SimSun" w:cs="SimSun"/>
          <w:kern w:val="0"/>
          <w:sz w:val="12"/>
          <w:szCs w:val="12"/>
          <w:lang w:val="en-US" w:eastAsia="zh-CN" w:bidi="ar"/>
        </w:rPr>
        <w:t>sudo fio --name=etcd-okd-test \ --directory=/var/tmp/fio \ --rw=randwrite \ --bs=4k \ --iodepth=1 \ --numjobs=1 \ --size=5G \ --runtime=60 \ --time_based \ --direct=1 \ --ioengine=libaio \ --fsync=1 \ --group_reporting</w:t>
      </w:r>
    </w:p>
    <w:p w14:paraId="5DD13868">
      <w:pPr>
        <w:rPr>
          <w:rFonts w:hint="default"/>
          <w:lang w:val="en-US"/>
        </w:rPr>
      </w:pPr>
    </w:p>
    <w:p w14:paraId="4657782E">
      <w:pPr>
        <w:rPr>
          <w:rFonts w:hint="default"/>
          <w:lang w:val="en-US"/>
        </w:rPr>
      </w:pPr>
    </w:p>
    <w:p w14:paraId="172B9EF7">
      <w:pPr>
        <w:pStyle w:val="4"/>
        <w:bidi w:val="0"/>
        <w:rPr>
          <w:rFonts w:hint="default"/>
          <w:lang w:val="en-US"/>
        </w:rPr>
      </w:pPr>
      <w:r>
        <w:rPr>
          <w:rFonts w:hint="default"/>
          <w:lang w:val="en-US"/>
        </w:rPr>
        <w:t>4.1.5.2 Pre-Requistes:</w:t>
      </w:r>
    </w:p>
    <w:tbl>
      <w:tblPr>
        <w:tblW w:w="730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440"/>
        <w:gridCol w:w="1152"/>
        <w:gridCol w:w="1449"/>
        <w:gridCol w:w="1152"/>
        <w:gridCol w:w="1163"/>
        <w:gridCol w:w="1152"/>
        <w:gridCol w:w="1152"/>
      </w:tblGrid>
      <w:tr w14:paraId="27712F6A">
        <w:trPr>
          <w:trHeight w:val="336" w:hRule="atLeast"/>
        </w:trPr>
        <w:tc>
          <w:tcPr>
            <w:tcW w:w="392" w:type="dxa"/>
            <w:tcBorders>
              <w:top w:val="single" w:color="000000" w:sz="8" w:space="0"/>
              <w:left w:val="single" w:color="000000" w:sz="8" w:space="0"/>
              <w:bottom w:val="single" w:color="000000" w:sz="8" w:space="0"/>
              <w:right w:val="single" w:color="000000" w:sz="4" w:space="0"/>
            </w:tcBorders>
            <w:shd w:val="clear"/>
            <w:noWrap/>
            <w:vAlign w:val="center"/>
          </w:tcPr>
          <w:p w14:paraId="03A065F8">
            <w:pPr>
              <w:keepNext w:val="0"/>
              <w:keepLines w:val="0"/>
              <w:widowControl/>
              <w:suppressLineNumbers w:val="0"/>
              <w:jc w:val="left"/>
              <w:textAlignment w:val="center"/>
              <w:rPr>
                <w:rFonts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Sr#</w:t>
            </w:r>
          </w:p>
        </w:tc>
        <w:tc>
          <w:tcPr>
            <w:tcW w:w="1152" w:type="dxa"/>
            <w:tcBorders>
              <w:top w:val="single" w:color="000000" w:sz="8" w:space="0"/>
              <w:left w:val="single" w:color="000000" w:sz="4" w:space="0"/>
              <w:bottom w:val="single" w:color="000000" w:sz="8" w:space="0"/>
              <w:right w:val="single" w:color="000000" w:sz="4" w:space="0"/>
            </w:tcBorders>
            <w:shd w:val="clear"/>
            <w:noWrap/>
            <w:vAlign w:val="center"/>
          </w:tcPr>
          <w:p w14:paraId="19FE51D0">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Name</w:t>
            </w:r>
          </w:p>
        </w:tc>
        <w:tc>
          <w:tcPr>
            <w:tcW w:w="1152" w:type="dxa"/>
            <w:tcBorders>
              <w:top w:val="single" w:color="000000" w:sz="8" w:space="0"/>
              <w:left w:val="single" w:color="000000" w:sz="4" w:space="0"/>
              <w:bottom w:val="single" w:color="000000" w:sz="8" w:space="0"/>
              <w:right w:val="single" w:color="000000" w:sz="4" w:space="0"/>
            </w:tcBorders>
            <w:shd w:val="clear"/>
            <w:noWrap/>
            <w:vAlign w:val="center"/>
          </w:tcPr>
          <w:p w14:paraId="4D6E80F0">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Machine Model</w:t>
            </w:r>
          </w:p>
        </w:tc>
        <w:tc>
          <w:tcPr>
            <w:tcW w:w="1152" w:type="dxa"/>
            <w:tcBorders>
              <w:top w:val="single" w:color="000000" w:sz="8" w:space="0"/>
              <w:left w:val="single" w:color="000000" w:sz="4" w:space="0"/>
              <w:bottom w:val="single" w:color="000000" w:sz="8" w:space="0"/>
              <w:right w:val="single" w:color="000000" w:sz="4" w:space="0"/>
            </w:tcBorders>
            <w:shd w:val="clear"/>
            <w:noWrap/>
            <w:vAlign w:val="center"/>
          </w:tcPr>
          <w:p w14:paraId="435F2F42">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Purpose</w:t>
            </w:r>
          </w:p>
        </w:tc>
        <w:tc>
          <w:tcPr>
            <w:tcW w:w="1152" w:type="dxa"/>
            <w:tcBorders>
              <w:top w:val="single" w:color="000000" w:sz="8" w:space="0"/>
              <w:left w:val="single" w:color="000000" w:sz="4" w:space="0"/>
              <w:bottom w:val="single" w:color="000000" w:sz="8" w:space="0"/>
              <w:right w:val="single" w:color="000000" w:sz="4" w:space="0"/>
            </w:tcBorders>
            <w:shd w:val="clear"/>
            <w:noWrap/>
            <w:vAlign w:val="center"/>
          </w:tcPr>
          <w:p w14:paraId="4703F68E">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Linux</w:t>
            </w:r>
          </w:p>
        </w:tc>
        <w:tc>
          <w:tcPr>
            <w:tcW w:w="1152" w:type="dxa"/>
            <w:tcBorders>
              <w:top w:val="single" w:color="000000" w:sz="8" w:space="0"/>
              <w:left w:val="single" w:color="000000" w:sz="4" w:space="0"/>
              <w:bottom w:val="single" w:color="000000" w:sz="8" w:space="0"/>
              <w:right w:val="single" w:color="000000" w:sz="4" w:space="0"/>
            </w:tcBorders>
            <w:shd w:val="clear"/>
            <w:noWrap/>
            <w:vAlign w:val="center"/>
          </w:tcPr>
          <w:p w14:paraId="0A99890E">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IP Address</w:t>
            </w:r>
          </w:p>
        </w:tc>
        <w:tc>
          <w:tcPr>
            <w:tcW w:w="1152" w:type="dxa"/>
            <w:tcBorders>
              <w:top w:val="single" w:color="000000" w:sz="8" w:space="0"/>
              <w:left w:val="single" w:color="000000" w:sz="4" w:space="0"/>
              <w:bottom w:val="single" w:color="000000" w:sz="8" w:space="0"/>
              <w:right w:val="single" w:color="000000" w:sz="8" w:space="0"/>
            </w:tcBorders>
            <w:shd w:val="clear"/>
            <w:noWrap/>
            <w:vAlign w:val="center"/>
          </w:tcPr>
          <w:p w14:paraId="0F3C747E">
            <w:pPr>
              <w:keepNext w:val="0"/>
              <w:keepLines w:val="0"/>
              <w:widowControl/>
              <w:suppressLineNumbers w:val="0"/>
              <w:jc w:val="left"/>
              <w:textAlignment w:val="center"/>
              <w:rPr>
                <w:rFonts w:hint="default" w:ascii="Calibri" w:hAnsi="Calibri" w:cs="Calibri"/>
                <w:b/>
                <w:bCs/>
                <w:i w:val="0"/>
                <w:iCs w:val="0"/>
                <w:color w:val="000000"/>
                <w:sz w:val="14"/>
                <w:szCs w:val="14"/>
                <w:u w:val="none"/>
              </w:rPr>
            </w:pPr>
            <w:r>
              <w:rPr>
                <w:rFonts w:hint="default" w:ascii="Calibri" w:hAnsi="Calibri" w:eastAsia="SimSun" w:cs="Calibri"/>
                <w:b/>
                <w:bCs/>
                <w:i w:val="0"/>
                <w:iCs w:val="0"/>
                <w:color w:val="000000"/>
                <w:kern w:val="0"/>
                <w:sz w:val="14"/>
                <w:szCs w:val="14"/>
                <w:u w:val="none"/>
                <w:bdr w:val="none" w:color="auto" w:sz="0" w:space="0"/>
                <w:lang w:val="en-US" w:eastAsia="zh-CN" w:bidi="ar"/>
              </w:rPr>
              <w:t>Hostname</w:t>
            </w:r>
          </w:p>
        </w:tc>
      </w:tr>
      <w:tr w14:paraId="47FCD932">
        <w:trPr>
          <w:trHeight w:val="336" w:hRule="atLeast"/>
        </w:trPr>
        <w:tc>
          <w:tcPr>
            <w:tcW w:w="0" w:type="auto"/>
            <w:tcBorders>
              <w:top w:val="nil"/>
              <w:left w:val="single" w:color="000000" w:sz="8" w:space="0"/>
              <w:bottom w:val="single" w:color="000000" w:sz="4" w:space="0"/>
              <w:right w:val="single" w:color="000000" w:sz="4" w:space="0"/>
            </w:tcBorders>
            <w:shd w:val="clear"/>
            <w:noWrap/>
            <w:vAlign w:val="center"/>
          </w:tcPr>
          <w:p w14:paraId="714A1CDA">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1</w:t>
            </w:r>
          </w:p>
        </w:tc>
        <w:tc>
          <w:tcPr>
            <w:tcW w:w="0" w:type="auto"/>
            <w:tcBorders>
              <w:top w:val="nil"/>
              <w:left w:val="single" w:color="000000" w:sz="4" w:space="0"/>
              <w:bottom w:val="single" w:color="000000" w:sz="4" w:space="0"/>
              <w:right w:val="single" w:color="000000" w:sz="4" w:space="0"/>
            </w:tcBorders>
            <w:shd w:val="clear"/>
            <w:noWrap/>
            <w:vAlign w:val="center"/>
          </w:tcPr>
          <w:p w14:paraId="22B00F6B">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Intel NUC</w:t>
            </w:r>
          </w:p>
        </w:tc>
        <w:tc>
          <w:tcPr>
            <w:tcW w:w="0" w:type="auto"/>
            <w:tcBorders>
              <w:top w:val="nil"/>
              <w:left w:val="single" w:color="000000" w:sz="4" w:space="0"/>
              <w:bottom w:val="single" w:color="000000" w:sz="4" w:space="0"/>
              <w:right w:val="single" w:color="000000" w:sz="4" w:space="0"/>
            </w:tcBorders>
            <w:shd w:val="clear"/>
            <w:noWrap/>
            <w:vAlign w:val="center"/>
          </w:tcPr>
          <w:p w14:paraId="41E5953E">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NUC7i5BNH</w:t>
            </w:r>
          </w:p>
        </w:tc>
        <w:tc>
          <w:tcPr>
            <w:tcW w:w="0" w:type="auto"/>
            <w:tcBorders>
              <w:top w:val="nil"/>
              <w:left w:val="single" w:color="000000" w:sz="4" w:space="0"/>
              <w:bottom w:val="single" w:color="000000" w:sz="4" w:space="0"/>
              <w:right w:val="single" w:color="000000" w:sz="4" w:space="0"/>
            </w:tcBorders>
            <w:shd w:val="clear"/>
            <w:noWrap/>
            <w:vAlign w:val="center"/>
          </w:tcPr>
          <w:p w14:paraId="6C53C3F7">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Service</w:t>
            </w:r>
          </w:p>
        </w:tc>
        <w:tc>
          <w:tcPr>
            <w:tcW w:w="0" w:type="auto"/>
            <w:tcBorders>
              <w:top w:val="nil"/>
              <w:left w:val="single" w:color="000000" w:sz="4" w:space="0"/>
              <w:bottom w:val="single" w:color="000000" w:sz="4" w:space="0"/>
              <w:right w:val="single" w:color="000000" w:sz="4" w:space="0"/>
            </w:tcBorders>
            <w:shd w:val="clear"/>
            <w:noWrap/>
            <w:vAlign w:val="center"/>
          </w:tcPr>
          <w:p w14:paraId="0A34F3FB">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Omarchy Linux</w:t>
            </w:r>
          </w:p>
        </w:tc>
        <w:tc>
          <w:tcPr>
            <w:tcW w:w="0" w:type="auto"/>
            <w:tcBorders>
              <w:top w:val="nil"/>
              <w:left w:val="single" w:color="000000" w:sz="4" w:space="0"/>
              <w:bottom w:val="single" w:color="000000" w:sz="4" w:space="0"/>
              <w:right w:val="single" w:color="000000" w:sz="4" w:space="0"/>
            </w:tcBorders>
            <w:shd w:val="clear"/>
            <w:noWrap/>
            <w:vAlign w:val="center"/>
          </w:tcPr>
          <w:p w14:paraId="5B56DDBE">
            <w:pPr>
              <w:rPr>
                <w:rFonts w:hint="default" w:ascii="Calibri" w:hAnsi="Calibri" w:cs="Calibri"/>
                <w:i w:val="0"/>
                <w:iCs w:val="0"/>
                <w:color w:val="000000"/>
                <w:sz w:val="14"/>
                <w:szCs w:val="14"/>
                <w:u w:val="none"/>
              </w:rPr>
            </w:pPr>
          </w:p>
        </w:tc>
        <w:tc>
          <w:tcPr>
            <w:tcW w:w="0" w:type="auto"/>
            <w:tcBorders>
              <w:top w:val="nil"/>
              <w:left w:val="single" w:color="000000" w:sz="4" w:space="0"/>
              <w:bottom w:val="single" w:color="000000" w:sz="4" w:space="0"/>
              <w:right w:val="single" w:color="000000" w:sz="8" w:space="0"/>
            </w:tcBorders>
            <w:shd w:val="clear"/>
            <w:noWrap/>
            <w:vAlign w:val="center"/>
          </w:tcPr>
          <w:p w14:paraId="7C312032">
            <w:pPr>
              <w:jc w:val="center"/>
              <w:rPr>
                <w:rFonts w:hint="default" w:ascii="Calibri" w:hAnsi="Calibri" w:cs="Calibri"/>
                <w:i w:val="0"/>
                <w:iCs w:val="0"/>
                <w:color w:val="000000"/>
                <w:sz w:val="14"/>
                <w:szCs w:val="14"/>
                <w:u w:val="none"/>
              </w:rPr>
            </w:pPr>
          </w:p>
        </w:tc>
      </w:tr>
      <w:tr w14:paraId="2A59C32C">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noWrap/>
            <w:vAlign w:val="center"/>
          </w:tcPr>
          <w:p w14:paraId="3FB7CF4A">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9626121">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JPYXKM</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90F934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DAD600 / DLL600D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C37A726">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Bootstrap</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995C8F0">
            <w:pPr>
              <w:jc w:val="left"/>
              <w:rPr>
                <w:rFonts w:hint="default" w:ascii="Calibri" w:hAnsi="Calibri" w:cs="Calibri"/>
                <w:i w:val="0"/>
                <w:iCs w:val="0"/>
                <w:color w:val="000000"/>
                <w:sz w:val="14"/>
                <w:szCs w:val="14"/>
                <w:u w:val="none"/>
                <w:lang w:val="en-US"/>
              </w:rPr>
            </w:pPr>
            <w:r>
              <w:rPr>
                <w:rFonts w:hint="default" w:ascii="Calibri" w:hAnsi="Calibri" w:cs="Calibri"/>
                <w:i w:val="0"/>
                <w:iCs w:val="0"/>
                <w:color w:val="000000"/>
                <w:sz w:val="14"/>
                <w:szCs w:val="14"/>
                <w:u w:val="none"/>
                <w:lang w:val="en-US"/>
              </w:rPr>
              <w:t>Fedora Core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B3BE156">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4" w:space="0"/>
              <w:right w:val="single" w:color="000000" w:sz="8" w:space="0"/>
            </w:tcBorders>
            <w:shd w:val="clear"/>
            <w:noWrap/>
            <w:vAlign w:val="center"/>
          </w:tcPr>
          <w:p w14:paraId="5DDB1D87">
            <w:pPr>
              <w:jc w:val="center"/>
              <w:rPr>
                <w:rFonts w:hint="default" w:ascii="Calibri" w:hAnsi="Calibri" w:cs="Calibri"/>
                <w:i w:val="0"/>
                <w:iCs w:val="0"/>
                <w:color w:val="000000"/>
                <w:sz w:val="14"/>
                <w:szCs w:val="14"/>
                <w:u w:val="none"/>
              </w:rPr>
            </w:pPr>
          </w:p>
        </w:tc>
      </w:tr>
      <w:tr w14:paraId="33EC445A">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noWrap/>
            <w:vAlign w:val="center"/>
          </w:tcPr>
          <w:p w14:paraId="5846A8FF">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3</w:t>
            </w:r>
          </w:p>
        </w:tc>
        <w:tc>
          <w:tcPr>
            <w:tcW w:w="1152" w:type="dxa"/>
            <w:tcBorders>
              <w:top w:val="single" w:color="000000" w:sz="4" w:space="0"/>
              <w:left w:val="single" w:color="000000" w:sz="4" w:space="0"/>
              <w:bottom w:val="single" w:color="000000" w:sz="4" w:space="0"/>
              <w:right w:val="single" w:color="000000" w:sz="4" w:space="0"/>
            </w:tcBorders>
            <w:shd w:val="clear"/>
            <w:vAlign w:val="center"/>
          </w:tcPr>
          <w:p w14:paraId="2CF4113C">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bdr w:val="none" w:color="auto" w:sz="0" w:space="0"/>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6DE6C86">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K9 Mini</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2C65EE4">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11501E8">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280D461">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4" w:space="0"/>
              <w:right w:val="single" w:color="000000" w:sz="8" w:space="0"/>
            </w:tcBorders>
            <w:shd w:val="clear"/>
            <w:noWrap/>
            <w:vAlign w:val="center"/>
          </w:tcPr>
          <w:p w14:paraId="7EE1AE36">
            <w:pPr>
              <w:jc w:val="center"/>
              <w:rPr>
                <w:rFonts w:hint="default" w:ascii="Calibri" w:hAnsi="Calibri" w:cs="Calibri"/>
                <w:i w:val="0"/>
                <w:iCs w:val="0"/>
                <w:color w:val="000000"/>
                <w:sz w:val="14"/>
                <w:szCs w:val="14"/>
                <w:u w:val="none"/>
              </w:rPr>
            </w:pPr>
          </w:p>
        </w:tc>
      </w:tr>
      <w:tr w14:paraId="7330DBE0">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noWrap/>
            <w:vAlign w:val="center"/>
          </w:tcPr>
          <w:p w14:paraId="218123C5">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1C59611">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AECC74A">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705 G4 35W (396)</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8BEAAC7">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318C349">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812C2CC">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4" w:space="0"/>
              <w:right w:val="single" w:color="000000" w:sz="8" w:space="0"/>
            </w:tcBorders>
            <w:shd w:val="clear"/>
            <w:noWrap/>
            <w:vAlign w:val="center"/>
          </w:tcPr>
          <w:p w14:paraId="105E8E4D">
            <w:pPr>
              <w:jc w:val="center"/>
              <w:rPr>
                <w:rFonts w:hint="default" w:ascii="Calibri" w:hAnsi="Calibri" w:cs="Calibri"/>
                <w:i w:val="0"/>
                <w:iCs w:val="0"/>
                <w:color w:val="000000"/>
                <w:sz w:val="14"/>
                <w:szCs w:val="14"/>
                <w:u w:val="none"/>
              </w:rPr>
            </w:pPr>
          </w:p>
        </w:tc>
      </w:tr>
      <w:tr w14:paraId="6F283B75">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noWrap/>
            <w:vAlign w:val="center"/>
          </w:tcPr>
          <w:p w14:paraId="3A245A5D">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030C45F">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71FEE67">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705 G4 36W (215)</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7112EB0">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02332C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DAC0D13">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4" w:space="0"/>
              <w:right w:val="single" w:color="000000" w:sz="8" w:space="0"/>
            </w:tcBorders>
            <w:shd w:val="clear"/>
            <w:noWrap/>
            <w:vAlign w:val="center"/>
          </w:tcPr>
          <w:p w14:paraId="40EE6E72">
            <w:pPr>
              <w:jc w:val="center"/>
              <w:rPr>
                <w:rFonts w:hint="default" w:ascii="Calibri" w:hAnsi="Calibri" w:cs="Calibri"/>
                <w:i w:val="0"/>
                <w:iCs w:val="0"/>
                <w:color w:val="000000"/>
                <w:sz w:val="14"/>
                <w:szCs w:val="14"/>
                <w:u w:val="none"/>
              </w:rPr>
            </w:pPr>
          </w:p>
        </w:tc>
      </w:tr>
      <w:tr w14:paraId="13464E36">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noWrap/>
            <w:vAlign w:val="center"/>
          </w:tcPr>
          <w:p w14:paraId="406E3281">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6</w:t>
            </w:r>
          </w:p>
        </w:tc>
        <w:tc>
          <w:tcPr>
            <w:tcW w:w="1152" w:type="dxa"/>
            <w:tcBorders>
              <w:top w:val="single" w:color="000000" w:sz="4" w:space="0"/>
              <w:left w:val="single" w:color="000000" w:sz="4" w:space="0"/>
              <w:bottom w:val="single" w:color="000000" w:sz="4" w:space="0"/>
              <w:right w:val="single" w:color="000000" w:sz="4" w:space="0"/>
            </w:tcBorders>
            <w:shd w:val="clear"/>
            <w:vAlign w:val="center"/>
          </w:tcPr>
          <w:p w14:paraId="52A4B635">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bdr w:val="none" w:color="auto" w:sz="0" w:space="0"/>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0BB590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K8 Plus Mini</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7412394">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Worker Node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D56251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ECF78CF">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4" w:space="0"/>
              <w:right w:val="single" w:color="000000" w:sz="8" w:space="0"/>
            </w:tcBorders>
            <w:shd w:val="clear"/>
            <w:noWrap/>
            <w:vAlign w:val="center"/>
          </w:tcPr>
          <w:p w14:paraId="48568257">
            <w:pPr>
              <w:jc w:val="center"/>
              <w:rPr>
                <w:rFonts w:hint="default" w:ascii="Calibri" w:hAnsi="Calibri" w:cs="Calibri"/>
                <w:i w:val="0"/>
                <w:iCs w:val="0"/>
                <w:color w:val="000000"/>
                <w:sz w:val="14"/>
                <w:szCs w:val="14"/>
                <w:u w:val="none"/>
              </w:rPr>
            </w:pPr>
          </w:p>
        </w:tc>
      </w:tr>
      <w:tr w14:paraId="0BB1430E">
        <w:trPr>
          <w:trHeight w:val="455" w:hRule="atLeast"/>
        </w:trPr>
        <w:tc>
          <w:tcPr>
            <w:tcW w:w="0" w:type="auto"/>
            <w:tcBorders>
              <w:top w:val="single" w:color="000000" w:sz="4" w:space="0"/>
              <w:left w:val="single" w:color="000000" w:sz="8" w:space="0"/>
              <w:bottom w:val="single" w:color="000000" w:sz="8" w:space="0"/>
              <w:right w:val="single" w:color="000000" w:sz="4" w:space="0"/>
            </w:tcBorders>
            <w:shd w:val="clear"/>
            <w:noWrap/>
            <w:vAlign w:val="center"/>
          </w:tcPr>
          <w:p w14:paraId="4E6595B9">
            <w:pPr>
              <w:keepNext w:val="0"/>
              <w:keepLines w:val="0"/>
              <w:widowControl/>
              <w:suppressLineNumbers w:val="0"/>
              <w:jc w:val="righ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7</w:t>
            </w:r>
          </w:p>
        </w:tc>
        <w:tc>
          <w:tcPr>
            <w:tcW w:w="1152" w:type="dxa"/>
            <w:tcBorders>
              <w:top w:val="single" w:color="000000" w:sz="4" w:space="0"/>
              <w:left w:val="single" w:color="000000" w:sz="4" w:space="0"/>
              <w:bottom w:val="single" w:color="000000" w:sz="8" w:space="0"/>
              <w:right w:val="single" w:color="000000" w:sz="4" w:space="0"/>
            </w:tcBorders>
            <w:shd w:val="clear"/>
            <w:vAlign w:val="center"/>
          </w:tcPr>
          <w:p w14:paraId="19BD7BF3">
            <w:pPr>
              <w:keepNext w:val="0"/>
              <w:keepLines w:val="0"/>
              <w:widowControl/>
              <w:suppressLineNumbers w:val="0"/>
              <w:jc w:val="left"/>
              <w:textAlignment w:val="center"/>
              <w:rPr>
                <w:rFonts w:hint="default" w:ascii="Calibri" w:hAnsi="Calibri" w:cs="Calibri"/>
                <w:i w:val="0"/>
                <w:iCs w:val="0"/>
                <w:color w:val="27211C"/>
                <w:sz w:val="14"/>
                <w:szCs w:val="14"/>
                <w:u w:val="none"/>
              </w:rPr>
            </w:pPr>
            <w:r>
              <w:rPr>
                <w:rFonts w:hint="default" w:ascii="Calibri" w:hAnsi="Calibri" w:eastAsia="SimSun" w:cs="Calibri"/>
                <w:i w:val="0"/>
                <w:iCs w:val="0"/>
                <w:color w:val="27211C"/>
                <w:kern w:val="0"/>
                <w:sz w:val="14"/>
                <w:szCs w:val="14"/>
                <w:u w:val="none"/>
                <w:bdr w:val="none" w:color="auto" w:sz="0" w:space="0"/>
                <w:lang w:val="en-US" w:eastAsia="zh-CN" w:bidi="ar"/>
              </w:rPr>
              <w:t>GMKtec NucBox</w:t>
            </w:r>
          </w:p>
        </w:tc>
        <w:tc>
          <w:tcPr>
            <w:tcW w:w="0" w:type="auto"/>
            <w:tcBorders>
              <w:top w:val="single" w:color="000000" w:sz="4" w:space="0"/>
              <w:left w:val="single" w:color="000000" w:sz="4" w:space="0"/>
              <w:bottom w:val="single" w:color="000000" w:sz="8" w:space="0"/>
              <w:right w:val="single" w:color="000000" w:sz="4" w:space="0"/>
            </w:tcBorders>
            <w:shd w:val="clear"/>
            <w:noWrap/>
            <w:vAlign w:val="center"/>
          </w:tcPr>
          <w:p w14:paraId="5280047D">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 xml:space="preserve"> </w:t>
            </w:r>
            <w:r>
              <w:rPr>
                <w:rStyle w:val="24"/>
                <w:rFonts w:eastAsia="SimSun"/>
                <w:bdr w:val="none" w:color="auto" w:sz="0" w:space="0"/>
                <w:lang w:val="en-US" w:eastAsia="zh-CN" w:bidi="ar"/>
              </w:rPr>
              <w:t>K12 Mini</w:t>
            </w:r>
          </w:p>
        </w:tc>
        <w:tc>
          <w:tcPr>
            <w:tcW w:w="0" w:type="auto"/>
            <w:tcBorders>
              <w:top w:val="single" w:color="000000" w:sz="4" w:space="0"/>
              <w:left w:val="single" w:color="000000" w:sz="4" w:space="0"/>
              <w:bottom w:val="single" w:color="000000" w:sz="8" w:space="0"/>
              <w:right w:val="single" w:color="000000" w:sz="4" w:space="0"/>
            </w:tcBorders>
            <w:shd w:val="clear"/>
            <w:noWrap/>
            <w:vAlign w:val="center"/>
          </w:tcPr>
          <w:p w14:paraId="58ACD0C2">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Worker Node</w:t>
            </w:r>
          </w:p>
        </w:tc>
        <w:tc>
          <w:tcPr>
            <w:tcW w:w="0" w:type="auto"/>
            <w:tcBorders>
              <w:top w:val="single" w:color="000000" w:sz="4" w:space="0"/>
              <w:left w:val="single" w:color="000000" w:sz="4" w:space="0"/>
              <w:bottom w:val="single" w:color="000000" w:sz="8" w:space="0"/>
              <w:right w:val="single" w:color="000000" w:sz="4" w:space="0"/>
            </w:tcBorders>
            <w:shd w:val="clear"/>
            <w:noWrap/>
            <w:vAlign w:val="center"/>
          </w:tcPr>
          <w:p w14:paraId="0688563A">
            <w:pPr>
              <w:keepNext w:val="0"/>
              <w:keepLines w:val="0"/>
              <w:widowControl/>
              <w:suppressLineNumbers w:val="0"/>
              <w:jc w:val="left"/>
              <w:textAlignment w:val="center"/>
              <w:rPr>
                <w:rFonts w:hint="default" w:ascii="Calibri" w:hAnsi="Calibri" w:cs="Calibri"/>
                <w:i w:val="0"/>
                <w:iCs w:val="0"/>
                <w:color w:val="000000"/>
                <w:sz w:val="14"/>
                <w:szCs w:val="14"/>
                <w:u w:val="none"/>
              </w:rPr>
            </w:pPr>
            <w:r>
              <w:rPr>
                <w:rFonts w:hint="default" w:ascii="Calibri" w:hAnsi="Calibri" w:eastAsia="SimSun" w:cs="Calibri"/>
                <w:i w:val="0"/>
                <w:iCs w:val="0"/>
                <w:color w:val="000000"/>
                <w:kern w:val="0"/>
                <w:sz w:val="14"/>
                <w:szCs w:val="14"/>
                <w:u w:val="none"/>
                <w:bdr w:val="none" w:color="auto" w:sz="0" w:space="0"/>
                <w:lang w:val="en-US" w:eastAsia="zh-CN" w:bidi="ar"/>
              </w:rPr>
              <w:t>Fedora Core</w:t>
            </w:r>
          </w:p>
        </w:tc>
        <w:tc>
          <w:tcPr>
            <w:tcW w:w="0" w:type="auto"/>
            <w:tcBorders>
              <w:top w:val="single" w:color="000000" w:sz="4" w:space="0"/>
              <w:left w:val="single" w:color="000000" w:sz="4" w:space="0"/>
              <w:bottom w:val="single" w:color="000000" w:sz="8" w:space="0"/>
              <w:right w:val="single" w:color="000000" w:sz="4" w:space="0"/>
            </w:tcBorders>
            <w:shd w:val="clear"/>
            <w:noWrap/>
            <w:vAlign w:val="center"/>
          </w:tcPr>
          <w:p w14:paraId="66849C32">
            <w:pPr>
              <w:jc w:val="left"/>
              <w:rPr>
                <w:rFonts w:hint="default" w:ascii="Calibri" w:hAnsi="Calibri" w:cs="Calibri"/>
                <w:i w:val="0"/>
                <w:iCs w:val="0"/>
                <w:color w:val="000000"/>
                <w:sz w:val="14"/>
                <w:szCs w:val="14"/>
                <w:u w:val="none"/>
              </w:rPr>
            </w:pPr>
          </w:p>
        </w:tc>
        <w:tc>
          <w:tcPr>
            <w:tcW w:w="0" w:type="auto"/>
            <w:tcBorders>
              <w:top w:val="single" w:color="000000" w:sz="4" w:space="0"/>
              <w:left w:val="single" w:color="000000" w:sz="4" w:space="0"/>
              <w:bottom w:val="single" w:color="000000" w:sz="8" w:space="0"/>
              <w:right w:val="single" w:color="000000" w:sz="8" w:space="0"/>
            </w:tcBorders>
            <w:shd w:val="clear"/>
            <w:noWrap/>
            <w:vAlign w:val="center"/>
          </w:tcPr>
          <w:p w14:paraId="7E6C660F">
            <w:pPr>
              <w:jc w:val="center"/>
              <w:rPr>
                <w:rFonts w:hint="default" w:ascii="Calibri" w:hAnsi="Calibri" w:cs="Calibri"/>
                <w:i w:val="0"/>
                <w:iCs w:val="0"/>
                <w:color w:val="000000"/>
                <w:sz w:val="14"/>
                <w:szCs w:val="14"/>
                <w:u w:val="none"/>
              </w:rPr>
            </w:pPr>
          </w:p>
        </w:tc>
      </w:tr>
    </w:tbl>
    <w:p w14:paraId="68AA11EE">
      <w:pPr>
        <w:rPr>
          <w:rFonts w:hint="default"/>
          <w:lang w:val="en-US"/>
        </w:rPr>
      </w:pPr>
    </w:p>
    <w:p w14:paraId="44A60450">
      <w:pPr>
        <w:pStyle w:val="4"/>
        <w:bidi w:val="0"/>
        <w:rPr>
          <w:rFonts w:hint="default"/>
          <w:lang w:val="en-US"/>
        </w:rPr>
      </w:pPr>
      <w:r>
        <w:rPr>
          <w:rFonts w:hint="default"/>
          <w:lang w:val="en-US"/>
        </w:rPr>
        <w:t>4.1.5.3 Steps:</w:t>
      </w:r>
    </w:p>
    <w:p w14:paraId="00693E6E">
      <w:pPr>
        <w:rPr>
          <w:rFonts w:hint="default"/>
          <w:lang w:val="en-US"/>
        </w:rPr>
      </w:pPr>
      <w:r>
        <w:rPr>
          <w:rFonts w:hint="default"/>
          <w:lang w:val="en-US"/>
        </w:rPr>
        <w:t>Install DNS on service machine (Arch Linux)</w:t>
      </w:r>
    </w:p>
    <w:p w14:paraId="228D64E6">
      <w:pPr>
        <w:rPr>
          <w:rFonts w:hint="default"/>
          <w:lang w:val="en-US"/>
        </w:rPr>
      </w:pPr>
    </w:p>
    <w:p w14:paraId="3B182181">
      <w:pPr>
        <w:rPr>
          <w:rFonts w:hint="default"/>
          <w:lang w:val="en-US"/>
        </w:rPr>
      </w:pPr>
      <w:r>
        <w:rPr>
          <w:rFonts w:hint="default"/>
          <w:lang w:val="en-US"/>
        </w:rPr>
        <w:t>sudo pacman -S bind -y</w:t>
      </w:r>
    </w:p>
    <w:p w14:paraId="1E878869">
      <w:pPr>
        <w:rPr>
          <w:rFonts w:hint="default"/>
          <w:lang w:val="en-US"/>
        </w:rPr>
      </w:pPr>
      <w:bookmarkStart w:id="26" w:name="_GoBack"/>
      <w:bookmarkEnd w:id="26"/>
    </w:p>
    <w:p w14:paraId="391F139C">
      <w:pPr>
        <w:pStyle w:val="3"/>
        <w:bidi w:val="0"/>
        <w:rPr>
          <w:rFonts w:hint="default"/>
          <w:lang w:val="en-US"/>
        </w:rPr>
      </w:pPr>
    </w:p>
    <w:p w14:paraId="78973187">
      <w:pPr>
        <w:rPr>
          <w:rFonts w:hint="default"/>
          <w:lang w:val="en-US"/>
        </w:rPr>
      </w:pPr>
    </w:p>
    <w:p w14:paraId="5961802E">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487CB8EC">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38367158">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4AB05ED2">
      <w:pPr>
        <w:pStyle w:val="13"/>
        <w:keepNext w:val="0"/>
        <w:keepLines w:val="0"/>
        <w:widowControl/>
        <w:suppressLineNumbers w:val="0"/>
        <w:spacing w:before="0" w:beforeAutospacing="0" w:after="193" w:afterAutospacing="0" w:line="32" w:lineRule="atLeast"/>
        <w:ind w:left="0" w:right="0"/>
        <w:rPr>
          <w:rFonts w:hint="eastAsia" w:ascii="Cal" w:hAnsi="Cal" w:eastAsia="Cal" w:cs="Cal"/>
          <w:i w:val="0"/>
          <w:iCs w:val="0"/>
          <w:caps w:val="0"/>
          <w:color w:val="545454"/>
          <w:spacing w:val="0"/>
          <w:sz w:val="20"/>
          <w:szCs w:val="20"/>
          <w:shd w:val="clear" w:fill="FFFFFF"/>
        </w:rPr>
      </w:pPr>
    </w:p>
    <w:p w14:paraId="07F84037">
      <w:pPr>
        <w:pStyle w:val="13"/>
        <w:keepNext w:val="0"/>
        <w:keepLines w:val="0"/>
        <w:widowControl/>
        <w:suppressLineNumbers w:val="0"/>
        <w:spacing w:before="0" w:beforeAutospacing="0" w:after="210" w:afterAutospacing="0" w:line="32" w:lineRule="atLeast"/>
        <w:ind w:right="0"/>
        <w:jc w:val="both"/>
        <w:rPr>
          <w:rFonts w:hint="default" w:ascii="Helvetica" w:hAnsi="Helvetica" w:eastAsia="Helvetica" w:cs="Helvetica"/>
          <w:i w:val="0"/>
          <w:iCs w:val="0"/>
          <w:caps w:val="0"/>
          <w:color w:val="545454"/>
          <w:spacing w:val="0"/>
          <w:sz w:val="19"/>
          <w:szCs w:val="19"/>
          <w:shd w:val="clear" w:fill="FFFFFF"/>
        </w:rPr>
      </w:pPr>
    </w:p>
    <w:p w14:paraId="5F07F8F1">
      <w:pPr>
        <w:keepNext w:val="0"/>
        <w:keepLines w:val="0"/>
        <w:widowControl/>
        <w:numPr>
          <w:ilvl w:val="0"/>
          <w:numId w:val="0"/>
        </w:numPr>
        <w:suppressLineNumbers w:val="0"/>
        <w:spacing w:before="0" w:beforeAutospacing="1" w:after="0" w:afterAutospacing="1"/>
        <w:ind w:left="1800" w:leftChars="0"/>
      </w:pPr>
    </w:p>
    <w:p w14:paraId="47DC232E">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14:paraId="2DD297B2">
      <w:pPr>
        <w:keepNext w:val="0"/>
        <w:keepLines w:val="0"/>
        <w:widowControl/>
        <w:suppressLineNumbers w:val="0"/>
        <w:jc w:val="left"/>
        <w:rPr>
          <w:rFonts w:hint="default" w:asciiTheme="minorAscii" w:hAnsiTheme="minorAscii"/>
          <w:color w:val="auto"/>
        </w:rPr>
      </w:pPr>
    </w:p>
    <w:p w14:paraId="3F4C9165">
      <w:pPr>
        <w:pStyle w:val="13"/>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07A9BAC2">
      <w:pPr>
        <w:pStyle w:val="13"/>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32DD6E07">
      <w:pPr>
        <w:pStyle w:val="13"/>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14:paraId="3827D36F">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14:paraId="48D6B948">
      <w:pPr>
        <w:rPr>
          <w:rFonts w:hint="default" w:asciiTheme="minorAscii" w:hAnsiTheme="minorAscii"/>
          <w:color w:val="auto"/>
          <w:lang w:val="en-US"/>
        </w:rPr>
      </w:pPr>
    </w:p>
    <w:p w14:paraId="04185B57">
      <w:pPr>
        <w:rPr>
          <w:rFonts w:hint="default" w:asciiTheme="minorAscii" w:hAnsiTheme="minorAscii"/>
          <w:color w:val="auto"/>
        </w:rPr>
      </w:pPr>
    </w:p>
    <w:p w14:paraId="0E11C10D">
      <w:pPr>
        <w:rPr>
          <w:rFonts w:hint="default" w:asciiTheme="minorAscii" w:hAnsiTheme="minorAscii"/>
          <w:color w:val="auto"/>
          <w:lang w:val="en-US"/>
        </w:rPr>
      </w:pPr>
    </w:p>
    <w:p w14:paraId="007F0E55">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DDB254">
    <w:pPr>
      <w:pStyle w:val="9"/>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6DC9F9">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3A6DC9F9">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D91B4"/>
    <w:multiLevelType w:val="singleLevel"/>
    <w:tmpl w:val="A7FD91B4"/>
    <w:lvl w:ilvl="0" w:tentative="0">
      <w:start w:val="1"/>
      <w:numFmt w:val="decimal"/>
      <w:suff w:val="space"/>
      <w:lvlText w:val="%1."/>
      <w:lvlJc w:val="left"/>
    </w:lvl>
  </w:abstractNum>
  <w:abstractNum w:abstractNumId="1">
    <w:nsid w:val="ABFD4417"/>
    <w:multiLevelType w:val="singleLevel"/>
    <w:tmpl w:val="ABFD4417"/>
    <w:lvl w:ilvl="0" w:tentative="0">
      <w:start w:val="1"/>
      <w:numFmt w:val="decimal"/>
      <w:suff w:val="space"/>
      <w:lvlText w:val="%1."/>
      <w:lvlJc w:val="left"/>
    </w:lvl>
  </w:abstractNum>
  <w:abstractNum w:abstractNumId="2">
    <w:nsid w:val="DB78FB22"/>
    <w:multiLevelType w:val="singleLevel"/>
    <w:tmpl w:val="DB78FB22"/>
    <w:lvl w:ilvl="0" w:tentative="0">
      <w:start w:val="1"/>
      <w:numFmt w:val="decimal"/>
      <w:suff w:val="space"/>
      <w:lvlText w:val="%1."/>
      <w:lvlJc w:val="left"/>
    </w:lvl>
  </w:abstractNum>
  <w:abstractNum w:abstractNumId="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2C7DB279"/>
    <w:rsid w:val="2E7E9BC3"/>
    <w:rsid w:val="2FCE85BC"/>
    <w:rsid w:val="2FFEFDB7"/>
    <w:rsid w:val="30DF45BB"/>
    <w:rsid w:val="33FF1C42"/>
    <w:rsid w:val="3F737F3B"/>
    <w:rsid w:val="3FDD8064"/>
    <w:rsid w:val="6EA529F8"/>
    <w:rsid w:val="6F7FBC1D"/>
    <w:rsid w:val="72AEB29D"/>
    <w:rsid w:val="757D4290"/>
    <w:rsid w:val="775FBBF7"/>
    <w:rsid w:val="79EE93F4"/>
    <w:rsid w:val="7D1DCCEA"/>
    <w:rsid w:val="7F79049D"/>
    <w:rsid w:val="7FFB4E5A"/>
    <w:rsid w:val="B6FBAA77"/>
    <w:rsid w:val="BFFFB5F8"/>
    <w:rsid w:val="CB933770"/>
    <w:rsid w:val="DCFF0BA6"/>
    <w:rsid w:val="DEBA15BF"/>
    <w:rsid w:val="DFF97866"/>
    <w:rsid w:val="EEFF8943"/>
    <w:rsid w:val="EFDFCF30"/>
    <w:rsid w:val="F927F6A8"/>
    <w:rsid w:val="FB671C5C"/>
    <w:rsid w:val="FB9E2D95"/>
    <w:rsid w:val="FF7C2302"/>
    <w:rsid w:val="FFDFB720"/>
    <w:rsid w:val="FFFF5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9"/>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0"/>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1"/>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2"/>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3"/>
    <w:unhideWhenUsed/>
    <w:qFormat/>
    <w:uiPriority w:val="0"/>
    <w:pPr>
      <w:keepNext/>
      <w:keepLines/>
      <w:spacing w:before="280" w:after="290" w:line="376" w:lineRule="auto"/>
      <w:outlineLvl w:val="4"/>
    </w:pPr>
    <w:rPr>
      <w:rFonts w:ascii="Calibri" w:hAnsi="Calibri"/>
      <w:b/>
      <w:bCs/>
      <w:sz w:val="20"/>
      <w:szCs w:val="28"/>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7"/>
    <w:uiPriority w:val="0"/>
    <w:rPr>
      <w:rFonts w:ascii="Courier New" w:hAnsi="Courier New" w:cs="Courier New"/>
      <w:sz w:val="20"/>
      <w:szCs w:val="20"/>
    </w:rPr>
  </w:style>
  <w:style w:type="character" w:styleId="12">
    <w:name w:val="Hyperlink"/>
    <w:basedOn w:val="7"/>
    <w:uiPriority w:val="0"/>
    <w:rPr>
      <w:color w:val="0000FF"/>
      <w:u w:val="single"/>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7"/>
    <w:qFormat/>
    <w:uiPriority w:val="0"/>
    <w:rPr>
      <w:b/>
      <w:bCs/>
    </w:rPr>
  </w:style>
  <w:style w:type="paragraph" w:styleId="15">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character" w:customStyle="1" w:styleId="19">
    <w:name w:val="Heading 1 Char"/>
    <w:link w:val="2"/>
    <w:uiPriority w:val="0"/>
    <w:rPr>
      <w:rFonts w:hint="default" w:ascii="Calibri" w:hAnsi="Calibri" w:eastAsia="SimSun" w:cs="SimSun"/>
      <w:b/>
      <w:bCs/>
      <w:kern w:val="44"/>
      <w:sz w:val="28"/>
      <w:szCs w:val="48"/>
      <w:lang w:val="en-US" w:eastAsia="zh-CN" w:bidi="ar"/>
    </w:rPr>
  </w:style>
  <w:style w:type="character" w:customStyle="1" w:styleId="20">
    <w:name w:val="Heading 2 Char"/>
    <w:link w:val="3"/>
    <w:uiPriority w:val="0"/>
    <w:rPr>
      <w:rFonts w:hint="default" w:ascii="Calibri" w:hAnsi="Calibri" w:eastAsia="SimSun" w:cs="SimSun"/>
      <w:b/>
      <w:bCs/>
      <w:kern w:val="0"/>
      <w:sz w:val="26"/>
      <w:szCs w:val="36"/>
      <w:lang w:val="en-US" w:eastAsia="zh-CN" w:bidi="ar"/>
    </w:rPr>
  </w:style>
  <w:style w:type="character" w:customStyle="1" w:styleId="21">
    <w:name w:val="Heading 3 Char"/>
    <w:link w:val="4"/>
    <w:uiPriority w:val="0"/>
    <w:rPr>
      <w:rFonts w:hint="default" w:ascii="Calibri" w:hAnsi="Calibri" w:eastAsia="SimSun" w:cs="SimSun"/>
      <w:b/>
      <w:bCs/>
      <w:kern w:val="0"/>
      <w:sz w:val="24"/>
      <w:szCs w:val="27"/>
      <w:lang w:val="en-US" w:eastAsia="zh-CN" w:bidi="ar"/>
    </w:rPr>
  </w:style>
  <w:style w:type="character" w:customStyle="1" w:styleId="22">
    <w:name w:val="Heading 4 Char"/>
    <w:link w:val="5"/>
    <w:uiPriority w:val="0"/>
    <w:rPr>
      <w:rFonts w:hint="default" w:ascii="Calibri" w:hAnsi="Calibri" w:eastAsia="SimSun" w:cs="SimSun"/>
      <w:b/>
      <w:bCs/>
      <w:kern w:val="0"/>
      <w:sz w:val="22"/>
      <w:szCs w:val="24"/>
      <w:lang w:val="en-US" w:eastAsia="zh-CN" w:bidi="ar"/>
    </w:rPr>
  </w:style>
  <w:style w:type="character" w:customStyle="1" w:styleId="23">
    <w:name w:val="Heading 5 Char"/>
    <w:link w:val="6"/>
    <w:uiPriority w:val="0"/>
    <w:rPr>
      <w:rFonts w:ascii="Calibri" w:hAnsi="Calibri"/>
      <w:b/>
      <w:bCs/>
      <w:sz w:val="20"/>
      <w:szCs w:val="28"/>
    </w:rPr>
  </w:style>
  <w:style w:type="character" w:customStyle="1" w:styleId="24">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548</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2026-01-31T19:54:00Z</dcterms:created>
  <dc:creator>mirza nehal Baig</dc:creator>
  <cp:lastModifiedBy>mirza nehal Baig</cp:lastModifiedBy>
  <dcterms:modified xsi:type="dcterms:W3CDTF">2026-02-17T01:58:54Z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