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Challenge-4</w:t>
      </w:r>
    </w:p>
    <w:p>
      <w:pPr>
        <w:pStyle w:val="Author"/>
      </w:pPr>
      <w:r>
        <w:t xml:space="preserve">Marzuki</w:t>
      </w:r>
      <w:r>
        <w:t xml:space="preserve"> </w:t>
      </w:r>
      <w:r>
        <w:t xml:space="preserve">Nooranas</w:t>
      </w:r>
    </w:p>
    <w:p>
      <w:pPr>
        <w:pStyle w:val="Date"/>
      </w:pPr>
      <w:r>
        <w:t xml:space="preserve">2023-09-04</w:t>
      </w:r>
    </w:p>
    <w:bookmarkStart w:id="33" w:name="questions"/>
    <w:p>
      <w:pPr>
        <w:pStyle w:val="Heading2"/>
      </w:pPr>
      <w:r>
        <w:t xml:space="preserve">Questions</w:t>
      </w:r>
    </w:p>
    <w:p>
      <w:pPr>
        <w:pStyle w:val="FirstParagraph"/>
      </w:pPr>
    </w:p>
    <w:p>
      <w:pPr>
        <w:pStyle w:val="BodyText"/>
      </w:pPr>
      <w:r>
        <w:t xml:space="preserve">Load the</w:t>
      </w:r>
      <w:r>
        <w:t xml:space="preserve"> </w:t>
      </w:r>
      <w:r>
        <w:t xml:space="preserve">“</w:t>
      </w:r>
      <w:r>
        <w:t xml:space="preserve">CommQuest2023.csv</w:t>
      </w:r>
      <w:r>
        <w:t xml:space="preserve">”</w:t>
      </w:r>
      <w:r>
        <w:t xml:space="preserve"> </w:t>
      </w:r>
      <w:r>
        <w:t xml:space="preserve">dataset using the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command and assign it to a variable named</w:t>
      </w:r>
      <w:r>
        <w:t xml:space="preserve"> </w:t>
      </w:r>
      <w:r>
        <w:t xml:space="preserve">“</w:t>
      </w:r>
      <w:r>
        <w:t xml:space="preserve">comm_data.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comm_data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"CommQuest2023_Larger.csv"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Start w:id="20" w:name="question-1-communication-chronicles"/>
    <w:p>
      <w:pPr>
        <w:pStyle w:val="Heading4"/>
      </w:pPr>
      <w:r>
        <w:t xml:space="preserve">Question-1: Communication Chronicles</w:t>
      </w:r>
    </w:p>
    <w:p>
      <w:pPr>
        <w:pStyle w:val="FirstParagraph"/>
      </w:pPr>
      <w:r>
        <w:t xml:space="preserve">Using the select command, create a new dataframe containing only the</w:t>
      </w:r>
      <w:r>
        <w:t xml:space="preserve"> </w:t>
      </w:r>
      <w:r>
        <w:t xml:space="preserve">“</w:t>
      </w:r>
      <w:r>
        <w:t xml:space="preserve">date,</w:t>
      </w:r>
      <w:r>
        <w:t xml:space="preserve">”</w:t>
      </w:r>
      <w:r>
        <w:t xml:space="preserve"> </w:t>
      </w:r>
      <w:r>
        <w:t xml:space="preserve">“</w:t>
      </w:r>
      <w:r>
        <w:t xml:space="preserve">channel,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message</w:t>
      </w:r>
      <w:r>
        <w:t xml:space="preserve">”</w:t>
      </w:r>
      <w:r>
        <w:t xml:space="preserve"> </w:t>
      </w:r>
      <w:r>
        <w:t xml:space="preserve">columns from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dataset.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(comm_data, date, channel, message)</w:t>
      </w:r>
    </w:p>
    <w:p>
      <w:pPr>
        <w:pStyle w:val="FirstParagraph"/>
      </w:pPr>
    </w:p>
    <w:bookmarkEnd w:id="20"/>
    <w:bookmarkStart w:id="21" w:name="question-2-channel-selection"/>
    <w:p>
      <w:pPr>
        <w:pStyle w:val="Heading4"/>
      </w:pPr>
      <w:r>
        <w:t xml:space="preserve">Question-2: Channel Selection</w:t>
      </w:r>
    </w:p>
    <w:p>
      <w:pPr>
        <w:pStyle w:val="FirstParagraph"/>
      </w:pPr>
      <w:r>
        <w:t xml:space="preserve">Use the filter command to create a new dataframe that includes messages sent through the</w:t>
      </w:r>
      <w:r>
        <w:t xml:space="preserve"> </w:t>
      </w:r>
      <w:r>
        <w:t xml:space="preserve">“</w:t>
      </w:r>
      <w:r>
        <w:t xml:space="preserve">Twitter</w:t>
      </w:r>
      <w:r>
        <w:t xml:space="preserve">”</w:t>
      </w:r>
      <w:r>
        <w:t xml:space="preserve"> </w:t>
      </w:r>
      <w:r>
        <w:t xml:space="preserve">channel on August 2nd.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(channel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 ,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"2023-08-02"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(date,channel)</w:t>
      </w:r>
    </w:p>
    <w:p>
      <w:pPr>
        <w:pStyle w:val="SourceCode"/>
      </w:pPr>
      <w:r>
        <w:rPr>
          <w:rStyle w:val="VerbatimChar"/>
        </w:rPr>
        <w:t xml:space="preserve">##          date channel</w:t>
      </w:r>
      <w:r>
        <w:br/>
      </w:r>
      <w:r>
        <w:rPr>
          <w:rStyle w:val="VerbatimChar"/>
        </w:rPr>
        <w:t xml:space="preserve">## 1  2023-08-02 Twitter</w:t>
      </w:r>
      <w:r>
        <w:br/>
      </w:r>
      <w:r>
        <w:rPr>
          <w:rStyle w:val="VerbatimChar"/>
        </w:rPr>
        <w:t xml:space="preserve">## 2  2023-08-02 Twitter</w:t>
      </w:r>
      <w:r>
        <w:br/>
      </w:r>
      <w:r>
        <w:rPr>
          <w:rStyle w:val="VerbatimChar"/>
        </w:rPr>
        <w:t xml:space="preserve">## 3  2023-08-02 Twitter</w:t>
      </w:r>
      <w:r>
        <w:br/>
      </w:r>
      <w:r>
        <w:rPr>
          <w:rStyle w:val="VerbatimChar"/>
        </w:rPr>
        <w:t xml:space="preserve">## 4  2023-08-02 Twitter</w:t>
      </w:r>
      <w:r>
        <w:br/>
      </w:r>
      <w:r>
        <w:rPr>
          <w:rStyle w:val="VerbatimChar"/>
        </w:rPr>
        <w:t xml:space="preserve">## 5  2023-08-02 Twitter</w:t>
      </w:r>
      <w:r>
        <w:br/>
      </w:r>
      <w:r>
        <w:rPr>
          <w:rStyle w:val="VerbatimChar"/>
        </w:rPr>
        <w:t xml:space="preserve">## 6  2023-08-02 Twitter</w:t>
      </w:r>
      <w:r>
        <w:br/>
      </w:r>
      <w:r>
        <w:rPr>
          <w:rStyle w:val="VerbatimChar"/>
        </w:rPr>
        <w:t xml:space="preserve">## 7  2023-08-02 Twitter</w:t>
      </w:r>
      <w:r>
        <w:br/>
      </w:r>
      <w:r>
        <w:rPr>
          <w:rStyle w:val="VerbatimChar"/>
        </w:rPr>
        <w:t xml:space="preserve">## 8  2023-08-02 Twitter</w:t>
      </w:r>
      <w:r>
        <w:br/>
      </w:r>
      <w:r>
        <w:rPr>
          <w:rStyle w:val="VerbatimChar"/>
        </w:rPr>
        <w:t xml:space="preserve">## 9  2023-08-02 Twitter</w:t>
      </w:r>
      <w:r>
        <w:br/>
      </w:r>
      <w:r>
        <w:rPr>
          <w:rStyle w:val="VerbatimChar"/>
        </w:rPr>
        <w:t xml:space="preserve">## 10 2023-08-02 Twitter</w:t>
      </w:r>
      <w:r>
        <w:br/>
      </w:r>
      <w:r>
        <w:rPr>
          <w:rStyle w:val="VerbatimChar"/>
        </w:rPr>
        <w:t xml:space="preserve">## 11 2023-08-02 Twitter</w:t>
      </w:r>
      <w:r>
        <w:br/>
      </w:r>
      <w:r>
        <w:rPr>
          <w:rStyle w:val="VerbatimChar"/>
        </w:rPr>
        <w:t xml:space="preserve">## 12 2023-08-02 Twitter</w:t>
      </w:r>
      <w:r>
        <w:br/>
      </w:r>
      <w:r>
        <w:rPr>
          <w:rStyle w:val="VerbatimChar"/>
        </w:rPr>
        <w:t xml:space="preserve">## 13 2023-08-02 Twitter</w:t>
      </w:r>
      <w:r>
        <w:br/>
      </w:r>
      <w:r>
        <w:rPr>
          <w:rStyle w:val="VerbatimChar"/>
        </w:rPr>
        <w:t xml:space="preserve">## 14 2023-08-02 Twitter</w:t>
      </w:r>
      <w:r>
        <w:br/>
      </w:r>
      <w:r>
        <w:rPr>
          <w:rStyle w:val="VerbatimChar"/>
        </w:rPr>
        <w:t xml:space="preserve">## 15 2023-08-02 Twitter</w:t>
      </w:r>
    </w:p>
    <w:p>
      <w:pPr>
        <w:pStyle w:val="FirstParagraph"/>
      </w:pPr>
    </w:p>
    <w:bookmarkEnd w:id="21"/>
    <w:bookmarkStart w:id="22" w:name="question-3-chronological-order"/>
    <w:p>
      <w:pPr>
        <w:pStyle w:val="Heading4"/>
      </w:pPr>
      <w:r>
        <w:t xml:space="preserve">Question-3: Chronological Order</w:t>
      </w:r>
    </w:p>
    <w:p>
      <w:pPr>
        <w:pStyle w:val="FirstParagraph"/>
      </w:pPr>
      <w:r>
        <w:t xml:space="preserve">Utilizing the arrange command, arrange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dataframe in ascending order based on the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</w:p>
    <w:p>
      <w:pPr>
        <w:pStyle w:val="FirstParagraph"/>
      </w:pPr>
    </w:p>
    <w:bookmarkEnd w:id="22"/>
    <w:bookmarkStart w:id="23" w:name="question-4-distinct-discovery"/>
    <w:p>
      <w:pPr>
        <w:pStyle w:val="Heading4"/>
      </w:pPr>
      <w:r>
        <w:t xml:space="preserve">Question-4: Distinct Discovery</w:t>
      </w:r>
    </w:p>
    <w:p>
      <w:pPr>
        <w:pStyle w:val="FirstParagraph"/>
      </w:pPr>
      <w:r>
        <w:t xml:space="preserve">Apply the distinct command to find the unique senders in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dataframe.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(sender)</w:t>
      </w:r>
    </w:p>
    <w:p>
      <w:pPr>
        <w:pStyle w:val="SourceCode"/>
      </w:pPr>
      <w:r>
        <w:rPr>
          <w:rStyle w:val="VerbatimChar"/>
        </w:rPr>
        <w:t xml:space="preserve">##          sender</w:t>
      </w:r>
      <w:r>
        <w:br/>
      </w:r>
      <w:r>
        <w:rPr>
          <w:rStyle w:val="VerbatimChar"/>
        </w:rPr>
        <w:t xml:space="preserve">## 1  dave@example</w:t>
      </w:r>
      <w:r>
        <w:br/>
      </w:r>
      <w:r>
        <w:rPr>
          <w:rStyle w:val="VerbatimChar"/>
        </w:rPr>
        <w:t xml:space="preserve">## 2   @bob_tweets</w:t>
      </w:r>
      <w:r>
        <w:br/>
      </w:r>
      <w:r>
        <w:rPr>
          <w:rStyle w:val="VerbatimChar"/>
        </w:rPr>
        <w:t xml:space="preserve">## 3   @frank_chat</w:t>
      </w:r>
      <w:r>
        <w:br/>
      </w:r>
      <w:r>
        <w:rPr>
          <w:rStyle w:val="VerbatimChar"/>
        </w:rPr>
        <w:t xml:space="preserve">## 4  @erin_tweets</w:t>
      </w:r>
      <w:r>
        <w:br/>
      </w:r>
      <w:r>
        <w:rPr>
          <w:rStyle w:val="VerbatimChar"/>
        </w:rPr>
        <w:t xml:space="preserve">## 5 alice@example</w:t>
      </w:r>
      <w:r>
        <w:br/>
      </w:r>
      <w:r>
        <w:rPr>
          <w:rStyle w:val="VerbatimChar"/>
        </w:rPr>
        <w:t xml:space="preserve">## 6   carol_slack</w:t>
      </w:r>
    </w:p>
    <w:p>
      <w:pPr>
        <w:pStyle w:val="FirstParagraph"/>
      </w:pPr>
    </w:p>
    <w:bookmarkEnd w:id="23"/>
    <w:bookmarkStart w:id="24" w:name="question-5-sender-stats"/>
    <w:p>
      <w:pPr>
        <w:pStyle w:val="Heading4"/>
      </w:pPr>
      <w:r>
        <w:t xml:space="preserve">Question-5: Sender Stats</w:t>
      </w:r>
    </w:p>
    <w:p>
      <w:pPr>
        <w:pStyle w:val="FirstParagraph"/>
      </w:pPr>
      <w:r>
        <w:t xml:space="preserve">Employ the count and group_by commands to generate a summary table that shows the count of messages sent by each sender in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dataframe.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(sender)</w:t>
      </w:r>
    </w:p>
    <w:p>
      <w:pPr>
        <w:pStyle w:val="SourceCode"/>
      </w:pPr>
      <w:r>
        <w:rPr>
          <w:rStyle w:val="VerbatimChar"/>
        </w:rPr>
        <w:t xml:space="preserve">##          sender   n</w:t>
      </w:r>
      <w:r>
        <w:br/>
      </w:r>
      <w:r>
        <w:rPr>
          <w:rStyle w:val="VerbatimChar"/>
        </w:rPr>
        <w:t xml:space="preserve">## 1   @bob_tweets 179</w:t>
      </w:r>
      <w:r>
        <w:br/>
      </w:r>
      <w:r>
        <w:rPr>
          <w:rStyle w:val="VerbatimChar"/>
        </w:rPr>
        <w:t xml:space="preserve">## 2  @erin_tweets 171</w:t>
      </w:r>
      <w:r>
        <w:br/>
      </w:r>
      <w:r>
        <w:rPr>
          <w:rStyle w:val="VerbatimChar"/>
        </w:rPr>
        <w:t xml:space="preserve">## 3   @frank_chat 174</w:t>
      </w:r>
      <w:r>
        <w:br/>
      </w:r>
      <w:r>
        <w:rPr>
          <w:rStyle w:val="VerbatimChar"/>
        </w:rPr>
        <w:t xml:space="preserve">## 4 alice@example 180</w:t>
      </w:r>
      <w:r>
        <w:br/>
      </w:r>
      <w:r>
        <w:rPr>
          <w:rStyle w:val="VerbatimChar"/>
        </w:rPr>
        <w:t xml:space="preserve">## 5   carol_slack 141</w:t>
      </w:r>
      <w:r>
        <w:br/>
      </w:r>
      <w:r>
        <w:rPr>
          <w:rStyle w:val="VerbatimChar"/>
        </w:rPr>
        <w:t xml:space="preserve">## 6  dave@example 155</w:t>
      </w:r>
    </w:p>
    <w:p>
      <w:pPr>
        <w:pStyle w:val="FirstParagraph"/>
      </w:pPr>
    </w:p>
    <w:bookmarkEnd w:id="24"/>
    <w:bookmarkStart w:id="25" w:name="question-6-channel-chatter-insights"/>
    <w:p>
      <w:pPr>
        <w:pStyle w:val="Heading4"/>
      </w:pPr>
      <w:r>
        <w:t xml:space="preserve">Question-6: Channel Chatter Insights</w:t>
      </w:r>
    </w:p>
    <w:p>
      <w:pPr>
        <w:pStyle w:val="FirstParagraph"/>
      </w:pPr>
      <w:r>
        <w:t xml:space="preserve">Using the group_by and count commands, create a summary table that displays the count of messages sent through each communication channel in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dataframe.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(channel)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channel count</w:t>
      </w:r>
      <w:r>
        <w:br/>
      </w:r>
      <w:r>
        <w:rPr>
          <w:rStyle w:val="VerbatimChar"/>
        </w:rPr>
        <w:t xml:space="preserve">##   &lt;chr&gt;   &lt;int&gt;</w:t>
      </w:r>
      <w:r>
        <w:br/>
      </w:r>
      <w:r>
        <w:rPr>
          <w:rStyle w:val="VerbatimChar"/>
        </w:rPr>
        <w:t xml:space="preserve">## 1 Email     331</w:t>
      </w:r>
      <w:r>
        <w:br/>
      </w:r>
      <w:r>
        <w:rPr>
          <w:rStyle w:val="VerbatimChar"/>
        </w:rPr>
        <w:t xml:space="preserve">## 2 Slack     320</w:t>
      </w:r>
      <w:r>
        <w:br/>
      </w:r>
      <w:r>
        <w:rPr>
          <w:rStyle w:val="VerbatimChar"/>
        </w:rPr>
        <w:t xml:space="preserve">## 3 Twitter   349</w:t>
      </w:r>
    </w:p>
    <w:p>
      <w:pPr>
        <w:pStyle w:val="FirstParagraph"/>
      </w:pPr>
    </w:p>
    <w:bookmarkEnd w:id="25"/>
    <w:bookmarkStart w:id="26" w:name="question-7-positive-pioneers"/>
    <w:p>
      <w:pPr>
        <w:pStyle w:val="Heading4"/>
      </w:pPr>
      <w:r>
        <w:t xml:space="preserve">Question-7: Positive Pioneers</w:t>
      </w:r>
    </w:p>
    <w:p>
      <w:pPr>
        <w:pStyle w:val="FirstParagraph"/>
      </w:pPr>
      <w:r>
        <w:t xml:space="preserve">Utilize the filter, select, and arrange commands to identify the top three senders with the highest average positive sentiment scores. Display their usernames and corresponding sentiment averages.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(sender)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average_sentiment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(sentiment))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(average_sentiment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(average_sentiment))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sender        average_sentiment</w:t>
      </w:r>
      <w:r>
        <w:br/>
      </w:r>
      <w:r>
        <w:rPr>
          <w:rStyle w:val="VerbatimChar"/>
        </w:rPr>
        <w:t xml:space="preserve">##   &lt;chr&gt;                     &lt;dbl&gt;</w:t>
      </w:r>
      <w:r>
        <w:br/>
      </w:r>
      <w:r>
        <w:rPr>
          <w:rStyle w:val="VerbatimChar"/>
        </w:rPr>
        <w:t xml:space="preserve">## 1 carol_slack             0.118  </w:t>
      </w:r>
      <w:r>
        <w:br/>
      </w:r>
      <w:r>
        <w:rPr>
          <w:rStyle w:val="VerbatimChar"/>
        </w:rPr>
        <w:t xml:space="preserve">## 2 alice@example           0.0570 </w:t>
      </w:r>
      <w:r>
        <w:br/>
      </w:r>
      <w:r>
        <w:rPr>
          <w:rStyle w:val="VerbatimChar"/>
        </w:rPr>
        <w:t xml:space="preserve">## 3 dave@example            0.00687</w:t>
      </w:r>
    </w:p>
    <w:p>
      <w:pPr>
        <w:pStyle w:val="FirstParagraph"/>
      </w:pPr>
    </w:p>
    <w:bookmarkEnd w:id="26"/>
    <w:bookmarkStart w:id="27" w:name="question-8-message-mood-over-time"/>
    <w:p>
      <w:pPr>
        <w:pStyle w:val="Heading4"/>
      </w:pPr>
      <w:r>
        <w:t xml:space="preserve">Question-8: Message Mood Over Time</w:t>
      </w:r>
    </w:p>
    <w:p>
      <w:pPr>
        <w:pStyle w:val="FirstParagraph"/>
      </w:pPr>
      <w:r>
        <w:t xml:space="preserve">With the group_by, summarise, and arrange commands, calculate the average sentiment score for each day in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dataframe.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average_sentiment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(sentiment))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# A tibble: 20 × 2</w:t>
      </w:r>
      <w:r>
        <w:br/>
      </w:r>
      <w:r>
        <w:rPr>
          <w:rStyle w:val="VerbatimChar"/>
        </w:rPr>
        <w:t xml:space="preserve">##    date       average_sentiment</w:t>
      </w:r>
      <w:r>
        <w:br/>
      </w:r>
      <w:r>
        <w:rPr>
          <w:rStyle w:val="VerbatimChar"/>
        </w:rPr>
        <w:t xml:space="preserve">##    &lt;chr&gt;                  &lt;dbl&gt;</w:t>
      </w:r>
      <w:r>
        <w:br/>
      </w:r>
      <w:r>
        <w:rPr>
          <w:rStyle w:val="VerbatimChar"/>
        </w:rPr>
        <w:t xml:space="preserve">##  1 2023-08-01           -0.0616</w:t>
      </w:r>
      <w:r>
        <w:br/>
      </w:r>
      <w:r>
        <w:rPr>
          <w:rStyle w:val="VerbatimChar"/>
        </w:rPr>
        <w:t xml:space="preserve">##  2 2023-08-02            0.136 </w:t>
      </w:r>
      <w:r>
        <w:br/>
      </w:r>
      <w:r>
        <w:rPr>
          <w:rStyle w:val="VerbatimChar"/>
        </w:rPr>
        <w:t xml:space="preserve">##  3 2023-08-03            0.107 </w:t>
      </w:r>
      <w:r>
        <w:br/>
      </w:r>
      <w:r>
        <w:rPr>
          <w:rStyle w:val="VerbatimChar"/>
        </w:rPr>
        <w:t xml:space="preserve">##  4 2023-08-04           -0.0510</w:t>
      </w:r>
      <w:r>
        <w:br/>
      </w:r>
      <w:r>
        <w:rPr>
          <w:rStyle w:val="VerbatimChar"/>
        </w:rPr>
        <w:t xml:space="preserve">##  5 2023-08-05            0.193 </w:t>
      </w:r>
      <w:r>
        <w:br/>
      </w:r>
      <w:r>
        <w:rPr>
          <w:rStyle w:val="VerbatimChar"/>
        </w:rPr>
        <w:t xml:space="preserve">##  6 2023-08-06           -0.0144</w:t>
      </w:r>
      <w:r>
        <w:br/>
      </w:r>
      <w:r>
        <w:rPr>
          <w:rStyle w:val="VerbatimChar"/>
        </w:rPr>
        <w:t xml:space="preserve">##  7 2023-08-07            0.0364</w:t>
      </w:r>
      <w:r>
        <w:br/>
      </w:r>
      <w:r>
        <w:rPr>
          <w:rStyle w:val="VerbatimChar"/>
        </w:rPr>
        <w:t xml:space="preserve">##  8 2023-08-08            0.0666</w:t>
      </w:r>
      <w:r>
        <w:br/>
      </w:r>
      <w:r>
        <w:rPr>
          <w:rStyle w:val="VerbatimChar"/>
        </w:rPr>
        <w:t xml:space="preserve">##  9 2023-08-09            0.0997</w:t>
      </w:r>
      <w:r>
        <w:br/>
      </w:r>
      <w:r>
        <w:rPr>
          <w:rStyle w:val="VerbatimChar"/>
        </w:rPr>
        <w:t xml:space="preserve">## 10 2023-08-10           -0.0254</w:t>
      </w:r>
      <w:r>
        <w:br/>
      </w:r>
      <w:r>
        <w:rPr>
          <w:rStyle w:val="VerbatimChar"/>
        </w:rPr>
        <w:t xml:space="preserve">## 11 2023-08-11           -0.0340</w:t>
      </w:r>
      <w:r>
        <w:br/>
      </w:r>
      <w:r>
        <w:rPr>
          <w:rStyle w:val="VerbatimChar"/>
        </w:rPr>
        <w:t xml:space="preserve">## 12 2023-08-12            0.0668</w:t>
      </w:r>
      <w:r>
        <w:br/>
      </w:r>
      <w:r>
        <w:rPr>
          <w:rStyle w:val="VerbatimChar"/>
        </w:rPr>
        <w:t xml:space="preserve">## 13 2023-08-13           -0.0604</w:t>
      </w:r>
      <w:r>
        <w:br/>
      </w:r>
      <w:r>
        <w:rPr>
          <w:rStyle w:val="VerbatimChar"/>
        </w:rPr>
        <w:t xml:space="preserve">## 14 2023-08-14           -0.0692</w:t>
      </w:r>
      <w:r>
        <w:br/>
      </w:r>
      <w:r>
        <w:rPr>
          <w:rStyle w:val="VerbatimChar"/>
        </w:rPr>
        <w:t xml:space="preserve">## 15 2023-08-15            0.0617</w:t>
      </w:r>
      <w:r>
        <w:br/>
      </w:r>
      <w:r>
        <w:rPr>
          <w:rStyle w:val="VerbatimChar"/>
        </w:rPr>
        <w:t xml:space="preserve">## 16 2023-08-16           -0.0220</w:t>
      </w:r>
      <w:r>
        <w:br/>
      </w:r>
      <w:r>
        <w:rPr>
          <w:rStyle w:val="VerbatimChar"/>
        </w:rPr>
        <w:t xml:space="preserve">## 17 2023-08-17           -0.0191</w:t>
      </w:r>
      <w:r>
        <w:br/>
      </w:r>
      <w:r>
        <w:rPr>
          <w:rStyle w:val="VerbatimChar"/>
        </w:rPr>
        <w:t xml:space="preserve">## 18 2023-08-18           -0.0760</w:t>
      </w:r>
      <w:r>
        <w:br/>
      </w:r>
      <w:r>
        <w:rPr>
          <w:rStyle w:val="VerbatimChar"/>
        </w:rPr>
        <w:t xml:space="preserve">## 19 2023-08-19            0.0551</w:t>
      </w:r>
      <w:r>
        <w:br/>
      </w:r>
      <w:r>
        <w:rPr>
          <w:rStyle w:val="VerbatimChar"/>
        </w:rPr>
        <w:t xml:space="preserve">## 20 2023-08-20            0.0608</w:t>
      </w:r>
    </w:p>
    <w:p>
      <w:pPr>
        <w:pStyle w:val="FirstParagraph"/>
      </w:pPr>
    </w:p>
    <w:bookmarkEnd w:id="27"/>
    <w:bookmarkStart w:id="28" w:name="question-9-selective-sentiments"/>
    <w:p>
      <w:pPr>
        <w:pStyle w:val="Heading4"/>
      </w:pPr>
      <w:r>
        <w:t xml:space="preserve">Question-9: Selective Sentiments</w:t>
      </w:r>
    </w:p>
    <w:p>
      <w:pPr>
        <w:pStyle w:val="FirstParagraph"/>
      </w:pPr>
      <w:r>
        <w:t xml:space="preserve">Use the filter and select commands to extract messages with a negative sentiment score (less than 0) and create a new dataframe.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negative_sentiment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(message,sentiment)</w:t>
      </w:r>
    </w:p>
    <w:p>
      <w:pPr>
        <w:pStyle w:val="FirstParagraph"/>
      </w:pPr>
    </w:p>
    <w:bookmarkEnd w:id="28"/>
    <w:bookmarkStart w:id="29" w:name="question-10-enhancing-engagement"/>
    <w:p>
      <w:pPr>
        <w:pStyle w:val="Heading4"/>
      </w:pPr>
      <w:r>
        <w:t xml:space="preserve">Question-10: Enhancing Engagement</w:t>
      </w:r>
    </w:p>
    <w:p>
      <w:pPr>
        <w:pStyle w:val="FirstParagraph"/>
      </w:pPr>
      <w:r>
        <w:t xml:space="preserve">Apply the mutate command to add a new column to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dataframe, representing a sentiment label:</w:t>
      </w:r>
      <w:r>
        <w:t xml:space="preserve"> </w:t>
      </w:r>
      <w:r>
        <w:t xml:space="preserve">“</w:t>
      </w:r>
      <w:r>
        <w:t xml:space="preserve">Positive,</w:t>
      </w:r>
      <w:r>
        <w:t xml:space="preserve">”</w:t>
      </w:r>
      <w:r>
        <w:t xml:space="preserve"> </w:t>
      </w:r>
      <w:r>
        <w:t xml:space="preserve">“</w:t>
      </w:r>
      <w:r>
        <w:t xml:space="preserve">Neutral,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Negative,</w:t>
      </w:r>
      <w:r>
        <w:t xml:space="preserve">”</w:t>
      </w:r>
      <w:r>
        <w:t xml:space="preserve"> </w:t>
      </w:r>
      <w:r>
        <w:t xml:space="preserve">based on the sentiment score.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sentiment_label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(message, sentiment ,sentiment_label)</w:t>
      </w:r>
    </w:p>
    <w:p>
      <w:pPr>
        <w:pStyle w:val="FirstParagraph"/>
      </w:pPr>
    </w:p>
    <w:bookmarkEnd w:id="29"/>
    <w:bookmarkStart w:id="30" w:name="question-11-message-impact"/>
    <w:p>
      <w:pPr>
        <w:pStyle w:val="Heading4"/>
      </w:pPr>
      <w:r>
        <w:t xml:space="preserve">Question-11: Message Impact</w:t>
      </w:r>
    </w:p>
    <w:p>
      <w:pPr>
        <w:pStyle w:val="FirstParagraph"/>
      </w:pPr>
      <w:r>
        <w:t xml:space="preserve">Create a new dataframe using the mutate and arrange commands that calculates the product of the sentiment score and the length of each message. Arrange the results in descending order.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product_sentiment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comm_data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message_impact =</w:t>
      </w:r>
      <w:r>
        <w:rPr>
          <w:rStyle w:val="NormalTok"/>
        </w:rPr>
        <w:t xml:space="preserve"> sentiment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(message))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(message_impact)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(message_impact))</w:t>
      </w:r>
    </w:p>
    <w:p>
      <w:pPr>
        <w:pStyle w:val="FirstParagraph"/>
      </w:pPr>
    </w:p>
    <w:bookmarkEnd w:id="30"/>
    <w:bookmarkStart w:id="31" w:name="question-12-daily-message-challenge"/>
    <w:p>
      <w:pPr>
        <w:pStyle w:val="Heading4"/>
      </w:pPr>
      <w:r>
        <w:t xml:space="preserve">Question-12: Daily Message Challenge</w:t>
      </w:r>
    </w:p>
    <w:p>
      <w:pPr>
        <w:pStyle w:val="FirstParagraph"/>
      </w:pPr>
      <w:r>
        <w:t xml:space="preserve">Use the group_by, summarise, and arrange commands to find the day with the highest total number of characters sent across all messages in the</w:t>
      </w:r>
      <w:r>
        <w:t xml:space="preserve"> </w:t>
      </w:r>
      <w:r>
        <w:t xml:space="preserve">“</w:t>
      </w:r>
      <w:r>
        <w:t xml:space="preserve">comm_data</w:t>
      </w:r>
      <w:r>
        <w:t xml:space="preserve">”</w:t>
      </w:r>
      <w:r>
        <w:t xml:space="preserve"> </w:t>
      </w:r>
      <w:r>
        <w:t xml:space="preserve">dataframe.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comm_data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(message)))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(highest))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date       highest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2023-08-10     875</w:t>
      </w:r>
    </w:p>
    <w:p>
      <w:pPr>
        <w:pStyle w:val="FirstParagraph"/>
      </w:pPr>
    </w:p>
    <w:bookmarkEnd w:id="31"/>
    <w:bookmarkStart w:id="32" w:name="question-13-untidy-data"/>
    <w:p>
      <w:pPr>
        <w:pStyle w:val="Heading4"/>
      </w:pPr>
      <w:r>
        <w:t xml:space="preserve">Question-13: Untidy data</w:t>
      </w:r>
    </w:p>
    <w:p>
      <w:pPr>
        <w:pStyle w:val="FirstParagraph"/>
      </w:pPr>
      <w:r>
        <w:t xml:space="preserve">Can you list at least two reasons why the dataset illustrated in slide 10 is non-tidy? How can it be made Tidy?</w:t>
      </w:r>
    </w:p>
    <w:p>
      <w:pPr>
        <w:pStyle w:val="BodyText"/>
      </w:pPr>
      <w:r>
        <w:rPr>
          <w:bCs/>
          <w:b/>
        </w:rPr>
        <w:t xml:space="preserve">Solution:</w:t>
      </w:r>
      <w:r>
        <w:t xml:space="preserve"> </w:t>
      </w:r>
      <w:r>
        <w:t xml:space="preserve">There are multiple variables in one column. For example, ’Subject” mixes variables like ’Employment Status”,</w:t>
      </w:r>
      <w:r>
        <w:t xml:space="preserve"> </w:t>
      </w:r>
      <w:r>
        <w:t xml:space="preserve">“</w:t>
      </w:r>
      <w:r>
        <w:t xml:space="preserve">Civilian labour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Females 16 years and above</w:t>
      </w:r>
      <w:r>
        <w:t xml:space="preserve">”</w:t>
      </w:r>
      <w:r>
        <w:t xml:space="preserve"> </w:t>
      </w:r>
      <w:r>
        <w:t xml:space="preserve">and other employment statuses as well. Separate columns containing</w:t>
      </w:r>
      <w:r>
        <w:t xml:space="preserve"> </w:t>
      </w:r>
      <w:r>
        <w:t xml:space="preserve">“</w:t>
      </w:r>
      <w:r>
        <w:t xml:space="preserve">Employment Status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Demographic Categories</w:t>
      </w:r>
      <w:r>
        <w:t xml:space="preserve">”</w:t>
      </w:r>
      <w:r>
        <w:t xml:space="preserve">. // Additionally some header columns contain data as well, scattering them within the data rows rather than the consistently being at the top. // Lastly, there are (X) used as placeholders which can represent multiple meanings - for example, it can either be missing or uncalculated percentages. Rather than using placeholders, use a Null value , which would automatically indicate it as a missing value.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Challenge-4</dc:title>
  <dc:creator>Marzuki Nooranas</dc:creator>
  <cp:keywords/>
  <dcterms:created xsi:type="dcterms:W3CDTF">2023-09-04T11:07:18Z</dcterms:created>
  <dcterms:modified xsi:type="dcterms:W3CDTF">2023-09-04T11:07:18Z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2023-09-04</vt:lpwstr>
  </property>
  <property fmtid="{D5CDD505-2E9C-101B-9397-08002B2CF9AE}" pid="3" name="output">
    <vt:lpwstr/>
  </property>
</Properties>
</file>