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636" w:rsidRPr="002F4B79" w:rsidRDefault="005A7636" w:rsidP="00AE0434">
      <w:pPr>
        <w:rPr>
          <w:color w:val="0D0D0D" w:themeColor="text1" w:themeTint="F2"/>
          <w:sz w:val="44"/>
          <w:szCs w:val="44"/>
        </w:rPr>
      </w:pPr>
      <w:proofErr w:type="spellStart"/>
      <w:proofErr w:type="gramStart"/>
      <w:r w:rsidRPr="005A7636">
        <w:rPr>
          <w:color w:val="0D0D0D" w:themeColor="text1" w:themeTint="F2"/>
          <w:sz w:val="44"/>
          <w:szCs w:val="44"/>
        </w:rPr>
        <w:t>ckanext</w:t>
      </w:r>
      <w:proofErr w:type="spellEnd"/>
      <w:r w:rsidRPr="005A7636">
        <w:rPr>
          <w:color w:val="0D0D0D" w:themeColor="text1" w:themeTint="F2"/>
          <w:sz w:val="44"/>
          <w:szCs w:val="44"/>
        </w:rPr>
        <w:t>-spatial</w:t>
      </w:r>
      <w:proofErr w:type="gramEnd"/>
      <w:r w:rsidRPr="005A7636">
        <w:rPr>
          <w:color w:val="0D0D0D" w:themeColor="text1" w:themeTint="F2"/>
          <w:sz w:val="44"/>
          <w:szCs w:val="44"/>
        </w:rPr>
        <w:t xml:space="preserve"> - Geo related plugins for CKAN</w:t>
      </w:r>
    </w:p>
    <w:p w:rsidR="008E2442" w:rsidRPr="002F4B79" w:rsidRDefault="008E2442" w:rsidP="00AE0434">
      <w:pPr>
        <w:rPr>
          <w:rFonts w:hint="eastAsia"/>
          <w:color w:val="0D0D0D" w:themeColor="text1" w:themeTint="F2"/>
        </w:rPr>
      </w:pPr>
    </w:p>
    <w:p w:rsidR="00E17B22" w:rsidRPr="002F4B79" w:rsidRDefault="00E17B22" w:rsidP="00AE0434">
      <w:pPr>
        <w:rPr>
          <w:color w:val="0D0D0D" w:themeColor="text1" w:themeTint="F2"/>
          <w:sz w:val="32"/>
          <w:szCs w:val="32"/>
        </w:rPr>
      </w:pPr>
      <w:r w:rsidRPr="002F4B79">
        <w:rPr>
          <w:color w:val="0D0D0D" w:themeColor="text1" w:themeTint="F2"/>
          <w:sz w:val="32"/>
          <w:szCs w:val="32"/>
        </w:rPr>
        <w:t>Introduce</w:t>
      </w:r>
    </w:p>
    <w:p w:rsidR="005A7636" w:rsidRPr="002F4B79" w:rsidRDefault="005A7636" w:rsidP="008E2442">
      <w:pPr>
        <w:ind w:firstLineChars="200" w:firstLine="420"/>
        <w:rPr>
          <w:color w:val="0D0D0D" w:themeColor="text1" w:themeTint="F2"/>
        </w:rPr>
      </w:pPr>
      <w:r w:rsidRPr="002F4B79">
        <w:rPr>
          <w:color w:val="0D0D0D" w:themeColor="text1" w:themeTint="F2"/>
        </w:rPr>
        <w:t>This extension contains plugins that add geospatial capabilities to CKAN.</w:t>
      </w:r>
    </w:p>
    <w:p w:rsidR="005A7636" w:rsidRDefault="005A7636" w:rsidP="008E2442">
      <w:pPr>
        <w:pStyle w:val="a4"/>
        <w:rPr>
          <w:rFonts w:hint="eastAsia"/>
          <w:color w:val="0D0D0D" w:themeColor="text1" w:themeTint="F2"/>
        </w:rPr>
      </w:pPr>
      <w:r w:rsidRPr="002F4B79">
        <w:rPr>
          <w:color w:val="0D0D0D" w:themeColor="text1" w:themeTint="F2"/>
        </w:rPr>
        <w:t>The extension adds a spatial field to the default CKAN dataset schema, using</w:t>
      </w:r>
      <w:r w:rsidRPr="002F4B79">
        <w:rPr>
          <w:color w:val="0D0D0D" w:themeColor="text1" w:themeTint="F2"/>
        </w:rPr>
        <w:t> </w:t>
      </w:r>
      <w:proofErr w:type="spellStart"/>
      <w:r w:rsidRPr="002F4B79">
        <w:rPr>
          <w:color w:val="0D0D0D" w:themeColor="text1" w:themeTint="F2"/>
        </w:rPr>
        <w:fldChar w:fldCharType="begin"/>
      </w:r>
      <w:r w:rsidRPr="002F4B79">
        <w:rPr>
          <w:color w:val="0D0D0D" w:themeColor="text1" w:themeTint="F2"/>
        </w:rPr>
        <w:instrText xml:space="preserve"> HYPERLINK "http://postgis.org/" </w:instrText>
      </w:r>
      <w:r w:rsidRPr="002F4B79">
        <w:rPr>
          <w:color w:val="0D0D0D" w:themeColor="text1" w:themeTint="F2"/>
        </w:rPr>
        <w:fldChar w:fldCharType="separate"/>
      </w:r>
      <w:r w:rsidRPr="002F4B79">
        <w:rPr>
          <w:color w:val="0D0D0D" w:themeColor="text1" w:themeTint="F2"/>
        </w:rPr>
        <w:t>PostGIS</w:t>
      </w:r>
      <w:proofErr w:type="spellEnd"/>
      <w:r w:rsidRPr="002F4B79">
        <w:rPr>
          <w:color w:val="0D0D0D" w:themeColor="text1" w:themeTint="F2"/>
        </w:rPr>
        <w:fldChar w:fldCharType="end"/>
      </w:r>
      <w:r w:rsidRPr="002F4B79">
        <w:rPr>
          <w:color w:val="0D0D0D" w:themeColor="text1" w:themeTint="F2"/>
        </w:rPr>
        <w:t> </w:t>
      </w:r>
      <w:r w:rsidRPr="002F4B79">
        <w:rPr>
          <w:color w:val="0D0D0D" w:themeColor="text1" w:themeTint="F2"/>
        </w:rPr>
        <w:t xml:space="preserve">as the backend. This allows </w:t>
      </w:r>
      <w:proofErr w:type="gramStart"/>
      <w:r w:rsidRPr="002F4B79">
        <w:rPr>
          <w:color w:val="0D0D0D" w:themeColor="text1" w:themeTint="F2"/>
        </w:rPr>
        <w:t>to perform spatial queries and display</w:t>
      </w:r>
      <w:proofErr w:type="gramEnd"/>
      <w:r w:rsidRPr="002F4B79">
        <w:rPr>
          <w:color w:val="0D0D0D" w:themeColor="text1" w:themeTint="F2"/>
        </w:rPr>
        <w:t xml:space="preserve"> the dataset extent on the frontend. It also provides harvesters to import geospatial metadata into CKAN from other sources, as well as commands to support the CSW standard. Finally, it also includes plugins to preview spatial formats such as</w:t>
      </w:r>
      <w:r w:rsidRPr="002F4B79">
        <w:rPr>
          <w:color w:val="0D0D0D" w:themeColor="text1" w:themeTint="F2"/>
        </w:rPr>
        <w:t> </w:t>
      </w:r>
      <w:proofErr w:type="spellStart"/>
      <w:r w:rsidRPr="002F4B79">
        <w:rPr>
          <w:color w:val="0D0D0D" w:themeColor="text1" w:themeTint="F2"/>
        </w:rPr>
        <w:fldChar w:fldCharType="begin"/>
      </w:r>
      <w:r w:rsidRPr="002F4B79">
        <w:rPr>
          <w:color w:val="0D0D0D" w:themeColor="text1" w:themeTint="F2"/>
        </w:rPr>
        <w:instrText xml:space="preserve"> HYPERLINK "http://geojson.org/" </w:instrText>
      </w:r>
      <w:r w:rsidRPr="002F4B79">
        <w:rPr>
          <w:color w:val="0D0D0D" w:themeColor="text1" w:themeTint="F2"/>
        </w:rPr>
        <w:fldChar w:fldCharType="separate"/>
      </w:r>
      <w:r w:rsidRPr="002F4B79">
        <w:rPr>
          <w:color w:val="0D0D0D" w:themeColor="text1" w:themeTint="F2"/>
        </w:rPr>
        <w:t>GeoJSON</w:t>
      </w:r>
      <w:proofErr w:type="spellEnd"/>
      <w:r w:rsidRPr="002F4B79">
        <w:rPr>
          <w:color w:val="0D0D0D" w:themeColor="text1" w:themeTint="F2"/>
        </w:rPr>
        <w:fldChar w:fldCharType="end"/>
      </w:r>
      <w:r w:rsidRPr="002F4B79">
        <w:rPr>
          <w:color w:val="0D0D0D" w:themeColor="text1" w:themeTint="F2"/>
        </w:rPr>
        <w:t>.</w:t>
      </w:r>
    </w:p>
    <w:p w:rsidR="00B11213" w:rsidRDefault="00B11213" w:rsidP="008E2442">
      <w:pPr>
        <w:pStyle w:val="a4"/>
        <w:rPr>
          <w:rFonts w:hint="eastAsia"/>
          <w:color w:val="0D0D0D" w:themeColor="text1" w:themeTint="F2"/>
        </w:rPr>
      </w:pPr>
      <w:bookmarkStart w:id="0" w:name="_GoBack"/>
      <w:bookmarkEnd w:id="0"/>
    </w:p>
    <w:p w:rsidR="00B11213" w:rsidRDefault="00B11213" w:rsidP="00B11213">
      <w:pPr>
        <w:pStyle w:val="a4"/>
        <w:ind w:firstLineChars="0" w:firstLine="0"/>
        <w:rPr>
          <w:rFonts w:hint="eastAsia"/>
          <w:color w:val="0D0D0D" w:themeColor="text1" w:themeTint="F2"/>
        </w:rPr>
      </w:pPr>
      <w:proofErr w:type="spellStart"/>
      <w:r>
        <w:rPr>
          <w:rFonts w:hint="eastAsia"/>
          <w:color w:val="0D0D0D" w:themeColor="text1" w:themeTint="F2"/>
        </w:rPr>
        <w:t>Ckanext</w:t>
      </w:r>
      <w:proofErr w:type="spellEnd"/>
      <w:r>
        <w:rPr>
          <w:rFonts w:hint="eastAsia"/>
          <w:color w:val="0D0D0D" w:themeColor="text1" w:themeTint="F2"/>
        </w:rPr>
        <w:t xml:space="preserve">-spatial URL: </w:t>
      </w:r>
      <w:hyperlink r:id="rId7" w:history="1">
        <w:r w:rsidRPr="00373398">
          <w:rPr>
            <w:rStyle w:val="a3"/>
            <w14:textFill>
              <w14:solidFill>
                <w14:srgbClr w14:val="0000FF">
                  <w14:lumMod w14:val="95000"/>
                  <w14:lumOff w14:val="5000"/>
                </w14:srgbClr>
              </w14:solidFill>
            </w14:textFill>
          </w:rPr>
          <w:t>http://docs.ckan.org/projects/ckanext-spatial/en/latest/index.html</w:t>
        </w:r>
      </w:hyperlink>
    </w:p>
    <w:p w:rsidR="005A7636" w:rsidRDefault="00B11213" w:rsidP="00B11213">
      <w:pPr>
        <w:pStyle w:val="a4"/>
        <w:ind w:firstLineChars="0" w:firstLine="0"/>
        <w:rPr>
          <w:rFonts w:hint="eastAsia"/>
          <w:color w:val="0D0D0D" w:themeColor="text1" w:themeTint="F2"/>
        </w:rPr>
      </w:pPr>
      <w:proofErr w:type="spellStart"/>
      <w:r>
        <w:rPr>
          <w:rFonts w:hint="eastAsia"/>
          <w:color w:val="0D0D0D" w:themeColor="text1" w:themeTint="F2"/>
        </w:rPr>
        <w:t>GeoJSON</w:t>
      </w:r>
      <w:proofErr w:type="spellEnd"/>
      <w:r>
        <w:rPr>
          <w:rFonts w:hint="eastAsia"/>
          <w:color w:val="0D0D0D" w:themeColor="text1" w:themeTint="F2"/>
        </w:rPr>
        <w:t xml:space="preserve"> URL: </w:t>
      </w:r>
      <w:hyperlink r:id="rId8" w:history="1">
        <w:r w:rsidRPr="00373398">
          <w:rPr>
            <w:rStyle w:val="a3"/>
            <w14:textFill>
              <w14:solidFill>
                <w14:srgbClr w14:val="0000FF">
                  <w14:lumMod w14:val="95000"/>
                  <w14:lumOff w14:val="5000"/>
                </w14:srgbClr>
              </w14:solidFill>
            </w14:textFill>
          </w:rPr>
          <w:t>http://geojson.org/</w:t>
        </w:r>
      </w:hyperlink>
    </w:p>
    <w:p w:rsidR="00B11213" w:rsidRPr="002F4B79" w:rsidRDefault="00B11213" w:rsidP="00B11213">
      <w:pPr>
        <w:pStyle w:val="a4"/>
        <w:ind w:firstLineChars="0" w:firstLine="0"/>
        <w:rPr>
          <w:rFonts w:hint="eastAsia"/>
          <w:color w:val="0D0D0D" w:themeColor="text1" w:themeTint="F2"/>
        </w:rPr>
      </w:pPr>
    </w:p>
    <w:p w:rsidR="005A7636" w:rsidRPr="002F4B79" w:rsidRDefault="008E2442">
      <w:pPr>
        <w:rPr>
          <w:rFonts w:hint="eastAsia"/>
          <w:color w:val="0D0D0D" w:themeColor="text1" w:themeTint="F2"/>
          <w:sz w:val="32"/>
          <w:szCs w:val="32"/>
        </w:rPr>
      </w:pPr>
      <w:r w:rsidRPr="002F4B79">
        <w:rPr>
          <w:rFonts w:hint="eastAsia"/>
          <w:color w:val="0D0D0D" w:themeColor="text1" w:themeTint="F2"/>
          <w:sz w:val="32"/>
          <w:szCs w:val="32"/>
        </w:rPr>
        <w:t>Functions</w:t>
      </w:r>
    </w:p>
    <w:p w:rsidR="005A7636" w:rsidRPr="002F4B79" w:rsidRDefault="005A7636" w:rsidP="005A7636">
      <w:pPr>
        <w:pStyle w:val="a4"/>
        <w:numPr>
          <w:ilvl w:val="0"/>
          <w:numId w:val="1"/>
        </w:numPr>
        <w:ind w:firstLineChars="0"/>
        <w:rPr>
          <w:rFonts w:hint="eastAsia"/>
          <w:color w:val="0D0D0D" w:themeColor="text1" w:themeTint="F2"/>
          <w:sz w:val="28"/>
          <w:szCs w:val="28"/>
        </w:rPr>
      </w:pPr>
      <w:r w:rsidRPr="002F4B79">
        <w:rPr>
          <w:rFonts w:hint="eastAsia"/>
          <w:color w:val="0D0D0D" w:themeColor="text1" w:themeTint="F2"/>
          <w:sz w:val="28"/>
          <w:szCs w:val="28"/>
        </w:rPr>
        <w:t>Spatial Search</w:t>
      </w:r>
    </w:p>
    <w:p w:rsidR="005A7636" w:rsidRPr="002F4B79" w:rsidRDefault="005A7636" w:rsidP="008E2442">
      <w:pPr>
        <w:pStyle w:val="a4"/>
        <w:ind w:left="357"/>
        <w:rPr>
          <w:rFonts w:hint="eastAsia"/>
          <w:color w:val="0D0D0D" w:themeColor="text1" w:themeTint="F2"/>
        </w:rPr>
      </w:pPr>
      <w:r w:rsidRPr="002F4B79">
        <w:rPr>
          <w:rFonts w:hint="eastAsia"/>
          <w:color w:val="0D0D0D" w:themeColor="text1" w:themeTint="F2"/>
        </w:rPr>
        <w:t xml:space="preserve">The spatial extension allows to index datasets with spatial </w:t>
      </w:r>
      <w:r w:rsidRPr="002F4B79">
        <w:rPr>
          <w:color w:val="0D0D0D" w:themeColor="text1" w:themeTint="F2"/>
        </w:rPr>
        <w:t>information</w:t>
      </w:r>
      <w:r w:rsidRPr="002F4B79">
        <w:rPr>
          <w:rFonts w:hint="eastAsia"/>
          <w:color w:val="0D0D0D" w:themeColor="text1" w:themeTint="F2"/>
        </w:rPr>
        <w:t xml:space="preserve"> so they can be filtered via spatial query. </w:t>
      </w:r>
    </w:p>
    <w:p w:rsidR="005A7636" w:rsidRPr="002F4B79" w:rsidRDefault="005A7636" w:rsidP="005A7636">
      <w:pPr>
        <w:pStyle w:val="a4"/>
        <w:ind w:left="360" w:firstLineChars="0" w:firstLine="0"/>
        <w:rPr>
          <w:rFonts w:hint="eastAsia"/>
          <w:color w:val="0D0D0D" w:themeColor="text1" w:themeTint="F2"/>
        </w:rPr>
      </w:pPr>
    </w:p>
    <w:p w:rsidR="005A7636" w:rsidRPr="002F4B79" w:rsidRDefault="0040705B" w:rsidP="005A7636">
      <w:pPr>
        <w:pStyle w:val="a4"/>
        <w:ind w:left="360" w:firstLineChars="0" w:firstLine="0"/>
        <w:rPr>
          <w:rFonts w:hint="eastAsia"/>
          <w:color w:val="0D0D0D" w:themeColor="text1" w:themeTint="F2"/>
          <w:sz w:val="28"/>
          <w:szCs w:val="28"/>
        </w:rPr>
      </w:pPr>
      <w:r w:rsidRPr="002F4B79">
        <w:rPr>
          <w:rFonts w:hint="eastAsia"/>
          <w:color w:val="0D0D0D" w:themeColor="text1" w:themeTint="F2"/>
          <w:sz w:val="28"/>
          <w:szCs w:val="28"/>
        </w:rPr>
        <w:t xml:space="preserve">1.1 </w:t>
      </w:r>
      <w:r w:rsidR="005A7636" w:rsidRPr="002F4B79">
        <w:rPr>
          <w:rFonts w:hint="eastAsia"/>
          <w:color w:val="0D0D0D" w:themeColor="text1" w:themeTint="F2"/>
          <w:sz w:val="28"/>
          <w:szCs w:val="28"/>
        </w:rPr>
        <w:t>Spatial Search Widget</w:t>
      </w:r>
    </w:p>
    <w:p w:rsidR="005A7636" w:rsidRPr="002F4B79" w:rsidRDefault="005A7636" w:rsidP="008E2442">
      <w:pPr>
        <w:pStyle w:val="a4"/>
        <w:ind w:left="357"/>
        <w:rPr>
          <w:rFonts w:hint="eastAsia"/>
          <w:color w:val="0D0D0D" w:themeColor="text1" w:themeTint="F2"/>
        </w:rPr>
      </w:pPr>
      <w:bookmarkStart w:id="1" w:name="OLE_LINK1"/>
      <w:bookmarkStart w:id="2" w:name="OLE_LINK2"/>
      <w:r w:rsidRPr="002F4B79">
        <w:rPr>
          <w:rFonts w:hint="eastAsia"/>
          <w:color w:val="0D0D0D" w:themeColor="text1" w:themeTint="F2"/>
        </w:rPr>
        <w:t>The extension provides a snippet to add a map widget to the search form, which allows filtering results by an area of interest.</w:t>
      </w:r>
    </w:p>
    <w:bookmarkEnd w:id="1"/>
    <w:bookmarkEnd w:id="2"/>
    <w:p w:rsidR="005A7636" w:rsidRPr="002F4B79" w:rsidRDefault="00A55A74" w:rsidP="008E2442">
      <w:pPr>
        <w:pStyle w:val="a4"/>
        <w:ind w:firstLineChars="0" w:firstLine="0"/>
        <w:rPr>
          <w:rFonts w:hint="eastAsia"/>
          <w:color w:val="0D0D0D" w:themeColor="text1" w:themeTint="F2"/>
        </w:rPr>
      </w:pPr>
      <w:r w:rsidRPr="002F4B79">
        <w:rPr>
          <w:noProof/>
          <w:color w:val="0D0D0D" w:themeColor="text1" w:themeTint="F2"/>
        </w:rPr>
        <w:drawing>
          <wp:inline distT="0" distB="0" distL="0" distR="0" wp14:anchorId="268D89B4" wp14:editId="1EE872C5">
            <wp:extent cx="5274310" cy="2535283"/>
            <wp:effectExtent l="0" t="0" r="2540" b="0"/>
            <wp:docPr id="3" name="图片 3" descr="C:\Users\sion.qi\Desktop\QQ图片20140928145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ion.qi\Desktop\QQ图片2014092814531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35283"/>
                    </a:xfrm>
                    <a:prstGeom prst="rect">
                      <a:avLst/>
                    </a:prstGeom>
                    <a:noFill/>
                    <a:ln>
                      <a:noFill/>
                    </a:ln>
                  </pic:spPr>
                </pic:pic>
              </a:graphicData>
            </a:graphic>
          </wp:inline>
        </w:drawing>
      </w:r>
    </w:p>
    <w:p w:rsidR="00A55A74" w:rsidRPr="002F4B79" w:rsidRDefault="00A55A74" w:rsidP="005A7636">
      <w:pPr>
        <w:pStyle w:val="a4"/>
        <w:ind w:left="360" w:firstLineChars="0" w:firstLine="0"/>
        <w:rPr>
          <w:rFonts w:hint="eastAsia"/>
          <w:color w:val="0D0D0D" w:themeColor="text1" w:themeTint="F2"/>
        </w:rPr>
      </w:pPr>
    </w:p>
    <w:p w:rsidR="00A55A74" w:rsidRPr="002F4B79" w:rsidRDefault="0040705B" w:rsidP="005A7636">
      <w:pPr>
        <w:pStyle w:val="a4"/>
        <w:ind w:left="360" w:firstLineChars="0" w:firstLine="0"/>
        <w:rPr>
          <w:rFonts w:hint="eastAsia"/>
          <w:color w:val="0D0D0D" w:themeColor="text1" w:themeTint="F2"/>
          <w:sz w:val="28"/>
          <w:szCs w:val="28"/>
        </w:rPr>
      </w:pPr>
      <w:r w:rsidRPr="002F4B79">
        <w:rPr>
          <w:rFonts w:hint="eastAsia"/>
          <w:color w:val="0D0D0D" w:themeColor="text1" w:themeTint="F2"/>
          <w:sz w:val="28"/>
          <w:szCs w:val="28"/>
        </w:rPr>
        <w:t xml:space="preserve">1.2 </w:t>
      </w:r>
      <w:r w:rsidR="00A55A74" w:rsidRPr="002F4B79">
        <w:rPr>
          <w:rFonts w:hint="eastAsia"/>
          <w:color w:val="0D0D0D" w:themeColor="text1" w:themeTint="F2"/>
          <w:sz w:val="28"/>
          <w:szCs w:val="28"/>
        </w:rPr>
        <w:t>Dataset Extent Map</w:t>
      </w:r>
    </w:p>
    <w:p w:rsidR="00A55A74" w:rsidRPr="002F4B79" w:rsidRDefault="00A55A74" w:rsidP="008E2442">
      <w:pPr>
        <w:pStyle w:val="a4"/>
        <w:ind w:left="357"/>
        <w:rPr>
          <w:rFonts w:hint="eastAsia"/>
          <w:color w:val="0D0D0D" w:themeColor="text1" w:themeTint="F2"/>
        </w:rPr>
      </w:pPr>
      <w:r w:rsidRPr="002F4B79">
        <w:rPr>
          <w:rFonts w:hint="eastAsia"/>
          <w:color w:val="0D0D0D" w:themeColor="text1" w:themeTint="F2"/>
        </w:rPr>
        <w:t>Using the snippets provided, if datasets contain a spatial extra like the one described in the previous section, a map will be shown on the dataset details page.</w:t>
      </w:r>
    </w:p>
    <w:p w:rsidR="00A55A74" w:rsidRPr="002F4B79" w:rsidRDefault="00323FB0" w:rsidP="008E2442">
      <w:pPr>
        <w:pStyle w:val="a4"/>
        <w:ind w:left="357"/>
        <w:rPr>
          <w:rFonts w:hint="eastAsia"/>
          <w:color w:val="0D0D0D" w:themeColor="text1" w:themeTint="F2"/>
        </w:rPr>
      </w:pPr>
      <w:r w:rsidRPr="002F4B79">
        <w:rPr>
          <w:rFonts w:hint="eastAsia"/>
          <w:color w:val="0D0D0D" w:themeColor="text1" w:themeTint="F2"/>
        </w:rPr>
        <w:lastRenderedPageBreak/>
        <w:t>There are snippets already created to load the map on the left sidebar or in the main body of the dataset details page, but these can be easily modified to suit your project needs.</w:t>
      </w:r>
    </w:p>
    <w:p w:rsidR="003354CF" w:rsidRPr="002F4B79" w:rsidRDefault="003354CF" w:rsidP="005A7636">
      <w:pPr>
        <w:pStyle w:val="a4"/>
        <w:ind w:left="360" w:firstLineChars="0" w:firstLine="0"/>
        <w:rPr>
          <w:rFonts w:hint="eastAsia"/>
          <w:color w:val="0D0D0D" w:themeColor="text1" w:themeTint="F2"/>
        </w:rPr>
      </w:pPr>
    </w:p>
    <w:p w:rsidR="003354CF" w:rsidRPr="002F4B79" w:rsidRDefault="003354CF" w:rsidP="002F4B79">
      <w:pPr>
        <w:pStyle w:val="a4"/>
        <w:ind w:firstLineChars="0" w:firstLine="0"/>
        <w:rPr>
          <w:rFonts w:hint="eastAsia"/>
          <w:color w:val="0D0D0D" w:themeColor="text1" w:themeTint="F2"/>
        </w:rPr>
      </w:pPr>
      <w:r w:rsidRPr="002F4B79">
        <w:rPr>
          <w:noProof/>
          <w:color w:val="0D0D0D" w:themeColor="text1" w:themeTint="F2"/>
        </w:rPr>
        <w:drawing>
          <wp:inline distT="0" distB="0" distL="0" distR="0" wp14:anchorId="77FD8B78" wp14:editId="54DC6152">
            <wp:extent cx="5274310" cy="4389635"/>
            <wp:effectExtent l="0" t="0" r="2540" b="0"/>
            <wp:docPr id="4" name="图片 4" descr="C:\Users\sion.qi\Desktop\QQ图片20140928145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ion.qi\Desktop\QQ图片201409281454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89635"/>
                    </a:xfrm>
                    <a:prstGeom prst="rect">
                      <a:avLst/>
                    </a:prstGeom>
                    <a:noFill/>
                    <a:ln>
                      <a:noFill/>
                    </a:ln>
                  </pic:spPr>
                </pic:pic>
              </a:graphicData>
            </a:graphic>
          </wp:inline>
        </w:drawing>
      </w:r>
    </w:p>
    <w:p w:rsidR="003354CF" w:rsidRPr="002F4B79" w:rsidRDefault="003354CF" w:rsidP="005A7636">
      <w:pPr>
        <w:pStyle w:val="a4"/>
        <w:ind w:left="360" w:firstLineChars="0" w:firstLine="0"/>
        <w:rPr>
          <w:rFonts w:hint="eastAsia"/>
          <w:color w:val="0D0D0D" w:themeColor="text1" w:themeTint="F2"/>
        </w:rPr>
      </w:pPr>
    </w:p>
    <w:p w:rsidR="003354CF" w:rsidRPr="002F4B79" w:rsidRDefault="003354CF" w:rsidP="0040705B">
      <w:pPr>
        <w:pStyle w:val="a4"/>
        <w:numPr>
          <w:ilvl w:val="0"/>
          <w:numId w:val="1"/>
        </w:numPr>
        <w:ind w:firstLineChars="0"/>
        <w:rPr>
          <w:rFonts w:hint="eastAsia"/>
          <w:color w:val="0D0D0D" w:themeColor="text1" w:themeTint="F2"/>
          <w:sz w:val="28"/>
          <w:szCs w:val="28"/>
        </w:rPr>
      </w:pPr>
      <w:r w:rsidRPr="002F4B79">
        <w:rPr>
          <w:rFonts w:hint="eastAsia"/>
          <w:color w:val="0D0D0D" w:themeColor="text1" w:themeTint="F2"/>
          <w:sz w:val="28"/>
          <w:szCs w:val="28"/>
        </w:rPr>
        <w:t>Previews for Spatial Formats</w:t>
      </w:r>
    </w:p>
    <w:p w:rsidR="003354CF" w:rsidRPr="002F4B79" w:rsidRDefault="003354CF" w:rsidP="002F4B79">
      <w:pPr>
        <w:pStyle w:val="a4"/>
        <w:ind w:left="357"/>
        <w:rPr>
          <w:rFonts w:hint="eastAsia"/>
          <w:color w:val="0D0D0D" w:themeColor="text1" w:themeTint="F2"/>
        </w:rPr>
      </w:pPr>
      <w:r w:rsidRPr="002F4B79">
        <w:rPr>
          <w:rFonts w:hint="eastAsia"/>
          <w:color w:val="0D0D0D" w:themeColor="text1" w:themeTint="F2"/>
        </w:rPr>
        <w:t xml:space="preserve">The extension includes some plugins that implement the </w:t>
      </w:r>
      <w:proofErr w:type="spellStart"/>
      <w:r w:rsidRPr="002F4B79">
        <w:rPr>
          <w:rFonts w:hint="eastAsia"/>
          <w:color w:val="0D0D0D" w:themeColor="text1" w:themeTint="F2"/>
        </w:rPr>
        <w:t>IResourcePreview</w:t>
      </w:r>
      <w:proofErr w:type="spellEnd"/>
      <w:r w:rsidRPr="002F4B79">
        <w:rPr>
          <w:rFonts w:hint="eastAsia"/>
          <w:color w:val="0D0D0D" w:themeColor="text1" w:themeTint="F2"/>
        </w:rPr>
        <w:t xml:space="preserve"> interface, allowing </w:t>
      </w:r>
      <w:proofErr w:type="gramStart"/>
      <w:r w:rsidRPr="002F4B79">
        <w:rPr>
          <w:rFonts w:hint="eastAsia"/>
          <w:color w:val="0D0D0D" w:themeColor="text1" w:themeTint="F2"/>
        </w:rPr>
        <w:t>to preview</w:t>
      </w:r>
      <w:proofErr w:type="gramEnd"/>
      <w:r w:rsidRPr="002F4B79">
        <w:rPr>
          <w:rFonts w:hint="eastAsia"/>
          <w:color w:val="0D0D0D" w:themeColor="text1" w:themeTint="F2"/>
        </w:rPr>
        <w:t xml:space="preserve"> spatial resource files. They are based in popular </w:t>
      </w:r>
      <w:proofErr w:type="spellStart"/>
      <w:r w:rsidRPr="002F4B79">
        <w:rPr>
          <w:rFonts w:hint="eastAsia"/>
          <w:color w:val="0D0D0D" w:themeColor="text1" w:themeTint="F2"/>
        </w:rPr>
        <w:t>Javascript</w:t>
      </w:r>
      <w:proofErr w:type="spellEnd"/>
      <w:r w:rsidRPr="002F4B79">
        <w:rPr>
          <w:rFonts w:hint="eastAsia"/>
          <w:color w:val="0D0D0D" w:themeColor="text1" w:themeTint="F2"/>
        </w:rPr>
        <w:t xml:space="preserve"> mapping libraries and should be really easy to extend and adapt to your own needs.</w:t>
      </w:r>
    </w:p>
    <w:p w:rsidR="003354CF" w:rsidRPr="002F4B79" w:rsidRDefault="003354CF" w:rsidP="005A7636">
      <w:pPr>
        <w:pStyle w:val="a4"/>
        <w:ind w:left="360" w:firstLineChars="0" w:firstLine="0"/>
        <w:rPr>
          <w:rFonts w:hint="eastAsia"/>
          <w:color w:val="0D0D0D" w:themeColor="text1" w:themeTint="F2"/>
        </w:rPr>
      </w:pPr>
    </w:p>
    <w:p w:rsidR="003354CF" w:rsidRPr="002F4B79" w:rsidRDefault="0040705B" w:rsidP="005A7636">
      <w:pPr>
        <w:pStyle w:val="a4"/>
        <w:ind w:left="360" w:firstLineChars="0" w:firstLine="0"/>
        <w:rPr>
          <w:rFonts w:hint="eastAsia"/>
          <w:color w:val="0D0D0D" w:themeColor="text1" w:themeTint="F2"/>
          <w:sz w:val="28"/>
          <w:szCs w:val="28"/>
        </w:rPr>
      </w:pPr>
      <w:r w:rsidRPr="002F4B79">
        <w:rPr>
          <w:rFonts w:hint="eastAsia"/>
          <w:color w:val="0D0D0D" w:themeColor="text1" w:themeTint="F2"/>
          <w:sz w:val="28"/>
          <w:szCs w:val="28"/>
        </w:rPr>
        <w:t xml:space="preserve">2.1 </w:t>
      </w:r>
      <w:proofErr w:type="spellStart"/>
      <w:r w:rsidR="003354CF" w:rsidRPr="002F4B79">
        <w:rPr>
          <w:rFonts w:hint="eastAsia"/>
          <w:color w:val="0D0D0D" w:themeColor="text1" w:themeTint="F2"/>
          <w:sz w:val="28"/>
          <w:szCs w:val="28"/>
        </w:rPr>
        <w:t>GeoJSON</w:t>
      </w:r>
      <w:proofErr w:type="spellEnd"/>
      <w:r w:rsidR="003354CF" w:rsidRPr="002F4B79">
        <w:rPr>
          <w:rFonts w:hint="eastAsia"/>
          <w:color w:val="0D0D0D" w:themeColor="text1" w:themeTint="F2"/>
          <w:sz w:val="28"/>
          <w:szCs w:val="28"/>
        </w:rPr>
        <w:t xml:space="preserve"> Preview</w:t>
      </w:r>
    </w:p>
    <w:p w:rsidR="003354CF" w:rsidRPr="002F4B79" w:rsidRDefault="003354CF" w:rsidP="002F4B79">
      <w:pPr>
        <w:pStyle w:val="a4"/>
        <w:ind w:left="357"/>
        <w:rPr>
          <w:rFonts w:hint="eastAsia"/>
          <w:color w:val="0D0D0D" w:themeColor="text1" w:themeTint="F2"/>
        </w:rPr>
      </w:pPr>
      <w:r w:rsidRPr="002F4B79">
        <w:rPr>
          <w:rFonts w:hint="eastAsia"/>
          <w:color w:val="0D0D0D" w:themeColor="text1" w:themeTint="F2"/>
        </w:rPr>
        <w:t xml:space="preserve">The </w:t>
      </w:r>
      <w:proofErr w:type="spellStart"/>
      <w:r w:rsidRPr="002F4B79">
        <w:rPr>
          <w:rFonts w:hint="eastAsia"/>
          <w:color w:val="0D0D0D" w:themeColor="text1" w:themeTint="F2"/>
        </w:rPr>
        <w:t>GeoJSON</w:t>
      </w:r>
      <w:proofErr w:type="spellEnd"/>
      <w:r w:rsidRPr="002F4B79">
        <w:rPr>
          <w:rFonts w:hint="eastAsia"/>
          <w:color w:val="0D0D0D" w:themeColor="text1" w:themeTint="F2"/>
        </w:rPr>
        <w:t xml:space="preserve"> previewer is based on Leaflet. It will render </w:t>
      </w:r>
      <w:proofErr w:type="spellStart"/>
      <w:r w:rsidRPr="002F4B79">
        <w:rPr>
          <w:rFonts w:hint="eastAsia"/>
          <w:color w:val="0D0D0D" w:themeColor="text1" w:themeTint="F2"/>
        </w:rPr>
        <w:t>GeoJSON</w:t>
      </w:r>
      <w:proofErr w:type="spellEnd"/>
      <w:r w:rsidRPr="002F4B79">
        <w:rPr>
          <w:rFonts w:hint="eastAsia"/>
          <w:color w:val="0D0D0D" w:themeColor="text1" w:themeTint="F2"/>
        </w:rPr>
        <w:t xml:space="preserve"> files on a map and add a popup showing the features properties, for those resources that have a format of </w:t>
      </w:r>
      <w:proofErr w:type="spellStart"/>
      <w:r w:rsidRPr="002F4B79">
        <w:rPr>
          <w:rFonts w:hint="eastAsia"/>
          <w:color w:val="0D0D0D" w:themeColor="text1" w:themeTint="F2"/>
        </w:rPr>
        <w:t>geojson</w:t>
      </w:r>
      <w:proofErr w:type="spellEnd"/>
      <w:r w:rsidRPr="002F4B79">
        <w:rPr>
          <w:rFonts w:hint="eastAsia"/>
          <w:color w:val="0D0D0D" w:themeColor="text1" w:themeTint="F2"/>
        </w:rPr>
        <w:t xml:space="preserve"> or </w:t>
      </w:r>
      <w:proofErr w:type="spellStart"/>
      <w:r w:rsidRPr="002F4B79">
        <w:rPr>
          <w:rFonts w:hint="eastAsia"/>
          <w:color w:val="0D0D0D" w:themeColor="text1" w:themeTint="F2"/>
        </w:rPr>
        <w:t>gjson</w:t>
      </w:r>
      <w:proofErr w:type="spellEnd"/>
      <w:r w:rsidRPr="002F4B79">
        <w:rPr>
          <w:rFonts w:hint="eastAsia"/>
          <w:color w:val="0D0D0D" w:themeColor="text1" w:themeTint="F2"/>
        </w:rPr>
        <w:t>.</w:t>
      </w:r>
    </w:p>
    <w:p w:rsidR="003354CF" w:rsidRPr="002F4B79" w:rsidRDefault="003354CF" w:rsidP="002F4B79">
      <w:pPr>
        <w:pStyle w:val="a4"/>
        <w:ind w:firstLineChars="0" w:firstLine="0"/>
        <w:rPr>
          <w:rFonts w:hint="eastAsia"/>
          <w:color w:val="0D0D0D" w:themeColor="text1" w:themeTint="F2"/>
        </w:rPr>
      </w:pPr>
      <w:r w:rsidRPr="002F4B79">
        <w:rPr>
          <w:noProof/>
          <w:color w:val="0D0D0D" w:themeColor="text1" w:themeTint="F2"/>
        </w:rPr>
        <w:lastRenderedPageBreak/>
        <w:drawing>
          <wp:inline distT="0" distB="0" distL="0" distR="0" wp14:anchorId="0D05925D" wp14:editId="29CCB61B">
            <wp:extent cx="5274310" cy="4629906"/>
            <wp:effectExtent l="0" t="0" r="2540" b="0"/>
            <wp:docPr id="5" name="图片 5" descr="C:\Users\sion.qi\Desktop\QQ图片20140928145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ion.qi\Desktop\QQ图片201409281455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629906"/>
                    </a:xfrm>
                    <a:prstGeom prst="rect">
                      <a:avLst/>
                    </a:prstGeom>
                    <a:noFill/>
                    <a:ln>
                      <a:noFill/>
                    </a:ln>
                  </pic:spPr>
                </pic:pic>
              </a:graphicData>
            </a:graphic>
          </wp:inline>
        </w:drawing>
      </w:r>
    </w:p>
    <w:p w:rsidR="003354CF" w:rsidRPr="002F4B79" w:rsidRDefault="003354CF" w:rsidP="005A7636">
      <w:pPr>
        <w:pStyle w:val="a4"/>
        <w:ind w:left="360" w:firstLineChars="0" w:firstLine="0"/>
        <w:rPr>
          <w:rFonts w:hint="eastAsia"/>
          <w:color w:val="0D0D0D" w:themeColor="text1" w:themeTint="F2"/>
        </w:rPr>
      </w:pPr>
    </w:p>
    <w:p w:rsidR="003354CF" w:rsidRPr="002F4B79" w:rsidRDefault="0040705B" w:rsidP="005A7636">
      <w:pPr>
        <w:pStyle w:val="a4"/>
        <w:ind w:left="360" w:firstLineChars="0" w:firstLine="0"/>
        <w:rPr>
          <w:rFonts w:hint="eastAsia"/>
          <w:color w:val="0D0D0D" w:themeColor="text1" w:themeTint="F2"/>
          <w:sz w:val="28"/>
          <w:szCs w:val="28"/>
        </w:rPr>
      </w:pPr>
      <w:r w:rsidRPr="002F4B79">
        <w:rPr>
          <w:rFonts w:hint="eastAsia"/>
          <w:color w:val="0D0D0D" w:themeColor="text1" w:themeTint="F2"/>
          <w:sz w:val="28"/>
          <w:szCs w:val="28"/>
        </w:rPr>
        <w:t xml:space="preserve">2.1 </w:t>
      </w:r>
      <w:r w:rsidR="003354CF" w:rsidRPr="002F4B79">
        <w:rPr>
          <w:rFonts w:hint="eastAsia"/>
          <w:color w:val="0D0D0D" w:themeColor="text1" w:themeTint="F2"/>
          <w:sz w:val="28"/>
          <w:szCs w:val="28"/>
        </w:rPr>
        <w:t>WMS Preview</w:t>
      </w:r>
    </w:p>
    <w:p w:rsidR="003354CF" w:rsidRPr="002F4B79" w:rsidRDefault="003354CF" w:rsidP="002F4B79">
      <w:pPr>
        <w:pStyle w:val="a4"/>
        <w:ind w:left="357"/>
        <w:rPr>
          <w:rFonts w:hint="eastAsia"/>
          <w:color w:val="0D0D0D" w:themeColor="text1" w:themeTint="F2"/>
        </w:rPr>
      </w:pPr>
      <w:r w:rsidRPr="002F4B79">
        <w:rPr>
          <w:rFonts w:hint="eastAsia"/>
          <w:color w:val="0D0D0D" w:themeColor="text1" w:themeTint="F2"/>
        </w:rPr>
        <w:t xml:space="preserve">The WMS previewer is based on </w:t>
      </w:r>
      <w:proofErr w:type="spellStart"/>
      <w:r w:rsidRPr="002F4B79">
        <w:rPr>
          <w:rFonts w:hint="eastAsia"/>
          <w:color w:val="0D0D0D" w:themeColor="text1" w:themeTint="F2"/>
        </w:rPr>
        <w:t>OpenLayers</w:t>
      </w:r>
      <w:proofErr w:type="spellEnd"/>
      <w:r w:rsidRPr="002F4B79">
        <w:rPr>
          <w:rFonts w:hint="eastAsia"/>
          <w:color w:val="0D0D0D" w:themeColor="text1" w:themeTint="F2"/>
        </w:rPr>
        <w:t xml:space="preserve">. When the plugin is enabled, if datasets contain a resource that has </w:t>
      </w:r>
      <w:proofErr w:type="spellStart"/>
      <w:r w:rsidRPr="002F4B79">
        <w:rPr>
          <w:rFonts w:hint="eastAsia"/>
          <w:color w:val="0D0D0D" w:themeColor="text1" w:themeTint="F2"/>
        </w:rPr>
        <w:t>wms</w:t>
      </w:r>
      <w:proofErr w:type="spellEnd"/>
      <w:r w:rsidRPr="002F4B79">
        <w:rPr>
          <w:rFonts w:hint="eastAsia"/>
          <w:color w:val="0D0D0D" w:themeColor="text1" w:themeTint="F2"/>
        </w:rPr>
        <w:t xml:space="preserve"> format, the resource page will load a simple map viewer that will </w:t>
      </w:r>
      <w:proofErr w:type="spellStart"/>
      <w:r w:rsidRPr="002F4B79">
        <w:rPr>
          <w:rFonts w:hint="eastAsia"/>
          <w:color w:val="0D0D0D" w:themeColor="text1" w:themeTint="F2"/>
        </w:rPr>
        <w:t>attemapt</w:t>
      </w:r>
      <w:proofErr w:type="spellEnd"/>
      <w:r w:rsidRPr="002F4B79">
        <w:rPr>
          <w:rFonts w:hint="eastAsia"/>
          <w:color w:val="0D0D0D" w:themeColor="text1" w:themeTint="F2"/>
        </w:rPr>
        <w:t xml:space="preserve"> to load the remote service layers, based on the </w:t>
      </w:r>
      <w:proofErr w:type="spellStart"/>
      <w:r w:rsidRPr="002F4B79">
        <w:rPr>
          <w:rFonts w:hint="eastAsia"/>
          <w:color w:val="0D0D0D" w:themeColor="text1" w:themeTint="F2"/>
        </w:rPr>
        <w:t>GetCapabilites</w:t>
      </w:r>
      <w:proofErr w:type="spellEnd"/>
      <w:r w:rsidRPr="002F4B79">
        <w:rPr>
          <w:rFonts w:hint="eastAsia"/>
          <w:color w:val="0D0D0D" w:themeColor="text1" w:themeTint="F2"/>
        </w:rPr>
        <w:t xml:space="preserve"> response. In order for the proxy to get correct response, the URL of the resource must be a full </w:t>
      </w:r>
      <w:proofErr w:type="spellStart"/>
      <w:r w:rsidRPr="002F4B79">
        <w:rPr>
          <w:rFonts w:hint="eastAsia"/>
          <w:color w:val="0D0D0D" w:themeColor="text1" w:themeTint="F2"/>
        </w:rPr>
        <w:t>GetCapabilites</w:t>
      </w:r>
      <w:proofErr w:type="spellEnd"/>
      <w:r w:rsidRPr="002F4B79">
        <w:rPr>
          <w:rFonts w:hint="eastAsia"/>
          <w:color w:val="0D0D0D" w:themeColor="text1" w:themeTint="F2"/>
        </w:rPr>
        <w:t xml:space="preserve"> request, not just the main WMS service endpoint.</w:t>
      </w:r>
    </w:p>
    <w:p w:rsidR="00733A47" w:rsidRPr="00B11213" w:rsidRDefault="00733A47" w:rsidP="002F4B79">
      <w:pPr>
        <w:ind w:left="357"/>
        <w:rPr>
          <w:rFonts w:hint="eastAsia"/>
          <w:color w:val="0070C0"/>
          <w:u w:val="single"/>
        </w:rPr>
      </w:pPr>
      <w:hyperlink r:id="rId12" w:history="1">
        <w:r w:rsidRPr="00B11213">
          <w:rPr>
            <w:color w:val="0070C0"/>
            <w:u w:val="single"/>
          </w:rPr>
          <w:t>http://vmap0.tiles.osgeo.org/wms/vmap0?SERVICE=WMS&amp;REQUEST=GetCapabilities&amp;VERSION=1.1.1</w:t>
        </w:r>
      </w:hyperlink>
    </w:p>
    <w:p w:rsidR="00733A47" w:rsidRPr="002F4B79" w:rsidRDefault="00733A47" w:rsidP="005A7636">
      <w:pPr>
        <w:pStyle w:val="a4"/>
        <w:ind w:left="360" w:firstLineChars="0" w:firstLine="0"/>
        <w:rPr>
          <w:rFonts w:hint="eastAsia"/>
          <w:color w:val="0D0D0D" w:themeColor="text1" w:themeTint="F2"/>
        </w:rPr>
      </w:pPr>
    </w:p>
    <w:p w:rsidR="00733A47" w:rsidRPr="002F4B79" w:rsidRDefault="00733A47" w:rsidP="0040705B">
      <w:pPr>
        <w:pStyle w:val="a4"/>
        <w:numPr>
          <w:ilvl w:val="0"/>
          <w:numId w:val="1"/>
        </w:numPr>
        <w:ind w:firstLineChars="0"/>
        <w:rPr>
          <w:rFonts w:hint="eastAsia"/>
          <w:color w:val="0D0D0D" w:themeColor="text1" w:themeTint="F2"/>
          <w:sz w:val="28"/>
          <w:szCs w:val="28"/>
        </w:rPr>
      </w:pPr>
      <w:r w:rsidRPr="002F4B79">
        <w:rPr>
          <w:rFonts w:hint="eastAsia"/>
          <w:color w:val="0D0D0D" w:themeColor="text1" w:themeTint="F2"/>
          <w:sz w:val="28"/>
          <w:szCs w:val="28"/>
        </w:rPr>
        <w:t xml:space="preserve">CSW support </w:t>
      </w:r>
    </w:p>
    <w:p w:rsidR="00733A47" w:rsidRPr="002F4B79" w:rsidRDefault="00733A47" w:rsidP="0040705B">
      <w:pPr>
        <w:pStyle w:val="a4"/>
        <w:numPr>
          <w:ilvl w:val="0"/>
          <w:numId w:val="1"/>
        </w:numPr>
        <w:ind w:firstLineChars="0"/>
        <w:rPr>
          <w:rFonts w:hint="eastAsia"/>
          <w:color w:val="0D0D0D" w:themeColor="text1" w:themeTint="F2"/>
          <w:sz w:val="28"/>
          <w:szCs w:val="28"/>
        </w:rPr>
      </w:pPr>
      <w:r w:rsidRPr="002F4B79">
        <w:rPr>
          <w:rFonts w:hint="eastAsia"/>
          <w:color w:val="0D0D0D" w:themeColor="text1" w:themeTint="F2"/>
          <w:sz w:val="28"/>
          <w:szCs w:val="28"/>
        </w:rPr>
        <w:t>Spatial Harvesters</w:t>
      </w:r>
    </w:p>
    <w:p w:rsidR="00733A47" w:rsidRPr="002F4B79" w:rsidRDefault="00733A47" w:rsidP="005A7636">
      <w:pPr>
        <w:pStyle w:val="a4"/>
        <w:ind w:left="360" w:firstLineChars="0" w:firstLine="0"/>
        <w:rPr>
          <w:rFonts w:hint="eastAsia"/>
          <w:color w:val="0D0D0D" w:themeColor="text1" w:themeTint="F2"/>
        </w:rPr>
      </w:pPr>
    </w:p>
    <w:sectPr w:rsidR="00733A47" w:rsidRPr="002F4B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E794F"/>
    <w:multiLevelType w:val="hybridMultilevel"/>
    <w:tmpl w:val="02025236"/>
    <w:lvl w:ilvl="0" w:tplc="0886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B4"/>
    <w:rsid w:val="000D1B97"/>
    <w:rsid w:val="002F4B79"/>
    <w:rsid w:val="00323FB0"/>
    <w:rsid w:val="003354CF"/>
    <w:rsid w:val="0040705B"/>
    <w:rsid w:val="005A7636"/>
    <w:rsid w:val="00733A47"/>
    <w:rsid w:val="008E2442"/>
    <w:rsid w:val="009E2FB4"/>
    <w:rsid w:val="00A55A74"/>
    <w:rsid w:val="00AE0434"/>
    <w:rsid w:val="00B11213"/>
    <w:rsid w:val="00E17B22"/>
    <w:rsid w:val="00E64556"/>
    <w:rsid w:val="00F25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76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A76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7636"/>
    <w:rPr>
      <w:rFonts w:ascii="宋体" w:eastAsia="宋体" w:hAnsi="宋体" w:cs="宋体"/>
      <w:b/>
      <w:bCs/>
      <w:kern w:val="36"/>
      <w:sz w:val="48"/>
      <w:szCs w:val="48"/>
    </w:rPr>
  </w:style>
  <w:style w:type="character" w:customStyle="1" w:styleId="apple-converted-space">
    <w:name w:val="apple-converted-space"/>
    <w:basedOn w:val="a0"/>
    <w:rsid w:val="005A7636"/>
  </w:style>
  <w:style w:type="character" w:styleId="a3">
    <w:name w:val="Hyperlink"/>
    <w:basedOn w:val="a0"/>
    <w:uiPriority w:val="99"/>
    <w:unhideWhenUsed/>
    <w:rsid w:val="005A7636"/>
    <w:rPr>
      <w:color w:val="0000FF"/>
      <w:u w:val="single"/>
    </w:rPr>
  </w:style>
  <w:style w:type="paragraph" w:styleId="a4">
    <w:name w:val="List Paragraph"/>
    <w:basedOn w:val="a"/>
    <w:uiPriority w:val="34"/>
    <w:qFormat/>
    <w:rsid w:val="005A7636"/>
    <w:pPr>
      <w:ind w:firstLineChars="200" w:firstLine="420"/>
    </w:pPr>
  </w:style>
  <w:style w:type="character" w:customStyle="1" w:styleId="2Char">
    <w:name w:val="标题 2 Char"/>
    <w:basedOn w:val="a0"/>
    <w:link w:val="2"/>
    <w:uiPriority w:val="9"/>
    <w:semiHidden/>
    <w:rsid w:val="005A7636"/>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5A7636"/>
    <w:rPr>
      <w:sz w:val="18"/>
      <w:szCs w:val="18"/>
    </w:rPr>
  </w:style>
  <w:style w:type="character" w:customStyle="1" w:styleId="Char">
    <w:name w:val="批注框文本 Char"/>
    <w:basedOn w:val="a0"/>
    <w:link w:val="a5"/>
    <w:uiPriority w:val="99"/>
    <w:semiHidden/>
    <w:rsid w:val="005A76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76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A76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7636"/>
    <w:rPr>
      <w:rFonts w:ascii="宋体" w:eastAsia="宋体" w:hAnsi="宋体" w:cs="宋体"/>
      <w:b/>
      <w:bCs/>
      <w:kern w:val="36"/>
      <w:sz w:val="48"/>
      <w:szCs w:val="48"/>
    </w:rPr>
  </w:style>
  <w:style w:type="character" w:customStyle="1" w:styleId="apple-converted-space">
    <w:name w:val="apple-converted-space"/>
    <w:basedOn w:val="a0"/>
    <w:rsid w:val="005A7636"/>
  </w:style>
  <w:style w:type="character" w:styleId="a3">
    <w:name w:val="Hyperlink"/>
    <w:basedOn w:val="a0"/>
    <w:uiPriority w:val="99"/>
    <w:unhideWhenUsed/>
    <w:rsid w:val="005A7636"/>
    <w:rPr>
      <w:color w:val="0000FF"/>
      <w:u w:val="single"/>
    </w:rPr>
  </w:style>
  <w:style w:type="paragraph" w:styleId="a4">
    <w:name w:val="List Paragraph"/>
    <w:basedOn w:val="a"/>
    <w:uiPriority w:val="34"/>
    <w:qFormat/>
    <w:rsid w:val="005A7636"/>
    <w:pPr>
      <w:ind w:firstLineChars="200" w:firstLine="420"/>
    </w:pPr>
  </w:style>
  <w:style w:type="character" w:customStyle="1" w:styleId="2Char">
    <w:name w:val="标题 2 Char"/>
    <w:basedOn w:val="a0"/>
    <w:link w:val="2"/>
    <w:uiPriority w:val="9"/>
    <w:semiHidden/>
    <w:rsid w:val="005A7636"/>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5A7636"/>
    <w:rPr>
      <w:sz w:val="18"/>
      <w:szCs w:val="18"/>
    </w:rPr>
  </w:style>
  <w:style w:type="character" w:customStyle="1" w:styleId="Char">
    <w:name w:val="批注框文本 Char"/>
    <w:basedOn w:val="a0"/>
    <w:link w:val="a5"/>
    <w:uiPriority w:val="99"/>
    <w:semiHidden/>
    <w:rsid w:val="005A76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82290">
      <w:bodyDiv w:val="1"/>
      <w:marLeft w:val="0"/>
      <w:marRight w:val="0"/>
      <w:marTop w:val="0"/>
      <w:marBottom w:val="0"/>
      <w:divBdr>
        <w:top w:val="none" w:sz="0" w:space="0" w:color="auto"/>
        <w:left w:val="none" w:sz="0" w:space="0" w:color="auto"/>
        <w:bottom w:val="none" w:sz="0" w:space="0" w:color="auto"/>
        <w:right w:val="none" w:sz="0" w:space="0" w:color="auto"/>
      </w:divBdr>
    </w:div>
    <w:div w:id="1009603171">
      <w:bodyDiv w:val="1"/>
      <w:marLeft w:val="0"/>
      <w:marRight w:val="0"/>
      <w:marTop w:val="0"/>
      <w:marBottom w:val="0"/>
      <w:divBdr>
        <w:top w:val="none" w:sz="0" w:space="0" w:color="auto"/>
        <w:left w:val="none" w:sz="0" w:space="0" w:color="auto"/>
        <w:bottom w:val="none" w:sz="0" w:space="0" w:color="auto"/>
        <w:right w:val="none" w:sz="0" w:space="0" w:color="auto"/>
      </w:divBdr>
    </w:div>
    <w:div w:id="157450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json.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cs.ckan.org/projects/ckanext-spatial/en/latest/index.html" TargetMode="External"/><Relationship Id="rId12" Type="http://schemas.openxmlformats.org/officeDocument/2006/relationships/hyperlink" Target="http://vmap0.tiles.osgeo.org/wms/vmap0?SERVICE=WMS&amp;REQUEST=GetCapabilities&amp;VERSION=1.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73EB8-68A4-4C09-9936-772B0D3C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397</Words>
  <Characters>2268</Characters>
  <Application>Microsoft Office Word</Application>
  <DocSecurity>0</DocSecurity>
  <Lines>18</Lines>
  <Paragraphs>5</Paragraphs>
  <ScaleCrop>false</ScaleCrop>
  <Company>Microsoft</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qi</dc:creator>
  <cp:keywords/>
  <dc:description/>
  <cp:lastModifiedBy>sion qi</cp:lastModifiedBy>
  <cp:revision>8</cp:revision>
  <dcterms:created xsi:type="dcterms:W3CDTF">2014-09-28T06:37:00Z</dcterms:created>
  <dcterms:modified xsi:type="dcterms:W3CDTF">2014-09-28T08:38:00Z</dcterms:modified>
</cp:coreProperties>
</file>