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9CB2E" w14:textId="77777777" w:rsidR="004C4A21" w:rsidRPr="00841E22" w:rsidRDefault="004C4A21" w:rsidP="005F4AD8">
      <w:pPr>
        <w:snapToGrid w:val="0"/>
        <w:spacing w:line="240" w:lineRule="auto"/>
        <w:rPr>
          <w:u w:val="single"/>
        </w:rPr>
      </w:pPr>
      <w:r w:rsidRPr="00841E22">
        <w:rPr>
          <w:u w:val="single"/>
        </w:rPr>
        <w:t>Q1: BIOSとはなんですか？</w:t>
      </w:r>
    </w:p>
    <w:p w14:paraId="0CD4619C" w14:textId="6D4EC5C1" w:rsidR="004C4A21" w:rsidRDefault="004C4A21" w:rsidP="005F4AD8">
      <w:pPr>
        <w:snapToGrid w:val="0"/>
        <w:spacing w:line="240" w:lineRule="auto"/>
      </w:pPr>
      <w:r>
        <w:rPr>
          <w:rFonts w:hint="eastAsia"/>
        </w:rPr>
        <w:t>Basic　Input/Output　System：基本入出力システム</w:t>
      </w:r>
      <w:r w:rsidR="00191842">
        <w:rPr>
          <w:rFonts w:hint="eastAsia"/>
        </w:rPr>
        <w:t>。パソコンの電源を入れた直後に起動し、ハードウ</w:t>
      </w:r>
      <w:r w:rsidR="008F385B">
        <w:rPr>
          <w:rFonts w:hint="eastAsia"/>
        </w:rPr>
        <w:t>エ</w:t>
      </w:r>
      <w:r w:rsidR="00191842">
        <w:rPr>
          <w:rFonts w:hint="eastAsia"/>
        </w:rPr>
        <w:t>アの初期診断や制御を行い、OSの起動準備を整えるプログラム。</w:t>
      </w:r>
    </w:p>
    <w:p w14:paraId="4AB14323" w14:textId="77777777" w:rsidR="004C4A21" w:rsidRPr="00841E22" w:rsidRDefault="004C4A21" w:rsidP="005F4AD8">
      <w:pPr>
        <w:snapToGrid w:val="0"/>
        <w:spacing w:line="240" w:lineRule="auto"/>
        <w:rPr>
          <w:u w:val="single"/>
        </w:rPr>
      </w:pPr>
      <w:r w:rsidRPr="00841E22">
        <w:rPr>
          <w:u w:val="single"/>
        </w:rPr>
        <w:t>Q2: OSに対するBIOSの役割を説明してください。</w:t>
      </w:r>
    </w:p>
    <w:p w14:paraId="0D6968AA" w14:textId="38E05F83" w:rsidR="004C4A21" w:rsidRDefault="00191842" w:rsidP="005F4AD8">
      <w:pPr>
        <w:snapToGrid w:val="0"/>
        <w:spacing w:line="240" w:lineRule="auto"/>
      </w:pPr>
      <w:r>
        <w:rPr>
          <w:rFonts w:hint="eastAsia"/>
        </w:rPr>
        <w:t>起動デバイスの優先順位を設定し、OSが格納されているドライブからOSを呼び出してロードする。</w:t>
      </w:r>
    </w:p>
    <w:p w14:paraId="1FE0F828" w14:textId="77777777" w:rsidR="004C4A21" w:rsidRPr="00841E22" w:rsidRDefault="004C4A21" w:rsidP="005F4AD8">
      <w:pPr>
        <w:snapToGrid w:val="0"/>
        <w:spacing w:line="240" w:lineRule="auto"/>
        <w:rPr>
          <w:u w:val="single"/>
        </w:rPr>
      </w:pPr>
      <w:r w:rsidRPr="00841E22">
        <w:rPr>
          <w:u w:val="single"/>
        </w:rPr>
        <w:t>Q3: カーネルとはなんですか？</w:t>
      </w:r>
    </w:p>
    <w:p w14:paraId="149CEB6E" w14:textId="60E2123C" w:rsidR="004C4A21" w:rsidRDefault="00191842" w:rsidP="005F4AD8">
      <w:pPr>
        <w:snapToGrid w:val="0"/>
        <w:spacing w:line="240" w:lineRule="auto"/>
      </w:pPr>
      <w:r>
        <w:rPr>
          <w:rFonts w:hint="eastAsia"/>
        </w:rPr>
        <w:t>ハードウエアとソフトウエアの間のインターフェースとして、</w:t>
      </w:r>
      <w:r w:rsidR="00EB26F0">
        <w:rPr>
          <w:rFonts w:hint="eastAsia"/>
        </w:rPr>
        <w:t>CPUやメモリなどのコンピューター資源（リソース）を管理し、アプリケーションがそれらを安全かつ効率的に利用できるようにする役割を担う。</w:t>
      </w:r>
    </w:p>
    <w:p w14:paraId="630086B8" w14:textId="77777777" w:rsidR="004C4A21" w:rsidRPr="00841E22" w:rsidRDefault="004C4A21" w:rsidP="005F4AD8">
      <w:pPr>
        <w:snapToGrid w:val="0"/>
        <w:spacing w:line="240" w:lineRule="auto"/>
        <w:rPr>
          <w:u w:val="single"/>
        </w:rPr>
      </w:pPr>
      <w:r w:rsidRPr="00841E22">
        <w:rPr>
          <w:u w:val="single"/>
        </w:rPr>
        <w:t>Q4: シェルとはなんですか？</w:t>
      </w:r>
    </w:p>
    <w:p w14:paraId="263D1DAF" w14:textId="13E52716" w:rsidR="004C4A21" w:rsidRDefault="00EB26F0" w:rsidP="005F4AD8">
      <w:pPr>
        <w:snapToGrid w:val="0"/>
        <w:spacing w:line="240" w:lineRule="auto"/>
      </w:pPr>
      <w:r>
        <w:rPr>
          <w:rFonts w:hint="eastAsia"/>
        </w:rPr>
        <w:t>ユーザーの指示（コマンド）を受け取り、コンピューターのOS（カーネル）に伝え実行させる、ユーザーとOSの間の仲介プログラム。</w:t>
      </w:r>
    </w:p>
    <w:p w14:paraId="11A87814" w14:textId="77777777" w:rsidR="004C4A21" w:rsidRPr="00841E22" w:rsidRDefault="004C4A21" w:rsidP="005F4AD8">
      <w:pPr>
        <w:snapToGrid w:val="0"/>
        <w:spacing w:line="240" w:lineRule="auto"/>
        <w:rPr>
          <w:u w:val="single"/>
        </w:rPr>
      </w:pPr>
      <w:r w:rsidRPr="00841E22">
        <w:rPr>
          <w:u w:val="single"/>
        </w:rPr>
        <w:t>Q5: CPUのクロック性能とはなんですか？</w:t>
      </w:r>
    </w:p>
    <w:p w14:paraId="07133EE8" w14:textId="156FF8D6" w:rsidR="004C4A21" w:rsidRDefault="00EB26F0" w:rsidP="005F4AD8">
      <w:pPr>
        <w:snapToGrid w:val="0"/>
        <w:spacing w:line="240" w:lineRule="auto"/>
      </w:pPr>
      <w:r>
        <w:rPr>
          <w:rFonts w:hint="eastAsia"/>
        </w:rPr>
        <w:t>CPUが1秒間に処理できる命令の回数を示すクロック周波数のことで</w:t>
      </w:r>
      <w:r w:rsidR="00B42A97">
        <w:rPr>
          <w:rFonts w:hint="eastAsia"/>
        </w:rPr>
        <w:t>、</w:t>
      </w:r>
      <w:r w:rsidR="00B42A97" w:rsidRPr="00B42A97">
        <w:t>単位は通常ギガヘルツ（GHz）で示さ</w:t>
      </w:r>
      <w:r w:rsidR="00B42A97">
        <w:rPr>
          <w:rFonts w:hint="eastAsia"/>
        </w:rPr>
        <w:t>れる。</w:t>
      </w:r>
    </w:p>
    <w:p w14:paraId="08610122" w14:textId="77777777" w:rsidR="004C4A21" w:rsidRPr="00841E22" w:rsidRDefault="004C4A21" w:rsidP="005F4AD8">
      <w:pPr>
        <w:snapToGrid w:val="0"/>
        <w:spacing w:line="240" w:lineRule="auto"/>
        <w:rPr>
          <w:u w:val="single"/>
        </w:rPr>
      </w:pPr>
      <w:r w:rsidRPr="00841E22">
        <w:rPr>
          <w:u w:val="single"/>
        </w:rPr>
        <w:t>Q6: CPUのクロック性能が高いと何が嬉しいですか？</w:t>
      </w:r>
    </w:p>
    <w:p w14:paraId="0C752755" w14:textId="685D66A4" w:rsidR="004C4A21" w:rsidRPr="00B42A97" w:rsidRDefault="00B42A97" w:rsidP="005F4AD8">
      <w:pPr>
        <w:snapToGrid w:val="0"/>
        <w:spacing w:line="240" w:lineRule="auto"/>
      </w:pPr>
      <w:r w:rsidRPr="00B42A97">
        <w:t>数値が大きいほど高速な処理が可能にな</w:t>
      </w:r>
      <w:r>
        <w:rPr>
          <w:rFonts w:hint="eastAsia"/>
        </w:rPr>
        <w:t>る</w:t>
      </w:r>
      <w:r w:rsidRPr="00B42A97">
        <w:t>。例えば「3.0GHz」のCPUは1秒間に約30億回の処理を行うことができ</w:t>
      </w:r>
      <w:r>
        <w:rPr>
          <w:rFonts w:hint="eastAsia"/>
        </w:rPr>
        <w:t>る</w:t>
      </w:r>
      <w:r w:rsidRPr="00B42A97">
        <w:t>。</w:t>
      </w:r>
    </w:p>
    <w:p w14:paraId="0572A147" w14:textId="77777777" w:rsidR="004C4A21" w:rsidRPr="00841E22" w:rsidRDefault="004C4A21" w:rsidP="005F4AD8">
      <w:pPr>
        <w:snapToGrid w:val="0"/>
        <w:spacing w:line="240" w:lineRule="auto"/>
        <w:rPr>
          <w:u w:val="single"/>
        </w:rPr>
      </w:pPr>
      <w:r w:rsidRPr="00841E22">
        <w:rPr>
          <w:u w:val="single"/>
        </w:rPr>
        <w:lastRenderedPageBreak/>
        <w:t>Q7: CPUのコア数とはなんですか？</w:t>
      </w:r>
    </w:p>
    <w:p w14:paraId="19A1D984" w14:textId="197692E6" w:rsidR="004C4A21" w:rsidRDefault="00B42A97" w:rsidP="005F4AD8">
      <w:pPr>
        <w:snapToGrid w:val="0"/>
        <w:spacing w:line="240" w:lineRule="auto"/>
      </w:pPr>
      <w:r w:rsidRPr="00B42A97">
        <w:t>CPUの中に搭載されている、実際に命令を処理する物理的なプロセッサ（コア）の数のこと</w:t>
      </w:r>
      <w:r>
        <w:rPr>
          <w:rFonts w:hint="eastAsia"/>
        </w:rPr>
        <w:t>。</w:t>
      </w:r>
      <w:r w:rsidRPr="00B42A97">
        <w:rPr>
          <w:rFonts w:ascii="Tahoma" w:hAnsi="Tahoma" w:cs="Tahoma"/>
        </w:rPr>
        <w:t>﻿</w:t>
      </w:r>
    </w:p>
    <w:p w14:paraId="712263AF" w14:textId="77777777" w:rsidR="004C4A21" w:rsidRPr="00841E22" w:rsidRDefault="004C4A21" w:rsidP="005F4AD8">
      <w:pPr>
        <w:snapToGrid w:val="0"/>
        <w:spacing w:line="240" w:lineRule="auto"/>
        <w:rPr>
          <w:u w:val="single"/>
        </w:rPr>
      </w:pPr>
      <w:r w:rsidRPr="00841E22">
        <w:rPr>
          <w:u w:val="single"/>
        </w:rPr>
        <w:t>Q8: CPUのコア数が多いと何が嬉しいですか？</w:t>
      </w:r>
    </w:p>
    <w:p w14:paraId="4F571C65" w14:textId="26CA8139" w:rsidR="004C4A21" w:rsidRDefault="00B42A97" w:rsidP="005F4AD8">
      <w:pPr>
        <w:snapToGrid w:val="0"/>
        <w:spacing w:line="240" w:lineRule="auto"/>
      </w:pPr>
      <w:r w:rsidRPr="00B42A97">
        <w:t>コア数が多いCPUほど、複数の命令を同時に並列処理できるため、</w:t>
      </w:r>
      <w:r w:rsidR="007A7513">
        <w:rPr>
          <w:rFonts w:hint="eastAsia"/>
        </w:rPr>
        <w:t>パソコンの処理能力が向上する。</w:t>
      </w:r>
      <w:r w:rsidRPr="00B42A97">
        <w:t>同時に複数のアプリケーションを動か</w:t>
      </w:r>
      <w:r w:rsidR="006F6B5C">
        <w:rPr>
          <w:rFonts w:hint="eastAsia"/>
        </w:rPr>
        <w:t>すこと</w:t>
      </w:r>
      <w:r w:rsidRPr="00B42A97">
        <w:t>、</w:t>
      </w:r>
      <w:hyperlink r:id="rId5" w:tgtFrame="_blank" w:history="1">
        <w:r w:rsidRPr="00B42A97">
          <w:rPr>
            <w:rStyle w:val="aa"/>
            <w:color w:val="000000" w:themeColor="text1"/>
            <w:u w:val="none"/>
          </w:rPr>
          <w:t>画像・動画編集などの負荷が高い作業を行</w:t>
        </w:r>
        <w:r w:rsidR="006F6B5C">
          <w:rPr>
            <w:rStyle w:val="aa"/>
            <w:rFonts w:hint="eastAsia"/>
            <w:color w:val="000000" w:themeColor="text1"/>
            <w:u w:val="none"/>
          </w:rPr>
          <w:t>うこと</w:t>
        </w:r>
        <w:r w:rsidRPr="00B42A97">
          <w:rPr>
            <w:rStyle w:val="aa"/>
            <w:color w:val="000000" w:themeColor="text1"/>
            <w:u w:val="none"/>
          </w:rPr>
          <w:t>に</w:t>
        </w:r>
      </w:hyperlink>
      <w:r w:rsidRPr="00B42A97">
        <w:t>高い性能を発揮</w:t>
      </w:r>
      <w:r>
        <w:rPr>
          <w:rFonts w:hint="eastAsia"/>
        </w:rPr>
        <w:t>する</w:t>
      </w:r>
      <w:r w:rsidRPr="00B42A97">
        <w:t>。</w:t>
      </w:r>
    </w:p>
    <w:p w14:paraId="5BE93737" w14:textId="77777777" w:rsidR="004C4A21" w:rsidRPr="00591A22" w:rsidRDefault="004C4A21" w:rsidP="005F4AD8">
      <w:pPr>
        <w:snapToGrid w:val="0"/>
        <w:spacing w:line="240" w:lineRule="auto"/>
        <w:rPr>
          <w:u w:val="single"/>
        </w:rPr>
      </w:pPr>
      <w:r w:rsidRPr="00591A22">
        <w:rPr>
          <w:u w:val="single"/>
        </w:rPr>
        <w:t>Q9: IntelやAMDのCPUでは動作するアプリが、M1 Mac などでは動かない場合があるのはなぜですか？</w:t>
      </w:r>
    </w:p>
    <w:p w14:paraId="1CF821BC" w14:textId="18506652" w:rsidR="004C4A21" w:rsidRPr="001D1DD3" w:rsidRDefault="00B42A97" w:rsidP="005F4AD8">
      <w:pPr>
        <w:snapToGrid w:val="0"/>
        <w:spacing w:line="240" w:lineRule="auto"/>
      </w:pPr>
      <w:r w:rsidRPr="00B42A97">
        <w:t>IntelやAMDのCPUは主に「x86アーキテクチャ」を採用して</w:t>
      </w:r>
      <w:r w:rsidR="00591A22">
        <w:rPr>
          <w:rFonts w:hint="eastAsia"/>
        </w:rPr>
        <w:t>いる。また、</w:t>
      </w:r>
      <w:r w:rsidRPr="00B42A97">
        <w:t>M1 MacなどのAppleシリコン搭載Macは「ARMアーキテクチャ」を採用して</w:t>
      </w:r>
      <w:r>
        <w:rPr>
          <w:rFonts w:hint="eastAsia"/>
        </w:rPr>
        <w:t>おり、</w:t>
      </w:r>
      <w:r w:rsidRPr="00B42A97">
        <w:t>アプリは特定のCPUアーキテクチャの命令セットで書かれているため、異なるアーキテクチャのCPUではそのままでは実行でき</w:t>
      </w:r>
      <w:r>
        <w:rPr>
          <w:rFonts w:hint="eastAsia"/>
        </w:rPr>
        <w:t>ない</w:t>
      </w:r>
      <w:r w:rsidRPr="00B42A97">
        <w:t>。Appleは、Intel版アプリをM1チップで動かすために</w:t>
      </w:r>
      <w:r w:rsidRPr="00B42A97">
        <w:rPr>
          <w:color w:val="000000" w:themeColor="text1"/>
        </w:rPr>
        <w:t>「</w:t>
      </w:r>
      <w:hyperlink r:id="rId6" w:tgtFrame="_blank" w:history="1">
        <w:r w:rsidRPr="00B42A97">
          <w:rPr>
            <w:rStyle w:val="aa"/>
            <w:color w:val="000000" w:themeColor="text1"/>
            <w:u w:val="none"/>
          </w:rPr>
          <w:t>Rosetta 2</w:t>
        </w:r>
      </w:hyperlink>
      <w:r w:rsidRPr="00B42A97">
        <w:t>」というエミュレーション（翻訳）レイヤーを提供してい</w:t>
      </w:r>
      <w:r w:rsidR="001D1DD3">
        <w:rPr>
          <w:rFonts w:hint="eastAsia"/>
        </w:rPr>
        <w:t>る</w:t>
      </w:r>
      <w:r w:rsidRPr="00B42A97">
        <w:t>。Rosetta 2がインストールされていれば、多くのIntel版アプリは変換されて動作す</w:t>
      </w:r>
      <w:r w:rsidR="001D1DD3">
        <w:rPr>
          <w:rFonts w:hint="eastAsia"/>
        </w:rPr>
        <w:t>る</w:t>
      </w:r>
      <w:r w:rsidRPr="00B42A97">
        <w:t>が、一部のアプリはこの変換に完全には対応しておらず、動作しないことがあ</w:t>
      </w:r>
      <w:r w:rsidR="001D1DD3">
        <w:rPr>
          <w:rFonts w:hint="eastAsia"/>
        </w:rPr>
        <w:t>る。</w:t>
      </w:r>
      <w:r w:rsidRPr="00B42A97">
        <w:t>また、Rosetta 2を介しても機能が制限されたり、パフォーマンスが低下したりする場合</w:t>
      </w:r>
      <w:r w:rsidR="001D1DD3">
        <w:rPr>
          <w:rFonts w:hint="eastAsia"/>
        </w:rPr>
        <w:t>も</w:t>
      </w:r>
      <w:r w:rsidRPr="00B42A97">
        <w:t>あ</w:t>
      </w:r>
      <w:r w:rsidR="001D1DD3">
        <w:rPr>
          <w:rFonts w:hint="eastAsia"/>
        </w:rPr>
        <w:t>る</w:t>
      </w:r>
      <w:r w:rsidRPr="00B42A97">
        <w:t>。</w:t>
      </w:r>
    </w:p>
    <w:p w14:paraId="3713FB32" w14:textId="77777777" w:rsidR="000F2D67" w:rsidRDefault="000F2D67" w:rsidP="005F4AD8">
      <w:pPr>
        <w:snapToGrid w:val="0"/>
        <w:spacing w:line="240" w:lineRule="auto"/>
        <w:rPr>
          <w:u w:val="single"/>
        </w:rPr>
      </w:pPr>
    </w:p>
    <w:p w14:paraId="7632DA39" w14:textId="5F72181D" w:rsidR="004C4A21" w:rsidRPr="000F2D67" w:rsidRDefault="004C4A21" w:rsidP="005F4AD8">
      <w:pPr>
        <w:snapToGrid w:val="0"/>
        <w:spacing w:line="240" w:lineRule="auto"/>
        <w:rPr>
          <w:u w:val="single"/>
        </w:rPr>
      </w:pPr>
      <w:r w:rsidRPr="000F2D67">
        <w:rPr>
          <w:u w:val="single"/>
        </w:rPr>
        <w:t>Q10: メモリ容量が大きいと何が嬉しいですか？</w:t>
      </w:r>
    </w:p>
    <w:p w14:paraId="17EAAE00" w14:textId="379DFF66" w:rsidR="004C4A21" w:rsidRDefault="001D1DD3" w:rsidP="005F4AD8">
      <w:pPr>
        <w:snapToGrid w:val="0"/>
        <w:spacing w:line="240" w:lineRule="auto"/>
      </w:pPr>
      <w:r w:rsidRPr="001D1DD3">
        <w:t>同時に多くのアプリケーションを快適に動作させられる「マルチタスク能力」が向上し、パソコンの処理速度や全体的なパフォーマンスが向上</w:t>
      </w:r>
      <w:r>
        <w:rPr>
          <w:rFonts w:hint="eastAsia"/>
        </w:rPr>
        <w:t>する</w:t>
      </w:r>
      <w:r w:rsidRPr="001D1DD3">
        <w:t>。作業の開始時間が短縮されたり、複数のソフトウ</w:t>
      </w:r>
      <w:r w:rsidR="00651AA6">
        <w:rPr>
          <w:rFonts w:hint="eastAsia"/>
        </w:rPr>
        <w:t>エ</w:t>
      </w:r>
      <w:r w:rsidRPr="001D1DD3">
        <w:t>アを</w:t>
      </w:r>
      <w:r w:rsidRPr="001D1DD3">
        <w:lastRenderedPageBreak/>
        <w:t>起動しても動作が重くなったりすることがなく、データが一時保存される作業台が広くなるイメージで、よりスムーズな操作感を得られ</w:t>
      </w:r>
      <w:r>
        <w:rPr>
          <w:rFonts w:hint="eastAsia"/>
        </w:rPr>
        <w:t>る。</w:t>
      </w:r>
    </w:p>
    <w:p w14:paraId="2122020E" w14:textId="77777777" w:rsidR="004C4A21" w:rsidRPr="0089061E" w:rsidRDefault="004C4A21" w:rsidP="005F4AD8">
      <w:pPr>
        <w:snapToGrid w:val="0"/>
        <w:spacing w:line="240" w:lineRule="auto"/>
        <w:rPr>
          <w:u w:val="single"/>
        </w:rPr>
      </w:pPr>
      <w:r w:rsidRPr="0089061E">
        <w:rPr>
          <w:u w:val="single"/>
        </w:rPr>
        <w:t>Q11: メモリリークとは何ですか？</w:t>
      </w:r>
    </w:p>
    <w:p w14:paraId="30B59493" w14:textId="755CED99" w:rsidR="004C4A21" w:rsidRDefault="001D1DD3" w:rsidP="005F4AD8">
      <w:pPr>
        <w:snapToGrid w:val="0"/>
        <w:spacing w:line="240" w:lineRule="auto"/>
      </w:pPr>
      <w:r w:rsidRPr="001D1DD3">
        <w:t>プログラムが確保したメモリ領域を、使用しなくなった後も解放せずに保持し続けることで、システムメモリが徐々に減少し、パフォーマンスの低下やシステムのクラッシュを引き起こすソフトウ</w:t>
      </w:r>
      <w:r w:rsidR="00651AA6">
        <w:rPr>
          <w:rFonts w:hint="eastAsia"/>
        </w:rPr>
        <w:t>エ</w:t>
      </w:r>
      <w:r w:rsidRPr="001D1DD3">
        <w:t>アの不具合</w:t>
      </w:r>
      <w:r>
        <w:rPr>
          <w:rFonts w:hint="eastAsia"/>
        </w:rPr>
        <w:t>のこと。</w:t>
      </w:r>
    </w:p>
    <w:p w14:paraId="41119BCD" w14:textId="77777777" w:rsidR="004C4A21" w:rsidRPr="0089061E" w:rsidRDefault="004C4A21" w:rsidP="005F4AD8">
      <w:pPr>
        <w:snapToGrid w:val="0"/>
        <w:spacing w:line="240" w:lineRule="auto"/>
        <w:rPr>
          <w:u w:val="single"/>
        </w:rPr>
      </w:pPr>
      <w:r w:rsidRPr="0089061E">
        <w:rPr>
          <w:u w:val="single"/>
        </w:rPr>
        <w:t>Q12: SSDとHDDの違いを説明してください。</w:t>
      </w:r>
    </w:p>
    <w:p w14:paraId="5B92DD7D" w14:textId="41DDB88F" w:rsidR="004C4A21" w:rsidRDefault="001D1DD3" w:rsidP="005F4AD8">
      <w:pPr>
        <w:snapToGrid w:val="0"/>
        <w:spacing w:line="240" w:lineRule="auto"/>
      </w:pPr>
      <w:r w:rsidRPr="001D1DD3">
        <w:t>SSDはフラッシュメモリにデータを記録する半導体方式で、高速性、静音性、耐衝撃性に優れ</w:t>
      </w:r>
      <w:r w:rsidR="0089061E">
        <w:rPr>
          <w:rFonts w:hint="eastAsia"/>
        </w:rPr>
        <w:t>る</w:t>
      </w:r>
      <w:r w:rsidRPr="001D1DD3">
        <w:t>が、容量単価は高め。一方HDDは磁気ディスクを回転させてデータを読み書きする機械式で、</w:t>
      </w:r>
      <w:hyperlink r:id="rId7" w:tgtFrame="_blank" w:history="1">
        <w:r w:rsidRPr="001D1DD3">
          <w:rPr>
            <w:rStyle w:val="aa"/>
            <w:color w:val="000000" w:themeColor="text1"/>
            <w:u w:val="none"/>
          </w:rPr>
          <w:t>大容量かつ低価格</w:t>
        </w:r>
      </w:hyperlink>
      <w:r w:rsidRPr="001D1DD3">
        <w:t>というメリットがある一方、</w:t>
      </w:r>
      <w:hyperlink r:id="rId8" w:tgtFrame="_blank" w:history="1">
        <w:r w:rsidRPr="001D1DD3">
          <w:rPr>
            <w:rStyle w:val="aa"/>
            <w:color w:val="000000" w:themeColor="text1"/>
            <w:u w:val="none"/>
          </w:rPr>
          <w:t>動作音や振動</w:t>
        </w:r>
      </w:hyperlink>
      <w:r w:rsidR="002808B0">
        <w:rPr>
          <w:rFonts w:hint="eastAsia"/>
          <w:color w:val="000000" w:themeColor="text1"/>
        </w:rPr>
        <w:t>・</w:t>
      </w:r>
      <w:hyperlink r:id="rId9" w:tgtFrame="_blank" w:history="1">
        <w:r w:rsidRPr="001D1DD3">
          <w:rPr>
            <w:rStyle w:val="aa"/>
            <w:color w:val="000000" w:themeColor="text1"/>
            <w:u w:val="none"/>
          </w:rPr>
          <w:t>衝撃への弱さ</w:t>
        </w:r>
      </w:hyperlink>
      <w:r w:rsidRPr="001D1DD3">
        <w:t>が欠点</w:t>
      </w:r>
      <w:r>
        <w:rPr>
          <w:rFonts w:hint="eastAsia"/>
        </w:rPr>
        <w:t>。</w:t>
      </w:r>
    </w:p>
    <w:p w14:paraId="2C47F255" w14:textId="77777777" w:rsidR="004C4A21" w:rsidRPr="002808B0" w:rsidRDefault="004C4A21" w:rsidP="005F4AD8">
      <w:pPr>
        <w:snapToGrid w:val="0"/>
        <w:spacing w:line="240" w:lineRule="auto"/>
        <w:rPr>
          <w:u w:val="single"/>
        </w:rPr>
      </w:pPr>
      <w:r w:rsidRPr="002808B0">
        <w:rPr>
          <w:u w:val="single"/>
        </w:rPr>
        <w:t>Q13: SSDへのデータ読み書きとメモリへのデータ読み書きはどちらが高速ですか？</w:t>
      </w:r>
    </w:p>
    <w:p w14:paraId="5F286C43" w14:textId="781A6EA1" w:rsidR="004C4A21" w:rsidRDefault="001D1DD3" w:rsidP="005F4AD8">
      <w:pPr>
        <w:snapToGrid w:val="0"/>
        <w:spacing w:line="240" w:lineRule="auto"/>
      </w:pPr>
      <w:r w:rsidRPr="001D1DD3">
        <w:t>メモリへのデータ読み書きの方がSSDよりも遥かに高速。メモリ（RAM）はCPUの処理を補助する一時的なデータ置き場であり、SSDはデータを永続的に保存する「ストレージ」に分類さ</w:t>
      </w:r>
      <w:r>
        <w:rPr>
          <w:rFonts w:hint="eastAsia"/>
        </w:rPr>
        <w:t>れ、</w:t>
      </w:r>
      <w:hyperlink r:id="rId10" w:tgtFrame="_blank" w:history="1">
        <w:r w:rsidRPr="001D1DD3">
          <w:rPr>
            <w:rStyle w:val="aa"/>
            <w:color w:val="000000" w:themeColor="text1"/>
            <w:u w:val="none"/>
          </w:rPr>
          <w:t>CPUとメモリ</w:t>
        </w:r>
      </w:hyperlink>
      <w:r w:rsidRPr="001D1DD3">
        <w:t>の間でのデータアクセスは瞬時に行われる一方、SSDへのアクセスには物理的な動作や電気的なプロセスが伴うため、メモリの方が読み書き速度が格段に速い</w:t>
      </w:r>
      <w:r>
        <w:rPr>
          <w:rFonts w:hint="eastAsia"/>
        </w:rPr>
        <w:t>。</w:t>
      </w:r>
    </w:p>
    <w:p w14:paraId="2CCE27D3" w14:textId="77777777" w:rsidR="004C4A21" w:rsidRPr="00A63B07" w:rsidRDefault="004C4A21" w:rsidP="005F4AD8">
      <w:pPr>
        <w:snapToGrid w:val="0"/>
        <w:spacing w:line="240" w:lineRule="auto"/>
        <w:rPr>
          <w:u w:val="single"/>
        </w:rPr>
      </w:pPr>
      <w:r w:rsidRPr="00A63B07">
        <w:rPr>
          <w:u w:val="single"/>
        </w:rPr>
        <w:t>Q14: 世の中には SAP HANA や Apache Spark のようなインメモリシステムがあります。通常のアプリケーションと比べて何が優れていますか？</w:t>
      </w:r>
    </w:p>
    <w:p w14:paraId="7BDA8930" w14:textId="318EACCB" w:rsidR="004C4A21" w:rsidRDefault="001D1DD3" w:rsidP="005F4AD8">
      <w:pPr>
        <w:snapToGrid w:val="0"/>
        <w:spacing w:line="240" w:lineRule="auto"/>
      </w:pPr>
      <w:r w:rsidRPr="001D1DD3">
        <w:t>データをストレージではなくメインメモリ(RAM)にすべて読み込んで処理するため、ディスクベースの通常のアプリケーションと比較して圧倒的な処理速度を実現、リアルタイム分析、高速なデー</w:t>
      </w:r>
      <w:r w:rsidRPr="001D1DD3">
        <w:lastRenderedPageBreak/>
        <w:t>タ処理、大規模なデータセットの扱いに優れたパフォーマンスを発揮</w:t>
      </w:r>
      <w:r w:rsidR="00CA6BB5">
        <w:rPr>
          <w:rFonts w:hint="eastAsia"/>
        </w:rPr>
        <w:t>する</w:t>
      </w:r>
      <w:r w:rsidRPr="001D1DD3">
        <w:t>。ただし、メモリ上にデータが保持されるため、電源が切れるとデータが失われるリスクがあり、データ消失を防ぐための永続化（耐久性）の仕組みが別途必要にな</w:t>
      </w:r>
      <w:r w:rsidR="00CA6BB5">
        <w:rPr>
          <w:rFonts w:hint="eastAsia"/>
        </w:rPr>
        <w:t>る。</w:t>
      </w:r>
    </w:p>
    <w:p w14:paraId="09CDF7D8" w14:textId="77777777" w:rsidR="004C4A21" w:rsidRPr="00E32497" w:rsidRDefault="004C4A21" w:rsidP="005F4AD8">
      <w:pPr>
        <w:snapToGrid w:val="0"/>
        <w:spacing w:line="240" w:lineRule="auto"/>
        <w:rPr>
          <w:u w:val="single"/>
        </w:rPr>
      </w:pPr>
      <w:r w:rsidRPr="00E32497">
        <w:rPr>
          <w:u w:val="single"/>
        </w:rPr>
        <w:t>Q15: ネイティブアプリとWebアプリの違いを説明してください。</w:t>
      </w:r>
    </w:p>
    <w:p w14:paraId="3DA9C142" w14:textId="6B6FA995" w:rsidR="004C4A21" w:rsidRDefault="00CA6BB5" w:rsidP="005F4AD8">
      <w:pPr>
        <w:snapToGrid w:val="0"/>
        <w:spacing w:line="240" w:lineRule="auto"/>
      </w:pPr>
      <w:r w:rsidRPr="00CA6BB5">
        <w:t>ネイティブアプリはApp Storeなどのアプリストアから端末にダウンロードしてインストールする一方、Webアプリはブラウザ上で直接動作するため、インストール不要。ネイティブアプリはデバイスの機能（カメラ、GPSなど）を最大限活用でき、通信環境が悪くてもオフラインで動作する一方、Webアプリはインターネット接続が必須で、デバイス機能の利用に制限があ</w:t>
      </w:r>
      <w:r>
        <w:rPr>
          <w:rFonts w:hint="eastAsia"/>
        </w:rPr>
        <w:t>る。</w:t>
      </w:r>
    </w:p>
    <w:p w14:paraId="0F9F4BD9" w14:textId="53CF8D55" w:rsidR="009B2A7C" w:rsidRPr="00FA6843" w:rsidRDefault="004C4A21" w:rsidP="005F4AD8">
      <w:pPr>
        <w:snapToGrid w:val="0"/>
        <w:spacing w:line="240" w:lineRule="auto"/>
        <w:rPr>
          <w:u w:val="single"/>
        </w:rPr>
      </w:pPr>
      <w:r w:rsidRPr="00FA6843">
        <w:rPr>
          <w:u w:val="single"/>
        </w:rPr>
        <w:t>Q16: Webアプリがネイティブアプリに対して優れている点・不便な点はそれぞれ</w:t>
      </w:r>
      <w:r w:rsidR="00FA6843">
        <w:rPr>
          <w:rFonts w:hint="eastAsia"/>
          <w:u w:val="single"/>
        </w:rPr>
        <w:t>何</w:t>
      </w:r>
      <w:r w:rsidRPr="00FA6843">
        <w:rPr>
          <w:u w:val="single"/>
        </w:rPr>
        <w:t>ですか？</w:t>
      </w:r>
    </w:p>
    <w:p w14:paraId="2C0623DD" w14:textId="364F53BF" w:rsidR="00CA6BB5" w:rsidRDefault="00CA6BB5" w:rsidP="005F4AD8">
      <w:pPr>
        <w:snapToGrid w:val="0"/>
        <w:spacing w:line="240" w:lineRule="auto"/>
      </w:pPr>
      <w:r w:rsidRPr="00CA6BB5">
        <w:t>Webアプリはインストール不要で手軽に利用でき、審査もなくアップデートが容易という利点がある一方、カメラ、GPSなどの端末機能や内部ハードウ</w:t>
      </w:r>
      <w:r w:rsidR="000D1274">
        <w:rPr>
          <w:rFonts w:hint="eastAsia"/>
        </w:rPr>
        <w:t>エ</w:t>
      </w:r>
      <w:r w:rsidRPr="00CA6BB5">
        <w:t>アへのアクセスが制限され、オフラインでの利用やパフォーマンスに限界があるという不便な点があ</w:t>
      </w:r>
      <w:r>
        <w:rPr>
          <w:rFonts w:hint="eastAsia"/>
        </w:rPr>
        <w:t>る。また、サイバー攻撃などの</w:t>
      </w:r>
      <w:r w:rsidR="00507FD3">
        <w:rPr>
          <w:rFonts w:hint="eastAsia"/>
        </w:rPr>
        <w:t>際の</w:t>
      </w:r>
      <w:r>
        <w:rPr>
          <w:rFonts w:hint="eastAsia"/>
        </w:rPr>
        <w:t>セキュリティ面での懸念もある。</w:t>
      </w:r>
    </w:p>
    <w:sectPr w:rsidR="00CA6BB5" w:rsidSect="003261D1">
      <w:pgSz w:w="11906" w:h="16838"/>
      <w:pgMar w:top="851" w:right="851" w:bottom="567"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052"/>
    <w:multiLevelType w:val="multilevel"/>
    <w:tmpl w:val="712AE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055308">
    <w:abstractNumId w:val="0"/>
  </w:num>
  <w:num w:numId="2" w16cid:durableId="2012291698">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96380848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1209692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523939826">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56251780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21"/>
    <w:rsid w:val="000D1274"/>
    <w:rsid w:val="000F2D67"/>
    <w:rsid w:val="001227B7"/>
    <w:rsid w:val="00191842"/>
    <w:rsid w:val="001D1DD3"/>
    <w:rsid w:val="002808B0"/>
    <w:rsid w:val="003261D1"/>
    <w:rsid w:val="00465A72"/>
    <w:rsid w:val="004C4A21"/>
    <w:rsid w:val="00507FD3"/>
    <w:rsid w:val="00591A22"/>
    <w:rsid w:val="005F4AD8"/>
    <w:rsid w:val="00651AA6"/>
    <w:rsid w:val="006F6B5C"/>
    <w:rsid w:val="007A7513"/>
    <w:rsid w:val="00841E22"/>
    <w:rsid w:val="0089061E"/>
    <w:rsid w:val="008C01B3"/>
    <w:rsid w:val="008F385B"/>
    <w:rsid w:val="009B2A7C"/>
    <w:rsid w:val="00A63B07"/>
    <w:rsid w:val="00B42A97"/>
    <w:rsid w:val="00CA6BB5"/>
    <w:rsid w:val="00D1401A"/>
    <w:rsid w:val="00E32497"/>
    <w:rsid w:val="00E71D2F"/>
    <w:rsid w:val="00EB26F0"/>
    <w:rsid w:val="00EB38D7"/>
    <w:rsid w:val="00FA6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B85A06"/>
  <w15:chartTrackingRefBased/>
  <w15:docId w15:val="{2489500E-4565-464E-8822-8FDF349F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A97"/>
    <w:pPr>
      <w:widowControl w:val="0"/>
    </w:pPr>
  </w:style>
  <w:style w:type="paragraph" w:styleId="1">
    <w:name w:val="heading 1"/>
    <w:basedOn w:val="a"/>
    <w:next w:val="a"/>
    <w:link w:val="10"/>
    <w:uiPriority w:val="9"/>
    <w:qFormat/>
    <w:rsid w:val="004C4A2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C4A2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C4A2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C4A2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C4A2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C4A2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C4A2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C4A2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C4A2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4A2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C4A2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C4A2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C4A2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C4A2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C4A2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C4A2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C4A2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C4A2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C4A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C4A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4A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C4A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4A21"/>
    <w:pPr>
      <w:spacing w:before="160"/>
      <w:jc w:val="center"/>
    </w:pPr>
    <w:rPr>
      <w:i/>
      <w:iCs/>
      <w:color w:val="404040" w:themeColor="text1" w:themeTint="BF"/>
    </w:rPr>
  </w:style>
  <w:style w:type="character" w:customStyle="1" w:styleId="a8">
    <w:name w:val="引用文 (文字)"/>
    <w:basedOn w:val="a0"/>
    <w:link w:val="a7"/>
    <w:uiPriority w:val="29"/>
    <w:rsid w:val="004C4A21"/>
    <w:rPr>
      <w:i/>
      <w:iCs/>
      <w:color w:val="404040" w:themeColor="text1" w:themeTint="BF"/>
    </w:rPr>
  </w:style>
  <w:style w:type="paragraph" w:styleId="a9">
    <w:name w:val="List Paragraph"/>
    <w:basedOn w:val="a"/>
    <w:uiPriority w:val="34"/>
    <w:qFormat/>
    <w:rsid w:val="004C4A21"/>
    <w:pPr>
      <w:ind w:left="720"/>
      <w:contextualSpacing/>
    </w:pPr>
  </w:style>
  <w:style w:type="character" w:styleId="21">
    <w:name w:val="Intense Emphasis"/>
    <w:basedOn w:val="a0"/>
    <w:uiPriority w:val="21"/>
    <w:qFormat/>
    <w:rsid w:val="004C4A21"/>
    <w:rPr>
      <w:i/>
      <w:iCs/>
      <w:color w:val="0F4761" w:themeColor="accent1" w:themeShade="BF"/>
    </w:rPr>
  </w:style>
  <w:style w:type="paragraph" w:styleId="22">
    <w:name w:val="Intense Quote"/>
    <w:basedOn w:val="a"/>
    <w:next w:val="a"/>
    <w:link w:val="23"/>
    <w:uiPriority w:val="30"/>
    <w:qFormat/>
    <w:rsid w:val="004C4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C4A21"/>
    <w:rPr>
      <w:i/>
      <w:iCs/>
      <w:color w:val="0F4761" w:themeColor="accent1" w:themeShade="BF"/>
    </w:rPr>
  </w:style>
  <w:style w:type="character" w:styleId="24">
    <w:name w:val="Intense Reference"/>
    <w:basedOn w:val="a0"/>
    <w:uiPriority w:val="32"/>
    <w:qFormat/>
    <w:rsid w:val="004C4A21"/>
    <w:rPr>
      <w:b/>
      <w:bCs/>
      <w:smallCaps/>
      <w:color w:val="0F4761" w:themeColor="accent1" w:themeShade="BF"/>
      <w:spacing w:val="5"/>
    </w:rPr>
  </w:style>
  <w:style w:type="character" w:styleId="aa">
    <w:name w:val="Hyperlink"/>
    <w:basedOn w:val="a0"/>
    <w:uiPriority w:val="99"/>
    <w:unhideWhenUsed/>
    <w:rsid w:val="00B42A97"/>
    <w:rPr>
      <w:color w:val="467886" w:themeColor="hyperlink"/>
      <w:u w:val="single"/>
    </w:rPr>
  </w:style>
  <w:style w:type="character" w:styleId="ab">
    <w:name w:val="Unresolved Mention"/>
    <w:basedOn w:val="a0"/>
    <w:uiPriority w:val="99"/>
    <w:semiHidden/>
    <w:unhideWhenUsed/>
    <w:rsid w:val="00B42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7cdb92668fd479c3&amp;q=%E5%8B%95%E4%BD%9C%E9%9F%B3%E3%82%84%E6%8C%AF%E5%8B%95&amp;sa=X&amp;ved=2ahUKEwjejKHbvuaPAxVKmq8BHdc7GNEQxccNegQIKhAD&amp;mstk=AUtExfAj6grjuSRR3lOWSKIwuWNNvfWzyDTj7RtegsXa_9NfvV73XU7zyxoKrNWQiwWt2XZBUgToLZHqqTwUguQIFBTH4r5nl8zLBeDQ_8wsioWfr_XGzbQ0GzGv5Xo1ZFNtRqmzgozvKjoVQwKdSX4nZsE6L07zYeDYHxsI_mG9CSW_F7fzVi-MJTLGJtBUrRc-WM0f&amp;csui=3" TargetMode="External"/><Relationship Id="rId3" Type="http://schemas.openxmlformats.org/officeDocument/2006/relationships/settings" Target="settings.xml"/><Relationship Id="rId7" Type="http://schemas.openxmlformats.org/officeDocument/2006/relationships/hyperlink" Target="https://www.google.com/search?sca_esv=7cdb92668fd479c3&amp;q=%E5%A4%A7%E5%AE%B9%E9%87%8F%E3%81%8B%E3%81%A4%E4%BD%8E%E4%BE%A1%E6%A0%BC&amp;sa=X&amp;ved=2ahUKEwjejKHbvuaPAxVKmq8BHdc7GNEQxccNegQIKhAC&amp;mstk=AUtExfAj6grjuSRR3lOWSKIwuWNNvfWzyDTj7RtegsXa_9NfvV73XU7zyxoKrNWQiwWt2XZBUgToLZHqqTwUguQIFBTH4r5nl8zLBeDQ_8wsioWfr_XGzbQ0GzGv5Xo1ZFNtRqmzgozvKjoVQwKdSX4nZsE6L07zYeDYHxsI_mG9CSW_F7fzVi-MJTLGJtBUrRc-WM0f&amp;csui=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7cdb92668fd479c3&amp;cs=0&amp;q=Rosetta+2&amp;sa=X&amp;ved=2ahUKEwjrt6D4vOaPAxXmsFYBHdgZE28QxccNegQIEBAB&amp;mstk=AUtExfAksWfDcBJDYfUdA7CZVomxqBqPFPhkj8SfBeIrNzZnaBtt-O7GYRsQq1Hs_-KdfqcSGBt-oTvckW6ONPkjNzV4yGCn_lADq81M-8LOwZzEw9R4jVWgIGsUC6xqJfvJakKb1Fxu4k3f6rxyyPBlNRb0SEAxvyQ3H3zWi4r3UiCllzl4iHJQ6eUul3OvM65yjBir&amp;csui=3" TargetMode="External"/><Relationship Id="rId11" Type="http://schemas.openxmlformats.org/officeDocument/2006/relationships/fontTable" Target="fontTable.xml"/><Relationship Id="rId5" Type="http://schemas.openxmlformats.org/officeDocument/2006/relationships/hyperlink" Target="https://www.google.com/search?sca_esv=7cdb92668fd479c3&amp;q=%E7%94%BB%E5%83%8F%E3%83%BB%E5%8B%95%E7%94%BB%E7%B7%A8%E9%9B%86%E3%81%AA%E3%81%A9%E3%81%AE%E8%B2%A0%E8%8D%B7%E3%81%8C%E9%AB%98%E3%81%84%E4%BD%9C%E6%A5%AD%E3%82%92%E8%A1%8C%E3%81%86%E9%9A%9B%E3%81%AB&amp;sa=X&amp;ved=2ahUKEwjs8YSKvOaPAxX3k1YBHePyN20QxccNegQIExAC&amp;mstk=AUtExfB1dJngm1xu85-py7D5NEscMSwWgOfC4jAZUFFwP6xghaSaag1azeav6wgNRdTYMK8mrNjzvZp8iu-A1_K55FLgP6p5KLN0o8hxl7owu37szJfugeVBcUUKKoI3IjnNoQaGqWVUWkTCksYHkBi7dSkI3NuNfAUgGTCAJqJRJ5AksFhEoMPQIt16B4PCs4-rWYjs&amp;csui=3" TargetMode="External"/><Relationship Id="rId10" Type="http://schemas.openxmlformats.org/officeDocument/2006/relationships/hyperlink" Target="https://www.google.com/search?sca_esv=7cdb92668fd479c3&amp;cs=0&amp;q=CPU%E3%81%A8%E3%83%A1%E3%83%A2%E3%83%AA&amp;sa=X&amp;ved=2ahUKEwiAvPabv-aPAxXir1YBHduRK08QxccNegQIBRAB&amp;mstk=AUtExfBYv7pPSkHHwbAm4siDqbvrUBxg2fXC7VQ-fPOpW4xditcmTldPpBBN2z1rjFM0d5mBR2cNsMpJ3BligTR3WR4jU7hm49ecAf9Dl98VzhwawPiUVZeIRPDRfFOiiEmZnrNURPt6fa1Yy0jLZADQD96WM-IZ0COyEWdh7SsDYraVtIq3dKBhIB7oyy9KiAOiSYSy&amp;csui=3" TargetMode="External"/><Relationship Id="rId4" Type="http://schemas.openxmlformats.org/officeDocument/2006/relationships/webSettings" Target="webSettings.xml"/><Relationship Id="rId9" Type="http://schemas.openxmlformats.org/officeDocument/2006/relationships/hyperlink" Target="https://www.google.com/search?sca_esv=7cdb92668fd479c3&amp;q=%E8%A1%9D%E6%92%83%E3%81%B8%E3%81%AE%E5%BC%B1%E3%81%95&amp;sa=X&amp;ved=2ahUKEwjejKHbvuaPAxVKmq8BHdc7GNEQxccNegQIKhAE&amp;mstk=AUtExfAj6grjuSRR3lOWSKIwuWNNvfWzyDTj7RtegsXa_9NfvV73XU7zyxoKrNWQiwWt2XZBUgToLZHqqTwUguQIFBTH4r5nl8zLBeDQ_8wsioWfr_XGzbQ0GzGv5Xo1ZFNtRqmzgozvKjoVQwKdSX4nZsE6L07zYeDYHxsI_mG9CSW_F7fzVi-MJTLGJtBUrRc-WM0f&amp;csui=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751</Words>
  <Characters>4284</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牧 川﨑</dc:creator>
  <cp:keywords/>
  <dc:description/>
  <cp:lastModifiedBy>牧 川﨑</cp:lastModifiedBy>
  <cp:revision>21</cp:revision>
  <dcterms:created xsi:type="dcterms:W3CDTF">2025-09-20T03:26:00Z</dcterms:created>
  <dcterms:modified xsi:type="dcterms:W3CDTF">2025-09-20T12:01:00Z</dcterms:modified>
</cp:coreProperties>
</file>