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5238F" w14:textId="77777777" w:rsidR="004760AB" w:rsidRDefault="004760AB" w:rsidP="004760AB">
      <w:pPr>
        <w:rPr>
          <w:rFonts w:ascii="Times New Roman" w:eastAsia="Times New Roman" w:hAnsi="Times New Roman" w:cs="Times New Roman"/>
          <w:b/>
          <w:bCs/>
          <w:sz w:val="40"/>
          <w:szCs w:val="40"/>
        </w:rPr>
      </w:pPr>
      <w:r>
        <w:rPr>
          <w:noProof/>
        </w:rPr>
        <w:drawing>
          <wp:anchor distT="0" distB="0" distL="114300" distR="114300" simplePos="0" relativeHeight="251665408" behindDoc="1" locked="0" layoutInCell="1" allowOverlap="1" wp14:anchorId="529E45F5" wp14:editId="1CEEA119">
            <wp:simplePos x="0" y="0"/>
            <wp:positionH relativeFrom="column">
              <wp:align>right</wp:align>
            </wp:positionH>
            <wp:positionV relativeFrom="paragraph">
              <wp:posOffset>0</wp:posOffset>
            </wp:positionV>
            <wp:extent cx="1729047" cy="731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29047" cy="731520"/>
                    </a:xfrm>
                    <a:prstGeom prst="rect">
                      <a:avLst/>
                    </a:prstGeom>
                  </pic:spPr>
                </pic:pic>
              </a:graphicData>
            </a:graphic>
            <wp14:sizeRelH relativeFrom="page">
              <wp14:pctWidth>0</wp14:pctWidth>
            </wp14:sizeRelH>
            <wp14:sizeRelV relativeFrom="page">
              <wp14:pctHeight>0</wp14:pctHeight>
            </wp14:sizeRelV>
          </wp:anchor>
        </w:drawing>
      </w:r>
      <w:r w:rsidRPr="3D7A973A">
        <w:rPr>
          <w:rFonts w:ascii="Times New Roman" w:eastAsia="Times New Roman" w:hAnsi="Times New Roman" w:cs="Times New Roman"/>
          <w:b/>
          <w:bCs/>
          <w:sz w:val="40"/>
          <w:szCs w:val="40"/>
        </w:rPr>
        <w:t>Fayoum University</w:t>
      </w:r>
    </w:p>
    <w:p w14:paraId="06820696" w14:textId="77777777"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Engineering Faculty</w:t>
      </w:r>
    </w:p>
    <w:p w14:paraId="45434F9B" w14:textId="77777777"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Electrical Engineering Department</w:t>
      </w:r>
    </w:p>
    <w:p w14:paraId="4251C01B" w14:textId="77777777" w:rsidR="004760AB" w:rsidRDefault="004760AB" w:rsidP="004760AB">
      <w:pPr>
        <w:rPr>
          <w:rFonts w:ascii="Times New Roman" w:eastAsia="Times New Roman" w:hAnsi="Times New Roman" w:cs="Times New Roman"/>
          <w:b/>
          <w:bCs/>
          <w:sz w:val="40"/>
          <w:szCs w:val="40"/>
        </w:rPr>
      </w:pPr>
    </w:p>
    <w:p w14:paraId="55439AA2" w14:textId="77777777" w:rsidR="004760AB" w:rsidRDefault="004760AB" w:rsidP="004760AB">
      <w:pPr>
        <w:rPr>
          <w:rFonts w:ascii="Times New Roman" w:eastAsia="Times New Roman" w:hAnsi="Times New Roman" w:cs="Times New Roman"/>
          <w:b/>
          <w:bCs/>
          <w:sz w:val="40"/>
          <w:szCs w:val="40"/>
        </w:rPr>
      </w:pPr>
    </w:p>
    <w:p w14:paraId="1D9015FD"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B. Eng. Final Year Project </w:t>
      </w:r>
    </w:p>
    <w:p w14:paraId="3BA85C48" w14:textId="77777777" w:rsidR="004760AB" w:rsidRDefault="004760AB" w:rsidP="004760AB">
      <w:pPr>
        <w:jc w:val="cente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Secure Communication Network</w:t>
      </w:r>
    </w:p>
    <w:p w14:paraId="44E91A09" w14:textId="77777777" w:rsidR="004760AB" w:rsidRDefault="004760AB" w:rsidP="004760AB">
      <w:pPr>
        <w:jc w:val="center"/>
        <w:rPr>
          <w:rFonts w:ascii="Times New Roman" w:eastAsia="Times New Roman" w:hAnsi="Times New Roman" w:cs="Times New Roman"/>
          <w:b/>
          <w:bCs/>
        </w:rPr>
      </w:pPr>
    </w:p>
    <w:p w14:paraId="3D98A9FB"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24BDCC71"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By:</w:t>
      </w:r>
    </w:p>
    <w:p w14:paraId="2058BEC1"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Abd</w:t>
      </w:r>
      <w:r>
        <w:rPr>
          <w:rFonts w:ascii="Times New Roman" w:eastAsia="Times New Roman" w:hAnsi="Times New Roman" w:cs="Times New Roman"/>
          <w:b/>
          <w:bCs/>
        </w:rPr>
        <w:t>u</w:t>
      </w:r>
      <w:r w:rsidRPr="1413C4CF">
        <w:rPr>
          <w:rFonts w:ascii="Times New Roman" w:eastAsia="Times New Roman" w:hAnsi="Times New Roman" w:cs="Times New Roman"/>
          <w:b/>
          <w:bCs/>
        </w:rPr>
        <w:t>lla Mo</w:t>
      </w:r>
      <w:r>
        <w:rPr>
          <w:rFonts w:ascii="Times New Roman" w:eastAsia="Times New Roman" w:hAnsi="Times New Roman" w:cs="Times New Roman"/>
          <w:b/>
          <w:bCs/>
        </w:rPr>
        <w:t>u</w:t>
      </w:r>
      <w:r w:rsidRPr="1413C4CF">
        <w:rPr>
          <w:rFonts w:ascii="Times New Roman" w:eastAsia="Times New Roman" w:hAnsi="Times New Roman" w:cs="Times New Roman"/>
          <w:b/>
          <w:bCs/>
        </w:rPr>
        <w:t xml:space="preserve">rad </w:t>
      </w:r>
    </w:p>
    <w:p w14:paraId="079AB255"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Mohamed Eid</w:t>
      </w:r>
    </w:p>
    <w:p w14:paraId="54B80D8A"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Mohamed Shaban El-sayed</w:t>
      </w:r>
    </w:p>
    <w:p w14:paraId="33EC5CD9"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Moaz Mohamed Radwan </w:t>
      </w:r>
    </w:p>
    <w:p w14:paraId="0DB2B206" w14:textId="77777777" w:rsidR="004760AB" w:rsidRDefault="004760AB" w:rsidP="004760AB">
      <w:pPr>
        <w:jc w:val="center"/>
        <w:rPr>
          <w:rFonts w:ascii="Times New Roman" w:eastAsia="Times New Roman" w:hAnsi="Times New Roman" w:cs="Times New Roman"/>
          <w:b/>
          <w:bCs/>
        </w:rPr>
      </w:pPr>
    </w:p>
    <w:p w14:paraId="1B6444B5"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70AC93E4"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Supervised By:</w:t>
      </w:r>
    </w:p>
    <w:p w14:paraId="27B27E40"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Dr: Mohamed Hamdy</w:t>
      </w:r>
    </w:p>
    <w:p w14:paraId="05A230CD" w14:textId="77777777" w:rsidR="004760AB" w:rsidRDefault="004760AB" w:rsidP="004760AB">
      <w:pPr>
        <w:jc w:val="center"/>
        <w:rPr>
          <w:rFonts w:ascii="Times New Roman" w:eastAsia="Times New Roman" w:hAnsi="Times New Roman" w:cs="Times New Roman"/>
          <w:b/>
          <w:bCs/>
        </w:rPr>
      </w:pPr>
    </w:p>
    <w:p w14:paraId="3A36C9E4" w14:textId="77777777" w:rsidR="004760AB" w:rsidRDefault="004760AB" w:rsidP="004760AB">
      <w:pPr>
        <w:jc w:val="center"/>
        <w:rPr>
          <w:rFonts w:ascii="Times New Roman" w:eastAsia="Times New Roman" w:hAnsi="Times New Roman" w:cs="Times New Roman"/>
          <w:b/>
          <w:bCs/>
        </w:rPr>
      </w:pPr>
    </w:p>
    <w:p w14:paraId="62EC0A1D" w14:textId="77777777" w:rsidR="004760AB" w:rsidRDefault="004760AB" w:rsidP="004760AB">
      <w:pPr>
        <w:rPr>
          <w:rFonts w:ascii="Times New Roman" w:eastAsia="Times New Roman" w:hAnsi="Times New Roman" w:cs="Times New Roman"/>
          <w:b/>
          <w:bCs/>
        </w:rPr>
      </w:pPr>
    </w:p>
    <w:p w14:paraId="144CF605" w14:textId="77777777" w:rsidR="004760AB" w:rsidRDefault="004760AB" w:rsidP="004760AB">
      <w:pPr>
        <w:rPr>
          <w:rFonts w:ascii="Times New Roman" w:eastAsia="Times New Roman" w:hAnsi="Times New Roman" w:cs="Times New Roman"/>
          <w:b/>
          <w:bCs/>
        </w:rPr>
      </w:pPr>
    </w:p>
    <w:p w14:paraId="6786DE7A" w14:textId="77777777" w:rsidR="004760AB" w:rsidRDefault="004760AB" w:rsidP="004760AB">
      <w:pPr>
        <w:rPr>
          <w:rFonts w:ascii="Times New Roman" w:eastAsia="Times New Roman" w:hAnsi="Times New Roman" w:cs="Times New Roman"/>
          <w:b/>
          <w:bCs/>
        </w:rPr>
      </w:pPr>
    </w:p>
    <w:p w14:paraId="3C11E528" w14:textId="77777777" w:rsidR="004760AB" w:rsidRDefault="004760AB" w:rsidP="004760AB">
      <w:pPr>
        <w:rPr>
          <w:rFonts w:ascii="Times New Roman" w:eastAsia="Times New Roman" w:hAnsi="Times New Roman" w:cs="Times New Roman"/>
          <w:b/>
          <w:bCs/>
        </w:rPr>
      </w:pPr>
    </w:p>
    <w:p w14:paraId="15910C85" w14:textId="77777777" w:rsidR="004760AB" w:rsidRDefault="004760AB" w:rsidP="004760AB">
      <w:pPr>
        <w:rPr>
          <w:rFonts w:ascii="Times New Roman" w:eastAsia="Times New Roman" w:hAnsi="Times New Roman" w:cs="Times New Roman"/>
          <w:b/>
          <w:bCs/>
        </w:rPr>
      </w:pPr>
    </w:p>
    <w:p w14:paraId="44F44901" w14:textId="77777777" w:rsidR="001E2D4A" w:rsidRPr="0038768D" w:rsidRDefault="001E2D4A" w:rsidP="001E2D4A">
      <w:pPr>
        <w:pStyle w:val="BodyText"/>
        <w:jc w:val="center"/>
        <w:rPr>
          <w:sz w:val="32"/>
          <w:szCs w:val="32"/>
        </w:rPr>
      </w:pPr>
      <w:r w:rsidRPr="0038768D">
        <w:rPr>
          <w:sz w:val="32"/>
          <w:szCs w:val="32"/>
        </w:rPr>
        <w:lastRenderedPageBreak/>
        <w:t>DEDICATION</w:t>
      </w:r>
    </w:p>
    <w:p w14:paraId="6AA176F7" w14:textId="77777777" w:rsidR="001E2D4A" w:rsidRPr="00402B48" w:rsidRDefault="001E2D4A" w:rsidP="001E2D4A"/>
    <w:p w14:paraId="4F5DC622" w14:textId="77777777" w:rsidR="001E2D4A" w:rsidRPr="00402B48" w:rsidRDefault="001E2D4A" w:rsidP="001E2D4A">
      <w:r>
        <w:t>We</w:t>
      </w:r>
      <w:r w:rsidRPr="00402B48">
        <w:t xml:space="preserve"> would like to dedicate this project to all those who supported and guided us throughout this journey:</w:t>
      </w:r>
    </w:p>
    <w:p w14:paraId="5B86EF79" w14:textId="77777777" w:rsidR="001E2D4A" w:rsidRPr="00402B48" w:rsidRDefault="001E2D4A" w:rsidP="001E2D4A">
      <w:r w:rsidRPr="00402B48">
        <w:t>To Dr. Mohamed Hamdy,</w:t>
      </w:r>
      <w:r w:rsidRPr="00402B48">
        <w:br/>
        <w:t>For your invaluable guidance in choosing the project idea and your constant support in developing and refining it. Your mentorship was a key pillar in turning this vision into reality.</w:t>
      </w:r>
    </w:p>
    <w:p w14:paraId="629DEF17" w14:textId="77777777" w:rsidR="001E2D4A" w:rsidRPr="00402B48" w:rsidRDefault="001E2D4A" w:rsidP="001E2D4A">
      <w:r w:rsidRPr="00402B48">
        <w:t>To the college management,</w:t>
      </w:r>
      <w:r w:rsidRPr="00402B48">
        <w:br/>
        <w:t>For your dedication to fostering a strong academic environment, and for providing us with the tools, laboratories, and resources that made this work possible.</w:t>
      </w:r>
    </w:p>
    <w:p w14:paraId="5FEA220A" w14:textId="77777777" w:rsidR="001E2D4A" w:rsidRDefault="001E2D4A" w:rsidP="001E2D4A">
      <w:r w:rsidRPr="00402B48">
        <w:t>With sincere gratitude, we dedicate this work to all of you.</w:t>
      </w:r>
    </w:p>
    <w:p w14:paraId="3428CDEC" w14:textId="77777777" w:rsidR="001E2D4A" w:rsidRPr="00402B48" w:rsidRDefault="001E2D4A" w:rsidP="001E2D4A">
      <w:r w:rsidRPr="00402B48">
        <w:t>To our beloved families,</w:t>
      </w:r>
      <w:r w:rsidRPr="00402B48">
        <w:br/>
        <w:t>For your unwavering love, encouragement, and sacrifices. Your support gave us strength and motivation every step of the way. This achievement belongs to you as much as it does to us.</w:t>
      </w:r>
    </w:p>
    <w:p w14:paraId="1C70ACFB" w14:textId="77777777" w:rsidR="001E2D4A" w:rsidRPr="00402B48" w:rsidRDefault="001E2D4A" w:rsidP="001E2D4A"/>
    <w:p w14:paraId="29A8CF49" w14:textId="77777777" w:rsidR="001E2D4A" w:rsidRPr="00402B48" w:rsidRDefault="001E2D4A" w:rsidP="001E2D4A"/>
    <w:p w14:paraId="4C24DC8A" w14:textId="77777777" w:rsidR="001E2D4A" w:rsidRDefault="001E2D4A" w:rsidP="001E2D4A">
      <w:r w:rsidRPr="00E53E00">
        <w:t>Acknowledgment</w:t>
      </w:r>
    </w:p>
    <w:p w14:paraId="3D2D7CBD"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invaluable supervision, continuous guidance, and encouragement throughout every stage of this project. His insight and experience played a vital role in shaping the idea and bringing it to life.</w:t>
      </w:r>
    </w:p>
    <w:p w14:paraId="15173A00"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We would also like to extend our sincere appreciation to the faculty members of the Electronics and Communication Engineering Department. Their dedication, support, and the knowledge they shared with us have been instrumental in building the foundation of this work.</w:t>
      </w:r>
    </w:p>
    <w:p w14:paraId="3718D596"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Our heartfelt thanks go to the college management and technical staff for providing us with access to laboratories, tools, and essential components. Their support and cooperation enabled us to carry out practical experiments and implement our project effectively.</w:t>
      </w:r>
    </w:p>
    <w:p w14:paraId="4EC6AF30"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We gratefully acknowledge the Scientific Research Organization for their financial support, which was crucial in enabling us to acquire the necessary resources and tools for this project.</w:t>
      </w:r>
    </w:p>
    <w:p w14:paraId="373B9A28"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Finally, we are deeply thankful to our families for their patience, encouragement, and emotional support throughout our academic journey. Their belief in us gave us strength and motivation during every step of this work.</w:t>
      </w:r>
    </w:p>
    <w:p w14:paraId="149BCE83" w14:textId="77777777" w:rsidR="001E2D4A" w:rsidRDefault="001E2D4A" w:rsidP="001E2D4A">
      <w:pPr>
        <w:rPr>
          <w:sz w:val="40"/>
          <w:szCs w:val="40"/>
        </w:rPr>
      </w:pPr>
    </w:p>
    <w:p w14:paraId="4981CEC2" w14:textId="77777777" w:rsidR="001E2D4A" w:rsidRDefault="001E2D4A" w:rsidP="001E2D4A">
      <w:pPr>
        <w:rPr>
          <w:sz w:val="40"/>
          <w:szCs w:val="40"/>
        </w:rPr>
      </w:pPr>
    </w:p>
    <w:p w14:paraId="384E28A2" w14:textId="77777777" w:rsidR="001E2D4A" w:rsidRDefault="001E2D4A" w:rsidP="001E2D4A">
      <w:pPr>
        <w:pStyle w:val="BodyText"/>
        <w:jc w:val="center"/>
        <w:rPr>
          <w:sz w:val="32"/>
          <w:szCs w:val="32"/>
        </w:rPr>
      </w:pPr>
      <w:r w:rsidRPr="001E2D4A">
        <w:rPr>
          <w:sz w:val="32"/>
          <w:szCs w:val="32"/>
        </w:rPr>
        <w:t>DECLARATION</w:t>
      </w:r>
    </w:p>
    <w:p w14:paraId="1002710B" w14:textId="77777777" w:rsidR="001E2D4A" w:rsidRPr="001E2D4A" w:rsidRDefault="001E2D4A" w:rsidP="001E2D4A">
      <w:pPr>
        <w:pStyle w:val="BodyText"/>
        <w:jc w:val="center"/>
        <w:rPr>
          <w:sz w:val="32"/>
          <w:szCs w:val="32"/>
        </w:rPr>
      </w:pPr>
    </w:p>
    <w:p w14:paraId="2979910D" w14:textId="77777777" w:rsidR="001E2D4A" w:rsidRPr="00AD03E6" w:rsidRDefault="001E2D4A" w:rsidP="001E2D4A">
      <w:r w:rsidRPr="00AD03E6">
        <w:t xml:space="preserve">I hereby certify that this material, which I now submit for assessment on the </w:t>
      </w:r>
      <w:proofErr w:type="spellStart"/>
      <w:r w:rsidRPr="00AD03E6">
        <w:t>programme</w:t>
      </w:r>
      <w:proofErr w:type="spellEnd"/>
      <w:r w:rsidRPr="00AD03E6">
        <w:t xml:space="preserve"> of study leading to the award of </w:t>
      </w:r>
      <w:r>
        <w:t>Bachelor of Science in</w:t>
      </w:r>
      <w:r>
        <w:rPr>
          <w:i/>
          <w:iCs/>
        </w:rPr>
        <w:t xml:space="preserve"> Electrical Engineering</w:t>
      </w:r>
      <w:r w:rsidRPr="00AD03E6">
        <w:t xml:space="preserve"> is entirely my own work, that I have exercised reasonable care to ensure that the work is original, and does not to the best of my knowledge breach any law of copyright, and has not been taken from the work of </w:t>
      </w:r>
      <w:r w:rsidRPr="00D461E5">
        <w:t>others</w:t>
      </w:r>
      <w:r w:rsidRPr="00AD03E6">
        <w:t xml:space="preserve"> save and to the extent that such work has been cited and acknowledged within the text of my work. </w:t>
      </w:r>
    </w:p>
    <w:p w14:paraId="37BE78BD" w14:textId="77777777" w:rsidR="001E2D4A" w:rsidRPr="00AD03E6" w:rsidRDefault="001E2D4A" w:rsidP="001E2D4A"/>
    <w:p w14:paraId="212ABC69" w14:textId="77777777" w:rsidR="001E2D4A" w:rsidRDefault="001E2D4A" w:rsidP="001E2D4A">
      <w:r w:rsidRPr="00AD03E6">
        <w:t>Signed: ____________</w:t>
      </w:r>
      <w:r>
        <w:t>_________________</w:t>
      </w:r>
      <w:r w:rsidRPr="00AD03E6">
        <w:t xml:space="preserve"> </w:t>
      </w:r>
    </w:p>
    <w:p w14:paraId="7F8AC223" w14:textId="77777777" w:rsidR="001E2D4A" w:rsidRDefault="001E2D4A" w:rsidP="001E2D4A">
      <w:r w:rsidRPr="00AD03E6">
        <w:t xml:space="preserve">Registration No.: ___________ </w:t>
      </w:r>
    </w:p>
    <w:p w14:paraId="0946A930" w14:textId="77777777" w:rsidR="001E2D4A" w:rsidRDefault="001E2D4A" w:rsidP="001E2D4A">
      <w:r w:rsidRPr="00AD03E6">
        <w:t xml:space="preserve">Date: </w:t>
      </w:r>
      <w:r>
        <w:t>Day, xx Month Year.</w:t>
      </w:r>
    </w:p>
    <w:p w14:paraId="76D53C46" w14:textId="77777777" w:rsidR="001E2D4A" w:rsidRDefault="001E2D4A" w:rsidP="001E2D4A">
      <w:r>
        <w:br w:type="page"/>
      </w:r>
    </w:p>
    <w:p w14:paraId="6D763F37" w14:textId="77777777" w:rsidR="001E2D4A" w:rsidRDefault="001E2D4A" w:rsidP="001E2D4A">
      <w:pPr>
        <w:pStyle w:val="BodyText"/>
        <w:jc w:val="center"/>
        <w:rPr>
          <w:sz w:val="32"/>
          <w:szCs w:val="32"/>
        </w:rPr>
      </w:pPr>
      <w:r w:rsidRPr="001E2D4A">
        <w:rPr>
          <w:sz w:val="32"/>
          <w:szCs w:val="32"/>
        </w:rPr>
        <w:lastRenderedPageBreak/>
        <w:t>ABSTRACT</w:t>
      </w:r>
    </w:p>
    <w:p w14:paraId="4806F7DE" w14:textId="77777777" w:rsidR="001E2D4A" w:rsidRPr="001E2D4A" w:rsidRDefault="001E2D4A" w:rsidP="001E2D4A">
      <w:pPr>
        <w:pStyle w:val="BodyText"/>
        <w:jc w:val="center"/>
        <w:rPr>
          <w:sz w:val="32"/>
          <w:szCs w:val="32"/>
          <w:rtl/>
          <w:lang w:bidi="ar-EG"/>
        </w:rPr>
      </w:pPr>
    </w:p>
    <w:p w14:paraId="6C640F7F" w14:textId="77777777" w:rsidR="001E2D4A" w:rsidRPr="00D461E5" w:rsidRDefault="001E2D4A" w:rsidP="001E2D4A">
      <w:pPr>
        <w:rPr>
          <w:rFonts w:cs="TimesNewRomanPSMT"/>
          <w:color w:val="000000"/>
          <w:sz w:val="24"/>
          <w:szCs w:val="24"/>
        </w:rPr>
      </w:pPr>
      <w:r w:rsidRPr="00D461E5">
        <w:rPr>
          <w:rFonts w:cs="TimesNewRomanPSMT"/>
          <w:color w:val="000000"/>
          <w:sz w:val="24"/>
          <w:szCs w:val="24"/>
        </w:rPr>
        <w:t>This project presents the development of a secure networking terminal designed for offline message and audio communication using a Raspberry Pi and a TFT touchscreen interface. The system is tailored for environments where internet access is unavailable or unreliable, such as remote field operations, military zones, or disaster response areas. It allows users to easily send and receive text and voice messages through a graphical user interface (GUI) powered by the LVGL graphics library, ensuring a user-friendly interaction experience.</w:t>
      </w:r>
    </w:p>
    <w:p w14:paraId="55B37857" w14:textId="77777777" w:rsidR="001E2D4A" w:rsidRPr="00D461E5" w:rsidRDefault="001E2D4A" w:rsidP="001E2D4A">
      <w:pPr>
        <w:rPr>
          <w:rFonts w:cs="TimesNewRomanPSMT"/>
          <w:color w:val="000000"/>
          <w:sz w:val="24"/>
          <w:szCs w:val="24"/>
        </w:rPr>
      </w:pPr>
      <w:r w:rsidRPr="00D461E5">
        <w:rPr>
          <w:rFonts w:cs="TimesNewRomanPSMT"/>
          <w:color w:val="000000"/>
          <w:sz w:val="24"/>
          <w:szCs w:val="24"/>
        </w:rPr>
        <w:t>The core hardware includes a Raspberry Pi, a TFT touch display (ILI9341), a touch controller (XPT2046), a transceiver module with up to 500 meters of wireless range, a microphone, and a speaker. Software communication with the display and touch input is handled via the BCM2835 SPI library. The system facilitates message encryption, user interaction through the touch interface, voice recording, playback, and real-time message exchange over the transceiver. This report details the system architecture, hardware integration, software design, user interface implementation, and testing results. The project demonstrates the feasibility of developing a reliable and portable secure communication device without dependence on internet infrastructure.</w:t>
      </w:r>
    </w:p>
    <w:p w14:paraId="17196995" w14:textId="77777777" w:rsidR="001E2D4A" w:rsidRDefault="001E2D4A" w:rsidP="004760AB">
      <w:pPr>
        <w:rPr>
          <w:rFonts w:ascii="Times New Roman" w:eastAsia="Times New Roman" w:hAnsi="Times New Roman" w:cs="Times New Roman"/>
          <w:b/>
          <w:bCs/>
        </w:rPr>
      </w:pPr>
    </w:p>
    <w:p w14:paraId="41CE6001" w14:textId="77777777" w:rsidR="001E2D4A" w:rsidRDefault="001E2D4A" w:rsidP="004760AB">
      <w:pPr>
        <w:rPr>
          <w:rFonts w:ascii="Times New Roman" w:eastAsia="Times New Roman" w:hAnsi="Times New Roman" w:cs="Times New Roman"/>
          <w:b/>
          <w:bCs/>
        </w:rPr>
      </w:pPr>
    </w:p>
    <w:p w14:paraId="050D38B0" w14:textId="77777777" w:rsidR="001E2D4A" w:rsidRDefault="001E2D4A" w:rsidP="004760AB">
      <w:pPr>
        <w:rPr>
          <w:rFonts w:ascii="Times New Roman" w:eastAsia="Times New Roman" w:hAnsi="Times New Roman" w:cs="Times New Roman"/>
          <w:b/>
          <w:bCs/>
        </w:rPr>
      </w:pPr>
    </w:p>
    <w:p w14:paraId="4580A2B3" w14:textId="77777777" w:rsidR="001E2D4A" w:rsidRDefault="001E2D4A" w:rsidP="004760AB">
      <w:pPr>
        <w:rPr>
          <w:rFonts w:ascii="Times New Roman" w:eastAsia="Times New Roman" w:hAnsi="Times New Roman" w:cs="Times New Roman"/>
          <w:b/>
          <w:bCs/>
        </w:rPr>
      </w:pPr>
    </w:p>
    <w:p w14:paraId="43068C57" w14:textId="77777777" w:rsidR="001E2D4A" w:rsidRDefault="001E2D4A" w:rsidP="004760AB">
      <w:pPr>
        <w:rPr>
          <w:rFonts w:ascii="Times New Roman" w:eastAsia="Times New Roman" w:hAnsi="Times New Roman" w:cs="Times New Roman"/>
          <w:b/>
          <w:bCs/>
        </w:rPr>
      </w:pPr>
    </w:p>
    <w:p w14:paraId="32B1E15E" w14:textId="77777777" w:rsidR="001E2D4A" w:rsidRDefault="001E2D4A" w:rsidP="004760AB">
      <w:pPr>
        <w:rPr>
          <w:rFonts w:ascii="Times New Roman" w:eastAsia="Times New Roman" w:hAnsi="Times New Roman" w:cs="Times New Roman"/>
          <w:b/>
          <w:bCs/>
        </w:rPr>
      </w:pPr>
    </w:p>
    <w:p w14:paraId="6F5F6411" w14:textId="77777777" w:rsidR="001E2D4A" w:rsidRDefault="001E2D4A" w:rsidP="004760AB">
      <w:pPr>
        <w:rPr>
          <w:rFonts w:ascii="Times New Roman" w:eastAsia="Times New Roman" w:hAnsi="Times New Roman" w:cs="Times New Roman"/>
          <w:b/>
          <w:bCs/>
        </w:rPr>
      </w:pPr>
    </w:p>
    <w:p w14:paraId="38F23E9B" w14:textId="77777777" w:rsidR="001E2D4A" w:rsidRDefault="001E2D4A" w:rsidP="004760AB">
      <w:pPr>
        <w:rPr>
          <w:rFonts w:ascii="Times New Roman" w:eastAsia="Times New Roman" w:hAnsi="Times New Roman" w:cs="Times New Roman"/>
          <w:b/>
          <w:bCs/>
        </w:rPr>
      </w:pPr>
    </w:p>
    <w:p w14:paraId="232409B6" w14:textId="77777777" w:rsidR="001E2D4A" w:rsidRDefault="001E2D4A" w:rsidP="004760AB">
      <w:pPr>
        <w:rPr>
          <w:rFonts w:ascii="Times New Roman" w:eastAsia="Times New Roman" w:hAnsi="Times New Roman" w:cs="Times New Roman"/>
          <w:b/>
          <w:bCs/>
        </w:rPr>
      </w:pPr>
    </w:p>
    <w:p w14:paraId="51C870CB" w14:textId="77777777" w:rsidR="001E2D4A" w:rsidRDefault="001E2D4A" w:rsidP="004760AB">
      <w:pPr>
        <w:rPr>
          <w:rFonts w:ascii="Times New Roman" w:eastAsia="Times New Roman" w:hAnsi="Times New Roman" w:cs="Times New Roman"/>
          <w:b/>
          <w:bCs/>
        </w:rPr>
      </w:pPr>
    </w:p>
    <w:p w14:paraId="28C45AAC" w14:textId="77777777" w:rsidR="001E2D4A" w:rsidRDefault="001E2D4A" w:rsidP="004760AB">
      <w:pPr>
        <w:rPr>
          <w:rFonts w:ascii="Times New Roman" w:eastAsia="Times New Roman" w:hAnsi="Times New Roman" w:cs="Times New Roman"/>
          <w:b/>
          <w:bCs/>
        </w:rPr>
      </w:pPr>
    </w:p>
    <w:p w14:paraId="50590486" w14:textId="77777777" w:rsidR="001E2D4A" w:rsidRDefault="001E2D4A" w:rsidP="004760AB">
      <w:pPr>
        <w:rPr>
          <w:rFonts w:ascii="Times New Roman" w:eastAsia="Times New Roman" w:hAnsi="Times New Roman" w:cs="Times New Roman"/>
          <w:b/>
          <w:bCs/>
        </w:rPr>
      </w:pPr>
    </w:p>
    <w:p w14:paraId="262BD87F" w14:textId="77777777" w:rsidR="001E2D4A" w:rsidRDefault="001E2D4A" w:rsidP="004760AB">
      <w:pPr>
        <w:rPr>
          <w:rFonts w:ascii="Times New Roman" w:eastAsia="Times New Roman" w:hAnsi="Times New Roman" w:cs="Times New Roman"/>
          <w:b/>
          <w:bCs/>
        </w:rPr>
      </w:pPr>
    </w:p>
    <w:p w14:paraId="2B464BB8" w14:textId="77777777" w:rsidR="001E2D4A" w:rsidRDefault="001E2D4A" w:rsidP="004760AB">
      <w:pPr>
        <w:rPr>
          <w:rFonts w:ascii="Times New Roman" w:eastAsia="Times New Roman" w:hAnsi="Times New Roman" w:cs="Times New Roman"/>
          <w:b/>
          <w:bCs/>
        </w:rPr>
      </w:pPr>
    </w:p>
    <w:p w14:paraId="4B464314" w14:textId="77777777" w:rsidR="001E2D4A" w:rsidRDefault="001E2D4A" w:rsidP="004760AB">
      <w:pPr>
        <w:rPr>
          <w:rFonts w:ascii="Times New Roman" w:eastAsia="Times New Roman" w:hAnsi="Times New Roman" w:cs="Times New Roman"/>
          <w:b/>
          <w:bCs/>
        </w:rPr>
      </w:pPr>
    </w:p>
    <w:p w14:paraId="3E712716" w14:textId="77777777" w:rsidR="001E2D4A" w:rsidRDefault="001E2D4A" w:rsidP="004760AB">
      <w:pPr>
        <w:rPr>
          <w:rFonts w:ascii="Times New Roman" w:eastAsia="Times New Roman" w:hAnsi="Times New Roman" w:cs="Times New Roman"/>
          <w:b/>
          <w:bCs/>
        </w:rPr>
      </w:pPr>
    </w:p>
    <w:sdt>
      <w:sdtPr>
        <w:id w:val="-203863302"/>
        <w:docPartObj>
          <w:docPartGallery w:val="Table of Contents"/>
          <w:docPartUnique/>
        </w:docPartObj>
      </w:sdtPr>
      <w:sdtContent>
        <w:p w14:paraId="50C48462" w14:textId="0608DD52" w:rsidR="00211982" w:rsidRDefault="004760AB">
          <w:pPr>
            <w:pStyle w:val="TOC1"/>
            <w:tabs>
              <w:tab w:val="left" w:pos="440"/>
              <w:tab w:val="right" w:leader="dot" w:pos="9350"/>
            </w:tabs>
            <w:rPr>
              <w:noProof/>
              <w:sz w:val="22"/>
              <w:szCs w:val="22"/>
              <w:lang w:val="en-US" w:eastAsia="en-US"/>
            </w:rPr>
          </w:pPr>
          <w:r>
            <w:fldChar w:fldCharType="begin"/>
          </w:r>
          <w:r>
            <w:instrText>TOC \o "1-9" \z \u \h</w:instrText>
          </w:r>
          <w:r>
            <w:fldChar w:fldCharType="separate"/>
          </w:r>
          <w:hyperlink w:anchor="_Toc201635604" w:history="1">
            <w:r w:rsidR="00211982" w:rsidRPr="00BC15E6">
              <w:rPr>
                <w:rStyle w:val="Hyperlink"/>
                <w:noProof/>
              </w:rPr>
              <w:t>1.</w:t>
            </w:r>
            <w:r w:rsidR="00211982">
              <w:rPr>
                <w:noProof/>
                <w:sz w:val="22"/>
                <w:szCs w:val="22"/>
                <w:lang w:val="en-US" w:eastAsia="en-US"/>
              </w:rPr>
              <w:tab/>
            </w:r>
            <w:r w:rsidR="00211982" w:rsidRPr="00BC15E6">
              <w:rPr>
                <w:rStyle w:val="Hyperlink"/>
                <w:noProof/>
              </w:rPr>
              <w:t>Project Overview</w:t>
            </w:r>
            <w:r w:rsidR="00211982">
              <w:rPr>
                <w:noProof/>
                <w:webHidden/>
              </w:rPr>
              <w:tab/>
            </w:r>
            <w:r w:rsidR="00211982">
              <w:rPr>
                <w:noProof/>
                <w:webHidden/>
              </w:rPr>
              <w:fldChar w:fldCharType="begin"/>
            </w:r>
            <w:r w:rsidR="00211982">
              <w:rPr>
                <w:noProof/>
                <w:webHidden/>
              </w:rPr>
              <w:instrText xml:space="preserve"> PAGEREF _Toc201635604 \h </w:instrText>
            </w:r>
            <w:r w:rsidR="00211982">
              <w:rPr>
                <w:noProof/>
                <w:webHidden/>
              </w:rPr>
            </w:r>
            <w:r w:rsidR="00211982">
              <w:rPr>
                <w:noProof/>
                <w:webHidden/>
              </w:rPr>
              <w:fldChar w:fldCharType="separate"/>
            </w:r>
            <w:r w:rsidR="00211982">
              <w:rPr>
                <w:noProof/>
                <w:webHidden/>
              </w:rPr>
              <w:t>7</w:t>
            </w:r>
            <w:r w:rsidR="00211982">
              <w:rPr>
                <w:noProof/>
                <w:webHidden/>
              </w:rPr>
              <w:fldChar w:fldCharType="end"/>
            </w:r>
          </w:hyperlink>
        </w:p>
        <w:p w14:paraId="1E178B4E" w14:textId="4153930D" w:rsidR="00211982" w:rsidRDefault="00211982">
          <w:pPr>
            <w:pStyle w:val="TOC1"/>
            <w:tabs>
              <w:tab w:val="left" w:pos="440"/>
              <w:tab w:val="right" w:leader="dot" w:pos="9350"/>
            </w:tabs>
            <w:rPr>
              <w:noProof/>
              <w:sz w:val="22"/>
              <w:szCs w:val="22"/>
              <w:lang w:val="en-US" w:eastAsia="en-US"/>
            </w:rPr>
          </w:pPr>
          <w:hyperlink w:anchor="_Toc201635605" w:history="1">
            <w:r w:rsidRPr="00BC15E6">
              <w:rPr>
                <w:rStyle w:val="Hyperlink"/>
                <w:rFonts w:eastAsia="Times New Roman"/>
                <w:noProof/>
              </w:rPr>
              <w:t>2.</w:t>
            </w:r>
            <w:r>
              <w:rPr>
                <w:noProof/>
                <w:sz w:val="22"/>
                <w:szCs w:val="22"/>
                <w:lang w:val="en-US" w:eastAsia="en-US"/>
              </w:rPr>
              <w:tab/>
            </w:r>
            <w:r w:rsidRPr="00BC15E6">
              <w:rPr>
                <w:rStyle w:val="Hyperlink"/>
                <w:rFonts w:eastAsia="Times New Roman"/>
                <w:noProof/>
              </w:rPr>
              <w:t>Hardware Components</w:t>
            </w:r>
            <w:r>
              <w:rPr>
                <w:noProof/>
                <w:webHidden/>
              </w:rPr>
              <w:tab/>
            </w:r>
            <w:r>
              <w:rPr>
                <w:noProof/>
                <w:webHidden/>
              </w:rPr>
              <w:fldChar w:fldCharType="begin"/>
            </w:r>
            <w:r>
              <w:rPr>
                <w:noProof/>
                <w:webHidden/>
              </w:rPr>
              <w:instrText xml:space="preserve"> PAGEREF _Toc201635605 \h </w:instrText>
            </w:r>
            <w:r>
              <w:rPr>
                <w:noProof/>
                <w:webHidden/>
              </w:rPr>
            </w:r>
            <w:r>
              <w:rPr>
                <w:noProof/>
                <w:webHidden/>
              </w:rPr>
              <w:fldChar w:fldCharType="separate"/>
            </w:r>
            <w:r>
              <w:rPr>
                <w:noProof/>
                <w:webHidden/>
              </w:rPr>
              <w:t>7</w:t>
            </w:r>
            <w:r>
              <w:rPr>
                <w:noProof/>
                <w:webHidden/>
              </w:rPr>
              <w:fldChar w:fldCharType="end"/>
            </w:r>
          </w:hyperlink>
        </w:p>
        <w:p w14:paraId="0847F1CD" w14:textId="0F913221" w:rsidR="00211982" w:rsidRDefault="00211982">
          <w:pPr>
            <w:pStyle w:val="TOC1"/>
            <w:tabs>
              <w:tab w:val="left" w:pos="440"/>
              <w:tab w:val="right" w:leader="dot" w:pos="9350"/>
            </w:tabs>
            <w:rPr>
              <w:noProof/>
              <w:sz w:val="22"/>
              <w:szCs w:val="22"/>
              <w:lang w:val="en-US" w:eastAsia="en-US"/>
            </w:rPr>
          </w:pPr>
          <w:hyperlink w:anchor="_Toc201635606" w:history="1">
            <w:r w:rsidRPr="00BC15E6">
              <w:rPr>
                <w:rStyle w:val="Hyperlink"/>
                <w:noProof/>
              </w:rPr>
              <w:t>3.</w:t>
            </w:r>
            <w:r>
              <w:rPr>
                <w:noProof/>
                <w:sz w:val="22"/>
                <w:szCs w:val="22"/>
                <w:lang w:val="en-US" w:eastAsia="en-US"/>
              </w:rPr>
              <w:tab/>
            </w:r>
            <w:r w:rsidRPr="00BC15E6">
              <w:rPr>
                <w:rStyle w:val="Hyperlink"/>
                <w:noProof/>
              </w:rPr>
              <w:t>RASPBERRY PI (THE MAIN ECU)</w:t>
            </w:r>
            <w:r>
              <w:rPr>
                <w:noProof/>
                <w:webHidden/>
              </w:rPr>
              <w:tab/>
            </w:r>
            <w:r>
              <w:rPr>
                <w:noProof/>
                <w:webHidden/>
              </w:rPr>
              <w:fldChar w:fldCharType="begin"/>
            </w:r>
            <w:r>
              <w:rPr>
                <w:noProof/>
                <w:webHidden/>
              </w:rPr>
              <w:instrText xml:space="preserve"> PAGEREF _Toc201635606 \h </w:instrText>
            </w:r>
            <w:r>
              <w:rPr>
                <w:noProof/>
                <w:webHidden/>
              </w:rPr>
            </w:r>
            <w:r>
              <w:rPr>
                <w:noProof/>
                <w:webHidden/>
              </w:rPr>
              <w:fldChar w:fldCharType="separate"/>
            </w:r>
            <w:r>
              <w:rPr>
                <w:noProof/>
                <w:webHidden/>
              </w:rPr>
              <w:t>7</w:t>
            </w:r>
            <w:r>
              <w:rPr>
                <w:noProof/>
                <w:webHidden/>
              </w:rPr>
              <w:fldChar w:fldCharType="end"/>
            </w:r>
          </w:hyperlink>
        </w:p>
        <w:p w14:paraId="4B13FD5E" w14:textId="302AFD9B" w:rsidR="00211982" w:rsidRDefault="00211982">
          <w:pPr>
            <w:pStyle w:val="TOC2"/>
            <w:tabs>
              <w:tab w:val="right" w:leader="dot" w:pos="9350"/>
            </w:tabs>
            <w:rPr>
              <w:noProof/>
              <w:sz w:val="22"/>
              <w:szCs w:val="22"/>
              <w:lang w:val="en-US" w:eastAsia="en-US"/>
            </w:rPr>
          </w:pPr>
          <w:hyperlink w:anchor="_Toc201635607" w:history="1">
            <w:r w:rsidRPr="00BC15E6">
              <w:rPr>
                <w:rStyle w:val="Hyperlink"/>
                <w:b/>
                <w:bCs/>
                <w:noProof/>
              </w:rPr>
              <w:t>INTRODUCTION :</w:t>
            </w:r>
            <w:r>
              <w:rPr>
                <w:noProof/>
                <w:webHidden/>
              </w:rPr>
              <w:tab/>
            </w:r>
            <w:r>
              <w:rPr>
                <w:noProof/>
                <w:webHidden/>
              </w:rPr>
              <w:fldChar w:fldCharType="begin"/>
            </w:r>
            <w:r>
              <w:rPr>
                <w:noProof/>
                <w:webHidden/>
              </w:rPr>
              <w:instrText xml:space="preserve"> PAGEREF _Toc201635607 \h </w:instrText>
            </w:r>
            <w:r>
              <w:rPr>
                <w:noProof/>
                <w:webHidden/>
              </w:rPr>
            </w:r>
            <w:r>
              <w:rPr>
                <w:noProof/>
                <w:webHidden/>
              </w:rPr>
              <w:fldChar w:fldCharType="separate"/>
            </w:r>
            <w:r>
              <w:rPr>
                <w:noProof/>
                <w:webHidden/>
              </w:rPr>
              <w:t>7</w:t>
            </w:r>
            <w:r>
              <w:rPr>
                <w:noProof/>
                <w:webHidden/>
              </w:rPr>
              <w:fldChar w:fldCharType="end"/>
            </w:r>
          </w:hyperlink>
        </w:p>
        <w:p w14:paraId="58EBEC51" w14:textId="6D4DC64C" w:rsidR="00211982" w:rsidRDefault="00211982">
          <w:pPr>
            <w:pStyle w:val="TOC2"/>
            <w:tabs>
              <w:tab w:val="left" w:pos="880"/>
              <w:tab w:val="right" w:leader="dot" w:pos="9350"/>
            </w:tabs>
            <w:rPr>
              <w:noProof/>
              <w:sz w:val="22"/>
              <w:szCs w:val="22"/>
              <w:lang w:val="en-US" w:eastAsia="en-US"/>
            </w:rPr>
          </w:pPr>
          <w:hyperlink w:anchor="_Toc201635608" w:history="1">
            <w:r w:rsidRPr="00BC15E6">
              <w:rPr>
                <w:rStyle w:val="Hyperlink"/>
                <w:noProof/>
              </w:rPr>
              <w:t>3.2</w:t>
            </w:r>
            <w:r>
              <w:rPr>
                <w:noProof/>
                <w:sz w:val="22"/>
                <w:szCs w:val="22"/>
                <w:lang w:val="en-US" w:eastAsia="en-US"/>
              </w:rPr>
              <w:tab/>
            </w:r>
            <w:r w:rsidRPr="00BC15E6">
              <w:rPr>
                <w:rStyle w:val="Hyperlink"/>
                <w:noProof/>
              </w:rPr>
              <w:t>TOUCH SCREEN</w:t>
            </w:r>
            <w:r>
              <w:rPr>
                <w:noProof/>
                <w:webHidden/>
              </w:rPr>
              <w:tab/>
            </w:r>
            <w:r>
              <w:rPr>
                <w:noProof/>
                <w:webHidden/>
              </w:rPr>
              <w:fldChar w:fldCharType="begin"/>
            </w:r>
            <w:r>
              <w:rPr>
                <w:noProof/>
                <w:webHidden/>
              </w:rPr>
              <w:instrText xml:space="preserve"> PAGEREF _Toc201635608 \h </w:instrText>
            </w:r>
            <w:r>
              <w:rPr>
                <w:noProof/>
                <w:webHidden/>
              </w:rPr>
            </w:r>
            <w:r>
              <w:rPr>
                <w:noProof/>
                <w:webHidden/>
              </w:rPr>
              <w:fldChar w:fldCharType="separate"/>
            </w:r>
            <w:r>
              <w:rPr>
                <w:noProof/>
                <w:webHidden/>
              </w:rPr>
              <w:t>20</w:t>
            </w:r>
            <w:r>
              <w:rPr>
                <w:noProof/>
                <w:webHidden/>
              </w:rPr>
              <w:fldChar w:fldCharType="end"/>
            </w:r>
          </w:hyperlink>
        </w:p>
        <w:p w14:paraId="6DD5D237" w14:textId="194D6D6A" w:rsidR="00211982" w:rsidRDefault="00211982">
          <w:pPr>
            <w:pStyle w:val="TOC2"/>
            <w:tabs>
              <w:tab w:val="right" w:leader="dot" w:pos="9350"/>
            </w:tabs>
            <w:rPr>
              <w:noProof/>
              <w:sz w:val="22"/>
              <w:szCs w:val="22"/>
              <w:lang w:val="en-US" w:eastAsia="en-US"/>
            </w:rPr>
          </w:pPr>
          <w:hyperlink w:anchor="_Toc201635609" w:history="1">
            <w:r w:rsidRPr="00BC15E6">
              <w:rPr>
                <w:rStyle w:val="Hyperlink"/>
                <w:noProof/>
              </w:rPr>
              <w:t>3.3 MICK</w:t>
            </w:r>
            <w:r>
              <w:rPr>
                <w:noProof/>
                <w:webHidden/>
              </w:rPr>
              <w:tab/>
            </w:r>
            <w:r>
              <w:rPr>
                <w:noProof/>
                <w:webHidden/>
              </w:rPr>
              <w:fldChar w:fldCharType="begin"/>
            </w:r>
            <w:r>
              <w:rPr>
                <w:noProof/>
                <w:webHidden/>
              </w:rPr>
              <w:instrText xml:space="preserve"> PAGEREF _Toc201635609 \h </w:instrText>
            </w:r>
            <w:r>
              <w:rPr>
                <w:noProof/>
                <w:webHidden/>
              </w:rPr>
            </w:r>
            <w:r>
              <w:rPr>
                <w:noProof/>
                <w:webHidden/>
              </w:rPr>
              <w:fldChar w:fldCharType="separate"/>
            </w:r>
            <w:r>
              <w:rPr>
                <w:noProof/>
                <w:webHidden/>
              </w:rPr>
              <w:t>37</w:t>
            </w:r>
            <w:r>
              <w:rPr>
                <w:noProof/>
                <w:webHidden/>
              </w:rPr>
              <w:fldChar w:fldCharType="end"/>
            </w:r>
          </w:hyperlink>
        </w:p>
        <w:p w14:paraId="3EEE6C4F" w14:textId="734DC1E6" w:rsidR="00211982" w:rsidRDefault="00211982">
          <w:pPr>
            <w:pStyle w:val="TOC2"/>
            <w:tabs>
              <w:tab w:val="right" w:leader="dot" w:pos="9350"/>
            </w:tabs>
            <w:rPr>
              <w:noProof/>
              <w:sz w:val="22"/>
              <w:szCs w:val="22"/>
              <w:lang w:val="en-US" w:eastAsia="en-US"/>
            </w:rPr>
          </w:pPr>
          <w:hyperlink w:anchor="_Toc201635610" w:history="1">
            <w:r w:rsidRPr="00BC15E6">
              <w:rPr>
                <w:rStyle w:val="Hyperlink"/>
                <w:noProof/>
              </w:rPr>
              <w:t>3.4 SPEAKER</w:t>
            </w:r>
            <w:r>
              <w:rPr>
                <w:noProof/>
                <w:webHidden/>
              </w:rPr>
              <w:tab/>
            </w:r>
            <w:r>
              <w:rPr>
                <w:noProof/>
                <w:webHidden/>
              </w:rPr>
              <w:fldChar w:fldCharType="begin"/>
            </w:r>
            <w:r>
              <w:rPr>
                <w:noProof/>
                <w:webHidden/>
              </w:rPr>
              <w:instrText xml:space="preserve"> PAGEREF _Toc201635610 \h </w:instrText>
            </w:r>
            <w:r>
              <w:rPr>
                <w:noProof/>
                <w:webHidden/>
              </w:rPr>
            </w:r>
            <w:r>
              <w:rPr>
                <w:noProof/>
                <w:webHidden/>
              </w:rPr>
              <w:fldChar w:fldCharType="separate"/>
            </w:r>
            <w:r>
              <w:rPr>
                <w:noProof/>
                <w:webHidden/>
              </w:rPr>
              <w:t>37</w:t>
            </w:r>
            <w:r>
              <w:rPr>
                <w:noProof/>
                <w:webHidden/>
              </w:rPr>
              <w:fldChar w:fldCharType="end"/>
            </w:r>
          </w:hyperlink>
        </w:p>
        <w:p w14:paraId="5BBDF4EE" w14:textId="2479A7A4" w:rsidR="00211982" w:rsidRDefault="00211982">
          <w:pPr>
            <w:pStyle w:val="TOC2"/>
            <w:tabs>
              <w:tab w:val="right" w:leader="dot" w:pos="9350"/>
            </w:tabs>
            <w:rPr>
              <w:noProof/>
              <w:sz w:val="22"/>
              <w:szCs w:val="22"/>
              <w:lang w:val="en-US" w:eastAsia="en-US"/>
            </w:rPr>
          </w:pPr>
          <w:hyperlink w:anchor="_Toc201635611" w:history="1">
            <w:r w:rsidRPr="00BC15E6">
              <w:rPr>
                <w:rStyle w:val="Hyperlink"/>
                <w:noProof/>
              </w:rPr>
              <w:t>3.5 TRANCEIVER</w:t>
            </w:r>
            <w:r>
              <w:rPr>
                <w:noProof/>
                <w:webHidden/>
              </w:rPr>
              <w:tab/>
            </w:r>
            <w:r>
              <w:rPr>
                <w:noProof/>
                <w:webHidden/>
              </w:rPr>
              <w:fldChar w:fldCharType="begin"/>
            </w:r>
            <w:r>
              <w:rPr>
                <w:noProof/>
                <w:webHidden/>
              </w:rPr>
              <w:instrText xml:space="preserve"> PAGEREF _Toc201635611 \h </w:instrText>
            </w:r>
            <w:r>
              <w:rPr>
                <w:noProof/>
                <w:webHidden/>
              </w:rPr>
            </w:r>
            <w:r>
              <w:rPr>
                <w:noProof/>
                <w:webHidden/>
              </w:rPr>
              <w:fldChar w:fldCharType="separate"/>
            </w:r>
            <w:r>
              <w:rPr>
                <w:noProof/>
                <w:webHidden/>
              </w:rPr>
              <w:t>37</w:t>
            </w:r>
            <w:r>
              <w:rPr>
                <w:noProof/>
                <w:webHidden/>
              </w:rPr>
              <w:fldChar w:fldCharType="end"/>
            </w:r>
          </w:hyperlink>
        </w:p>
        <w:p w14:paraId="216A2D53" w14:textId="4618222D" w:rsidR="00211982" w:rsidRDefault="00211982">
          <w:pPr>
            <w:pStyle w:val="TOC4"/>
            <w:tabs>
              <w:tab w:val="right" w:leader="dot" w:pos="9350"/>
            </w:tabs>
            <w:rPr>
              <w:noProof/>
              <w:sz w:val="22"/>
              <w:szCs w:val="22"/>
              <w:lang w:val="en-US" w:eastAsia="en-US"/>
            </w:rPr>
          </w:pPr>
          <w:hyperlink w:anchor="_Toc201635612" w:history="1">
            <w:r w:rsidRPr="00BC15E6">
              <w:rPr>
                <w:rStyle w:val="Hyperlink"/>
                <w:noProof/>
              </w:rPr>
              <w:t>3.5.1 Introduction to nRF24L01</w:t>
            </w:r>
            <w:r>
              <w:rPr>
                <w:noProof/>
                <w:webHidden/>
              </w:rPr>
              <w:tab/>
            </w:r>
            <w:r>
              <w:rPr>
                <w:noProof/>
                <w:webHidden/>
              </w:rPr>
              <w:fldChar w:fldCharType="begin"/>
            </w:r>
            <w:r>
              <w:rPr>
                <w:noProof/>
                <w:webHidden/>
              </w:rPr>
              <w:instrText xml:space="preserve"> PAGEREF _Toc201635612 \h </w:instrText>
            </w:r>
            <w:r>
              <w:rPr>
                <w:noProof/>
                <w:webHidden/>
              </w:rPr>
            </w:r>
            <w:r>
              <w:rPr>
                <w:noProof/>
                <w:webHidden/>
              </w:rPr>
              <w:fldChar w:fldCharType="separate"/>
            </w:r>
            <w:r>
              <w:rPr>
                <w:noProof/>
                <w:webHidden/>
              </w:rPr>
              <w:t>37</w:t>
            </w:r>
            <w:r>
              <w:rPr>
                <w:noProof/>
                <w:webHidden/>
              </w:rPr>
              <w:fldChar w:fldCharType="end"/>
            </w:r>
          </w:hyperlink>
        </w:p>
        <w:p w14:paraId="01597AFC" w14:textId="27644386" w:rsidR="00211982" w:rsidRDefault="00211982">
          <w:pPr>
            <w:pStyle w:val="TOC4"/>
            <w:tabs>
              <w:tab w:val="right" w:leader="dot" w:pos="9350"/>
            </w:tabs>
            <w:rPr>
              <w:noProof/>
              <w:sz w:val="22"/>
              <w:szCs w:val="22"/>
              <w:lang w:val="en-US" w:eastAsia="en-US"/>
            </w:rPr>
          </w:pPr>
          <w:hyperlink w:anchor="_Toc201635613" w:history="1">
            <w:r w:rsidRPr="00BC15E6">
              <w:rPr>
                <w:rStyle w:val="Hyperlink"/>
                <w:noProof/>
              </w:rPr>
              <w:t>3.5.2 Key Features:</w:t>
            </w:r>
            <w:r>
              <w:rPr>
                <w:noProof/>
                <w:webHidden/>
              </w:rPr>
              <w:tab/>
            </w:r>
            <w:r>
              <w:rPr>
                <w:noProof/>
                <w:webHidden/>
              </w:rPr>
              <w:fldChar w:fldCharType="begin"/>
            </w:r>
            <w:r>
              <w:rPr>
                <w:noProof/>
                <w:webHidden/>
              </w:rPr>
              <w:instrText xml:space="preserve"> PAGEREF _Toc201635613 \h </w:instrText>
            </w:r>
            <w:r>
              <w:rPr>
                <w:noProof/>
                <w:webHidden/>
              </w:rPr>
            </w:r>
            <w:r>
              <w:rPr>
                <w:noProof/>
                <w:webHidden/>
              </w:rPr>
              <w:fldChar w:fldCharType="separate"/>
            </w:r>
            <w:r>
              <w:rPr>
                <w:noProof/>
                <w:webHidden/>
              </w:rPr>
              <w:t>37</w:t>
            </w:r>
            <w:r>
              <w:rPr>
                <w:noProof/>
                <w:webHidden/>
              </w:rPr>
              <w:fldChar w:fldCharType="end"/>
            </w:r>
          </w:hyperlink>
        </w:p>
        <w:p w14:paraId="60CFC101" w14:textId="30109649" w:rsidR="00211982" w:rsidRDefault="00211982">
          <w:pPr>
            <w:pStyle w:val="TOC4"/>
            <w:tabs>
              <w:tab w:val="right" w:leader="dot" w:pos="9350"/>
            </w:tabs>
            <w:rPr>
              <w:noProof/>
              <w:sz w:val="22"/>
              <w:szCs w:val="22"/>
              <w:lang w:val="en-US" w:eastAsia="en-US"/>
            </w:rPr>
          </w:pPr>
          <w:hyperlink w:anchor="_Toc201635614" w:history="1">
            <w:r w:rsidRPr="00BC15E6">
              <w:rPr>
                <w:rStyle w:val="Hyperlink"/>
                <w:rFonts w:cs="Arial"/>
                <w:noProof/>
              </w:rPr>
              <w:t>3.5.3</w:t>
            </w:r>
            <w:r w:rsidRPr="00BC15E6">
              <w:rPr>
                <w:rStyle w:val="Hyperlink"/>
                <w:noProof/>
              </w:rPr>
              <w:t xml:space="preserve"> Peer-to-Peer Communication Explained</w:t>
            </w:r>
            <w:r>
              <w:rPr>
                <w:noProof/>
                <w:webHidden/>
              </w:rPr>
              <w:tab/>
            </w:r>
            <w:r>
              <w:rPr>
                <w:noProof/>
                <w:webHidden/>
              </w:rPr>
              <w:fldChar w:fldCharType="begin"/>
            </w:r>
            <w:r>
              <w:rPr>
                <w:noProof/>
                <w:webHidden/>
              </w:rPr>
              <w:instrText xml:space="preserve"> PAGEREF _Toc201635614 \h </w:instrText>
            </w:r>
            <w:r>
              <w:rPr>
                <w:noProof/>
                <w:webHidden/>
              </w:rPr>
            </w:r>
            <w:r>
              <w:rPr>
                <w:noProof/>
                <w:webHidden/>
              </w:rPr>
              <w:fldChar w:fldCharType="separate"/>
            </w:r>
            <w:r>
              <w:rPr>
                <w:noProof/>
                <w:webHidden/>
              </w:rPr>
              <w:t>38</w:t>
            </w:r>
            <w:r>
              <w:rPr>
                <w:noProof/>
                <w:webHidden/>
              </w:rPr>
              <w:fldChar w:fldCharType="end"/>
            </w:r>
          </w:hyperlink>
        </w:p>
        <w:p w14:paraId="1D2C2AB1" w14:textId="6153C9C8" w:rsidR="00211982" w:rsidRDefault="00211982">
          <w:pPr>
            <w:pStyle w:val="TOC4"/>
            <w:tabs>
              <w:tab w:val="right" w:leader="dot" w:pos="9350"/>
            </w:tabs>
            <w:rPr>
              <w:noProof/>
              <w:sz w:val="22"/>
              <w:szCs w:val="22"/>
              <w:lang w:val="en-US" w:eastAsia="en-US"/>
            </w:rPr>
          </w:pPr>
          <w:hyperlink w:anchor="_Toc201635615" w:history="1">
            <w:r w:rsidRPr="00BC15E6">
              <w:rPr>
                <w:rStyle w:val="Hyperlink"/>
                <w:noProof/>
              </w:rPr>
              <w:t>3.5.4Hardware Connections (Raspberry Pi 3 Example)</w:t>
            </w:r>
            <w:r>
              <w:rPr>
                <w:noProof/>
                <w:webHidden/>
              </w:rPr>
              <w:tab/>
            </w:r>
            <w:r>
              <w:rPr>
                <w:noProof/>
                <w:webHidden/>
              </w:rPr>
              <w:fldChar w:fldCharType="begin"/>
            </w:r>
            <w:r>
              <w:rPr>
                <w:noProof/>
                <w:webHidden/>
              </w:rPr>
              <w:instrText xml:space="preserve"> PAGEREF _Toc201635615 \h </w:instrText>
            </w:r>
            <w:r>
              <w:rPr>
                <w:noProof/>
                <w:webHidden/>
              </w:rPr>
            </w:r>
            <w:r>
              <w:rPr>
                <w:noProof/>
                <w:webHidden/>
              </w:rPr>
              <w:fldChar w:fldCharType="separate"/>
            </w:r>
            <w:r>
              <w:rPr>
                <w:noProof/>
                <w:webHidden/>
              </w:rPr>
              <w:t>38</w:t>
            </w:r>
            <w:r>
              <w:rPr>
                <w:noProof/>
                <w:webHidden/>
              </w:rPr>
              <w:fldChar w:fldCharType="end"/>
            </w:r>
          </w:hyperlink>
        </w:p>
        <w:p w14:paraId="426E99BF" w14:textId="4169ED2F" w:rsidR="00211982" w:rsidRDefault="00211982">
          <w:pPr>
            <w:pStyle w:val="TOC4"/>
            <w:tabs>
              <w:tab w:val="right" w:leader="dot" w:pos="9350"/>
            </w:tabs>
            <w:rPr>
              <w:noProof/>
              <w:sz w:val="22"/>
              <w:szCs w:val="22"/>
              <w:lang w:val="en-US" w:eastAsia="en-US"/>
            </w:rPr>
          </w:pPr>
          <w:hyperlink w:anchor="_Toc201635616" w:history="1">
            <w:r w:rsidRPr="00BC15E6">
              <w:rPr>
                <w:rStyle w:val="Hyperlink"/>
                <w:rFonts w:ascii="Segoe UI Symbol" w:hAnsi="Segoe UI Symbol" w:cs="Segoe UI Symbol"/>
                <w:noProof/>
              </w:rPr>
              <w:t xml:space="preserve">3.5.5 </w:t>
            </w:r>
            <w:r w:rsidRPr="00BC15E6">
              <w:rPr>
                <w:rStyle w:val="Hyperlink"/>
                <w:noProof/>
              </w:rPr>
              <w:t>Software Setup (C Programming with RF24 Library)</w:t>
            </w:r>
            <w:r>
              <w:rPr>
                <w:noProof/>
                <w:webHidden/>
              </w:rPr>
              <w:tab/>
            </w:r>
            <w:r>
              <w:rPr>
                <w:noProof/>
                <w:webHidden/>
              </w:rPr>
              <w:fldChar w:fldCharType="begin"/>
            </w:r>
            <w:r>
              <w:rPr>
                <w:noProof/>
                <w:webHidden/>
              </w:rPr>
              <w:instrText xml:space="preserve"> PAGEREF _Toc201635616 \h </w:instrText>
            </w:r>
            <w:r>
              <w:rPr>
                <w:noProof/>
                <w:webHidden/>
              </w:rPr>
            </w:r>
            <w:r>
              <w:rPr>
                <w:noProof/>
                <w:webHidden/>
              </w:rPr>
              <w:fldChar w:fldCharType="separate"/>
            </w:r>
            <w:r>
              <w:rPr>
                <w:noProof/>
                <w:webHidden/>
              </w:rPr>
              <w:t>40</w:t>
            </w:r>
            <w:r>
              <w:rPr>
                <w:noProof/>
                <w:webHidden/>
              </w:rPr>
              <w:fldChar w:fldCharType="end"/>
            </w:r>
          </w:hyperlink>
        </w:p>
        <w:p w14:paraId="280D1F3C" w14:textId="1B789CD6" w:rsidR="00211982" w:rsidRDefault="00211982">
          <w:pPr>
            <w:pStyle w:val="TOC4"/>
            <w:tabs>
              <w:tab w:val="right" w:leader="dot" w:pos="9350"/>
            </w:tabs>
            <w:rPr>
              <w:noProof/>
              <w:sz w:val="22"/>
              <w:szCs w:val="22"/>
              <w:lang w:val="en-US" w:eastAsia="en-US"/>
            </w:rPr>
          </w:pPr>
          <w:hyperlink w:anchor="_Toc201635617" w:history="1">
            <w:r w:rsidRPr="00BC15E6">
              <w:rPr>
                <w:rStyle w:val="Hyperlink"/>
                <w:rFonts w:ascii="Segoe UI Symbol" w:hAnsi="Segoe UI Symbol" w:cs="Segoe UI Symbol"/>
                <w:noProof/>
              </w:rPr>
              <w:t>3.5.6</w:t>
            </w:r>
            <w:r w:rsidRPr="00BC15E6">
              <w:rPr>
                <w:rStyle w:val="Hyperlink"/>
                <w:noProof/>
              </w:rPr>
              <w:t xml:space="preserve"> Communication Pipes and Addressing in Detail</w:t>
            </w:r>
            <w:r>
              <w:rPr>
                <w:noProof/>
                <w:webHidden/>
              </w:rPr>
              <w:tab/>
            </w:r>
            <w:r>
              <w:rPr>
                <w:noProof/>
                <w:webHidden/>
              </w:rPr>
              <w:fldChar w:fldCharType="begin"/>
            </w:r>
            <w:r>
              <w:rPr>
                <w:noProof/>
                <w:webHidden/>
              </w:rPr>
              <w:instrText xml:space="preserve"> PAGEREF _Toc201635617 \h </w:instrText>
            </w:r>
            <w:r>
              <w:rPr>
                <w:noProof/>
                <w:webHidden/>
              </w:rPr>
            </w:r>
            <w:r>
              <w:rPr>
                <w:noProof/>
                <w:webHidden/>
              </w:rPr>
              <w:fldChar w:fldCharType="separate"/>
            </w:r>
            <w:r>
              <w:rPr>
                <w:noProof/>
                <w:webHidden/>
              </w:rPr>
              <w:t>40</w:t>
            </w:r>
            <w:r>
              <w:rPr>
                <w:noProof/>
                <w:webHidden/>
              </w:rPr>
              <w:fldChar w:fldCharType="end"/>
            </w:r>
          </w:hyperlink>
        </w:p>
        <w:p w14:paraId="1A741B63" w14:textId="6288D53A" w:rsidR="00211982" w:rsidRDefault="00211982">
          <w:pPr>
            <w:pStyle w:val="TOC4"/>
            <w:tabs>
              <w:tab w:val="right" w:leader="dot" w:pos="9350"/>
            </w:tabs>
            <w:rPr>
              <w:noProof/>
              <w:sz w:val="22"/>
              <w:szCs w:val="22"/>
              <w:lang w:val="en-US" w:eastAsia="en-US"/>
            </w:rPr>
          </w:pPr>
          <w:hyperlink w:anchor="_Toc201635618" w:history="1">
            <w:r w:rsidRPr="00BC15E6">
              <w:rPr>
                <w:rStyle w:val="Hyperlink"/>
                <w:rFonts w:ascii="Segoe UI Symbol" w:hAnsi="Segoe UI Symbol" w:cs="Segoe UI Symbol"/>
                <w:noProof/>
              </w:rPr>
              <w:t>3.5.6</w:t>
            </w:r>
            <w:r w:rsidRPr="00BC15E6">
              <w:rPr>
                <w:rStyle w:val="Hyperlink"/>
                <w:noProof/>
              </w:rPr>
              <w:t xml:space="preserve"> Troubleshooting Common Issues</w:t>
            </w:r>
            <w:r>
              <w:rPr>
                <w:noProof/>
                <w:webHidden/>
              </w:rPr>
              <w:tab/>
            </w:r>
            <w:r>
              <w:rPr>
                <w:noProof/>
                <w:webHidden/>
              </w:rPr>
              <w:fldChar w:fldCharType="begin"/>
            </w:r>
            <w:r>
              <w:rPr>
                <w:noProof/>
                <w:webHidden/>
              </w:rPr>
              <w:instrText xml:space="preserve"> PAGEREF _Toc201635618 \h </w:instrText>
            </w:r>
            <w:r>
              <w:rPr>
                <w:noProof/>
                <w:webHidden/>
              </w:rPr>
            </w:r>
            <w:r>
              <w:rPr>
                <w:noProof/>
                <w:webHidden/>
              </w:rPr>
              <w:fldChar w:fldCharType="separate"/>
            </w:r>
            <w:r>
              <w:rPr>
                <w:noProof/>
                <w:webHidden/>
              </w:rPr>
              <w:t>42</w:t>
            </w:r>
            <w:r>
              <w:rPr>
                <w:noProof/>
                <w:webHidden/>
              </w:rPr>
              <w:fldChar w:fldCharType="end"/>
            </w:r>
          </w:hyperlink>
        </w:p>
        <w:p w14:paraId="734B6F97" w14:textId="22A3E5C8" w:rsidR="00211982" w:rsidRDefault="00211982">
          <w:pPr>
            <w:pStyle w:val="TOC1"/>
            <w:tabs>
              <w:tab w:val="right" w:leader="dot" w:pos="9350"/>
            </w:tabs>
            <w:rPr>
              <w:noProof/>
              <w:sz w:val="22"/>
              <w:szCs w:val="22"/>
              <w:lang w:val="en-US" w:eastAsia="en-US"/>
            </w:rPr>
          </w:pPr>
          <w:hyperlink w:anchor="_Toc201635619" w:history="1">
            <w:r w:rsidRPr="00BC15E6">
              <w:rPr>
                <w:rStyle w:val="Hyperlink"/>
                <w:noProof/>
              </w:rPr>
              <w:t>3.Communication and Tcp</w:t>
            </w:r>
            <w:r>
              <w:rPr>
                <w:noProof/>
                <w:webHidden/>
              </w:rPr>
              <w:tab/>
            </w:r>
            <w:r>
              <w:rPr>
                <w:noProof/>
                <w:webHidden/>
              </w:rPr>
              <w:fldChar w:fldCharType="begin"/>
            </w:r>
            <w:r>
              <w:rPr>
                <w:noProof/>
                <w:webHidden/>
              </w:rPr>
              <w:instrText xml:space="preserve"> PAGEREF _Toc201635619 \h </w:instrText>
            </w:r>
            <w:r>
              <w:rPr>
                <w:noProof/>
                <w:webHidden/>
              </w:rPr>
            </w:r>
            <w:r>
              <w:rPr>
                <w:noProof/>
                <w:webHidden/>
              </w:rPr>
              <w:fldChar w:fldCharType="separate"/>
            </w:r>
            <w:r>
              <w:rPr>
                <w:noProof/>
                <w:webHidden/>
              </w:rPr>
              <w:t>43</w:t>
            </w:r>
            <w:r>
              <w:rPr>
                <w:noProof/>
                <w:webHidden/>
              </w:rPr>
              <w:fldChar w:fldCharType="end"/>
            </w:r>
          </w:hyperlink>
        </w:p>
        <w:p w14:paraId="3004F0C3" w14:textId="736D935F" w:rsidR="00211982" w:rsidRDefault="00211982">
          <w:pPr>
            <w:pStyle w:val="TOC2"/>
            <w:tabs>
              <w:tab w:val="right" w:leader="dot" w:pos="9350"/>
            </w:tabs>
            <w:rPr>
              <w:noProof/>
              <w:sz w:val="22"/>
              <w:szCs w:val="22"/>
              <w:lang w:val="en-US" w:eastAsia="en-US"/>
            </w:rPr>
          </w:pPr>
          <w:hyperlink w:anchor="_Toc201635620" w:history="1">
            <w:r w:rsidRPr="00BC15E6">
              <w:rPr>
                <w:rStyle w:val="Hyperlink"/>
                <w:rFonts w:asciiTheme="minorBidi" w:hAnsiTheme="minorBidi"/>
                <w:noProof/>
              </w:rPr>
              <w:t xml:space="preserve">3.1 </w:t>
            </w:r>
            <w:r w:rsidRPr="00BC15E6">
              <w:rPr>
                <w:rStyle w:val="Hyperlink"/>
                <w:rFonts w:asciiTheme="minorBidi" w:hAnsiTheme="minorBidi"/>
                <w:noProof/>
                <w:lang w:val="en-US"/>
              </w:rPr>
              <w:t>Socket Programming in C</w:t>
            </w:r>
            <w:r>
              <w:rPr>
                <w:noProof/>
                <w:webHidden/>
              </w:rPr>
              <w:tab/>
            </w:r>
            <w:r>
              <w:rPr>
                <w:noProof/>
                <w:webHidden/>
              </w:rPr>
              <w:fldChar w:fldCharType="begin"/>
            </w:r>
            <w:r>
              <w:rPr>
                <w:noProof/>
                <w:webHidden/>
              </w:rPr>
              <w:instrText xml:space="preserve"> PAGEREF _Toc201635620 \h </w:instrText>
            </w:r>
            <w:r>
              <w:rPr>
                <w:noProof/>
                <w:webHidden/>
              </w:rPr>
            </w:r>
            <w:r>
              <w:rPr>
                <w:noProof/>
                <w:webHidden/>
              </w:rPr>
              <w:fldChar w:fldCharType="separate"/>
            </w:r>
            <w:r>
              <w:rPr>
                <w:noProof/>
                <w:webHidden/>
              </w:rPr>
              <w:t>43</w:t>
            </w:r>
            <w:r>
              <w:rPr>
                <w:noProof/>
                <w:webHidden/>
              </w:rPr>
              <w:fldChar w:fldCharType="end"/>
            </w:r>
          </w:hyperlink>
        </w:p>
        <w:p w14:paraId="48953AE3" w14:textId="3CD7197A" w:rsidR="00211982" w:rsidRDefault="00211982">
          <w:pPr>
            <w:pStyle w:val="TOC4"/>
            <w:tabs>
              <w:tab w:val="right" w:leader="dot" w:pos="9350"/>
            </w:tabs>
            <w:rPr>
              <w:noProof/>
              <w:sz w:val="22"/>
              <w:szCs w:val="22"/>
              <w:lang w:val="en-US" w:eastAsia="en-US"/>
            </w:rPr>
          </w:pPr>
          <w:hyperlink w:anchor="_Toc201635621" w:history="1">
            <w:r w:rsidRPr="00BC15E6">
              <w:rPr>
                <w:rStyle w:val="Hyperlink"/>
                <w:rFonts w:asciiTheme="majorBidi" w:hAnsiTheme="majorBidi"/>
                <w:noProof/>
                <w:lang w:val="en-US"/>
              </w:rPr>
              <w:t>3.1.1 Introduction Socket programming</w:t>
            </w:r>
            <w:r>
              <w:rPr>
                <w:noProof/>
                <w:webHidden/>
              </w:rPr>
              <w:tab/>
            </w:r>
            <w:r>
              <w:rPr>
                <w:noProof/>
                <w:webHidden/>
              </w:rPr>
              <w:fldChar w:fldCharType="begin"/>
            </w:r>
            <w:r>
              <w:rPr>
                <w:noProof/>
                <w:webHidden/>
              </w:rPr>
              <w:instrText xml:space="preserve"> PAGEREF _Toc201635621 \h </w:instrText>
            </w:r>
            <w:r>
              <w:rPr>
                <w:noProof/>
                <w:webHidden/>
              </w:rPr>
            </w:r>
            <w:r>
              <w:rPr>
                <w:noProof/>
                <w:webHidden/>
              </w:rPr>
              <w:fldChar w:fldCharType="separate"/>
            </w:r>
            <w:r>
              <w:rPr>
                <w:noProof/>
                <w:webHidden/>
              </w:rPr>
              <w:t>43</w:t>
            </w:r>
            <w:r>
              <w:rPr>
                <w:noProof/>
                <w:webHidden/>
              </w:rPr>
              <w:fldChar w:fldCharType="end"/>
            </w:r>
          </w:hyperlink>
        </w:p>
        <w:p w14:paraId="2000EC56" w14:textId="38AC89A3" w:rsidR="00211982" w:rsidRDefault="00211982">
          <w:pPr>
            <w:pStyle w:val="TOC4"/>
            <w:tabs>
              <w:tab w:val="right" w:leader="dot" w:pos="9350"/>
            </w:tabs>
            <w:rPr>
              <w:noProof/>
              <w:sz w:val="22"/>
              <w:szCs w:val="22"/>
              <w:lang w:val="en-US" w:eastAsia="en-US"/>
            </w:rPr>
          </w:pPr>
          <w:hyperlink w:anchor="_Toc201635622" w:history="1">
            <w:r w:rsidRPr="00BC15E6">
              <w:rPr>
                <w:rStyle w:val="Hyperlink"/>
                <w:rFonts w:asciiTheme="majorBidi" w:hAnsiTheme="majorBidi"/>
                <w:noProof/>
              </w:rPr>
              <w:t xml:space="preserve">3.1.2 </w:t>
            </w:r>
            <w:r w:rsidRPr="00BC15E6">
              <w:rPr>
                <w:rStyle w:val="Hyperlink"/>
                <w:rFonts w:asciiTheme="majorBidi" w:hAnsiTheme="majorBidi"/>
                <w:noProof/>
                <w:lang w:val="en-US"/>
              </w:rPr>
              <w:t>Components of Socket Programming</w:t>
            </w:r>
            <w:r>
              <w:rPr>
                <w:noProof/>
                <w:webHidden/>
              </w:rPr>
              <w:tab/>
            </w:r>
            <w:r>
              <w:rPr>
                <w:noProof/>
                <w:webHidden/>
              </w:rPr>
              <w:fldChar w:fldCharType="begin"/>
            </w:r>
            <w:r>
              <w:rPr>
                <w:noProof/>
                <w:webHidden/>
              </w:rPr>
              <w:instrText xml:space="preserve"> PAGEREF _Toc201635622 \h </w:instrText>
            </w:r>
            <w:r>
              <w:rPr>
                <w:noProof/>
                <w:webHidden/>
              </w:rPr>
            </w:r>
            <w:r>
              <w:rPr>
                <w:noProof/>
                <w:webHidden/>
              </w:rPr>
              <w:fldChar w:fldCharType="separate"/>
            </w:r>
            <w:r>
              <w:rPr>
                <w:noProof/>
                <w:webHidden/>
              </w:rPr>
              <w:t>43</w:t>
            </w:r>
            <w:r>
              <w:rPr>
                <w:noProof/>
                <w:webHidden/>
              </w:rPr>
              <w:fldChar w:fldCharType="end"/>
            </w:r>
          </w:hyperlink>
        </w:p>
        <w:p w14:paraId="5E7758DC" w14:textId="30BEFD78" w:rsidR="00211982" w:rsidRDefault="00211982">
          <w:pPr>
            <w:pStyle w:val="TOC2"/>
            <w:tabs>
              <w:tab w:val="right" w:leader="dot" w:pos="9350"/>
            </w:tabs>
            <w:rPr>
              <w:noProof/>
              <w:sz w:val="22"/>
              <w:szCs w:val="22"/>
              <w:lang w:val="en-US" w:eastAsia="en-US"/>
            </w:rPr>
          </w:pPr>
          <w:hyperlink w:anchor="_Toc201635623" w:history="1">
            <w:r w:rsidRPr="00BC15E6">
              <w:rPr>
                <w:rStyle w:val="Hyperlink"/>
                <w:noProof/>
              </w:rPr>
              <w:t>3.2 Introduction to TCP</w:t>
            </w:r>
            <w:r>
              <w:rPr>
                <w:noProof/>
                <w:webHidden/>
              </w:rPr>
              <w:tab/>
            </w:r>
            <w:r>
              <w:rPr>
                <w:noProof/>
                <w:webHidden/>
              </w:rPr>
              <w:fldChar w:fldCharType="begin"/>
            </w:r>
            <w:r>
              <w:rPr>
                <w:noProof/>
                <w:webHidden/>
              </w:rPr>
              <w:instrText xml:space="preserve"> PAGEREF _Toc201635623 \h </w:instrText>
            </w:r>
            <w:r>
              <w:rPr>
                <w:noProof/>
                <w:webHidden/>
              </w:rPr>
            </w:r>
            <w:r>
              <w:rPr>
                <w:noProof/>
                <w:webHidden/>
              </w:rPr>
              <w:fldChar w:fldCharType="separate"/>
            </w:r>
            <w:r>
              <w:rPr>
                <w:noProof/>
                <w:webHidden/>
              </w:rPr>
              <w:t>44</w:t>
            </w:r>
            <w:r>
              <w:rPr>
                <w:noProof/>
                <w:webHidden/>
              </w:rPr>
              <w:fldChar w:fldCharType="end"/>
            </w:r>
          </w:hyperlink>
        </w:p>
        <w:p w14:paraId="2398E3EA" w14:textId="3DE529CA" w:rsidR="00211982" w:rsidRDefault="00211982">
          <w:pPr>
            <w:pStyle w:val="TOC2"/>
            <w:tabs>
              <w:tab w:val="right" w:leader="dot" w:pos="9350"/>
            </w:tabs>
            <w:rPr>
              <w:noProof/>
              <w:sz w:val="22"/>
              <w:szCs w:val="22"/>
              <w:lang w:val="en-US" w:eastAsia="en-US"/>
            </w:rPr>
          </w:pPr>
          <w:hyperlink w:anchor="_Toc201635624" w:history="1">
            <w:r w:rsidRPr="00BC15E6">
              <w:rPr>
                <w:rStyle w:val="Hyperlink"/>
                <w:noProof/>
              </w:rPr>
              <w:t>3.3 Properties of TCP</w:t>
            </w:r>
            <w:r>
              <w:rPr>
                <w:noProof/>
                <w:webHidden/>
              </w:rPr>
              <w:tab/>
            </w:r>
            <w:r>
              <w:rPr>
                <w:noProof/>
                <w:webHidden/>
              </w:rPr>
              <w:fldChar w:fldCharType="begin"/>
            </w:r>
            <w:r>
              <w:rPr>
                <w:noProof/>
                <w:webHidden/>
              </w:rPr>
              <w:instrText xml:space="preserve"> PAGEREF _Toc201635624 \h </w:instrText>
            </w:r>
            <w:r>
              <w:rPr>
                <w:noProof/>
                <w:webHidden/>
              </w:rPr>
            </w:r>
            <w:r>
              <w:rPr>
                <w:noProof/>
                <w:webHidden/>
              </w:rPr>
              <w:fldChar w:fldCharType="separate"/>
            </w:r>
            <w:r>
              <w:rPr>
                <w:noProof/>
                <w:webHidden/>
              </w:rPr>
              <w:t>44</w:t>
            </w:r>
            <w:r>
              <w:rPr>
                <w:noProof/>
                <w:webHidden/>
              </w:rPr>
              <w:fldChar w:fldCharType="end"/>
            </w:r>
          </w:hyperlink>
        </w:p>
        <w:p w14:paraId="3B6C4261" w14:textId="5DBAB0F9" w:rsidR="00211982" w:rsidRDefault="00211982">
          <w:pPr>
            <w:pStyle w:val="TOC2"/>
            <w:tabs>
              <w:tab w:val="right" w:leader="dot" w:pos="9350"/>
            </w:tabs>
            <w:rPr>
              <w:noProof/>
              <w:sz w:val="22"/>
              <w:szCs w:val="22"/>
              <w:lang w:val="en-US" w:eastAsia="en-US"/>
            </w:rPr>
          </w:pPr>
          <w:hyperlink w:anchor="_Toc201635625" w:history="1">
            <w:r w:rsidRPr="00BC15E6">
              <w:rPr>
                <w:rStyle w:val="Hyperlink"/>
                <w:rFonts w:asciiTheme="minorBidi" w:hAnsiTheme="minorBidi"/>
                <w:noProof/>
              </w:rPr>
              <w:t>3.4How Does TCP Work</w:t>
            </w:r>
            <w:r>
              <w:rPr>
                <w:noProof/>
                <w:webHidden/>
              </w:rPr>
              <w:tab/>
            </w:r>
            <w:r>
              <w:rPr>
                <w:noProof/>
                <w:webHidden/>
              </w:rPr>
              <w:fldChar w:fldCharType="begin"/>
            </w:r>
            <w:r>
              <w:rPr>
                <w:noProof/>
                <w:webHidden/>
              </w:rPr>
              <w:instrText xml:space="preserve"> PAGEREF _Toc201635625 \h </w:instrText>
            </w:r>
            <w:r>
              <w:rPr>
                <w:noProof/>
                <w:webHidden/>
              </w:rPr>
            </w:r>
            <w:r>
              <w:rPr>
                <w:noProof/>
                <w:webHidden/>
              </w:rPr>
              <w:fldChar w:fldCharType="separate"/>
            </w:r>
            <w:r>
              <w:rPr>
                <w:noProof/>
                <w:webHidden/>
              </w:rPr>
              <w:t>45</w:t>
            </w:r>
            <w:r>
              <w:rPr>
                <w:noProof/>
                <w:webHidden/>
              </w:rPr>
              <w:fldChar w:fldCharType="end"/>
            </w:r>
          </w:hyperlink>
        </w:p>
        <w:p w14:paraId="433B49D2" w14:textId="3A18325C" w:rsidR="00211982" w:rsidRDefault="00211982">
          <w:pPr>
            <w:pStyle w:val="TOC2"/>
            <w:tabs>
              <w:tab w:val="right" w:leader="dot" w:pos="9350"/>
            </w:tabs>
            <w:rPr>
              <w:noProof/>
              <w:sz w:val="22"/>
              <w:szCs w:val="22"/>
              <w:lang w:val="en-US" w:eastAsia="en-US"/>
            </w:rPr>
          </w:pPr>
          <w:hyperlink w:anchor="_Toc201635626" w:history="1">
            <w:r w:rsidRPr="00BC15E6">
              <w:rPr>
                <w:rStyle w:val="Hyperlink"/>
                <w:noProof/>
              </w:rPr>
              <w:t>3.5 Understanding TCP through visualization</w:t>
            </w:r>
            <w:r>
              <w:rPr>
                <w:noProof/>
                <w:webHidden/>
              </w:rPr>
              <w:tab/>
            </w:r>
            <w:r>
              <w:rPr>
                <w:noProof/>
                <w:webHidden/>
              </w:rPr>
              <w:fldChar w:fldCharType="begin"/>
            </w:r>
            <w:r>
              <w:rPr>
                <w:noProof/>
                <w:webHidden/>
              </w:rPr>
              <w:instrText xml:space="preserve"> PAGEREF _Toc201635626 \h </w:instrText>
            </w:r>
            <w:r>
              <w:rPr>
                <w:noProof/>
                <w:webHidden/>
              </w:rPr>
            </w:r>
            <w:r>
              <w:rPr>
                <w:noProof/>
                <w:webHidden/>
              </w:rPr>
              <w:fldChar w:fldCharType="separate"/>
            </w:r>
            <w:r>
              <w:rPr>
                <w:noProof/>
                <w:webHidden/>
              </w:rPr>
              <w:t>48</w:t>
            </w:r>
            <w:r>
              <w:rPr>
                <w:noProof/>
                <w:webHidden/>
              </w:rPr>
              <w:fldChar w:fldCharType="end"/>
            </w:r>
          </w:hyperlink>
        </w:p>
        <w:p w14:paraId="548BDB2C" w14:textId="59344194" w:rsidR="00211982" w:rsidRDefault="00211982">
          <w:pPr>
            <w:pStyle w:val="TOC2"/>
            <w:tabs>
              <w:tab w:val="right" w:leader="dot" w:pos="9350"/>
            </w:tabs>
            <w:rPr>
              <w:noProof/>
              <w:sz w:val="22"/>
              <w:szCs w:val="22"/>
              <w:lang w:val="en-US" w:eastAsia="en-US"/>
            </w:rPr>
          </w:pPr>
          <w:hyperlink w:anchor="_Toc201635627" w:history="1">
            <w:r w:rsidRPr="00BC15E6">
              <w:rPr>
                <w:rStyle w:val="Hyperlink"/>
                <w:rFonts w:ascii="Segoe UI Symbol" w:hAnsi="Segoe UI Symbol" w:cs="Segoe UI Symbol"/>
                <w:noProof/>
              </w:rPr>
              <w:t>3.6</w:t>
            </w:r>
            <w:r w:rsidRPr="00BC15E6">
              <w:rPr>
                <w:rStyle w:val="Hyperlink"/>
                <w:noProof/>
              </w:rPr>
              <w:t xml:space="preserve"> Hardware Setup (Raspberry Pi 3)</w:t>
            </w:r>
            <w:r>
              <w:rPr>
                <w:noProof/>
                <w:webHidden/>
              </w:rPr>
              <w:tab/>
            </w:r>
            <w:r>
              <w:rPr>
                <w:noProof/>
                <w:webHidden/>
              </w:rPr>
              <w:fldChar w:fldCharType="begin"/>
            </w:r>
            <w:r>
              <w:rPr>
                <w:noProof/>
                <w:webHidden/>
              </w:rPr>
              <w:instrText xml:space="preserve"> PAGEREF _Toc201635627 \h </w:instrText>
            </w:r>
            <w:r>
              <w:rPr>
                <w:noProof/>
                <w:webHidden/>
              </w:rPr>
            </w:r>
            <w:r>
              <w:rPr>
                <w:noProof/>
                <w:webHidden/>
              </w:rPr>
              <w:fldChar w:fldCharType="separate"/>
            </w:r>
            <w:r>
              <w:rPr>
                <w:noProof/>
                <w:webHidden/>
              </w:rPr>
              <w:t>58</w:t>
            </w:r>
            <w:r>
              <w:rPr>
                <w:noProof/>
                <w:webHidden/>
              </w:rPr>
              <w:fldChar w:fldCharType="end"/>
            </w:r>
          </w:hyperlink>
        </w:p>
        <w:p w14:paraId="146417AE" w14:textId="2457F70C" w:rsidR="00211982" w:rsidRDefault="00211982">
          <w:pPr>
            <w:pStyle w:val="TOC2"/>
            <w:tabs>
              <w:tab w:val="right" w:leader="dot" w:pos="9350"/>
            </w:tabs>
            <w:rPr>
              <w:noProof/>
              <w:sz w:val="22"/>
              <w:szCs w:val="22"/>
              <w:lang w:val="en-US" w:eastAsia="en-US"/>
            </w:rPr>
          </w:pPr>
          <w:hyperlink w:anchor="_Toc201635628" w:history="1">
            <w:r w:rsidRPr="00BC15E6">
              <w:rPr>
                <w:rStyle w:val="Hyperlink"/>
                <w:b/>
                <w:bCs/>
                <w:noProof/>
              </w:rPr>
              <w:t>3.7 Software Setup</w:t>
            </w:r>
            <w:r>
              <w:rPr>
                <w:noProof/>
                <w:webHidden/>
              </w:rPr>
              <w:tab/>
            </w:r>
            <w:r>
              <w:rPr>
                <w:noProof/>
                <w:webHidden/>
              </w:rPr>
              <w:fldChar w:fldCharType="begin"/>
            </w:r>
            <w:r>
              <w:rPr>
                <w:noProof/>
                <w:webHidden/>
              </w:rPr>
              <w:instrText xml:space="preserve"> PAGEREF _Toc201635628 \h </w:instrText>
            </w:r>
            <w:r>
              <w:rPr>
                <w:noProof/>
                <w:webHidden/>
              </w:rPr>
            </w:r>
            <w:r>
              <w:rPr>
                <w:noProof/>
                <w:webHidden/>
              </w:rPr>
              <w:fldChar w:fldCharType="separate"/>
            </w:r>
            <w:r>
              <w:rPr>
                <w:noProof/>
                <w:webHidden/>
              </w:rPr>
              <w:t>59</w:t>
            </w:r>
            <w:r>
              <w:rPr>
                <w:noProof/>
                <w:webHidden/>
              </w:rPr>
              <w:fldChar w:fldCharType="end"/>
            </w:r>
          </w:hyperlink>
        </w:p>
        <w:p w14:paraId="5EED28E1" w14:textId="7EEEC068" w:rsidR="00211982" w:rsidRDefault="00211982">
          <w:pPr>
            <w:pStyle w:val="TOC2"/>
            <w:tabs>
              <w:tab w:val="right" w:leader="dot" w:pos="9350"/>
            </w:tabs>
            <w:rPr>
              <w:noProof/>
              <w:sz w:val="22"/>
              <w:szCs w:val="22"/>
              <w:lang w:val="en-US" w:eastAsia="en-US"/>
            </w:rPr>
          </w:pPr>
          <w:hyperlink w:anchor="_Toc201635629" w:history="1">
            <w:r w:rsidRPr="00BC15E6">
              <w:rPr>
                <w:rStyle w:val="Hyperlink"/>
                <w:rFonts w:asciiTheme="minorBidi" w:hAnsiTheme="minorBidi"/>
                <w:noProof/>
              </w:rPr>
              <w:t>3.8 Disadvantages of TCP</w:t>
            </w:r>
            <w:r>
              <w:rPr>
                <w:noProof/>
                <w:webHidden/>
              </w:rPr>
              <w:tab/>
            </w:r>
            <w:r>
              <w:rPr>
                <w:noProof/>
                <w:webHidden/>
              </w:rPr>
              <w:fldChar w:fldCharType="begin"/>
            </w:r>
            <w:r>
              <w:rPr>
                <w:noProof/>
                <w:webHidden/>
              </w:rPr>
              <w:instrText xml:space="preserve"> PAGEREF _Toc201635629 \h </w:instrText>
            </w:r>
            <w:r>
              <w:rPr>
                <w:noProof/>
                <w:webHidden/>
              </w:rPr>
            </w:r>
            <w:r>
              <w:rPr>
                <w:noProof/>
                <w:webHidden/>
              </w:rPr>
              <w:fldChar w:fldCharType="separate"/>
            </w:r>
            <w:r>
              <w:rPr>
                <w:noProof/>
                <w:webHidden/>
              </w:rPr>
              <w:t>61</w:t>
            </w:r>
            <w:r>
              <w:rPr>
                <w:noProof/>
                <w:webHidden/>
              </w:rPr>
              <w:fldChar w:fldCharType="end"/>
            </w:r>
          </w:hyperlink>
        </w:p>
        <w:p w14:paraId="4B462232" w14:textId="457E187A" w:rsidR="00211982" w:rsidRDefault="00211982">
          <w:pPr>
            <w:pStyle w:val="TOC1"/>
            <w:tabs>
              <w:tab w:val="left" w:pos="440"/>
              <w:tab w:val="right" w:leader="dot" w:pos="9350"/>
            </w:tabs>
            <w:rPr>
              <w:noProof/>
              <w:sz w:val="22"/>
              <w:szCs w:val="22"/>
              <w:lang w:val="en-US" w:eastAsia="en-US"/>
            </w:rPr>
          </w:pPr>
          <w:hyperlink w:anchor="_Toc201635630" w:history="1">
            <w:r w:rsidRPr="00BC15E6">
              <w:rPr>
                <w:rStyle w:val="Hyperlink"/>
                <w:noProof/>
              </w:rPr>
              <w:t>4.</w:t>
            </w:r>
            <w:r>
              <w:rPr>
                <w:noProof/>
                <w:sz w:val="22"/>
                <w:szCs w:val="22"/>
                <w:lang w:val="en-US" w:eastAsia="en-US"/>
              </w:rPr>
              <w:tab/>
            </w:r>
            <w:r w:rsidRPr="00BC15E6">
              <w:rPr>
                <w:rStyle w:val="Hyperlink"/>
                <w:noProof/>
              </w:rPr>
              <w:t>4.Encryption and Security Protocols</w:t>
            </w:r>
            <w:r>
              <w:rPr>
                <w:noProof/>
                <w:webHidden/>
              </w:rPr>
              <w:tab/>
            </w:r>
            <w:r>
              <w:rPr>
                <w:noProof/>
                <w:webHidden/>
              </w:rPr>
              <w:fldChar w:fldCharType="begin"/>
            </w:r>
            <w:r>
              <w:rPr>
                <w:noProof/>
                <w:webHidden/>
              </w:rPr>
              <w:instrText xml:space="preserve"> PAGEREF _Toc201635630 \h </w:instrText>
            </w:r>
            <w:r>
              <w:rPr>
                <w:noProof/>
                <w:webHidden/>
              </w:rPr>
            </w:r>
            <w:r>
              <w:rPr>
                <w:noProof/>
                <w:webHidden/>
              </w:rPr>
              <w:fldChar w:fldCharType="separate"/>
            </w:r>
            <w:r>
              <w:rPr>
                <w:noProof/>
                <w:webHidden/>
              </w:rPr>
              <w:t>61</w:t>
            </w:r>
            <w:r>
              <w:rPr>
                <w:noProof/>
                <w:webHidden/>
              </w:rPr>
              <w:fldChar w:fldCharType="end"/>
            </w:r>
          </w:hyperlink>
        </w:p>
        <w:p w14:paraId="5C9AA590" w14:textId="393B77FF" w:rsidR="00211982" w:rsidRDefault="00211982">
          <w:pPr>
            <w:pStyle w:val="TOC2"/>
            <w:tabs>
              <w:tab w:val="right" w:leader="dot" w:pos="9350"/>
            </w:tabs>
            <w:rPr>
              <w:noProof/>
              <w:sz w:val="22"/>
              <w:szCs w:val="22"/>
              <w:lang w:val="en-US" w:eastAsia="en-US"/>
            </w:rPr>
          </w:pPr>
          <w:hyperlink w:anchor="_Toc201635631" w:history="1">
            <w:r w:rsidRPr="00BC15E6">
              <w:rPr>
                <w:rStyle w:val="Hyperlink"/>
                <w:noProof/>
              </w:rPr>
              <w:t>4.1 Introduction to Cryptographic Principles</w:t>
            </w:r>
            <w:r>
              <w:rPr>
                <w:noProof/>
                <w:webHidden/>
              </w:rPr>
              <w:tab/>
            </w:r>
            <w:r>
              <w:rPr>
                <w:noProof/>
                <w:webHidden/>
              </w:rPr>
              <w:fldChar w:fldCharType="begin"/>
            </w:r>
            <w:r>
              <w:rPr>
                <w:noProof/>
                <w:webHidden/>
              </w:rPr>
              <w:instrText xml:space="preserve"> PAGEREF _Toc201635631 \h </w:instrText>
            </w:r>
            <w:r>
              <w:rPr>
                <w:noProof/>
                <w:webHidden/>
              </w:rPr>
            </w:r>
            <w:r>
              <w:rPr>
                <w:noProof/>
                <w:webHidden/>
              </w:rPr>
              <w:fldChar w:fldCharType="separate"/>
            </w:r>
            <w:r>
              <w:rPr>
                <w:noProof/>
                <w:webHidden/>
              </w:rPr>
              <w:t>61</w:t>
            </w:r>
            <w:r>
              <w:rPr>
                <w:noProof/>
                <w:webHidden/>
              </w:rPr>
              <w:fldChar w:fldCharType="end"/>
            </w:r>
          </w:hyperlink>
        </w:p>
        <w:p w14:paraId="33CE7781" w14:textId="23D633FC" w:rsidR="00211982" w:rsidRDefault="00211982">
          <w:pPr>
            <w:pStyle w:val="TOC2"/>
            <w:tabs>
              <w:tab w:val="right" w:leader="dot" w:pos="9350"/>
            </w:tabs>
            <w:rPr>
              <w:noProof/>
              <w:sz w:val="22"/>
              <w:szCs w:val="22"/>
              <w:lang w:val="en-US" w:eastAsia="en-US"/>
            </w:rPr>
          </w:pPr>
          <w:hyperlink w:anchor="_Toc201635632" w:history="1">
            <w:r w:rsidRPr="00BC15E6">
              <w:rPr>
                <w:rStyle w:val="Hyperlink"/>
                <w:noProof/>
                <w:lang w:val="en-US"/>
              </w:rPr>
              <w:t>4.2 System Security Requirements</w:t>
            </w:r>
            <w:r>
              <w:rPr>
                <w:noProof/>
                <w:webHidden/>
              </w:rPr>
              <w:tab/>
            </w:r>
            <w:r>
              <w:rPr>
                <w:noProof/>
                <w:webHidden/>
              </w:rPr>
              <w:fldChar w:fldCharType="begin"/>
            </w:r>
            <w:r>
              <w:rPr>
                <w:noProof/>
                <w:webHidden/>
              </w:rPr>
              <w:instrText xml:space="preserve"> PAGEREF _Toc201635632 \h </w:instrText>
            </w:r>
            <w:r>
              <w:rPr>
                <w:noProof/>
                <w:webHidden/>
              </w:rPr>
            </w:r>
            <w:r>
              <w:rPr>
                <w:noProof/>
                <w:webHidden/>
              </w:rPr>
              <w:fldChar w:fldCharType="separate"/>
            </w:r>
            <w:r>
              <w:rPr>
                <w:noProof/>
                <w:webHidden/>
              </w:rPr>
              <w:t>64</w:t>
            </w:r>
            <w:r>
              <w:rPr>
                <w:noProof/>
                <w:webHidden/>
              </w:rPr>
              <w:fldChar w:fldCharType="end"/>
            </w:r>
          </w:hyperlink>
        </w:p>
        <w:p w14:paraId="12CB62D0" w14:textId="561D2580" w:rsidR="00211982" w:rsidRDefault="00211982">
          <w:pPr>
            <w:pStyle w:val="TOC2"/>
            <w:tabs>
              <w:tab w:val="right" w:leader="dot" w:pos="9350"/>
            </w:tabs>
            <w:rPr>
              <w:noProof/>
              <w:sz w:val="22"/>
              <w:szCs w:val="22"/>
              <w:lang w:val="en-US" w:eastAsia="en-US"/>
            </w:rPr>
          </w:pPr>
          <w:hyperlink w:anchor="_Toc201635633" w:history="1">
            <w:r w:rsidRPr="00BC15E6">
              <w:rPr>
                <w:rStyle w:val="Hyperlink"/>
                <w:rFonts w:ascii="Times New Roman" w:eastAsia="Times New Roman" w:hAnsi="Times New Roman" w:cs="Times New Roman"/>
                <w:noProof/>
                <w:lang w:val="en-US"/>
              </w:rPr>
              <w:t>4.3 Hybrid Encryption Design</w:t>
            </w:r>
            <w:r>
              <w:rPr>
                <w:noProof/>
                <w:webHidden/>
              </w:rPr>
              <w:tab/>
            </w:r>
            <w:r>
              <w:rPr>
                <w:noProof/>
                <w:webHidden/>
              </w:rPr>
              <w:fldChar w:fldCharType="begin"/>
            </w:r>
            <w:r>
              <w:rPr>
                <w:noProof/>
                <w:webHidden/>
              </w:rPr>
              <w:instrText xml:space="preserve"> PAGEREF _Toc201635633 \h </w:instrText>
            </w:r>
            <w:r>
              <w:rPr>
                <w:noProof/>
                <w:webHidden/>
              </w:rPr>
            </w:r>
            <w:r>
              <w:rPr>
                <w:noProof/>
                <w:webHidden/>
              </w:rPr>
              <w:fldChar w:fldCharType="separate"/>
            </w:r>
            <w:r>
              <w:rPr>
                <w:noProof/>
                <w:webHidden/>
              </w:rPr>
              <w:t>67</w:t>
            </w:r>
            <w:r>
              <w:rPr>
                <w:noProof/>
                <w:webHidden/>
              </w:rPr>
              <w:fldChar w:fldCharType="end"/>
            </w:r>
          </w:hyperlink>
        </w:p>
        <w:p w14:paraId="1F9A7BF6" w14:textId="48F6411B" w:rsidR="00211982" w:rsidRDefault="00211982">
          <w:pPr>
            <w:pStyle w:val="TOC2"/>
            <w:tabs>
              <w:tab w:val="right" w:leader="dot" w:pos="9350"/>
            </w:tabs>
            <w:rPr>
              <w:noProof/>
              <w:sz w:val="22"/>
              <w:szCs w:val="22"/>
              <w:lang w:val="en-US" w:eastAsia="en-US"/>
            </w:rPr>
          </w:pPr>
          <w:hyperlink w:anchor="_Toc201635634" w:history="1">
            <w:r w:rsidRPr="00BC15E6">
              <w:rPr>
                <w:rStyle w:val="Hyperlink"/>
                <w:noProof/>
              </w:rPr>
              <w:t>4.4 Implementation of Hybrid Encryption with OpenSSL</w:t>
            </w:r>
            <w:r>
              <w:rPr>
                <w:noProof/>
                <w:webHidden/>
              </w:rPr>
              <w:tab/>
            </w:r>
            <w:r>
              <w:rPr>
                <w:noProof/>
                <w:webHidden/>
              </w:rPr>
              <w:fldChar w:fldCharType="begin"/>
            </w:r>
            <w:r>
              <w:rPr>
                <w:noProof/>
                <w:webHidden/>
              </w:rPr>
              <w:instrText xml:space="preserve"> PAGEREF _Toc201635634 \h </w:instrText>
            </w:r>
            <w:r>
              <w:rPr>
                <w:noProof/>
                <w:webHidden/>
              </w:rPr>
            </w:r>
            <w:r>
              <w:rPr>
                <w:noProof/>
                <w:webHidden/>
              </w:rPr>
              <w:fldChar w:fldCharType="separate"/>
            </w:r>
            <w:r>
              <w:rPr>
                <w:noProof/>
                <w:webHidden/>
              </w:rPr>
              <w:t>70</w:t>
            </w:r>
            <w:r>
              <w:rPr>
                <w:noProof/>
                <w:webHidden/>
              </w:rPr>
              <w:fldChar w:fldCharType="end"/>
            </w:r>
          </w:hyperlink>
        </w:p>
        <w:p w14:paraId="04926144" w14:textId="53119202" w:rsidR="00211982" w:rsidRDefault="00211982">
          <w:pPr>
            <w:pStyle w:val="TOC2"/>
            <w:tabs>
              <w:tab w:val="right" w:leader="dot" w:pos="9350"/>
            </w:tabs>
            <w:rPr>
              <w:noProof/>
              <w:sz w:val="22"/>
              <w:szCs w:val="22"/>
              <w:lang w:val="en-US" w:eastAsia="en-US"/>
            </w:rPr>
          </w:pPr>
          <w:hyperlink w:anchor="_Toc201635635" w:history="1">
            <w:r w:rsidRPr="00BC15E6">
              <w:rPr>
                <w:rStyle w:val="Hyperlink"/>
                <w:noProof/>
              </w:rPr>
              <w:t>4.5 Integration with Other Modules</w:t>
            </w:r>
            <w:r>
              <w:rPr>
                <w:noProof/>
                <w:webHidden/>
              </w:rPr>
              <w:tab/>
            </w:r>
            <w:r>
              <w:rPr>
                <w:noProof/>
                <w:webHidden/>
              </w:rPr>
              <w:fldChar w:fldCharType="begin"/>
            </w:r>
            <w:r>
              <w:rPr>
                <w:noProof/>
                <w:webHidden/>
              </w:rPr>
              <w:instrText xml:space="preserve"> PAGEREF _Toc201635635 \h </w:instrText>
            </w:r>
            <w:r>
              <w:rPr>
                <w:noProof/>
                <w:webHidden/>
              </w:rPr>
            </w:r>
            <w:r>
              <w:rPr>
                <w:noProof/>
                <w:webHidden/>
              </w:rPr>
              <w:fldChar w:fldCharType="separate"/>
            </w:r>
            <w:r>
              <w:rPr>
                <w:noProof/>
                <w:webHidden/>
              </w:rPr>
              <w:t>73</w:t>
            </w:r>
            <w:r>
              <w:rPr>
                <w:noProof/>
                <w:webHidden/>
              </w:rPr>
              <w:fldChar w:fldCharType="end"/>
            </w:r>
          </w:hyperlink>
        </w:p>
        <w:p w14:paraId="7EAA1975" w14:textId="1D6EAE0A" w:rsidR="00211982" w:rsidRDefault="00211982">
          <w:pPr>
            <w:pStyle w:val="TOC2"/>
            <w:tabs>
              <w:tab w:val="right" w:leader="dot" w:pos="9350"/>
            </w:tabs>
            <w:rPr>
              <w:noProof/>
              <w:sz w:val="22"/>
              <w:szCs w:val="22"/>
              <w:lang w:val="en-US" w:eastAsia="en-US"/>
            </w:rPr>
          </w:pPr>
          <w:hyperlink w:anchor="_Toc201635636" w:history="1">
            <w:r w:rsidRPr="00BC15E6">
              <w:rPr>
                <w:rStyle w:val="Hyperlink"/>
                <w:rFonts w:ascii="Times New Roman" w:eastAsia="Times New Roman" w:hAnsi="Times New Roman" w:cs="Times New Roman"/>
                <w:noProof/>
              </w:rPr>
              <w:t>4.6 Summery</w:t>
            </w:r>
            <w:r>
              <w:rPr>
                <w:noProof/>
                <w:webHidden/>
              </w:rPr>
              <w:tab/>
            </w:r>
            <w:r>
              <w:rPr>
                <w:noProof/>
                <w:webHidden/>
              </w:rPr>
              <w:fldChar w:fldCharType="begin"/>
            </w:r>
            <w:r>
              <w:rPr>
                <w:noProof/>
                <w:webHidden/>
              </w:rPr>
              <w:instrText xml:space="preserve"> PAGEREF _Toc201635636 \h </w:instrText>
            </w:r>
            <w:r>
              <w:rPr>
                <w:noProof/>
                <w:webHidden/>
              </w:rPr>
            </w:r>
            <w:r>
              <w:rPr>
                <w:noProof/>
                <w:webHidden/>
              </w:rPr>
              <w:fldChar w:fldCharType="separate"/>
            </w:r>
            <w:r>
              <w:rPr>
                <w:noProof/>
                <w:webHidden/>
              </w:rPr>
              <w:t>74</w:t>
            </w:r>
            <w:r>
              <w:rPr>
                <w:noProof/>
                <w:webHidden/>
              </w:rPr>
              <w:fldChar w:fldCharType="end"/>
            </w:r>
          </w:hyperlink>
        </w:p>
        <w:p w14:paraId="5E9FA0B4" w14:textId="0C83CC40" w:rsidR="00211982" w:rsidRDefault="00211982">
          <w:pPr>
            <w:pStyle w:val="TOC1"/>
            <w:tabs>
              <w:tab w:val="right" w:leader="dot" w:pos="9350"/>
            </w:tabs>
            <w:rPr>
              <w:noProof/>
              <w:sz w:val="22"/>
              <w:szCs w:val="22"/>
              <w:lang w:val="en-US" w:eastAsia="en-US"/>
            </w:rPr>
          </w:pPr>
          <w:hyperlink w:anchor="_Toc201635637" w:history="1">
            <w:r w:rsidRPr="00BC15E6">
              <w:rPr>
                <w:rStyle w:val="Hyperlink"/>
                <w:noProof/>
              </w:rPr>
              <w:t>5.</w:t>
            </w:r>
            <w:r>
              <w:rPr>
                <w:noProof/>
                <w:webHidden/>
              </w:rPr>
              <w:tab/>
            </w:r>
            <w:r>
              <w:rPr>
                <w:noProof/>
                <w:webHidden/>
              </w:rPr>
              <w:fldChar w:fldCharType="begin"/>
            </w:r>
            <w:r>
              <w:rPr>
                <w:noProof/>
                <w:webHidden/>
              </w:rPr>
              <w:instrText xml:space="preserve"> PAGEREF _Toc201635637 \h </w:instrText>
            </w:r>
            <w:r>
              <w:rPr>
                <w:noProof/>
                <w:webHidden/>
              </w:rPr>
            </w:r>
            <w:r>
              <w:rPr>
                <w:noProof/>
                <w:webHidden/>
              </w:rPr>
              <w:fldChar w:fldCharType="separate"/>
            </w:r>
            <w:r>
              <w:rPr>
                <w:noProof/>
                <w:webHidden/>
              </w:rPr>
              <w:t>75</w:t>
            </w:r>
            <w:r>
              <w:rPr>
                <w:noProof/>
                <w:webHidden/>
              </w:rPr>
              <w:fldChar w:fldCharType="end"/>
            </w:r>
          </w:hyperlink>
        </w:p>
        <w:p w14:paraId="2CE4F554" w14:textId="63DFFB8E" w:rsidR="00211982" w:rsidRDefault="00211982">
          <w:pPr>
            <w:pStyle w:val="TOC1"/>
            <w:tabs>
              <w:tab w:val="left" w:pos="440"/>
              <w:tab w:val="right" w:leader="dot" w:pos="9350"/>
            </w:tabs>
            <w:rPr>
              <w:noProof/>
              <w:sz w:val="22"/>
              <w:szCs w:val="22"/>
              <w:lang w:val="en-US" w:eastAsia="en-US"/>
            </w:rPr>
          </w:pPr>
          <w:hyperlink w:anchor="_Toc201635638" w:history="1">
            <w:r w:rsidRPr="00BC15E6">
              <w:rPr>
                <w:rStyle w:val="Hyperlink"/>
                <w:noProof/>
              </w:rPr>
              <w:t>6.</w:t>
            </w:r>
            <w:r>
              <w:rPr>
                <w:noProof/>
                <w:sz w:val="22"/>
                <w:szCs w:val="22"/>
                <w:lang w:val="en-US" w:eastAsia="en-US"/>
              </w:rPr>
              <w:tab/>
            </w:r>
            <w:r w:rsidRPr="00BC15E6">
              <w:rPr>
                <w:rStyle w:val="Hyperlink"/>
                <w:noProof/>
              </w:rPr>
              <w:t>System Integration</w:t>
            </w:r>
            <w:r>
              <w:rPr>
                <w:noProof/>
                <w:webHidden/>
              </w:rPr>
              <w:tab/>
            </w:r>
            <w:r>
              <w:rPr>
                <w:noProof/>
                <w:webHidden/>
              </w:rPr>
              <w:fldChar w:fldCharType="begin"/>
            </w:r>
            <w:r>
              <w:rPr>
                <w:noProof/>
                <w:webHidden/>
              </w:rPr>
              <w:instrText xml:space="preserve"> PAGEREF _Toc201635638 \h </w:instrText>
            </w:r>
            <w:r>
              <w:rPr>
                <w:noProof/>
                <w:webHidden/>
              </w:rPr>
            </w:r>
            <w:r>
              <w:rPr>
                <w:noProof/>
                <w:webHidden/>
              </w:rPr>
              <w:fldChar w:fldCharType="separate"/>
            </w:r>
            <w:r>
              <w:rPr>
                <w:noProof/>
                <w:webHidden/>
              </w:rPr>
              <w:t>75</w:t>
            </w:r>
            <w:r>
              <w:rPr>
                <w:noProof/>
                <w:webHidden/>
              </w:rPr>
              <w:fldChar w:fldCharType="end"/>
            </w:r>
          </w:hyperlink>
        </w:p>
        <w:p w14:paraId="66A46C7B" w14:textId="4B8D8F5D" w:rsidR="00211982" w:rsidRDefault="00211982">
          <w:pPr>
            <w:pStyle w:val="TOC2"/>
            <w:tabs>
              <w:tab w:val="left" w:pos="880"/>
              <w:tab w:val="right" w:leader="dot" w:pos="9350"/>
            </w:tabs>
            <w:rPr>
              <w:noProof/>
              <w:sz w:val="22"/>
              <w:szCs w:val="22"/>
              <w:lang w:val="en-US" w:eastAsia="en-US"/>
            </w:rPr>
          </w:pPr>
          <w:hyperlink w:anchor="_Toc201635639" w:history="1">
            <w:r w:rsidRPr="00BC15E6">
              <w:rPr>
                <w:rStyle w:val="Hyperlink"/>
                <w:noProof/>
              </w:rPr>
              <w:t>1.1</w:t>
            </w:r>
            <w:r>
              <w:rPr>
                <w:noProof/>
                <w:sz w:val="22"/>
                <w:szCs w:val="22"/>
                <w:lang w:val="en-US" w:eastAsia="en-US"/>
              </w:rPr>
              <w:tab/>
            </w:r>
            <w:r w:rsidRPr="00BC15E6">
              <w:rPr>
                <w:rStyle w:val="Hyperlink"/>
                <w:noProof/>
              </w:rPr>
              <w:t>Introduction</w:t>
            </w:r>
            <w:r>
              <w:rPr>
                <w:noProof/>
                <w:webHidden/>
              </w:rPr>
              <w:tab/>
            </w:r>
            <w:r>
              <w:rPr>
                <w:noProof/>
                <w:webHidden/>
              </w:rPr>
              <w:fldChar w:fldCharType="begin"/>
            </w:r>
            <w:r>
              <w:rPr>
                <w:noProof/>
                <w:webHidden/>
              </w:rPr>
              <w:instrText xml:space="preserve"> PAGEREF _Toc201635639 \h </w:instrText>
            </w:r>
            <w:r>
              <w:rPr>
                <w:noProof/>
                <w:webHidden/>
              </w:rPr>
            </w:r>
            <w:r>
              <w:rPr>
                <w:noProof/>
                <w:webHidden/>
              </w:rPr>
              <w:fldChar w:fldCharType="separate"/>
            </w:r>
            <w:r>
              <w:rPr>
                <w:noProof/>
                <w:webHidden/>
              </w:rPr>
              <w:t>75</w:t>
            </w:r>
            <w:r>
              <w:rPr>
                <w:noProof/>
                <w:webHidden/>
              </w:rPr>
              <w:fldChar w:fldCharType="end"/>
            </w:r>
          </w:hyperlink>
        </w:p>
        <w:p w14:paraId="4CE2AA23" w14:textId="6F52A232" w:rsidR="00211982" w:rsidRDefault="00211982">
          <w:pPr>
            <w:pStyle w:val="TOC2"/>
            <w:tabs>
              <w:tab w:val="left" w:pos="880"/>
              <w:tab w:val="right" w:leader="dot" w:pos="9350"/>
            </w:tabs>
            <w:rPr>
              <w:noProof/>
              <w:sz w:val="22"/>
              <w:szCs w:val="22"/>
              <w:lang w:val="en-US" w:eastAsia="en-US"/>
            </w:rPr>
          </w:pPr>
          <w:hyperlink w:anchor="_Toc201635640" w:history="1">
            <w:r w:rsidRPr="00BC15E6">
              <w:rPr>
                <w:rStyle w:val="Hyperlink"/>
                <w:rFonts w:eastAsia="Times New Roman"/>
                <w:noProof/>
              </w:rPr>
              <w:t>1.2</w:t>
            </w:r>
            <w:r>
              <w:rPr>
                <w:noProof/>
                <w:sz w:val="22"/>
                <w:szCs w:val="22"/>
                <w:lang w:val="en-US" w:eastAsia="en-US"/>
              </w:rPr>
              <w:tab/>
            </w:r>
            <w:r w:rsidRPr="00BC15E6">
              <w:rPr>
                <w:rStyle w:val="Hyperlink"/>
                <w:rFonts w:eastAsia="Times New Roman"/>
                <w:noProof/>
              </w:rPr>
              <w:t>Software Integration Architecture</w:t>
            </w:r>
            <w:r>
              <w:rPr>
                <w:noProof/>
                <w:webHidden/>
              </w:rPr>
              <w:tab/>
            </w:r>
            <w:r>
              <w:rPr>
                <w:noProof/>
                <w:webHidden/>
              </w:rPr>
              <w:fldChar w:fldCharType="begin"/>
            </w:r>
            <w:r>
              <w:rPr>
                <w:noProof/>
                <w:webHidden/>
              </w:rPr>
              <w:instrText xml:space="preserve"> PAGEREF _Toc201635640 \h </w:instrText>
            </w:r>
            <w:r>
              <w:rPr>
                <w:noProof/>
                <w:webHidden/>
              </w:rPr>
            </w:r>
            <w:r>
              <w:rPr>
                <w:noProof/>
                <w:webHidden/>
              </w:rPr>
              <w:fldChar w:fldCharType="separate"/>
            </w:r>
            <w:r>
              <w:rPr>
                <w:noProof/>
                <w:webHidden/>
              </w:rPr>
              <w:t>76</w:t>
            </w:r>
            <w:r>
              <w:rPr>
                <w:noProof/>
                <w:webHidden/>
              </w:rPr>
              <w:fldChar w:fldCharType="end"/>
            </w:r>
          </w:hyperlink>
        </w:p>
        <w:p w14:paraId="2EA5D96E" w14:textId="19C30D7E" w:rsidR="00211982" w:rsidRDefault="00211982">
          <w:pPr>
            <w:pStyle w:val="TOC3"/>
            <w:tabs>
              <w:tab w:val="left" w:pos="1320"/>
              <w:tab w:val="right" w:leader="dot" w:pos="9350"/>
            </w:tabs>
            <w:rPr>
              <w:noProof/>
              <w:sz w:val="22"/>
              <w:szCs w:val="22"/>
              <w:lang w:val="en-US" w:eastAsia="en-US"/>
            </w:rPr>
          </w:pPr>
          <w:hyperlink w:anchor="_Toc201635641" w:history="1">
            <w:r w:rsidRPr="00BC15E6">
              <w:rPr>
                <w:rStyle w:val="Hyperlink"/>
                <w:noProof/>
              </w:rPr>
              <w:t>1.2.1</w:t>
            </w:r>
            <w:r>
              <w:rPr>
                <w:noProof/>
                <w:sz w:val="22"/>
                <w:szCs w:val="22"/>
                <w:lang w:val="en-US" w:eastAsia="en-US"/>
              </w:rPr>
              <w:tab/>
            </w:r>
            <w:r w:rsidRPr="00BC15E6">
              <w:rPr>
                <w:rStyle w:val="Hyperlink"/>
                <w:noProof/>
              </w:rPr>
              <w:t>Module Overview</w:t>
            </w:r>
            <w:r>
              <w:rPr>
                <w:noProof/>
                <w:webHidden/>
              </w:rPr>
              <w:tab/>
            </w:r>
            <w:r>
              <w:rPr>
                <w:noProof/>
                <w:webHidden/>
              </w:rPr>
              <w:fldChar w:fldCharType="begin"/>
            </w:r>
            <w:r>
              <w:rPr>
                <w:noProof/>
                <w:webHidden/>
              </w:rPr>
              <w:instrText xml:space="preserve"> PAGEREF _Toc201635641 \h </w:instrText>
            </w:r>
            <w:r>
              <w:rPr>
                <w:noProof/>
                <w:webHidden/>
              </w:rPr>
            </w:r>
            <w:r>
              <w:rPr>
                <w:noProof/>
                <w:webHidden/>
              </w:rPr>
              <w:fldChar w:fldCharType="separate"/>
            </w:r>
            <w:r>
              <w:rPr>
                <w:noProof/>
                <w:webHidden/>
              </w:rPr>
              <w:t>77</w:t>
            </w:r>
            <w:r>
              <w:rPr>
                <w:noProof/>
                <w:webHidden/>
              </w:rPr>
              <w:fldChar w:fldCharType="end"/>
            </w:r>
          </w:hyperlink>
        </w:p>
        <w:p w14:paraId="2B932D33" w14:textId="1A69D5D3" w:rsidR="00211982" w:rsidRDefault="00211982">
          <w:pPr>
            <w:pStyle w:val="TOC2"/>
            <w:tabs>
              <w:tab w:val="right" w:leader="dot" w:pos="9350"/>
            </w:tabs>
            <w:rPr>
              <w:noProof/>
              <w:sz w:val="22"/>
              <w:szCs w:val="22"/>
              <w:lang w:val="en-US" w:eastAsia="en-US"/>
            </w:rPr>
          </w:pPr>
          <w:hyperlink w:anchor="_Toc201635642" w:history="1">
            <w:r w:rsidRPr="00BC15E6">
              <w:rPr>
                <w:rStyle w:val="Hyperlink"/>
                <w:noProof/>
              </w:rPr>
              <w:t>Build System Integration Using Makefile</w:t>
            </w:r>
            <w:r>
              <w:rPr>
                <w:noProof/>
                <w:webHidden/>
              </w:rPr>
              <w:tab/>
            </w:r>
            <w:r>
              <w:rPr>
                <w:noProof/>
                <w:webHidden/>
              </w:rPr>
              <w:fldChar w:fldCharType="begin"/>
            </w:r>
            <w:r>
              <w:rPr>
                <w:noProof/>
                <w:webHidden/>
              </w:rPr>
              <w:instrText xml:space="preserve"> PAGEREF _Toc201635642 \h </w:instrText>
            </w:r>
            <w:r>
              <w:rPr>
                <w:noProof/>
                <w:webHidden/>
              </w:rPr>
            </w:r>
            <w:r>
              <w:rPr>
                <w:noProof/>
                <w:webHidden/>
              </w:rPr>
              <w:fldChar w:fldCharType="separate"/>
            </w:r>
            <w:r>
              <w:rPr>
                <w:noProof/>
                <w:webHidden/>
              </w:rPr>
              <w:t>78</w:t>
            </w:r>
            <w:r>
              <w:rPr>
                <w:noProof/>
                <w:webHidden/>
              </w:rPr>
              <w:fldChar w:fldCharType="end"/>
            </w:r>
          </w:hyperlink>
        </w:p>
        <w:p w14:paraId="4839C802" w14:textId="09E8D4A1" w:rsidR="00211982" w:rsidRDefault="00211982">
          <w:pPr>
            <w:pStyle w:val="TOC3"/>
            <w:tabs>
              <w:tab w:val="right" w:leader="dot" w:pos="9350"/>
            </w:tabs>
            <w:rPr>
              <w:noProof/>
              <w:sz w:val="22"/>
              <w:szCs w:val="22"/>
              <w:lang w:val="en-US" w:eastAsia="en-US"/>
            </w:rPr>
          </w:pPr>
          <w:hyperlink w:anchor="_Toc201635643" w:history="1">
            <w:r w:rsidRPr="00BC15E6">
              <w:rPr>
                <w:rStyle w:val="Hyperlink"/>
                <w:noProof/>
              </w:rPr>
              <w:t>Introduction to Makefile</w:t>
            </w:r>
            <w:r>
              <w:rPr>
                <w:noProof/>
                <w:webHidden/>
              </w:rPr>
              <w:tab/>
            </w:r>
            <w:r>
              <w:rPr>
                <w:noProof/>
                <w:webHidden/>
              </w:rPr>
              <w:fldChar w:fldCharType="begin"/>
            </w:r>
            <w:r>
              <w:rPr>
                <w:noProof/>
                <w:webHidden/>
              </w:rPr>
              <w:instrText xml:space="preserve"> PAGEREF _Toc201635643 \h </w:instrText>
            </w:r>
            <w:r>
              <w:rPr>
                <w:noProof/>
                <w:webHidden/>
              </w:rPr>
            </w:r>
            <w:r>
              <w:rPr>
                <w:noProof/>
                <w:webHidden/>
              </w:rPr>
              <w:fldChar w:fldCharType="separate"/>
            </w:r>
            <w:r>
              <w:rPr>
                <w:noProof/>
                <w:webHidden/>
              </w:rPr>
              <w:t>78</w:t>
            </w:r>
            <w:r>
              <w:rPr>
                <w:noProof/>
                <w:webHidden/>
              </w:rPr>
              <w:fldChar w:fldCharType="end"/>
            </w:r>
          </w:hyperlink>
        </w:p>
        <w:p w14:paraId="6BBABD54" w14:textId="4BA5ABAB" w:rsidR="00211982" w:rsidRDefault="00211982">
          <w:pPr>
            <w:pStyle w:val="TOC3"/>
            <w:tabs>
              <w:tab w:val="right" w:leader="dot" w:pos="9350"/>
            </w:tabs>
            <w:rPr>
              <w:noProof/>
              <w:sz w:val="22"/>
              <w:szCs w:val="22"/>
              <w:lang w:val="en-US" w:eastAsia="en-US"/>
            </w:rPr>
          </w:pPr>
          <w:hyperlink w:anchor="_Toc201635644" w:history="1">
            <w:r w:rsidRPr="00BC15E6">
              <w:rPr>
                <w:rStyle w:val="Hyperlink"/>
                <w:noProof/>
              </w:rPr>
              <w:t>LVGL Integration with Makefile</w:t>
            </w:r>
            <w:r>
              <w:rPr>
                <w:noProof/>
                <w:webHidden/>
              </w:rPr>
              <w:tab/>
            </w:r>
            <w:r>
              <w:rPr>
                <w:noProof/>
                <w:webHidden/>
              </w:rPr>
              <w:fldChar w:fldCharType="begin"/>
            </w:r>
            <w:r>
              <w:rPr>
                <w:noProof/>
                <w:webHidden/>
              </w:rPr>
              <w:instrText xml:space="preserve"> PAGEREF _Toc201635644 \h </w:instrText>
            </w:r>
            <w:r>
              <w:rPr>
                <w:noProof/>
                <w:webHidden/>
              </w:rPr>
            </w:r>
            <w:r>
              <w:rPr>
                <w:noProof/>
                <w:webHidden/>
              </w:rPr>
              <w:fldChar w:fldCharType="separate"/>
            </w:r>
            <w:r>
              <w:rPr>
                <w:noProof/>
                <w:webHidden/>
              </w:rPr>
              <w:t>78</w:t>
            </w:r>
            <w:r>
              <w:rPr>
                <w:noProof/>
                <w:webHidden/>
              </w:rPr>
              <w:fldChar w:fldCharType="end"/>
            </w:r>
          </w:hyperlink>
        </w:p>
        <w:p w14:paraId="75FE4017" w14:textId="32291D26" w:rsidR="00211982" w:rsidRDefault="00211982">
          <w:pPr>
            <w:pStyle w:val="TOC3"/>
            <w:tabs>
              <w:tab w:val="right" w:leader="dot" w:pos="9350"/>
            </w:tabs>
            <w:rPr>
              <w:noProof/>
              <w:sz w:val="22"/>
              <w:szCs w:val="22"/>
              <w:lang w:val="en-US" w:eastAsia="en-US"/>
            </w:rPr>
          </w:pPr>
          <w:hyperlink w:anchor="_Toc201635645" w:history="1">
            <w:r w:rsidRPr="00BC15E6">
              <w:rPr>
                <w:rStyle w:val="Hyperlink"/>
                <w:noProof/>
              </w:rPr>
              <w:t>Project-Specific Makefile Implementation</w:t>
            </w:r>
            <w:r>
              <w:rPr>
                <w:noProof/>
                <w:webHidden/>
              </w:rPr>
              <w:tab/>
            </w:r>
            <w:r>
              <w:rPr>
                <w:noProof/>
                <w:webHidden/>
              </w:rPr>
              <w:fldChar w:fldCharType="begin"/>
            </w:r>
            <w:r>
              <w:rPr>
                <w:noProof/>
                <w:webHidden/>
              </w:rPr>
              <w:instrText xml:space="preserve"> PAGEREF _Toc201635645 \h </w:instrText>
            </w:r>
            <w:r>
              <w:rPr>
                <w:noProof/>
                <w:webHidden/>
              </w:rPr>
            </w:r>
            <w:r>
              <w:rPr>
                <w:noProof/>
                <w:webHidden/>
              </w:rPr>
              <w:fldChar w:fldCharType="separate"/>
            </w:r>
            <w:r>
              <w:rPr>
                <w:noProof/>
                <w:webHidden/>
              </w:rPr>
              <w:t>79</w:t>
            </w:r>
            <w:r>
              <w:rPr>
                <w:noProof/>
                <w:webHidden/>
              </w:rPr>
              <w:fldChar w:fldCharType="end"/>
            </w:r>
          </w:hyperlink>
        </w:p>
        <w:p w14:paraId="35EDA6DF" w14:textId="2116A4CA" w:rsidR="00211982" w:rsidRDefault="00211982">
          <w:pPr>
            <w:pStyle w:val="TOC3"/>
            <w:tabs>
              <w:tab w:val="right" w:leader="dot" w:pos="9350"/>
            </w:tabs>
            <w:rPr>
              <w:noProof/>
              <w:sz w:val="22"/>
              <w:szCs w:val="22"/>
              <w:lang w:val="en-US" w:eastAsia="en-US"/>
            </w:rPr>
          </w:pPr>
          <w:hyperlink w:anchor="_Toc201635646" w:history="1">
            <w:r w:rsidRPr="00BC15E6">
              <w:rPr>
                <w:rStyle w:val="Hyperlink"/>
                <w:noProof/>
              </w:rPr>
              <w:t>Build and Clean Instructions</w:t>
            </w:r>
            <w:r>
              <w:rPr>
                <w:noProof/>
                <w:webHidden/>
              </w:rPr>
              <w:tab/>
            </w:r>
            <w:r>
              <w:rPr>
                <w:noProof/>
                <w:webHidden/>
              </w:rPr>
              <w:fldChar w:fldCharType="begin"/>
            </w:r>
            <w:r>
              <w:rPr>
                <w:noProof/>
                <w:webHidden/>
              </w:rPr>
              <w:instrText xml:space="preserve"> PAGEREF _Toc201635646 \h </w:instrText>
            </w:r>
            <w:r>
              <w:rPr>
                <w:noProof/>
                <w:webHidden/>
              </w:rPr>
            </w:r>
            <w:r>
              <w:rPr>
                <w:noProof/>
                <w:webHidden/>
              </w:rPr>
              <w:fldChar w:fldCharType="separate"/>
            </w:r>
            <w:r>
              <w:rPr>
                <w:noProof/>
                <w:webHidden/>
              </w:rPr>
              <w:t>80</w:t>
            </w:r>
            <w:r>
              <w:rPr>
                <w:noProof/>
                <w:webHidden/>
              </w:rPr>
              <w:fldChar w:fldCharType="end"/>
            </w:r>
          </w:hyperlink>
        </w:p>
        <w:p w14:paraId="79277DDE" w14:textId="614A9EED" w:rsidR="00211982" w:rsidRDefault="00211982">
          <w:pPr>
            <w:pStyle w:val="TOC1"/>
            <w:tabs>
              <w:tab w:val="left" w:pos="440"/>
              <w:tab w:val="right" w:leader="dot" w:pos="9350"/>
            </w:tabs>
            <w:rPr>
              <w:noProof/>
              <w:sz w:val="22"/>
              <w:szCs w:val="22"/>
              <w:lang w:val="en-US" w:eastAsia="en-US"/>
            </w:rPr>
          </w:pPr>
          <w:hyperlink w:anchor="_Toc201635647" w:history="1">
            <w:r w:rsidRPr="00BC15E6">
              <w:rPr>
                <w:rStyle w:val="Hyperlink"/>
                <w:noProof/>
              </w:rPr>
              <w:t>7.</w:t>
            </w:r>
            <w:r>
              <w:rPr>
                <w:noProof/>
                <w:sz w:val="22"/>
                <w:szCs w:val="22"/>
                <w:lang w:val="en-US" w:eastAsia="en-US"/>
              </w:rPr>
              <w:tab/>
            </w:r>
            <w:r w:rsidRPr="00BC15E6">
              <w:rPr>
                <w:rStyle w:val="Hyperlink"/>
                <w:noProof/>
              </w:rPr>
              <w:t>References</w:t>
            </w:r>
            <w:r>
              <w:rPr>
                <w:noProof/>
                <w:webHidden/>
              </w:rPr>
              <w:tab/>
            </w:r>
            <w:r>
              <w:rPr>
                <w:noProof/>
                <w:webHidden/>
              </w:rPr>
              <w:fldChar w:fldCharType="begin"/>
            </w:r>
            <w:r>
              <w:rPr>
                <w:noProof/>
                <w:webHidden/>
              </w:rPr>
              <w:instrText xml:space="preserve"> PAGEREF _Toc201635647 \h </w:instrText>
            </w:r>
            <w:r>
              <w:rPr>
                <w:noProof/>
                <w:webHidden/>
              </w:rPr>
            </w:r>
            <w:r>
              <w:rPr>
                <w:noProof/>
                <w:webHidden/>
              </w:rPr>
              <w:fldChar w:fldCharType="separate"/>
            </w:r>
            <w:r>
              <w:rPr>
                <w:noProof/>
                <w:webHidden/>
              </w:rPr>
              <w:t>81</w:t>
            </w:r>
            <w:r>
              <w:rPr>
                <w:noProof/>
                <w:webHidden/>
              </w:rPr>
              <w:fldChar w:fldCharType="end"/>
            </w:r>
          </w:hyperlink>
        </w:p>
        <w:p w14:paraId="46AD711E" w14:textId="6903B57A" w:rsidR="004760AB" w:rsidRDefault="004760AB" w:rsidP="004760AB">
          <w:pPr>
            <w:pStyle w:val="TOC2"/>
            <w:tabs>
              <w:tab w:val="right" w:leader="dot" w:pos="9735"/>
            </w:tabs>
            <w:rPr>
              <w:rStyle w:val="Hyperlink"/>
            </w:rPr>
          </w:pPr>
          <w:r>
            <w:fldChar w:fldCharType="end"/>
          </w:r>
        </w:p>
      </w:sdtContent>
    </w:sdt>
    <w:p w14:paraId="06D96225" w14:textId="77777777" w:rsidR="004760AB" w:rsidRDefault="004760AB" w:rsidP="004760AB">
      <w:pPr>
        <w:rPr>
          <w:rFonts w:ascii="Times New Roman" w:eastAsia="Times New Roman" w:hAnsi="Times New Roman" w:cs="Times New Roman"/>
        </w:rPr>
      </w:pPr>
    </w:p>
    <w:p w14:paraId="5C96DB8A" w14:textId="77777777" w:rsidR="004760AB" w:rsidRDefault="004760AB" w:rsidP="004760AB">
      <w:pPr>
        <w:rPr>
          <w:rFonts w:ascii="Times New Roman" w:eastAsia="Times New Roman" w:hAnsi="Times New Roman" w:cs="Times New Roman"/>
        </w:rPr>
      </w:pPr>
    </w:p>
    <w:p w14:paraId="22711C85" w14:textId="77777777" w:rsidR="004760AB" w:rsidRDefault="004760AB" w:rsidP="004760AB">
      <w:pPr>
        <w:rPr>
          <w:rFonts w:ascii="Times New Roman" w:eastAsia="Times New Roman" w:hAnsi="Times New Roman" w:cs="Times New Roman"/>
        </w:rPr>
      </w:pPr>
    </w:p>
    <w:p w14:paraId="685FD68E" w14:textId="77777777" w:rsidR="004760AB" w:rsidRDefault="004760AB" w:rsidP="004760AB">
      <w:pPr>
        <w:rPr>
          <w:rFonts w:ascii="Times New Roman" w:eastAsia="Times New Roman" w:hAnsi="Times New Roman" w:cs="Times New Roman"/>
        </w:rPr>
      </w:pPr>
    </w:p>
    <w:p w14:paraId="76F3F550" w14:textId="02F9411B" w:rsidR="00AC254D" w:rsidRDefault="00AC254D">
      <w:pPr>
        <w:pStyle w:val="TableofFigures"/>
        <w:tabs>
          <w:tab w:val="right" w:leader="dot" w:pos="9350"/>
        </w:tabs>
        <w:rPr>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"Figure" </w:instrText>
      </w:r>
      <w:r>
        <w:rPr>
          <w:rFonts w:ascii="Times New Roman" w:eastAsia="Times New Roman" w:hAnsi="Times New Roman" w:cs="Times New Roman"/>
        </w:rPr>
        <w:fldChar w:fldCharType="separate"/>
      </w:r>
      <w:hyperlink w:anchor="_Toc201397758"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1:</w:t>
        </w:r>
        <w:r w:rsidRPr="004A5EBA">
          <w:rPr>
            <w:rStyle w:val="Hyperlink"/>
            <w:rFonts w:ascii="Times New Roman" w:eastAsia="Times New Roman" w:hAnsi="Times New Roman" w:cs="Times New Roman"/>
            <w:noProof/>
          </w:rPr>
          <w:t xml:space="preserve"> Threat model highlighting attack vectors.</w:t>
        </w:r>
        <w:r>
          <w:rPr>
            <w:noProof/>
            <w:webHidden/>
          </w:rPr>
          <w:tab/>
        </w:r>
        <w:r>
          <w:rPr>
            <w:noProof/>
            <w:webHidden/>
          </w:rPr>
          <w:fldChar w:fldCharType="begin"/>
        </w:r>
        <w:r>
          <w:rPr>
            <w:noProof/>
            <w:webHidden/>
          </w:rPr>
          <w:instrText xml:space="preserve"> PAGEREF _Toc201397758 \h </w:instrText>
        </w:r>
        <w:r>
          <w:rPr>
            <w:noProof/>
            <w:webHidden/>
          </w:rPr>
        </w:r>
        <w:r>
          <w:rPr>
            <w:noProof/>
            <w:webHidden/>
          </w:rPr>
          <w:fldChar w:fldCharType="separate"/>
        </w:r>
        <w:r>
          <w:rPr>
            <w:noProof/>
            <w:webHidden/>
          </w:rPr>
          <w:t>49</w:t>
        </w:r>
        <w:r>
          <w:rPr>
            <w:noProof/>
            <w:webHidden/>
          </w:rPr>
          <w:fldChar w:fldCharType="end"/>
        </w:r>
      </w:hyperlink>
    </w:p>
    <w:p w14:paraId="0817071C" w14:textId="45CAF31C" w:rsidR="00AC254D" w:rsidRDefault="00AC254D">
      <w:pPr>
        <w:pStyle w:val="TableofFigures"/>
        <w:tabs>
          <w:tab w:val="right" w:leader="dot" w:pos="9350"/>
        </w:tabs>
        <w:rPr>
          <w:noProof/>
        </w:rPr>
      </w:pPr>
      <w:hyperlink w:anchor="_Toc201397759"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2: Encryption Workflow.</w:t>
        </w:r>
        <w:r>
          <w:rPr>
            <w:noProof/>
            <w:webHidden/>
          </w:rPr>
          <w:tab/>
        </w:r>
        <w:r>
          <w:rPr>
            <w:noProof/>
            <w:webHidden/>
          </w:rPr>
          <w:fldChar w:fldCharType="begin"/>
        </w:r>
        <w:r>
          <w:rPr>
            <w:noProof/>
            <w:webHidden/>
          </w:rPr>
          <w:instrText xml:space="preserve"> PAGEREF _Toc201397759 \h </w:instrText>
        </w:r>
        <w:r>
          <w:rPr>
            <w:noProof/>
            <w:webHidden/>
          </w:rPr>
        </w:r>
        <w:r>
          <w:rPr>
            <w:noProof/>
            <w:webHidden/>
          </w:rPr>
          <w:fldChar w:fldCharType="separate"/>
        </w:r>
        <w:r>
          <w:rPr>
            <w:noProof/>
            <w:webHidden/>
          </w:rPr>
          <w:t>51</w:t>
        </w:r>
        <w:r>
          <w:rPr>
            <w:noProof/>
            <w:webHidden/>
          </w:rPr>
          <w:fldChar w:fldCharType="end"/>
        </w:r>
      </w:hyperlink>
    </w:p>
    <w:p w14:paraId="76787930" w14:textId="64E0A19E" w:rsidR="00AC254D" w:rsidRDefault="00AC254D">
      <w:pPr>
        <w:pStyle w:val="TableofFigures"/>
        <w:tabs>
          <w:tab w:val="right" w:leader="dot" w:pos="9350"/>
        </w:tabs>
        <w:rPr>
          <w:noProof/>
        </w:rPr>
      </w:pPr>
      <w:hyperlink w:anchor="_Toc201397760"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3:</w:t>
        </w:r>
        <w:r w:rsidRPr="004A5EBA">
          <w:rPr>
            <w:rStyle w:val="Hyperlink"/>
            <w:rFonts w:ascii="Times New Roman" w:eastAsia="Times New Roman" w:hAnsi="Times New Roman" w:cs="Times New Roman"/>
            <w:noProof/>
          </w:rPr>
          <w:t xml:space="preserve"> Comparison of encryption approaches.</w:t>
        </w:r>
        <w:r>
          <w:rPr>
            <w:noProof/>
            <w:webHidden/>
          </w:rPr>
          <w:tab/>
        </w:r>
        <w:r>
          <w:rPr>
            <w:noProof/>
            <w:webHidden/>
          </w:rPr>
          <w:fldChar w:fldCharType="begin"/>
        </w:r>
        <w:r>
          <w:rPr>
            <w:noProof/>
            <w:webHidden/>
          </w:rPr>
          <w:instrText xml:space="preserve"> PAGEREF _Toc201397760 \h </w:instrText>
        </w:r>
        <w:r>
          <w:rPr>
            <w:noProof/>
            <w:webHidden/>
          </w:rPr>
        </w:r>
        <w:r>
          <w:rPr>
            <w:noProof/>
            <w:webHidden/>
          </w:rPr>
          <w:fldChar w:fldCharType="separate"/>
        </w:r>
        <w:r>
          <w:rPr>
            <w:noProof/>
            <w:webHidden/>
          </w:rPr>
          <w:t>52</w:t>
        </w:r>
        <w:r>
          <w:rPr>
            <w:noProof/>
            <w:webHidden/>
          </w:rPr>
          <w:fldChar w:fldCharType="end"/>
        </w:r>
      </w:hyperlink>
    </w:p>
    <w:p w14:paraId="06CE133D" w14:textId="0E724065" w:rsidR="00AC254D" w:rsidRDefault="00AC254D">
      <w:pPr>
        <w:pStyle w:val="TableofFigures"/>
        <w:tabs>
          <w:tab w:val="right" w:leader="dot" w:pos="9350"/>
        </w:tabs>
        <w:rPr>
          <w:noProof/>
        </w:rPr>
      </w:pPr>
      <w:hyperlink w:anchor="_Toc201397761"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4: Hybrid encryption workflow</w:t>
        </w:r>
        <w:r>
          <w:rPr>
            <w:noProof/>
            <w:webHidden/>
          </w:rPr>
          <w:tab/>
        </w:r>
        <w:r>
          <w:rPr>
            <w:noProof/>
            <w:webHidden/>
          </w:rPr>
          <w:fldChar w:fldCharType="begin"/>
        </w:r>
        <w:r>
          <w:rPr>
            <w:noProof/>
            <w:webHidden/>
          </w:rPr>
          <w:instrText xml:space="preserve"> PAGEREF _Toc201397761 \h </w:instrText>
        </w:r>
        <w:r>
          <w:rPr>
            <w:noProof/>
            <w:webHidden/>
          </w:rPr>
        </w:r>
        <w:r>
          <w:rPr>
            <w:noProof/>
            <w:webHidden/>
          </w:rPr>
          <w:fldChar w:fldCharType="separate"/>
        </w:r>
        <w:r>
          <w:rPr>
            <w:noProof/>
            <w:webHidden/>
          </w:rPr>
          <w:t>54</w:t>
        </w:r>
        <w:r>
          <w:rPr>
            <w:noProof/>
            <w:webHidden/>
          </w:rPr>
          <w:fldChar w:fldCharType="end"/>
        </w:r>
      </w:hyperlink>
    </w:p>
    <w:p w14:paraId="2AC4B4BF" w14:textId="07BFD799" w:rsidR="00AC254D" w:rsidRDefault="00AC254D">
      <w:pPr>
        <w:pStyle w:val="TableofFigures"/>
        <w:tabs>
          <w:tab w:val="right" w:leader="dot" w:pos="9350"/>
        </w:tabs>
        <w:rPr>
          <w:noProof/>
        </w:rPr>
      </w:pPr>
      <w:hyperlink w:anchor="_Toc201397762"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5: Generation of key pair (public, private)</w:t>
        </w:r>
        <w:r>
          <w:rPr>
            <w:noProof/>
            <w:webHidden/>
          </w:rPr>
          <w:tab/>
        </w:r>
        <w:r>
          <w:rPr>
            <w:noProof/>
            <w:webHidden/>
          </w:rPr>
          <w:fldChar w:fldCharType="begin"/>
        </w:r>
        <w:r>
          <w:rPr>
            <w:noProof/>
            <w:webHidden/>
          </w:rPr>
          <w:instrText xml:space="preserve"> PAGEREF _Toc201397762 \h </w:instrText>
        </w:r>
        <w:r>
          <w:rPr>
            <w:noProof/>
            <w:webHidden/>
          </w:rPr>
        </w:r>
        <w:r>
          <w:rPr>
            <w:noProof/>
            <w:webHidden/>
          </w:rPr>
          <w:fldChar w:fldCharType="separate"/>
        </w:r>
        <w:r>
          <w:rPr>
            <w:noProof/>
            <w:webHidden/>
          </w:rPr>
          <w:t>56</w:t>
        </w:r>
        <w:r>
          <w:rPr>
            <w:noProof/>
            <w:webHidden/>
          </w:rPr>
          <w:fldChar w:fldCharType="end"/>
        </w:r>
      </w:hyperlink>
    </w:p>
    <w:p w14:paraId="5756D5F5" w14:textId="60DCC1A5" w:rsidR="00AC254D" w:rsidRDefault="00AC254D">
      <w:pPr>
        <w:pStyle w:val="TableofFigures"/>
        <w:tabs>
          <w:tab w:val="right" w:leader="dot" w:pos="9350"/>
        </w:tabs>
        <w:rPr>
          <w:noProof/>
        </w:rPr>
      </w:pPr>
      <w:hyperlink w:anchor="_Toc201397763"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6: Generate Session Key</w:t>
        </w:r>
        <w:r>
          <w:rPr>
            <w:noProof/>
            <w:webHidden/>
          </w:rPr>
          <w:tab/>
        </w:r>
        <w:r>
          <w:rPr>
            <w:noProof/>
            <w:webHidden/>
          </w:rPr>
          <w:fldChar w:fldCharType="begin"/>
        </w:r>
        <w:r>
          <w:rPr>
            <w:noProof/>
            <w:webHidden/>
          </w:rPr>
          <w:instrText xml:space="preserve"> PAGEREF _Toc201397763 \h </w:instrText>
        </w:r>
        <w:r>
          <w:rPr>
            <w:noProof/>
            <w:webHidden/>
          </w:rPr>
        </w:r>
        <w:r>
          <w:rPr>
            <w:noProof/>
            <w:webHidden/>
          </w:rPr>
          <w:fldChar w:fldCharType="separate"/>
        </w:r>
        <w:r>
          <w:rPr>
            <w:noProof/>
            <w:webHidden/>
          </w:rPr>
          <w:t>56</w:t>
        </w:r>
        <w:r>
          <w:rPr>
            <w:noProof/>
            <w:webHidden/>
          </w:rPr>
          <w:fldChar w:fldCharType="end"/>
        </w:r>
      </w:hyperlink>
    </w:p>
    <w:p w14:paraId="395AF84A" w14:textId="16C0A8CD" w:rsidR="00AC254D" w:rsidRDefault="00AC254D">
      <w:pPr>
        <w:pStyle w:val="TableofFigures"/>
        <w:tabs>
          <w:tab w:val="right" w:leader="dot" w:pos="9350"/>
        </w:tabs>
        <w:rPr>
          <w:noProof/>
        </w:rPr>
      </w:pPr>
      <w:hyperlink w:anchor="_Toc201397764"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7: RSA Encryption</w:t>
        </w:r>
        <w:r>
          <w:rPr>
            <w:noProof/>
            <w:webHidden/>
          </w:rPr>
          <w:tab/>
        </w:r>
        <w:r>
          <w:rPr>
            <w:noProof/>
            <w:webHidden/>
          </w:rPr>
          <w:fldChar w:fldCharType="begin"/>
        </w:r>
        <w:r>
          <w:rPr>
            <w:noProof/>
            <w:webHidden/>
          </w:rPr>
          <w:instrText xml:space="preserve"> PAGEREF _Toc201397764 \h </w:instrText>
        </w:r>
        <w:r>
          <w:rPr>
            <w:noProof/>
            <w:webHidden/>
          </w:rPr>
        </w:r>
        <w:r>
          <w:rPr>
            <w:noProof/>
            <w:webHidden/>
          </w:rPr>
          <w:fldChar w:fldCharType="separate"/>
        </w:r>
        <w:r>
          <w:rPr>
            <w:noProof/>
            <w:webHidden/>
          </w:rPr>
          <w:t>56</w:t>
        </w:r>
        <w:r>
          <w:rPr>
            <w:noProof/>
            <w:webHidden/>
          </w:rPr>
          <w:fldChar w:fldCharType="end"/>
        </w:r>
      </w:hyperlink>
    </w:p>
    <w:p w14:paraId="71F3F204" w14:textId="5C41ED2A" w:rsidR="00AC254D" w:rsidRDefault="00AC254D">
      <w:pPr>
        <w:pStyle w:val="TableofFigures"/>
        <w:tabs>
          <w:tab w:val="right" w:leader="dot" w:pos="9350"/>
        </w:tabs>
        <w:rPr>
          <w:noProof/>
        </w:rPr>
      </w:pPr>
      <w:hyperlink w:anchor="_Toc201397765"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8: AES Encryption</w:t>
        </w:r>
        <w:r>
          <w:rPr>
            <w:noProof/>
            <w:webHidden/>
          </w:rPr>
          <w:tab/>
        </w:r>
        <w:r>
          <w:rPr>
            <w:noProof/>
            <w:webHidden/>
          </w:rPr>
          <w:fldChar w:fldCharType="begin"/>
        </w:r>
        <w:r>
          <w:rPr>
            <w:noProof/>
            <w:webHidden/>
          </w:rPr>
          <w:instrText xml:space="preserve"> PAGEREF _Toc201397765 \h </w:instrText>
        </w:r>
        <w:r>
          <w:rPr>
            <w:noProof/>
            <w:webHidden/>
          </w:rPr>
        </w:r>
        <w:r>
          <w:rPr>
            <w:noProof/>
            <w:webHidden/>
          </w:rPr>
          <w:fldChar w:fldCharType="separate"/>
        </w:r>
        <w:r>
          <w:rPr>
            <w:noProof/>
            <w:webHidden/>
          </w:rPr>
          <w:t>57</w:t>
        </w:r>
        <w:r>
          <w:rPr>
            <w:noProof/>
            <w:webHidden/>
          </w:rPr>
          <w:fldChar w:fldCharType="end"/>
        </w:r>
      </w:hyperlink>
    </w:p>
    <w:p w14:paraId="36987A11" w14:textId="39FC7733" w:rsidR="00AC254D" w:rsidRDefault="00AC254D">
      <w:pPr>
        <w:pStyle w:val="TableofFigures"/>
        <w:tabs>
          <w:tab w:val="right" w:leader="dot" w:pos="9350"/>
        </w:tabs>
        <w:rPr>
          <w:noProof/>
        </w:rPr>
      </w:pPr>
      <w:hyperlink w:anchor="_Toc201397766" w:history="1">
        <w:r w:rsidRPr="004A5EBA">
          <w:rPr>
            <w:rStyle w:val="Hyperlink"/>
            <w:noProof/>
          </w:rPr>
          <w:t xml:space="preserve">Figure </w:t>
        </w:r>
        <w:r w:rsidRPr="004A5EBA">
          <w:rPr>
            <w:rStyle w:val="Hyperlink"/>
            <w:noProof/>
            <w:cs/>
          </w:rPr>
          <w:t>‎</w:t>
        </w:r>
        <w:r w:rsidRPr="004A5EBA">
          <w:rPr>
            <w:rStyle w:val="Hyperlink"/>
            <w:noProof/>
          </w:rPr>
          <w:t>3</w:t>
        </w:r>
        <w:r w:rsidRPr="004A5EBA">
          <w:rPr>
            <w:rStyle w:val="Hyperlink"/>
            <w:noProof/>
          </w:rPr>
          <w:noBreakHyphen/>
          <w:t>1: System Data Flow Diagram</w:t>
        </w:r>
        <w:r w:rsidRPr="004A5EBA">
          <w:rPr>
            <w:rStyle w:val="Hyperlink"/>
            <w:rFonts w:eastAsia="Times New Roman" w:cs="Times New Roman"/>
            <w:noProof/>
          </w:rPr>
          <w:t>.</w:t>
        </w:r>
        <w:r>
          <w:rPr>
            <w:noProof/>
            <w:webHidden/>
          </w:rPr>
          <w:tab/>
        </w:r>
        <w:r>
          <w:rPr>
            <w:noProof/>
            <w:webHidden/>
          </w:rPr>
          <w:fldChar w:fldCharType="begin"/>
        </w:r>
        <w:r>
          <w:rPr>
            <w:noProof/>
            <w:webHidden/>
          </w:rPr>
          <w:instrText xml:space="preserve"> PAGEREF _Toc201397766 \h </w:instrText>
        </w:r>
        <w:r>
          <w:rPr>
            <w:noProof/>
            <w:webHidden/>
          </w:rPr>
        </w:r>
        <w:r>
          <w:rPr>
            <w:noProof/>
            <w:webHidden/>
          </w:rPr>
          <w:fldChar w:fldCharType="separate"/>
        </w:r>
        <w:r>
          <w:rPr>
            <w:noProof/>
            <w:webHidden/>
          </w:rPr>
          <w:t>61</w:t>
        </w:r>
        <w:r>
          <w:rPr>
            <w:noProof/>
            <w:webHidden/>
          </w:rPr>
          <w:fldChar w:fldCharType="end"/>
        </w:r>
      </w:hyperlink>
    </w:p>
    <w:p w14:paraId="128FA656" w14:textId="2F0D6B91" w:rsidR="00AC254D" w:rsidRDefault="00AC254D">
      <w:pPr>
        <w:pStyle w:val="TableofFigures"/>
        <w:tabs>
          <w:tab w:val="right" w:leader="dot" w:pos="9350"/>
        </w:tabs>
        <w:rPr>
          <w:noProof/>
        </w:rPr>
      </w:pPr>
      <w:hyperlink w:anchor="_Toc201397767" w:history="1">
        <w:r w:rsidRPr="004A5EBA">
          <w:rPr>
            <w:rStyle w:val="Hyperlink"/>
            <w:noProof/>
          </w:rPr>
          <w:t xml:space="preserve">Figure </w:t>
        </w:r>
        <w:r w:rsidRPr="004A5EBA">
          <w:rPr>
            <w:rStyle w:val="Hyperlink"/>
            <w:noProof/>
            <w:cs/>
          </w:rPr>
          <w:t>‎</w:t>
        </w:r>
        <w:r w:rsidRPr="004A5EBA">
          <w:rPr>
            <w:rStyle w:val="Hyperlink"/>
            <w:noProof/>
          </w:rPr>
          <w:t>3</w:t>
        </w:r>
        <w:r w:rsidRPr="004A5EBA">
          <w:rPr>
            <w:rStyle w:val="Hyperlink"/>
            <w:noProof/>
          </w:rPr>
          <w:noBreakHyphen/>
          <w:t>2: LVGL Integration with Makefile</w:t>
        </w:r>
        <w:r>
          <w:rPr>
            <w:noProof/>
            <w:webHidden/>
          </w:rPr>
          <w:tab/>
        </w:r>
        <w:r>
          <w:rPr>
            <w:noProof/>
            <w:webHidden/>
          </w:rPr>
          <w:fldChar w:fldCharType="begin"/>
        </w:r>
        <w:r>
          <w:rPr>
            <w:noProof/>
            <w:webHidden/>
          </w:rPr>
          <w:instrText xml:space="preserve"> PAGEREF _Toc201397767 \h </w:instrText>
        </w:r>
        <w:r>
          <w:rPr>
            <w:noProof/>
            <w:webHidden/>
          </w:rPr>
        </w:r>
        <w:r>
          <w:rPr>
            <w:noProof/>
            <w:webHidden/>
          </w:rPr>
          <w:fldChar w:fldCharType="separate"/>
        </w:r>
        <w:r>
          <w:rPr>
            <w:noProof/>
            <w:webHidden/>
          </w:rPr>
          <w:t>63</w:t>
        </w:r>
        <w:r>
          <w:rPr>
            <w:noProof/>
            <w:webHidden/>
          </w:rPr>
          <w:fldChar w:fldCharType="end"/>
        </w:r>
      </w:hyperlink>
    </w:p>
    <w:p w14:paraId="3FB7074A" w14:textId="2BECE1A6"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4D2D35E9" w14:textId="68BDECC8" w:rsidR="00AC254D" w:rsidRDefault="00AC254D">
      <w:pPr>
        <w:pStyle w:val="TableofFigures"/>
        <w:tabs>
          <w:tab w:val="right" w:leader="dot" w:pos="9350"/>
        </w:tabs>
        <w:rPr>
          <w:rFonts w:eastAsiaTheme="minorEastAsia"/>
          <w:noProof/>
          <w:kern w:val="2"/>
          <w:sz w:val="24"/>
          <w:szCs w:val="24"/>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"Table" </w:instrText>
      </w:r>
      <w:r>
        <w:rPr>
          <w:rFonts w:ascii="Times New Roman" w:eastAsia="Times New Roman" w:hAnsi="Times New Roman" w:cs="Times New Roman"/>
        </w:rPr>
        <w:fldChar w:fldCharType="separate"/>
      </w:r>
      <w:hyperlink w:anchor="_Toc201397992" w:history="1">
        <w:r w:rsidRPr="00983795">
          <w:rPr>
            <w:rStyle w:val="Hyperlink"/>
            <w:noProof/>
          </w:rPr>
          <w:t xml:space="preserve">Table </w:t>
        </w:r>
        <w:r w:rsidRPr="00983795">
          <w:rPr>
            <w:rStyle w:val="Hyperlink"/>
            <w:noProof/>
            <w:cs/>
          </w:rPr>
          <w:t>‎</w:t>
        </w:r>
        <w:r w:rsidRPr="00983795">
          <w:rPr>
            <w:rStyle w:val="Hyperlink"/>
            <w:noProof/>
          </w:rPr>
          <w:t>4</w:t>
        </w:r>
        <w:r w:rsidRPr="00983795">
          <w:rPr>
            <w:rStyle w:val="Hyperlink"/>
            <w:noProof/>
          </w:rPr>
          <w:noBreakHyphen/>
          <w:t>1: Algorithm and Libraries</w:t>
        </w:r>
        <w:r>
          <w:rPr>
            <w:noProof/>
            <w:webHidden/>
          </w:rPr>
          <w:tab/>
        </w:r>
        <w:r>
          <w:rPr>
            <w:noProof/>
            <w:webHidden/>
          </w:rPr>
          <w:fldChar w:fldCharType="begin"/>
        </w:r>
        <w:r>
          <w:rPr>
            <w:noProof/>
            <w:webHidden/>
          </w:rPr>
          <w:instrText xml:space="preserve"> PAGEREF _Toc201397992 \h </w:instrText>
        </w:r>
        <w:r>
          <w:rPr>
            <w:noProof/>
            <w:webHidden/>
          </w:rPr>
        </w:r>
        <w:r>
          <w:rPr>
            <w:noProof/>
            <w:webHidden/>
          </w:rPr>
          <w:fldChar w:fldCharType="separate"/>
        </w:r>
        <w:r>
          <w:rPr>
            <w:noProof/>
            <w:webHidden/>
          </w:rPr>
          <w:t>51</w:t>
        </w:r>
        <w:r>
          <w:rPr>
            <w:noProof/>
            <w:webHidden/>
          </w:rPr>
          <w:fldChar w:fldCharType="end"/>
        </w:r>
      </w:hyperlink>
    </w:p>
    <w:p w14:paraId="5A7A131F" w14:textId="60874987" w:rsidR="00AC254D" w:rsidRDefault="00AC254D">
      <w:pPr>
        <w:pStyle w:val="TableofFigures"/>
        <w:tabs>
          <w:tab w:val="right" w:leader="dot" w:pos="9350"/>
        </w:tabs>
        <w:rPr>
          <w:rFonts w:eastAsiaTheme="minorEastAsia"/>
          <w:noProof/>
          <w:kern w:val="2"/>
          <w:sz w:val="24"/>
          <w:szCs w:val="24"/>
          <w14:ligatures w14:val="standardContextual"/>
        </w:rPr>
      </w:pPr>
      <w:hyperlink w:anchor="_Toc201397993" w:history="1">
        <w:r w:rsidRPr="00983795">
          <w:rPr>
            <w:rStyle w:val="Hyperlink"/>
            <w:noProof/>
          </w:rPr>
          <w:t xml:space="preserve">Table </w:t>
        </w:r>
        <w:r w:rsidRPr="00983795">
          <w:rPr>
            <w:rStyle w:val="Hyperlink"/>
            <w:noProof/>
            <w:cs/>
          </w:rPr>
          <w:t>‎</w:t>
        </w:r>
        <w:r w:rsidRPr="00983795">
          <w:rPr>
            <w:rStyle w:val="Hyperlink"/>
            <w:noProof/>
          </w:rPr>
          <w:t>5</w:t>
        </w:r>
        <w:r w:rsidRPr="00983795">
          <w:rPr>
            <w:rStyle w:val="Hyperlink"/>
            <w:noProof/>
          </w:rPr>
          <w:noBreakHyphen/>
          <w:t>1: Software Modules and Responsibilities</w:t>
        </w:r>
        <w:r>
          <w:rPr>
            <w:noProof/>
            <w:webHidden/>
          </w:rPr>
          <w:tab/>
        </w:r>
        <w:r>
          <w:rPr>
            <w:noProof/>
            <w:webHidden/>
          </w:rPr>
          <w:fldChar w:fldCharType="begin"/>
        </w:r>
        <w:r>
          <w:rPr>
            <w:noProof/>
            <w:webHidden/>
          </w:rPr>
          <w:instrText xml:space="preserve"> PAGEREF _Toc201397993 \h </w:instrText>
        </w:r>
        <w:r>
          <w:rPr>
            <w:noProof/>
            <w:webHidden/>
          </w:rPr>
        </w:r>
        <w:r>
          <w:rPr>
            <w:noProof/>
            <w:webHidden/>
          </w:rPr>
          <w:fldChar w:fldCharType="separate"/>
        </w:r>
        <w:r>
          <w:rPr>
            <w:noProof/>
            <w:webHidden/>
          </w:rPr>
          <w:t>62</w:t>
        </w:r>
        <w:r>
          <w:rPr>
            <w:noProof/>
            <w:webHidden/>
          </w:rPr>
          <w:fldChar w:fldCharType="end"/>
        </w:r>
      </w:hyperlink>
    </w:p>
    <w:p w14:paraId="6B9F6577" w14:textId="183C602F" w:rsidR="004760AB" w:rsidRDefault="00AC254D" w:rsidP="004760AB">
      <w:pPr>
        <w:rPr>
          <w:rFonts w:ascii="Times New Roman" w:eastAsia="Times New Roman" w:hAnsi="Times New Roman" w:cs="Times New Roman"/>
        </w:rPr>
      </w:pPr>
      <w:r>
        <w:rPr>
          <w:rFonts w:ascii="Times New Roman" w:eastAsia="Times New Roman" w:hAnsi="Times New Roman" w:cs="Times New Roman"/>
        </w:rPr>
        <w:lastRenderedPageBreak/>
        <w:fldChar w:fldCharType="end"/>
      </w:r>
    </w:p>
    <w:p w14:paraId="5D04804A" w14:textId="77777777" w:rsidR="004760AB" w:rsidRDefault="004760AB" w:rsidP="004760AB">
      <w:pPr>
        <w:rPr>
          <w:rFonts w:ascii="Times New Roman" w:eastAsia="Times New Roman" w:hAnsi="Times New Roman" w:cs="Times New Roman"/>
        </w:rPr>
      </w:pPr>
    </w:p>
    <w:p w14:paraId="33ADAC61" w14:textId="7122B4FB" w:rsidR="00AC254D" w:rsidRDefault="00AC254D">
      <w:pPr>
        <w:pStyle w:val="TableofFigures"/>
        <w:tabs>
          <w:tab w:val="right" w:leader="dot" w:pos="9350"/>
        </w:tabs>
        <w:rPr>
          <w:rFonts w:eastAsiaTheme="minorEastAsia"/>
          <w:noProof/>
          <w:kern w:val="2"/>
          <w:sz w:val="24"/>
          <w:szCs w:val="24"/>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"Code Snipped" </w:instrText>
      </w:r>
      <w:r>
        <w:rPr>
          <w:rFonts w:ascii="Times New Roman" w:eastAsia="Times New Roman" w:hAnsi="Times New Roman" w:cs="Times New Roman"/>
        </w:rPr>
        <w:fldChar w:fldCharType="separate"/>
      </w:r>
      <w:hyperlink w:anchor="_Toc201397975" w:history="1">
        <w:r w:rsidRPr="00423646">
          <w:rPr>
            <w:rStyle w:val="Hyperlink"/>
            <w:noProof/>
          </w:rPr>
          <w:t xml:space="preserve">Code Snipped </w:t>
        </w:r>
        <w:r w:rsidRPr="00423646">
          <w:rPr>
            <w:rStyle w:val="Hyperlink"/>
            <w:noProof/>
            <w:cs/>
          </w:rPr>
          <w:t>‎</w:t>
        </w:r>
        <w:r w:rsidRPr="00423646">
          <w:rPr>
            <w:rStyle w:val="Hyperlink"/>
            <w:noProof/>
          </w:rPr>
          <w:t>3</w:t>
        </w:r>
        <w:r w:rsidRPr="00423646">
          <w:rPr>
            <w:rStyle w:val="Hyperlink"/>
            <w:noProof/>
          </w:rPr>
          <w:noBreakHyphen/>
          <w:t>1: whole make file code</w:t>
        </w:r>
        <w:r>
          <w:rPr>
            <w:noProof/>
            <w:webHidden/>
          </w:rPr>
          <w:tab/>
        </w:r>
        <w:r>
          <w:rPr>
            <w:noProof/>
            <w:webHidden/>
          </w:rPr>
          <w:fldChar w:fldCharType="begin"/>
        </w:r>
        <w:r>
          <w:rPr>
            <w:noProof/>
            <w:webHidden/>
          </w:rPr>
          <w:instrText xml:space="preserve"> PAGEREF _Toc201397975 \h </w:instrText>
        </w:r>
        <w:r>
          <w:rPr>
            <w:noProof/>
            <w:webHidden/>
          </w:rPr>
        </w:r>
        <w:r>
          <w:rPr>
            <w:noProof/>
            <w:webHidden/>
          </w:rPr>
          <w:fldChar w:fldCharType="separate"/>
        </w:r>
        <w:r>
          <w:rPr>
            <w:noProof/>
            <w:webHidden/>
          </w:rPr>
          <w:t>64</w:t>
        </w:r>
        <w:r>
          <w:rPr>
            <w:noProof/>
            <w:webHidden/>
          </w:rPr>
          <w:fldChar w:fldCharType="end"/>
        </w:r>
      </w:hyperlink>
    </w:p>
    <w:p w14:paraId="10BA6CAE" w14:textId="28BAD749"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5AE801DC" w14:textId="77777777" w:rsidR="004760AB" w:rsidRDefault="004760AB" w:rsidP="004760AB">
      <w:pPr>
        <w:rPr>
          <w:rFonts w:ascii="Times New Roman" w:eastAsia="Times New Roman" w:hAnsi="Times New Roman" w:cs="Times New Roman"/>
        </w:rPr>
      </w:pPr>
    </w:p>
    <w:p w14:paraId="119C4D09" w14:textId="77777777" w:rsidR="004760AB" w:rsidRDefault="004760AB" w:rsidP="004760AB">
      <w:pPr>
        <w:rPr>
          <w:rFonts w:ascii="Times New Roman" w:eastAsia="Times New Roman" w:hAnsi="Times New Roman" w:cs="Times New Roman"/>
        </w:rPr>
      </w:pPr>
    </w:p>
    <w:p w14:paraId="34440C44" w14:textId="77777777" w:rsidR="004760AB" w:rsidRDefault="004760AB" w:rsidP="004760AB">
      <w:pPr>
        <w:rPr>
          <w:rFonts w:ascii="Times New Roman" w:eastAsia="Times New Roman" w:hAnsi="Times New Roman" w:cs="Times New Roman"/>
        </w:rPr>
      </w:pPr>
    </w:p>
    <w:p w14:paraId="4248D2D3" w14:textId="77777777" w:rsidR="001E2D4A" w:rsidRDefault="001E2D4A" w:rsidP="004760AB">
      <w:pPr>
        <w:rPr>
          <w:rFonts w:ascii="Times New Roman" w:eastAsia="Times New Roman" w:hAnsi="Times New Roman" w:cs="Times New Roman"/>
        </w:rPr>
      </w:pPr>
    </w:p>
    <w:p w14:paraId="319756CF" w14:textId="77777777" w:rsidR="004760AB" w:rsidRPr="00912333" w:rsidRDefault="004760AB" w:rsidP="00F07A99">
      <w:pPr>
        <w:pStyle w:val="Heading1"/>
      </w:pPr>
      <w:bookmarkStart w:id="0" w:name="_Toc201635604"/>
      <w:r w:rsidRPr="00912333">
        <w:t>Project Overview</w:t>
      </w:r>
      <w:bookmarkEnd w:id="0"/>
    </w:p>
    <w:p w14:paraId="15EA0F54" w14:textId="77777777" w:rsidR="004760AB" w:rsidRDefault="004760AB" w:rsidP="004760AB">
      <w:pPr>
        <w:rPr>
          <w:rFonts w:ascii="Times New Roman" w:eastAsia="Times New Roman" w:hAnsi="Times New Roman" w:cs="Times New Roman"/>
        </w:rPr>
      </w:pPr>
    </w:p>
    <w:p w14:paraId="4F5AD1F8" w14:textId="77777777" w:rsidR="004760AB" w:rsidRDefault="004760AB" w:rsidP="004760AB">
      <w:pPr>
        <w:rPr>
          <w:rFonts w:ascii="Times New Roman" w:eastAsia="Times New Roman" w:hAnsi="Times New Roman" w:cs="Times New Roman"/>
        </w:rPr>
      </w:pPr>
    </w:p>
    <w:p w14:paraId="6A3609BB" w14:textId="77777777" w:rsidR="004760AB" w:rsidRDefault="004760AB" w:rsidP="004760AB">
      <w:pPr>
        <w:rPr>
          <w:rFonts w:ascii="Times New Roman" w:eastAsia="Times New Roman" w:hAnsi="Times New Roman" w:cs="Times New Roman"/>
        </w:rPr>
      </w:pPr>
    </w:p>
    <w:p w14:paraId="362047B1" w14:textId="77777777" w:rsidR="004760AB" w:rsidRDefault="004760AB" w:rsidP="00F07A99">
      <w:pPr>
        <w:pStyle w:val="Heading1"/>
        <w:rPr>
          <w:rFonts w:eastAsia="Times New Roman"/>
        </w:rPr>
      </w:pPr>
      <w:bookmarkStart w:id="1" w:name="_Toc201635605"/>
      <w:r w:rsidRPr="00912333">
        <w:rPr>
          <w:rFonts w:eastAsia="Times New Roman"/>
        </w:rPr>
        <w:t>Hardware Components</w:t>
      </w:r>
      <w:bookmarkEnd w:id="1"/>
    </w:p>
    <w:p w14:paraId="0F6B1557" w14:textId="7162D98E" w:rsidR="004760AB" w:rsidRPr="00051806" w:rsidRDefault="004760AB" w:rsidP="00F07A99">
      <w:pPr>
        <w:pStyle w:val="Heading1"/>
      </w:pPr>
      <w:bookmarkStart w:id="2" w:name="_Toc201635606"/>
      <w:r w:rsidRPr="00051806">
        <w:t>RASPBERRY PI (THE MAIN ECU)</w:t>
      </w:r>
      <w:bookmarkEnd w:id="2"/>
    </w:p>
    <w:p w14:paraId="1A1E5B63" w14:textId="77777777" w:rsidR="004760AB" w:rsidRPr="00BD27B5" w:rsidRDefault="004760AB" w:rsidP="00F07A99">
      <w:pPr>
        <w:pStyle w:val="Heading2"/>
        <w:rPr>
          <w:rStyle w:val="Strong"/>
        </w:rPr>
      </w:pPr>
      <w:bookmarkStart w:id="3" w:name="_Toc201635607"/>
      <w:proofErr w:type="gramStart"/>
      <w:r w:rsidRPr="00BD27B5">
        <w:rPr>
          <w:rStyle w:val="Strong"/>
        </w:rPr>
        <w:t xml:space="preserve">INTRODUCTION </w:t>
      </w:r>
      <w:r>
        <w:rPr>
          <w:rStyle w:val="Strong"/>
        </w:rPr>
        <w:t>:</w:t>
      </w:r>
      <w:bookmarkEnd w:id="3"/>
      <w:proofErr w:type="gramEnd"/>
    </w:p>
    <w:p w14:paraId="19A4A1F6" w14:textId="77777777" w:rsidR="004760AB" w:rsidRDefault="004760AB" w:rsidP="004760AB">
      <w:pPr>
        <w:pStyle w:val="ListParagraph"/>
        <w:ind w:left="1152"/>
      </w:pPr>
      <w:r w:rsidRPr="00BD27B5">
        <w:t xml:space="preserve">In this chapter, we’ll talk about the main ECU in our project which is Raspberry pi. Also, we’ll discuss why Raspberry pi, its Versions, Hardware Component, Interfacing with GPIO pins and Raspberry pi Operating System. The Raspberry Pi is a low-cost, credit card-sized computer that was first developed in 2012 by the Raspberry Pi Foundation in the UK. The primary goal of the Raspberry Pi was to promote the teaching of basic computer science in schools and developing countries. Initially, the Raspberry Pi was equipped with a 700 MHz ARM11 processor, 256 MB of RAM, and a single USB port. However, today's models have significantly evolved, featuring quad-core processors, up to 8GB of RAM, and multiple USB and HDMI ports. The versatility of the Raspberry Pi extends to its ability to run a variety </w:t>
      </w:r>
      <w:r w:rsidRPr="00BD27B5">
        <w:lastRenderedPageBreak/>
        <w:t xml:space="preserve">of operating systems, including several Linux distributions, Windows 10 IoT Core, and even Android. This flexibility allows the Raspberry Pi to be used for a wide range of projects, from simple tasks such as web browsing and playing games, to more complex </w:t>
      </w:r>
      <w:proofErr w:type="spellStart"/>
      <w:r w:rsidRPr="00BD27B5">
        <w:t>endeavors</w:t>
      </w:r>
      <w:proofErr w:type="spellEnd"/>
      <w:r w:rsidRPr="00BD27B5">
        <w:t xml:space="preserve"> like controlling robots, automating homes, and even building supercomputers. Overall, the Raspberry Pi has become an incredibly versatile and powerful tool for anyone interested in computing and electronics. </w:t>
      </w:r>
    </w:p>
    <w:p w14:paraId="5BE6084C" w14:textId="77777777" w:rsidR="004760AB" w:rsidRPr="00BD27B5" w:rsidRDefault="004760AB" w:rsidP="004760AB">
      <w:pPr>
        <w:pStyle w:val="ListParagraph"/>
        <w:numPr>
          <w:ilvl w:val="2"/>
          <w:numId w:val="16"/>
        </w:numPr>
        <w:rPr>
          <w:rStyle w:val="Strong"/>
        </w:rPr>
      </w:pPr>
      <w:r w:rsidRPr="00BD27B5">
        <w:rPr>
          <w:rStyle w:val="Strong"/>
        </w:rPr>
        <w:t>Raspberry Pi 4 in Our Project</w:t>
      </w:r>
      <w:r>
        <w:rPr>
          <w:rStyle w:val="Strong"/>
        </w:rPr>
        <w:t>:</w:t>
      </w:r>
    </w:p>
    <w:p w14:paraId="22D932B6" w14:textId="77777777" w:rsidR="004760AB" w:rsidRDefault="004760AB" w:rsidP="004760AB">
      <w:pPr>
        <w:pStyle w:val="ListParagraph"/>
        <w:ind w:left="1152"/>
      </w:pPr>
      <w:r w:rsidRPr="00BD27B5">
        <w:t xml:space="preserve"> For our project, we utilized the Raspberry Pi 4, which offers a significant improvement in speed and performance compared to its predecessors. The Raspberry Pi 4 provides a complete desktop experience, making it suitable for tasks such as editing documents, browsing the web with multiple tabs, managing spreadsheets, and drafting presentations. This is achieved on a smaller, more energy-efficient, and cost-effective machine. </w:t>
      </w:r>
    </w:p>
    <w:p w14:paraId="017B4790" w14:textId="77777777" w:rsidR="004760AB" w:rsidRPr="00224B00" w:rsidRDefault="004760AB" w:rsidP="004760AB">
      <w:pPr>
        <w:rPr>
          <w:rStyle w:val="Strong"/>
        </w:rPr>
      </w:pPr>
      <w:r>
        <w:rPr>
          <w:rStyle w:val="Strong"/>
        </w:rPr>
        <w:t xml:space="preserve">          </w:t>
      </w:r>
      <w:r w:rsidRPr="00224B00">
        <w:rPr>
          <w:rStyle w:val="Strong"/>
        </w:rPr>
        <w:t>3.1.3</w:t>
      </w:r>
      <w:r>
        <w:rPr>
          <w:rStyle w:val="Strong"/>
        </w:rPr>
        <w:t xml:space="preserve">   </w:t>
      </w:r>
      <w:r w:rsidRPr="00224B00">
        <w:rPr>
          <w:rStyle w:val="Strong"/>
        </w:rPr>
        <w:t xml:space="preserve">Key Features of Raspberry Pi 4: </w:t>
      </w:r>
    </w:p>
    <w:p w14:paraId="717511D0" w14:textId="77777777" w:rsidR="004760AB" w:rsidRDefault="004760AB" w:rsidP="004760AB">
      <w:pPr>
        <w:pStyle w:val="Subtitle"/>
      </w:pPr>
      <w:r w:rsidRPr="00224B00">
        <w:rPr>
          <w:rStyle w:val="SubtitleChar"/>
        </w:rPr>
        <w:t>Silent and Energy-Efficient:</w:t>
      </w:r>
      <w:r w:rsidRPr="00BD27B5">
        <w:t xml:space="preserve"> </w:t>
      </w:r>
    </w:p>
    <w:p w14:paraId="333942BD" w14:textId="77777777" w:rsidR="004760AB" w:rsidRDefault="004760AB" w:rsidP="004760AB">
      <w:pPr>
        <w:pStyle w:val="ListParagraph"/>
        <w:ind w:left="1152"/>
      </w:pPr>
      <w:r w:rsidRPr="00BD27B5">
        <w:t xml:space="preserve">The Raspberry Pi 4 operates silently without a fan and consumes significantly less power than traditional computers. </w:t>
      </w:r>
    </w:p>
    <w:p w14:paraId="36C21A83" w14:textId="77777777" w:rsidR="004760AB" w:rsidRDefault="004760AB" w:rsidP="004760AB">
      <w:pPr>
        <w:pStyle w:val="Subtitle"/>
      </w:pPr>
      <w:r>
        <w:t xml:space="preserve">  </w:t>
      </w:r>
      <w:r w:rsidRPr="00BD27B5">
        <w:t>Fast Networking:</w:t>
      </w:r>
    </w:p>
    <w:p w14:paraId="4F7FE2DD" w14:textId="77777777" w:rsidR="004760AB" w:rsidRDefault="004760AB" w:rsidP="004760AB">
      <w:pPr>
        <w:pStyle w:val="ListParagraph"/>
        <w:ind w:left="1152"/>
      </w:pPr>
      <w:r w:rsidRPr="00BD27B5">
        <w:t xml:space="preserve">Equipped with Gigabit Ethernet, onboard wireless networking, and Bluetooth, the Raspberry Pi 4 ensures fast and reliable connectivity. </w:t>
      </w:r>
    </w:p>
    <w:p w14:paraId="782F18DD" w14:textId="77777777" w:rsidR="004760AB" w:rsidRDefault="004760AB" w:rsidP="004760AB">
      <w:pPr>
        <w:pStyle w:val="Subtitle"/>
        <w:numPr>
          <w:ilvl w:val="0"/>
          <w:numId w:val="0"/>
        </w:numPr>
        <w:ind w:left="1512" w:hanging="360"/>
      </w:pPr>
    </w:p>
    <w:p w14:paraId="41D9DBA8" w14:textId="77777777" w:rsidR="004760AB" w:rsidRPr="00814ECC" w:rsidRDefault="004760AB" w:rsidP="004760AB"/>
    <w:p w14:paraId="5DCCA228" w14:textId="77777777" w:rsidR="004760AB" w:rsidRDefault="004760AB" w:rsidP="004760AB">
      <w:pPr>
        <w:pStyle w:val="Subtitle"/>
      </w:pPr>
      <w:r>
        <w:t>SPI communication protocol</w:t>
      </w:r>
    </w:p>
    <w:p w14:paraId="0E75C87A" w14:textId="77777777" w:rsidR="004760AB" w:rsidRPr="000F4275" w:rsidRDefault="004760AB" w:rsidP="004760AB">
      <w:pPr>
        <w:pStyle w:val="ListParagraph"/>
      </w:pPr>
      <w:r w:rsidRPr="000F4275">
        <w:t xml:space="preserve"> SPI communication protocol is a must to connect the screen with raspberry pi and transceiver with raspberry pi also </w:t>
      </w:r>
    </w:p>
    <w:p w14:paraId="5798B208" w14:textId="77777777" w:rsidR="004760AB" w:rsidRPr="00814ECC" w:rsidRDefault="004760AB" w:rsidP="004760AB">
      <w:pPr>
        <w:pStyle w:val="Subtitle"/>
      </w:pPr>
      <w:r w:rsidRPr="00BD27B5">
        <w:lastRenderedPageBreak/>
        <w:t>USB 3.0:</w:t>
      </w:r>
    </w:p>
    <w:p w14:paraId="17F2C236" w14:textId="77777777" w:rsidR="004760AB" w:rsidRDefault="004760AB" w:rsidP="004760AB">
      <w:pPr>
        <w:pStyle w:val="ListParagraph"/>
        <w:ind w:left="1152"/>
      </w:pPr>
      <w:r w:rsidRPr="000F4275">
        <w:t>The device includes two USB 3.0 ports, in addition to two USB 2.0 ports, allowing data transfer rates up to ten times faster than previous models</w:t>
      </w:r>
      <w:r w:rsidRPr="00BD27B5">
        <w:t>.</w:t>
      </w:r>
    </w:p>
    <w:p w14:paraId="57115B45" w14:textId="77777777" w:rsidR="004760AB" w:rsidRDefault="004760AB" w:rsidP="004760AB">
      <w:pPr>
        <w:pStyle w:val="Subtitle"/>
      </w:pPr>
      <w:r w:rsidRPr="00BD27B5">
        <w:t xml:space="preserve"> Choice of RAM:</w:t>
      </w:r>
    </w:p>
    <w:p w14:paraId="4FE7551C" w14:textId="77777777" w:rsidR="004760AB" w:rsidRDefault="004760AB" w:rsidP="004760AB">
      <w:pPr>
        <w:pStyle w:val="ListParagraph"/>
        <w:ind w:left="1152"/>
      </w:pPr>
      <w:r w:rsidRPr="00BD27B5">
        <w:t xml:space="preserve"> The Raspberry Pi 4 is available in different configurations, offering 1GB, 2GB, 4GB, or 8GB of RAM to meet various performance needs. These features make the Raspberry Pi 4 an excellent choice for a wide range of applications, from simple computing tasks to more complex projects involving robotics and automation.</w:t>
      </w:r>
    </w:p>
    <w:p w14:paraId="78B8F45A" w14:textId="77777777" w:rsidR="004760AB" w:rsidRPr="00BD27B5" w:rsidRDefault="004760AB" w:rsidP="004760AB">
      <w:pPr>
        <w:pStyle w:val="ListParagraph"/>
        <w:ind w:left="1152"/>
      </w:pPr>
      <w:r w:rsidRPr="00224B00">
        <w:rPr>
          <w:noProof/>
          <w:lang w:val="en-US" w:eastAsia="en-US"/>
        </w:rPr>
        <w:drawing>
          <wp:anchor distT="0" distB="0" distL="114300" distR="114300" simplePos="0" relativeHeight="251666432" behindDoc="0" locked="0" layoutInCell="1" allowOverlap="1" wp14:anchorId="09A6EE70" wp14:editId="6415F48F">
            <wp:simplePos x="0" y="0"/>
            <wp:positionH relativeFrom="column">
              <wp:posOffset>1151043</wp:posOffset>
            </wp:positionH>
            <wp:positionV relativeFrom="paragraph">
              <wp:posOffset>337185</wp:posOffset>
            </wp:positionV>
            <wp:extent cx="5045710" cy="2962275"/>
            <wp:effectExtent l="0" t="0" r="2540" b="952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5906" name=""/>
                    <pic:cNvPicPr/>
                  </pic:nvPicPr>
                  <pic:blipFill>
                    <a:blip r:embed="rId9">
                      <a:extLst>
                        <a:ext uri="{28A0092B-C50C-407E-A947-70E740481C1C}">
                          <a14:useLocalDpi xmlns:a14="http://schemas.microsoft.com/office/drawing/2010/main" val="0"/>
                        </a:ext>
                      </a:extLst>
                    </a:blip>
                    <a:stretch>
                      <a:fillRect/>
                    </a:stretch>
                  </pic:blipFill>
                  <pic:spPr>
                    <a:xfrm>
                      <a:off x="0" y="0"/>
                      <a:ext cx="5045710" cy="2962275"/>
                    </a:xfrm>
                    <a:prstGeom prst="rect">
                      <a:avLst/>
                    </a:prstGeom>
                  </pic:spPr>
                </pic:pic>
              </a:graphicData>
            </a:graphic>
            <wp14:sizeRelH relativeFrom="margin">
              <wp14:pctWidth>0</wp14:pctWidth>
            </wp14:sizeRelH>
            <wp14:sizeRelV relativeFrom="margin">
              <wp14:pctHeight>0</wp14:pctHeight>
            </wp14:sizeRelV>
          </wp:anchor>
        </w:drawing>
      </w:r>
    </w:p>
    <w:p w14:paraId="6A831116" w14:textId="77777777" w:rsidR="004760AB" w:rsidRDefault="004760AB" w:rsidP="004760AB">
      <w:pPr>
        <w:pStyle w:val="Caption"/>
      </w:pPr>
      <w:r>
        <w:t xml:space="preserve">                                                                                                                        Figure 3</w:t>
      </w:r>
      <w:r>
        <w:noBreakHyphen/>
        <w:t>1-1:</w:t>
      </w:r>
      <w:r w:rsidRPr="00FA61FC">
        <w:rPr>
          <w:rFonts w:ascii="Times New Roman" w:eastAsia="Times New Roman" w:hAnsi="Times New Roman" w:cs="Times New Roman"/>
          <w:i w:val="0"/>
          <w:iCs w:val="0"/>
          <w:color w:val="404040" w:themeColor="text1" w:themeTint="BF"/>
          <w:sz w:val="24"/>
          <w:szCs w:val="24"/>
          <w:lang w:val="en-US"/>
        </w:rPr>
        <w:t xml:space="preserve"> </w:t>
      </w:r>
      <w:r w:rsidRPr="00814ECC">
        <w:rPr>
          <w:rFonts w:ascii="Times New Roman" w:eastAsia="Times New Roman" w:hAnsi="Times New Roman" w:cs="Times New Roman"/>
          <w:i w:val="0"/>
          <w:iCs w:val="0"/>
          <w:color w:val="404040" w:themeColor="text1" w:themeTint="BF"/>
          <w:sz w:val="24"/>
          <w:szCs w:val="24"/>
        </w:rPr>
        <w:t>Raspberry Pi ECU</w:t>
      </w:r>
    </w:p>
    <w:p w14:paraId="41336484" w14:textId="77777777" w:rsidR="004760AB" w:rsidRPr="00F01FBD" w:rsidRDefault="004760AB" w:rsidP="004760AB"/>
    <w:p w14:paraId="6BA3E887" w14:textId="77777777" w:rsidR="004760AB" w:rsidRPr="00F01FBD" w:rsidRDefault="004760AB" w:rsidP="004760AB"/>
    <w:p w14:paraId="0A1C7550" w14:textId="77777777" w:rsidR="004760AB" w:rsidRDefault="004760AB" w:rsidP="004760AB">
      <w:pPr>
        <w:rPr>
          <w:i/>
          <w:iCs/>
          <w:color w:val="44546A" w:themeColor="text2"/>
          <w:sz w:val="18"/>
          <w:szCs w:val="18"/>
        </w:rPr>
      </w:pPr>
    </w:p>
    <w:p w14:paraId="00CD31B1" w14:textId="77777777" w:rsidR="004760AB" w:rsidRPr="00F01FBD" w:rsidRDefault="004760AB" w:rsidP="004760AB">
      <w:pPr>
        <w:pStyle w:val="ListParagraph"/>
        <w:numPr>
          <w:ilvl w:val="2"/>
          <w:numId w:val="16"/>
        </w:numPr>
        <w:tabs>
          <w:tab w:val="left" w:pos="3360"/>
        </w:tabs>
        <w:rPr>
          <w:rStyle w:val="Strong"/>
        </w:rPr>
      </w:pPr>
      <w:r w:rsidRPr="00F01FBD">
        <w:rPr>
          <w:rStyle w:val="Strong"/>
        </w:rPr>
        <w:t>WHY CHOOSE RASPBERRY PI</w:t>
      </w:r>
    </w:p>
    <w:p w14:paraId="5AF80C8B" w14:textId="77777777" w:rsidR="004760AB" w:rsidRDefault="004760AB" w:rsidP="004760AB">
      <w:pPr>
        <w:pStyle w:val="ListParagraph"/>
        <w:tabs>
          <w:tab w:val="left" w:pos="3360"/>
        </w:tabs>
        <w:ind w:left="1152"/>
      </w:pPr>
      <w:r w:rsidRPr="00F01FBD">
        <w:lastRenderedPageBreak/>
        <w:t xml:space="preserve">The Raspberry Pi offers numerous advantages that make it a popular choice for a wide array of projects and applications. Here are some reasons why the Raspberry Pi is an excellent option: </w:t>
      </w:r>
    </w:p>
    <w:p w14:paraId="79062801" w14:textId="77777777" w:rsidR="004760AB" w:rsidRPr="00F01FBD" w:rsidRDefault="004760AB" w:rsidP="004760AB">
      <w:pPr>
        <w:pStyle w:val="Subtitle"/>
        <w:numPr>
          <w:ilvl w:val="0"/>
          <w:numId w:val="18"/>
        </w:numPr>
      </w:pPr>
      <w:r w:rsidRPr="00F01FBD">
        <w:t xml:space="preserve"> Cost-Effective:</w:t>
      </w:r>
    </w:p>
    <w:p w14:paraId="7C39AF29" w14:textId="77777777" w:rsidR="004760AB" w:rsidRDefault="004760AB" w:rsidP="004760AB">
      <w:pPr>
        <w:pStyle w:val="ListParagraph"/>
        <w:tabs>
          <w:tab w:val="left" w:pos="3360"/>
        </w:tabs>
        <w:ind w:left="1152"/>
      </w:pPr>
      <w:r w:rsidRPr="00F01FBD">
        <w:t xml:space="preserve"> The Raspberry Pi is an affordable computer, making it accessible for beginners and ideal for projects with budget constraints. </w:t>
      </w:r>
    </w:p>
    <w:p w14:paraId="4C01C163" w14:textId="77777777" w:rsidR="004760AB" w:rsidRDefault="004760AB" w:rsidP="004760AB">
      <w:pPr>
        <w:pStyle w:val="Subtitle"/>
      </w:pPr>
      <w:r w:rsidRPr="00F01FBD">
        <w:t xml:space="preserve">Compact Size: </w:t>
      </w:r>
    </w:p>
    <w:p w14:paraId="7A64D8CA" w14:textId="77777777" w:rsidR="004760AB" w:rsidRDefault="004760AB" w:rsidP="004760AB">
      <w:pPr>
        <w:pStyle w:val="ListParagraph"/>
        <w:tabs>
          <w:tab w:val="left" w:pos="3360"/>
        </w:tabs>
        <w:ind w:left="1152"/>
      </w:pPr>
      <w:r w:rsidRPr="00F01FBD">
        <w:t xml:space="preserve">Its small and lightweight design allows for easy portability and the ability to fit into tight spaces. </w:t>
      </w:r>
    </w:p>
    <w:p w14:paraId="09DDB7D2" w14:textId="77777777" w:rsidR="004760AB" w:rsidRDefault="004760AB" w:rsidP="004760AB">
      <w:pPr>
        <w:pStyle w:val="ListParagraph"/>
        <w:tabs>
          <w:tab w:val="left" w:pos="3360"/>
        </w:tabs>
        <w:ind w:left="1152"/>
      </w:pPr>
      <w:r w:rsidRPr="00F01FBD">
        <w:t xml:space="preserve"> Energy Efficient: The Raspberry Pi consumes very little power, making it an environmentally friendly and cost-effective choice. </w:t>
      </w:r>
    </w:p>
    <w:p w14:paraId="19E19F46" w14:textId="77777777" w:rsidR="004760AB" w:rsidRDefault="004760AB" w:rsidP="004760AB">
      <w:pPr>
        <w:pStyle w:val="Subtitle"/>
      </w:pPr>
      <w:r w:rsidRPr="00F01FBD">
        <w:t>Versatility:</w:t>
      </w:r>
    </w:p>
    <w:p w14:paraId="7FA80BCE" w14:textId="77777777" w:rsidR="004760AB" w:rsidRDefault="004760AB" w:rsidP="004760AB">
      <w:pPr>
        <w:pStyle w:val="ListParagraph"/>
        <w:tabs>
          <w:tab w:val="left" w:pos="3360"/>
        </w:tabs>
        <w:ind w:left="1152"/>
      </w:pPr>
      <w:r w:rsidRPr="00F01FBD">
        <w:t xml:space="preserve"> Capable of running various operating systems and applications, the Raspberry Pi is suitable for a broad range of projects. </w:t>
      </w:r>
    </w:p>
    <w:p w14:paraId="6CD9D3B2" w14:textId="77777777" w:rsidR="004760AB" w:rsidRDefault="004760AB" w:rsidP="004760AB">
      <w:pPr>
        <w:pStyle w:val="Subtitle"/>
      </w:pPr>
      <w:r w:rsidRPr="00F01FBD">
        <w:t xml:space="preserve"> GPIO Pins: </w:t>
      </w:r>
    </w:p>
    <w:p w14:paraId="7B9B4939" w14:textId="77777777" w:rsidR="004760AB" w:rsidRDefault="004760AB" w:rsidP="004760AB">
      <w:pPr>
        <w:pStyle w:val="ListParagraph"/>
        <w:tabs>
          <w:tab w:val="left" w:pos="3360"/>
        </w:tabs>
        <w:ind w:left="1152"/>
      </w:pPr>
      <w:r w:rsidRPr="00F01FBD">
        <w:t>The General-Purpose Input/Output (GPIO) pins make it easy to connect a wide variety of devices, facilitating custom electronics projects.</w:t>
      </w:r>
    </w:p>
    <w:p w14:paraId="0F550FC3" w14:textId="77777777" w:rsidR="004760AB" w:rsidRPr="00F01FBD" w:rsidRDefault="004760AB" w:rsidP="004760AB">
      <w:pPr>
        <w:pStyle w:val="Subtitle"/>
        <w:rPr>
          <w:rStyle w:val="SubtitleChar"/>
        </w:rPr>
      </w:pPr>
      <w:r w:rsidRPr="00F01FBD">
        <w:rPr>
          <w:rStyle w:val="SubtitleChar"/>
        </w:rPr>
        <w:t>Community Support:</w:t>
      </w:r>
    </w:p>
    <w:p w14:paraId="4D4A6FA6" w14:textId="77777777" w:rsidR="004760AB" w:rsidRDefault="004760AB" w:rsidP="004760AB">
      <w:pPr>
        <w:pStyle w:val="ListParagraph"/>
        <w:tabs>
          <w:tab w:val="left" w:pos="3360"/>
        </w:tabs>
        <w:ind w:left="1152"/>
      </w:pPr>
      <w:r w:rsidRPr="00F01FBD">
        <w:t xml:space="preserve"> A large, active community of users and developers shares knowledge and resources, making it easy to find help and solutions to problems. </w:t>
      </w:r>
    </w:p>
    <w:p w14:paraId="3BAA1BE8" w14:textId="77777777" w:rsidR="004760AB" w:rsidRDefault="004760AB" w:rsidP="004760AB">
      <w:pPr>
        <w:pStyle w:val="Subtitle"/>
      </w:pPr>
      <w:r w:rsidRPr="00F01FBD">
        <w:t xml:space="preserve"> Educational Value:</w:t>
      </w:r>
    </w:p>
    <w:p w14:paraId="07FD5CA4" w14:textId="77777777" w:rsidR="004760AB" w:rsidRDefault="004760AB" w:rsidP="004760AB">
      <w:pPr>
        <w:pStyle w:val="ListParagraph"/>
        <w:tabs>
          <w:tab w:val="left" w:pos="3360"/>
        </w:tabs>
        <w:ind w:left="1152"/>
      </w:pPr>
      <w:r w:rsidRPr="00F01FBD">
        <w:t xml:space="preserve"> Originally designed to promote the teaching of basic computer science, the Raspberry Pi is an excellent educational tool for learning about computing and electronics. </w:t>
      </w:r>
    </w:p>
    <w:p w14:paraId="1DD7AC63" w14:textId="77777777" w:rsidR="004760AB" w:rsidRDefault="004760AB" w:rsidP="004760AB">
      <w:pPr>
        <w:pStyle w:val="ListParagraph"/>
        <w:tabs>
          <w:tab w:val="left" w:pos="3360"/>
        </w:tabs>
        <w:ind w:left="1152"/>
      </w:pPr>
    </w:p>
    <w:p w14:paraId="75FD1D44" w14:textId="77777777" w:rsidR="004760AB" w:rsidRDefault="004760AB" w:rsidP="004760AB">
      <w:pPr>
        <w:pStyle w:val="ListParagraph"/>
        <w:tabs>
          <w:tab w:val="left" w:pos="3360"/>
        </w:tabs>
        <w:ind w:left="1152"/>
      </w:pPr>
      <w:r w:rsidRPr="00F01FBD">
        <w:t xml:space="preserve">Overall, the Raspberry Pi is a cost-effective, flexible, and versatile tool that is suitable for a wide range of projects and applications. Its </w:t>
      </w:r>
      <w:r w:rsidRPr="00F01FBD">
        <w:lastRenderedPageBreak/>
        <w:t>popularity extends to hobbyists, students, and professionals alike, making it a go-to choice for many.</w:t>
      </w:r>
    </w:p>
    <w:p w14:paraId="0A58A89A" w14:textId="77777777" w:rsidR="004760AB" w:rsidRDefault="004760AB" w:rsidP="004760AB">
      <w:pPr>
        <w:pStyle w:val="ListParagraph"/>
        <w:tabs>
          <w:tab w:val="left" w:pos="3360"/>
        </w:tabs>
        <w:ind w:left="1152"/>
      </w:pPr>
    </w:p>
    <w:p w14:paraId="0648C8D5" w14:textId="77777777" w:rsidR="004760AB" w:rsidRPr="00603597" w:rsidRDefault="004760AB" w:rsidP="004760AB">
      <w:pPr>
        <w:pStyle w:val="ListParagraph"/>
        <w:numPr>
          <w:ilvl w:val="2"/>
          <w:numId w:val="16"/>
        </w:numPr>
        <w:rPr>
          <w:rStyle w:val="Strong"/>
        </w:rPr>
      </w:pPr>
      <w:r w:rsidRPr="00603597">
        <w:rPr>
          <w:rStyle w:val="Strong"/>
        </w:rPr>
        <w:t>VERSIONS OF RASPBERRY PI</w:t>
      </w:r>
    </w:p>
    <w:p w14:paraId="314D3F4A" w14:textId="77777777" w:rsidR="004760AB" w:rsidRDefault="004760AB" w:rsidP="004760AB">
      <w:pPr>
        <w:pStyle w:val="ListParagraph"/>
        <w:ind w:left="1152"/>
      </w:pPr>
      <w:r w:rsidRPr="00603597">
        <w:t xml:space="preserve">The Raspberry Pi has seen numerous iterations since its initial release in 2012, each version bringing improvements in processing power, memory, and connectivity options. Here’s a breakdown of the major versions of the Raspberry Pi: </w:t>
      </w:r>
    </w:p>
    <w:p w14:paraId="7B81BE4A" w14:textId="77777777" w:rsidR="004760AB" w:rsidRPr="00603597" w:rsidRDefault="004760AB" w:rsidP="004760AB">
      <w:pPr>
        <w:pStyle w:val="ListParagraph"/>
        <w:ind w:left="1152"/>
        <w:rPr>
          <w:rStyle w:val="BookTitle"/>
        </w:rPr>
      </w:pPr>
      <w:r w:rsidRPr="00603597">
        <w:rPr>
          <w:rStyle w:val="BookTitle"/>
        </w:rPr>
        <w:t xml:space="preserve">1. Raspberry Pi Model B (2012) </w:t>
      </w:r>
    </w:p>
    <w:p w14:paraId="3B6E16DE" w14:textId="77777777" w:rsidR="004760AB" w:rsidRDefault="004760AB" w:rsidP="004760AB">
      <w:pPr>
        <w:pStyle w:val="ListParagraph"/>
        <w:ind w:left="1152"/>
      </w:pPr>
      <w:r w:rsidRPr="00603597">
        <w:t xml:space="preserve">• Processor: 700 MHz ARM11 </w:t>
      </w:r>
    </w:p>
    <w:p w14:paraId="09701167" w14:textId="77777777" w:rsidR="004760AB" w:rsidRDefault="004760AB" w:rsidP="004760AB">
      <w:pPr>
        <w:pStyle w:val="ListParagraph"/>
        <w:ind w:left="1152"/>
      </w:pPr>
      <w:r w:rsidRPr="00603597">
        <w:t xml:space="preserve">• RAM: 256 MB (later upgraded to 512 MB) </w:t>
      </w:r>
    </w:p>
    <w:p w14:paraId="2B584C39" w14:textId="77777777" w:rsidR="004760AB" w:rsidRDefault="004760AB" w:rsidP="004760AB">
      <w:pPr>
        <w:pStyle w:val="ListParagraph"/>
        <w:ind w:left="1152"/>
      </w:pPr>
      <w:r w:rsidRPr="00603597">
        <w:t xml:space="preserve">• Ports: 1 USB port, HDMI, RCA video, 3.5mm audio jack </w:t>
      </w:r>
    </w:p>
    <w:p w14:paraId="7570FC33" w14:textId="77777777" w:rsidR="004760AB" w:rsidRDefault="004760AB" w:rsidP="004760AB">
      <w:pPr>
        <w:pStyle w:val="ListParagraph"/>
        <w:ind w:left="1152"/>
      </w:pPr>
      <w:r w:rsidRPr="00603597">
        <w:t xml:space="preserve">• Features: The original Raspberry Pi was designed as a basic, affordable computer for educational purposes, promoting computer science in schools and developing countries. </w:t>
      </w:r>
    </w:p>
    <w:p w14:paraId="0A881409" w14:textId="77777777" w:rsidR="004760AB" w:rsidRPr="00603597" w:rsidRDefault="004760AB" w:rsidP="004760AB">
      <w:pPr>
        <w:pStyle w:val="ListParagraph"/>
        <w:ind w:left="1152"/>
        <w:rPr>
          <w:rStyle w:val="BookTitle"/>
        </w:rPr>
      </w:pPr>
      <w:r w:rsidRPr="00603597">
        <w:rPr>
          <w:rStyle w:val="BookTitle"/>
        </w:rPr>
        <w:t>2. Raspberry Pi Model A (2013)</w:t>
      </w:r>
    </w:p>
    <w:p w14:paraId="21755924" w14:textId="77777777" w:rsidR="004760AB" w:rsidRDefault="004760AB" w:rsidP="004760AB">
      <w:pPr>
        <w:pStyle w:val="ListParagraph"/>
        <w:ind w:left="1152"/>
      </w:pPr>
      <w:r w:rsidRPr="00603597">
        <w:t xml:space="preserve"> • Processor: 700 MHz ARM11 </w:t>
      </w:r>
    </w:p>
    <w:p w14:paraId="2DE97293" w14:textId="77777777" w:rsidR="004760AB" w:rsidRDefault="004760AB" w:rsidP="004760AB">
      <w:pPr>
        <w:pStyle w:val="ListParagraph"/>
        <w:ind w:left="1152"/>
      </w:pPr>
      <w:r w:rsidRPr="00603597">
        <w:t>• RAM: 256 MB</w:t>
      </w:r>
    </w:p>
    <w:p w14:paraId="6FDD4997" w14:textId="77777777" w:rsidR="004760AB" w:rsidRDefault="004760AB" w:rsidP="004760AB">
      <w:pPr>
        <w:pStyle w:val="ListParagraph"/>
        <w:ind w:left="1152"/>
      </w:pPr>
      <w:r w:rsidRPr="00603597">
        <w:t xml:space="preserve"> • Ports: 1 USB port, HDMI, RCA video, 3.5mm audio jack</w:t>
      </w:r>
    </w:p>
    <w:p w14:paraId="175D1E0B" w14:textId="77777777" w:rsidR="004760AB" w:rsidRDefault="004760AB" w:rsidP="004760AB">
      <w:pPr>
        <w:pStyle w:val="ListParagraph"/>
        <w:ind w:left="1152"/>
      </w:pPr>
      <w:r w:rsidRPr="00603597">
        <w:t xml:space="preserve"> • Features: A lower-cost version of the Model B, with reduced USB ports and no Ethernet port, aimed at more cost-sensitive applications. </w:t>
      </w:r>
    </w:p>
    <w:p w14:paraId="6A564CF5" w14:textId="77777777" w:rsidR="004760AB" w:rsidRPr="00603597" w:rsidRDefault="004760AB" w:rsidP="004760AB">
      <w:pPr>
        <w:pStyle w:val="ListParagraph"/>
        <w:ind w:left="1152"/>
        <w:rPr>
          <w:rStyle w:val="BookTitle"/>
        </w:rPr>
      </w:pPr>
      <w:r w:rsidRPr="00603597">
        <w:rPr>
          <w:rStyle w:val="BookTitle"/>
        </w:rPr>
        <w:t xml:space="preserve">3. Raspberry Pi Model B+ (2014) </w:t>
      </w:r>
    </w:p>
    <w:p w14:paraId="0BD33F5B" w14:textId="77777777" w:rsidR="004760AB" w:rsidRDefault="004760AB" w:rsidP="004760AB">
      <w:pPr>
        <w:pStyle w:val="ListParagraph"/>
        <w:ind w:left="1152"/>
      </w:pPr>
      <w:r w:rsidRPr="00603597">
        <w:t xml:space="preserve">• Processor: 700 MHz ARM11 </w:t>
      </w:r>
    </w:p>
    <w:p w14:paraId="42322C33" w14:textId="77777777" w:rsidR="004760AB" w:rsidRDefault="004760AB" w:rsidP="004760AB">
      <w:pPr>
        <w:pStyle w:val="ListParagraph"/>
        <w:ind w:left="1152"/>
      </w:pPr>
      <w:r w:rsidRPr="00603597">
        <w:t xml:space="preserve">• RAM: 512 MB </w:t>
      </w:r>
    </w:p>
    <w:p w14:paraId="19D66577" w14:textId="77777777" w:rsidR="004760AB" w:rsidRDefault="004760AB" w:rsidP="004760AB">
      <w:pPr>
        <w:pStyle w:val="ListParagraph"/>
        <w:ind w:left="1152"/>
      </w:pPr>
      <w:r w:rsidRPr="00603597">
        <w:t>• Ports: 4 USB ports, HDMI, RCA video, 3.5mm audio jack, Ethernet port</w:t>
      </w:r>
    </w:p>
    <w:p w14:paraId="50FF3DE7" w14:textId="77777777" w:rsidR="004760AB" w:rsidRDefault="004760AB" w:rsidP="004760AB">
      <w:pPr>
        <w:pStyle w:val="ListParagraph"/>
        <w:ind w:left="1152"/>
      </w:pPr>
      <w:r w:rsidRPr="00603597">
        <w:t xml:space="preserve"> • Features: Improved power consumption, increased GPIO pins, and better audio quality. 18</w:t>
      </w:r>
    </w:p>
    <w:p w14:paraId="6AF69F2E" w14:textId="77777777" w:rsidR="004760AB" w:rsidRPr="00603597" w:rsidRDefault="004760AB" w:rsidP="004760AB">
      <w:pPr>
        <w:pStyle w:val="ListParagraph"/>
        <w:ind w:left="1152"/>
        <w:rPr>
          <w:rStyle w:val="BookTitle"/>
        </w:rPr>
      </w:pPr>
      <w:r w:rsidRPr="00603597">
        <w:rPr>
          <w:rStyle w:val="BookTitle"/>
        </w:rPr>
        <w:t xml:space="preserve"> 4. Raspberry Pi 2 Model B (2015)</w:t>
      </w:r>
    </w:p>
    <w:p w14:paraId="1245A6DE" w14:textId="77777777" w:rsidR="004760AB" w:rsidRDefault="004760AB" w:rsidP="004760AB">
      <w:pPr>
        <w:pStyle w:val="ListParagraph"/>
        <w:ind w:left="1152"/>
      </w:pPr>
      <w:r w:rsidRPr="00603597">
        <w:t xml:space="preserve">• Processor: 900 MHz quad-core ARM Cortex-A7 </w:t>
      </w:r>
    </w:p>
    <w:p w14:paraId="151F4F91" w14:textId="77777777" w:rsidR="004760AB" w:rsidRDefault="004760AB" w:rsidP="004760AB">
      <w:pPr>
        <w:pStyle w:val="ListParagraph"/>
        <w:ind w:left="1152"/>
      </w:pPr>
      <w:r w:rsidRPr="00603597">
        <w:t xml:space="preserve">• RAM: 1 GB </w:t>
      </w:r>
    </w:p>
    <w:p w14:paraId="6D3C3B00" w14:textId="77777777" w:rsidR="004760AB" w:rsidRDefault="004760AB" w:rsidP="004760AB">
      <w:pPr>
        <w:pStyle w:val="ListParagraph"/>
        <w:ind w:left="1152"/>
      </w:pPr>
      <w:r w:rsidRPr="00603597">
        <w:t xml:space="preserve">• Ports: 4 USB ports, HDMI, Ethernet, 3.5mm audio jack </w:t>
      </w:r>
    </w:p>
    <w:p w14:paraId="3AB05A39" w14:textId="77777777" w:rsidR="004760AB" w:rsidRDefault="004760AB" w:rsidP="004760AB">
      <w:pPr>
        <w:pStyle w:val="ListParagraph"/>
        <w:ind w:left="1152"/>
      </w:pPr>
      <w:r w:rsidRPr="00603597">
        <w:lastRenderedPageBreak/>
        <w:t>• Features: Significant performance improvement with a quad-core processor and increased RAM, making it suitable for more demanding applications.</w:t>
      </w:r>
    </w:p>
    <w:p w14:paraId="1A8213DA" w14:textId="77777777" w:rsidR="004760AB" w:rsidRPr="004C657D" w:rsidRDefault="004760AB" w:rsidP="004760AB">
      <w:pPr>
        <w:pStyle w:val="ListParagraph"/>
        <w:ind w:left="1152"/>
        <w:rPr>
          <w:rStyle w:val="BookTitle"/>
        </w:rPr>
      </w:pPr>
      <w:r w:rsidRPr="00603597">
        <w:t xml:space="preserve"> </w:t>
      </w:r>
      <w:r w:rsidRPr="004C657D">
        <w:rPr>
          <w:rStyle w:val="BookTitle"/>
        </w:rPr>
        <w:t xml:space="preserve">5. Raspberry Pi Zero (2015) </w:t>
      </w:r>
    </w:p>
    <w:p w14:paraId="0B404F31" w14:textId="77777777" w:rsidR="004760AB" w:rsidRDefault="004760AB" w:rsidP="004760AB">
      <w:pPr>
        <w:pStyle w:val="ListParagraph"/>
        <w:ind w:left="1152"/>
      </w:pPr>
      <w:r w:rsidRPr="00603597">
        <w:t>• Processor: 1 GHz single-core ARM11</w:t>
      </w:r>
    </w:p>
    <w:p w14:paraId="3D2AB8BB" w14:textId="77777777" w:rsidR="004760AB" w:rsidRDefault="004760AB" w:rsidP="004760AB">
      <w:pPr>
        <w:pStyle w:val="ListParagraph"/>
        <w:ind w:left="1152"/>
      </w:pPr>
      <w:r w:rsidRPr="00603597">
        <w:t xml:space="preserve"> • RAM: 512 MB</w:t>
      </w:r>
    </w:p>
    <w:p w14:paraId="2AFDC509" w14:textId="77777777" w:rsidR="004760AB" w:rsidRDefault="004760AB" w:rsidP="004760AB">
      <w:pPr>
        <w:pStyle w:val="ListParagraph"/>
        <w:ind w:left="1152"/>
      </w:pPr>
      <w:r w:rsidRPr="00603597">
        <w:t xml:space="preserve"> • Ports: Mini HDMI, 1 USB OTG port</w:t>
      </w:r>
    </w:p>
    <w:p w14:paraId="647CC1B5" w14:textId="77777777" w:rsidR="004760AB" w:rsidRDefault="004760AB" w:rsidP="004760AB">
      <w:pPr>
        <w:pStyle w:val="ListParagraph"/>
        <w:ind w:left="1152"/>
      </w:pPr>
      <w:r w:rsidRPr="00603597">
        <w:t xml:space="preserve"> • Features: Ultra-small form factor and very low cost, designed for embedded applications. </w:t>
      </w:r>
    </w:p>
    <w:p w14:paraId="21203BFC" w14:textId="77777777" w:rsidR="004760AB" w:rsidRPr="004C657D" w:rsidRDefault="004760AB" w:rsidP="004760AB">
      <w:pPr>
        <w:pStyle w:val="ListParagraph"/>
        <w:ind w:left="1152"/>
        <w:rPr>
          <w:rStyle w:val="BookTitle"/>
        </w:rPr>
      </w:pPr>
      <w:r w:rsidRPr="004C657D">
        <w:rPr>
          <w:rStyle w:val="BookTitle"/>
        </w:rPr>
        <w:t xml:space="preserve">6. Raspberry Pi 3 Model B (2016) </w:t>
      </w:r>
    </w:p>
    <w:p w14:paraId="6CA9F65B" w14:textId="77777777" w:rsidR="004760AB" w:rsidRDefault="004760AB" w:rsidP="004760AB">
      <w:pPr>
        <w:pStyle w:val="ListParagraph"/>
        <w:ind w:left="1152"/>
      </w:pPr>
      <w:r w:rsidRPr="00603597">
        <w:t>• Processor: 1.2 GHz quad-core ARM Cortex-A53</w:t>
      </w:r>
    </w:p>
    <w:p w14:paraId="4F5CE9A8" w14:textId="77777777" w:rsidR="004760AB" w:rsidRDefault="004760AB" w:rsidP="004760AB">
      <w:pPr>
        <w:pStyle w:val="ListParagraph"/>
        <w:ind w:left="1152"/>
      </w:pPr>
      <w:r w:rsidRPr="00603597">
        <w:t xml:space="preserve"> • RAM: 1 GB </w:t>
      </w:r>
    </w:p>
    <w:p w14:paraId="3A7CC1C0" w14:textId="77777777" w:rsidR="004760AB" w:rsidRDefault="004760AB" w:rsidP="004760AB">
      <w:pPr>
        <w:pStyle w:val="ListParagraph"/>
        <w:ind w:left="1152"/>
      </w:pPr>
      <w:r w:rsidRPr="00603597">
        <w:t xml:space="preserve">• Ports: 4 USB ports, HDMI, Ethernet, 3.5mm audio jack, Wi-Fi, Bluetooth • Features: Built-in Wi-Fi and Bluetooth, making it more suitable for IoT applications. </w:t>
      </w:r>
    </w:p>
    <w:p w14:paraId="5F21B5EB" w14:textId="77777777" w:rsidR="004760AB" w:rsidRPr="004C657D" w:rsidRDefault="004760AB" w:rsidP="004760AB">
      <w:pPr>
        <w:pStyle w:val="ListParagraph"/>
        <w:ind w:left="1152"/>
        <w:rPr>
          <w:rStyle w:val="BookTitle"/>
        </w:rPr>
      </w:pPr>
      <w:r w:rsidRPr="004C657D">
        <w:rPr>
          <w:rStyle w:val="BookTitle"/>
        </w:rPr>
        <w:t>7. Raspberry Pi 3 Model B+ (2018)</w:t>
      </w:r>
    </w:p>
    <w:p w14:paraId="2B4CEA0A" w14:textId="77777777" w:rsidR="004760AB" w:rsidRDefault="004760AB" w:rsidP="004760AB">
      <w:pPr>
        <w:pStyle w:val="ListParagraph"/>
        <w:ind w:left="1152"/>
      </w:pPr>
      <w:r w:rsidRPr="00603597">
        <w:t>• Processor: 1.4 GHz quad-core ARM Cortex-A53</w:t>
      </w:r>
    </w:p>
    <w:p w14:paraId="40BB4A2A" w14:textId="77777777" w:rsidR="004760AB" w:rsidRDefault="004760AB" w:rsidP="004760AB">
      <w:pPr>
        <w:pStyle w:val="ListParagraph"/>
        <w:ind w:left="1152"/>
      </w:pPr>
      <w:r w:rsidRPr="00603597">
        <w:t xml:space="preserve">• RAM: 1 GB </w:t>
      </w:r>
    </w:p>
    <w:p w14:paraId="6C190080" w14:textId="77777777" w:rsidR="004760AB" w:rsidRDefault="004760AB" w:rsidP="004760AB">
      <w:pPr>
        <w:pStyle w:val="ListParagraph"/>
        <w:ind w:left="1152"/>
      </w:pPr>
      <w:r w:rsidRPr="00603597">
        <w:t>• Ports: 4 USB ports, HDMI, Ethernet, 3.5mm audio jack, Wi-Fi, Bluetooth 19</w:t>
      </w:r>
    </w:p>
    <w:p w14:paraId="16352723" w14:textId="77777777" w:rsidR="004760AB" w:rsidRDefault="004760AB" w:rsidP="004760AB">
      <w:pPr>
        <w:pStyle w:val="ListParagraph"/>
        <w:ind w:left="1152"/>
      </w:pPr>
      <w:r w:rsidRPr="00603597">
        <w:t xml:space="preserve">• Features: Improved network speeds and thermal performance, enhanced power management. </w:t>
      </w:r>
    </w:p>
    <w:p w14:paraId="102B2E47" w14:textId="77777777" w:rsidR="004760AB" w:rsidRPr="004C657D" w:rsidRDefault="004760AB" w:rsidP="004760AB">
      <w:pPr>
        <w:pStyle w:val="ListParagraph"/>
        <w:ind w:left="1152"/>
        <w:rPr>
          <w:rStyle w:val="BookTitle"/>
        </w:rPr>
      </w:pPr>
      <w:r w:rsidRPr="004C657D">
        <w:rPr>
          <w:rStyle w:val="BookTitle"/>
        </w:rPr>
        <w:t xml:space="preserve">8. Raspberry Pi 4 Model B (2019) </w:t>
      </w:r>
    </w:p>
    <w:p w14:paraId="639B14FC" w14:textId="77777777" w:rsidR="004760AB" w:rsidRDefault="004760AB" w:rsidP="004760AB">
      <w:pPr>
        <w:pStyle w:val="ListParagraph"/>
        <w:ind w:left="1152"/>
      </w:pPr>
      <w:r w:rsidRPr="00603597">
        <w:t>• Processor: 1.5 GHz quad-core ARM Cortex-A72</w:t>
      </w:r>
    </w:p>
    <w:p w14:paraId="4F80F46B" w14:textId="77777777" w:rsidR="004760AB" w:rsidRDefault="004760AB" w:rsidP="004760AB">
      <w:pPr>
        <w:pStyle w:val="ListParagraph"/>
        <w:ind w:left="1152"/>
      </w:pPr>
      <w:r w:rsidRPr="00603597">
        <w:t xml:space="preserve"> • RAM: 2GB, 4GB, or 8GB </w:t>
      </w:r>
    </w:p>
    <w:p w14:paraId="212D83CA" w14:textId="77777777" w:rsidR="004760AB" w:rsidRDefault="004760AB" w:rsidP="004760AB">
      <w:pPr>
        <w:pStyle w:val="ListParagraph"/>
        <w:ind w:left="1152"/>
      </w:pPr>
      <w:r w:rsidRPr="00603597">
        <w:t>• Ports: 2 USB 3.0 ports, 2 USB 2.0 ports, 2 micro-HDMI ports, Ethernet, 3.5mm audio jack, Wi-Fi, Bluetooth</w:t>
      </w:r>
    </w:p>
    <w:p w14:paraId="6A25AAD5" w14:textId="77777777" w:rsidR="004760AB" w:rsidRDefault="004760AB" w:rsidP="004760AB">
      <w:pPr>
        <w:pStyle w:val="ListParagraph"/>
        <w:ind w:left="1152"/>
      </w:pPr>
      <w:r w:rsidRPr="00603597">
        <w:t xml:space="preserve"> • Features: Major upgrade with more RAM options, dual monitor support, and significantly improved CPU and GPU performance. This model is capable of providing a complete desktop experience. </w:t>
      </w:r>
    </w:p>
    <w:p w14:paraId="42178E09" w14:textId="77777777" w:rsidR="004760AB" w:rsidRPr="004C657D" w:rsidRDefault="004760AB" w:rsidP="004760AB">
      <w:pPr>
        <w:pStyle w:val="ListParagraph"/>
        <w:ind w:left="1152"/>
        <w:rPr>
          <w:rStyle w:val="BookTitle"/>
        </w:rPr>
      </w:pPr>
      <w:r w:rsidRPr="004C657D">
        <w:rPr>
          <w:rStyle w:val="BookTitle"/>
        </w:rPr>
        <w:t xml:space="preserve">9. Raspberry Pi 400 (2020) </w:t>
      </w:r>
    </w:p>
    <w:p w14:paraId="1CB0D540" w14:textId="77777777" w:rsidR="004760AB" w:rsidRDefault="004760AB" w:rsidP="004760AB">
      <w:pPr>
        <w:pStyle w:val="ListParagraph"/>
        <w:ind w:left="1152"/>
      </w:pPr>
      <w:r w:rsidRPr="00603597">
        <w:t xml:space="preserve">• Processor: 1.8 GHz quad-core ARM Cortex-A72 </w:t>
      </w:r>
    </w:p>
    <w:p w14:paraId="46F1B3E5" w14:textId="77777777" w:rsidR="004760AB" w:rsidRDefault="004760AB" w:rsidP="004760AB">
      <w:pPr>
        <w:pStyle w:val="ListParagraph"/>
        <w:ind w:left="1152"/>
      </w:pPr>
      <w:r w:rsidRPr="00603597">
        <w:lastRenderedPageBreak/>
        <w:t xml:space="preserve">• RAM: 4GB </w:t>
      </w:r>
    </w:p>
    <w:p w14:paraId="418F2225" w14:textId="77777777" w:rsidR="004760AB" w:rsidRDefault="004760AB" w:rsidP="004760AB">
      <w:pPr>
        <w:pStyle w:val="ListParagraph"/>
        <w:ind w:left="1152"/>
      </w:pPr>
      <w:r w:rsidRPr="00603597">
        <w:t xml:space="preserve">• Ports: 3 USB ports, micro-HDMI ports, Ethernet, 3.5mm audio jack, Wi-Fi, Bluetooth </w:t>
      </w:r>
    </w:p>
    <w:p w14:paraId="2B1DC9FF" w14:textId="77777777" w:rsidR="004760AB" w:rsidRDefault="004760AB" w:rsidP="004760AB">
      <w:pPr>
        <w:pStyle w:val="ListParagraph"/>
        <w:ind w:left="1152"/>
      </w:pPr>
      <w:r w:rsidRPr="00603597">
        <w:t>• Features: Integrated into a compact keyboard, making it a convenient all-in-one computer.</w:t>
      </w:r>
    </w:p>
    <w:p w14:paraId="30DB0C56" w14:textId="77777777" w:rsidR="004760AB" w:rsidRDefault="004760AB" w:rsidP="004760AB">
      <w:pPr>
        <w:pStyle w:val="ListParagraph"/>
        <w:ind w:left="1152"/>
      </w:pPr>
    </w:p>
    <w:p w14:paraId="5E750AC5" w14:textId="77777777" w:rsidR="004760AB" w:rsidRPr="004C657D" w:rsidRDefault="004760AB" w:rsidP="004760AB">
      <w:pPr>
        <w:pStyle w:val="ListParagraph"/>
        <w:ind w:left="1152"/>
        <w:rPr>
          <w:rStyle w:val="BookTitle"/>
        </w:rPr>
      </w:pPr>
      <w:r w:rsidRPr="00603597">
        <w:t xml:space="preserve"> </w:t>
      </w:r>
      <w:r w:rsidRPr="004C657D">
        <w:rPr>
          <w:rStyle w:val="BookTitle"/>
        </w:rPr>
        <w:t xml:space="preserve">10. Raspberry Pi Pico (2021) </w:t>
      </w:r>
    </w:p>
    <w:p w14:paraId="4B2B0500" w14:textId="77777777" w:rsidR="004760AB" w:rsidRDefault="004760AB" w:rsidP="004760AB">
      <w:pPr>
        <w:pStyle w:val="ListParagraph"/>
        <w:ind w:left="1152"/>
      </w:pPr>
      <w:r w:rsidRPr="00603597">
        <w:t xml:space="preserve">• Processor: Dual-core ARM Cortex-M0+ </w:t>
      </w:r>
    </w:p>
    <w:p w14:paraId="4C6BBE3F" w14:textId="77777777" w:rsidR="004760AB" w:rsidRDefault="004760AB" w:rsidP="004760AB">
      <w:pPr>
        <w:pStyle w:val="ListParagraph"/>
        <w:ind w:left="1152"/>
      </w:pPr>
      <w:r w:rsidRPr="00603597">
        <w:t xml:space="preserve">• RAM: 264 KB SRAM </w:t>
      </w:r>
    </w:p>
    <w:p w14:paraId="5C6E4A48" w14:textId="77777777" w:rsidR="004760AB" w:rsidRDefault="004760AB" w:rsidP="004760AB">
      <w:pPr>
        <w:pStyle w:val="ListParagraph"/>
        <w:ind w:left="1152"/>
      </w:pPr>
      <w:r w:rsidRPr="00603597">
        <w:t xml:space="preserve">• Ports: GPIO pins </w:t>
      </w:r>
    </w:p>
    <w:p w14:paraId="0E248C5E" w14:textId="77777777" w:rsidR="004760AB" w:rsidRDefault="004760AB" w:rsidP="004760AB">
      <w:pPr>
        <w:pStyle w:val="ListParagraph"/>
        <w:ind w:left="1152"/>
      </w:pPr>
      <w:r w:rsidRPr="00603597">
        <w:t>• Features: A microcontroller rather than a full computer, designed for embedded applications, and programmable with C/C++ or Micro Python. Figure 3-2 Provides a summary of Raspberry Pi versions timeline.</w:t>
      </w:r>
    </w:p>
    <w:p w14:paraId="2B29AE51" w14:textId="77777777" w:rsidR="004760AB" w:rsidRDefault="004760AB" w:rsidP="004760AB">
      <w:pPr>
        <w:pStyle w:val="ListParagraph"/>
        <w:ind w:left="1152"/>
      </w:pPr>
      <w:r w:rsidRPr="004C657D">
        <w:rPr>
          <w:noProof/>
          <w:lang w:val="en-US" w:eastAsia="en-US"/>
        </w:rPr>
        <w:drawing>
          <wp:anchor distT="0" distB="0" distL="114300" distR="114300" simplePos="0" relativeHeight="251667456" behindDoc="0" locked="0" layoutInCell="1" allowOverlap="1" wp14:anchorId="395402CB" wp14:editId="66FBEE59">
            <wp:simplePos x="0" y="0"/>
            <wp:positionH relativeFrom="column">
              <wp:posOffset>728980</wp:posOffset>
            </wp:positionH>
            <wp:positionV relativeFrom="paragraph">
              <wp:posOffset>251460</wp:posOffset>
            </wp:positionV>
            <wp:extent cx="5529580" cy="301625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3645" name=""/>
                    <pic:cNvPicPr/>
                  </pic:nvPicPr>
                  <pic:blipFill>
                    <a:blip r:embed="rId10">
                      <a:extLst>
                        <a:ext uri="{28A0092B-C50C-407E-A947-70E740481C1C}">
                          <a14:useLocalDpi xmlns:a14="http://schemas.microsoft.com/office/drawing/2010/main" val="0"/>
                        </a:ext>
                      </a:extLst>
                    </a:blip>
                    <a:stretch>
                      <a:fillRect/>
                    </a:stretch>
                  </pic:blipFill>
                  <pic:spPr>
                    <a:xfrm>
                      <a:off x="0" y="0"/>
                      <a:ext cx="5529580" cy="3016250"/>
                    </a:xfrm>
                    <a:prstGeom prst="rect">
                      <a:avLst/>
                    </a:prstGeom>
                  </pic:spPr>
                </pic:pic>
              </a:graphicData>
            </a:graphic>
            <wp14:sizeRelH relativeFrom="margin">
              <wp14:pctWidth>0</wp14:pctWidth>
            </wp14:sizeRelH>
            <wp14:sizeRelV relativeFrom="margin">
              <wp14:pctHeight>0</wp14:pctHeight>
            </wp14:sizeRelV>
          </wp:anchor>
        </w:drawing>
      </w:r>
    </w:p>
    <w:p w14:paraId="79112DCB" w14:textId="77777777" w:rsidR="004760AB" w:rsidRDefault="004760AB" w:rsidP="004760AB">
      <w:pPr>
        <w:pStyle w:val="ListParagraph"/>
        <w:ind w:left="1152"/>
      </w:pPr>
    </w:p>
    <w:p w14:paraId="2316B2D1" w14:textId="77777777" w:rsidR="004760AB" w:rsidRDefault="004760AB" w:rsidP="004760AB">
      <w:pPr>
        <w:pStyle w:val="ListParagraph"/>
        <w:ind w:left="1152"/>
        <w:rPr>
          <w:rFonts w:ascii="Times New Roman" w:eastAsia="Times New Roman" w:hAnsi="Times New Roman" w:cs="Times New Roman"/>
          <w:color w:val="404040" w:themeColor="text1" w:themeTint="BF"/>
          <w:sz w:val="24"/>
          <w:lang w:val="en-US"/>
        </w:rPr>
      </w:pPr>
      <w:r>
        <w:t xml:space="preserve">                                   Figure 3</w:t>
      </w:r>
      <w:r>
        <w:noBreakHyphen/>
        <w:t>1-2:</w:t>
      </w:r>
      <w:r w:rsidRPr="00FA61FC">
        <w:rPr>
          <w:rFonts w:ascii="Times New Roman" w:eastAsia="Times New Roman" w:hAnsi="Times New Roman" w:cs="Times New Roman"/>
          <w:color w:val="404040" w:themeColor="text1" w:themeTint="BF"/>
          <w:sz w:val="24"/>
          <w:lang w:val="en-US"/>
        </w:rPr>
        <w:t xml:space="preserve"> </w:t>
      </w:r>
      <w:r w:rsidRPr="004C657D">
        <w:rPr>
          <w:rFonts w:ascii="Times New Roman" w:eastAsia="Times New Roman" w:hAnsi="Times New Roman" w:cs="Times New Roman"/>
          <w:color w:val="404040" w:themeColor="text1" w:themeTint="BF"/>
          <w:sz w:val="24"/>
        </w:rPr>
        <w:t>Raspberry Pi versions timeline</w:t>
      </w:r>
    </w:p>
    <w:p w14:paraId="38D6CF52" w14:textId="77777777" w:rsidR="004760AB" w:rsidRPr="00E15CA9" w:rsidRDefault="004760AB" w:rsidP="004760AB"/>
    <w:p w14:paraId="23DC5D00" w14:textId="77777777" w:rsidR="004760AB" w:rsidRDefault="004760AB" w:rsidP="004760AB">
      <w:pPr>
        <w:rPr>
          <w:rFonts w:ascii="Times New Roman" w:eastAsia="Times New Roman" w:hAnsi="Times New Roman" w:cs="Times New Roman"/>
          <w:color w:val="404040" w:themeColor="text1" w:themeTint="BF"/>
        </w:rPr>
      </w:pPr>
    </w:p>
    <w:p w14:paraId="57E8852B" w14:textId="77777777" w:rsidR="004760AB" w:rsidRPr="00F8431F" w:rsidRDefault="004760AB" w:rsidP="004760AB">
      <w:pPr>
        <w:tabs>
          <w:tab w:val="left" w:pos="4700"/>
        </w:tabs>
        <w:rPr>
          <w:rStyle w:val="Strong"/>
        </w:rPr>
      </w:pPr>
      <w:r w:rsidRPr="00F8431F">
        <w:rPr>
          <w:rStyle w:val="Strong"/>
        </w:rPr>
        <w:t>3.</w:t>
      </w:r>
      <w:r>
        <w:rPr>
          <w:rStyle w:val="Strong"/>
        </w:rPr>
        <w:t>1.5</w:t>
      </w:r>
      <w:r w:rsidRPr="00F8431F">
        <w:rPr>
          <w:rStyle w:val="Strong"/>
        </w:rPr>
        <w:t xml:space="preserve"> RASPBERRY PI HARDWARE </w:t>
      </w:r>
    </w:p>
    <w:p w14:paraId="0E4996FE" w14:textId="77777777" w:rsidR="004760AB" w:rsidRDefault="004760AB" w:rsidP="004760AB">
      <w:pPr>
        <w:tabs>
          <w:tab w:val="left" w:pos="4700"/>
        </w:tabs>
      </w:pPr>
      <w:r w:rsidRPr="00E15CA9">
        <w:lastRenderedPageBreak/>
        <w:t xml:space="preserve"> Overview</w:t>
      </w:r>
      <w:r>
        <w:t>:</w:t>
      </w:r>
    </w:p>
    <w:p w14:paraId="383255FB" w14:textId="77777777" w:rsidR="004760AB" w:rsidRDefault="004760AB" w:rsidP="004760AB">
      <w:pPr>
        <w:tabs>
          <w:tab w:val="left" w:pos="4700"/>
        </w:tabs>
      </w:pPr>
      <w:r w:rsidRPr="00E15CA9">
        <w:t xml:space="preserve">In this section, we will discuss the hardware aspects of the Raspberry Pi 4, including its specifications, pin diagram, and descriptions. We will also cover the layout and interfacing of GPIO pins, as well as the various hardware components used in the Raspberry Pi. </w:t>
      </w:r>
    </w:p>
    <w:p w14:paraId="7E195180" w14:textId="77777777" w:rsidR="004760AB" w:rsidRDefault="004760AB" w:rsidP="004760AB">
      <w:pPr>
        <w:tabs>
          <w:tab w:val="left" w:pos="4700"/>
        </w:tabs>
      </w:pPr>
    </w:p>
    <w:p w14:paraId="2C589B1B" w14:textId="77777777" w:rsidR="004760AB" w:rsidRDefault="004760AB" w:rsidP="004760AB">
      <w:pPr>
        <w:pStyle w:val="ListParagraph"/>
      </w:pPr>
      <w:r w:rsidRPr="00E15CA9">
        <w:t xml:space="preserve">Hardware Components of Raspberry Pi </w:t>
      </w:r>
    </w:p>
    <w:p w14:paraId="5E431B2C" w14:textId="77777777" w:rsidR="004760AB" w:rsidRDefault="004760AB" w:rsidP="004760AB">
      <w:pPr>
        <w:pStyle w:val="ListParagraph"/>
      </w:pPr>
      <w:r w:rsidRPr="00E15CA9">
        <w:t xml:space="preserve">The hardware components of the Raspberry Pi include: </w:t>
      </w:r>
    </w:p>
    <w:p w14:paraId="4F7641F2" w14:textId="77777777" w:rsidR="004760AB" w:rsidRDefault="004760AB" w:rsidP="004760AB">
      <w:pPr>
        <w:pStyle w:val="Subtitle"/>
        <w:numPr>
          <w:ilvl w:val="0"/>
          <w:numId w:val="18"/>
        </w:numPr>
      </w:pPr>
      <w:r w:rsidRPr="00E15CA9">
        <w:t xml:space="preserve"> CPU/GPU:</w:t>
      </w:r>
    </w:p>
    <w:p w14:paraId="06CCCE63" w14:textId="77777777" w:rsidR="004760AB" w:rsidRDefault="004760AB" w:rsidP="004760AB">
      <w:pPr>
        <w:pStyle w:val="ListParagraph"/>
      </w:pPr>
      <w:r w:rsidRPr="00E15CA9">
        <w:t xml:space="preserve"> The ARM Cortex-A72 CPU and </w:t>
      </w:r>
      <w:proofErr w:type="spellStart"/>
      <w:r w:rsidRPr="00E15CA9">
        <w:t>VideoCore</w:t>
      </w:r>
      <w:proofErr w:type="spellEnd"/>
      <w:r w:rsidRPr="00E15CA9">
        <w:t xml:space="preserve"> VI GPU provide the processing power and graphical capabilities.</w:t>
      </w:r>
    </w:p>
    <w:p w14:paraId="7A166DE6" w14:textId="77777777" w:rsidR="004760AB" w:rsidRDefault="004760AB" w:rsidP="004760AB">
      <w:pPr>
        <w:pStyle w:val="Subtitle"/>
      </w:pPr>
      <w:r w:rsidRPr="00E15CA9">
        <w:t xml:space="preserve"> RAM:</w:t>
      </w:r>
    </w:p>
    <w:p w14:paraId="49830AC3" w14:textId="77777777" w:rsidR="004760AB" w:rsidRDefault="004760AB" w:rsidP="004760AB">
      <w:pPr>
        <w:pStyle w:val="ListParagraph"/>
      </w:pPr>
      <w:r w:rsidRPr="00E15CA9">
        <w:t xml:space="preserve">Depending on the model, the Raspberry Pi 4 can have 2GB, 4GB, or 8GB of RAM. </w:t>
      </w:r>
    </w:p>
    <w:p w14:paraId="4340BE92" w14:textId="77777777" w:rsidR="004760AB" w:rsidRDefault="004760AB" w:rsidP="004760AB">
      <w:pPr>
        <w:pStyle w:val="ListParagraph"/>
      </w:pPr>
      <w:r w:rsidRPr="00E15CA9">
        <w:t>Networking:</w:t>
      </w:r>
    </w:p>
    <w:p w14:paraId="25DBB7D0" w14:textId="77777777" w:rsidR="004760AB" w:rsidRDefault="004760AB" w:rsidP="004760AB">
      <w:pPr>
        <w:pStyle w:val="ListParagraph"/>
      </w:pPr>
      <w:r w:rsidRPr="00E15CA9">
        <w:t xml:space="preserve">Integrated Gigabit Ethernet, Wi-Fi, and Bluetooth enable robust connectivity options. 21 </w:t>
      </w:r>
    </w:p>
    <w:p w14:paraId="7927790E" w14:textId="77777777" w:rsidR="004760AB" w:rsidRDefault="004760AB" w:rsidP="004760AB">
      <w:pPr>
        <w:pStyle w:val="Subtitle"/>
      </w:pPr>
      <w:r w:rsidRPr="00E15CA9">
        <w:t xml:space="preserve"> USB Ports:</w:t>
      </w:r>
    </w:p>
    <w:p w14:paraId="7A5C0DC3" w14:textId="77777777" w:rsidR="004760AB" w:rsidRDefault="004760AB" w:rsidP="004760AB">
      <w:pPr>
        <w:pStyle w:val="ListParagraph"/>
      </w:pPr>
      <w:r w:rsidRPr="00E15CA9">
        <w:t xml:space="preserve">USB 3.0 and USB 2.0 ports for connecting peripherals and storage devices. </w:t>
      </w:r>
    </w:p>
    <w:p w14:paraId="3888DF76" w14:textId="77777777" w:rsidR="004760AB" w:rsidRDefault="004760AB" w:rsidP="004760AB">
      <w:pPr>
        <w:pStyle w:val="ListParagraph"/>
      </w:pPr>
      <w:r w:rsidRPr="00E15CA9">
        <w:t xml:space="preserve">HDMI Ports: </w:t>
      </w:r>
    </w:p>
    <w:p w14:paraId="75F181D0" w14:textId="77777777" w:rsidR="004760AB" w:rsidRDefault="004760AB" w:rsidP="004760AB">
      <w:pPr>
        <w:pStyle w:val="ListParagraph"/>
      </w:pPr>
      <w:r w:rsidRPr="00E15CA9">
        <w:t xml:space="preserve">Dual micro-HDMI ports allow for dual monitor setups with up to 4K resolution. </w:t>
      </w:r>
    </w:p>
    <w:p w14:paraId="4D0E017F" w14:textId="77777777" w:rsidR="004760AB" w:rsidRDefault="004760AB" w:rsidP="004760AB">
      <w:pPr>
        <w:pStyle w:val="ListParagraph"/>
      </w:pPr>
      <w:r w:rsidRPr="00E15CA9">
        <w:t xml:space="preserve">Power Supply: </w:t>
      </w:r>
    </w:p>
    <w:p w14:paraId="2D5C4592" w14:textId="77777777" w:rsidR="004760AB" w:rsidRDefault="004760AB" w:rsidP="004760AB">
      <w:pPr>
        <w:pStyle w:val="ListParagraph"/>
      </w:pPr>
      <w:r w:rsidRPr="00F8431F">
        <w:rPr>
          <w:noProof/>
          <w:lang w:val="en-US" w:eastAsia="en-US"/>
        </w:rPr>
        <w:lastRenderedPageBreak/>
        <w:drawing>
          <wp:anchor distT="0" distB="0" distL="114300" distR="114300" simplePos="0" relativeHeight="251668480" behindDoc="0" locked="0" layoutInCell="1" allowOverlap="1" wp14:anchorId="69F3CCE8" wp14:editId="4908D4CB">
            <wp:simplePos x="0" y="0"/>
            <wp:positionH relativeFrom="column">
              <wp:posOffset>2174631</wp:posOffset>
            </wp:positionH>
            <wp:positionV relativeFrom="paragraph">
              <wp:posOffset>548738</wp:posOffset>
            </wp:positionV>
            <wp:extent cx="2988945" cy="2060575"/>
            <wp:effectExtent l="0" t="0" r="1905"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05017" name=""/>
                    <pic:cNvPicPr/>
                  </pic:nvPicPr>
                  <pic:blipFill>
                    <a:blip r:embed="rId11">
                      <a:extLst>
                        <a:ext uri="{28A0092B-C50C-407E-A947-70E740481C1C}">
                          <a14:useLocalDpi xmlns:a14="http://schemas.microsoft.com/office/drawing/2010/main" val="0"/>
                        </a:ext>
                      </a:extLst>
                    </a:blip>
                    <a:stretch>
                      <a:fillRect/>
                    </a:stretch>
                  </pic:blipFill>
                  <pic:spPr>
                    <a:xfrm>
                      <a:off x="0" y="0"/>
                      <a:ext cx="2988945" cy="2060575"/>
                    </a:xfrm>
                    <a:prstGeom prst="rect">
                      <a:avLst/>
                    </a:prstGeom>
                  </pic:spPr>
                </pic:pic>
              </a:graphicData>
            </a:graphic>
            <wp14:sizeRelH relativeFrom="margin">
              <wp14:pctWidth>0</wp14:pctWidth>
            </wp14:sizeRelH>
            <wp14:sizeRelV relativeFrom="margin">
              <wp14:pctHeight>0</wp14:pctHeight>
            </wp14:sizeRelV>
          </wp:anchor>
        </w:drawing>
      </w:r>
      <w:r w:rsidRPr="00E15CA9">
        <w:t>The USB-C power supply ensures sufficient power for all components and peripherals.</w:t>
      </w:r>
    </w:p>
    <w:p w14:paraId="47E5C31C" w14:textId="77777777" w:rsidR="004760AB" w:rsidRDefault="004760AB" w:rsidP="004760AB">
      <w:pPr>
        <w:pStyle w:val="Caption"/>
      </w:pPr>
      <w:r>
        <w:t xml:space="preserve">                                                                                                         Figure 3</w:t>
      </w:r>
      <w:r>
        <w:noBreakHyphen/>
        <w:t>1-3</w:t>
      </w:r>
      <w:r>
        <w:rPr>
          <w:noProof/>
        </w:rPr>
        <w:t>:</w:t>
      </w:r>
      <w:r w:rsidRPr="00F8431F">
        <w:rPr>
          <w:i w:val="0"/>
          <w:iCs w:val="0"/>
          <w:color w:val="auto"/>
          <w:sz w:val="24"/>
          <w:szCs w:val="24"/>
        </w:rPr>
        <w:t xml:space="preserve"> </w:t>
      </w:r>
      <w:r w:rsidRPr="00F8431F">
        <w:t>Raspberry Pi hardware components</w:t>
      </w:r>
    </w:p>
    <w:p w14:paraId="547AF78A" w14:textId="77777777" w:rsidR="004760AB" w:rsidRDefault="004760AB" w:rsidP="004760AB">
      <w:pPr>
        <w:tabs>
          <w:tab w:val="left" w:pos="4700"/>
        </w:tabs>
      </w:pPr>
      <w:r w:rsidRPr="00E15CA9">
        <w:t>Figure 3-</w:t>
      </w:r>
      <w:r>
        <w:t>1-3</w:t>
      </w:r>
      <w:r w:rsidRPr="00E15CA9">
        <w:t xml:space="preserve"> explain the position of each component, these components work together to provide a versatile and powerful computing platform suitable for a wide range of applications, from basic computing tasks to complex electronics projects and automation systems.</w:t>
      </w:r>
    </w:p>
    <w:p w14:paraId="0C775854" w14:textId="77777777" w:rsidR="004760AB" w:rsidRDefault="004760AB" w:rsidP="004760AB">
      <w:pPr>
        <w:pStyle w:val="ListParagraph"/>
      </w:pPr>
      <w:r w:rsidRPr="00E15CA9">
        <w:t xml:space="preserve"> </w:t>
      </w:r>
    </w:p>
    <w:p w14:paraId="59845745" w14:textId="77777777" w:rsidR="004760AB" w:rsidRPr="000140E3" w:rsidRDefault="004760AB" w:rsidP="004760AB">
      <w:pPr>
        <w:rPr>
          <w:rStyle w:val="Strong"/>
        </w:rPr>
      </w:pPr>
      <w:r w:rsidRPr="000140E3">
        <w:rPr>
          <w:rStyle w:val="Strong"/>
        </w:rPr>
        <w:t>3.1.4 Raspberry Pi 4 Specifications</w:t>
      </w:r>
    </w:p>
    <w:p w14:paraId="4514DA37" w14:textId="77777777" w:rsidR="004760AB" w:rsidRDefault="004760AB" w:rsidP="004760AB">
      <w:pPr>
        <w:pStyle w:val="ListParagraph"/>
      </w:pPr>
      <w:r w:rsidRPr="00E15CA9">
        <w:t>The Raspberry Pi 4 represents a significant upgrade over previous models, offering enhanced performance and connectivity options. Here are some key specifications:</w:t>
      </w:r>
    </w:p>
    <w:p w14:paraId="4C045C40" w14:textId="77777777" w:rsidR="004760AB" w:rsidRDefault="004760AB" w:rsidP="004760AB">
      <w:pPr>
        <w:pStyle w:val="Subtitle"/>
        <w:numPr>
          <w:ilvl w:val="0"/>
          <w:numId w:val="18"/>
        </w:numPr>
      </w:pPr>
      <w:r w:rsidRPr="00E15CA9">
        <w:t xml:space="preserve">Processor: </w:t>
      </w:r>
    </w:p>
    <w:p w14:paraId="5E53EF25" w14:textId="77777777" w:rsidR="004760AB" w:rsidRDefault="004760AB" w:rsidP="004760AB">
      <w:pPr>
        <w:pStyle w:val="ListParagraph"/>
      </w:pPr>
      <w:r w:rsidRPr="00E15CA9">
        <w:t xml:space="preserve">1.5 GHz quad-core ARM Cortex-A72 </w:t>
      </w:r>
    </w:p>
    <w:p w14:paraId="550A4DDC" w14:textId="77777777" w:rsidR="004760AB" w:rsidRDefault="004760AB" w:rsidP="004760AB">
      <w:pPr>
        <w:pStyle w:val="Subtitle"/>
      </w:pPr>
      <w:r w:rsidRPr="006E6595">
        <w:rPr>
          <w:rStyle w:val="SubtitleChar"/>
        </w:rPr>
        <w:t>RAM</w:t>
      </w:r>
      <w:r w:rsidRPr="00E15CA9">
        <w:t>:</w:t>
      </w:r>
    </w:p>
    <w:p w14:paraId="0759CE96" w14:textId="77777777" w:rsidR="004760AB" w:rsidRDefault="004760AB" w:rsidP="004760AB">
      <w:pPr>
        <w:pStyle w:val="ListParagraph"/>
      </w:pPr>
      <w:r w:rsidRPr="00E15CA9">
        <w:t xml:space="preserve">Options of 2GB, 4GB, and 8GB  </w:t>
      </w:r>
    </w:p>
    <w:p w14:paraId="1B5705EB" w14:textId="77777777" w:rsidR="004760AB" w:rsidRDefault="004760AB" w:rsidP="004760AB">
      <w:pPr>
        <w:pStyle w:val="Subtitle"/>
      </w:pPr>
      <w:r w:rsidRPr="00E15CA9">
        <w:t xml:space="preserve">Networking: </w:t>
      </w:r>
    </w:p>
    <w:p w14:paraId="748ACF66" w14:textId="77777777" w:rsidR="004760AB" w:rsidRDefault="004760AB" w:rsidP="004760AB">
      <w:pPr>
        <w:pStyle w:val="ListParagraph"/>
      </w:pPr>
      <w:r w:rsidRPr="00E15CA9">
        <w:t xml:space="preserve">Gigabit Ethernet, Wi-Fi 802.11ac, Bluetooth 5.0 22 </w:t>
      </w:r>
    </w:p>
    <w:p w14:paraId="0C4383C1" w14:textId="77777777" w:rsidR="004760AB" w:rsidRDefault="004760AB" w:rsidP="004760AB">
      <w:pPr>
        <w:pStyle w:val="ListParagraph"/>
      </w:pPr>
      <w:r w:rsidRPr="00E15CA9">
        <w:t>USB Ports:</w:t>
      </w:r>
    </w:p>
    <w:p w14:paraId="152234CB" w14:textId="77777777" w:rsidR="004760AB" w:rsidRDefault="004760AB" w:rsidP="004760AB">
      <w:pPr>
        <w:pStyle w:val="ListParagraph"/>
      </w:pPr>
      <w:r w:rsidRPr="00E15CA9">
        <w:t xml:space="preserve">2 USB 3.0 ports and 2 USB 2.0 ports </w:t>
      </w:r>
    </w:p>
    <w:p w14:paraId="5C5013A1" w14:textId="77777777" w:rsidR="004760AB" w:rsidRDefault="004760AB" w:rsidP="004760AB">
      <w:pPr>
        <w:pStyle w:val="Subtitle"/>
      </w:pPr>
      <w:r w:rsidRPr="00E15CA9">
        <w:t xml:space="preserve">Video Output: </w:t>
      </w:r>
    </w:p>
    <w:p w14:paraId="070DF70F" w14:textId="77777777" w:rsidR="004760AB" w:rsidRDefault="004760AB" w:rsidP="004760AB">
      <w:pPr>
        <w:pStyle w:val="ListParagraph"/>
      </w:pPr>
      <w:r w:rsidRPr="00E15CA9">
        <w:lastRenderedPageBreak/>
        <w:t xml:space="preserve">2 micro-HDMI ports supporting up to 4K resolution </w:t>
      </w:r>
    </w:p>
    <w:p w14:paraId="3DCBBFAF" w14:textId="77777777" w:rsidR="004760AB" w:rsidRDefault="004760AB" w:rsidP="004760AB">
      <w:pPr>
        <w:pStyle w:val="Subtitle"/>
      </w:pPr>
      <w:r w:rsidRPr="00E15CA9">
        <w:t xml:space="preserve">Storage: </w:t>
      </w:r>
    </w:p>
    <w:p w14:paraId="4C85701E" w14:textId="77777777" w:rsidR="004760AB" w:rsidRDefault="004760AB" w:rsidP="004760AB">
      <w:pPr>
        <w:pStyle w:val="ListParagraph"/>
      </w:pPr>
      <w:r w:rsidRPr="00E15CA9">
        <w:t xml:space="preserve">MicroSD card slot for storage and operating system </w:t>
      </w:r>
    </w:p>
    <w:p w14:paraId="362B1D0B" w14:textId="77777777" w:rsidR="004760AB" w:rsidRDefault="004760AB" w:rsidP="004760AB">
      <w:pPr>
        <w:pStyle w:val="Subtitle"/>
      </w:pPr>
      <w:r w:rsidRPr="00E15CA9">
        <w:t xml:space="preserve">Power: </w:t>
      </w:r>
    </w:p>
    <w:p w14:paraId="2F060949" w14:textId="77777777" w:rsidR="004760AB" w:rsidRDefault="004760AB" w:rsidP="004760AB">
      <w:pPr>
        <w:pStyle w:val="ListParagraph"/>
      </w:pPr>
      <w:r w:rsidRPr="00E15CA9">
        <w:t>USB-C power supply</w:t>
      </w:r>
    </w:p>
    <w:p w14:paraId="159F0AA4" w14:textId="77777777" w:rsidR="004760AB" w:rsidRDefault="004760AB" w:rsidP="004760AB">
      <w:pPr>
        <w:pStyle w:val="ListParagraph"/>
      </w:pPr>
    </w:p>
    <w:p w14:paraId="1167F63F" w14:textId="77777777" w:rsidR="004760AB" w:rsidRPr="000140E3" w:rsidRDefault="004760AB" w:rsidP="004760AB">
      <w:pPr>
        <w:rPr>
          <w:rStyle w:val="Strong"/>
        </w:rPr>
      </w:pPr>
      <w:r w:rsidRPr="000140E3">
        <w:rPr>
          <w:rStyle w:val="Strong"/>
        </w:rPr>
        <w:t>3.1.6 Layout and Interfacing of GPIO Pins</w:t>
      </w:r>
    </w:p>
    <w:p w14:paraId="5C5E78FF" w14:textId="77777777" w:rsidR="004760AB" w:rsidRDefault="004760AB" w:rsidP="004760AB">
      <w:pPr>
        <w:pStyle w:val="ListParagraph"/>
        <w:rPr>
          <w:rFonts w:ascii="Segoe UI Symbol" w:hAnsi="Segoe UI Symbol" w:cs="Segoe UI Symbol"/>
        </w:rPr>
      </w:pPr>
      <w:r w:rsidRPr="00E15CA9">
        <w:t xml:space="preserve">The pin diagram of the Raspberry Pi 4 includes 40 GPIO pins, which can be used for various purposes such as digital input/output, PWM, I2C, SPI, and UART. </w:t>
      </w:r>
    </w:p>
    <w:p w14:paraId="2F54ABA0" w14:textId="77777777" w:rsidR="004760AB" w:rsidRDefault="004760AB" w:rsidP="004760AB">
      <w:pPr>
        <w:pStyle w:val="ListParagraph"/>
      </w:pPr>
      <w:r w:rsidRPr="00E15CA9">
        <w:t xml:space="preserve">The GPIO (General Purpose Input/Output) pins on the Raspberry Pi 4 are a key feature that allows users to interface with a wide range of sensors, actuators, and other electronic components. The GPIO header consists of 40 pins, arranged in a 2x20 grid, each with specific functions: </w:t>
      </w:r>
    </w:p>
    <w:p w14:paraId="5E48DC8F" w14:textId="77777777" w:rsidR="004760AB" w:rsidRDefault="004760AB" w:rsidP="004760AB">
      <w:pPr>
        <w:pStyle w:val="ListParagraph"/>
      </w:pPr>
      <w:r w:rsidRPr="00E15CA9">
        <w:t xml:space="preserve">• Power Pins: Provide 3.3V and 5V power to connected devices. </w:t>
      </w:r>
    </w:p>
    <w:p w14:paraId="2C424613" w14:textId="77777777" w:rsidR="004760AB" w:rsidRDefault="004760AB" w:rsidP="004760AB">
      <w:pPr>
        <w:pStyle w:val="ListParagraph"/>
      </w:pPr>
      <w:r w:rsidRPr="00E15CA9">
        <w:t xml:space="preserve">• Ground Pins: Common ground for all connected devices. </w:t>
      </w:r>
    </w:p>
    <w:p w14:paraId="0586FE81" w14:textId="77777777" w:rsidR="004760AB" w:rsidRDefault="004760AB" w:rsidP="004760AB">
      <w:pPr>
        <w:pStyle w:val="ListParagraph"/>
      </w:pPr>
      <w:r w:rsidRPr="00E15CA9">
        <w:t xml:space="preserve">• GPIO Pins: Configurable pins that can be used for digital input/output. </w:t>
      </w:r>
    </w:p>
    <w:p w14:paraId="26DE45CD" w14:textId="77777777" w:rsidR="004760AB" w:rsidRDefault="004760AB" w:rsidP="004760AB">
      <w:pPr>
        <w:pStyle w:val="ListParagraph"/>
      </w:pPr>
      <w:r w:rsidRPr="007B115C">
        <w:rPr>
          <w:noProof/>
          <w:lang w:val="en-US" w:eastAsia="en-US"/>
        </w:rPr>
        <w:lastRenderedPageBreak/>
        <w:drawing>
          <wp:anchor distT="0" distB="0" distL="114300" distR="114300" simplePos="0" relativeHeight="251669504" behindDoc="0" locked="0" layoutInCell="1" allowOverlap="1" wp14:anchorId="72D85AE4" wp14:editId="7123D349">
            <wp:simplePos x="0" y="0"/>
            <wp:positionH relativeFrom="column">
              <wp:posOffset>234950</wp:posOffset>
            </wp:positionH>
            <wp:positionV relativeFrom="paragraph">
              <wp:posOffset>577850</wp:posOffset>
            </wp:positionV>
            <wp:extent cx="6540500" cy="379920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287" name=""/>
                    <pic:cNvPicPr/>
                  </pic:nvPicPr>
                  <pic:blipFill>
                    <a:blip r:embed="rId12">
                      <a:extLst>
                        <a:ext uri="{28A0092B-C50C-407E-A947-70E740481C1C}">
                          <a14:useLocalDpi xmlns:a14="http://schemas.microsoft.com/office/drawing/2010/main" val="0"/>
                        </a:ext>
                      </a:extLst>
                    </a:blip>
                    <a:stretch>
                      <a:fillRect/>
                    </a:stretch>
                  </pic:blipFill>
                  <pic:spPr>
                    <a:xfrm>
                      <a:off x="0" y="0"/>
                      <a:ext cx="6540500" cy="3799205"/>
                    </a:xfrm>
                    <a:prstGeom prst="rect">
                      <a:avLst/>
                    </a:prstGeom>
                  </pic:spPr>
                </pic:pic>
              </a:graphicData>
            </a:graphic>
            <wp14:sizeRelH relativeFrom="margin">
              <wp14:pctWidth>0</wp14:pctWidth>
            </wp14:sizeRelH>
            <wp14:sizeRelV relativeFrom="margin">
              <wp14:pctHeight>0</wp14:pctHeight>
            </wp14:sizeRelV>
          </wp:anchor>
        </w:drawing>
      </w:r>
      <w:r w:rsidRPr="00E15CA9">
        <w:t xml:space="preserve">• Special Function Pins: Dedicated pins for communication protocols like I2C, SPI, and UART. </w:t>
      </w:r>
    </w:p>
    <w:p w14:paraId="38288005" w14:textId="77777777" w:rsidR="004760AB" w:rsidRPr="00FA3B5C" w:rsidRDefault="004760AB" w:rsidP="004760AB">
      <w:pPr>
        <w:pStyle w:val="Caption"/>
      </w:pPr>
      <w:r w:rsidRPr="00FA3B5C">
        <w:t xml:space="preserve">                                       </w:t>
      </w:r>
      <w:r>
        <w:t xml:space="preserve">                                                         </w:t>
      </w:r>
      <w:r w:rsidRPr="00FA3B5C">
        <w:t xml:space="preserve">   Figure3-1-4: Raspberry Pi Pin Diagram</w:t>
      </w:r>
    </w:p>
    <w:p w14:paraId="04C422A7" w14:textId="77777777" w:rsidR="004760AB" w:rsidRDefault="004760AB" w:rsidP="004760AB">
      <w:pPr>
        <w:pStyle w:val="ListParagraph"/>
      </w:pPr>
    </w:p>
    <w:p w14:paraId="7372042E" w14:textId="77777777" w:rsidR="004760AB" w:rsidRDefault="004760AB" w:rsidP="004760AB">
      <w:pPr>
        <w:pStyle w:val="ListParagraph"/>
      </w:pPr>
    </w:p>
    <w:p w14:paraId="78175CA8" w14:textId="77777777" w:rsidR="004760AB" w:rsidRDefault="004760AB" w:rsidP="004760AB">
      <w:r>
        <w:rPr>
          <w:rStyle w:val="Strong"/>
        </w:rPr>
        <w:t xml:space="preserve">3.1.6 </w:t>
      </w:r>
      <w:r w:rsidRPr="000140E3">
        <w:rPr>
          <w:rStyle w:val="Strong"/>
        </w:rPr>
        <w:t xml:space="preserve">RASPBERRY PI OS </w:t>
      </w:r>
    </w:p>
    <w:p w14:paraId="334A944A" w14:textId="77777777" w:rsidR="004760AB" w:rsidRDefault="004760AB" w:rsidP="004760AB">
      <w:pPr>
        <w:pStyle w:val="ListParagraph"/>
      </w:pPr>
      <w:r w:rsidRPr="00E15CA9">
        <w:t>Overview</w:t>
      </w:r>
    </w:p>
    <w:p w14:paraId="4F27AD14" w14:textId="77777777" w:rsidR="004760AB" w:rsidRDefault="004760AB" w:rsidP="004760AB">
      <w:pPr>
        <w:pStyle w:val="ListParagraph"/>
      </w:pPr>
      <w:r w:rsidRPr="00E15CA9">
        <w:t xml:space="preserve">Raspberry Pi OS, formerly known as Raspbian, is the official operating system for the Raspberry Pi. It is a free and open-source OS based on the Debian Linux distribution, specifically optimized for the Raspberry Pi hardware. Raspberry Pi OS comes pre-installed with a variety of software to help users get started with their projects. </w:t>
      </w:r>
    </w:p>
    <w:p w14:paraId="4027BC12" w14:textId="77777777" w:rsidR="004760AB" w:rsidRDefault="004760AB" w:rsidP="004760AB">
      <w:pPr>
        <w:pStyle w:val="ListParagraph"/>
      </w:pPr>
      <w:r w:rsidRPr="00E15CA9">
        <w:t xml:space="preserve">Key Features and Components </w:t>
      </w:r>
    </w:p>
    <w:p w14:paraId="4F66D648" w14:textId="77777777" w:rsidR="004760AB" w:rsidRDefault="004760AB" w:rsidP="004760AB">
      <w:pPr>
        <w:pStyle w:val="Subtitle"/>
        <w:numPr>
          <w:ilvl w:val="0"/>
          <w:numId w:val="18"/>
        </w:numPr>
      </w:pPr>
      <w:r w:rsidRPr="00E15CA9">
        <w:t xml:space="preserve">Desktop Environment </w:t>
      </w:r>
    </w:p>
    <w:p w14:paraId="37375688" w14:textId="77777777" w:rsidR="004760AB" w:rsidRDefault="004760AB" w:rsidP="004760AB">
      <w:pPr>
        <w:pStyle w:val="ListParagraph"/>
        <w:ind w:left="1800"/>
      </w:pPr>
      <w:r w:rsidRPr="000140E3">
        <w:rPr>
          <w:rFonts w:ascii="Aptos" w:hAnsi="Aptos" w:cs="Aptos"/>
        </w:rPr>
        <w:lastRenderedPageBreak/>
        <w:t>•</w:t>
      </w:r>
      <w:r w:rsidRPr="00E15CA9">
        <w:t xml:space="preserve"> Description: Raspberry Pi OS features a desktop environment based on the Lightweight X11 Desktop Environment (LXDE), which is optimized for the Raspberry Pi's hardware. </w:t>
      </w:r>
    </w:p>
    <w:p w14:paraId="60FF7918" w14:textId="77777777" w:rsidR="004760AB" w:rsidRDefault="004760AB" w:rsidP="004760AB">
      <w:pPr>
        <w:pStyle w:val="ListParagraph"/>
        <w:ind w:left="1800"/>
      </w:pPr>
      <w:r w:rsidRPr="00E15CA9">
        <w:t xml:space="preserve">• Benefit: Provides a familiar and user-friendly interface for performing various tasks such as browsing the web, editing documents, and managing files. </w:t>
      </w:r>
    </w:p>
    <w:p w14:paraId="43D577D1" w14:textId="77777777" w:rsidR="004760AB" w:rsidRDefault="004760AB" w:rsidP="004760AB">
      <w:pPr>
        <w:pStyle w:val="Subtitle"/>
      </w:pPr>
      <w:r w:rsidRPr="00E15CA9">
        <w:t xml:space="preserve"> Pre-installed Software </w:t>
      </w:r>
    </w:p>
    <w:p w14:paraId="6F626E8E" w14:textId="77777777" w:rsidR="004760AB" w:rsidRDefault="004760AB" w:rsidP="004760AB">
      <w:pPr>
        <w:pStyle w:val="ListParagraph"/>
      </w:pPr>
      <w:r w:rsidRPr="00407424">
        <w:t xml:space="preserve">• Description: The OS includes a variety of pre-installed software, such </w:t>
      </w:r>
    </w:p>
    <w:p w14:paraId="2E38316D" w14:textId="77777777" w:rsidR="004760AB" w:rsidRPr="00407424" w:rsidRDefault="004760AB" w:rsidP="004760AB">
      <w:pPr>
        <w:pStyle w:val="ListParagraph"/>
        <w:rPr>
          <w:rStyle w:val="IntenseReference"/>
        </w:rPr>
      </w:pPr>
    </w:p>
    <w:p w14:paraId="3CCCF58B" w14:textId="77777777" w:rsidR="004760AB" w:rsidRPr="00407424" w:rsidRDefault="004760AB" w:rsidP="004760AB">
      <w:pPr>
        <w:pStyle w:val="ListParagraph"/>
        <w:rPr>
          <w:rStyle w:val="IntenseReference"/>
        </w:rPr>
      </w:pPr>
      <w:r w:rsidRPr="00407424">
        <w:rPr>
          <w:rStyle w:val="IntenseReference"/>
        </w:rPr>
        <w:t>Chromium Web Browser</w:t>
      </w:r>
    </w:p>
    <w:p w14:paraId="1DF4B242" w14:textId="77777777" w:rsidR="004760AB" w:rsidRPr="00407424" w:rsidRDefault="004760AB" w:rsidP="004760AB">
      <w:pPr>
        <w:pStyle w:val="ListParagraph"/>
      </w:pPr>
      <w:r w:rsidRPr="00407424">
        <w:t>Useful for testing web interfaces, accessing documentation, and downloading libraries or tools directly on the Raspberry Pi.</w:t>
      </w:r>
    </w:p>
    <w:p w14:paraId="4F6762DF" w14:textId="77777777" w:rsidR="004760AB" w:rsidRPr="00407424" w:rsidRDefault="004760AB" w:rsidP="004760AB">
      <w:pPr>
        <w:pStyle w:val="ListParagraph"/>
        <w:rPr>
          <w:rStyle w:val="IntenseReference"/>
        </w:rPr>
      </w:pPr>
      <w:r w:rsidRPr="00407424">
        <w:rPr>
          <w:rStyle w:val="IntenseReference"/>
        </w:rPr>
        <w:t>Terminal (</w:t>
      </w:r>
      <w:proofErr w:type="spellStart"/>
      <w:r w:rsidRPr="00407424">
        <w:rPr>
          <w:rStyle w:val="IntenseReference"/>
        </w:rPr>
        <w:t>LXTerminal</w:t>
      </w:r>
      <w:proofErr w:type="spellEnd"/>
      <w:r w:rsidRPr="00407424">
        <w:rPr>
          <w:rStyle w:val="IntenseReference"/>
        </w:rPr>
        <w:t>)</w:t>
      </w:r>
    </w:p>
    <w:p w14:paraId="4C48D722" w14:textId="77777777" w:rsidR="004760AB" w:rsidRPr="00407424" w:rsidRDefault="004760AB" w:rsidP="004760AB">
      <w:pPr>
        <w:pStyle w:val="ListParagraph"/>
      </w:pPr>
      <w:r w:rsidRPr="00407424">
        <w:t>Allows you to compile, run, and debug your C code.</w:t>
      </w:r>
    </w:p>
    <w:p w14:paraId="21721031" w14:textId="77777777" w:rsidR="004760AB" w:rsidRPr="00407424" w:rsidRDefault="004760AB" w:rsidP="004760AB">
      <w:pPr>
        <w:pStyle w:val="ListParagraph"/>
      </w:pPr>
      <w:r w:rsidRPr="00407424">
        <w:t>Useful for managing network connections and running system commands.</w:t>
      </w:r>
    </w:p>
    <w:p w14:paraId="2FE3DD4D" w14:textId="77777777" w:rsidR="004760AB" w:rsidRPr="00407424" w:rsidRDefault="004760AB" w:rsidP="004760AB">
      <w:pPr>
        <w:pStyle w:val="ListParagraph"/>
        <w:rPr>
          <w:rStyle w:val="IntenseReference"/>
        </w:rPr>
      </w:pPr>
      <w:r w:rsidRPr="00407424">
        <w:rPr>
          <w:rStyle w:val="IntenseReference"/>
        </w:rPr>
        <w:t>Thonny Python IDE</w:t>
      </w:r>
    </w:p>
    <w:p w14:paraId="53ADA0F9" w14:textId="77777777" w:rsidR="004760AB" w:rsidRPr="00407424" w:rsidRDefault="004760AB" w:rsidP="004760AB">
      <w:pPr>
        <w:pStyle w:val="ListParagraph"/>
      </w:pPr>
      <w:r w:rsidRPr="00407424">
        <w:t xml:space="preserve">Even though your main project is in C, you can use Thonny for quick scripts (e.g., testing communication protocols, simulating server/client </w:t>
      </w:r>
      <w:proofErr w:type="spellStart"/>
      <w:r w:rsidRPr="00407424">
        <w:t>behavior</w:t>
      </w:r>
      <w:proofErr w:type="spellEnd"/>
      <w:r w:rsidRPr="00407424">
        <w:t>).</w:t>
      </w:r>
    </w:p>
    <w:p w14:paraId="47054DAB" w14:textId="77777777" w:rsidR="004760AB" w:rsidRPr="00407424" w:rsidRDefault="004760AB" w:rsidP="004760AB">
      <w:pPr>
        <w:pStyle w:val="ListParagraph"/>
        <w:rPr>
          <w:rStyle w:val="IntenseReference"/>
        </w:rPr>
      </w:pPr>
      <w:r w:rsidRPr="00407424">
        <w:rPr>
          <w:rStyle w:val="IntenseReference"/>
        </w:rPr>
        <w:t>VNC Viewer and Remote Desktop Tools</w:t>
      </w:r>
    </w:p>
    <w:p w14:paraId="31817176" w14:textId="77777777" w:rsidR="004760AB" w:rsidRPr="00407424" w:rsidRDefault="004760AB" w:rsidP="004760AB">
      <w:pPr>
        <w:pStyle w:val="ListParagraph"/>
      </w:pPr>
      <w:r w:rsidRPr="00407424">
        <w:t>Useful for remotely accessing and demonstrating your GUI interface on the Raspberry Pi screen.</w:t>
      </w:r>
    </w:p>
    <w:p w14:paraId="4DEA9BA0" w14:textId="77777777" w:rsidR="004760AB" w:rsidRPr="00407424" w:rsidRDefault="004760AB" w:rsidP="004760AB">
      <w:pPr>
        <w:pStyle w:val="ListParagraph"/>
        <w:rPr>
          <w:rStyle w:val="IntenseReference"/>
        </w:rPr>
      </w:pPr>
      <w:proofErr w:type="spellStart"/>
      <w:r w:rsidRPr="00407424">
        <w:rPr>
          <w:rStyle w:val="IntenseReference"/>
        </w:rPr>
        <w:t>Geany</w:t>
      </w:r>
      <w:proofErr w:type="spellEnd"/>
      <w:r w:rsidRPr="00407424">
        <w:rPr>
          <w:rStyle w:val="IntenseReference"/>
        </w:rPr>
        <w:t xml:space="preserve"> Text Editor</w:t>
      </w:r>
    </w:p>
    <w:p w14:paraId="3C612836" w14:textId="77777777" w:rsidR="004760AB" w:rsidRPr="00407424" w:rsidRDefault="004760AB" w:rsidP="004760AB">
      <w:pPr>
        <w:pStyle w:val="ListParagraph"/>
      </w:pPr>
      <w:r w:rsidRPr="00407424">
        <w:t>Lightweight editor for writing and editing your C driver files and configuration scripts.</w:t>
      </w:r>
    </w:p>
    <w:p w14:paraId="76506659" w14:textId="77777777" w:rsidR="004760AB" w:rsidRPr="00F97C73" w:rsidRDefault="004760AB" w:rsidP="004760AB">
      <w:pPr>
        <w:pStyle w:val="ListParagraph"/>
        <w:rPr>
          <w:rStyle w:val="IntenseReference"/>
        </w:rPr>
      </w:pPr>
      <w:r w:rsidRPr="00F97C73">
        <w:rPr>
          <w:rStyle w:val="IntenseReference"/>
        </w:rPr>
        <w:t>File Manager</w:t>
      </w:r>
    </w:p>
    <w:p w14:paraId="05735028" w14:textId="77777777" w:rsidR="004760AB" w:rsidRPr="00407424" w:rsidRDefault="004760AB" w:rsidP="004760AB">
      <w:pPr>
        <w:pStyle w:val="ListParagraph"/>
      </w:pPr>
      <w:r w:rsidRPr="00407424">
        <w:t>Allows you to organize your project files, move data, and manage dependencies easily without command line.</w:t>
      </w:r>
    </w:p>
    <w:p w14:paraId="33D6D0B2" w14:textId="77777777" w:rsidR="004760AB" w:rsidRPr="00F97C73" w:rsidRDefault="004760AB" w:rsidP="004760AB">
      <w:pPr>
        <w:pStyle w:val="ListParagraph"/>
        <w:rPr>
          <w:rStyle w:val="IntenseReference"/>
        </w:rPr>
      </w:pPr>
      <w:r w:rsidRPr="00F97C73">
        <w:rPr>
          <w:rStyle w:val="IntenseReference"/>
        </w:rPr>
        <w:t>Bluetooth Manager</w:t>
      </w:r>
    </w:p>
    <w:p w14:paraId="5310FF0D" w14:textId="77777777" w:rsidR="004760AB" w:rsidRPr="00407424" w:rsidRDefault="004760AB" w:rsidP="004760AB">
      <w:pPr>
        <w:pStyle w:val="ListParagraph"/>
      </w:pPr>
      <w:r w:rsidRPr="00407424">
        <w:lastRenderedPageBreak/>
        <w:t>Can be used if your secure terminal includes Bluetooth communication.</w:t>
      </w:r>
    </w:p>
    <w:p w14:paraId="4E156D03" w14:textId="77777777" w:rsidR="004760AB" w:rsidRPr="00F97C73" w:rsidRDefault="004760AB" w:rsidP="004760AB">
      <w:pPr>
        <w:pStyle w:val="ListParagraph"/>
        <w:rPr>
          <w:rStyle w:val="IntenseReference"/>
        </w:rPr>
      </w:pPr>
      <w:r w:rsidRPr="00F97C73">
        <w:rPr>
          <w:rStyle w:val="IntenseReference"/>
        </w:rPr>
        <w:t>Wi-Fi Configuration Tool</w:t>
      </w:r>
    </w:p>
    <w:p w14:paraId="2703FD62" w14:textId="77777777" w:rsidR="004760AB" w:rsidRPr="00407424" w:rsidRDefault="004760AB" w:rsidP="004760AB">
      <w:pPr>
        <w:pStyle w:val="ListParagraph"/>
      </w:pPr>
      <w:r w:rsidRPr="00407424">
        <w:t>Helps set up and test network connectivity, which is essential for secure communication features.</w:t>
      </w:r>
    </w:p>
    <w:p w14:paraId="5F1C64A7" w14:textId="77777777" w:rsidR="004760AB" w:rsidRPr="00F97C73" w:rsidRDefault="004760AB" w:rsidP="004760AB">
      <w:pPr>
        <w:pStyle w:val="ListParagraph"/>
        <w:rPr>
          <w:rStyle w:val="IntenseReference"/>
        </w:rPr>
      </w:pPr>
      <w:proofErr w:type="spellStart"/>
      <w:r w:rsidRPr="00F97C73">
        <w:rPr>
          <w:rStyle w:val="IntenseReference"/>
        </w:rPr>
        <w:t>raspi</w:t>
      </w:r>
      <w:proofErr w:type="spellEnd"/>
      <w:r w:rsidRPr="00F97C73">
        <w:rPr>
          <w:rStyle w:val="IntenseReference"/>
        </w:rPr>
        <w:t>-config Tool</w:t>
      </w:r>
    </w:p>
    <w:p w14:paraId="5F4E4284" w14:textId="77777777" w:rsidR="004760AB" w:rsidRPr="00407424" w:rsidRDefault="004760AB" w:rsidP="004760AB">
      <w:pPr>
        <w:pStyle w:val="ListParagraph"/>
      </w:pPr>
      <w:r w:rsidRPr="00407424">
        <w:t>Used to enable SPI interface (required for ILI9341 and XPT2046), SSH access, and other hardware configurations.</w:t>
      </w:r>
    </w:p>
    <w:p w14:paraId="585AB8B7" w14:textId="77777777" w:rsidR="004760AB" w:rsidRPr="00F97C73" w:rsidRDefault="004760AB" w:rsidP="004760AB">
      <w:pPr>
        <w:pStyle w:val="ListParagraph"/>
        <w:rPr>
          <w:rStyle w:val="IntenseReference"/>
        </w:rPr>
      </w:pPr>
      <w:r w:rsidRPr="00F97C73">
        <w:rPr>
          <w:rStyle w:val="IntenseReference"/>
        </w:rPr>
        <w:t>Pre-installed Compilers and Build Tools (</w:t>
      </w:r>
      <w:proofErr w:type="spellStart"/>
      <w:r w:rsidRPr="00F97C73">
        <w:rPr>
          <w:rStyle w:val="IntenseReference"/>
        </w:rPr>
        <w:t>gcc</w:t>
      </w:r>
      <w:proofErr w:type="spellEnd"/>
      <w:r w:rsidRPr="00F97C73">
        <w:rPr>
          <w:rStyle w:val="IntenseReference"/>
        </w:rPr>
        <w:t>, make)</w:t>
      </w:r>
    </w:p>
    <w:p w14:paraId="2B6D1A80" w14:textId="77777777" w:rsidR="004760AB" w:rsidRDefault="004760AB" w:rsidP="004760AB">
      <w:pPr>
        <w:pStyle w:val="ListParagraph"/>
      </w:pPr>
      <w:r w:rsidRPr="00407424">
        <w:t>Essential for compiling your C drivers and building your project.</w:t>
      </w:r>
    </w:p>
    <w:p w14:paraId="139E680F" w14:textId="77777777" w:rsidR="004760AB" w:rsidRDefault="004760AB" w:rsidP="004760AB">
      <w:pPr>
        <w:pStyle w:val="Subtitle"/>
      </w:pPr>
      <w:r w:rsidRPr="00F97C73">
        <w:t xml:space="preserve">Package Manager </w:t>
      </w:r>
    </w:p>
    <w:p w14:paraId="3F0ACCD5" w14:textId="77777777" w:rsidR="004760AB" w:rsidRDefault="004760AB" w:rsidP="004760AB">
      <w:pPr>
        <w:pStyle w:val="ListParagraph"/>
        <w:ind w:left="792"/>
      </w:pPr>
      <w:r w:rsidRPr="00F97C73">
        <w:t xml:space="preserve">• Description: The APT package manager is included, which allows users to install new software packages and keep the system up to date. </w:t>
      </w:r>
    </w:p>
    <w:p w14:paraId="1C60E8DD" w14:textId="77777777" w:rsidR="004760AB" w:rsidRDefault="004760AB" w:rsidP="004760AB">
      <w:pPr>
        <w:pStyle w:val="ListParagraph"/>
        <w:ind w:left="792"/>
      </w:pPr>
      <w:r w:rsidRPr="00F97C73">
        <w:t xml:space="preserve">• Benefit: Ensures that users can easily extend the functionality of their Raspberry Pi and maintain security and performance updates. </w:t>
      </w:r>
    </w:p>
    <w:p w14:paraId="4CD225D3" w14:textId="77777777" w:rsidR="004760AB" w:rsidRDefault="004760AB" w:rsidP="004760AB">
      <w:pPr>
        <w:pStyle w:val="Subtitle"/>
      </w:pPr>
      <w:r w:rsidRPr="00F97C73">
        <w:t xml:space="preserve"> GPIO Support </w:t>
      </w:r>
    </w:p>
    <w:p w14:paraId="3501EAB1" w14:textId="77777777" w:rsidR="004760AB" w:rsidRDefault="004760AB" w:rsidP="004760AB">
      <w:pPr>
        <w:pStyle w:val="ListParagraph"/>
        <w:ind w:left="792"/>
      </w:pPr>
      <w:r w:rsidRPr="00F97C73">
        <w:t xml:space="preserve">• Description: Raspberry Pi OS supports the GPIO (General Purpose Input/Output) pins on the Raspberry Pi, allowing users to interface with external hardware and sensors. </w:t>
      </w:r>
    </w:p>
    <w:p w14:paraId="25955661" w14:textId="77777777" w:rsidR="004760AB" w:rsidRPr="00407424" w:rsidRDefault="004760AB" w:rsidP="004760AB">
      <w:pPr>
        <w:pStyle w:val="ListParagraph"/>
        <w:ind w:left="792"/>
      </w:pPr>
      <w:r w:rsidRPr="00F97C73">
        <w:t>• Benefit: Facilitates hardware projects, such as robotics and home automation, by providing direct access to the GPIO pins for programming and control.</w:t>
      </w:r>
    </w:p>
    <w:p w14:paraId="6D1F850D" w14:textId="77777777" w:rsidR="004760AB" w:rsidRDefault="004760AB" w:rsidP="004760AB">
      <w:pPr>
        <w:pStyle w:val="ListParagraph"/>
        <w:ind w:left="1800"/>
      </w:pPr>
    </w:p>
    <w:p w14:paraId="6D403E4E" w14:textId="77777777" w:rsidR="004760AB" w:rsidRDefault="004760AB" w:rsidP="004760AB">
      <w:r w:rsidRPr="00E15CA9">
        <w:t xml:space="preserve">Conclusion Overall, Raspberry Pi OS is a powerful and flexible operating system tailored for the Raspberry Pi hardware. It is an excellent choice for a wide range of projects, from building a media </w:t>
      </w:r>
      <w:proofErr w:type="spellStart"/>
      <w:r w:rsidRPr="00E15CA9">
        <w:t>centre</w:t>
      </w:r>
      <w:proofErr w:type="spellEnd"/>
      <w:r w:rsidRPr="00E15CA9">
        <w:t xml:space="preserve"> to creating a home automation system. The OS's combination of a user-friendly desktop environment, pre-installed software, and robust configuration tools makes it ideal for both beginners and advanced users.</w:t>
      </w:r>
    </w:p>
    <w:p w14:paraId="54A31678" w14:textId="77777777" w:rsidR="004760AB" w:rsidRPr="00E15CA9" w:rsidRDefault="004760AB" w:rsidP="004760AB">
      <w:pPr>
        <w:pStyle w:val="ListParagraph"/>
      </w:pPr>
    </w:p>
    <w:p w14:paraId="0FA1D53C" w14:textId="77777777" w:rsidR="004760AB" w:rsidRPr="00BE2FF4" w:rsidRDefault="004760AB" w:rsidP="004760AB">
      <w:pPr>
        <w:pStyle w:val="Heading2"/>
        <w:numPr>
          <w:ilvl w:val="1"/>
          <w:numId w:val="16"/>
        </w:numPr>
      </w:pPr>
      <w:bookmarkStart w:id="4" w:name="_Toc201635608"/>
      <w:r w:rsidRPr="00BD27B5">
        <w:lastRenderedPageBreak/>
        <w:t>TOUCH SCREEN</w:t>
      </w:r>
      <w:bookmarkEnd w:id="4"/>
      <w:r w:rsidRPr="00BD27B5">
        <w:t xml:space="preserve"> </w:t>
      </w:r>
    </w:p>
    <w:p w14:paraId="4E7E17E4" w14:textId="77777777" w:rsidR="004760AB" w:rsidRDefault="004760AB" w:rsidP="004760AB">
      <w:pPr>
        <w:pStyle w:val="ListParagraph"/>
        <w:ind w:left="750"/>
        <w:rPr>
          <w:b/>
          <w:bCs/>
        </w:rPr>
      </w:pPr>
      <w:r w:rsidRPr="00D92EA6">
        <w:rPr>
          <w:b/>
          <w:bCs/>
          <w:noProof/>
          <w:lang w:val="en-US" w:eastAsia="en-US"/>
        </w:rPr>
        <w:drawing>
          <wp:anchor distT="0" distB="0" distL="114300" distR="114300" simplePos="0" relativeHeight="251670528" behindDoc="0" locked="0" layoutInCell="1" allowOverlap="1" wp14:anchorId="066D9E78" wp14:editId="36651A51">
            <wp:simplePos x="0" y="0"/>
            <wp:positionH relativeFrom="column">
              <wp:posOffset>1536700</wp:posOffset>
            </wp:positionH>
            <wp:positionV relativeFrom="paragraph">
              <wp:posOffset>334010</wp:posOffset>
            </wp:positionV>
            <wp:extent cx="3270250" cy="2876550"/>
            <wp:effectExtent l="0" t="0" r="6350" b="0"/>
            <wp:wrapTopAndBottom/>
            <wp:docPr id="116325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9083" name=""/>
                    <pic:cNvPicPr/>
                  </pic:nvPicPr>
                  <pic:blipFill>
                    <a:blip r:embed="rId13">
                      <a:extLst>
                        <a:ext uri="{28A0092B-C50C-407E-A947-70E740481C1C}">
                          <a14:useLocalDpi xmlns:a14="http://schemas.microsoft.com/office/drawing/2010/main" val="0"/>
                        </a:ext>
                      </a:extLst>
                    </a:blip>
                    <a:stretch>
                      <a:fillRect/>
                    </a:stretch>
                  </pic:blipFill>
                  <pic:spPr>
                    <a:xfrm>
                      <a:off x="0" y="0"/>
                      <a:ext cx="3270250" cy="2876550"/>
                    </a:xfrm>
                    <a:prstGeom prst="rect">
                      <a:avLst/>
                    </a:prstGeom>
                  </pic:spPr>
                </pic:pic>
              </a:graphicData>
            </a:graphic>
            <wp14:sizeRelH relativeFrom="margin">
              <wp14:pctWidth>0</wp14:pctWidth>
            </wp14:sizeRelH>
            <wp14:sizeRelV relativeFrom="margin">
              <wp14:pctHeight>0</wp14:pctHeight>
            </wp14:sizeRelV>
          </wp:anchor>
        </w:drawing>
      </w:r>
      <w:r>
        <w:rPr>
          <w:b/>
          <w:bCs/>
        </w:rPr>
        <w:t>(</w:t>
      </w:r>
      <w:r w:rsidRPr="00BE2FF4">
        <w:rPr>
          <w:b/>
          <w:bCs/>
        </w:rPr>
        <w:t xml:space="preserve">a-Si TFT LCD Single Chip Driver 240RGBx320 Resolution and 262K </w:t>
      </w:r>
      <w:proofErr w:type="spellStart"/>
      <w:r w:rsidRPr="00BE2FF4">
        <w:rPr>
          <w:b/>
          <w:bCs/>
        </w:rPr>
        <w:t>color</w:t>
      </w:r>
      <w:proofErr w:type="spellEnd"/>
      <w:r>
        <w:rPr>
          <w:b/>
          <w:bCs/>
        </w:rPr>
        <w:t>)</w:t>
      </w:r>
    </w:p>
    <w:p w14:paraId="56676F67" w14:textId="77777777" w:rsidR="004760AB" w:rsidRPr="00BE2FF4" w:rsidRDefault="004760AB" w:rsidP="004760AB">
      <w:pPr>
        <w:pStyle w:val="Caption"/>
        <w:rPr>
          <w:lang w:val="en-US"/>
        </w:rPr>
      </w:pPr>
      <w:r>
        <w:rPr>
          <w:lang w:val="en-US"/>
        </w:rPr>
        <w:t xml:space="preserve">                                               </w:t>
      </w:r>
      <w:r>
        <w:rPr>
          <w:lang w:val="en-US"/>
        </w:rPr>
        <w:tab/>
      </w:r>
      <w:r>
        <w:rPr>
          <w:lang w:val="en-US"/>
        </w:rPr>
        <w:tab/>
      </w:r>
      <w:r>
        <w:rPr>
          <w:lang w:val="en-US"/>
        </w:rPr>
        <w:tab/>
        <w:t>Figure 3-2-</w:t>
      </w:r>
      <w:proofErr w:type="gramStart"/>
      <w:r>
        <w:rPr>
          <w:lang w:val="en-US"/>
        </w:rPr>
        <w:t>1:touch</w:t>
      </w:r>
      <w:proofErr w:type="gramEnd"/>
      <w:r>
        <w:rPr>
          <w:lang w:val="en-US"/>
        </w:rPr>
        <w:t xml:space="preserve"> screen </w:t>
      </w:r>
    </w:p>
    <w:p w14:paraId="592999A2" w14:textId="77777777" w:rsidR="004760AB" w:rsidRPr="00FA3B5C" w:rsidRDefault="004760AB" w:rsidP="004760AB">
      <w:pPr>
        <w:pStyle w:val="ListParagraph"/>
        <w:ind w:left="750"/>
        <w:rPr>
          <w:b/>
          <w:bCs/>
          <w:lang w:val="en-US"/>
        </w:rPr>
      </w:pPr>
      <w:r w:rsidRPr="00FA3B5C">
        <w:rPr>
          <w:b/>
          <w:bCs/>
          <w:lang w:val="en-US"/>
        </w:rPr>
        <w:t>3.2.1 Introduction to the ILI9341 Display Driver</w:t>
      </w:r>
    </w:p>
    <w:p w14:paraId="2BF7C62D" w14:textId="77777777" w:rsidR="004760AB" w:rsidRPr="00FA3B5C" w:rsidRDefault="004760AB" w:rsidP="004760AB">
      <w:pPr>
        <w:pStyle w:val="ListParagraph"/>
        <w:ind w:left="750"/>
        <w:rPr>
          <w:lang w:val="en-US"/>
        </w:rPr>
      </w:pPr>
      <w:r w:rsidRPr="00FA3B5C">
        <w:rPr>
          <w:lang w:val="en-US"/>
        </w:rPr>
        <w:t>The ILI9341 is a sophisticated 262,144-color single-chip System-on-Chip (SoC) driver meticulously engineered for a-Si (amorphous silicon) TFT liquid crystal displays. It is designed to manage displays with a resolution of 240RGBx320 dots, integrating crucial display functionalities directly onto a single die. This integration includes a 720-channel source driver, a 320-channel gate driver, and a substantial 172,800 bytes of Graphics RAM (GRAM) dedicated to storing display data for the 240RGBx320 dot resolution. This on-chip memory is a key differentiator, as it eliminates the need for external display RAM, simplifying system design and reducing overall component count. The ILI9341's comprehensive feature set, encompassing flexible interface options, robust power management, and advanced display control, positions it as an ideal solution for a diverse range of portable electronic products. These include, but are not limited to, digital cellular phones, smartphones, MP3 players, and Portable Multimedia Players (PMPs), where optimizing battery life and delivering vibrant visual experiences are paramount considerations.</w:t>
      </w:r>
    </w:p>
    <w:p w14:paraId="5B7A7C85" w14:textId="77777777" w:rsidR="004760AB" w:rsidRPr="00FA3B5C" w:rsidRDefault="004760AB" w:rsidP="004760AB">
      <w:pPr>
        <w:pStyle w:val="ListParagraph"/>
        <w:ind w:left="750"/>
        <w:rPr>
          <w:b/>
          <w:bCs/>
          <w:lang w:val="en-US"/>
        </w:rPr>
      </w:pPr>
      <w:r w:rsidRPr="00FA3B5C">
        <w:rPr>
          <w:b/>
          <w:bCs/>
          <w:lang w:val="en-US"/>
        </w:rPr>
        <w:lastRenderedPageBreak/>
        <w:t>3.2.2 Key Features and Architectural Overview</w:t>
      </w:r>
    </w:p>
    <w:p w14:paraId="0507E1CC" w14:textId="77777777" w:rsidR="004760AB" w:rsidRPr="00FA3B5C" w:rsidRDefault="004760AB" w:rsidP="004760AB">
      <w:pPr>
        <w:pStyle w:val="ListParagraph"/>
        <w:ind w:left="750"/>
        <w:rPr>
          <w:lang w:val="en-US"/>
        </w:rPr>
      </w:pPr>
      <w:r w:rsidRPr="00FA3B5C">
        <w:rPr>
          <w:lang w:val="en-US"/>
        </w:rPr>
        <w:t>The ILI9341's design is characterized by a rich array of features and a well-defined internal architecture that collectively enable its high performance and versatility:</w:t>
      </w:r>
    </w:p>
    <w:p w14:paraId="1A6DFCAB" w14:textId="77777777" w:rsidR="004760AB" w:rsidRPr="00BE2FF4" w:rsidRDefault="004760AB" w:rsidP="004760AB">
      <w:pPr>
        <w:pStyle w:val="Subtitle"/>
        <w:numPr>
          <w:ilvl w:val="0"/>
          <w:numId w:val="18"/>
        </w:numPr>
      </w:pPr>
      <w:r w:rsidRPr="00BE2FF4">
        <w:t>Display Capabilities</w:t>
      </w:r>
    </w:p>
    <w:p w14:paraId="0882F062" w14:textId="77777777" w:rsidR="004760AB" w:rsidRPr="00FA3B5C" w:rsidRDefault="004760AB" w:rsidP="00F440EA">
      <w:pPr>
        <w:pStyle w:val="ListParagraph"/>
        <w:numPr>
          <w:ilvl w:val="0"/>
          <w:numId w:val="19"/>
        </w:numPr>
        <w:rPr>
          <w:lang w:val="en-US"/>
        </w:rPr>
      </w:pPr>
      <w:r w:rsidRPr="00FA3B5C">
        <w:rPr>
          <w:b/>
          <w:bCs/>
          <w:lang w:val="en-US"/>
        </w:rPr>
        <w:t>Resolution and Color Depth</w:t>
      </w:r>
      <w:r w:rsidRPr="00FA3B5C">
        <w:rPr>
          <w:lang w:val="en-US"/>
        </w:rPr>
        <w:t>: The driver natively supports a display resolution of 240 horizontal RGB dots by 320 vertical dots. It can render up to 262,144 full colors, offering a rich visual experience. A "reduce color mode" (8-color) is also available, specifically optimized for "Idle Mode ON" to conserve power when full color fidelity is not required.</w:t>
      </w:r>
    </w:p>
    <w:p w14:paraId="224CA549" w14:textId="77777777" w:rsidR="004760AB" w:rsidRPr="00FA3B5C" w:rsidRDefault="004760AB" w:rsidP="00F440EA">
      <w:pPr>
        <w:pStyle w:val="ListParagraph"/>
        <w:numPr>
          <w:ilvl w:val="0"/>
          <w:numId w:val="19"/>
        </w:numPr>
        <w:rPr>
          <w:lang w:val="en-US"/>
        </w:rPr>
      </w:pPr>
      <w:r w:rsidRPr="00FA3B5C">
        <w:rPr>
          <w:b/>
          <w:bCs/>
          <w:lang w:val="en-US"/>
        </w:rPr>
        <w:t>On-chip Display RAM (GRAM)</w:t>
      </w:r>
      <w:r w:rsidRPr="00FA3B5C">
        <w:rPr>
          <w:lang w:val="en-US"/>
        </w:rPr>
        <w:t>: A significant 172,800 bytes of GRAM are embedded within the chip, providing ample space for storing 240RGBx320 dots of graphic display data. This integrated memory is crucial for enabling the "window address function," which allows for selective updating of specified moving picture areas within the GRAM. This functionality facilitates the simultaneous display of dynamic content alongside static images without needing to refresh the entire screen, thereby improving efficiency and responsiveness.</w:t>
      </w:r>
    </w:p>
    <w:p w14:paraId="716DB882" w14:textId="77777777" w:rsidR="004760AB" w:rsidRPr="00FA3B5C" w:rsidRDefault="004760AB" w:rsidP="004760AB">
      <w:pPr>
        <w:pStyle w:val="Subtitle"/>
      </w:pPr>
      <w:r w:rsidRPr="00FA3B5C">
        <w:t>System Interface Options</w:t>
      </w:r>
    </w:p>
    <w:p w14:paraId="194C4F03" w14:textId="77777777" w:rsidR="004760AB" w:rsidRPr="00FA3B5C" w:rsidRDefault="004760AB" w:rsidP="004760AB">
      <w:pPr>
        <w:pStyle w:val="ListParagraph"/>
        <w:ind w:left="1512"/>
        <w:rPr>
          <w:lang w:val="en-US"/>
        </w:rPr>
      </w:pPr>
      <w:r w:rsidRPr="00FA3B5C">
        <w:rPr>
          <w:lang w:val="en-US"/>
        </w:rPr>
        <w:t>The ILI9341 offers extensive compatibility with various host controllers through multiple system interfaces:</w:t>
      </w:r>
    </w:p>
    <w:p w14:paraId="1F7FDC44"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MCU Parallel Interfaces</w:t>
      </w:r>
      <w:r w:rsidRPr="00FA3B5C">
        <w:rPr>
          <w:lang w:val="en-US"/>
        </w:rPr>
        <w:t>: It provides support for 8-bit, 9-bit, 16-bit, and 18-bit data bus interfaces, compatible with both 8080-I and 8080-II series Microcontroller Units (MCUs). This broad compatibility allows for seamless integration into diverse embedded systems.</w:t>
      </w:r>
    </w:p>
    <w:p w14:paraId="0731DCB2"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RGB Interfaces</w:t>
      </w:r>
      <w:r w:rsidRPr="00FA3B5C">
        <w:rPr>
          <w:lang w:val="en-US"/>
        </w:rPr>
        <w:t>: For applications requiring direct display rendering from graphics controllers, the ILI9341 supports 6-bit, 16-bit, and 18-bit data bus RGB interfaces. This is particularly beneficial for displaying high-frame-rate content.</w:t>
      </w:r>
    </w:p>
    <w:p w14:paraId="1EEC50CA"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lastRenderedPageBreak/>
        <w:t>Serial Peripheral Interface (SPI)</w:t>
      </w:r>
      <w:r w:rsidRPr="00FA3B5C">
        <w:rPr>
          <w:lang w:val="en-US"/>
        </w:rPr>
        <w:t>: For reduced pin count and simplified wiring, 3-line and 4-line serial interfaces are available.</w:t>
      </w:r>
    </w:p>
    <w:p w14:paraId="6AE40ABB" w14:textId="77777777" w:rsidR="004760AB" w:rsidRPr="00FA3B5C" w:rsidRDefault="004760AB" w:rsidP="004760AB">
      <w:pPr>
        <w:pStyle w:val="Subtitle"/>
      </w:pPr>
      <w:r w:rsidRPr="00FA3B5C">
        <w:t>Power Management and On-Chip Functionality</w:t>
      </w:r>
    </w:p>
    <w:p w14:paraId="497C8E5C" w14:textId="77777777" w:rsidR="004760AB" w:rsidRPr="00FA3B5C" w:rsidRDefault="004760AB" w:rsidP="004760AB">
      <w:pPr>
        <w:pStyle w:val="ListParagraph"/>
        <w:ind w:left="1512"/>
        <w:rPr>
          <w:lang w:val="en-US"/>
        </w:rPr>
      </w:pPr>
      <w:r w:rsidRPr="00FA3B5C">
        <w:rPr>
          <w:lang w:val="en-US"/>
        </w:rPr>
        <w:t>The driver is designed with a strong emphasis on power efficiency, crucial for portable devices:</w:t>
      </w:r>
    </w:p>
    <w:p w14:paraId="4A6E44F3"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Power Saving Modes</w:t>
      </w:r>
      <w:r w:rsidRPr="00FA3B5C">
        <w:rPr>
          <w:lang w:val="en-US"/>
        </w:rPr>
        <w:t>: It includes "Sleep Mode" and "Deep Standby Mode" to minimize power consumption when the display is not actively being used.</w:t>
      </w:r>
    </w:p>
    <w:p w14:paraId="0357FCD7"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Voltage Requirements</w:t>
      </w:r>
      <w:r w:rsidRPr="00FA3B5C">
        <w:rPr>
          <w:lang w:val="en-US"/>
        </w:rPr>
        <w:t>: The I/O interface operates from 1.65V to 3.3V, while the analog supply voltage (VCI) ranges from 2.5V to 3.3V. An incorporated voltage follower circuit efficiently generates the necessary voltage levels for driving the LCD panel.</w:t>
      </w:r>
    </w:p>
    <w:p w14:paraId="618B806C"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Integrated Circuits</w:t>
      </w:r>
      <w:r w:rsidRPr="00FA3B5C">
        <w:rPr>
          <w:lang w:val="en-US"/>
        </w:rPr>
        <w:t xml:space="preserve">: Key functional blocks integrated on the chip include: </w:t>
      </w:r>
    </w:p>
    <w:p w14:paraId="3FCA918A"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VCOM Generator and Adjustment</w:t>
      </w:r>
      <w:r w:rsidRPr="00FA3B5C">
        <w:rPr>
          <w:lang w:val="en-US"/>
        </w:rPr>
        <w:t>: Generates and fine-tunes the common electrode voltage (VCOM).</w:t>
      </w:r>
    </w:p>
    <w:p w14:paraId="593E40F6"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Timing Generator</w:t>
      </w:r>
      <w:r w:rsidRPr="00FA3B5C">
        <w:rPr>
          <w:lang w:val="en-US"/>
        </w:rPr>
        <w:t>: Produces all essential timing signals for display operation and GRAM access.</w:t>
      </w:r>
    </w:p>
    <w:p w14:paraId="444EF170"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Oscillator</w:t>
      </w:r>
      <w:r w:rsidRPr="00FA3B5C">
        <w:rPr>
          <w:lang w:val="en-US"/>
        </w:rPr>
        <w:t>: An on-chip RC oscillator provides a stable output frequency for internal operations.</w:t>
      </w:r>
    </w:p>
    <w:p w14:paraId="239127E3"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DC/DC Converter</w:t>
      </w:r>
      <w:r w:rsidRPr="00FA3B5C">
        <w:rPr>
          <w:lang w:val="en-US"/>
        </w:rPr>
        <w:t>: Generates the various voltage levels (GVDD, VGH, VGL) required for TFT LCD panel driving.</w:t>
      </w:r>
    </w:p>
    <w:p w14:paraId="12B3ECE9"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Line/Frame Inversion</w:t>
      </w:r>
      <w:r w:rsidRPr="00FA3B5C">
        <w:rPr>
          <w:lang w:val="en-US"/>
        </w:rPr>
        <w:t>: Supports inversion techniques to prevent image sticking and improve display uniformity.</w:t>
      </w:r>
    </w:p>
    <w:p w14:paraId="1B945806"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Gamma Correction</w:t>
      </w:r>
      <w:r w:rsidRPr="00FA3B5C">
        <w:rPr>
          <w:lang w:val="en-US"/>
        </w:rPr>
        <w:t>: Features a preset Gamma curve with separate RGB Gamma correction capabilities for accurate color reproduction.</w:t>
      </w:r>
    </w:p>
    <w:p w14:paraId="2501AC8F"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Content Adaptive Brightness Control (CABC)</w:t>
      </w:r>
      <w:r w:rsidRPr="00FA3B5C">
        <w:rPr>
          <w:lang w:val="en-US"/>
        </w:rPr>
        <w:t>: Dynamically adjusts display brightness based on image content, further enhancing power efficiency.</w:t>
      </w:r>
    </w:p>
    <w:p w14:paraId="4C459D46" w14:textId="77777777" w:rsidR="004760AB" w:rsidRPr="00FA3B5C" w:rsidRDefault="004760AB" w:rsidP="004760AB">
      <w:pPr>
        <w:pStyle w:val="Subtitle"/>
      </w:pPr>
      <w:r w:rsidRPr="00FA3B5C">
        <w:t>Panel Driver Circuitry</w:t>
      </w:r>
    </w:p>
    <w:p w14:paraId="25AF7088" w14:textId="77777777" w:rsidR="004760AB" w:rsidRPr="00FA3B5C" w:rsidRDefault="004760AB" w:rsidP="004760AB">
      <w:pPr>
        <w:pStyle w:val="ListParagraph"/>
        <w:rPr>
          <w:lang w:val="en-US"/>
        </w:rPr>
      </w:pPr>
      <w:r w:rsidRPr="00FA3B5C">
        <w:rPr>
          <w:lang w:val="en-US"/>
        </w:rPr>
        <w:lastRenderedPageBreak/>
        <w:t>The core of the display driving capability resides in its integrated panel driver circuits:</w:t>
      </w:r>
    </w:p>
    <w:p w14:paraId="567CCCAC"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Source Driver</w:t>
      </w:r>
      <w:r w:rsidRPr="00FA3B5C">
        <w:rPr>
          <w:lang w:val="en-US"/>
        </w:rPr>
        <w:t>: Comprises 720 output channels (S1 to S720).</w:t>
      </w:r>
    </w:p>
    <w:p w14:paraId="0CC4D654"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Gate Driver</w:t>
      </w:r>
      <w:r w:rsidRPr="00FA3B5C">
        <w:rPr>
          <w:lang w:val="en-US"/>
        </w:rPr>
        <w:t>: Consists of 320 output channels (G1 to G320).</w:t>
      </w:r>
    </w:p>
    <w:p w14:paraId="765F00F2"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VCOM Signal</w:t>
      </w:r>
      <w:r w:rsidRPr="00FA3B5C">
        <w:rPr>
          <w:lang w:val="en-US"/>
        </w:rPr>
        <w:t>: Provides the common electrode signal for the TFT display.</w:t>
      </w:r>
    </w:p>
    <w:p w14:paraId="35B4391A" w14:textId="77777777" w:rsidR="004760AB" w:rsidRPr="00FA3B5C" w:rsidRDefault="004760AB" w:rsidP="004760AB">
      <w:pPr>
        <w:pStyle w:val="Subtitle"/>
      </w:pPr>
      <w:r w:rsidRPr="00FA3B5C">
        <w:t>Detailed MCU and RGB Interface Functionality</w:t>
      </w:r>
    </w:p>
    <w:p w14:paraId="5DFF7794" w14:textId="77777777" w:rsidR="004760AB" w:rsidRPr="00FA3B5C" w:rsidRDefault="004760AB" w:rsidP="004760AB">
      <w:pPr>
        <w:pStyle w:val="ListParagraph"/>
        <w:rPr>
          <w:lang w:val="en-US"/>
        </w:rPr>
      </w:pPr>
      <w:r w:rsidRPr="00FA3B5C">
        <w:rPr>
          <w:lang w:val="en-US"/>
        </w:rPr>
        <w:t>The ILI9341's versatile interface options are crucial for its broad applicability.</w:t>
      </w:r>
    </w:p>
    <w:p w14:paraId="2C9B6081" w14:textId="77777777" w:rsidR="004760AB" w:rsidRPr="00456D5F" w:rsidRDefault="004760AB" w:rsidP="004760AB">
      <w:pPr>
        <w:pStyle w:val="ListParagraph"/>
        <w:ind w:left="750"/>
        <w:rPr>
          <w:rStyle w:val="Strong"/>
        </w:rPr>
      </w:pPr>
      <w:r w:rsidRPr="00456D5F">
        <w:rPr>
          <w:rStyle w:val="Strong"/>
        </w:rPr>
        <w:t>3.2.3 MCU Interfaces</w:t>
      </w:r>
    </w:p>
    <w:p w14:paraId="5FD1F261" w14:textId="77777777" w:rsidR="004760AB" w:rsidRDefault="004760AB" w:rsidP="004760AB">
      <w:pPr>
        <w:pStyle w:val="ListParagraph"/>
        <w:ind w:left="750"/>
        <w:rPr>
          <w:lang w:val="en-US"/>
        </w:rPr>
      </w:pPr>
      <w:r w:rsidRPr="00D92EA6">
        <w:rPr>
          <w:noProof/>
          <w:lang w:val="en-US" w:eastAsia="en-US"/>
        </w:rPr>
        <w:drawing>
          <wp:anchor distT="0" distB="0" distL="114300" distR="114300" simplePos="0" relativeHeight="251671552" behindDoc="0" locked="0" layoutInCell="1" allowOverlap="1" wp14:anchorId="5FAF5C28" wp14:editId="656F565A">
            <wp:simplePos x="0" y="0"/>
            <wp:positionH relativeFrom="column">
              <wp:posOffset>1054100</wp:posOffset>
            </wp:positionH>
            <wp:positionV relativeFrom="paragraph">
              <wp:posOffset>849630</wp:posOffset>
            </wp:positionV>
            <wp:extent cx="4671465" cy="2286198"/>
            <wp:effectExtent l="0" t="0" r="0" b="0"/>
            <wp:wrapTopAndBottom/>
            <wp:docPr id="175185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1944" name=""/>
                    <pic:cNvPicPr/>
                  </pic:nvPicPr>
                  <pic:blipFill>
                    <a:blip r:embed="rId14">
                      <a:extLst>
                        <a:ext uri="{28A0092B-C50C-407E-A947-70E740481C1C}">
                          <a14:useLocalDpi xmlns:a14="http://schemas.microsoft.com/office/drawing/2010/main" val="0"/>
                        </a:ext>
                      </a:extLst>
                    </a:blip>
                    <a:stretch>
                      <a:fillRect/>
                    </a:stretch>
                  </pic:blipFill>
                  <pic:spPr>
                    <a:xfrm>
                      <a:off x="0" y="0"/>
                      <a:ext cx="4671465" cy="2286198"/>
                    </a:xfrm>
                    <a:prstGeom prst="rect">
                      <a:avLst/>
                    </a:prstGeom>
                  </pic:spPr>
                </pic:pic>
              </a:graphicData>
            </a:graphic>
          </wp:anchor>
        </w:drawing>
      </w:r>
      <w:r w:rsidRPr="00FA3B5C">
        <w:rPr>
          <w:lang w:val="en-US"/>
        </w:rPr>
        <w:t xml:space="preserve">The driver offers both parallel and serial interfaces to communicate with a host MCU. The selection between these modes and their specific configurations is determined by the external </w:t>
      </w:r>
      <w:proofErr w:type="gramStart"/>
      <w:r w:rsidRPr="00FA3B5C">
        <w:rPr>
          <w:lang w:val="en-US"/>
        </w:rPr>
        <w:t>IM[</w:t>
      </w:r>
      <w:proofErr w:type="gramEnd"/>
      <w:r w:rsidRPr="00FA3B5C">
        <w:rPr>
          <w:lang w:val="en-US"/>
        </w:rPr>
        <w:t>3:0] pins.</w:t>
      </w:r>
    </w:p>
    <w:p w14:paraId="144C51F3" w14:textId="77777777" w:rsidR="004760AB" w:rsidRPr="00FA3B5C" w:rsidRDefault="004760AB" w:rsidP="004760AB">
      <w:pPr>
        <w:pStyle w:val="Caption"/>
        <w:rPr>
          <w:lang w:val="en-US"/>
        </w:rPr>
      </w:pPr>
      <w:r>
        <w:rPr>
          <w:lang w:val="en-US"/>
        </w:rPr>
        <w:t xml:space="preserve">                                         </w:t>
      </w:r>
      <w:r>
        <w:rPr>
          <w:lang w:val="en-US"/>
        </w:rPr>
        <w:tab/>
      </w:r>
      <w:r>
        <w:rPr>
          <w:lang w:val="en-US"/>
        </w:rPr>
        <w:tab/>
      </w:r>
      <w:r>
        <w:rPr>
          <w:lang w:val="en-US"/>
        </w:rPr>
        <w:tab/>
        <w:t xml:space="preserve"> Figure 3-2-</w:t>
      </w:r>
      <w:proofErr w:type="gramStart"/>
      <w:r>
        <w:rPr>
          <w:lang w:val="en-US"/>
        </w:rPr>
        <w:t>2:interface</w:t>
      </w:r>
      <w:proofErr w:type="gramEnd"/>
      <w:r>
        <w:rPr>
          <w:lang w:val="en-US"/>
        </w:rPr>
        <w:t xml:space="preserve"> table</w:t>
      </w:r>
    </w:p>
    <w:p w14:paraId="4EF0A188" w14:textId="77777777" w:rsidR="004760AB" w:rsidRPr="00456D5F" w:rsidRDefault="004760AB" w:rsidP="004760AB">
      <w:pPr>
        <w:pStyle w:val="Subtitle"/>
        <w:numPr>
          <w:ilvl w:val="0"/>
          <w:numId w:val="18"/>
        </w:numPr>
      </w:pPr>
      <w:r w:rsidRPr="00456D5F">
        <w:t>8080-I and 8080-II Series Parallel Interfaces</w:t>
      </w:r>
    </w:p>
    <w:p w14:paraId="0071B879" w14:textId="77777777" w:rsidR="004760AB" w:rsidRDefault="004760AB" w:rsidP="004760AB">
      <w:pPr>
        <w:pStyle w:val="ListParagraph"/>
        <w:ind w:left="1152"/>
        <w:rPr>
          <w:lang w:val="en-US"/>
        </w:rPr>
      </w:pPr>
      <w:r w:rsidRPr="00FA3B5C">
        <w:rPr>
          <w:lang w:val="en-US"/>
        </w:rPr>
        <w:t>The ILI9341 supports 8-, 9-, 16-, and 18-bit data bus configurations for both 8080-I and 8080-II series MCUs.</w:t>
      </w:r>
    </w:p>
    <w:p w14:paraId="25BEBA2C" w14:textId="77777777" w:rsidR="004760AB" w:rsidRPr="00FA3B5C" w:rsidRDefault="004760AB" w:rsidP="004760AB">
      <w:pPr>
        <w:pStyle w:val="ListParagraph"/>
        <w:ind w:left="1152"/>
        <w:rPr>
          <w:lang w:val="en-US"/>
        </w:rPr>
      </w:pPr>
      <w:r w:rsidRPr="00B54C1A">
        <w:rPr>
          <w:noProof/>
          <w:lang w:val="en-US" w:eastAsia="en-US"/>
        </w:rPr>
        <w:lastRenderedPageBreak/>
        <w:drawing>
          <wp:inline distT="0" distB="0" distL="0" distR="0" wp14:anchorId="7B50A324" wp14:editId="5F8FA439">
            <wp:extent cx="5303520" cy="3016250"/>
            <wp:effectExtent l="0" t="0" r="0" b="0"/>
            <wp:docPr id="16677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85760" name=""/>
                    <pic:cNvPicPr/>
                  </pic:nvPicPr>
                  <pic:blipFill>
                    <a:blip r:embed="rId15"/>
                    <a:stretch>
                      <a:fillRect/>
                    </a:stretch>
                  </pic:blipFill>
                  <pic:spPr>
                    <a:xfrm>
                      <a:off x="0" y="0"/>
                      <a:ext cx="5303997" cy="3016521"/>
                    </a:xfrm>
                    <a:prstGeom prst="rect">
                      <a:avLst/>
                    </a:prstGeom>
                  </pic:spPr>
                </pic:pic>
              </a:graphicData>
            </a:graphic>
          </wp:inline>
        </w:drawing>
      </w:r>
    </w:p>
    <w:p w14:paraId="20F8F704" w14:textId="77777777" w:rsidR="004760AB" w:rsidRPr="00B54C1A" w:rsidRDefault="004760AB" w:rsidP="004760AB">
      <w:pPr>
        <w:pStyle w:val="Caption"/>
        <w:rPr>
          <w:lang w:val="en-US"/>
        </w:rPr>
      </w:pPr>
      <w:r>
        <w:rPr>
          <w:lang w:val="en-US"/>
        </w:rPr>
        <w:t xml:space="preserve">                                                                                          </w:t>
      </w:r>
      <w:r w:rsidRPr="00B54C1A">
        <w:rPr>
          <w:lang w:val="en-US"/>
        </w:rPr>
        <w:t>Figure 3-2-</w:t>
      </w:r>
      <w:r>
        <w:rPr>
          <w:lang w:val="en-US"/>
        </w:rPr>
        <w:t>3</w:t>
      </w:r>
      <w:r w:rsidRPr="00B54C1A">
        <w:rPr>
          <w:lang w:val="en-US"/>
        </w:rPr>
        <w:t>:</w:t>
      </w:r>
      <w:r w:rsidRPr="00B54C1A">
        <w:rPr>
          <w:sz w:val="24"/>
        </w:rPr>
        <w:t xml:space="preserve"> </w:t>
      </w:r>
      <w:r w:rsidRPr="00B54C1A">
        <w:t xml:space="preserve">8080 </w:t>
      </w:r>
      <w:r w:rsidRPr="00B54C1A">
        <w:rPr>
          <w:rFonts w:ascii="MS Gothic" w:eastAsia="MS Gothic" w:hAnsi="MS Gothic" w:cs="MS Gothic" w:hint="eastAsia"/>
        </w:rPr>
        <w:t>Ⅰ</w:t>
      </w:r>
      <w:r w:rsidRPr="00B54C1A">
        <w:t xml:space="preserve"> series parallel interface</w:t>
      </w:r>
      <w:r>
        <w:t xml:space="preserve"> table </w:t>
      </w:r>
    </w:p>
    <w:p w14:paraId="0A2908F2" w14:textId="77777777"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Signal Lines</w:t>
      </w:r>
      <w:r w:rsidRPr="00FA3B5C">
        <w:rPr>
          <w:lang w:val="en-US"/>
        </w:rPr>
        <w:t xml:space="preserve">: Common control signals include: </w:t>
      </w:r>
    </w:p>
    <w:p w14:paraId="6348D563"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CSX (Chip Select)</w:t>
      </w:r>
      <w:r w:rsidRPr="00FA3B5C">
        <w:rPr>
          <w:lang w:val="en-US"/>
        </w:rPr>
        <w:t>: Active low, used to enable or disable the ILI9341 chip.</w:t>
      </w:r>
    </w:p>
    <w:p w14:paraId="7C2F1243"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RESX (Reset)</w:t>
      </w:r>
      <w:r w:rsidRPr="00FA3B5C">
        <w:rPr>
          <w:lang w:val="en-US"/>
        </w:rPr>
        <w:t>: Active low, an external reset signal.</w:t>
      </w:r>
    </w:p>
    <w:p w14:paraId="34DC8E06"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WRX (Write Strobe)</w:t>
      </w:r>
      <w:r w:rsidRPr="00FA3B5C">
        <w:rPr>
          <w:lang w:val="en-US"/>
        </w:rPr>
        <w:t>: Data is latched on the rising edge of this signal.</w:t>
      </w:r>
    </w:p>
    <w:p w14:paraId="0C41556C"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RDX (Read Strobe)</w:t>
      </w:r>
      <w:r w:rsidRPr="00FA3B5C">
        <w:rPr>
          <w:lang w:val="en-US"/>
        </w:rPr>
        <w:t>: Used for reading data from the driver, with data being read by the MCU on its rising edge.</w:t>
      </w:r>
    </w:p>
    <w:p w14:paraId="4176D086"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D/CX (Data/Command Select)</w:t>
      </w:r>
      <w:r w:rsidRPr="00FA3B5C">
        <w:rPr>
          <w:lang w:val="en-US"/>
        </w:rPr>
        <w:t xml:space="preserve">: A crucial signal that determines whether the data on the </w:t>
      </w:r>
      <w:proofErr w:type="gramStart"/>
      <w:r w:rsidRPr="00FA3B5C">
        <w:rPr>
          <w:lang w:val="en-US"/>
        </w:rPr>
        <w:t>D[</w:t>
      </w:r>
      <w:proofErr w:type="gramEnd"/>
      <w:r w:rsidRPr="00FA3B5C">
        <w:rPr>
          <w:lang w:val="en-US"/>
        </w:rPr>
        <w:t>17:0] bus is a command (D/CX = '0') or display RAM data/command parameters (D/CX = '1').</w:t>
      </w:r>
    </w:p>
    <w:p w14:paraId="062A78AE" w14:textId="77777777"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Data Bus</w:t>
      </w:r>
      <w:r w:rsidRPr="00FA3B5C">
        <w:rPr>
          <w:lang w:val="en-US"/>
        </w:rPr>
        <w:t xml:space="preserve">: The </w:t>
      </w:r>
      <w:proofErr w:type="gramStart"/>
      <w:r w:rsidRPr="00FA3B5C">
        <w:rPr>
          <w:lang w:val="en-US"/>
        </w:rPr>
        <w:t>D[</w:t>
      </w:r>
      <w:proofErr w:type="gramEnd"/>
      <w:r w:rsidRPr="00FA3B5C">
        <w:rPr>
          <w:lang w:val="en-US"/>
        </w:rPr>
        <w:t>17:0] pins serve as the bi-directional parallel data bus.</w:t>
      </w:r>
    </w:p>
    <w:p w14:paraId="26645014" w14:textId="77777777"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Write Cycle Sequence</w:t>
      </w:r>
      <w:r w:rsidRPr="00FA3B5C">
        <w:rPr>
          <w:lang w:val="en-US"/>
        </w:rPr>
        <w:t xml:space="preserve">: During a write cycle, the host asserts the data on the </w:t>
      </w:r>
      <w:proofErr w:type="gramStart"/>
      <w:r w:rsidRPr="00FA3B5C">
        <w:rPr>
          <w:lang w:val="en-US"/>
        </w:rPr>
        <w:t>D[</w:t>
      </w:r>
      <w:proofErr w:type="gramEnd"/>
      <w:r w:rsidRPr="00FA3B5C">
        <w:rPr>
          <w:lang w:val="en-US"/>
        </w:rPr>
        <w:t>17:0] lines, and the ILI9341 captures this data on the rising edge of WRX. The D/CX signal indicates whether the data is a command or parameters/display data.</w:t>
      </w:r>
    </w:p>
    <w:p w14:paraId="7160D0D3" w14:textId="77777777" w:rsidR="004760AB" w:rsidRPr="00F93B16" w:rsidRDefault="004760AB" w:rsidP="004760AB">
      <w:pPr>
        <w:pStyle w:val="ListParagraph"/>
        <w:ind w:left="1122"/>
        <w:rPr>
          <w:lang w:val="en-US"/>
        </w:rPr>
      </w:pPr>
      <w:r w:rsidRPr="00F93B16">
        <w:rPr>
          <w:noProof/>
          <w:lang w:val="en-US" w:eastAsia="en-US"/>
        </w:rPr>
        <w:lastRenderedPageBreak/>
        <w:drawing>
          <wp:inline distT="0" distB="0" distL="0" distR="0" wp14:anchorId="249BFA32" wp14:editId="0EDA21B0">
            <wp:extent cx="5319221" cy="4854361"/>
            <wp:effectExtent l="0" t="0" r="0" b="3810"/>
            <wp:docPr id="12117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7182" name=""/>
                    <pic:cNvPicPr/>
                  </pic:nvPicPr>
                  <pic:blipFill>
                    <a:blip r:embed="rId16"/>
                    <a:stretch>
                      <a:fillRect/>
                    </a:stretch>
                  </pic:blipFill>
                  <pic:spPr>
                    <a:xfrm>
                      <a:off x="0" y="0"/>
                      <a:ext cx="5319221" cy="4854361"/>
                    </a:xfrm>
                    <a:prstGeom prst="rect">
                      <a:avLst/>
                    </a:prstGeom>
                  </pic:spPr>
                </pic:pic>
              </a:graphicData>
            </a:graphic>
          </wp:inline>
        </w:drawing>
      </w:r>
    </w:p>
    <w:p w14:paraId="2A382C62" w14:textId="77777777" w:rsidR="004760AB" w:rsidRPr="00F93B16" w:rsidRDefault="004760AB" w:rsidP="004760AB">
      <w:pPr>
        <w:pStyle w:val="Caption"/>
        <w:rPr>
          <w:lang w:val="en-US"/>
        </w:rPr>
      </w:pPr>
      <w:r>
        <w:rPr>
          <w:lang w:val="en-US"/>
        </w:rPr>
        <w:tab/>
      </w:r>
      <w:r>
        <w:rPr>
          <w:lang w:val="en-US"/>
        </w:rPr>
        <w:tab/>
      </w:r>
      <w:r>
        <w:rPr>
          <w:lang w:val="en-US"/>
        </w:rPr>
        <w:tab/>
      </w:r>
      <w:r>
        <w:rPr>
          <w:lang w:val="en-US"/>
        </w:rPr>
        <w:tab/>
      </w:r>
      <w:r>
        <w:rPr>
          <w:lang w:val="en-US"/>
        </w:rPr>
        <w:tab/>
      </w:r>
      <w:r>
        <w:rPr>
          <w:lang w:val="en-US"/>
        </w:rPr>
        <w:tab/>
      </w:r>
      <w:r w:rsidRPr="00B54C1A">
        <w:rPr>
          <w:lang w:val="en-US"/>
        </w:rPr>
        <w:t>Figure 3-2-</w:t>
      </w:r>
      <w:proofErr w:type="gramStart"/>
      <w:r>
        <w:rPr>
          <w:lang w:val="en-US"/>
        </w:rPr>
        <w:t>4</w:t>
      </w:r>
      <w:r w:rsidRPr="00B54C1A">
        <w:rPr>
          <w:lang w:val="en-US"/>
        </w:rPr>
        <w:t>:</w:t>
      </w:r>
      <w:r>
        <w:rPr>
          <w:lang w:val="en-US"/>
        </w:rPr>
        <w:t>write</w:t>
      </w:r>
      <w:proofErr w:type="gramEnd"/>
      <w:r w:rsidRPr="00F93B16">
        <w:t xml:space="preserve"> cycle for the 8080 </w:t>
      </w:r>
      <w:r w:rsidRPr="00F93B16">
        <w:rPr>
          <w:rFonts w:ascii="MS Gothic" w:eastAsia="MS Gothic" w:hAnsi="MS Gothic" w:cs="MS Gothic" w:hint="eastAsia"/>
        </w:rPr>
        <w:t>Ⅰ</w:t>
      </w:r>
      <w:r w:rsidRPr="00B54C1A">
        <w:rPr>
          <w:lang w:val="en-US"/>
        </w:rPr>
        <w:t xml:space="preserve"> </w:t>
      </w:r>
    </w:p>
    <w:p w14:paraId="480B7DA6" w14:textId="77777777" w:rsidR="004760AB" w:rsidRPr="00B54C1A" w:rsidRDefault="004760AB" w:rsidP="004760AB">
      <w:pPr>
        <w:pStyle w:val="ListParagraph"/>
        <w:ind w:left="1122"/>
        <w:rPr>
          <w:lang w:val="en-US"/>
        </w:rPr>
      </w:pPr>
    </w:p>
    <w:p w14:paraId="7BE01F2B" w14:textId="77777777"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Read Cycle Sequence</w:t>
      </w:r>
      <w:r w:rsidRPr="00FA3B5C">
        <w:rPr>
          <w:lang w:val="en-US"/>
        </w:rPr>
        <w:t xml:space="preserve">: In a read cycle, the RDX signal is driven low and then high. The ILI9341 asserts the requested data on </w:t>
      </w:r>
      <w:proofErr w:type="gramStart"/>
      <w:r w:rsidRPr="00FA3B5C">
        <w:rPr>
          <w:lang w:val="en-US"/>
        </w:rPr>
        <w:t>D[</w:t>
      </w:r>
      <w:proofErr w:type="gramEnd"/>
      <w:r w:rsidRPr="00FA3B5C">
        <w:rPr>
          <w:lang w:val="en-US"/>
        </w:rPr>
        <w:t>17:0] on the falling edge of RDX, and the host reads it on the rising edge. Read data is only valid when D/CX is high; otherwise, the outputs are High-Z.</w:t>
      </w:r>
    </w:p>
    <w:p w14:paraId="6018BAF7" w14:textId="77777777" w:rsidR="004760AB" w:rsidRDefault="004760AB" w:rsidP="004760AB">
      <w:pPr>
        <w:pStyle w:val="ListParagraph"/>
        <w:ind w:left="1122"/>
        <w:rPr>
          <w:lang w:val="en-US"/>
        </w:rPr>
      </w:pPr>
      <w:r w:rsidRPr="00F93B16">
        <w:rPr>
          <w:noProof/>
          <w:lang w:val="en-US" w:eastAsia="en-US"/>
        </w:rPr>
        <w:lastRenderedPageBreak/>
        <w:drawing>
          <wp:inline distT="0" distB="0" distL="0" distR="0" wp14:anchorId="614B2863" wp14:editId="1B595ACC">
            <wp:extent cx="5410669" cy="4465707"/>
            <wp:effectExtent l="0" t="0" r="0" b="0"/>
            <wp:docPr id="111997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5431" name=""/>
                    <pic:cNvPicPr/>
                  </pic:nvPicPr>
                  <pic:blipFill>
                    <a:blip r:embed="rId17"/>
                    <a:stretch>
                      <a:fillRect/>
                    </a:stretch>
                  </pic:blipFill>
                  <pic:spPr>
                    <a:xfrm>
                      <a:off x="0" y="0"/>
                      <a:ext cx="5410669" cy="4465707"/>
                    </a:xfrm>
                    <a:prstGeom prst="rect">
                      <a:avLst/>
                    </a:prstGeom>
                  </pic:spPr>
                </pic:pic>
              </a:graphicData>
            </a:graphic>
          </wp:inline>
        </w:drawing>
      </w:r>
    </w:p>
    <w:p w14:paraId="2FC989CC" w14:textId="77777777" w:rsidR="004760AB" w:rsidRPr="00FA3B5C" w:rsidRDefault="004760AB" w:rsidP="004760AB">
      <w:pPr>
        <w:pStyle w:val="Caption"/>
        <w:ind w:left="3600"/>
        <w:rPr>
          <w:lang w:val="en-US"/>
        </w:rPr>
      </w:pPr>
      <w:r>
        <w:rPr>
          <w:lang w:val="en-US"/>
        </w:rPr>
        <w:t xml:space="preserve">    </w:t>
      </w:r>
      <w:r w:rsidRPr="00F93B16">
        <w:rPr>
          <w:lang w:val="en-US"/>
        </w:rPr>
        <w:t>Figure 3-2-</w:t>
      </w:r>
      <w:r>
        <w:rPr>
          <w:lang w:val="en-US"/>
        </w:rPr>
        <w:t>5</w:t>
      </w:r>
      <w:r w:rsidRPr="00F93B16">
        <w:rPr>
          <w:lang w:val="en-US"/>
        </w:rPr>
        <w:t>:</w:t>
      </w:r>
      <w:r w:rsidRPr="00F93B16">
        <w:rPr>
          <w:sz w:val="24"/>
        </w:rPr>
        <w:t xml:space="preserve"> </w:t>
      </w:r>
      <w:r w:rsidRPr="00F93B16">
        <w:t xml:space="preserve">read cycle for the 8080 </w:t>
      </w:r>
      <w:r w:rsidRPr="00F93B16">
        <w:rPr>
          <w:rFonts w:ascii="MS Gothic" w:eastAsia="MS Gothic" w:hAnsi="MS Gothic" w:cs="MS Gothic" w:hint="eastAsia"/>
        </w:rPr>
        <w:t>Ⅰ</w:t>
      </w:r>
    </w:p>
    <w:p w14:paraId="61B81872" w14:textId="77777777" w:rsidR="004760AB" w:rsidRDefault="004760AB" w:rsidP="004760AB">
      <w:pPr>
        <w:pStyle w:val="Subtitle"/>
      </w:pPr>
      <w:r w:rsidRPr="00F93B16">
        <w:rPr>
          <w:noProof/>
        </w:rPr>
        <w:drawing>
          <wp:anchor distT="0" distB="0" distL="114300" distR="114300" simplePos="0" relativeHeight="251672576" behindDoc="0" locked="0" layoutInCell="1" allowOverlap="1" wp14:anchorId="4DFD0F1D" wp14:editId="00399E8F">
            <wp:simplePos x="0" y="0"/>
            <wp:positionH relativeFrom="column">
              <wp:posOffset>800100</wp:posOffset>
            </wp:positionH>
            <wp:positionV relativeFrom="paragraph">
              <wp:posOffset>353695</wp:posOffset>
            </wp:positionV>
            <wp:extent cx="5258256" cy="990686"/>
            <wp:effectExtent l="0" t="0" r="0" b="0"/>
            <wp:wrapTopAndBottom/>
            <wp:docPr id="14618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4565" name=""/>
                    <pic:cNvPicPr/>
                  </pic:nvPicPr>
                  <pic:blipFill>
                    <a:blip r:embed="rId18">
                      <a:extLst>
                        <a:ext uri="{28A0092B-C50C-407E-A947-70E740481C1C}">
                          <a14:useLocalDpi xmlns:a14="http://schemas.microsoft.com/office/drawing/2010/main" val="0"/>
                        </a:ext>
                      </a:extLst>
                    </a:blip>
                    <a:stretch>
                      <a:fillRect/>
                    </a:stretch>
                  </pic:blipFill>
                  <pic:spPr>
                    <a:xfrm>
                      <a:off x="0" y="0"/>
                      <a:ext cx="5258256" cy="990686"/>
                    </a:xfrm>
                    <a:prstGeom prst="rect">
                      <a:avLst/>
                    </a:prstGeom>
                  </pic:spPr>
                </pic:pic>
              </a:graphicData>
            </a:graphic>
          </wp:anchor>
        </w:drawing>
      </w:r>
      <w:r w:rsidRPr="00FA3B5C">
        <w:t>Serial Interface (SPI)</w:t>
      </w:r>
    </w:p>
    <w:p w14:paraId="6E8EB63C" w14:textId="77777777" w:rsidR="004760AB" w:rsidRPr="00F93B16" w:rsidRDefault="004760AB" w:rsidP="004760AB">
      <w:pPr>
        <w:pStyle w:val="Caption"/>
        <w:ind w:left="2880" w:firstLine="720"/>
        <w:rPr>
          <w:lang w:val="en-US"/>
        </w:rPr>
      </w:pPr>
      <w:r w:rsidRPr="00F93B16">
        <w:rPr>
          <w:lang w:val="en-US"/>
        </w:rPr>
        <w:t>Figure 3-2-</w:t>
      </w:r>
      <w:r>
        <w:rPr>
          <w:lang w:val="en-US"/>
        </w:rPr>
        <w:t>6</w:t>
      </w:r>
      <w:r w:rsidRPr="00F93B16">
        <w:rPr>
          <w:lang w:val="en-US"/>
        </w:rPr>
        <w:t>:</w:t>
      </w:r>
      <w:r w:rsidRPr="00F93B16">
        <w:rPr>
          <w:sz w:val="24"/>
        </w:rPr>
        <w:t xml:space="preserve"> </w:t>
      </w:r>
      <w:r w:rsidRPr="00B54C1A">
        <w:t xml:space="preserve"> series interface</w:t>
      </w:r>
      <w:r>
        <w:t xml:space="preserve"> table</w:t>
      </w:r>
    </w:p>
    <w:p w14:paraId="73F2206B" w14:textId="77777777" w:rsidR="004760AB" w:rsidRPr="00FA3B5C" w:rsidRDefault="004760AB" w:rsidP="004760AB">
      <w:pPr>
        <w:pStyle w:val="ListParagraph"/>
        <w:rPr>
          <w:lang w:val="en-US"/>
        </w:rPr>
      </w:pPr>
      <w:r w:rsidRPr="00FA3B5C">
        <w:rPr>
          <w:lang w:val="en-US"/>
        </w:rPr>
        <w:t>The ILI9341 supports both 3-line/9-bit and 4-line/8-bit bi-directional serial interfaces.</w:t>
      </w:r>
    </w:p>
    <w:p w14:paraId="2AD29631" w14:textId="77777777"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3-line SPI</w:t>
      </w:r>
      <w:r w:rsidRPr="00FA3B5C">
        <w:rPr>
          <w:lang w:val="en-US"/>
        </w:rPr>
        <w:t>: Utilizes CSX, SCL (Serial Clock), and a single SDA (Serial Data Input/Output) line. Data packets include a Data/Command select bit within the transmission byte.</w:t>
      </w:r>
    </w:p>
    <w:p w14:paraId="6BD8B03D" w14:textId="77777777" w:rsidR="004760AB" w:rsidRPr="00B95A90" w:rsidRDefault="004760AB" w:rsidP="004760AB">
      <w:pPr>
        <w:pStyle w:val="Caption"/>
        <w:rPr>
          <w:lang w:val="en-US"/>
        </w:rPr>
      </w:pPr>
      <w:r>
        <w:rPr>
          <w:lang w:val="en-US"/>
        </w:rPr>
        <w:lastRenderedPageBreak/>
        <w:t xml:space="preserve">   </w:t>
      </w:r>
      <w:r>
        <w:rPr>
          <w:lang w:val="en-US"/>
        </w:rPr>
        <w:tab/>
      </w:r>
      <w:r>
        <w:rPr>
          <w:lang w:val="en-US"/>
        </w:rPr>
        <w:tab/>
      </w:r>
      <w:r>
        <w:rPr>
          <w:lang w:val="en-US"/>
        </w:rPr>
        <w:tab/>
      </w:r>
      <w:r>
        <w:rPr>
          <w:lang w:val="en-US"/>
        </w:rPr>
        <w:tab/>
      </w:r>
      <w:r>
        <w:rPr>
          <w:lang w:val="en-US"/>
        </w:rPr>
        <w:tab/>
      </w:r>
      <w:r w:rsidRPr="00B95A90">
        <w:rPr>
          <w:lang w:val="en-US"/>
        </w:rPr>
        <w:t xml:space="preserve">Figure 3-2-7: </w:t>
      </w:r>
      <w:r w:rsidRPr="00B95A90">
        <w:t xml:space="preserve"> </w:t>
      </w:r>
      <w:r>
        <w:rPr>
          <w:lang w:val="en-US"/>
        </w:rPr>
        <w:t>3</w:t>
      </w:r>
      <w:r w:rsidRPr="00B95A90">
        <w:rPr>
          <w:lang w:val="en-US"/>
        </w:rPr>
        <w:t>-line SPI sequence</w:t>
      </w:r>
      <w:r>
        <w:rPr>
          <w:noProof/>
        </w:rPr>
        <w:t xml:space="preserve"> </w:t>
      </w:r>
      <w:r>
        <w:rPr>
          <w:noProof/>
          <w:lang w:val="en-US" w:eastAsia="en-US"/>
        </w:rPr>
        <w:drawing>
          <wp:anchor distT="0" distB="0" distL="114300" distR="114300" simplePos="0" relativeHeight="251673600" behindDoc="0" locked="0" layoutInCell="1" allowOverlap="1" wp14:anchorId="3D849151" wp14:editId="21C7A134">
            <wp:simplePos x="0" y="0"/>
            <wp:positionH relativeFrom="column">
              <wp:posOffset>276860</wp:posOffset>
            </wp:positionH>
            <wp:positionV relativeFrom="paragraph">
              <wp:posOffset>0</wp:posOffset>
            </wp:positionV>
            <wp:extent cx="6342857" cy="1971429"/>
            <wp:effectExtent l="0" t="0" r="1270" b="0"/>
            <wp:wrapTopAndBottom/>
            <wp:docPr id="99384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2721" name=""/>
                    <pic:cNvPicPr/>
                  </pic:nvPicPr>
                  <pic:blipFill>
                    <a:blip r:embed="rId19">
                      <a:extLst>
                        <a:ext uri="{28A0092B-C50C-407E-A947-70E740481C1C}">
                          <a14:useLocalDpi xmlns:a14="http://schemas.microsoft.com/office/drawing/2010/main" val="0"/>
                        </a:ext>
                      </a:extLst>
                    </a:blip>
                    <a:stretch>
                      <a:fillRect/>
                    </a:stretch>
                  </pic:blipFill>
                  <pic:spPr>
                    <a:xfrm>
                      <a:off x="0" y="0"/>
                      <a:ext cx="6342857" cy="1971429"/>
                    </a:xfrm>
                    <a:prstGeom prst="rect">
                      <a:avLst/>
                    </a:prstGeom>
                  </pic:spPr>
                </pic:pic>
              </a:graphicData>
            </a:graphic>
          </wp:anchor>
        </w:drawing>
      </w:r>
    </w:p>
    <w:p w14:paraId="72EDF736" w14:textId="77777777"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4-line SPI</w:t>
      </w:r>
      <w:r w:rsidRPr="00FA3B5C">
        <w:rPr>
          <w:lang w:val="en-US"/>
        </w:rPr>
        <w:t>: Consists of CSX, SCL, a separate SDI (Serial Data Input) and SDO (Serial Data Output), and a dedicated D/CX pin.</w:t>
      </w:r>
    </w:p>
    <w:p w14:paraId="2E31D7EB" w14:textId="77777777" w:rsidR="004760AB" w:rsidRDefault="004760AB" w:rsidP="004760AB">
      <w:pPr>
        <w:pStyle w:val="ListParagraph"/>
        <w:ind w:left="1410"/>
        <w:rPr>
          <w:lang w:val="en-US"/>
        </w:rPr>
      </w:pPr>
      <w:r w:rsidRPr="00F93B16">
        <w:rPr>
          <w:noProof/>
          <w:lang w:val="en-US" w:eastAsia="en-US"/>
        </w:rPr>
        <w:drawing>
          <wp:inline distT="0" distB="0" distL="0" distR="0" wp14:anchorId="0280026A" wp14:editId="03E94AAB">
            <wp:extent cx="4960620" cy="1242060"/>
            <wp:effectExtent l="0" t="0" r="0" b="0"/>
            <wp:docPr id="12286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61485" name=""/>
                    <pic:cNvPicPr/>
                  </pic:nvPicPr>
                  <pic:blipFill rotWithShape="1">
                    <a:blip r:embed="rId20"/>
                    <a:srcRect t="19705"/>
                    <a:stretch>
                      <a:fillRect/>
                    </a:stretch>
                  </pic:blipFill>
                  <pic:spPr bwMode="auto">
                    <a:xfrm>
                      <a:off x="0" y="0"/>
                      <a:ext cx="4961050" cy="1242168"/>
                    </a:xfrm>
                    <a:prstGeom prst="rect">
                      <a:avLst/>
                    </a:prstGeom>
                    <a:ln>
                      <a:noFill/>
                    </a:ln>
                    <a:extLst>
                      <a:ext uri="{53640926-AAD7-44D8-BBD7-CCE9431645EC}">
                        <a14:shadowObscured xmlns:a14="http://schemas.microsoft.com/office/drawing/2010/main"/>
                      </a:ext>
                    </a:extLst>
                  </pic:spPr>
                </pic:pic>
              </a:graphicData>
            </a:graphic>
          </wp:inline>
        </w:drawing>
      </w:r>
    </w:p>
    <w:p w14:paraId="49350B3E" w14:textId="77777777" w:rsidR="004760AB" w:rsidRPr="00B95A90" w:rsidRDefault="004760AB" w:rsidP="004760AB">
      <w:pPr>
        <w:pStyle w:val="Caption"/>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bookmarkStart w:id="5" w:name="_Hlk200989369"/>
      <w:r w:rsidRPr="00B95A90">
        <w:rPr>
          <w:lang w:val="en-US"/>
        </w:rPr>
        <w:t>Figure 3-2-</w:t>
      </w:r>
      <w:r>
        <w:rPr>
          <w:lang w:val="en-US"/>
        </w:rPr>
        <w:t>8</w:t>
      </w:r>
      <w:r w:rsidRPr="00B95A90">
        <w:rPr>
          <w:lang w:val="en-US"/>
        </w:rPr>
        <w:t>:</w:t>
      </w:r>
      <w:r>
        <w:rPr>
          <w:lang w:val="en-US"/>
        </w:rPr>
        <w:t xml:space="preserve"> </w:t>
      </w:r>
      <w:r w:rsidRPr="00B95A90">
        <w:t xml:space="preserve"> </w:t>
      </w:r>
      <w:r w:rsidRPr="00FA3B5C">
        <w:rPr>
          <w:lang w:val="en-US"/>
        </w:rPr>
        <w:t>4-line SPI</w:t>
      </w:r>
      <w:r>
        <w:rPr>
          <w:lang w:val="en-US"/>
        </w:rPr>
        <w:t xml:space="preserve"> sequence</w:t>
      </w:r>
      <w:bookmarkEnd w:id="5"/>
    </w:p>
    <w:p w14:paraId="12FD1E32" w14:textId="77777777" w:rsidR="004760AB" w:rsidRPr="00FA3B5C" w:rsidRDefault="004760AB" w:rsidP="00F440EA">
      <w:pPr>
        <w:pStyle w:val="ListParagraph"/>
        <w:numPr>
          <w:ilvl w:val="0"/>
          <w:numId w:val="24"/>
        </w:numPr>
        <w:tabs>
          <w:tab w:val="clear" w:pos="720"/>
          <w:tab w:val="num" w:pos="1410"/>
        </w:tabs>
        <w:ind w:left="1410"/>
        <w:rPr>
          <w:lang w:val="en-US"/>
        </w:rPr>
      </w:pPr>
      <w:r w:rsidRPr="00FA3B5C">
        <w:rPr>
          <w:b/>
          <w:bCs/>
          <w:lang w:val="en-US"/>
        </w:rPr>
        <w:t>Data Transmission</w:t>
      </w:r>
      <w:r w:rsidRPr="00FA3B5C">
        <w:rPr>
          <w:lang w:val="en-US"/>
        </w:rPr>
        <w:t>: The Most Significant Bit (MSB) is transmitted first. Data is latched on the rising edge of SCL, and output data is shifted on the falling edge of SCL. The serial clock can be stopped when no communication is necessary.</w:t>
      </w:r>
    </w:p>
    <w:p w14:paraId="137C2162" w14:textId="77777777" w:rsidR="004760AB" w:rsidRPr="00B95A90" w:rsidRDefault="004760AB" w:rsidP="004760AB">
      <w:pPr>
        <w:ind w:firstLine="720"/>
        <w:rPr>
          <w:rStyle w:val="Strong"/>
        </w:rPr>
      </w:pPr>
      <w:r w:rsidRPr="00B95A90">
        <w:rPr>
          <w:rStyle w:val="Strong"/>
        </w:rPr>
        <w:t>3.2.3</w:t>
      </w:r>
      <w:r>
        <w:rPr>
          <w:rStyle w:val="Strong"/>
        </w:rPr>
        <w:t xml:space="preserve"> </w:t>
      </w:r>
      <w:r w:rsidRPr="00B95A90">
        <w:rPr>
          <w:rStyle w:val="Strong"/>
        </w:rPr>
        <w:t>RGB Interface</w:t>
      </w:r>
    </w:p>
    <w:p w14:paraId="1C196F71" w14:textId="77777777" w:rsidR="004760AB" w:rsidRPr="00FA3B5C" w:rsidRDefault="004760AB" w:rsidP="004760AB">
      <w:pPr>
        <w:pStyle w:val="ListParagraph"/>
        <w:rPr>
          <w:lang w:val="en-US"/>
        </w:rPr>
      </w:pPr>
      <w:r w:rsidRPr="00FA3B5C">
        <w:rPr>
          <w:lang w:val="en-US"/>
        </w:rPr>
        <w:t xml:space="preserve">The RGB interface is ideal for applications requiring high-speed display updates, such as video. When using the RGB interface, the serial interface must be selected for register configuration. The </w:t>
      </w:r>
      <w:proofErr w:type="gramStart"/>
      <w:r w:rsidRPr="00FA3B5C">
        <w:rPr>
          <w:lang w:val="en-US"/>
        </w:rPr>
        <w:t>RCM[</w:t>
      </w:r>
      <w:proofErr w:type="gramEnd"/>
      <w:r w:rsidRPr="00FA3B5C">
        <w:rPr>
          <w:lang w:val="en-US"/>
        </w:rPr>
        <w:t>1:0] bits determine the specific RGB interface mode.</w:t>
      </w:r>
    </w:p>
    <w:p w14:paraId="16D4F66E" w14:textId="77777777" w:rsidR="004760AB" w:rsidRPr="00456D5F" w:rsidRDefault="004760AB" w:rsidP="004760AB">
      <w:pPr>
        <w:pStyle w:val="Subtitle"/>
        <w:numPr>
          <w:ilvl w:val="0"/>
          <w:numId w:val="18"/>
        </w:numPr>
      </w:pPr>
      <w:r w:rsidRPr="00456D5F">
        <w:t>RGB Interface Modes</w:t>
      </w:r>
    </w:p>
    <w:p w14:paraId="02FE8C2B" w14:textId="77777777"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DE Mode (Data Enable)</w:t>
      </w:r>
      <w:r w:rsidRPr="00FA3B5C">
        <w:rPr>
          <w:lang w:val="en-US"/>
        </w:rPr>
        <w:t xml:space="preserve">: Selected when </w:t>
      </w:r>
      <w:proofErr w:type="gramStart"/>
      <w:r w:rsidRPr="00FA3B5C">
        <w:rPr>
          <w:lang w:val="en-US"/>
        </w:rPr>
        <w:t>RCM[</w:t>
      </w:r>
      <w:proofErr w:type="gramEnd"/>
      <w:r w:rsidRPr="00FA3B5C">
        <w:rPr>
          <w:lang w:val="en-US"/>
        </w:rPr>
        <w:t xml:space="preserve">1:0] is set to "10". In this mode, display operation is synchronized with external VSYNC, HSYNC, and DOTCLK signals. Display data is transferred to the internal </w:t>
      </w:r>
      <w:r w:rsidRPr="00FA3B5C">
        <w:rPr>
          <w:lang w:val="en-US"/>
        </w:rPr>
        <w:lastRenderedPageBreak/>
        <w:t>GRAM in synchronization with these signals, governed by the active-high DE (Data Enable) signal.</w:t>
      </w:r>
    </w:p>
    <w:p w14:paraId="7A53F58E" w14:textId="77777777"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SYNC Mode (Synchronization)</w:t>
      </w:r>
      <w:r w:rsidRPr="00FA3B5C">
        <w:rPr>
          <w:lang w:val="en-US"/>
        </w:rPr>
        <w:t xml:space="preserve">: Selected when </w:t>
      </w:r>
      <w:proofErr w:type="gramStart"/>
      <w:r w:rsidRPr="00FA3B5C">
        <w:rPr>
          <w:lang w:val="en-US"/>
        </w:rPr>
        <w:t>RCM[</w:t>
      </w:r>
      <w:proofErr w:type="gramEnd"/>
      <w:r w:rsidRPr="00FA3B5C">
        <w:rPr>
          <w:lang w:val="en-US"/>
        </w:rPr>
        <w:t xml:space="preserve">1:0] is set to "11". In this mode, the DE signal is ignored, and blanking porch periods are defined by the B5h command. Valid display data is input in pixel units via the </w:t>
      </w:r>
      <w:proofErr w:type="gramStart"/>
      <w:r w:rsidRPr="00FA3B5C">
        <w:rPr>
          <w:lang w:val="en-US"/>
        </w:rPr>
        <w:t>D[</w:t>
      </w:r>
      <w:proofErr w:type="gramEnd"/>
      <w:r w:rsidRPr="00FA3B5C">
        <w:rPr>
          <w:lang w:val="en-US"/>
        </w:rPr>
        <w:t>17:0] pins according to the HFP/HBP (Horizontal Front/Back Porch) and VFP/VBP (Vertical Front/Back Porch) settings of the HSYNC and VSYNC signals, respectively.</w:t>
      </w:r>
    </w:p>
    <w:p w14:paraId="020041AD" w14:textId="77777777" w:rsidR="004760AB" w:rsidRPr="00FA3B5C" w:rsidRDefault="004760AB" w:rsidP="004760AB">
      <w:pPr>
        <w:pStyle w:val="Subtitle"/>
      </w:pPr>
      <w:r w:rsidRPr="00FA3B5C">
        <w:t>Pixel Formats</w:t>
      </w:r>
    </w:p>
    <w:p w14:paraId="5EE4426B" w14:textId="77777777" w:rsidR="004760AB" w:rsidRPr="00FA3B5C" w:rsidRDefault="004760AB" w:rsidP="004760AB">
      <w:pPr>
        <w:pStyle w:val="ListParagraph"/>
        <w:rPr>
          <w:lang w:val="en-US"/>
        </w:rPr>
      </w:pPr>
      <w:r w:rsidRPr="00FA3B5C">
        <w:rPr>
          <w:lang w:val="en-US"/>
        </w:rPr>
        <w:t xml:space="preserve">The RGB interface supports several pixel formats, chosen by the </w:t>
      </w:r>
      <w:proofErr w:type="gramStart"/>
      <w:r w:rsidRPr="00FA3B5C">
        <w:rPr>
          <w:lang w:val="en-US"/>
        </w:rPr>
        <w:t>DPI[</w:t>
      </w:r>
      <w:proofErr w:type="gramEnd"/>
      <w:r w:rsidRPr="00FA3B5C">
        <w:rPr>
          <w:lang w:val="en-US"/>
        </w:rPr>
        <w:t>2:0] bits of the "Pixel Format Set (3Ah)" command and the RIM bit of the F6h command:</w:t>
      </w:r>
    </w:p>
    <w:p w14:paraId="75D4E208"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18-bit RGB interface (262K colors)</w:t>
      </w:r>
      <w:r w:rsidRPr="00FA3B5C">
        <w:rPr>
          <w:lang w:val="en-US"/>
        </w:rPr>
        <w:t xml:space="preserve">: Uses </w:t>
      </w:r>
      <w:proofErr w:type="gramStart"/>
      <w:r w:rsidRPr="00FA3B5C">
        <w:rPr>
          <w:lang w:val="en-US"/>
        </w:rPr>
        <w:t>D[</w:t>
      </w:r>
      <w:proofErr w:type="gramEnd"/>
      <w:r w:rsidRPr="00FA3B5C">
        <w:rPr>
          <w:lang w:val="en-US"/>
        </w:rPr>
        <w:t>17:0].</w:t>
      </w:r>
    </w:p>
    <w:p w14:paraId="02F0319D"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16-bit RGB interface (65K colors)</w:t>
      </w:r>
      <w:r w:rsidRPr="00FA3B5C">
        <w:rPr>
          <w:lang w:val="en-US"/>
        </w:rPr>
        <w:t xml:space="preserve">: Uses </w:t>
      </w:r>
      <w:proofErr w:type="gramStart"/>
      <w:r w:rsidRPr="00FA3B5C">
        <w:rPr>
          <w:lang w:val="en-US"/>
        </w:rPr>
        <w:t>D[</w:t>
      </w:r>
      <w:proofErr w:type="gramEnd"/>
      <w:r w:rsidRPr="00FA3B5C">
        <w:rPr>
          <w:lang w:val="en-US"/>
        </w:rPr>
        <w:t xml:space="preserve">17:13] &amp; </w:t>
      </w:r>
      <w:proofErr w:type="gramStart"/>
      <w:r w:rsidRPr="00FA3B5C">
        <w:rPr>
          <w:lang w:val="en-US"/>
        </w:rPr>
        <w:t>D[</w:t>
      </w:r>
      <w:proofErr w:type="gramEnd"/>
      <w:r w:rsidRPr="00FA3B5C">
        <w:rPr>
          <w:lang w:val="en-US"/>
        </w:rPr>
        <w:t xml:space="preserve">11:1]. The LSB data of red/blue colors can depend on the </w:t>
      </w:r>
      <w:proofErr w:type="gramStart"/>
      <w:r w:rsidRPr="00FA3B5C">
        <w:rPr>
          <w:lang w:val="en-US"/>
        </w:rPr>
        <w:t>EPF[</w:t>
      </w:r>
      <w:proofErr w:type="gramEnd"/>
      <w:r w:rsidRPr="00FA3B5C">
        <w:rPr>
          <w:lang w:val="en-US"/>
        </w:rPr>
        <w:t>1:0] setting.</w:t>
      </w:r>
    </w:p>
    <w:p w14:paraId="53AC0C4E"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6-bit RGB interface (262K/65K colors)</w:t>
      </w:r>
      <w:r w:rsidRPr="00FA3B5C">
        <w:rPr>
          <w:lang w:val="en-US"/>
        </w:rPr>
        <w:t xml:space="preserve">: Uses </w:t>
      </w:r>
      <w:proofErr w:type="gramStart"/>
      <w:r w:rsidRPr="00FA3B5C">
        <w:rPr>
          <w:lang w:val="en-US"/>
        </w:rPr>
        <w:t>D[</w:t>
      </w:r>
      <w:proofErr w:type="gramEnd"/>
      <w:r w:rsidRPr="00FA3B5C">
        <w:rPr>
          <w:lang w:val="en-US"/>
        </w:rPr>
        <w:t>5:0]. In this mode, each dot of one pixel (R, G, and B) is transferred sequentially in synchronization with DOTCLK.</w:t>
      </w:r>
    </w:p>
    <w:p w14:paraId="0A60F5FE" w14:textId="77777777" w:rsidR="004760AB" w:rsidRPr="00FA3B5C" w:rsidRDefault="004760AB" w:rsidP="004760AB">
      <w:pPr>
        <w:pStyle w:val="Subtitle"/>
      </w:pPr>
      <w:r w:rsidRPr="00FA3B5C">
        <w:t>Timing Signals</w:t>
      </w:r>
    </w:p>
    <w:p w14:paraId="44C9B9BC"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DOTCLK (Pixel Clock)</w:t>
      </w:r>
      <w:r w:rsidRPr="00FA3B5C">
        <w:rPr>
          <w:lang w:val="en-US"/>
        </w:rPr>
        <w:t xml:space="preserve">: Runs continuously and is used to sample VSYNC, HSYNC, DE, and </w:t>
      </w:r>
      <w:proofErr w:type="gramStart"/>
      <w:r w:rsidRPr="00FA3B5C">
        <w:rPr>
          <w:lang w:val="en-US"/>
        </w:rPr>
        <w:t>D[</w:t>
      </w:r>
      <w:proofErr w:type="gramEnd"/>
      <w:r w:rsidRPr="00FA3B5C">
        <w:rPr>
          <w:lang w:val="en-US"/>
        </w:rPr>
        <w:t>17:0] states on its rising edge.</w:t>
      </w:r>
    </w:p>
    <w:p w14:paraId="09E73E70"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VSYNC (Vertical Synchronization)</w:t>
      </w:r>
      <w:r w:rsidRPr="00FA3B5C">
        <w:rPr>
          <w:lang w:val="en-US"/>
        </w:rPr>
        <w:t>: Active low, indicates the start of a new display frame.</w:t>
      </w:r>
    </w:p>
    <w:p w14:paraId="0752F9B3"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HSYNC (Horizontal Synchronization)</w:t>
      </w:r>
      <w:r w:rsidRPr="00FA3B5C">
        <w:rPr>
          <w:lang w:val="en-US"/>
        </w:rPr>
        <w:t>: Active low, indicates the start of a new display line.</w:t>
      </w:r>
    </w:p>
    <w:p w14:paraId="1542058C"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DE (Data Enable)</w:t>
      </w:r>
      <w:r w:rsidRPr="00FA3B5C">
        <w:rPr>
          <w:lang w:val="en-US"/>
        </w:rPr>
        <w:t>: Active high in DE mode, signifies valid RGB information.</w:t>
      </w:r>
    </w:p>
    <w:p w14:paraId="20DB8435" w14:textId="77777777" w:rsidR="004760AB" w:rsidRPr="00FA3B5C" w:rsidRDefault="004760AB" w:rsidP="004760AB">
      <w:pPr>
        <w:pStyle w:val="Subtitle"/>
      </w:pPr>
      <w:r w:rsidRPr="00FA3B5C">
        <w:t>VSYNC Interface</w:t>
      </w:r>
    </w:p>
    <w:p w14:paraId="206BAF83" w14:textId="77777777" w:rsidR="004760AB" w:rsidRPr="00FA3B5C" w:rsidRDefault="004760AB" w:rsidP="004760AB">
      <w:pPr>
        <w:pStyle w:val="ListParagraph"/>
        <w:rPr>
          <w:lang w:val="en-US"/>
        </w:rPr>
      </w:pPr>
      <w:r w:rsidRPr="00FA3B5C">
        <w:rPr>
          <w:lang w:val="en-US"/>
        </w:rPr>
        <w:t xml:space="preserve">The VSYNC interface is employed in conjunction with the 8080-I/8080-II system interface to display moving pictures. This mode </w:t>
      </w:r>
      <w:r w:rsidRPr="00FA3B5C">
        <w:rPr>
          <w:lang w:val="en-US"/>
        </w:rPr>
        <w:lastRenderedPageBreak/>
        <w:t>synchronizes the display operation with the internal clock and the external VSYNC signal, where the VSYNC signal dictates the frame rate. Display data is stored in the GRAM, minimizing data transfer for dynamic content. Critical considerations include meeting minimum GRAM update speeds and ensuring the VSYNC period is longer than the entire display scan period. Partial display, vertical scroll, and interlaced scan functions are not available in VSYNC interface mode.</w:t>
      </w:r>
    </w:p>
    <w:p w14:paraId="5E38E84A" w14:textId="77777777" w:rsidR="004760AB" w:rsidRPr="00456D5F" w:rsidRDefault="004760AB" w:rsidP="004760AB">
      <w:pPr>
        <w:pStyle w:val="ListParagraph"/>
        <w:ind w:left="750"/>
        <w:rPr>
          <w:rStyle w:val="Strong"/>
        </w:rPr>
      </w:pPr>
      <w:r w:rsidRPr="00456D5F">
        <w:rPr>
          <w:rStyle w:val="Strong"/>
        </w:rPr>
        <w:t>3.2.4 Display Data RAM (DDRAM) Configuration</w:t>
      </w:r>
    </w:p>
    <w:p w14:paraId="48344576" w14:textId="77777777" w:rsidR="004760AB" w:rsidRPr="00FA3B5C" w:rsidRDefault="004760AB" w:rsidP="004760AB">
      <w:pPr>
        <w:pStyle w:val="ListParagraph"/>
        <w:ind w:left="750"/>
        <w:rPr>
          <w:lang w:val="en-US"/>
        </w:rPr>
      </w:pPr>
      <w:r w:rsidRPr="00FA3B5C">
        <w:rPr>
          <w:lang w:val="en-US"/>
        </w:rPr>
        <w:t>The ILI9341 integrates a static RAM dedicated to display data, totaling 1,382,400 bits (240 columns x 18 bits/pixel x 320 rows). This substantial on-chip memory ensures that the display can operate autonomously without constant external data feeding. A key advantage of this architecture is the absence of abnormal visible effects on the display even during simultaneous panel display reads and interface read/write operations to the same memory location. This means the host processor can update display content in the background while the display is actively refreshing, leading to smoother and more efficient graphics updates.</w:t>
      </w:r>
    </w:p>
    <w:p w14:paraId="18598CE5" w14:textId="77777777" w:rsidR="004760AB" w:rsidRPr="00FA3B5C" w:rsidRDefault="004760AB" w:rsidP="004760AB">
      <w:pPr>
        <w:pStyle w:val="ListParagraph"/>
        <w:ind w:left="750"/>
        <w:rPr>
          <w:lang w:val="en-US"/>
        </w:rPr>
      </w:pPr>
      <w:r w:rsidRPr="00FA3B5C">
        <w:rPr>
          <w:lang w:val="en-US"/>
        </w:rPr>
        <w:t>The organization of the DDRAM directly impacts how pixels are mapped to the display. In "Normal Display ON" or "Partial Mode ON" with "Vertical Scroll Mode OFF," the display area corresponds directly to column pointers 0000h to 00EFh and page pointers 0000h to 013Fh in the frame memory. This means storing data at (column, page) = (0, 0) will display it at the top-left corner of the screen.</w:t>
      </w:r>
    </w:p>
    <w:p w14:paraId="3E7EFC8A" w14:textId="77777777" w:rsidR="004760AB" w:rsidRPr="00FA3B5C" w:rsidRDefault="004760AB" w:rsidP="004760AB">
      <w:pPr>
        <w:pStyle w:val="ListParagraph"/>
        <w:ind w:left="750"/>
        <w:rPr>
          <w:lang w:val="en-US"/>
        </w:rPr>
      </w:pPr>
      <w:r w:rsidRPr="00FA3B5C">
        <w:rPr>
          <w:lang w:val="en-US"/>
        </w:rPr>
        <w:t>For "Vertical Scroll Mode," the commands "Vertical Scrolling Definition" (33h) and "Vertical Scrolling Start Address" (37h) define the scrolling area and behavior. This allows for dynamic vertical movement of content on the display, crucial for applications with long lists or continuous data streams. The memory-to-display address mapping adapts to these scrolling definitions, ensuring correct content presentation during vertical shifts.</w:t>
      </w:r>
    </w:p>
    <w:p w14:paraId="28AB21AF" w14:textId="77777777" w:rsidR="004760AB" w:rsidRPr="00FA3B5C" w:rsidRDefault="004760AB" w:rsidP="004760AB">
      <w:pPr>
        <w:pStyle w:val="ListParagraph"/>
        <w:ind w:left="750"/>
        <w:rPr>
          <w:lang w:val="en-US"/>
        </w:rPr>
      </w:pPr>
      <w:r w:rsidRPr="00FA3B5C">
        <w:rPr>
          <w:lang w:val="en-US"/>
        </w:rPr>
        <w:t xml:space="preserve">The MCU to memory write/read direction can be controlled by the "Memory Access Control" (MADCTL) command (36h). This command's bits (B5, B6, and B7) dictate how the incoming data stream from the MCU is </w:t>
      </w:r>
      <w:r w:rsidRPr="00FA3B5C">
        <w:rPr>
          <w:lang w:val="en-US"/>
        </w:rPr>
        <w:lastRenderedPageBreak/>
        <w:t>written into the physical memory, allowing for various display orientations (e.g., normal, X-mirror, Y-mirror, XY-exchange) without altering the data stream itself. Regardless of these settings, data is always written to the Frame Memory in a consistent pixel-unit order.</w:t>
      </w:r>
    </w:p>
    <w:p w14:paraId="48381176" w14:textId="77777777" w:rsidR="004760AB" w:rsidRPr="002836E8" w:rsidRDefault="004760AB" w:rsidP="004760AB">
      <w:pPr>
        <w:pStyle w:val="ListParagraph"/>
        <w:ind w:left="750"/>
        <w:rPr>
          <w:rStyle w:val="Strong"/>
        </w:rPr>
      </w:pPr>
      <w:r w:rsidRPr="002836E8">
        <w:rPr>
          <w:rStyle w:val="Strong"/>
        </w:rPr>
        <w:t xml:space="preserve">3.2.5 </w:t>
      </w:r>
      <w:proofErr w:type="spellStart"/>
      <w:r w:rsidRPr="002836E8">
        <w:rPr>
          <w:rStyle w:val="Strong"/>
        </w:rPr>
        <w:t>Color</w:t>
      </w:r>
      <w:proofErr w:type="spellEnd"/>
      <w:r w:rsidRPr="002836E8">
        <w:rPr>
          <w:rStyle w:val="Strong"/>
        </w:rPr>
        <w:t xml:space="preserve"> Depth Conversion</w:t>
      </w:r>
    </w:p>
    <w:p w14:paraId="2A02C25F" w14:textId="77777777" w:rsidR="004760AB" w:rsidRPr="00FA3B5C" w:rsidRDefault="004760AB" w:rsidP="004760AB">
      <w:pPr>
        <w:pStyle w:val="ListParagraph"/>
        <w:ind w:left="750"/>
        <w:rPr>
          <w:lang w:val="en-US"/>
        </w:rPr>
      </w:pPr>
      <w:r w:rsidRPr="00FA3B5C">
        <w:rPr>
          <w:lang w:val="en-US"/>
        </w:rPr>
        <w:t>The ILI9341 efficiently handles different color depths to accommodate varying input data formats while maintaining its 18-bit display capability.</w:t>
      </w:r>
    </w:p>
    <w:p w14:paraId="46E77C92" w14:textId="77777777" w:rsidR="004760AB" w:rsidRPr="00FA3B5C" w:rsidRDefault="004760AB" w:rsidP="00F440EA">
      <w:pPr>
        <w:pStyle w:val="ListParagraph"/>
        <w:numPr>
          <w:ilvl w:val="0"/>
          <w:numId w:val="28"/>
        </w:numPr>
        <w:rPr>
          <w:lang w:val="en-US"/>
        </w:rPr>
      </w:pPr>
      <w:r w:rsidRPr="00FA3B5C">
        <w:rPr>
          <w:b/>
          <w:bCs/>
          <w:lang w:val="en-US"/>
        </w:rPr>
        <w:t>16-bit to 18-bit Conversion</w:t>
      </w:r>
      <w:r w:rsidRPr="00FA3B5C">
        <w:rPr>
          <w:lang w:val="en-US"/>
        </w:rPr>
        <w:t>: When the ILI9341 operates with a 16-bit parallel interface (e.g., RGB 5-6-5 format for 65,536 colors), an internal look-up table (LUT) is employed to expand the 16-bit input data to the native 18-bit format (RGB 6-6-6) used by the display. This ensures that even with a reduced input color depth, the full 262,144 color palette of the display can be utilized by intelligently mapping the available input values to the wider output range. The "Color Set" command (2Dh) is specifically used to define this LUT, requiring 128 bytes of data to be written.</w:t>
      </w:r>
    </w:p>
    <w:p w14:paraId="39A2C083" w14:textId="77777777" w:rsidR="004760AB" w:rsidRPr="00FA3B5C" w:rsidRDefault="004760AB" w:rsidP="00F440EA">
      <w:pPr>
        <w:pStyle w:val="ListParagraph"/>
        <w:numPr>
          <w:ilvl w:val="0"/>
          <w:numId w:val="28"/>
        </w:numPr>
        <w:rPr>
          <w:lang w:val="en-US"/>
        </w:rPr>
      </w:pPr>
      <w:r w:rsidRPr="00FA3B5C">
        <w:rPr>
          <w:b/>
          <w:bCs/>
          <w:lang w:val="en-US"/>
        </w:rPr>
        <w:t>Direct 18-bit Input</w:t>
      </w:r>
      <w:r w:rsidRPr="00FA3B5C">
        <w:rPr>
          <w:lang w:val="en-US"/>
        </w:rPr>
        <w:t>: For applications providing 18-bit data directly, the driver accepts RGB 6-6-6 input, bypassing the LUT conversion.</w:t>
      </w:r>
    </w:p>
    <w:p w14:paraId="33C02267" w14:textId="77777777" w:rsidR="004760AB" w:rsidRPr="002836E8" w:rsidRDefault="004760AB" w:rsidP="004760AB">
      <w:pPr>
        <w:pStyle w:val="ListParagraph"/>
        <w:ind w:left="750"/>
        <w:rPr>
          <w:rStyle w:val="Strong"/>
        </w:rPr>
      </w:pPr>
      <w:r w:rsidRPr="002836E8">
        <w:rPr>
          <w:rStyle w:val="Strong"/>
        </w:rPr>
        <w:t>3.2.6 Command Set Reference</w:t>
      </w:r>
    </w:p>
    <w:p w14:paraId="6CF4A7D3" w14:textId="77777777" w:rsidR="004760AB" w:rsidRPr="00FA3B5C" w:rsidRDefault="004760AB" w:rsidP="004760AB">
      <w:pPr>
        <w:pStyle w:val="ListParagraph"/>
        <w:ind w:left="750"/>
        <w:rPr>
          <w:lang w:val="en-US"/>
        </w:rPr>
      </w:pPr>
      <w:r w:rsidRPr="00FA3B5C">
        <w:rPr>
          <w:lang w:val="en-US"/>
        </w:rPr>
        <w:t>The ILI9341 features a comprehensive command set, categorized into "Regulative Command Set" (Level 1) and "Extended Command Set" (Level 2). These commands provide granular control over every aspect of the display driver's operation, from basic power states to advanced gamma correction.</w:t>
      </w:r>
    </w:p>
    <w:p w14:paraId="00D744C4" w14:textId="77777777" w:rsidR="004760AB" w:rsidRPr="002836E8" w:rsidRDefault="004760AB" w:rsidP="004760AB">
      <w:pPr>
        <w:pStyle w:val="Subtitle"/>
        <w:numPr>
          <w:ilvl w:val="0"/>
          <w:numId w:val="18"/>
        </w:numPr>
      </w:pPr>
      <w:r w:rsidRPr="002836E8">
        <w:t>Level 1 Commands</w:t>
      </w:r>
    </w:p>
    <w:p w14:paraId="5D75B119" w14:textId="77777777" w:rsidR="004760AB" w:rsidRPr="00FA3B5C" w:rsidRDefault="004760AB" w:rsidP="004760AB">
      <w:pPr>
        <w:pStyle w:val="ListParagraph"/>
        <w:ind w:left="1152"/>
        <w:rPr>
          <w:lang w:val="en-US"/>
        </w:rPr>
      </w:pPr>
      <w:r w:rsidRPr="00FA3B5C">
        <w:rPr>
          <w:lang w:val="en-US"/>
        </w:rPr>
        <w:t>These commands are fundamental for controlling the display and accessing its memory.</w:t>
      </w:r>
    </w:p>
    <w:p w14:paraId="0717F822"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System Operations</w:t>
      </w:r>
      <w:r w:rsidRPr="00FA3B5C">
        <w:rPr>
          <w:lang w:val="en-US"/>
        </w:rPr>
        <w:t xml:space="preserve">: </w:t>
      </w:r>
    </w:p>
    <w:p w14:paraId="3D96EC7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NOP (00h)</w:t>
      </w:r>
      <w:r w:rsidRPr="00FA3B5C">
        <w:rPr>
          <w:lang w:val="en-US"/>
        </w:rPr>
        <w:t>: A no-operation command that can terminate frame memory write or read operations.</w:t>
      </w:r>
    </w:p>
    <w:p w14:paraId="61F99ED0"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Software Reset (01h)</w:t>
      </w:r>
      <w:r w:rsidRPr="00FA3B5C">
        <w:rPr>
          <w:lang w:val="en-US"/>
        </w:rPr>
        <w:t>: Resets commands and parameters to their default values, but does not affect frame memory contents.</w:t>
      </w:r>
    </w:p>
    <w:p w14:paraId="404E83C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Sleep OUT (11h) / Enter Sleep Mode (10h)</w:t>
      </w:r>
      <w:r w:rsidRPr="00FA3B5C">
        <w:rPr>
          <w:lang w:val="en-US"/>
        </w:rPr>
        <w:t>: Controls the power-saving modes, enabling or disabling DC/DC converters, internal oscillators, and panel scanning. A significant delay (120ms) is required after Sleep Out to allow circuits to stabilize.</w:t>
      </w:r>
    </w:p>
    <w:p w14:paraId="1F215610"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Modes</w:t>
      </w:r>
      <w:r w:rsidRPr="00FA3B5C">
        <w:rPr>
          <w:lang w:val="en-US"/>
        </w:rPr>
        <w:t xml:space="preserve">: </w:t>
      </w:r>
    </w:p>
    <w:p w14:paraId="5CEF5A36"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ON (29h) / Display OFF (28h)</w:t>
      </w:r>
      <w:r w:rsidRPr="00FA3B5C">
        <w:rPr>
          <w:lang w:val="en-US"/>
        </w:rPr>
        <w:t>: Enables or disables the display output from frame memory.</w:t>
      </w:r>
    </w:p>
    <w:p w14:paraId="65649E8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Normal Display Mode ON (13h) / Partial Mode ON (12h)</w:t>
      </w:r>
      <w:r w:rsidRPr="00FA3B5C">
        <w:rPr>
          <w:lang w:val="en-US"/>
        </w:rPr>
        <w:t>: Toggles between full display and a defined partial display area. The partial area is defined by the Partial Area command (30h).</w:t>
      </w:r>
    </w:p>
    <w:p w14:paraId="6021D9B6"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Inversion ON (21h) / Display Inversion OFF (20h)</w:t>
      </w:r>
      <w:r w:rsidRPr="00FA3B5C">
        <w:rPr>
          <w:lang w:val="en-US"/>
        </w:rPr>
        <w:t>: Inverts all pixel data from the frame memory to the display, without changing memory contents.</w:t>
      </w:r>
    </w:p>
    <w:p w14:paraId="0DA9F7F5"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Idle Mode ON (39h) / Idle Mode OFF (38h)</w:t>
      </w:r>
      <w:r w:rsidRPr="00FA3B5C">
        <w:rPr>
          <w:lang w:val="en-US"/>
        </w:rPr>
        <w:t>: Reduces color expression to 8 primary/secondary colors in "Idle Mode ON" for power saving.</w:t>
      </w:r>
    </w:p>
    <w:p w14:paraId="4C9A2781"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Memory Access and Addressing</w:t>
      </w:r>
      <w:r w:rsidRPr="00FA3B5C">
        <w:rPr>
          <w:lang w:val="en-US"/>
        </w:rPr>
        <w:t xml:space="preserve">: </w:t>
      </w:r>
    </w:p>
    <w:p w14:paraId="50EA4DDD"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Column Address Set (2Ah) / Page Address Set (2Bh)</w:t>
      </w:r>
      <w:r w:rsidRPr="00FA3B5C">
        <w:rPr>
          <w:lang w:val="en-US"/>
        </w:rPr>
        <w:t>: Defines the accessible area of the frame memory for MCU read/write operations.</w:t>
      </w:r>
    </w:p>
    <w:p w14:paraId="47B9F47F"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Write (2Ch)</w:t>
      </w:r>
      <w:r w:rsidRPr="00FA3B5C">
        <w:rPr>
          <w:lang w:val="en-US"/>
        </w:rPr>
        <w:t>: Transfers data from the MCU to the frame memory, starting from the defined column/page addresses.</w:t>
      </w:r>
    </w:p>
    <w:p w14:paraId="43E5847A"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Read (2Eh)</w:t>
      </w:r>
      <w:r w:rsidRPr="00FA3B5C">
        <w:rPr>
          <w:lang w:val="en-US"/>
        </w:rPr>
        <w:t>: Transfers image data from frame memory to the host processor.</w:t>
      </w:r>
    </w:p>
    <w:p w14:paraId="57181C14"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Write_Memory_Continue</w:t>
      </w:r>
      <w:proofErr w:type="spellEnd"/>
      <w:r w:rsidRPr="00FA3B5C">
        <w:rPr>
          <w:b/>
          <w:bCs/>
          <w:lang w:val="en-US"/>
        </w:rPr>
        <w:t xml:space="preserve"> (3Ch) / </w:t>
      </w:r>
      <w:proofErr w:type="spellStart"/>
      <w:r w:rsidRPr="00FA3B5C">
        <w:rPr>
          <w:b/>
          <w:bCs/>
          <w:lang w:val="en-US"/>
        </w:rPr>
        <w:t>Read_Memory_Continue</w:t>
      </w:r>
      <w:proofErr w:type="spellEnd"/>
      <w:r w:rsidRPr="00FA3B5C">
        <w:rPr>
          <w:b/>
          <w:bCs/>
          <w:lang w:val="en-US"/>
        </w:rPr>
        <w:t xml:space="preserve"> (3Eh)</w:t>
      </w:r>
      <w:r w:rsidRPr="00FA3B5C">
        <w:rPr>
          <w:lang w:val="en-US"/>
        </w:rPr>
        <w:t>: Allows for sequential writing or reading of image data from the frame memory without re-specifying the address.</w:t>
      </w:r>
    </w:p>
    <w:p w14:paraId="52FA0A59"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Access Control (36h)</w:t>
      </w:r>
      <w:r w:rsidRPr="00FA3B5C">
        <w:rPr>
          <w:lang w:val="en-US"/>
        </w:rPr>
        <w:t>: Defines the read/write scanning direction of the frame memory (e.g., row/column order, refresh direction, RGB/BGR order).</w:t>
      </w:r>
    </w:p>
    <w:p w14:paraId="5D6BE56D"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Information and Status</w:t>
      </w:r>
      <w:r w:rsidRPr="00FA3B5C">
        <w:rPr>
          <w:lang w:val="en-US"/>
        </w:rPr>
        <w:t xml:space="preserve">: </w:t>
      </w:r>
    </w:p>
    <w:p w14:paraId="0F4D726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Read display identification information (04h)</w:t>
      </w:r>
      <w:r w:rsidRPr="00FA3B5C">
        <w:rPr>
          <w:lang w:val="en-US"/>
        </w:rPr>
        <w:t>: Returns manufacturer, version, and module/driver ID.</w:t>
      </w:r>
    </w:p>
    <w:p w14:paraId="292B5B53"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Status (09h)</w:t>
      </w:r>
      <w:r w:rsidRPr="00FA3B5C">
        <w:rPr>
          <w:lang w:val="en-US"/>
        </w:rPr>
        <w:t>: Provides current status of booster, address order, display modes (Idle, Partial, Sleep), and other display parameters.</w:t>
      </w:r>
    </w:p>
    <w:p w14:paraId="7F5B3A9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Power Mode (0Ah)</w:t>
      </w:r>
      <w:r w:rsidRPr="00FA3B5C">
        <w:rPr>
          <w:lang w:val="en-US"/>
        </w:rPr>
        <w:t>: Indicates the status of booster, idle mode, partial mode, sleep mode, and display on/off.</w:t>
      </w:r>
    </w:p>
    <w:p w14:paraId="69E2CE73"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MADCTL (0Bh)</w:t>
      </w:r>
      <w:r w:rsidRPr="00FA3B5C">
        <w:rPr>
          <w:lang w:val="en-US"/>
        </w:rPr>
        <w:t>: Returns the current memory access control settings (row/column order, exchange, refresh direction, RGB/BGR).</w:t>
      </w:r>
    </w:p>
    <w:p w14:paraId="3D1702B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Pixel Format (0Ch)</w:t>
      </w:r>
      <w:r w:rsidRPr="00FA3B5C">
        <w:rPr>
          <w:lang w:val="en-US"/>
        </w:rPr>
        <w:t>: Shows the current pixel format settings for both RGB and MCU interfaces.</w:t>
      </w:r>
    </w:p>
    <w:p w14:paraId="36CF363D"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Image Format (0Dh)</w:t>
      </w:r>
      <w:r w:rsidRPr="00FA3B5C">
        <w:rPr>
          <w:lang w:val="en-US"/>
        </w:rPr>
        <w:t>: Indicates the currently selected gamma curve.</w:t>
      </w:r>
    </w:p>
    <w:p w14:paraId="4660984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Signal Mode (0Eh)</w:t>
      </w:r>
      <w:r w:rsidRPr="00FA3B5C">
        <w:rPr>
          <w:lang w:val="en-US"/>
        </w:rPr>
        <w:t>: Provides status of tearing effect line, horizontal/vertical sync, pixel clock, and data enable signals for the RGB interface.</w:t>
      </w:r>
    </w:p>
    <w:p w14:paraId="02BDC42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Self-Diagnostic Result (0Fh)</w:t>
      </w:r>
      <w:r w:rsidRPr="00FA3B5C">
        <w:rPr>
          <w:lang w:val="en-US"/>
        </w:rPr>
        <w:t>: Indicates if register loading and general display functionality are working correctly.</w:t>
      </w:r>
    </w:p>
    <w:p w14:paraId="451A5A57"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Tearing Effect Control</w:t>
      </w:r>
      <w:r w:rsidRPr="00FA3B5C">
        <w:rPr>
          <w:lang w:val="en-US"/>
        </w:rPr>
        <w:t xml:space="preserve">: </w:t>
      </w:r>
    </w:p>
    <w:p w14:paraId="1F089D77"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Tearing Effect Line OFF (34h) / Tearing Effect Line ON (35h)</w:t>
      </w:r>
      <w:r w:rsidRPr="00FA3B5C">
        <w:rPr>
          <w:lang w:val="en-US"/>
        </w:rPr>
        <w:t>: Controls the Tearing Effect output signal (TE pin), used for synchronizing MCU to frame writing.</w:t>
      </w:r>
    </w:p>
    <w:p w14:paraId="288DB141"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Set_Tear_Scanline</w:t>
      </w:r>
      <w:proofErr w:type="spellEnd"/>
      <w:r w:rsidRPr="00FA3B5C">
        <w:rPr>
          <w:b/>
          <w:bCs/>
          <w:lang w:val="en-US"/>
        </w:rPr>
        <w:t xml:space="preserve"> (44h)</w:t>
      </w:r>
      <w:r w:rsidRPr="00FA3B5C">
        <w:rPr>
          <w:lang w:val="en-US"/>
        </w:rPr>
        <w:t>: Turns on the TE signal when the display reaches a specified line.</w:t>
      </w:r>
    </w:p>
    <w:p w14:paraId="5ED5C7FA"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Get_Scanline</w:t>
      </w:r>
      <w:proofErr w:type="spellEnd"/>
      <w:r w:rsidRPr="00FA3B5C">
        <w:rPr>
          <w:b/>
          <w:bCs/>
          <w:lang w:val="en-US"/>
        </w:rPr>
        <w:t xml:space="preserve"> (45h)</w:t>
      </w:r>
      <w:r w:rsidRPr="00FA3B5C">
        <w:rPr>
          <w:lang w:val="en-US"/>
        </w:rPr>
        <w:t>: Returns the current scanline being updated on the display.</w:t>
      </w:r>
    </w:p>
    <w:p w14:paraId="4A65B8F5"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Brightness Control</w:t>
      </w:r>
      <w:r w:rsidRPr="00FA3B5C">
        <w:rPr>
          <w:lang w:val="en-US"/>
        </w:rPr>
        <w:t xml:space="preserve">: </w:t>
      </w:r>
    </w:p>
    <w:p w14:paraId="3B756180"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Display Brightness (51h)</w:t>
      </w:r>
      <w:r w:rsidRPr="00FA3B5C">
        <w:rPr>
          <w:lang w:val="en-US"/>
        </w:rPr>
        <w:t>: Adjusts the overall brightness level of the display.</w:t>
      </w:r>
    </w:p>
    <w:p w14:paraId="212A44D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Brightness (52h)</w:t>
      </w:r>
      <w:r w:rsidRPr="00FA3B5C">
        <w:rPr>
          <w:lang w:val="en-US"/>
        </w:rPr>
        <w:t>: Returns the current brightness value.</w:t>
      </w:r>
    </w:p>
    <w:p w14:paraId="6D9ECD2E"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Write CTRL Display (53h)</w:t>
      </w:r>
      <w:r w:rsidRPr="00FA3B5C">
        <w:rPr>
          <w:lang w:val="en-US"/>
        </w:rPr>
        <w:t>: Controls brightness block, display dimming, and backlight on/off.</w:t>
      </w:r>
    </w:p>
    <w:p w14:paraId="003253F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CTRL Display (54h)</w:t>
      </w:r>
      <w:r w:rsidRPr="00FA3B5C">
        <w:rPr>
          <w:lang w:val="en-US"/>
        </w:rPr>
        <w:t>: Returns the current brightness control settings.</w:t>
      </w:r>
    </w:p>
    <w:p w14:paraId="25CB5D08"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Content Adaptive Brightness Control (55h)</w:t>
      </w:r>
      <w:r w:rsidRPr="00FA3B5C">
        <w:rPr>
          <w:lang w:val="en-US"/>
        </w:rPr>
        <w:t>: Sets parameters for CABC modes (Off, User Interface, Still Picture, Moving Image).</w:t>
      </w:r>
    </w:p>
    <w:p w14:paraId="05BCC7E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Content Adaptive Brightness Control (56h)</w:t>
      </w:r>
      <w:r w:rsidRPr="00FA3B5C">
        <w:rPr>
          <w:lang w:val="en-US"/>
        </w:rPr>
        <w:t>: Reads the current CABC mode settings.</w:t>
      </w:r>
    </w:p>
    <w:p w14:paraId="364D185F"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CABC Minimum Brightness (5Eh)</w:t>
      </w:r>
      <w:r w:rsidRPr="00FA3B5C">
        <w:rPr>
          <w:lang w:val="en-US"/>
        </w:rPr>
        <w:t>: Sets the minimum brightness level for CABC function to prevent excessive dimming.</w:t>
      </w:r>
    </w:p>
    <w:p w14:paraId="46ACC43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CABC Minimum Brightness (5Fh)</w:t>
      </w:r>
      <w:r w:rsidRPr="00FA3B5C">
        <w:rPr>
          <w:lang w:val="en-US"/>
        </w:rPr>
        <w:t>: Reads the configured minimum brightness for CABC.</w:t>
      </w:r>
    </w:p>
    <w:p w14:paraId="6CF115D3"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ID Reading</w:t>
      </w:r>
      <w:r w:rsidRPr="00FA3B5C">
        <w:rPr>
          <w:lang w:val="en-US"/>
        </w:rPr>
        <w:t xml:space="preserve">: </w:t>
      </w:r>
    </w:p>
    <w:p w14:paraId="77DF2C4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ID1 (</w:t>
      </w:r>
      <w:proofErr w:type="spellStart"/>
      <w:r w:rsidRPr="00FA3B5C">
        <w:rPr>
          <w:b/>
          <w:bCs/>
          <w:lang w:val="en-US"/>
        </w:rPr>
        <w:t>DAh</w:t>
      </w:r>
      <w:proofErr w:type="spellEnd"/>
      <w:r w:rsidRPr="00FA3B5C">
        <w:rPr>
          <w:b/>
          <w:bCs/>
          <w:lang w:val="en-US"/>
        </w:rPr>
        <w:t>) / Read ID2 (</w:t>
      </w:r>
      <w:proofErr w:type="spellStart"/>
      <w:r w:rsidRPr="00FA3B5C">
        <w:rPr>
          <w:b/>
          <w:bCs/>
          <w:lang w:val="en-US"/>
        </w:rPr>
        <w:t>DBh</w:t>
      </w:r>
      <w:proofErr w:type="spellEnd"/>
      <w:r w:rsidRPr="00FA3B5C">
        <w:rPr>
          <w:b/>
          <w:bCs/>
          <w:lang w:val="en-US"/>
        </w:rPr>
        <w:t>) / Read ID3 (</w:t>
      </w:r>
      <w:proofErr w:type="spellStart"/>
      <w:r w:rsidRPr="00FA3B5C">
        <w:rPr>
          <w:b/>
          <w:bCs/>
          <w:lang w:val="en-US"/>
        </w:rPr>
        <w:t>DCh</w:t>
      </w:r>
      <w:proofErr w:type="spellEnd"/>
      <w:r w:rsidRPr="00FA3B5C">
        <w:rPr>
          <w:b/>
          <w:bCs/>
          <w:lang w:val="en-US"/>
        </w:rPr>
        <w:t>)</w:t>
      </w:r>
      <w:r w:rsidRPr="00FA3B5C">
        <w:rPr>
          <w:lang w:val="en-US"/>
        </w:rPr>
        <w:t>: Used to identify the LCD module's manufacturer, version, and driver ID.</w:t>
      </w:r>
    </w:p>
    <w:p w14:paraId="47B34822" w14:textId="77777777" w:rsidR="004760AB" w:rsidRPr="00FA3B5C" w:rsidRDefault="004760AB" w:rsidP="004760AB">
      <w:pPr>
        <w:pStyle w:val="Subtitle"/>
      </w:pPr>
      <w:r w:rsidRPr="00FA3B5C">
        <w:t>Level 2 Commands</w:t>
      </w:r>
    </w:p>
    <w:p w14:paraId="43E3292D" w14:textId="77777777" w:rsidR="004760AB" w:rsidRPr="00FA3B5C" w:rsidRDefault="004760AB" w:rsidP="004760AB">
      <w:pPr>
        <w:pStyle w:val="ListParagraph"/>
        <w:ind w:left="1152"/>
        <w:rPr>
          <w:lang w:val="en-US"/>
        </w:rPr>
      </w:pPr>
      <w:r w:rsidRPr="00FA3B5C">
        <w:rPr>
          <w:lang w:val="en-US"/>
        </w:rPr>
        <w:t>These commands offer more advanced and specific controls, often related to factory calibration or fine-tuning. These commands typically require the EXTC pin to be high to be enabled.</w:t>
      </w:r>
    </w:p>
    <w:p w14:paraId="7CAF819B"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RGB Interface Signal Control (B0h)</w:t>
      </w:r>
      <w:r w:rsidRPr="00FA3B5C">
        <w:rPr>
          <w:lang w:val="en-US"/>
        </w:rPr>
        <w:t>: Sets the operation status of the display interface, including polarity settings for DOTCLK, HSYNC, VSYNC, and DE signals, as well as RGB interface selection (</w:t>
      </w:r>
      <w:proofErr w:type="gramStart"/>
      <w:r w:rsidRPr="00FA3B5C">
        <w:rPr>
          <w:lang w:val="en-US"/>
        </w:rPr>
        <w:t>RCM[</w:t>
      </w:r>
      <w:proofErr w:type="gramEnd"/>
      <w:r w:rsidRPr="00FA3B5C">
        <w:rPr>
          <w:lang w:val="en-US"/>
        </w:rPr>
        <w:t>1:0]) and bypass mode.</w:t>
      </w:r>
    </w:p>
    <w:p w14:paraId="740C047A"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Frame Rate Control (B1h, B2h, B3h)</w:t>
      </w:r>
      <w:r w:rsidRPr="00FA3B5C">
        <w:rPr>
          <w:lang w:val="en-US"/>
        </w:rPr>
        <w:t xml:space="preserve">: </w:t>
      </w:r>
    </w:p>
    <w:p w14:paraId="0C14AF30"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FRMCTR1 (B1h)</w:t>
      </w:r>
      <w:r w:rsidRPr="00FA3B5C">
        <w:rPr>
          <w:lang w:val="en-US"/>
        </w:rPr>
        <w:t>: Controls frame rate in normal mode (full colors).</w:t>
      </w:r>
    </w:p>
    <w:p w14:paraId="10918973"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FRMCTR2 (B2h)</w:t>
      </w:r>
      <w:r w:rsidRPr="00FA3B5C">
        <w:rPr>
          <w:lang w:val="en-US"/>
        </w:rPr>
        <w:t>: Controls frame rate in idle mode (8 colors).</w:t>
      </w:r>
    </w:p>
    <w:p w14:paraId="3A52BF6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FRMCTR3 (B3h)</w:t>
      </w:r>
      <w:r w:rsidRPr="00FA3B5C">
        <w:rPr>
          <w:lang w:val="en-US"/>
        </w:rPr>
        <w:t>: Controls frame rate in partial mode (full colors). These commands define division ratios (DIVA/B/C) and clock cycles per line (RTNA/B/C) to calculate the display's frame frequency.</w:t>
      </w:r>
    </w:p>
    <w:p w14:paraId="1386400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lastRenderedPageBreak/>
        <w:t>Display Inversion Control (B4h)</w:t>
      </w:r>
      <w:r w:rsidRPr="00FA3B5C">
        <w:rPr>
          <w:lang w:val="en-US"/>
        </w:rPr>
        <w:t>: Sets inversion mode (line or frame inversion) for different display modes (normal, idle, partial).</w:t>
      </w:r>
    </w:p>
    <w:p w14:paraId="2052B29F"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Blanking Porch Control (B5h)</w:t>
      </w:r>
      <w:r w:rsidRPr="00FA3B5C">
        <w:rPr>
          <w:lang w:val="en-US"/>
        </w:rPr>
        <w:t>: Defines the line numbers for vertical front/back porch (VFP/VBP) and horizontal front/back porch (HFP/HBP) periods in dot clocks.</w:t>
      </w:r>
    </w:p>
    <w:p w14:paraId="1F9B3716"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Display Function Control (B6h)</w:t>
      </w:r>
      <w:r w:rsidRPr="00FA3B5C">
        <w:rPr>
          <w:lang w:val="en-US"/>
        </w:rPr>
        <w:t xml:space="preserve">: Controls various display functions including scan mode in non-display areas (PTG), source/VCOM output in non-display areas (PT), source driver </w:t>
      </w:r>
      <w:proofErr w:type="gramStart"/>
      <w:r w:rsidRPr="00FA3B5C">
        <w:rPr>
          <w:lang w:val="en-US"/>
        </w:rPr>
        <w:t>shift</w:t>
      </w:r>
      <w:proofErr w:type="gramEnd"/>
      <w:r w:rsidRPr="00FA3B5C">
        <w:rPr>
          <w:lang w:val="en-US"/>
        </w:rPr>
        <w:t xml:space="preserve"> direction (SS), liquid crystal type (REV), gate driver scan direction (GS), gate driver pin arrangement (SM), and number of lines to drive LCD (NL). It also includes PCDIV for external oscillator frequency division.</w:t>
      </w:r>
    </w:p>
    <w:p w14:paraId="209CF8BF"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Entry Mode Set (B7h)</w:t>
      </w:r>
      <w:r w:rsidRPr="00FA3B5C">
        <w:rPr>
          <w:lang w:val="en-US"/>
        </w:rPr>
        <w:t>: Controls deep standby mode (DSTB), low voltage detection (GAS), and gate driver output levels (GON/DTE).</w:t>
      </w:r>
    </w:p>
    <w:p w14:paraId="40FF823E"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 xml:space="preserve">Backlight Control (B8h, B9h, </w:t>
      </w:r>
      <w:proofErr w:type="spellStart"/>
      <w:proofErr w:type="gramStart"/>
      <w:r w:rsidRPr="00FA3B5C">
        <w:rPr>
          <w:b/>
          <w:bCs/>
          <w:lang w:val="en-US"/>
        </w:rPr>
        <w:t>BAh</w:t>
      </w:r>
      <w:proofErr w:type="spellEnd"/>
      <w:proofErr w:type="gramEnd"/>
      <w:r w:rsidRPr="00FA3B5C">
        <w:rPr>
          <w:b/>
          <w:bCs/>
          <w:lang w:val="en-US"/>
        </w:rPr>
        <w:t xml:space="preserve">, </w:t>
      </w:r>
      <w:proofErr w:type="spellStart"/>
      <w:r w:rsidRPr="00FA3B5C">
        <w:rPr>
          <w:b/>
          <w:bCs/>
          <w:lang w:val="en-US"/>
        </w:rPr>
        <w:t>BBh</w:t>
      </w:r>
      <w:proofErr w:type="spellEnd"/>
      <w:r w:rsidRPr="00FA3B5C">
        <w:rPr>
          <w:b/>
          <w:bCs/>
          <w:lang w:val="en-US"/>
        </w:rPr>
        <w:t xml:space="preserve">, </w:t>
      </w:r>
      <w:proofErr w:type="spellStart"/>
      <w:r w:rsidRPr="00FA3B5C">
        <w:rPr>
          <w:b/>
          <w:bCs/>
          <w:lang w:val="en-US"/>
        </w:rPr>
        <w:t>BCh</w:t>
      </w:r>
      <w:proofErr w:type="spellEnd"/>
      <w:r w:rsidRPr="00FA3B5C">
        <w:rPr>
          <w:b/>
          <w:bCs/>
          <w:lang w:val="en-US"/>
        </w:rPr>
        <w:t xml:space="preserve">, </w:t>
      </w:r>
      <w:proofErr w:type="spellStart"/>
      <w:r w:rsidRPr="00FA3B5C">
        <w:rPr>
          <w:b/>
          <w:bCs/>
          <w:lang w:val="en-US"/>
        </w:rPr>
        <w:t>BEh</w:t>
      </w:r>
      <w:proofErr w:type="spellEnd"/>
      <w:r w:rsidRPr="00FA3B5C">
        <w:rPr>
          <w:b/>
          <w:bCs/>
          <w:lang w:val="en-US"/>
        </w:rPr>
        <w:t xml:space="preserve">, </w:t>
      </w:r>
      <w:proofErr w:type="spellStart"/>
      <w:r w:rsidRPr="00FA3B5C">
        <w:rPr>
          <w:b/>
          <w:bCs/>
          <w:lang w:val="en-US"/>
        </w:rPr>
        <w:t>BFh</w:t>
      </w:r>
      <w:proofErr w:type="spellEnd"/>
      <w:r w:rsidRPr="00FA3B5C">
        <w:rPr>
          <w:b/>
          <w:bCs/>
          <w:lang w:val="en-US"/>
        </w:rPr>
        <w:t>)</w:t>
      </w:r>
      <w:r w:rsidRPr="00FA3B5C">
        <w:rPr>
          <w:lang w:val="en-US"/>
        </w:rPr>
        <w:t xml:space="preserve">: A suite of commands for fine-tuning backlight behavior, including: </w:t>
      </w:r>
    </w:p>
    <w:p w14:paraId="2534499C"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B8h (Backlight Control 1)</w:t>
      </w:r>
      <w:r w:rsidRPr="00FA3B5C">
        <w:rPr>
          <w:lang w:val="en-US"/>
        </w:rPr>
        <w:t>: Sets percentage of grayscale data accumulate histogram value in user interface (UI) mode (TH_UI).</w:t>
      </w:r>
    </w:p>
    <w:p w14:paraId="61F8AB47"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B9h (Backlight Control 2)</w:t>
      </w:r>
      <w:r w:rsidRPr="00FA3B5C">
        <w:rPr>
          <w:lang w:val="en-US"/>
        </w:rPr>
        <w:t>: Sets histogram values for still picture (TH_ST) and moving image (TH_MV) modes.</w:t>
      </w:r>
    </w:p>
    <w:p w14:paraId="1BCFB92F"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BAh</w:t>
      </w:r>
      <w:proofErr w:type="spellEnd"/>
      <w:r w:rsidRPr="00FA3B5C">
        <w:rPr>
          <w:b/>
          <w:bCs/>
          <w:lang w:val="en-US"/>
        </w:rPr>
        <w:t xml:space="preserve"> (Backlight Control 3)</w:t>
      </w:r>
      <w:r w:rsidRPr="00FA3B5C">
        <w:rPr>
          <w:lang w:val="en-US"/>
        </w:rPr>
        <w:t>: Sets minimum grayscale threshold in UI mode (DTH_UI).</w:t>
      </w:r>
    </w:p>
    <w:p w14:paraId="0AFFF341"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BBh</w:t>
      </w:r>
      <w:proofErr w:type="spellEnd"/>
      <w:r w:rsidRPr="00FA3B5C">
        <w:rPr>
          <w:b/>
          <w:bCs/>
          <w:lang w:val="en-US"/>
        </w:rPr>
        <w:t xml:space="preserve"> (Backlight Control 4)</w:t>
      </w:r>
      <w:r w:rsidRPr="00FA3B5C">
        <w:rPr>
          <w:lang w:val="en-US"/>
        </w:rPr>
        <w:t>: Sets minimum grayscale threshold for still picture (DTH_ST) and moving image (DTH_MV) modes.</w:t>
      </w:r>
    </w:p>
    <w:p w14:paraId="1823BA6A"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BCh</w:t>
      </w:r>
      <w:proofErr w:type="spellEnd"/>
      <w:r w:rsidRPr="00FA3B5C">
        <w:rPr>
          <w:b/>
          <w:bCs/>
          <w:lang w:val="en-US"/>
        </w:rPr>
        <w:t xml:space="preserve"> (Backlight Control 5)</w:t>
      </w:r>
      <w:r w:rsidRPr="00FA3B5C">
        <w:rPr>
          <w:lang w:val="en-US"/>
        </w:rPr>
        <w:t>: Sets brightness transition time (DIM1) and brightness change threshold (DIM2).</w:t>
      </w:r>
    </w:p>
    <w:p w14:paraId="2DB33805"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BEh</w:t>
      </w:r>
      <w:proofErr w:type="spellEnd"/>
      <w:r w:rsidRPr="00FA3B5C">
        <w:rPr>
          <w:b/>
          <w:bCs/>
          <w:lang w:val="en-US"/>
        </w:rPr>
        <w:t xml:space="preserve"> (Backlight Control 7)</w:t>
      </w:r>
      <w:r w:rsidRPr="00FA3B5C">
        <w:rPr>
          <w:lang w:val="en-US"/>
        </w:rPr>
        <w:t>: Controls PWM output frequency (PWM_DIV) for backlight.</w:t>
      </w:r>
    </w:p>
    <w:p w14:paraId="4F78E48B"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BFh</w:t>
      </w:r>
      <w:proofErr w:type="spellEnd"/>
      <w:r w:rsidRPr="00FA3B5C">
        <w:rPr>
          <w:b/>
          <w:bCs/>
          <w:lang w:val="en-US"/>
        </w:rPr>
        <w:t xml:space="preserve"> (Backlight Control 8)</w:t>
      </w:r>
      <w:r w:rsidRPr="00FA3B5C">
        <w:rPr>
          <w:lang w:val="en-US"/>
        </w:rPr>
        <w:t>: Defines polarity of LEDPWM and LEDON signals.</w:t>
      </w:r>
    </w:p>
    <w:p w14:paraId="6BE4825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Power Control (C0h, C1h)</w:t>
      </w:r>
      <w:r w:rsidRPr="00FA3B5C">
        <w:rPr>
          <w:lang w:val="en-US"/>
        </w:rPr>
        <w:t xml:space="preserve">: </w:t>
      </w:r>
    </w:p>
    <w:p w14:paraId="3868EEEA"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PWCTRL 1 (C0h)</w:t>
      </w:r>
      <w:r w:rsidRPr="00FA3B5C">
        <w:rPr>
          <w:lang w:val="en-US"/>
        </w:rPr>
        <w:t>: Sets GVDD level (VRH), a reference for VCOM and grayscale voltages.</w:t>
      </w:r>
    </w:p>
    <w:p w14:paraId="2CA2608C"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lastRenderedPageBreak/>
        <w:t>PWCTRL 2 (C1h)</w:t>
      </w:r>
      <w:r w:rsidRPr="00FA3B5C">
        <w:rPr>
          <w:lang w:val="en-US"/>
        </w:rPr>
        <w:t>: Sets the step-up factor (BT) for internal power supply circuits.</w:t>
      </w:r>
    </w:p>
    <w:p w14:paraId="6C5EB70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VCOM Control (C5h, C7h)</w:t>
      </w:r>
      <w:r w:rsidRPr="00FA3B5C">
        <w:rPr>
          <w:lang w:val="en-US"/>
        </w:rPr>
        <w:t xml:space="preserve">: </w:t>
      </w:r>
    </w:p>
    <w:p w14:paraId="08A024B2"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VMCTRL1 (C5h)</w:t>
      </w:r>
      <w:r w:rsidRPr="00FA3B5C">
        <w:rPr>
          <w:lang w:val="en-US"/>
        </w:rPr>
        <w:t>: Sets VCOMH and VCOML voltages.</w:t>
      </w:r>
    </w:p>
    <w:p w14:paraId="02AC671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VMCTRL2 (C7h)</w:t>
      </w:r>
      <w:r w:rsidRPr="00FA3B5C">
        <w:rPr>
          <w:lang w:val="en-US"/>
        </w:rPr>
        <w:t>: Enables VCOM offset adjustment (</w:t>
      </w:r>
      <w:proofErr w:type="spellStart"/>
      <w:r w:rsidRPr="00FA3B5C">
        <w:rPr>
          <w:lang w:val="en-US"/>
        </w:rPr>
        <w:t>nVM</w:t>
      </w:r>
      <w:proofErr w:type="spellEnd"/>
      <w:r w:rsidRPr="00FA3B5C">
        <w:rPr>
          <w:lang w:val="en-US"/>
        </w:rPr>
        <w:t>) and sets the VCOM offset voltage (VMF).</w:t>
      </w:r>
    </w:p>
    <w:p w14:paraId="2AFC3141"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NV Memory Operations</w:t>
      </w:r>
      <w:r w:rsidRPr="00FA3B5C">
        <w:rPr>
          <w:lang w:val="en-US"/>
        </w:rPr>
        <w:t xml:space="preserve">: </w:t>
      </w:r>
    </w:p>
    <w:p w14:paraId="27FA582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Write (D0h)</w:t>
      </w:r>
      <w:r w:rsidRPr="00FA3B5C">
        <w:rPr>
          <w:lang w:val="en-US"/>
        </w:rPr>
        <w:t>: Programs data to NV memory for ID1, ID2, ID3, and VMF settings.</w:t>
      </w:r>
    </w:p>
    <w:p w14:paraId="4A15340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Protection Key (D1h)</w:t>
      </w:r>
      <w:r w:rsidRPr="00FA3B5C">
        <w:rPr>
          <w:lang w:val="en-US"/>
        </w:rPr>
        <w:t>: Requires a specific key (0x55AA66h) to enable NV memory programming.</w:t>
      </w:r>
    </w:p>
    <w:p w14:paraId="2A79B22F"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Status Read (D2h)</w:t>
      </w:r>
      <w:r w:rsidRPr="00FA3B5C">
        <w:rPr>
          <w:lang w:val="en-US"/>
        </w:rPr>
        <w:t>: Reads the program record count for NV memory items and programming busy status.</w:t>
      </w:r>
    </w:p>
    <w:p w14:paraId="19B56D0C"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Read ID4 (D3h)</w:t>
      </w:r>
      <w:r w:rsidRPr="00FA3B5C">
        <w:rPr>
          <w:lang w:val="en-US"/>
        </w:rPr>
        <w:t>: Reads the IC device code, including IC version and model name.</w:t>
      </w:r>
    </w:p>
    <w:p w14:paraId="60253322"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Gamma Correction (E0h, E1h, E2h, E3h)</w:t>
      </w:r>
      <w:r w:rsidRPr="00FA3B5C">
        <w:rPr>
          <w:lang w:val="en-US"/>
        </w:rPr>
        <w:t xml:space="preserve">: </w:t>
      </w:r>
    </w:p>
    <w:p w14:paraId="0E278E0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Positive Gamma Control (E0h)</w:t>
      </w:r>
      <w:r w:rsidRPr="00FA3B5C">
        <w:rPr>
          <w:lang w:val="en-US"/>
        </w:rPr>
        <w:t>: Sets grayscale voltage points for positive gamma correction.</w:t>
      </w:r>
    </w:p>
    <w:p w14:paraId="1E803A8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Negative Gamma Correction (E1h)</w:t>
      </w:r>
      <w:r w:rsidRPr="00FA3B5C">
        <w:rPr>
          <w:lang w:val="en-US"/>
        </w:rPr>
        <w:t>: Sets grayscale voltage points for negative gamma correction.</w:t>
      </w:r>
    </w:p>
    <w:p w14:paraId="3851DEF4"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1 (E2h)</w:t>
      </w:r>
      <w:r w:rsidRPr="00FA3B5C">
        <w:rPr>
          <w:lang w:val="en-US"/>
        </w:rPr>
        <w:t>: Provides macro-adjustment registers for red and blue gamma curves.</w:t>
      </w:r>
    </w:p>
    <w:p w14:paraId="37E2F9ED"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2 (E3h)</w:t>
      </w:r>
      <w:r w:rsidRPr="00FA3B5C">
        <w:rPr>
          <w:lang w:val="en-US"/>
        </w:rPr>
        <w:t>: Provides micro-adjustment registers for red and blue gamma curves.</w:t>
      </w:r>
    </w:p>
    <w:p w14:paraId="199AD749"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Interface Control (F6h)</w:t>
      </w:r>
      <w:r w:rsidRPr="00FA3B5C">
        <w:rPr>
          <w:lang w:val="en-US"/>
        </w:rPr>
        <w:t>: Selects 16-bit data format, data transfer method (MDT), endianness (ENDIAN), memory write control (WEMODE), display operation mode (DM), RAM access interface (RM), and RGB interface mode (RIM).</w:t>
      </w:r>
    </w:p>
    <w:p w14:paraId="6441CB5B" w14:textId="77777777" w:rsidR="004760AB" w:rsidRPr="002836E8" w:rsidRDefault="004760AB" w:rsidP="004760AB">
      <w:pPr>
        <w:pStyle w:val="ListParagraph"/>
        <w:ind w:left="1152"/>
        <w:rPr>
          <w:rStyle w:val="Strong"/>
        </w:rPr>
      </w:pPr>
      <w:r w:rsidRPr="002836E8">
        <w:rPr>
          <w:rStyle w:val="Strong"/>
        </w:rPr>
        <w:t>3.2.7 Power On/Off and Reset Sequences</w:t>
      </w:r>
    </w:p>
    <w:p w14:paraId="4B2358F8" w14:textId="77777777" w:rsidR="004760AB" w:rsidRPr="00FA3B5C" w:rsidRDefault="004760AB" w:rsidP="004760AB">
      <w:pPr>
        <w:pStyle w:val="ListParagraph"/>
        <w:ind w:left="1152"/>
        <w:rPr>
          <w:lang w:val="en-US"/>
        </w:rPr>
      </w:pPr>
      <w:r w:rsidRPr="00FA3B5C">
        <w:rPr>
          <w:lang w:val="en-US"/>
        </w:rPr>
        <w:t>Proper power-on/off and reset sequences are critical for the stable and reliable operation of the ILI9341. The datasheet outlines specific timing requirements to ensure correct initialization and power cycling.</w:t>
      </w:r>
    </w:p>
    <w:p w14:paraId="2619060D"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lastRenderedPageBreak/>
        <w:t>Power Supply Order</w:t>
      </w:r>
      <w:r w:rsidRPr="00FA3B5C">
        <w:rPr>
          <w:lang w:val="en-US"/>
        </w:rPr>
        <w:t>: VDDI and VCI can be applied and powered down in any order.</w:t>
      </w:r>
    </w:p>
    <w:p w14:paraId="2909E00A"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RESX Control</w:t>
      </w:r>
      <w:r w:rsidRPr="00FA3B5C">
        <w:rPr>
          <w:lang w:val="en-US"/>
        </w:rPr>
        <w:t>: If RESX is held high or unstable during power-on, a hardware reset is mandatory after VCI and VDDI are stable. If RESX is held low during power-on, it must remain low for at least 10µs after power supplies are stable.</w:t>
      </w:r>
    </w:p>
    <w:p w14:paraId="7AE4A5C3"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Power Off</w:t>
      </w:r>
      <w:r w:rsidRPr="00FA3B5C">
        <w:rPr>
          <w:lang w:val="en-US"/>
        </w:rPr>
        <w:t>: Different power-down timings apply depending on whether the LCD is in Sleep Out or Sleep In mode.</w:t>
      </w:r>
    </w:p>
    <w:p w14:paraId="30B82AA5"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Uncontrolled Power Off</w:t>
      </w:r>
      <w:r w:rsidRPr="00FA3B5C">
        <w:rPr>
          <w:lang w:val="en-US"/>
        </w:rPr>
        <w:t xml:space="preserve">: The design ensures no damage to the display module or host during an uncontrolled power-off event. The display will blank within 1 second and remain blank until a proper Power </w:t>
      </w:r>
      <w:proofErr w:type="gramStart"/>
      <w:r w:rsidRPr="00FA3B5C">
        <w:rPr>
          <w:lang w:val="en-US"/>
        </w:rPr>
        <w:t>On</w:t>
      </w:r>
      <w:proofErr w:type="gramEnd"/>
      <w:r w:rsidRPr="00FA3B5C">
        <w:rPr>
          <w:lang w:val="en-US"/>
        </w:rPr>
        <w:t xml:space="preserve"> Sequence.</w:t>
      </w:r>
    </w:p>
    <w:p w14:paraId="2448B8B6"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Reset Timings</w:t>
      </w:r>
      <w:r w:rsidRPr="00FA3B5C">
        <w:rPr>
          <w:lang w:val="en-US"/>
        </w:rPr>
        <w:t>: A reset pulse (RESX low) duration of at least 10µs is required for a valid reset. A "reset cancel" period (</w:t>
      </w:r>
      <w:proofErr w:type="spellStart"/>
      <w:r w:rsidRPr="00FA3B5C">
        <w:rPr>
          <w:lang w:val="en-US"/>
        </w:rPr>
        <w:t>tRT</w:t>
      </w:r>
      <w:proofErr w:type="spellEnd"/>
      <w:r w:rsidRPr="00FA3B5C">
        <w:rPr>
          <w:lang w:val="en-US"/>
        </w:rPr>
        <w:t>) is also specified, allowing time for internal loading of ID bytes, VCOM settings, and other factory defaults.</w:t>
      </w:r>
    </w:p>
    <w:p w14:paraId="14E2DD82"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Register Initialization</w:t>
      </w:r>
      <w:r w:rsidRPr="00FA3B5C">
        <w:rPr>
          <w:lang w:val="en-US"/>
        </w:rPr>
        <w:t>: Upon power-on, hardware reset, or software reset, specific registers are set to their default values, while frame memory contents remain unaffected by software or hardware resets.</w:t>
      </w:r>
    </w:p>
    <w:p w14:paraId="5E589154" w14:textId="77777777" w:rsidR="004760AB" w:rsidRPr="002836E8" w:rsidRDefault="004760AB" w:rsidP="004760AB">
      <w:pPr>
        <w:pStyle w:val="ListParagraph"/>
        <w:ind w:left="1152"/>
        <w:rPr>
          <w:rStyle w:val="Strong"/>
        </w:rPr>
      </w:pPr>
      <w:r w:rsidRPr="002836E8">
        <w:rPr>
          <w:rStyle w:val="Strong"/>
        </w:rPr>
        <w:t>3.2.8 Power Level Definitions</w:t>
      </w:r>
    </w:p>
    <w:p w14:paraId="06CC19D6" w14:textId="77777777" w:rsidR="004760AB" w:rsidRPr="00FA3B5C" w:rsidRDefault="004760AB" w:rsidP="004760AB">
      <w:pPr>
        <w:pStyle w:val="ListParagraph"/>
        <w:ind w:left="1152"/>
        <w:rPr>
          <w:lang w:val="en-US"/>
        </w:rPr>
      </w:pPr>
      <w:r w:rsidRPr="00FA3B5C">
        <w:rPr>
          <w:lang w:val="en-US"/>
        </w:rPr>
        <w:t>The ILI9341 defines seven distinct power level modes, ranging from maximum to minimum power consumption, offering granular control for optimized battery life.</w:t>
      </w:r>
    </w:p>
    <w:p w14:paraId="5F07E3C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Off, Sleep Out</w:t>
      </w:r>
      <w:r w:rsidRPr="00FA3B5C">
        <w:rPr>
          <w:lang w:val="en-US"/>
        </w:rPr>
        <w:t>:</w:t>
      </w:r>
    </w:p>
    <w:p w14:paraId="4CBB5776" w14:textId="77777777" w:rsidR="004760AB" w:rsidRPr="00FA3B5C" w:rsidRDefault="004760AB" w:rsidP="004760AB">
      <w:pPr>
        <w:pStyle w:val="ListParagraph"/>
        <w:ind w:left="1122"/>
        <w:rPr>
          <w:lang w:val="en-US"/>
        </w:rPr>
      </w:pPr>
      <w:r w:rsidRPr="00FA3B5C">
        <w:rPr>
          <w:lang w:val="en-US"/>
        </w:rPr>
        <w:t xml:space="preserve"> Maximum power, 262,144 colors.</w:t>
      </w:r>
    </w:p>
    <w:p w14:paraId="4A172CD9"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Off, Sleep Out</w:t>
      </w:r>
      <w:r w:rsidRPr="00FA3B5C">
        <w:rPr>
          <w:lang w:val="en-US"/>
        </w:rPr>
        <w:t xml:space="preserve">: </w:t>
      </w:r>
    </w:p>
    <w:p w14:paraId="762058A5" w14:textId="77777777" w:rsidR="004760AB" w:rsidRPr="00FA3B5C" w:rsidRDefault="004760AB" w:rsidP="004760AB">
      <w:pPr>
        <w:pStyle w:val="ListParagraph"/>
        <w:ind w:left="1122"/>
        <w:rPr>
          <w:lang w:val="en-US"/>
        </w:rPr>
      </w:pPr>
      <w:r w:rsidRPr="00FA3B5C">
        <w:rPr>
          <w:lang w:val="en-US"/>
        </w:rPr>
        <w:t>Partial display area, 262,144 colors.</w:t>
      </w:r>
    </w:p>
    <w:p w14:paraId="51F5ADA6"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On, Sleep Out</w:t>
      </w:r>
      <w:r w:rsidRPr="00FA3B5C">
        <w:rPr>
          <w:lang w:val="en-US"/>
        </w:rPr>
        <w:t xml:space="preserve">: </w:t>
      </w:r>
    </w:p>
    <w:p w14:paraId="59138EF2" w14:textId="77777777" w:rsidR="004760AB" w:rsidRPr="00FA3B5C" w:rsidRDefault="004760AB" w:rsidP="004760AB">
      <w:pPr>
        <w:pStyle w:val="ListParagraph"/>
        <w:ind w:left="1122"/>
        <w:rPr>
          <w:lang w:val="en-US"/>
        </w:rPr>
      </w:pPr>
      <w:r w:rsidRPr="00FA3B5C">
        <w:rPr>
          <w:lang w:val="en-US"/>
        </w:rPr>
        <w:t>Full display area, 8 colors.</w:t>
      </w:r>
    </w:p>
    <w:p w14:paraId="5E5FCB5B"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On, Sleep Out</w:t>
      </w:r>
      <w:r w:rsidRPr="00FA3B5C">
        <w:rPr>
          <w:lang w:val="en-US"/>
        </w:rPr>
        <w:t xml:space="preserve">: </w:t>
      </w:r>
    </w:p>
    <w:p w14:paraId="1C093C0D" w14:textId="77777777" w:rsidR="004760AB" w:rsidRPr="00FA3B5C" w:rsidRDefault="004760AB" w:rsidP="004760AB">
      <w:pPr>
        <w:pStyle w:val="ListParagraph"/>
        <w:ind w:left="1122"/>
        <w:rPr>
          <w:lang w:val="en-US"/>
        </w:rPr>
      </w:pPr>
      <w:r w:rsidRPr="00FA3B5C">
        <w:rPr>
          <w:lang w:val="en-US"/>
        </w:rPr>
        <w:t>Partial display area, 8 colors.</w:t>
      </w:r>
    </w:p>
    <w:p w14:paraId="295177F8"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Sleep In Mode</w:t>
      </w:r>
      <w:r w:rsidRPr="00FA3B5C">
        <w:rPr>
          <w:lang w:val="en-US"/>
        </w:rPr>
        <w:t>:</w:t>
      </w:r>
    </w:p>
    <w:p w14:paraId="3574363E" w14:textId="77777777" w:rsidR="004760AB" w:rsidRPr="00FA3B5C" w:rsidRDefault="004760AB" w:rsidP="004760AB">
      <w:pPr>
        <w:pStyle w:val="ListParagraph"/>
        <w:ind w:left="1122"/>
        <w:rPr>
          <w:lang w:val="en-US"/>
        </w:rPr>
      </w:pPr>
      <w:r w:rsidRPr="00FA3B5C">
        <w:rPr>
          <w:lang w:val="en-US"/>
        </w:rPr>
        <w:lastRenderedPageBreak/>
        <w:t xml:space="preserve"> DC/DC converter, internal oscillator, and panel driver stopped. MCU interface and memory remain active, preserving memory contents.</w:t>
      </w:r>
    </w:p>
    <w:p w14:paraId="4651B77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Deep Standby Mode</w:t>
      </w:r>
      <w:r w:rsidRPr="00FA3B5C">
        <w:rPr>
          <w:lang w:val="en-US"/>
        </w:rPr>
        <w:t xml:space="preserve">: </w:t>
      </w:r>
    </w:p>
    <w:p w14:paraId="47F96E36" w14:textId="77777777" w:rsidR="004760AB" w:rsidRPr="00FA3B5C" w:rsidRDefault="004760AB" w:rsidP="004760AB">
      <w:pPr>
        <w:pStyle w:val="ListParagraph"/>
        <w:ind w:left="1122"/>
        <w:rPr>
          <w:lang w:val="en-US"/>
        </w:rPr>
      </w:pPr>
      <w:r w:rsidRPr="00FA3B5C">
        <w:rPr>
          <w:lang w:val="en-US"/>
        </w:rPr>
        <w:t>Internal logic and SRAM power are off; display data and instructions are lost. Exit requires a specific CSX sequence or RESX pulse.</w:t>
      </w:r>
    </w:p>
    <w:p w14:paraId="4705D6B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Power Off Mode</w:t>
      </w:r>
      <w:r w:rsidRPr="00FA3B5C">
        <w:rPr>
          <w:lang w:val="en-US"/>
        </w:rPr>
        <w:t xml:space="preserve">: </w:t>
      </w:r>
    </w:p>
    <w:p w14:paraId="460C4204" w14:textId="77777777" w:rsidR="004760AB" w:rsidRPr="00BD1B75" w:rsidRDefault="004760AB" w:rsidP="004760AB">
      <w:pPr>
        <w:pStyle w:val="ListParagraph"/>
        <w:ind w:left="1122"/>
        <w:rPr>
          <w:rStyle w:val="Strong"/>
          <w:lang w:val="en-US"/>
        </w:rPr>
      </w:pPr>
      <w:r w:rsidRPr="00FA3B5C">
        <w:rPr>
          <w:lang w:val="en-US"/>
        </w:rPr>
        <w:t>Both VCI and VDDI removed</w:t>
      </w:r>
    </w:p>
    <w:p w14:paraId="5F4D6B1E" w14:textId="77777777" w:rsidR="004760AB" w:rsidRPr="00FA3B5C" w:rsidRDefault="004760AB" w:rsidP="004760AB">
      <w:pPr>
        <w:pStyle w:val="ListParagraph"/>
        <w:ind w:left="1122"/>
        <w:rPr>
          <w:lang w:val="en-US"/>
        </w:rPr>
      </w:pPr>
    </w:p>
    <w:p w14:paraId="38134BAB" w14:textId="77777777" w:rsidR="004760AB" w:rsidRPr="00FA3B5C" w:rsidRDefault="004760AB" w:rsidP="004760AB">
      <w:pPr>
        <w:pStyle w:val="ListParagraph"/>
        <w:ind w:left="1152"/>
        <w:rPr>
          <w:lang w:val="en-US"/>
        </w:rPr>
      </w:pPr>
    </w:p>
    <w:p w14:paraId="693EE02F" w14:textId="435082DC" w:rsidR="004760AB" w:rsidRPr="00BD27B5" w:rsidRDefault="004760AB" w:rsidP="0003169D">
      <w:pPr>
        <w:pStyle w:val="Heading2"/>
      </w:pPr>
      <w:r w:rsidRPr="00BD27B5">
        <w:t xml:space="preserve">    </w:t>
      </w:r>
      <w:bookmarkStart w:id="6" w:name="_Toc201635609"/>
      <w:r w:rsidRPr="00BD27B5">
        <w:t>3.</w:t>
      </w:r>
      <w:r w:rsidR="0003169D">
        <w:t>3</w:t>
      </w:r>
      <w:r w:rsidRPr="00BD27B5">
        <w:t xml:space="preserve"> MICK</w:t>
      </w:r>
      <w:bookmarkEnd w:id="6"/>
    </w:p>
    <w:p w14:paraId="2C2B503B" w14:textId="0C169CF2" w:rsidR="004760AB" w:rsidRPr="00BD27B5" w:rsidRDefault="004760AB" w:rsidP="0003169D">
      <w:pPr>
        <w:pStyle w:val="Heading2"/>
      </w:pPr>
      <w:r w:rsidRPr="00BD27B5">
        <w:t xml:space="preserve">    </w:t>
      </w:r>
      <w:bookmarkStart w:id="7" w:name="_Toc201635610"/>
      <w:r w:rsidRPr="00BD27B5">
        <w:t>3.</w:t>
      </w:r>
      <w:r w:rsidR="0003169D">
        <w:t>4</w:t>
      </w:r>
      <w:r w:rsidRPr="00BD27B5">
        <w:t xml:space="preserve"> SPEAKER</w:t>
      </w:r>
      <w:bookmarkEnd w:id="7"/>
      <w:r w:rsidRPr="00BD27B5">
        <w:t xml:space="preserve"> </w:t>
      </w:r>
    </w:p>
    <w:p w14:paraId="507A7CDB" w14:textId="3E0724D4" w:rsidR="0003169D" w:rsidRPr="00C66ED9" w:rsidRDefault="0003169D" w:rsidP="00140AFD">
      <w:pPr>
        <w:pStyle w:val="Heading2"/>
      </w:pPr>
      <w:r w:rsidRPr="00BD27B5">
        <w:t xml:space="preserve">    </w:t>
      </w:r>
      <w:bookmarkStart w:id="8" w:name="_Toc201635611"/>
      <w:r w:rsidRPr="00BD27B5">
        <w:t>3.</w:t>
      </w:r>
      <w:r>
        <w:t>5</w:t>
      </w:r>
      <w:r w:rsidRPr="00BD27B5">
        <w:t xml:space="preserve"> TRANCEIVER</w:t>
      </w:r>
      <w:bookmarkEnd w:id="8"/>
      <w:r w:rsidRPr="00BD27B5">
        <w:t xml:space="preserve"> </w:t>
      </w:r>
    </w:p>
    <w:p w14:paraId="443679F0" w14:textId="631474EA" w:rsidR="00C66ED9" w:rsidRPr="00C66ED9" w:rsidRDefault="00C66ED9" w:rsidP="00C66ED9">
      <w:pPr>
        <w:rPr>
          <w:rFonts w:asciiTheme="majorBidi" w:hAnsiTheme="majorBidi" w:cstheme="majorBidi"/>
          <w:sz w:val="32"/>
          <w:szCs w:val="32"/>
        </w:rPr>
      </w:pPr>
      <w:r w:rsidRPr="00C66ED9">
        <w:rPr>
          <w:rFonts w:asciiTheme="majorBidi" w:hAnsiTheme="majorBidi" w:cstheme="majorBidi"/>
          <w:sz w:val="32"/>
          <w:szCs w:val="32"/>
        </w:rPr>
        <w:t xml:space="preserve">Peer-to-Peer Communication with nRF24L01 Modules </w:t>
      </w:r>
    </w:p>
    <w:p w14:paraId="4648FEF8" w14:textId="454F25B2" w:rsidR="00C66ED9" w:rsidRPr="00C66ED9" w:rsidRDefault="00C66ED9" w:rsidP="00C66ED9">
      <w:pPr>
        <w:pStyle w:val="Heading4"/>
      </w:pPr>
      <w:bookmarkStart w:id="9" w:name="_Toc201635612"/>
      <w:r w:rsidRPr="00C66ED9">
        <w:t>3.5.1 Introduction to nRF24L01</w:t>
      </w:r>
      <w:bookmarkEnd w:id="9"/>
    </w:p>
    <w:p w14:paraId="796A394C" w14:textId="10414896" w:rsidR="00C66ED9" w:rsidRDefault="00C66ED9" w:rsidP="00C66ED9">
      <w:pPr>
        <w:pStyle w:val="NormalWeb"/>
      </w:pPr>
      <w:r>
        <w:t>The nRF24L01 is a highly integrated, ultra-low power (ULP) 2.4 GHz RF transceiver IC. Its low cost, versatility, and ease of use have made it popular for short-range wireless communication in various embedded systems. It operates in the Industrial, Scientific, and Medical (ISM) radio band, which is a globally available and license-free frequency spectrum.</w:t>
      </w:r>
    </w:p>
    <w:p w14:paraId="7B250434" w14:textId="65E2B538" w:rsidR="00C66ED9" w:rsidRPr="00C66ED9" w:rsidRDefault="00C66ED9" w:rsidP="00C66ED9">
      <w:pPr>
        <w:pStyle w:val="Heading4"/>
      </w:pPr>
      <w:bookmarkStart w:id="10" w:name="_Toc201635613"/>
      <w:r w:rsidRPr="00C66ED9">
        <w:t>3.5.2 Key Features:</w:t>
      </w:r>
      <w:bookmarkEnd w:id="10"/>
    </w:p>
    <w:p w14:paraId="561F38CC" w14:textId="77777777" w:rsidR="00C66ED9" w:rsidRDefault="00C66ED9" w:rsidP="005D108C">
      <w:pPr>
        <w:numPr>
          <w:ilvl w:val="0"/>
          <w:numId w:val="48"/>
        </w:numPr>
        <w:spacing w:before="100" w:beforeAutospacing="1" w:after="100" w:afterAutospacing="1" w:line="240" w:lineRule="auto"/>
      </w:pPr>
      <w:r>
        <w:rPr>
          <w:rStyle w:val="Strong"/>
        </w:rPr>
        <w:t>2.4 GHz ISM Band:</w:t>
      </w:r>
      <w:r>
        <w:t xml:space="preserve"> This frequency band (2.400 - 2.4835 GHz) is internationally recognized for industrial, scientific, and medical uses. Devices operating in this band generally do not require special licenses.</w:t>
      </w:r>
    </w:p>
    <w:p w14:paraId="06D2D855" w14:textId="77777777" w:rsidR="00C66ED9" w:rsidRDefault="00C66ED9" w:rsidP="005D108C">
      <w:pPr>
        <w:numPr>
          <w:ilvl w:val="0"/>
          <w:numId w:val="48"/>
        </w:numPr>
        <w:spacing w:before="100" w:beforeAutospacing="1" w:after="100" w:afterAutospacing="1" w:line="240" w:lineRule="auto"/>
      </w:pPr>
      <w:r>
        <w:rPr>
          <w:rStyle w:val="Strong"/>
        </w:rPr>
        <w:t>Data Rate:</w:t>
      </w:r>
      <w:r>
        <w:t xml:space="preserve"> Supports configurable air data rates of 250 kbps, 1 Mbps, and 2 Mbps.</w:t>
      </w:r>
    </w:p>
    <w:p w14:paraId="61C1EFC5" w14:textId="77777777" w:rsidR="00C66ED9" w:rsidRDefault="00C66ED9" w:rsidP="005D108C">
      <w:pPr>
        <w:numPr>
          <w:ilvl w:val="0"/>
          <w:numId w:val="48"/>
        </w:numPr>
        <w:spacing w:before="100" w:beforeAutospacing="1" w:after="100" w:afterAutospacing="1" w:line="240" w:lineRule="auto"/>
      </w:pPr>
      <w:r>
        <w:rPr>
          <w:rStyle w:val="Strong"/>
        </w:rPr>
        <w:t>Automatic Packet Handling:</w:t>
      </w:r>
      <w:r>
        <w:t xml:space="preserve"> Hardware-level support for packet handling.</w:t>
      </w:r>
    </w:p>
    <w:p w14:paraId="68184FED" w14:textId="77777777" w:rsidR="00C66ED9" w:rsidRDefault="00C66ED9" w:rsidP="005D108C">
      <w:pPr>
        <w:numPr>
          <w:ilvl w:val="0"/>
          <w:numId w:val="48"/>
        </w:numPr>
        <w:spacing w:before="100" w:beforeAutospacing="1" w:after="100" w:afterAutospacing="1" w:line="240" w:lineRule="auto"/>
      </w:pPr>
      <w:r>
        <w:rPr>
          <w:rStyle w:val="Strong"/>
        </w:rPr>
        <w:t>Automatic Packet Retransmission:</w:t>
      </w:r>
      <w:r>
        <w:t xml:space="preserve"> Improves reliability by retransmitting packets if no acknowledgment (ACK) is received.</w:t>
      </w:r>
    </w:p>
    <w:p w14:paraId="07BF1E81" w14:textId="77777777" w:rsidR="00C66ED9" w:rsidRDefault="00C66ED9" w:rsidP="005D108C">
      <w:pPr>
        <w:numPr>
          <w:ilvl w:val="0"/>
          <w:numId w:val="48"/>
        </w:numPr>
        <w:spacing w:before="100" w:beforeAutospacing="1" w:after="100" w:afterAutospacing="1" w:line="240" w:lineRule="auto"/>
      </w:pPr>
      <w:r>
        <w:rPr>
          <w:rStyle w:val="Strong"/>
        </w:rPr>
        <w:t>Automatic Acknowledgement (Auto-ACK):</w:t>
      </w:r>
      <w:r>
        <w:t xml:space="preserve"> Receiver automatically sends an ACK upon successful reception.</w:t>
      </w:r>
    </w:p>
    <w:p w14:paraId="4A01E173" w14:textId="77777777" w:rsidR="00C66ED9" w:rsidRDefault="00C66ED9" w:rsidP="005D108C">
      <w:pPr>
        <w:numPr>
          <w:ilvl w:val="0"/>
          <w:numId w:val="48"/>
        </w:numPr>
        <w:spacing w:before="100" w:beforeAutospacing="1" w:after="100" w:afterAutospacing="1" w:line="240" w:lineRule="auto"/>
      </w:pPr>
      <w:proofErr w:type="spellStart"/>
      <w:r>
        <w:rPr>
          <w:rStyle w:val="Strong"/>
        </w:rPr>
        <w:t>MultiCeiver</w:t>
      </w:r>
      <w:proofErr w:type="spellEnd"/>
      <w:r>
        <w:rPr>
          <w:rStyle w:val="Strong"/>
        </w:rPr>
        <w:t xml:space="preserve"> (Enhanced </w:t>
      </w:r>
      <w:proofErr w:type="spellStart"/>
      <w:r>
        <w:rPr>
          <w:rStyle w:val="Strong"/>
        </w:rPr>
        <w:t>ShockBurst</w:t>
      </w:r>
      <w:proofErr w:type="spellEnd"/>
      <w:r>
        <w:rPr>
          <w:rStyle w:val="Strong"/>
        </w:rPr>
        <w:t>):</w:t>
      </w:r>
      <w:r>
        <w:t xml:space="preserve"> Allows the module to listen for incoming transmissions on up to 6 different data pipes (addresses).</w:t>
      </w:r>
    </w:p>
    <w:p w14:paraId="4532E785" w14:textId="77777777" w:rsidR="00C66ED9" w:rsidRDefault="00C66ED9" w:rsidP="005D108C">
      <w:pPr>
        <w:numPr>
          <w:ilvl w:val="0"/>
          <w:numId w:val="48"/>
        </w:numPr>
        <w:spacing w:before="100" w:beforeAutospacing="1" w:after="100" w:afterAutospacing="1" w:line="240" w:lineRule="auto"/>
      </w:pPr>
      <w:r>
        <w:rPr>
          <w:rStyle w:val="Strong"/>
        </w:rPr>
        <w:t>Low Power Consumption:</w:t>
      </w:r>
      <w:r>
        <w:t xml:space="preserve"> Designed for power efficiency, suitable for battery-powered applications.</w:t>
      </w:r>
    </w:p>
    <w:p w14:paraId="4CE8C4FD" w14:textId="20931386" w:rsidR="00C66ED9" w:rsidRPr="00C66ED9" w:rsidRDefault="00C66ED9" w:rsidP="00C66ED9">
      <w:pPr>
        <w:pStyle w:val="Heading4"/>
      </w:pPr>
      <w:bookmarkStart w:id="11" w:name="_Toc201635614"/>
      <w:r>
        <w:rPr>
          <w:rFonts w:cs="Arial"/>
        </w:rPr>
        <w:lastRenderedPageBreak/>
        <w:t>3.5.3</w:t>
      </w:r>
      <w:r w:rsidRPr="00C66ED9">
        <w:t xml:space="preserve"> Peer-to-Peer Communication Explained</w:t>
      </w:r>
      <w:bookmarkEnd w:id="11"/>
    </w:p>
    <w:p w14:paraId="18D9F86D" w14:textId="77777777" w:rsidR="00C66ED9" w:rsidRDefault="00C66ED9" w:rsidP="00C66ED9">
      <w:pPr>
        <w:pStyle w:val="NormalWeb"/>
      </w:pPr>
      <w:r>
        <w:t>In a true peer-to-peer (P2P) wireless setup, two nRF24L01 modules communicate directly without an intermediary. For bidirectional communication, each device needs two "communication pipes" configured:</w:t>
      </w:r>
    </w:p>
    <w:p w14:paraId="7D1C3141" w14:textId="77777777" w:rsidR="00C66ED9" w:rsidRDefault="00C66ED9" w:rsidP="005D108C">
      <w:pPr>
        <w:numPr>
          <w:ilvl w:val="0"/>
          <w:numId w:val="49"/>
        </w:numPr>
        <w:spacing w:before="100" w:beforeAutospacing="1" w:after="100" w:afterAutospacing="1" w:line="240" w:lineRule="auto"/>
      </w:pPr>
      <w:r>
        <w:t xml:space="preserve">A </w:t>
      </w:r>
      <w:r>
        <w:rPr>
          <w:rStyle w:val="Strong"/>
        </w:rPr>
        <w:t>Sending Pipe</w:t>
      </w:r>
      <w:r>
        <w:t xml:space="preserve"> (Writing Pipe): An address that the device uses to transmit data to the other device.</w:t>
      </w:r>
    </w:p>
    <w:p w14:paraId="3D9A8BA4" w14:textId="77777777" w:rsidR="00C66ED9" w:rsidRDefault="00C66ED9" w:rsidP="005D108C">
      <w:pPr>
        <w:numPr>
          <w:ilvl w:val="0"/>
          <w:numId w:val="49"/>
        </w:numPr>
        <w:spacing w:before="100" w:beforeAutospacing="1" w:after="100" w:afterAutospacing="1" w:line="240" w:lineRule="auto"/>
      </w:pPr>
      <w:r>
        <w:t xml:space="preserve">A </w:t>
      </w:r>
      <w:r>
        <w:rPr>
          <w:rStyle w:val="Strong"/>
        </w:rPr>
        <w:t>Receiving Pipe</w:t>
      </w:r>
      <w:r>
        <w:t xml:space="preserve"> (Reading Pipe): An address that the device listens on to receive data from the other device.</w:t>
      </w:r>
    </w:p>
    <w:p w14:paraId="6CEBE453" w14:textId="77777777" w:rsidR="00C66ED9" w:rsidRDefault="00C66ED9" w:rsidP="00C66ED9">
      <w:pPr>
        <w:pStyle w:val="NormalWeb"/>
      </w:pPr>
      <w:r>
        <w:t>To achieve continuous two-way communication:</w:t>
      </w:r>
    </w:p>
    <w:p w14:paraId="30A32483" w14:textId="77777777" w:rsidR="00C66ED9" w:rsidRDefault="00C66ED9" w:rsidP="005D108C">
      <w:pPr>
        <w:numPr>
          <w:ilvl w:val="0"/>
          <w:numId w:val="50"/>
        </w:numPr>
        <w:spacing w:before="100" w:beforeAutospacing="1" w:after="100" w:afterAutospacing="1" w:line="240" w:lineRule="auto"/>
      </w:pPr>
      <w:r>
        <w:t>Device A must know the address that Device B is listening on to send data to B.</w:t>
      </w:r>
    </w:p>
    <w:p w14:paraId="7DBC7FD7" w14:textId="77777777" w:rsidR="00C66ED9" w:rsidRDefault="00C66ED9" w:rsidP="005D108C">
      <w:pPr>
        <w:numPr>
          <w:ilvl w:val="0"/>
          <w:numId w:val="50"/>
        </w:numPr>
        <w:spacing w:before="100" w:beforeAutospacing="1" w:after="100" w:afterAutospacing="1" w:line="240" w:lineRule="auto"/>
      </w:pPr>
      <w:r>
        <w:t>Device A must also listen on an address that Device B knows about to receive data from B.</w:t>
      </w:r>
    </w:p>
    <w:p w14:paraId="43815B88" w14:textId="77777777" w:rsidR="00C66ED9" w:rsidRDefault="00C66ED9" w:rsidP="00C66ED9">
      <w:pPr>
        <w:pStyle w:val="NormalWeb"/>
      </w:pPr>
      <w:r>
        <w:t>Similarly for Device B:</w:t>
      </w:r>
    </w:p>
    <w:p w14:paraId="54A15722" w14:textId="77777777" w:rsidR="00C66ED9" w:rsidRDefault="00C66ED9" w:rsidP="005D108C">
      <w:pPr>
        <w:numPr>
          <w:ilvl w:val="0"/>
          <w:numId w:val="51"/>
        </w:numPr>
        <w:spacing w:before="100" w:beforeAutospacing="1" w:after="100" w:afterAutospacing="1" w:line="240" w:lineRule="auto"/>
      </w:pPr>
      <w:r>
        <w:t>Device B must know the address that Device A is listening on to send data to A.</w:t>
      </w:r>
    </w:p>
    <w:p w14:paraId="4C988E50" w14:textId="77777777" w:rsidR="00C66ED9" w:rsidRDefault="00C66ED9" w:rsidP="005D108C">
      <w:pPr>
        <w:numPr>
          <w:ilvl w:val="0"/>
          <w:numId w:val="51"/>
        </w:numPr>
        <w:spacing w:before="100" w:beforeAutospacing="1" w:after="100" w:afterAutospacing="1" w:line="240" w:lineRule="auto"/>
      </w:pPr>
      <w:r>
        <w:t>Device B must also listen on an address that Device A knows about to receive data from A.</w:t>
      </w:r>
    </w:p>
    <w:p w14:paraId="13988089" w14:textId="77777777" w:rsidR="00C66ED9" w:rsidRDefault="00C66ED9" w:rsidP="00C66ED9">
      <w:pPr>
        <w:pStyle w:val="NormalWeb"/>
      </w:pPr>
      <w:r>
        <w:t xml:space="preserve">Define two distinct pipe addresses (e.g., </w:t>
      </w:r>
      <w:r>
        <w:rPr>
          <w:rStyle w:val="HTMLCode"/>
          <w:rFonts w:eastAsiaTheme="majorEastAsia"/>
        </w:rPr>
        <w:t>address1</w:t>
      </w:r>
      <w:r>
        <w:t xml:space="preserve"> and </w:t>
      </w:r>
      <w:r>
        <w:rPr>
          <w:rStyle w:val="HTMLCode"/>
          <w:rFonts w:eastAsiaTheme="majorEastAsia"/>
        </w:rPr>
        <w:t>address2</w:t>
      </w:r>
      <w:r>
        <w:t>).</w:t>
      </w:r>
    </w:p>
    <w:p w14:paraId="5C87C9B4" w14:textId="77777777" w:rsidR="00C66ED9" w:rsidRDefault="00C66ED9" w:rsidP="00C66ED9">
      <w:pPr>
        <w:pStyle w:val="NormalWeb"/>
      </w:pPr>
      <w:r>
        <w:rPr>
          <w:rStyle w:val="Strong"/>
        </w:rPr>
        <w:t>Device A's Configuration:</w:t>
      </w:r>
    </w:p>
    <w:p w14:paraId="749292F6" w14:textId="078EE170" w:rsidR="00C66ED9" w:rsidRDefault="00140AFD" w:rsidP="00C66ED9">
      <w:pPr>
        <w:pStyle w:val="NormalWeb"/>
      </w:pPr>
      <w:r w:rsidRPr="00140AFD">
        <w:rPr>
          <w:rStyle w:val="HTMLCode"/>
          <w:rFonts w:eastAsiaTheme="majorEastAsia"/>
          <w:noProof/>
          <w:lang w:val="en-US" w:eastAsia="en-US"/>
        </w:rPr>
        <w:drawing>
          <wp:inline distT="0" distB="0" distL="0" distR="0" wp14:anchorId="0F6B36C5" wp14:editId="43C1B994">
            <wp:extent cx="6359236" cy="1273810"/>
            <wp:effectExtent l="0" t="0" r="381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9105" cy="1275787"/>
                    </a:xfrm>
                    <a:prstGeom prst="rect">
                      <a:avLst/>
                    </a:prstGeom>
                  </pic:spPr>
                </pic:pic>
              </a:graphicData>
            </a:graphic>
          </wp:inline>
        </w:drawing>
      </w:r>
      <w:r w:rsidR="00C66ED9">
        <w:rPr>
          <w:rStyle w:val="Strong"/>
        </w:rPr>
        <w:t>Device B's Configuration:</w:t>
      </w:r>
    </w:p>
    <w:p w14:paraId="643BA642" w14:textId="77777777" w:rsidR="00F86A4B" w:rsidRDefault="00F86A4B" w:rsidP="00F86A4B">
      <w:r w:rsidRPr="00F86A4B">
        <w:rPr>
          <w:rStyle w:val="HTMLCode"/>
          <w:rFonts w:eastAsiaTheme="majorEastAsia"/>
          <w:noProof/>
        </w:rPr>
        <w:drawing>
          <wp:inline distT="0" distB="0" distL="0" distR="0" wp14:anchorId="4C3FD174" wp14:editId="05EC98CC">
            <wp:extent cx="6356263" cy="1218565"/>
            <wp:effectExtent l="0" t="0" r="698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0457" cy="1240457"/>
                    </a:xfrm>
                    <a:prstGeom prst="rect">
                      <a:avLst/>
                    </a:prstGeom>
                  </pic:spPr>
                </pic:pic>
              </a:graphicData>
            </a:graphic>
          </wp:inline>
        </w:drawing>
      </w:r>
      <w:r w:rsidR="00C66ED9">
        <w:t xml:space="preserve"> </w:t>
      </w:r>
    </w:p>
    <w:p w14:paraId="43975F35" w14:textId="5A7C0E40" w:rsidR="00C66ED9" w:rsidRDefault="00C66ED9" w:rsidP="00C66ED9">
      <w:pPr>
        <w:pStyle w:val="Heading4"/>
      </w:pPr>
      <w:bookmarkStart w:id="12" w:name="_Toc201635615"/>
      <w:r w:rsidRPr="00F86A4B">
        <w:t>3.5.4Hardware Connections (Raspberry Pi 3 Example)</w:t>
      </w:r>
      <w:bookmarkEnd w:id="12"/>
    </w:p>
    <w:p w14:paraId="212C58BC" w14:textId="77777777" w:rsidR="00C66ED9" w:rsidRDefault="00C66ED9" w:rsidP="00C66ED9">
      <w:pPr>
        <w:pStyle w:val="NormalWeb"/>
      </w:pPr>
      <w:r>
        <w:t>Connecting the nRF24L01 module correctly is crucial.</w:t>
      </w:r>
    </w:p>
    <w:p w14:paraId="3D54EE07" w14:textId="77777777" w:rsidR="00C66ED9" w:rsidRDefault="00C66ED9" w:rsidP="00C66ED9">
      <w:pPr>
        <w:pStyle w:val="NormalWeb"/>
      </w:pPr>
      <w:r>
        <w:rPr>
          <w:rStyle w:val="Strong"/>
        </w:rPr>
        <w:lastRenderedPageBreak/>
        <w:t>Voltage Requirement (CRITICAL):</w:t>
      </w:r>
      <w:r>
        <w:t xml:space="preserve"> The nRF24L01 operates at 3.3V. Supplying 5V directly to the VCC pin will almost certainly damage the module.</w:t>
      </w:r>
    </w:p>
    <w:p w14:paraId="7E3C5230" w14:textId="77777777" w:rsidR="00C66ED9" w:rsidRDefault="00C66ED9" w:rsidP="005D108C">
      <w:pPr>
        <w:numPr>
          <w:ilvl w:val="0"/>
          <w:numId w:val="52"/>
        </w:numPr>
        <w:spacing w:before="100" w:beforeAutospacing="1" w:after="100" w:afterAutospacing="1" w:line="240" w:lineRule="auto"/>
      </w:pPr>
      <w:r>
        <w:t>The Raspberry Pi's GPIO pins operate at 3.3V, and it provides a 3.3V power rail.</w:t>
      </w:r>
    </w:p>
    <w:p w14:paraId="6B29FEDC" w14:textId="77777777" w:rsidR="00C66ED9" w:rsidRDefault="00C66ED9" w:rsidP="005D108C">
      <w:pPr>
        <w:numPr>
          <w:ilvl w:val="0"/>
          <w:numId w:val="52"/>
        </w:numPr>
        <w:spacing w:before="100" w:beforeAutospacing="1" w:after="100" w:afterAutospacing="1" w:line="240" w:lineRule="auto"/>
      </w:pPr>
      <w:r>
        <w:rPr>
          <w:rStyle w:val="Strong"/>
        </w:rPr>
        <w:t>Capacitor Recommendation:</w:t>
      </w:r>
      <w:r>
        <w:t xml:space="preserve"> Place a 10uF (or larger) electrolytic capacitor between the VCC and GND pins of the nRF24L01 module, as close to the module as possible, to help stabilize the power supply during transmission bursts.</w:t>
      </w:r>
    </w:p>
    <w:p w14:paraId="45232ED7" w14:textId="77777777" w:rsidR="00C66ED9" w:rsidRDefault="00C66ED9" w:rsidP="00C66ED9">
      <w:pPr>
        <w:pStyle w:val="NormalWeb"/>
      </w:pPr>
      <w:r>
        <w:t xml:space="preserve">The nRF24L01 communicates with the microcontroller using the </w:t>
      </w:r>
      <w:r>
        <w:rPr>
          <w:rStyle w:val="Strong"/>
        </w:rPr>
        <w:t>SPI (Serial Peripheral Interface)</w:t>
      </w:r>
      <w:r>
        <w:t xml:space="preserve"> protocol.</w:t>
      </w:r>
    </w:p>
    <w:p w14:paraId="71C8BDC0" w14:textId="77777777" w:rsidR="00C66ED9" w:rsidRPr="00EF1300" w:rsidRDefault="00C66ED9" w:rsidP="00EF1300">
      <w:pPr>
        <w:rPr>
          <w:rFonts w:asciiTheme="majorBidi" w:hAnsiTheme="majorBidi" w:cstheme="majorBidi"/>
          <w:sz w:val="32"/>
          <w:szCs w:val="32"/>
        </w:rPr>
      </w:pPr>
      <w:r w:rsidRPr="00EF1300">
        <w:rPr>
          <w:rFonts w:asciiTheme="majorBidi" w:hAnsiTheme="majorBidi" w:cstheme="majorBidi"/>
          <w:sz w:val="32"/>
          <w:szCs w:val="32"/>
        </w:rPr>
        <w:t>SPI Pins:</w:t>
      </w:r>
    </w:p>
    <w:p w14:paraId="3D24722D" w14:textId="77777777" w:rsidR="00C66ED9" w:rsidRDefault="00C66ED9" w:rsidP="005D108C">
      <w:pPr>
        <w:numPr>
          <w:ilvl w:val="0"/>
          <w:numId w:val="53"/>
        </w:numPr>
        <w:spacing w:before="100" w:beforeAutospacing="1" w:after="100" w:afterAutospacing="1" w:line="240" w:lineRule="auto"/>
      </w:pPr>
      <w:r>
        <w:rPr>
          <w:rStyle w:val="Strong"/>
        </w:rPr>
        <w:t>SCK</w:t>
      </w:r>
      <w:r>
        <w:t xml:space="preserve"> (Serial Clock): Clock signal generated by the master.</w:t>
      </w:r>
    </w:p>
    <w:p w14:paraId="3A3CF2E7" w14:textId="77777777" w:rsidR="00C66ED9" w:rsidRDefault="00C66ED9" w:rsidP="005D108C">
      <w:pPr>
        <w:numPr>
          <w:ilvl w:val="0"/>
          <w:numId w:val="53"/>
        </w:numPr>
        <w:spacing w:before="100" w:beforeAutospacing="1" w:after="100" w:afterAutospacing="1" w:line="240" w:lineRule="auto"/>
      </w:pPr>
      <w:r>
        <w:rPr>
          <w:rStyle w:val="Strong"/>
        </w:rPr>
        <w:t>MOSI</w:t>
      </w:r>
      <w:r>
        <w:t xml:space="preserve"> (Master Out Slave In): Data sent from the master to the slave.</w:t>
      </w:r>
    </w:p>
    <w:p w14:paraId="4F3F577E" w14:textId="77777777" w:rsidR="00C66ED9" w:rsidRDefault="00C66ED9" w:rsidP="005D108C">
      <w:pPr>
        <w:numPr>
          <w:ilvl w:val="0"/>
          <w:numId w:val="53"/>
        </w:numPr>
        <w:spacing w:before="100" w:beforeAutospacing="1" w:after="100" w:afterAutospacing="1" w:line="240" w:lineRule="auto"/>
      </w:pPr>
      <w:r>
        <w:rPr>
          <w:rStyle w:val="Strong"/>
        </w:rPr>
        <w:t>MISO</w:t>
      </w:r>
      <w:r>
        <w:t xml:space="preserve"> (Master </w:t>
      </w:r>
      <w:proofErr w:type="gramStart"/>
      <w:r>
        <w:t>In</w:t>
      </w:r>
      <w:proofErr w:type="gramEnd"/>
      <w:r>
        <w:t xml:space="preserve"> Slave Out): Data sent from the slave to the master.</w:t>
      </w:r>
    </w:p>
    <w:p w14:paraId="4C0C52DE" w14:textId="77777777" w:rsidR="00C66ED9" w:rsidRDefault="00C66ED9" w:rsidP="005D108C">
      <w:pPr>
        <w:numPr>
          <w:ilvl w:val="0"/>
          <w:numId w:val="53"/>
        </w:numPr>
        <w:spacing w:before="100" w:beforeAutospacing="1" w:after="100" w:afterAutospacing="1" w:line="240" w:lineRule="auto"/>
      </w:pPr>
      <w:r>
        <w:rPr>
          <w:rStyle w:val="Strong"/>
        </w:rPr>
        <w:t>CSN</w:t>
      </w:r>
      <w:r>
        <w:t xml:space="preserve"> (Chip Select Not): Active-low signal used by the master to select a specific slave device.</w:t>
      </w:r>
    </w:p>
    <w:p w14:paraId="1D6E9664" w14:textId="028692CC" w:rsidR="00EF1300" w:rsidRPr="00EF1300" w:rsidRDefault="00C66ED9" w:rsidP="005D108C">
      <w:pPr>
        <w:numPr>
          <w:ilvl w:val="0"/>
          <w:numId w:val="53"/>
        </w:numPr>
        <w:spacing w:before="100" w:beforeAutospacing="1" w:after="100" w:afterAutospacing="1" w:line="240" w:lineRule="auto"/>
      </w:pPr>
      <w:r>
        <w:rPr>
          <w:rStyle w:val="Strong"/>
        </w:rPr>
        <w:t>CE</w:t>
      </w:r>
      <w:r>
        <w:t xml:space="preserve"> (Chip Enable): Used to enable the </w:t>
      </w:r>
      <w:proofErr w:type="gramStart"/>
      <w:r>
        <w:t>ra</w:t>
      </w:r>
      <w:r w:rsidR="00EF1300">
        <w:t>dio's</w:t>
      </w:r>
      <w:proofErr w:type="gramEnd"/>
      <w:r w:rsidR="00EF1300">
        <w:t xml:space="preserve"> transmit or receive modes</w:t>
      </w:r>
    </w:p>
    <w:p w14:paraId="14B3006F" w14:textId="2D332065" w:rsidR="00EF1300" w:rsidRPr="00EF1300" w:rsidRDefault="00EF1300" w:rsidP="00EF1300">
      <w:pPr>
        <w:tabs>
          <w:tab w:val="right" w:pos="9360"/>
        </w:tabs>
        <w:rPr>
          <w:rFonts w:asciiTheme="majorBidi" w:hAnsiTheme="majorBidi" w:cstheme="majorBidi"/>
          <w:sz w:val="32"/>
          <w:szCs w:val="32"/>
        </w:rPr>
      </w:pPr>
      <w:r w:rsidRPr="00EF1300">
        <w:rPr>
          <w:rFonts w:asciiTheme="majorBidi" w:hAnsiTheme="majorBidi" w:cstheme="majorBidi"/>
          <w:sz w:val="32"/>
          <w:szCs w:val="32"/>
        </w:rPr>
        <w:t>nRF24L01 Pinout:</w:t>
      </w:r>
      <w:r>
        <w:rPr>
          <w:rFonts w:asciiTheme="majorBidi" w:hAnsiTheme="majorBidi" w:cstheme="majorBidi"/>
          <w:sz w:val="32"/>
          <w:szCs w:val="32"/>
        </w:rPr>
        <w:tab/>
      </w:r>
    </w:p>
    <w:tbl>
      <w:tblPr>
        <w:tblStyle w:val="PlainTable1"/>
        <w:tblW w:w="9802" w:type="dxa"/>
        <w:tblLook w:val="04A0" w:firstRow="1" w:lastRow="0" w:firstColumn="1" w:lastColumn="0" w:noHBand="0" w:noVBand="1"/>
      </w:tblPr>
      <w:tblGrid>
        <w:gridCol w:w="3328"/>
        <w:gridCol w:w="6474"/>
      </w:tblGrid>
      <w:tr w:rsidR="00EF1300" w14:paraId="435D92E7" w14:textId="77777777" w:rsidTr="00211982">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hideMark/>
          </w:tcPr>
          <w:p w14:paraId="322466E3" w14:textId="77777777" w:rsidR="00EF1300" w:rsidRDefault="00EF1300">
            <w:r>
              <w:rPr>
                <w:b w:val="0"/>
                <w:bCs w:val="0"/>
              </w:rPr>
              <w:t>nRF24L01 Pin</w:t>
            </w:r>
          </w:p>
        </w:tc>
        <w:tc>
          <w:tcPr>
            <w:tcW w:w="0" w:type="auto"/>
            <w:hideMark/>
          </w:tcPr>
          <w:p w14:paraId="398BCDA9" w14:textId="77777777" w:rsidR="00EF1300" w:rsidRDefault="00EF130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EF1300" w14:paraId="516B8688" w14:textId="77777777" w:rsidTr="0021198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77D97ED5" w14:textId="5BC6209A" w:rsidR="00EF1300" w:rsidRDefault="00EF1300">
            <w:pPr>
              <w:rPr>
                <w:b w:val="0"/>
                <w:bCs w:val="0"/>
              </w:rPr>
            </w:pPr>
            <w:r>
              <w:t xml:space="preserve">GND                                                  </w:t>
            </w:r>
          </w:p>
        </w:tc>
        <w:tc>
          <w:tcPr>
            <w:tcW w:w="0" w:type="auto"/>
            <w:hideMark/>
          </w:tcPr>
          <w:p w14:paraId="6DE3A631" w14:textId="77777777" w:rsidR="00EF1300" w:rsidRDefault="00EF1300">
            <w:pPr>
              <w:cnfStyle w:val="000000100000" w:firstRow="0" w:lastRow="0" w:firstColumn="0" w:lastColumn="0" w:oddVBand="0" w:evenVBand="0" w:oddHBand="1" w:evenHBand="0" w:firstRowFirstColumn="0" w:firstRowLastColumn="0" w:lastRowFirstColumn="0" w:lastRowLastColumn="0"/>
            </w:pPr>
            <w:r>
              <w:t>Ground</w:t>
            </w:r>
          </w:p>
        </w:tc>
      </w:tr>
      <w:tr w:rsidR="00EF1300" w14:paraId="6ADE1659" w14:textId="77777777" w:rsidTr="00211982">
        <w:trPr>
          <w:trHeight w:val="395"/>
        </w:trPr>
        <w:tc>
          <w:tcPr>
            <w:cnfStyle w:val="001000000000" w:firstRow="0" w:lastRow="0" w:firstColumn="1" w:lastColumn="0" w:oddVBand="0" w:evenVBand="0" w:oddHBand="0" w:evenHBand="0" w:firstRowFirstColumn="0" w:firstRowLastColumn="0" w:lastRowFirstColumn="0" w:lastRowLastColumn="0"/>
            <w:tcW w:w="0" w:type="auto"/>
            <w:hideMark/>
          </w:tcPr>
          <w:p w14:paraId="2514FC6E" w14:textId="77777777" w:rsidR="00EF1300" w:rsidRDefault="00EF1300">
            <w:r>
              <w:t>VCC</w:t>
            </w:r>
          </w:p>
        </w:tc>
        <w:tc>
          <w:tcPr>
            <w:tcW w:w="0" w:type="auto"/>
            <w:hideMark/>
          </w:tcPr>
          <w:p w14:paraId="3124C674" w14:textId="77777777" w:rsidR="00EF1300" w:rsidRDefault="00EF1300">
            <w:pPr>
              <w:cnfStyle w:val="000000000000" w:firstRow="0" w:lastRow="0" w:firstColumn="0" w:lastColumn="0" w:oddVBand="0" w:evenVBand="0" w:oddHBand="0" w:evenHBand="0" w:firstRowFirstColumn="0" w:firstRowLastColumn="0" w:lastRowFirstColumn="0" w:lastRowLastColumn="0"/>
            </w:pPr>
            <w:r>
              <w:t>3.3V Power Supply</w:t>
            </w:r>
          </w:p>
        </w:tc>
      </w:tr>
      <w:tr w:rsidR="00EF1300" w14:paraId="7B171060" w14:textId="77777777" w:rsidTr="00211982">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hideMark/>
          </w:tcPr>
          <w:p w14:paraId="650C35BD" w14:textId="77777777" w:rsidR="00EF1300" w:rsidRDefault="00EF1300">
            <w:r>
              <w:t>CE</w:t>
            </w:r>
          </w:p>
        </w:tc>
        <w:tc>
          <w:tcPr>
            <w:tcW w:w="0" w:type="auto"/>
            <w:hideMark/>
          </w:tcPr>
          <w:p w14:paraId="20767299" w14:textId="77777777" w:rsidR="00EF1300" w:rsidRDefault="00EF1300">
            <w:pPr>
              <w:cnfStyle w:val="000000100000" w:firstRow="0" w:lastRow="0" w:firstColumn="0" w:lastColumn="0" w:oddVBand="0" w:evenVBand="0" w:oddHBand="1" w:evenHBand="0" w:firstRowFirstColumn="0" w:firstRowLastColumn="0" w:lastRowFirstColumn="0" w:lastRowLastColumn="0"/>
            </w:pPr>
            <w:r>
              <w:t>Chip Enable</w:t>
            </w:r>
          </w:p>
        </w:tc>
      </w:tr>
      <w:tr w:rsidR="00EF1300" w14:paraId="79CE4928" w14:textId="77777777" w:rsidTr="00211982">
        <w:trPr>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3EDC26F0" w14:textId="77777777" w:rsidR="00EF1300" w:rsidRDefault="00EF1300">
            <w:r>
              <w:t>CSN</w:t>
            </w:r>
          </w:p>
        </w:tc>
        <w:tc>
          <w:tcPr>
            <w:tcW w:w="0" w:type="auto"/>
            <w:hideMark/>
          </w:tcPr>
          <w:p w14:paraId="1ECEACF7" w14:textId="77777777" w:rsidR="00EF1300" w:rsidRDefault="00EF1300">
            <w:pPr>
              <w:cnfStyle w:val="000000000000" w:firstRow="0" w:lastRow="0" w:firstColumn="0" w:lastColumn="0" w:oddVBand="0" w:evenVBand="0" w:oddHBand="0" w:evenHBand="0" w:firstRowFirstColumn="0" w:firstRowLastColumn="0" w:lastRowFirstColumn="0" w:lastRowLastColumn="0"/>
            </w:pPr>
            <w:r>
              <w:t>Chip Select Not</w:t>
            </w:r>
          </w:p>
        </w:tc>
      </w:tr>
      <w:tr w:rsidR="00EF1300" w14:paraId="463F4EFE" w14:textId="77777777" w:rsidTr="00211982">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hideMark/>
          </w:tcPr>
          <w:p w14:paraId="79D98408" w14:textId="77777777" w:rsidR="00EF1300" w:rsidRDefault="00EF1300">
            <w:r>
              <w:t>SCK</w:t>
            </w:r>
          </w:p>
        </w:tc>
        <w:tc>
          <w:tcPr>
            <w:tcW w:w="0" w:type="auto"/>
            <w:hideMark/>
          </w:tcPr>
          <w:p w14:paraId="28AB1487" w14:textId="77777777" w:rsidR="00EF1300" w:rsidRDefault="00EF1300">
            <w:pPr>
              <w:cnfStyle w:val="000000100000" w:firstRow="0" w:lastRow="0" w:firstColumn="0" w:lastColumn="0" w:oddVBand="0" w:evenVBand="0" w:oddHBand="1" w:evenHBand="0" w:firstRowFirstColumn="0" w:firstRowLastColumn="0" w:lastRowFirstColumn="0" w:lastRowLastColumn="0"/>
            </w:pPr>
            <w:r>
              <w:t>Serial Clock</w:t>
            </w:r>
          </w:p>
        </w:tc>
      </w:tr>
      <w:tr w:rsidR="00EF1300" w14:paraId="59C72D3F" w14:textId="77777777" w:rsidTr="00211982">
        <w:trPr>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05C638D9" w14:textId="77777777" w:rsidR="00EF1300" w:rsidRDefault="00EF1300">
            <w:r>
              <w:t>MOSI</w:t>
            </w:r>
          </w:p>
        </w:tc>
        <w:tc>
          <w:tcPr>
            <w:tcW w:w="0" w:type="auto"/>
            <w:hideMark/>
          </w:tcPr>
          <w:p w14:paraId="207F96C1" w14:textId="77777777" w:rsidR="00EF1300" w:rsidRDefault="00EF1300">
            <w:pPr>
              <w:cnfStyle w:val="000000000000" w:firstRow="0" w:lastRow="0" w:firstColumn="0" w:lastColumn="0" w:oddVBand="0" w:evenVBand="0" w:oddHBand="0" w:evenHBand="0" w:firstRowFirstColumn="0" w:firstRowLastColumn="0" w:lastRowFirstColumn="0" w:lastRowLastColumn="0"/>
            </w:pPr>
            <w:r>
              <w:t>Master Out Slave In</w:t>
            </w:r>
          </w:p>
        </w:tc>
      </w:tr>
      <w:tr w:rsidR="00EF1300" w14:paraId="4EF141ED" w14:textId="77777777" w:rsidTr="00211982">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hideMark/>
          </w:tcPr>
          <w:p w14:paraId="491FC07F" w14:textId="77777777" w:rsidR="00EF1300" w:rsidRDefault="00EF1300">
            <w:r>
              <w:t>MISO</w:t>
            </w:r>
          </w:p>
        </w:tc>
        <w:tc>
          <w:tcPr>
            <w:tcW w:w="0" w:type="auto"/>
            <w:hideMark/>
          </w:tcPr>
          <w:p w14:paraId="6228B694" w14:textId="77777777" w:rsidR="00EF1300" w:rsidRDefault="00EF1300">
            <w:pPr>
              <w:cnfStyle w:val="000000100000" w:firstRow="0" w:lastRow="0" w:firstColumn="0" w:lastColumn="0" w:oddVBand="0" w:evenVBand="0" w:oddHBand="1" w:evenHBand="0" w:firstRowFirstColumn="0" w:firstRowLastColumn="0" w:lastRowFirstColumn="0" w:lastRowLastColumn="0"/>
            </w:pPr>
            <w:r>
              <w:t>Master In Slave Out</w:t>
            </w:r>
          </w:p>
        </w:tc>
      </w:tr>
      <w:tr w:rsidR="00EF1300" w14:paraId="67B37C45" w14:textId="77777777" w:rsidTr="00211982">
        <w:trPr>
          <w:trHeight w:val="395"/>
        </w:trPr>
        <w:tc>
          <w:tcPr>
            <w:cnfStyle w:val="001000000000" w:firstRow="0" w:lastRow="0" w:firstColumn="1" w:lastColumn="0" w:oddVBand="0" w:evenVBand="0" w:oddHBand="0" w:evenHBand="0" w:firstRowFirstColumn="0" w:firstRowLastColumn="0" w:lastRowFirstColumn="0" w:lastRowLastColumn="0"/>
            <w:tcW w:w="0" w:type="auto"/>
            <w:hideMark/>
          </w:tcPr>
          <w:p w14:paraId="187B0C19" w14:textId="77777777" w:rsidR="00EF1300" w:rsidRDefault="00EF1300">
            <w:r>
              <w:t>IRQ</w:t>
            </w:r>
          </w:p>
        </w:tc>
        <w:tc>
          <w:tcPr>
            <w:tcW w:w="0" w:type="auto"/>
            <w:hideMark/>
          </w:tcPr>
          <w:p w14:paraId="438BDD3E" w14:textId="77777777" w:rsidR="00EF1300" w:rsidRDefault="00EF1300">
            <w:pPr>
              <w:cnfStyle w:val="000000000000" w:firstRow="0" w:lastRow="0" w:firstColumn="0" w:lastColumn="0" w:oddVBand="0" w:evenVBand="0" w:oddHBand="0" w:evenHBand="0" w:firstRowFirstColumn="0" w:firstRowLastColumn="0" w:lastRowFirstColumn="0" w:lastRowLastColumn="0"/>
            </w:pPr>
            <w:r>
              <w:t>Interrupt Request (Optional)</w:t>
            </w:r>
          </w:p>
        </w:tc>
      </w:tr>
    </w:tbl>
    <w:p w14:paraId="29FC1A20" w14:textId="77777777" w:rsidR="00EF1300" w:rsidRDefault="00EF1300" w:rsidP="00EF1300"/>
    <w:p w14:paraId="5B926422" w14:textId="7FBA5281" w:rsidR="00EF1300" w:rsidRPr="00211982" w:rsidRDefault="00EF1300" w:rsidP="00EF1300">
      <w:pPr>
        <w:rPr>
          <w:sz w:val="32"/>
          <w:szCs w:val="32"/>
        </w:rPr>
      </w:pPr>
      <w:r w:rsidRPr="00211982">
        <w:rPr>
          <w:sz w:val="32"/>
          <w:szCs w:val="32"/>
        </w:rPr>
        <w:t>Connection to Raspberry Pi 3 (Both Devices Identically):</w:t>
      </w:r>
    </w:p>
    <w:tbl>
      <w:tblPr>
        <w:tblStyle w:val="PlainTable1"/>
        <w:tblW w:w="9893" w:type="dxa"/>
        <w:tblLook w:val="04A0" w:firstRow="1" w:lastRow="0" w:firstColumn="1" w:lastColumn="0" w:noHBand="0" w:noVBand="1"/>
      </w:tblPr>
      <w:tblGrid>
        <w:gridCol w:w="1795"/>
        <w:gridCol w:w="4345"/>
        <w:gridCol w:w="3753"/>
      </w:tblGrid>
      <w:tr w:rsidR="00EF1300" w14:paraId="2FA6A511" w14:textId="77777777" w:rsidTr="00EF1300">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1A185EC5" w14:textId="77777777" w:rsidR="00EF1300" w:rsidRDefault="00EF1300">
            <w:r>
              <w:rPr>
                <w:b w:val="0"/>
                <w:bCs w:val="0"/>
              </w:rPr>
              <w:t>nRF24L01 Pin</w:t>
            </w:r>
          </w:p>
        </w:tc>
        <w:tc>
          <w:tcPr>
            <w:tcW w:w="0" w:type="auto"/>
            <w:hideMark/>
          </w:tcPr>
          <w:p w14:paraId="33F86D0E" w14:textId="77777777" w:rsidR="00EF1300" w:rsidRDefault="00EF130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Raspberry Pi 3 GPIO Pin</w:t>
            </w:r>
          </w:p>
        </w:tc>
        <w:tc>
          <w:tcPr>
            <w:tcW w:w="0" w:type="auto"/>
            <w:hideMark/>
          </w:tcPr>
          <w:p w14:paraId="5C7C827C" w14:textId="77777777" w:rsidR="00EF1300" w:rsidRDefault="00EF130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Function</w:t>
            </w:r>
          </w:p>
        </w:tc>
      </w:tr>
      <w:tr w:rsidR="00EF1300" w14:paraId="192C9D35" w14:textId="77777777" w:rsidTr="00EF130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271744BC" w14:textId="77777777" w:rsidR="00EF1300" w:rsidRDefault="00EF1300">
            <w:pPr>
              <w:rPr>
                <w:b w:val="0"/>
                <w:bCs w:val="0"/>
              </w:rPr>
            </w:pPr>
            <w:r>
              <w:t>VCC</w:t>
            </w:r>
          </w:p>
        </w:tc>
        <w:tc>
          <w:tcPr>
            <w:tcW w:w="0" w:type="auto"/>
            <w:hideMark/>
          </w:tcPr>
          <w:p w14:paraId="42B4A5AE" w14:textId="77777777" w:rsidR="00EF1300" w:rsidRDefault="00EF1300">
            <w:pPr>
              <w:cnfStyle w:val="000000100000" w:firstRow="0" w:lastRow="0" w:firstColumn="0" w:lastColumn="0" w:oddVBand="0" w:evenVBand="0" w:oddHBand="1" w:evenHBand="0" w:firstRowFirstColumn="0" w:firstRowLastColumn="0" w:lastRowFirstColumn="0" w:lastRowLastColumn="0"/>
            </w:pPr>
            <w:r>
              <w:t>3.3V (Pin 1 or 17)</w:t>
            </w:r>
          </w:p>
        </w:tc>
        <w:tc>
          <w:tcPr>
            <w:tcW w:w="0" w:type="auto"/>
            <w:hideMark/>
          </w:tcPr>
          <w:p w14:paraId="2744E5B2" w14:textId="77777777" w:rsidR="00EF1300" w:rsidRDefault="00EF1300">
            <w:pPr>
              <w:cnfStyle w:val="000000100000" w:firstRow="0" w:lastRow="0" w:firstColumn="0" w:lastColumn="0" w:oddVBand="0" w:evenVBand="0" w:oddHBand="1" w:evenHBand="0" w:firstRowFirstColumn="0" w:firstRowLastColumn="0" w:lastRowFirstColumn="0" w:lastRowLastColumn="0"/>
            </w:pPr>
            <w:r>
              <w:t>Power</w:t>
            </w:r>
          </w:p>
        </w:tc>
      </w:tr>
      <w:tr w:rsidR="00EF1300" w14:paraId="5DC3BB7F" w14:textId="77777777" w:rsidTr="00EF1300">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5F97AEED" w14:textId="77777777" w:rsidR="00EF1300" w:rsidRDefault="00EF1300">
            <w:r>
              <w:t>GND</w:t>
            </w:r>
          </w:p>
        </w:tc>
        <w:tc>
          <w:tcPr>
            <w:tcW w:w="0" w:type="auto"/>
            <w:hideMark/>
          </w:tcPr>
          <w:p w14:paraId="591EAE89" w14:textId="77777777" w:rsidR="00EF1300" w:rsidRDefault="00EF1300">
            <w:pPr>
              <w:cnfStyle w:val="000000000000" w:firstRow="0" w:lastRow="0" w:firstColumn="0" w:lastColumn="0" w:oddVBand="0" w:evenVBand="0" w:oddHBand="0" w:evenHBand="0" w:firstRowFirstColumn="0" w:firstRowLastColumn="0" w:lastRowFirstColumn="0" w:lastRowLastColumn="0"/>
            </w:pPr>
            <w:r>
              <w:t>GND (Pin 6, 9, 14, 20, 25, 30, 34, 39)</w:t>
            </w:r>
          </w:p>
        </w:tc>
        <w:tc>
          <w:tcPr>
            <w:tcW w:w="0" w:type="auto"/>
            <w:hideMark/>
          </w:tcPr>
          <w:p w14:paraId="091AA1F4" w14:textId="77777777" w:rsidR="00EF1300" w:rsidRDefault="00EF1300">
            <w:pPr>
              <w:cnfStyle w:val="000000000000" w:firstRow="0" w:lastRow="0" w:firstColumn="0" w:lastColumn="0" w:oddVBand="0" w:evenVBand="0" w:oddHBand="0" w:evenHBand="0" w:firstRowFirstColumn="0" w:firstRowLastColumn="0" w:lastRowFirstColumn="0" w:lastRowLastColumn="0"/>
            </w:pPr>
            <w:r>
              <w:t>Ground</w:t>
            </w:r>
          </w:p>
        </w:tc>
      </w:tr>
      <w:tr w:rsidR="00EF1300" w14:paraId="0178F185" w14:textId="77777777" w:rsidTr="00EF130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38FCD745" w14:textId="77777777" w:rsidR="00EF1300" w:rsidRDefault="00EF1300">
            <w:r>
              <w:t>CE</w:t>
            </w:r>
          </w:p>
        </w:tc>
        <w:tc>
          <w:tcPr>
            <w:tcW w:w="0" w:type="auto"/>
            <w:hideMark/>
          </w:tcPr>
          <w:p w14:paraId="56DB4DA1" w14:textId="77777777" w:rsidR="00EF1300" w:rsidRDefault="00EF1300">
            <w:pPr>
              <w:cnfStyle w:val="000000100000" w:firstRow="0" w:lastRow="0" w:firstColumn="0" w:lastColumn="0" w:oddVBand="0" w:evenVBand="0" w:oddHBand="1" w:evenHBand="0" w:firstRowFirstColumn="0" w:firstRowLastColumn="0" w:lastRowFirstColumn="0" w:lastRowLastColumn="0"/>
            </w:pPr>
            <w:r>
              <w:t>GPIO 22 (Pin 15)</w:t>
            </w:r>
          </w:p>
        </w:tc>
        <w:tc>
          <w:tcPr>
            <w:tcW w:w="0" w:type="auto"/>
            <w:hideMark/>
          </w:tcPr>
          <w:p w14:paraId="363DF1FB" w14:textId="77777777" w:rsidR="00EF1300" w:rsidRDefault="00EF1300">
            <w:pPr>
              <w:cnfStyle w:val="000000100000" w:firstRow="0" w:lastRow="0" w:firstColumn="0" w:lastColumn="0" w:oddVBand="0" w:evenVBand="0" w:oddHBand="1" w:evenHBand="0" w:firstRowFirstColumn="0" w:firstRowLastColumn="0" w:lastRowFirstColumn="0" w:lastRowLastColumn="0"/>
            </w:pPr>
            <w:r>
              <w:t>Chip Enable</w:t>
            </w:r>
          </w:p>
        </w:tc>
      </w:tr>
      <w:tr w:rsidR="00EF1300" w14:paraId="3508719B" w14:textId="77777777" w:rsidTr="00EF1300">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17D62BCC" w14:textId="77777777" w:rsidR="00EF1300" w:rsidRDefault="00EF1300">
            <w:r>
              <w:t>CSN</w:t>
            </w:r>
          </w:p>
        </w:tc>
        <w:tc>
          <w:tcPr>
            <w:tcW w:w="0" w:type="auto"/>
            <w:hideMark/>
          </w:tcPr>
          <w:p w14:paraId="0E5AF898" w14:textId="77777777" w:rsidR="00EF1300" w:rsidRDefault="00EF1300">
            <w:pPr>
              <w:cnfStyle w:val="000000000000" w:firstRow="0" w:lastRow="0" w:firstColumn="0" w:lastColumn="0" w:oddVBand="0" w:evenVBand="0" w:oddHBand="0" w:evenHBand="0" w:firstRowFirstColumn="0" w:firstRowLastColumn="0" w:lastRowFirstColumn="0" w:lastRowLastColumn="0"/>
            </w:pPr>
            <w:r>
              <w:t>GPIO 8 (Pin 24)</w:t>
            </w:r>
          </w:p>
        </w:tc>
        <w:tc>
          <w:tcPr>
            <w:tcW w:w="0" w:type="auto"/>
            <w:hideMark/>
          </w:tcPr>
          <w:p w14:paraId="52FFA922" w14:textId="77777777" w:rsidR="00EF1300" w:rsidRDefault="00EF1300">
            <w:pPr>
              <w:cnfStyle w:val="000000000000" w:firstRow="0" w:lastRow="0" w:firstColumn="0" w:lastColumn="0" w:oddVBand="0" w:evenVBand="0" w:oddHBand="0" w:evenHBand="0" w:firstRowFirstColumn="0" w:firstRowLastColumn="0" w:lastRowFirstColumn="0" w:lastRowLastColumn="0"/>
            </w:pPr>
            <w:r>
              <w:t>Chip Select (SPI CE0)</w:t>
            </w:r>
          </w:p>
        </w:tc>
      </w:tr>
      <w:tr w:rsidR="00EF1300" w14:paraId="3CAA9A52" w14:textId="77777777" w:rsidTr="00EF130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1FFB06DA" w14:textId="77777777" w:rsidR="00EF1300" w:rsidRDefault="00EF1300">
            <w:r>
              <w:lastRenderedPageBreak/>
              <w:t>SCK</w:t>
            </w:r>
          </w:p>
        </w:tc>
        <w:tc>
          <w:tcPr>
            <w:tcW w:w="0" w:type="auto"/>
            <w:hideMark/>
          </w:tcPr>
          <w:p w14:paraId="7C428DDE" w14:textId="77777777" w:rsidR="00EF1300" w:rsidRDefault="00EF1300">
            <w:pPr>
              <w:cnfStyle w:val="000000100000" w:firstRow="0" w:lastRow="0" w:firstColumn="0" w:lastColumn="0" w:oddVBand="0" w:evenVBand="0" w:oddHBand="1" w:evenHBand="0" w:firstRowFirstColumn="0" w:firstRowLastColumn="0" w:lastRowFirstColumn="0" w:lastRowLastColumn="0"/>
            </w:pPr>
            <w:r>
              <w:t>GPIO 11 (Pin 23)</w:t>
            </w:r>
          </w:p>
        </w:tc>
        <w:tc>
          <w:tcPr>
            <w:tcW w:w="0" w:type="auto"/>
            <w:hideMark/>
          </w:tcPr>
          <w:p w14:paraId="20497217" w14:textId="77777777" w:rsidR="00EF1300" w:rsidRDefault="00EF1300">
            <w:pPr>
              <w:cnfStyle w:val="000000100000" w:firstRow="0" w:lastRow="0" w:firstColumn="0" w:lastColumn="0" w:oddVBand="0" w:evenVBand="0" w:oddHBand="1" w:evenHBand="0" w:firstRowFirstColumn="0" w:firstRowLastColumn="0" w:lastRowFirstColumn="0" w:lastRowLastColumn="0"/>
            </w:pPr>
            <w:r>
              <w:t>Serial Clock (SPI SCLK)</w:t>
            </w:r>
          </w:p>
        </w:tc>
      </w:tr>
      <w:tr w:rsidR="00EF1300" w14:paraId="448B161F" w14:textId="77777777" w:rsidTr="00EF1300">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77EF1DF1" w14:textId="77777777" w:rsidR="00EF1300" w:rsidRDefault="00EF1300">
            <w:r>
              <w:t>MOSI</w:t>
            </w:r>
          </w:p>
        </w:tc>
        <w:tc>
          <w:tcPr>
            <w:tcW w:w="0" w:type="auto"/>
            <w:hideMark/>
          </w:tcPr>
          <w:p w14:paraId="2B5CA4CE" w14:textId="77777777" w:rsidR="00EF1300" w:rsidRDefault="00EF1300">
            <w:pPr>
              <w:cnfStyle w:val="000000000000" w:firstRow="0" w:lastRow="0" w:firstColumn="0" w:lastColumn="0" w:oddVBand="0" w:evenVBand="0" w:oddHBand="0" w:evenHBand="0" w:firstRowFirstColumn="0" w:firstRowLastColumn="0" w:lastRowFirstColumn="0" w:lastRowLastColumn="0"/>
            </w:pPr>
            <w:r>
              <w:t>GPIO 10 (Pin 19)</w:t>
            </w:r>
          </w:p>
        </w:tc>
        <w:tc>
          <w:tcPr>
            <w:tcW w:w="0" w:type="auto"/>
            <w:hideMark/>
          </w:tcPr>
          <w:p w14:paraId="1C2B4F3A" w14:textId="77777777" w:rsidR="00EF1300" w:rsidRDefault="00EF1300">
            <w:pPr>
              <w:cnfStyle w:val="000000000000" w:firstRow="0" w:lastRow="0" w:firstColumn="0" w:lastColumn="0" w:oddVBand="0" w:evenVBand="0" w:oddHBand="0" w:evenHBand="0" w:firstRowFirstColumn="0" w:firstRowLastColumn="0" w:lastRowFirstColumn="0" w:lastRowLastColumn="0"/>
            </w:pPr>
            <w:r>
              <w:t>Master Out Slave In (SPI MOSI)</w:t>
            </w:r>
          </w:p>
        </w:tc>
      </w:tr>
      <w:tr w:rsidR="00EF1300" w14:paraId="65EBE00F" w14:textId="77777777" w:rsidTr="00EF130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26DC89FE" w14:textId="77777777" w:rsidR="00EF1300" w:rsidRDefault="00EF1300">
            <w:r>
              <w:t>MISO</w:t>
            </w:r>
          </w:p>
        </w:tc>
        <w:tc>
          <w:tcPr>
            <w:tcW w:w="0" w:type="auto"/>
            <w:hideMark/>
          </w:tcPr>
          <w:p w14:paraId="75A689DF" w14:textId="77777777" w:rsidR="00EF1300" w:rsidRDefault="00EF1300">
            <w:pPr>
              <w:cnfStyle w:val="000000100000" w:firstRow="0" w:lastRow="0" w:firstColumn="0" w:lastColumn="0" w:oddVBand="0" w:evenVBand="0" w:oddHBand="1" w:evenHBand="0" w:firstRowFirstColumn="0" w:firstRowLastColumn="0" w:lastRowFirstColumn="0" w:lastRowLastColumn="0"/>
            </w:pPr>
            <w:r>
              <w:t>GPIO 9 (Pin 21)</w:t>
            </w:r>
          </w:p>
        </w:tc>
        <w:tc>
          <w:tcPr>
            <w:tcW w:w="0" w:type="auto"/>
            <w:hideMark/>
          </w:tcPr>
          <w:p w14:paraId="11041D7C" w14:textId="77777777" w:rsidR="00EF1300" w:rsidRDefault="00EF1300">
            <w:pPr>
              <w:cnfStyle w:val="000000100000" w:firstRow="0" w:lastRow="0" w:firstColumn="0" w:lastColumn="0" w:oddVBand="0" w:evenVBand="0" w:oddHBand="1" w:evenHBand="0" w:firstRowFirstColumn="0" w:firstRowLastColumn="0" w:lastRowFirstColumn="0" w:lastRowLastColumn="0"/>
            </w:pPr>
            <w:r>
              <w:t>Master In Slave Out (SPI MISO)</w:t>
            </w:r>
          </w:p>
        </w:tc>
      </w:tr>
      <w:tr w:rsidR="00EF1300" w14:paraId="40CA7CD5" w14:textId="77777777" w:rsidTr="00EF1300">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24FF7A44" w14:textId="77777777" w:rsidR="00EF1300" w:rsidRDefault="00EF1300">
            <w:r>
              <w:t>IRQ</w:t>
            </w:r>
          </w:p>
        </w:tc>
        <w:tc>
          <w:tcPr>
            <w:tcW w:w="0" w:type="auto"/>
            <w:hideMark/>
          </w:tcPr>
          <w:p w14:paraId="78023BDF" w14:textId="77777777" w:rsidR="00EF1300" w:rsidRDefault="00EF1300">
            <w:pPr>
              <w:cnfStyle w:val="000000000000" w:firstRow="0" w:lastRow="0" w:firstColumn="0" w:lastColumn="0" w:oddVBand="0" w:evenVBand="0" w:oddHBand="0" w:evenHBand="0" w:firstRowFirstColumn="0" w:firstRowLastColumn="0" w:lastRowFirstColumn="0" w:lastRowLastColumn="0"/>
            </w:pPr>
            <w:r>
              <w:rPr>
                <w:rStyle w:val="Emphasis"/>
              </w:rPr>
              <w:t>Optional</w:t>
            </w:r>
            <w:r>
              <w:t xml:space="preserve"> (e.g., GPIO 27 - Pin 13)</w:t>
            </w:r>
          </w:p>
        </w:tc>
        <w:tc>
          <w:tcPr>
            <w:tcW w:w="0" w:type="auto"/>
            <w:hideMark/>
          </w:tcPr>
          <w:p w14:paraId="08BFCA8F" w14:textId="77777777" w:rsidR="00EF1300" w:rsidRDefault="00EF1300">
            <w:pPr>
              <w:cnfStyle w:val="000000000000" w:firstRow="0" w:lastRow="0" w:firstColumn="0" w:lastColumn="0" w:oddVBand="0" w:evenVBand="0" w:oddHBand="0" w:evenHBand="0" w:firstRowFirstColumn="0" w:firstRowLastColumn="0" w:lastRowFirstColumn="0" w:lastRowLastColumn="0"/>
            </w:pPr>
            <w:r>
              <w:t>Interrupt Request</w:t>
            </w:r>
          </w:p>
        </w:tc>
      </w:tr>
    </w:tbl>
    <w:p w14:paraId="0B7AB7A9" w14:textId="22B472F8" w:rsidR="00EF1300" w:rsidRDefault="00EF1300" w:rsidP="00EF1300">
      <w:pPr>
        <w:pStyle w:val="Heading4"/>
      </w:pPr>
      <w:bookmarkStart w:id="13" w:name="_Toc201635616"/>
      <w:r>
        <w:rPr>
          <w:rFonts w:ascii="Segoe UI Symbol" w:hAnsi="Segoe UI Symbol" w:cs="Segoe UI Symbol"/>
        </w:rPr>
        <w:t xml:space="preserve">3.5.5 </w:t>
      </w:r>
      <w:r>
        <w:t>Software Setup (C Programming with RF24 Library)</w:t>
      </w:r>
      <w:bookmarkEnd w:id="13"/>
    </w:p>
    <w:p w14:paraId="7DE48F34" w14:textId="77777777" w:rsidR="00EF1300" w:rsidRDefault="00EF1300" w:rsidP="00EF1300">
      <w:pPr>
        <w:pStyle w:val="NormalWeb"/>
      </w:pPr>
      <w:r>
        <w:t xml:space="preserve">We'll use the official </w:t>
      </w:r>
      <w:r>
        <w:rPr>
          <w:rStyle w:val="HTMLCode"/>
          <w:rFonts w:eastAsiaTheme="majorEastAsia"/>
        </w:rPr>
        <w:t>RF24</w:t>
      </w:r>
      <w:r>
        <w:t xml:space="preserve"> C++ library by TMRh20. This library is designed to work with various SPI interfaces, including the Raspberry Pi's native SPI.</w:t>
      </w:r>
    </w:p>
    <w:p w14:paraId="4456C2AA" w14:textId="77777777" w:rsidR="00EF1300" w:rsidRPr="00EF1300" w:rsidRDefault="00EF1300" w:rsidP="00EF1300">
      <w:pPr>
        <w:rPr>
          <w:rFonts w:asciiTheme="majorBidi" w:hAnsiTheme="majorBidi" w:cstheme="majorBidi"/>
          <w:sz w:val="32"/>
          <w:szCs w:val="32"/>
        </w:rPr>
      </w:pPr>
      <w:r w:rsidRPr="00EF1300">
        <w:rPr>
          <w:rFonts w:asciiTheme="majorBidi" w:hAnsiTheme="majorBidi" w:cstheme="majorBidi"/>
          <w:sz w:val="32"/>
          <w:szCs w:val="32"/>
        </w:rPr>
        <w:t>1. Enable SPI on your Raspberry Pi:</w:t>
      </w:r>
    </w:p>
    <w:p w14:paraId="4F76C880" w14:textId="7692034F" w:rsidR="00EF1300" w:rsidRDefault="00211982" w:rsidP="005D108C">
      <w:pPr>
        <w:numPr>
          <w:ilvl w:val="0"/>
          <w:numId w:val="54"/>
        </w:numPr>
        <w:spacing w:before="100" w:beforeAutospacing="1" w:after="100" w:afterAutospacing="1" w:line="240" w:lineRule="auto"/>
      </w:pPr>
      <w:r w:rsidRPr="00EF1300">
        <w:rPr>
          <w:noProof/>
        </w:rPr>
        <w:drawing>
          <wp:anchor distT="0" distB="0" distL="114300" distR="114300" simplePos="0" relativeHeight="251687936" behindDoc="0" locked="0" layoutInCell="1" allowOverlap="1" wp14:anchorId="30604970" wp14:editId="1F858CBE">
            <wp:simplePos x="0" y="0"/>
            <wp:positionH relativeFrom="margin">
              <wp:posOffset>152400</wp:posOffset>
            </wp:positionH>
            <wp:positionV relativeFrom="margin">
              <wp:posOffset>2545080</wp:posOffset>
            </wp:positionV>
            <wp:extent cx="6103620" cy="110807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03620" cy="1108075"/>
                    </a:xfrm>
                    <a:prstGeom prst="rect">
                      <a:avLst/>
                    </a:prstGeom>
                  </pic:spPr>
                </pic:pic>
              </a:graphicData>
            </a:graphic>
            <wp14:sizeRelH relativeFrom="margin">
              <wp14:pctWidth>0</wp14:pctWidth>
            </wp14:sizeRelH>
          </wp:anchor>
        </w:drawing>
      </w:r>
      <w:r w:rsidR="00EF1300">
        <w:t xml:space="preserve">Open a terminal and type: </w:t>
      </w:r>
      <w:proofErr w:type="spellStart"/>
      <w:r w:rsidR="00EF1300">
        <w:rPr>
          <w:rStyle w:val="HTMLCode"/>
          <w:rFonts w:eastAsiaTheme="majorEastAsia"/>
        </w:rPr>
        <w:t>sudo</w:t>
      </w:r>
      <w:proofErr w:type="spellEnd"/>
      <w:r w:rsidR="00EF1300">
        <w:rPr>
          <w:rStyle w:val="HTMLCode"/>
          <w:rFonts w:eastAsiaTheme="majorEastAsia"/>
        </w:rPr>
        <w:t xml:space="preserve"> </w:t>
      </w:r>
      <w:proofErr w:type="spellStart"/>
      <w:r w:rsidR="00EF1300">
        <w:rPr>
          <w:rStyle w:val="HTMLCode"/>
          <w:rFonts w:eastAsiaTheme="majorEastAsia"/>
        </w:rPr>
        <w:t>raspi</w:t>
      </w:r>
      <w:proofErr w:type="spellEnd"/>
      <w:r w:rsidR="00EF1300">
        <w:rPr>
          <w:rStyle w:val="HTMLCode"/>
          <w:rFonts w:eastAsiaTheme="majorEastAsia"/>
        </w:rPr>
        <w:t>-config</w:t>
      </w:r>
    </w:p>
    <w:p w14:paraId="1AF6C10D" w14:textId="77777777" w:rsidR="00EF1300" w:rsidRDefault="00EF1300" w:rsidP="005D108C">
      <w:pPr>
        <w:numPr>
          <w:ilvl w:val="0"/>
          <w:numId w:val="54"/>
        </w:numPr>
        <w:spacing w:before="100" w:beforeAutospacing="1" w:after="100" w:afterAutospacing="1" w:line="240" w:lineRule="auto"/>
      </w:pPr>
      <w:r>
        <w:t xml:space="preserve">Navigate to </w:t>
      </w:r>
      <w:r>
        <w:rPr>
          <w:rStyle w:val="HTMLCode"/>
          <w:rFonts w:eastAsiaTheme="majorEastAsia"/>
        </w:rPr>
        <w:t>Interface Options</w:t>
      </w:r>
      <w:r>
        <w:t xml:space="preserve"> &gt; </w:t>
      </w:r>
      <w:r>
        <w:rPr>
          <w:rStyle w:val="HTMLCode"/>
          <w:rFonts w:eastAsiaTheme="majorEastAsia"/>
        </w:rPr>
        <w:t>SPI</w:t>
      </w:r>
      <w:r>
        <w:t xml:space="preserve"> &gt; </w:t>
      </w:r>
      <w:r>
        <w:rPr>
          <w:rStyle w:val="HTMLCode"/>
          <w:rFonts w:eastAsiaTheme="majorEastAsia"/>
        </w:rPr>
        <w:t>Yes</w:t>
      </w:r>
      <w:r>
        <w:t xml:space="preserve"> to enable it.</w:t>
      </w:r>
    </w:p>
    <w:p w14:paraId="0758CE71" w14:textId="77777777" w:rsidR="00EF1300" w:rsidRDefault="00EF1300" w:rsidP="005D108C">
      <w:pPr>
        <w:numPr>
          <w:ilvl w:val="0"/>
          <w:numId w:val="54"/>
        </w:numPr>
        <w:spacing w:before="100" w:beforeAutospacing="1" w:after="100" w:afterAutospacing="1" w:line="240" w:lineRule="auto"/>
      </w:pPr>
      <w:r>
        <w:t xml:space="preserve">Reboot your Raspberry Pi: </w:t>
      </w:r>
      <w:proofErr w:type="spellStart"/>
      <w:r>
        <w:rPr>
          <w:rStyle w:val="HTMLCode"/>
          <w:rFonts w:eastAsiaTheme="majorEastAsia"/>
        </w:rPr>
        <w:t>sudo</w:t>
      </w:r>
      <w:proofErr w:type="spellEnd"/>
      <w:r>
        <w:rPr>
          <w:rStyle w:val="HTMLCode"/>
          <w:rFonts w:eastAsiaTheme="majorEastAsia"/>
        </w:rPr>
        <w:t xml:space="preserve"> reboot</w:t>
      </w:r>
    </w:p>
    <w:p w14:paraId="74F479CC" w14:textId="7D1CCD8E" w:rsidR="00EF1300" w:rsidRPr="00EF1300" w:rsidRDefault="00EF1300" w:rsidP="00EF1300">
      <w:pPr>
        <w:rPr>
          <w:rFonts w:asciiTheme="majorBidi" w:hAnsiTheme="majorBidi" w:cstheme="majorBidi"/>
          <w:sz w:val="32"/>
          <w:szCs w:val="32"/>
        </w:rPr>
      </w:pPr>
      <w:r w:rsidRPr="00EF1300">
        <w:rPr>
          <w:rFonts w:asciiTheme="majorBidi" w:hAnsiTheme="majorBidi" w:cstheme="majorBidi"/>
          <w:sz w:val="32"/>
          <w:szCs w:val="32"/>
        </w:rPr>
        <w:t>2. Install Git and build tools:</w:t>
      </w:r>
    </w:p>
    <w:p w14:paraId="61F18284" w14:textId="269283B2" w:rsidR="00EF1300" w:rsidRDefault="00211982" w:rsidP="00EF1300">
      <w:pPr>
        <w:rPr>
          <w:rStyle w:val="ng-tns-c2130931407-51"/>
        </w:rPr>
      </w:pPr>
      <w:r w:rsidRPr="00EF1300">
        <w:rPr>
          <w:noProof/>
        </w:rPr>
        <w:drawing>
          <wp:anchor distT="0" distB="0" distL="114300" distR="114300" simplePos="0" relativeHeight="251688960" behindDoc="0" locked="0" layoutInCell="1" allowOverlap="1" wp14:anchorId="0B89859F" wp14:editId="0DA976FC">
            <wp:simplePos x="0" y="0"/>
            <wp:positionH relativeFrom="margin">
              <wp:posOffset>152400</wp:posOffset>
            </wp:positionH>
            <wp:positionV relativeFrom="margin">
              <wp:posOffset>4724400</wp:posOffset>
            </wp:positionV>
            <wp:extent cx="6164580" cy="1208405"/>
            <wp:effectExtent l="0" t="0" r="762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64580" cy="1208405"/>
                    </a:xfrm>
                    <a:prstGeom prst="rect">
                      <a:avLst/>
                    </a:prstGeom>
                  </pic:spPr>
                </pic:pic>
              </a:graphicData>
            </a:graphic>
            <wp14:sizeRelH relativeFrom="margin">
              <wp14:pctWidth>0</wp14:pctWidth>
            </wp14:sizeRelH>
            <wp14:sizeRelV relativeFrom="margin">
              <wp14:pctHeight>0</wp14:pctHeight>
            </wp14:sizeRelV>
          </wp:anchor>
        </w:drawing>
      </w:r>
      <w:r w:rsidR="00EF1300">
        <w:rPr>
          <w:rStyle w:val="ng-tns-c2130931407-51"/>
        </w:rPr>
        <w:t>Bash</w:t>
      </w:r>
    </w:p>
    <w:p w14:paraId="20DAA5B4" w14:textId="2EB5886F" w:rsidR="00EF1300" w:rsidRDefault="00EF1300" w:rsidP="00EF1300"/>
    <w:p w14:paraId="53BDBD13" w14:textId="59273CA1" w:rsidR="00EF1300" w:rsidRPr="00EF1300" w:rsidRDefault="00EF1300" w:rsidP="00EF1300">
      <w:pPr>
        <w:rPr>
          <w:rFonts w:asciiTheme="majorBidi" w:hAnsiTheme="majorBidi" w:cstheme="majorBidi"/>
          <w:sz w:val="32"/>
          <w:szCs w:val="32"/>
        </w:rPr>
      </w:pPr>
      <w:r w:rsidRPr="00EF1300">
        <w:rPr>
          <w:rFonts w:asciiTheme="majorBidi" w:hAnsiTheme="majorBidi" w:cstheme="majorBidi"/>
          <w:sz w:val="32"/>
          <w:szCs w:val="32"/>
        </w:rPr>
        <w:t>3. Clone the RF24 Library:</w:t>
      </w:r>
    </w:p>
    <w:p w14:paraId="310B6F9A" w14:textId="4368CD23" w:rsidR="00EF1300" w:rsidRDefault="00EF1300" w:rsidP="00EF1300">
      <w:pPr>
        <w:rPr>
          <w:rStyle w:val="ng-tns-c2130931407-52"/>
        </w:rPr>
      </w:pPr>
      <w:r>
        <w:rPr>
          <w:rStyle w:val="ng-tns-c2130931407-52"/>
        </w:rPr>
        <w:t>Bash</w:t>
      </w:r>
    </w:p>
    <w:p w14:paraId="7DCCE016" w14:textId="13EA1EF2" w:rsidR="004760AB" w:rsidRDefault="00EF1300" w:rsidP="001B75B6">
      <w:pPr>
        <w:rPr>
          <w:rFonts w:asciiTheme="majorBidi" w:hAnsiTheme="majorBidi" w:cstheme="majorBidi"/>
          <w:sz w:val="32"/>
          <w:szCs w:val="32"/>
        </w:rPr>
      </w:pPr>
      <w:r w:rsidRPr="001B75B6">
        <w:rPr>
          <w:rFonts w:asciiTheme="majorBidi" w:hAnsiTheme="majorBidi" w:cstheme="majorBidi"/>
          <w:sz w:val="32"/>
          <w:szCs w:val="32"/>
        </w:rPr>
        <w:t>4. Build and install the RF24 Library for Raspberry Pi</w:t>
      </w:r>
    </w:p>
    <w:p w14:paraId="17B1D2E7" w14:textId="6C5C49E0" w:rsidR="001B75B6" w:rsidRDefault="001B75B6" w:rsidP="001B75B6">
      <w:pPr>
        <w:rPr>
          <w:rFonts w:asciiTheme="majorBidi" w:hAnsiTheme="majorBidi" w:cstheme="majorBidi"/>
          <w:sz w:val="32"/>
          <w:szCs w:val="32"/>
        </w:rPr>
      </w:pPr>
    </w:p>
    <w:p w14:paraId="23BA4E8B" w14:textId="55C6EEE1" w:rsidR="001B75B6" w:rsidRPr="001B75B6" w:rsidRDefault="001B75B6" w:rsidP="001B75B6">
      <w:pPr>
        <w:pStyle w:val="Heading4"/>
      </w:pPr>
      <w:bookmarkStart w:id="14" w:name="_Toc201635617"/>
      <w:r>
        <w:rPr>
          <w:rFonts w:ascii="Segoe UI Symbol" w:hAnsi="Segoe UI Symbol" w:cs="Segoe UI Symbol"/>
        </w:rPr>
        <w:t>3.5.6</w:t>
      </w:r>
      <w:r w:rsidRPr="001B75B6">
        <w:t xml:space="preserve"> Communication Pipes and Addressing in Detail</w:t>
      </w:r>
      <w:bookmarkEnd w:id="14"/>
    </w:p>
    <w:p w14:paraId="674A3893" w14:textId="77777777" w:rsidR="00140AFD" w:rsidRDefault="001B75B6" w:rsidP="001B75B6">
      <w:pPr>
        <w:rPr>
          <w:rFonts w:asciiTheme="majorBidi" w:hAnsiTheme="majorBidi" w:cstheme="majorBidi"/>
          <w:sz w:val="24"/>
          <w:szCs w:val="24"/>
          <w:lang w:eastAsia="ja-JP"/>
        </w:rPr>
      </w:pPr>
      <w:r w:rsidRPr="00140AFD">
        <w:rPr>
          <w:rFonts w:asciiTheme="majorBidi" w:hAnsiTheme="majorBidi" w:cstheme="majorBidi"/>
          <w:sz w:val="24"/>
          <w:szCs w:val="24"/>
          <w:lang w:eastAsia="ja-JP"/>
        </w:rPr>
        <w:t xml:space="preserve">The nRF24L01 uses "data pipes" to manage communication channels. </w:t>
      </w:r>
    </w:p>
    <w:p w14:paraId="560FB448" w14:textId="2AF2326E" w:rsidR="00140AFD" w:rsidRDefault="00140AFD" w:rsidP="001B75B6">
      <w:pPr>
        <w:rPr>
          <w:rFonts w:asciiTheme="majorBidi" w:hAnsiTheme="majorBidi" w:cstheme="majorBidi"/>
          <w:sz w:val="24"/>
          <w:szCs w:val="24"/>
          <w:lang w:eastAsia="ja-JP"/>
        </w:rPr>
      </w:pPr>
    </w:p>
    <w:p w14:paraId="288582B9" w14:textId="77777777" w:rsidR="00140AFD" w:rsidRDefault="00140AFD" w:rsidP="001B75B6">
      <w:pPr>
        <w:rPr>
          <w:rFonts w:asciiTheme="majorBidi" w:hAnsiTheme="majorBidi" w:cstheme="majorBidi"/>
          <w:sz w:val="24"/>
          <w:szCs w:val="24"/>
          <w:lang w:eastAsia="ja-JP"/>
        </w:rPr>
      </w:pPr>
    </w:p>
    <w:p w14:paraId="6D755950" w14:textId="77777777" w:rsidR="00140AFD" w:rsidRDefault="00140AFD" w:rsidP="001B75B6">
      <w:pPr>
        <w:rPr>
          <w:rFonts w:asciiTheme="majorBidi" w:hAnsiTheme="majorBidi" w:cstheme="majorBidi"/>
          <w:sz w:val="24"/>
          <w:szCs w:val="24"/>
          <w:lang w:eastAsia="ja-JP"/>
        </w:rPr>
      </w:pPr>
    </w:p>
    <w:p w14:paraId="3D63FD98" w14:textId="3384170F" w:rsidR="001B75B6" w:rsidRPr="00140AFD" w:rsidRDefault="001B75B6" w:rsidP="001B75B6">
      <w:pPr>
        <w:rPr>
          <w:rFonts w:asciiTheme="majorBidi" w:hAnsiTheme="majorBidi" w:cstheme="majorBidi"/>
          <w:sz w:val="32"/>
          <w:szCs w:val="32"/>
          <w:lang w:eastAsia="ja-JP"/>
        </w:rPr>
      </w:pPr>
      <w:r w:rsidRPr="00140AFD">
        <w:rPr>
          <w:rFonts w:asciiTheme="majorBidi" w:hAnsiTheme="majorBidi" w:cstheme="majorBidi"/>
          <w:sz w:val="32"/>
          <w:szCs w:val="32"/>
          <w:lang w:eastAsia="ja-JP"/>
        </w:rPr>
        <w:t>Each pipe has a unique address.</w:t>
      </w:r>
    </w:p>
    <w:p w14:paraId="4004748E" w14:textId="77777777" w:rsidR="001B75B6" w:rsidRPr="00140AFD" w:rsidRDefault="001B75B6" w:rsidP="005D108C">
      <w:pPr>
        <w:numPr>
          <w:ilvl w:val="0"/>
          <w:numId w:val="55"/>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Logical Pipes:</w:t>
      </w:r>
      <w:r w:rsidRPr="00140AFD">
        <w:rPr>
          <w:rFonts w:asciiTheme="majorBidi" w:hAnsiTheme="majorBidi" w:cstheme="majorBidi"/>
          <w:sz w:val="24"/>
          <w:szCs w:val="24"/>
          <w:lang w:eastAsia="ja-JP"/>
        </w:rPr>
        <w:t> The nRF24L01 supports one primary "receive" pipe (Pipe 0) and up to five additional "receive" pipes (Pipes 1-5).</w:t>
      </w:r>
    </w:p>
    <w:p w14:paraId="05F8383E" w14:textId="77777777" w:rsidR="001B75B6" w:rsidRPr="00140AFD" w:rsidRDefault="001B75B6" w:rsidP="005D108C">
      <w:pPr>
        <w:numPr>
          <w:ilvl w:val="0"/>
          <w:numId w:val="55"/>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Addressing:</w:t>
      </w:r>
      <w:r w:rsidRPr="00140AFD">
        <w:rPr>
          <w:rFonts w:asciiTheme="majorBidi" w:hAnsiTheme="majorBidi" w:cstheme="majorBidi"/>
          <w:sz w:val="24"/>
          <w:szCs w:val="24"/>
          <w:lang w:eastAsia="ja-JP"/>
        </w:rPr>
        <w:t> A pipe address is a sequence of bytes, typically 5 bytes long.</w:t>
      </w:r>
    </w:p>
    <w:p w14:paraId="1E924F09" w14:textId="77777777" w:rsidR="001B75B6" w:rsidRPr="00140AFD" w:rsidRDefault="001B75B6" w:rsidP="005D108C">
      <w:pPr>
        <w:numPr>
          <w:ilvl w:val="1"/>
          <w:numId w:val="55"/>
        </w:numPr>
        <w:rPr>
          <w:rFonts w:asciiTheme="majorBidi" w:hAnsiTheme="majorBidi" w:cstheme="majorBidi"/>
          <w:sz w:val="24"/>
          <w:szCs w:val="24"/>
          <w:lang w:eastAsia="ja-JP"/>
        </w:rPr>
      </w:pPr>
      <w:r w:rsidRPr="00140AFD">
        <w:rPr>
          <w:rFonts w:asciiTheme="majorBidi" w:hAnsiTheme="majorBidi" w:cstheme="majorBidi"/>
          <w:sz w:val="24"/>
          <w:szCs w:val="24"/>
          <w:lang w:eastAsia="ja-JP"/>
        </w:rPr>
        <w:t>Example: </w:t>
      </w:r>
      <w:r w:rsidRPr="00140AFD">
        <w:rPr>
          <w:rFonts w:asciiTheme="majorBidi" w:hAnsiTheme="majorBidi" w:cstheme="majorBidi"/>
          <w:b/>
          <w:bCs/>
          <w:sz w:val="24"/>
          <w:szCs w:val="24"/>
          <w:lang w:eastAsia="ja-JP"/>
        </w:rPr>
        <w:t xml:space="preserve">const byte </w:t>
      </w:r>
      <w:proofErr w:type="gramStart"/>
      <w:r w:rsidRPr="00140AFD">
        <w:rPr>
          <w:rFonts w:asciiTheme="majorBidi" w:hAnsiTheme="majorBidi" w:cstheme="majorBidi"/>
          <w:b/>
          <w:bCs/>
          <w:sz w:val="24"/>
          <w:szCs w:val="24"/>
          <w:lang w:eastAsia="ja-JP"/>
        </w:rPr>
        <w:t>address[</w:t>
      </w:r>
      <w:proofErr w:type="gramEnd"/>
      <w:r w:rsidRPr="00140AFD">
        <w:rPr>
          <w:rFonts w:asciiTheme="majorBidi" w:hAnsiTheme="majorBidi" w:cstheme="majorBidi"/>
          <w:b/>
          <w:bCs/>
          <w:sz w:val="24"/>
          <w:szCs w:val="24"/>
          <w:lang w:eastAsia="ja-JP"/>
        </w:rPr>
        <w:t>6] = "00001";</w:t>
      </w:r>
    </w:p>
    <w:p w14:paraId="6DEEBBB2" w14:textId="77777777" w:rsidR="001B75B6" w:rsidRPr="00140AFD" w:rsidRDefault="001B75B6" w:rsidP="005D108C">
      <w:pPr>
        <w:numPr>
          <w:ilvl w:val="0"/>
          <w:numId w:val="55"/>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Uniqueness and Consistency:</w:t>
      </w:r>
      <w:r w:rsidRPr="00140AFD">
        <w:rPr>
          <w:rFonts w:asciiTheme="majorBidi" w:hAnsiTheme="majorBidi" w:cstheme="majorBidi"/>
          <w:sz w:val="24"/>
          <w:szCs w:val="24"/>
          <w:lang w:eastAsia="ja-JP"/>
        </w:rPr>
        <w:t> Each communication pipe should have a unique address.</w:t>
      </w:r>
    </w:p>
    <w:p w14:paraId="738516BA" w14:textId="77777777" w:rsidR="00140AFD" w:rsidRDefault="00140AFD" w:rsidP="001B75B6">
      <w:pPr>
        <w:rPr>
          <w:rFonts w:asciiTheme="majorBidi" w:hAnsiTheme="majorBidi" w:cstheme="majorBidi"/>
          <w:b/>
          <w:bCs/>
          <w:sz w:val="24"/>
          <w:szCs w:val="24"/>
          <w:lang w:eastAsia="ja-JP"/>
        </w:rPr>
      </w:pPr>
    </w:p>
    <w:p w14:paraId="7AA39B0A" w14:textId="491CDE33" w:rsidR="001B75B6" w:rsidRPr="00140AFD" w:rsidRDefault="001B75B6" w:rsidP="001B75B6">
      <w:pPr>
        <w:rPr>
          <w:rFonts w:asciiTheme="majorBidi" w:hAnsiTheme="majorBidi" w:cstheme="majorBidi"/>
          <w:b/>
          <w:bCs/>
          <w:sz w:val="32"/>
          <w:szCs w:val="32"/>
          <w:lang w:eastAsia="ja-JP"/>
        </w:rPr>
      </w:pPr>
      <w:r w:rsidRPr="00140AFD">
        <w:rPr>
          <w:rFonts w:asciiTheme="majorBidi" w:hAnsiTheme="majorBidi" w:cstheme="majorBidi"/>
          <w:b/>
          <w:bCs/>
          <w:sz w:val="32"/>
          <w:szCs w:val="32"/>
          <w:lang w:eastAsia="ja-JP"/>
        </w:rPr>
        <w:t>Defining Addresses for Bidirectional Communication:</w:t>
      </w:r>
    </w:p>
    <w:p w14:paraId="717FC6BD" w14:textId="77777777" w:rsidR="001B75B6" w:rsidRPr="00140AFD" w:rsidRDefault="001B75B6" w:rsidP="005D108C">
      <w:pPr>
        <w:numPr>
          <w:ilvl w:val="0"/>
          <w:numId w:val="56"/>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 xml:space="preserve">const byte </w:t>
      </w:r>
      <w:proofErr w:type="spellStart"/>
      <w:r w:rsidRPr="00140AFD">
        <w:rPr>
          <w:rFonts w:asciiTheme="majorBidi" w:hAnsiTheme="majorBidi" w:cstheme="majorBidi"/>
          <w:b/>
          <w:bCs/>
          <w:sz w:val="24"/>
          <w:szCs w:val="24"/>
          <w:lang w:eastAsia="ja-JP"/>
        </w:rPr>
        <w:t>pipeA_RX_pipeB_</w:t>
      </w:r>
      <w:proofErr w:type="gramStart"/>
      <w:r w:rsidRPr="00140AFD">
        <w:rPr>
          <w:rFonts w:asciiTheme="majorBidi" w:hAnsiTheme="majorBidi" w:cstheme="majorBidi"/>
          <w:b/>
          <w:bCs/>
          <w:sz w:val="24"/>
          <w:szCs w:val="24"/>
          <w:lang w:eastAsia="ja-JP"/>
        </w:rPr>
        <w:t>TX</w:t>
      </w:r>
      <w:proofErr w:type="spellEnd"/>
      <w:r w:rsidRPr="00140AFD">
        <w:rPr>
          <w:rFonts w:asciiTheme="majorBidi" w:hAnsiTheme="majorBidi" w:cstheme="majorBidi"/>
          <w:b/>
          <w:bCs/>
          <w:sz w:val="24"/>
          <w:szCs w:val="24"/>
          <w:lang w:eastAsia="ja-JP"/>
        </w:rPr>
        <w:t>[</w:t>
      </w:r>
      <w:proofErr w:type="gramEnd"/>
      <w:r w:rsidRPr="00140AFD">
        <w:rPr>
          <w:rFonts w:asciiTheme="majorBidi" w:hAnsiTheme="majorBidi" w:cstheme="majorBidi"/>
          <w:b/>
          <w:bCs/>
          <w:sz w:val="24"/>
          <w:szCs w:val="24"/>
          <w:lang w:eastAsia="ja-JP"/>
        </w:rPr>
        <w:t>6] = "Node1";</w:t>
      </w:r>
      <w:r w:rsidRPr="00140AFD">
        <w:rPr>
          <w:rFonts w:asciiTheme="majorBidi" w:hAnsiTheme="majorBidi" w:cstheme="majorBidi"/>
          <w:sz w:val="24"/>
          <w:szCs w:val="24"/>
          <w:lang w:eastAsia="ja-JP"/>
        </w:rPr>
        <w:t> // Device A listens on this, Device B writes to this</w:t>
      </w:r>
    </w:p>
    <w:p w14:paraId="4DF84775" w14:textId="77777777" w:rsidR="001B75B6" w:rsidRPr="00140AFD" w:rsidRDefault="001B75B6" w:rsidP="005D108C">
      <w:pPr>
        <w:numPr>
          <w:ilvl w:val="0"/>
          <w:numId w:val="56"/>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 xml:space="preserve">const byte </w:t>
      </w:r>
      <w:proofErr w:type="spellStart"/>
      <w:r w:rsidRPr="00140AFD">
        <w:rPr>
          <w:rFonts w:asciiTheme="majorBidi" w:hAnsiTheme="majorBidi" w:cstheme="majorBidi"/>
          <w:b/>
          <w:bCs/>
          <w:sz w:val="24"/>
          <w:szCs w:val="24"/>
          <w:lang w:eastAsia="ja-JP"/>
        </w:rPr>
        <w:t>pipeB_RX_pipeA_</w:t>
      </w:r>
      <w:proofErr w:type="gramStart"/>
      <w:r w:rsidRPr="00140AFD">
        <w:rPr>
          <w:rFonts w:asciiTheme="majorBidi" w:hAnsiTheme="majorBidi" w:cstheme="majorBidi"/>
          <w:b/>
          <w:bCs/>
          <w:sz w:val="24"/>
          <w:szCs w:val="24"/>
          <w:lang w:eastAsia="ja-JP"/>
        </w:rPr>
        <w:t>TX</w:t>
      </w:r>
      <w:proofErr w:type="spellEnd"/>
      <w:r w:rsidRPr="00140AFD">
        <w:rPr>
          <w:rFonts w:asciiTheme="majorBidi" w:hAnsiTheme="majorBidi" w:cstheme="majorBidi"/>
          <w:b/>
          <w:bCs/>
          <w:sz w:val="24"/>
          <w:szCs w:val="24"/>
          <w:lang w:eastAsia="ja-JP"/>
        </w:rPr>
        <w:t>[</w:t>
      </w:r>
      <w:proofErr w:type="gramEnd"/>
      <w:r w:rsidRPr="00140AFD">
        <w:rPr>
          <w:rFonts w:asciiTheme="majorBidi" w:hAnsiTheme="majorBidi" w:cstheme="majorBidi"/>
          <w:b/>
          <w:bCs/>
          <w:sz w:val="24"/>
          <w:szCs w:val="24"/>
          <w:lang w:eastAsia="ja-JP"/>
        </w:rPr>
        <w:t>6] = "Node2";</w:t>
      </w:r>
      <w:r w:rsidRPr="00140AFD">
        <w:rPr>
          <w:rFonts w:asciiTheme="majorBidi" w:hAnsiTheme="majorBidi" w:cstheme="majorBidi"/>
          <w:sz w:val="24"/>
          <w:szCs w:val="24"/>
          <w:lang w:eastAsia="ja-JP"/>
        </w:rPr>
        <w:t> // Device B listens on this, Device A writes to this</w:t>
      </w:r>
    </w:p>
    <w:p w14:paraId="48DA24A7" w14:textId="6A0547CA" w:rsidR="001B75B6" w:rsidRPr="00140AFD" w:rsidRDefault="001B75B6" w:rsidP="001B75B6">
      <w:pPr>
        <w:rPr>
          <w:rFonts w:asciiTheme="majorBidi" w:hAnsiTheme="majorBidi" w:cstheme="majorBidi"/>
          <w:b/>
          <w:bCs/>
          <w:sz w:val="32"/>
          <w:szCs w:val="32"/>
          <w:lang w:eastAsia="ja-JP"/>
        </w:rPr>
      </w:pPr>
      <w:r w:rsidRPr="00140AFD">
        <w:rPr>
          <w:rFonts w:asciiTheme="majorBidi" w:hAnsiTheme="majorBidi" w:cstheme="majorBidi"/>
          <w:b/>
          <w:bCs/>
          <w:sz w:val="32"/>
          <w:szCs w:val="32"/>
          <w:lang w:eastAsia="ja-JP"/>
        </w:rPr>
        <w:t>Device A Setup:</w:t>
      </w:r>
    </w:p>
    <w:p w14:paraId="679FFC0D" w14:textId="400C7605" w:rsidR="00140AFD" w:rsidRPr="00140AFD" w:rsidRDefault="00140AFD" w:rsidP="001B75B6">
      <w:pPr>
        <w:rPr>
          <w:rFonts w:asciiTheme="majorBidi" w:hAnsiTheme="majorBidi" w:cstheme="majorBidi"/>
          <w:b/>
          <w:bCs/>
          <w:sz w:val="24"/>
          <w:szCs w:val="24"/>
          <w:lang w:eastAsia="ja-JP"/>
        </w:rPr>
      </w:pPr>
      <w:r w:rsidRPr="00140AFD">
        <w:rPr>
          <w:rFonts w:asciiTheme="majorBidi" w:hAnsiTheme="majorBidi" w:cstheme="majorBidi"/>
          <w:b/>
          <w:bCs/>
          <w:noProof/>
          <w:sz w:val="24"/>
          <w:szCs w:val="24"/>
        </w:rPr>
        <w:drawing>
          <wp:inline distT="0" distB="0" distL="0" distR="0" wp14:anchorId="39187AF4" wp14:editId="48AC9829">
            <wp:extent cx="6227445" cy="1039091"/>
            <wp:effectExtent l="0" t="0" r="190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7922" cy="1042508"/>
                    </a:xfrm>
                    <a:prstGeom prst="rect">
                      <a:avLst/>
                    </a:prstGeom>
                  </pic:spPr>
                </pic:pic>
              </a:graphicData>
            </a:graphic>
          </wp:inline>
        </w:drawing>
      </w:r>
    </w:p>
    <w:p w14:paraId="36D086E0" w14:textId="77777777" w:rsidR="001B75B6" w:rsidRPr="00140AFD" w:rsidRDefault="001B75B6" w:rsidP="001B75B6">
      <w:pPr>
        <w:rPr>
          <w:rFonts w:asciiTheme="majorBidi" w:hAnsiTheme="majorBidi" w:cstheme="majorBidi"/>
          <w:b/>
          <w:bCs/>
          <w:sz w:val="32"/>
          <w:szCs w:val="32"/>
          <w:lang w:eastAsia="ja-JP"/>
        </w:rPr>
      </w:pPr>
      <w:r w:rsidRPr="00140AFD">
        <w:rPr>
          <w:rFonts w:asciiTheme="majorBidi" w:hAnsiTheme="majorBidi" w:cstheme="majorBidi"/>
          <w:b/>
          <w:bCs/>
          <w:sz w:val="32"/>
          <w:szCs w:val="32"/>
          <w:lang w:eastAsia="ja-JP"/>
        </w:rPr>
        <w:t>Device B Setup:</w:t>
      </w:r>
    </w:p>
    <w:p w14:paraId="7A963432" w14:textId="1511A25E" w:rsidR="001B75B6" w:rsidRPr="00140AFD" w:rsidRDefault="00140AFD" w:rsidP="001B75B6">
      <w:pPr>
        <w:rPr>
          <w:rFonts w:asciiTheme="majorBidi" w:hAnsiTheme="majorBidi" w:cstheme="majorBidi"/>
          <w:b/>
          <w:bCs/>
          <w:sz w:val="32"/>
          <w:szCs w:val="32"/>
          <w:lang w:eastAsia="ja-JP"/>
        </w:rPr>
      </w:pPr>
      <w:r w:rsidRPr="00140AFD">
        <w:rPr>
          <w:rFonts w:asciiTheme="majorBidi" w:hAnsiTheme="majorBidi" w:cstheme="majorBidi"/>
          <w:noProof/>
          <w:sz w:val="24"/>
          <w:szCs w:val="24"/>
        </w:rPr>
        <w:drawing>
          <wp:inline distT="0" distB="0" distL="0" distR="0" wp14:anchorId="3C9A355D" wp14:editId="03E80599">
            <wp:extent cx="6227445" cy="1177636"/>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7260" cy="1181383"/>
                    </a:xfrm>
                    <a:prstGeom prst="rect">
                      <a:avLst/>
                    </a:prstGeom>
                  </pic:spPr>
                </pic:pic>
              </a:graphicData>
            </a:graphic>
          </wp:inline>
        </w:drawing>
      </w:r>
      <w:r w:rsidR="001B75B6" w:rsidRPr="00140AFD">
        <w:rPr>
          <w:rFonts w:asciiTheme="majorBidi" w:hAnsiTheme="majorBidi" w:cstheme="majorBidi"/>
          <w:b/>
          <w:bCs/>
          <w:sz w:val="32"/>
          <w:szCs w:val="32"/>
          <w:lang w:eastAsia="ja-JP"/>
        </w:rPr>
        <w:t xml:space="preserve"> Core RF24 Library Functions Explained</w:t>
      </w:r>
    </w:p>
    <w:p w14:paraId="6F5D69C8" w14:textId="77777777" w:rsidR="001B75B6" w:rsidRPr="00140AFD" w:rsidRDefault="001B75B6" w:rsidP="005D108C">
      <w:pPr>
        <w:numPr>
          <w:ilvl w:val="0"/>
          <w:numId w:val="57"/>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radio.begin</w:t>
      </w:r>
      <w:proofErr w:type="spellEnd"/>
      <w:proofErr w:type="gramEnd"/>
      <w:r w:rsidRPr="00140AFD">
        <w:rPr>
          <w:rFonts w:asciiTheme="majorBidi" w:hAnsiTheme="majorBidi" w:cstheme="majorBidi"/>
          <w:b/>
          <w:bCs/>
          <w:sz w:val="24"/>
          <w:szCs w:val="24"/>
          <w:lang w:eastAsia="ja-JP"/>
        </w:rPr>
        <w:t>():</w:t>
      </w:r>
      <w:r w:rsidRPr="00140AFD">
        <w:rPr>
          <w:rFonts w:asciiTheme="majorBidi" w:hAnsiTheme="majorBidi" w:cstheme="majorBidi"/>
          <w:sz w:val="24"/>
          <w:szCs w:val="24"/>
          <w:lang w:eastAsia="ja-JP"/>
        </w:rPr>
        <w:t> Initializes the nRF24L01 module.</w:t>
      </w:r>
    </w:p>
    <w:p w14:paraId="6DB0152A" w14:textId="77777777" w:rsidR="001B75B6" w:rsidRPr="00140AFD" w:rsidRDefault="001B75B6" w:rsidP="005D108C">
      <w:pPr>
        <w:numPr>
          <w:ilvl w:val="0"/>
          <w:numId w:val="57"/>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lastRenderedPageBreak/>
        <w:t>radio.setDataRate</w:t>
      </w:r>
      <w:proofErr w:type="spellEnd"/>
      <w:proofErr w:type="gramEnd"/>
      <w:r w:rsidRPr="00140AFD">
        <w:rPr>
          <w:rFonts w:asciiTheme="majorBidi" w:hAnsiTheme="majorBidi" w:cstheme="majorBidi"/>
          <w:b/>
          <w:bCs/>
          <w:sz w:val="24"/>
          <w:szCs w:val="24"/>
          <w:lang w:eastAsia="ja-JP"/>
        </w:rPr>
        <w:t>(rate):</w:t>
      </w:r>
      <w:r w:rsidRPr="00140AFD">
        <w:rPr>
          <w:rFonts w:asciiTheme="majorBidi" w:hAnsiTheme="majorBidi" w:cstheme="majorBidi"/>
          <w:sz w:val="24"/>
          <w:szCs w:val="24"/>
          <w:lang w:eastAsia="ja-JP"/>
        </w:rPr>
        <w:t> Sets the air data rate. Options: </w:t>
      </w:r>
      <w:r w:rsidRPr="00140AFD">
        <w:rPr>
          <w:rFonts w:asciiTheme="majorBidi" w:hAnsiTheme="majorBidi" w:cstheme="majorBidi"/>
          <w:b/>
          <w:bCs/>
          <w:sz w:val="24"/>
          <w:szCs w:val="24"/>
          <w:lang w:eastAsia="ja-JP"/>
        </w:rPr>
        <w:t>RF24_250KBPS</w:t>
      </w:r>
      <w:r w:rsidRPr="00140AFD">
        <w:rPr>
          <w:rFonts w:asciiTheme="majorBidi" w:hAnsiTheme="majorBidi" w:cstheme="majorBidi"/>
          <w:sz w:val="24"/>
          <w:szCs w:val="24"/>
          <w:lang w:eastAsia="ja-JP"/>
        </w:rPr>
        <w:t>, </w:t>
      </w:r>
      <w:r w:rsidRPr="00140AFD">
        <w:rPr>
          <w:rFonts w:asciiTheme="majorBidi" w:hAnsiTheme="majorBidi" w:cstheme="majorBidi"/>
          <w:b/>
          <w:bCs/>
          <w:sz w:val="24"/>
          <w:szCs w:val="24"/>
          <w:lang w:eastAsia="ja-JP"/>
        </w:rPr>
        <w:t>RF24_1MBPS</w:t>
      </w:r>
      <w:r w:rsidRPr="00140AFD">
        <w:rPr>
          <w:rFonts w:asciiTheme="majorBidi" w:hAnsiTheme="majorBidi" w:cstheme="majorBidi"/>
          <w:sz w:val="24"/>
          <w:szCs w:val="24"/>
          <w:lang w:eastAsia="ja-JP"/>
        </w:rPr>
        <w:t>, or </w:t>
      </w:r>
      <w:r w:rsidRPr="00140AFD">
        <w:rPr>
          <w:rFonts w:asciiTheme="majorBidi" w:hAnsiTheme="majorBidi" w:cstheme="majorBidi"/>
          <w:b/>
          <w:bCs/>
          <w:sz w:val="24"/>
          <w:szCs w:val="24"/>
          <w:lang w:eastAsia="ja-JP"/>
        </w:rPr>
        <w:t>RF24_2MBPS</w:t>
      </w:r>
      <w:r w:rsidRPr="00140AFD">
        <w:rPr>
          <w:rFonts w:asciiTheme="majorBidi" w:hAnsiTheme="majorBidi" w:cstheme="majorBidi"/>
          <w:sz w:val="24"/>
          <w:szCs w:val="24"/>
          <w:lang w:eastAsia="ja-JP"/>
        </w:rPr>
        <w:t>.</w:t>
      </w:r>
    </w:p>
    <w:p w14:paraId="1728E1AC" w14:textId="77777777" w:rsidR="001B75B6" w:rsidRPr="00140AFD" w:rsidRDefault="001B75B6" w:rsidP="005D108C">
      <w:pPr>
        <w:numPr>
          <w:ilvl w:val="0"/>
          <w:numId w:val="57"/>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radio.setPALevel</w:t>
      </w:r>
      <w:proofErr w:type="spellEnd"/>
      <w:proofErr w:type="gramEnd"/>
      <w:r w:rsidRPr="00140AFD">
        <w:rPr>
          <w:rFonts w:asciiTheme="majorBidi" w:hAnsiTheme="majorBidi" w:cstheme="majorBidi"/>
          <w:b/>
          <w:bCs/>
          <w:sz w:val="24"/>
          <w:szCs w:val="24"/>
          <w:lang w:eastAsia="ja-JP"/>
        </w:rPr>
        <w:t>(level):</w:t>
      </w:r>
      <w:r w:rsidRPr="00140AFD">
        <w:rPr>
          <w:rFonts w:asciiTheme="majorBidi" w:hAnsiTheme="majorBidi" w:cstheme="majorBidi"/>
          <w:sz w:val="24"/>
          <w:szCs w:val="24"/>
          <w:lang w:eastAsia="ja-JP"/>
        </w:rPr>
        <w:t> Sets the Power Amplifier (PA) level. Options: </w:t>
      </w:r>
      <w:r w:rsidRPr="00140AFD">
        <w:rPr>
          <w:rFonts w:asciiTheme="majorBidi" w:hAnsiTheme="majorBidi" w:cstheme="majorBidi"/>
          <w:b/>
          <w:bCs/>
          <w:sz w:val="24"/>
          <w:szCs w:val="24"/>
          <w:lang w:eastAsia="ja-JP"/>
        </w:rPr>
        <w:t>RF24_PA_MIN</w:t>
      </w:r>
      <w:r w:rsidRPr="00140AFD">
        <w:rPr>
          <w:rFonts w:asciiTheme="majorBidi" w:hAnsiTheme="majorBidi" w:cstheme="majorBidi"/>
          <w:sz w:val="24"/>
          <w:szCs w:val="24"/>
          <w:lang w:eastAsia="ja-JP"/>
        </w:rPr>
        <w:t>, </w:t>
      </w:r>
      <w:r w:rsidRPr="00140AFD">
        <w:rPr>
          <w:rFonts w:asciiTheme="majorBidi" w:hAnsiTheme="majorBidi" w:cstheme="majorBidi"/>
          <w:b/>
          <w:bCs/>
          <w:sz w:val="24"/>
          <w:szCs w:val="24"/>
          <w:lang w:eastAsia="ja-JP"/>
        </w:rPr>
        <w:t>RF24_PA_LOW</w:t>
      </w:r>
      <w:r w:rsidRPr="00140AFD">
        <w:rPr>
          <w:rFonts w:asciiTheme="majorBidi" w:hAnsiTheme="majorBidi" w:cstheme="majorBidi"/>
          <w:sz w:val="24"/>
          <w:szCs w:val="24"/>
          <w:lang w:eastAsia="ja-JP"/>
        </w:rPr>
        <w:t>, </w:t>
      </w:r>
      <w:r w:rsidRPr="00140AFD">
        <w:rPr>
          <w:rFonts w:asciiTheme="majorBidi" w:hAnsiTheme="majorBidi" w:cstheme="majorBidi"/>
          <w:b/>
          <w:bCs/>
          <w:sz w:val="24"/>
          <w:szCs w:val="24"/>
          <w:lang w:eastAsia="ja-JP"/>
        </w:rPr>
        <w:t>RF24_PA_MED</w:t>
      </w:r>
      <w:r w:rsidRPr="00140AFD">
        <w:rPr>
          <w:rFonts w:asciiTheme="majorBidi" w:hAnsiTheme="majorBidi" w:cstheme="majorBidi"/>
          <w:sz w:val="24"/>
          <w:szCs w:val="24"/>
          <w:lang w:eastAsia="ja-JP"/>
        </w:rPr>
        <w:t>, or </w:t>
      </w:r>
      <w:r w:rsidRPr="00140AFD">
        <w:rPr>
          <w:rFonts w:asciiTheme="majorBidi" w:hAnsiTheme="majorBidi" w:cstheme="majorBidi"/>
          <w:b/>
          <w:bCs/>
          <w:sz w:val="24"/>
          <w:szCs w:val="24"/>
          <w:lang w:eastAsia="ja-JP"/>
        </w:rPr>
        <w:t>RF24_PA_HIGH</w:t>
      </w:r>
      <w:r w:rsidRPr="00140AFD">
        <w:rPr>
          <w:rFonts w:asciiTheme="majorBidi" w:hAnsiTheme="majorBidi" w:cstheme="majorBidi"/>
          <w:sz w:val="24"/>
          <w:szCs w:val="24"/>
          <w:lang w:eastAsia="ja-JP"/>
        </w:rPr>
        <w:t>.</w:t>
      </w:r>
    </w:p>
    <w:p w14:paraId="16664F3D" w14:textId="77777777" w:rsidR="001B75B6" w:rsidRPr="00140AFD" w:rsidRDefault="001B75B6" w:rsidP="005D108C">
      <w:pPr>
        <w:numPr>
          <w:ilvl w:val="0"/>
          <w:numId w:val="57"/>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radio.setChannel</w:t>
      </w:r>
      <w:proofErr w:type="spellEnd"/>
      <w:proofErr w:type="gramEnd"/>
      <w:r w:rsidRPr="00140AFD">
        <w:rPr>
          <w:rFonts w:asciiTheme="majorBidi" w:hAnsiTheme="majorBidi" w:cstheme="majorBidi"/>
          <w:b/>
          <w:bCs/>
          <w:sz w:val="24"/>
          <w:szCs w:val="24"/>
          <w:lang w:eastAsia="ja-JP"/>
        </w:rPr>
        <w:t>(channel):</w:t>
      </w:r>
      <w:r w:rsidRPr="00140AFD">
        <w:rPr>
          <w:rFonts w:asciiTheme="majorBidi" w:hAnsiTheme="majorBidi" w:cstheme="majorBidi"/>
          <w:sz w:val="24"/>
          <w:szCs w:val="24"/>
          <w:lang w:eastAsia="ja-JP"/>
        </w:rPr>
        <w:t> Sets the RF channel (0-125).</w:t>
      </w:r>
    </w:p>
    <w:p w14:paraId="6DFAA323" w14:textId="77777777" w:rsidR="001B75B6" w:rsidRPr="00140AFD" w:rsidRDefault="001B75B6" w:rsidP="005D108C">
      <w:pPr>
        <w:numPr>
          <w:ilvl w:val="0"/>
          <w:numId w:val="57"/>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radio.openReadingPipe</w:t>
      </w:r>
      <w:proofErr w:type="spellEnd"/>
      <w:proofErr w:type="gramEnd"/>
      <w:r w:rsidRPr="00140AFD">
        <w:rPr>
          <w:rFonts w:asciiTheme="majorBidi" w:hAnsiTheme="majorBidi" w:cstheme="majorBidi"/>
          <w:b/>
          <w:bCs/>
          <w:sz w:val="24"/>
          <w:szCs w:val="24"/>
          <w:lang w:eastAsia="ja-JP"/>
        </w:rPr>
        <w:t>(</w:t>
      </w:r>
      <w:proofErr w:type="spellStart"/>
      <w:r w:rsidRPr="00140AFD">
        <w:rPr>
          <w:rFonts w:asciiTheme="majorBidi" w:hAnsiTheme="majorBidi" w:cstheme="majorBidi"/>
          <w:b/>
          <w:bCs/>
          <w:sz w:val="24"/>
          <w:szCs w:val="24"/>
          <w:lang w:eastAsia="ja-JP"/>
        </w:rPr>
        <w:t>pipe_number</w:t>
      </w:r>
      <w:proofErr w:type="spellEnd"/>
      <w:r w:rsidRPr="00140AFD">
        <w:rPr>
          <w:rFonts w:asciiTheme="majorBidi" w:hAnsiTheme="majorBidi" w:cstheme="majorBidi"/>
          <w:b/>
          <w:bCs/>
          <w:sz w:val="24"/>
          <w:szCs w:val="24"/>
          <w:lang w:eastAsia="ja-JP"/>
        </w:rPr>
        <w:t>, address):</w:t>
      </w:r>
      <w:r w:rsidRPr="00140AFD">
        <w:rPr>
          <w:rFonts w:asciiTheme="majorBidi" w:hAnsiTheme="majorBidi" w:cstheme="majorBidi"/>
          <w:sz w:val="24"/>
          <w:szCs w:val="24"/>
          <w:lang w:eastAsia="ja-JP"/>
        </w:rPr>
        <w:t> Opens a data pipe for receiving.</w:t>
      </w:r>
    </w:p>
    <w:p w14:paraId="43515699" w14:textId="77777777" w:rsidR="001B75B6" w:rsidRPr="00140AFD" w:rsidRDefault="001B75B6" w:rsidP="005D108C">
      <w:pPr>
        <w:numPr>
          <w:ilvl w:val="0"/>
          <w:numId w:val="57"/>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radio.openWritingPipe</w:t>
      </w:r>
      <w:proofErr w:type="spellEnd"/>
      <w:proofErr w:type="gramEnd"/>
      <w:r w:rsidRPr="00140AFD">
        <w:rPr>
          <w:rFonts w:asciiTheme="majorBidi" w:hAnsiTheme="majorBidi" w:cstheme="majorBidi"/>
          <w:b/>
          <w:bCs/>
          <w:sz w:val="24"/>
          <w:szCs w:val="24"/>
          <w:lang w:eastAsia="ja-JP"/>
        </w:rPr>
        <w:t>(address):</w:t>
      </w:r>
      <w:r w:rsidRPr="00140AFD">
        <w:rPr>
          <w:rFonts w:asciiTheme="majorBidi" w:hAnsiTheme="majorBidi" w:cstheme="majorBidi"/>
          <w:sz w:val="24"/>
          <w:szCs w:val="24"/>
          <w:lang w:eastAsia="ja-JP"/>
        </w:rPr>
        <w:t> Configures the module to transmit data to the specified address.</w:t>
      </w:r>
    </w:p>
    <w:p w14:paraId="2274002E" w14:textId="77777777" w:rsidR="001B75B6" w:rsidRPr="00140AFD" w:rsidRDefault="001B75B6" w:rsidP="005D108C">
      <w:pPr>
        <w:numPr>
          <w:ilvl w:val="0"/>
          <w:numId w:val="57"/>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radio.startListening</w:t>
      </w:r>
      <w:proofErr w:type="spellEnd"/>
      <w:proofErr w:type="gramEnd"/>
      <w:r w:rsidRPr="00140AFD">
        <w:rPr>
          <w:rFonts w:asciiTheme="majorBidi" w:hAnsiTheme="majorBidi" w:cstheme="majorBidi"/>
          <w:b/>
          <w:bCs/>
          <w:sz w:val="24"/>
          <w:szCs w:val="24"/>
          <w:lang w:eastAsia="ja-JP"/>
        </w:rPr>
        <w:t>():</w:t>
      </w:r>
      <w:r w:rsidRPr="00140AFD">
        <w:rPr>
          <w:rFonts w:asciiTheme="majorBidi" w:hAnsiTheme="majorBidi" w:cstheme="majorBidi"/>
          <w:sz w:val="24"/>
          <w:szCs w:val="24"/>
          <w:lang w:eastAsia="ja-JP"/>
        </w:rPr>
        <w:t> Puts the radio into receive mode.</w:t>
      </w:r>
    </w:p>
    <w:p w14:paraId="57379AF5" w14:textId="77777777" w:rsidR="001B75B6" w:rsidRPr="00140AFD" w:rsidRDefault="001B75B6" w:rsidP="005D108C">
      <w:pPr>
        <w:numPr>
          <w:ilvl w:val="0"/>
          <w:numId w:val="57"/>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radio.stopListening</w:t>
      </w:r>
      <w:proofErr w:type="spellEnd"/>
      <w:proofErr w:type="gramEnd"/>
      <w:r w:rsidRPr="00140AFD">
        <w:rPr>
          <w:rFonts w:asciiTheme="majorBidi" w:hAnsiTheme="majorBidi" w:cstheme="majorBidi"/>
          <w:b/>
          <w:bCs/>
          <w:sz w:val="24"/>
          <w:szCs w:val="24"/>
          <w:lang w:eastAsia="ja-JP"/>
        </w:rPr>
        <w:t>():</w:t>
      </w:r>
      <w:r w:rsidRPr="00140AFD">
        <w:rPr>
          <w:rFonts w:asciiTheme="majorBidi" w:hAnsiTheme="majorBidi" w:cstheme="majorBidi"/>
          <w:sz w:val="24"/>
          <w:szCs w:val="24"/>
          <w:lang w:eastAsia="ja-JP"/>
        </w:rPr>
        <w:t> Puts the radio into transmit mode.</w:t>
      </w:r>
    </w:p>
    <w:p w14:paraId="0B409654" w14:textId="77777777" w:rsidR="001B75B6" w:rsidRPr="00140AFD" w:rsidRDefault="001B75B6" w:rsidP="005D108C">
      <w:pPr>
        <w:numPr>
          <w:ilvl w:val="0"/>
          <w:numId w:val="57"/>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radio.write</w:t>
      </w:r>
      <w:proofErr w:type="spellEnd"/>
      <w:proofErr w:type="gramEnd"/>
      <w:r w:rsidRPr="00140AFD">
        <w:rPr>
          <w:rFonts w:asciiTheme="majorBidi" w:hAnsiTheme="majorBidi" w:cstheme="majorBidi"/>
          <w:b/>
          <w:bCs/>
          <w:sz w:val="24"/>
          <w:szCs w:val="24"/>
          <w:lang w:eastAsia="ja-JP"/>
        </w:rPr>
        <w:t>(&amp;data, size):</w:t>
      </w:r>
      <w:r w:rsidRPr="00140AFD">
        <w:rPr>
          <w:rFonts w:asciiTheme="majorBidi" w:hAnsiTheme="majorBidi" w:cstheme="majorBidi"/>
          <w:sz w:val="24"/>
          <w:szCs w:val="24"/>
          <w:lang w:eastAsia="ja-JP"/>
        </w:rPr>
        <w:t> Transmits data.</w:t>
      </w:r>
    </w:p>
    <w:p w14:paraId="47D3C884" w14:textId="77777777" w:rsidR="001B75B6" w:rsidRPr="00140AFD" w:rsidRDefault="001B75B6" w:rsidP="005D108C">
      <w:pPr>
        <w:numPr>
          <w:ilvl w:val="0"/>
          <w:numId w:val="57"/>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radio.available</w:t>
      </w:r>
      <w:proofErr w:type="spellEnd"/>
      <w:proofErr w:type="gramEnd"/>
      <w:r w:rsidRPr="00140AFD">
        <w:rPr>
          <w:rFonts w:asciiTheme="majorBidi" w:hAnsiTheme="majorBidi" w:cstheme="majorBidi"/>
          <w:b/>
          <w:bCs/>
          <w:sz w:val="24"/>
          <w:szCs w:val="24"/>
          <w:lang w:eastAsia="ja-JP"/>
        </w:rPr>
        <w:t>():</w:t>
      </w:r>
      <w:r w:rsidRPr="00140AFD">
        <w:rPr>
          <w:rFonts w:asciiTheme="majorBidi" w:hAnsiTheme="majorBidi" w:cstheme="majorBidi"/>
          <w:sz w:val="24"/>
          <w:szCs w:val="24"/>
          <w:lang w:eastAsia="ja-JP"/>
        </w:rPr>
        <w:t> Checks if there is data available to be read.</w:t>
      </w:r>
    </w:p>
    <w:p w14:paraId="22C04C0B" w14:textId="77777777" w:rsidR="001B75B6" w:rsidRPr="00140AFD" w:rsidRDefault="001B75B6" w:rsidP="005D108C">
      <w:pPr>
        <w:numPr>
          <w:ilvl w:val="0"/>
          <w:numId w:val="57"/>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radio.read</w:t>
      </w:r>
      <w:proofErr w:type="spellEnd"/>
      <w:proofErr w:type="gramEnd"/>
      <w:r w:rsidRPr="00140AFD">
        <w:rPr>
          <w:rFonts w:asciiTheme="majorBidi" w:hAnsiTheme="majorBidi" w:cstheme="majorBidi"/>
          <w:b/>
          <w:bCs/>
          <w:sz w:val="24"/>
          <w:szCs w:val="24"/>
          <w:lang w:eastAsia="ja-JP"/>
        </w:rPr>
        <w:t>(&amp;buffer, size):</w:t>
      </w:r>
      <w:r w:rsidRPr="00140AFD">
        <w:rPr>
          <w:rFonts w:asciiTheme="majorBidi" w:hAnsiTheme="majorBidi" w:cstheme="majorBidi"/>
          <w:sz w:val="24"/>
          <w:szCs w:val="24"/>
          <w:lang w:eastAsia="ja-JP"/>
        </w:rPr>
        <w:t> Reads the received data.</w:t>
      </w:r>
    </w:p>
    <w:p w14:paraId="4631FE8A" w14:textId="77777777" w:rsidR="001B75B6" w:rsidRPr="00140AFD" w:rsidRDefault="001B75B6" w:rsidP="005D108C">
      <w:pPr>
        <w:numPr>
          <w:ilvl w:val="0"/>
          <w:numId w:val="57"/>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radio.printDetails</w:t>
      </w:r>
      <w:proofErr w:type="spellEnd"/>
      <w:proofErr w:type="gramEnd"/>
      <w:r w:rsidRPr="00140AFD">
        <w:rPr>
          <w:rFonts w:asciiTheme="majorBidi" w:hAnsiTheme="majorBidi" w:cstheme="majorBidi"/>
          <w:b/>
          <w:bCs/>
          <w:sz w:val="24"/>
          <w:szCs w:val="24"/>
          <w:lang w:eastAsia="ja-JP"/>
        </w:rPr>
        <w:t>():</w:t>
      </w:r>
      <w:r w:rsidRPr="00140AFD">
        <w:rPr>
          <w:rFonts w:asciiTheme="majorBidi" w:hAnsiTheme="majorBidi" w:cstheme="majorBidi"/>
          <w:sz w:val="24"/>
          <w:szCs w:val="24"/>
          <w:lang w:eastAsia="ja-JP"/>
        </w:rPr>
        <w:t> Prints the radio's configuration registers to the Serial Monitor.</w:t>
      </w:r>
    </w:p>
    <w:p w14:paraId="06FEC4FC" w14:textId="5EA03AD5" w:rsidR="001B75B6" w:rsidRPr="00140AFD" w:rsidRDefault="001B75B6" w:rsidP="001B75B6">
      <w:pPr>
        <w:rPr>
          <w:rFonts w:asciiTheme="majorBidi" w:hAnsiTheme="majorBidi" w:cstheme="majorBidi"/>
          <w:b/>
          <w:bCs/>
          <w:sz w:val="32"/>
          <w:szCs w:val="32"/>
          <w:lang w:eastAsia="ja-JP"/>
        </w:rPr>
      </w:pPr>
      <w:r w:rsidRPr="00140AFD">
        <w:rPr>
          <w:rFonts w:asciiTheme="majorBidi" w:hAnsiTheme="majorBidi" w:cstheme="majorBidi"/>
          <w:b/>
          <w:bCs/>
          <w:sz w:val="32"/>
          <w:szCs w:val="32"/>
          <w:lang w:eastAsia="ja-JP"/>
        </w:rPr>
        <w:t xml:space="preserve"> Advanced Concepts and Best Practices</w:t>
      </w:r>
    </w:p>
    <w:p w14:paraId="76D7AAA5" w14:textId="77777777" w:rsidR="001B75B6" w:rsidRPr="00140AFD" w:rsidRDefault="001B75B6" w:rsidP="005D108C">
      <w:pPr>
        <w:numPr>
          <w:ilvl w:val="0"/>
          <w:numId w:val="58"/>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Payload Size:</w:t>
      </w:r>
      <w:r w:rsidRPr="00140AFD">
        <w:rPr>
          <w:rFonts w:asciiTheme="majorBidi" w:hAnsiTheme="majorBidi" w:cstheme="majorBidi"/>
          <w:sz w:val="24"/>
          <w:szCs w:val="24"/>
          <w:lang w:eastAsia="ja-JP"/>
        </w:rPr>
        <w:t> The nRF24L01's maximum payload size is 32 bytes.</w:t>
      </w:r>
    </w:p>
    <w:p w14:paraId="4ABA777F" w14:textId="77777777" w:rsidR="001B75B6" w:rsidRPr="00140AFD" w:rsidRDefault="001B75B6" w:rsidP="005D108C">
      <w:pPr>
        <w:numPr>
          <w:ilvl w:val="0"/>
          <w:numId w:val="58"/>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Acknowledgments (ACKs) and Retries:</w:t>
      </w:r>
      <w:r w:rsidRPr="00140AFD">
        <w:rPr>
          <w:rFonts w:asciiTheme="majorBidi" w:hAnsiTheme="majorBidi" w:cstheme="majorBidi"/>
          <w:sz w:val="24"/>
          <w:szCs w:val="24"/>
          <w:lang w:eastAsia="ja-JP"/>
        </w:rPr>
        <w:t> The RF24 library enables Auto-ACK and automatic retransmissions.</w:t>
      </w:r>
    </w:p>
    <w:p w14:paraId="6E873134" w14:textId="77777777" w:rsidR="001B75B6" w:rsidRPr="00140AFD" w:rsidRDefault="001B75B6" w:rsidP="005D108C">
      <w:pPr>
        <w:numPr>
          <w:ilvl w:val="0"/>
          <w:numId w:val="58"/>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Dynamic Payloads:</w:t>
      </w:r>
      <w:r w:rsidRPr="00140AFD">
        <w:rPr>
          <w:rFonts w:asciiTheme="majorBidi" w:hAnsiTheme="majorBidi" w:cstheme="majorBidi"/>
          <w:sz w:val="24"/>
          <w:szCs w:val="24"/>
          <w:lang w:eastAsia="ja-JP"/>
        </w:rPr>
        <w:t> Allows packets of varying sizes (up to 32 bytes) to be sent and received.</w:t>
      </w:r>
    </w:p>
    <w:p w14:paraId="53779193" w14:textId="77777777" w:rsidR="001B75B6" w:rsidRPr="00140AFD" w:rsidRDefault="001B75B6" w:rsidP="005D108C">
      <w:pPr>
        <w:numPr>
          <w:ilvl w:val="1"/>
          <w:numId w:val="58"/>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radio.enableDynamicPayloads</w:t>
      </w:r>
      <w:proofErr w:type="spellEnd"/>
      <w:proofErr w:type="gramEnd"/>
      <w:r w:rsidRPr="00140AFD">
        <w:rPr>
          <w:rFonts w:asciiTheme="majorBidi" w:hAnsiTheme="majorBidi" w:cstheme="majorBidi"/>
          <w:b/>
          <w:bCs/>
          <w:sz w:val="24"/>
          <w:szCs w:val="24"/>
          <w:lang w:eastAsia="ja-JP"/>
        </w:rPr>
        <w:t>();</w:t>
      </w:r>
    </w:p>
    <w:p w14:paraId="2D188DA5" w14:textId="77777777" w:rsidR="001B75B6" w:rsidRPr="00140AFD" w:rsidRDefault="001B75B6" w:rsidP="005D108C">
      <w:pPr>
        <w:numPr>
          <w:ilvl w:val="1"/>
          <w:numId w:val="58"/>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radio.getDynamicPayloadSize</w:t>
      </w:r>
      <w:proofErr w:type="spellEnd"/>
      <w:proofErr w:type="gramEnd"/>
      <w:r w:rsidRPr="00140AFD">
        <w:rPr>
          <w:rFonts w:asciiTheme="majorBidi" w:hAnsiTheme="majorBidi" w:cstheme="majorBidi"/>
          <w:b/>
          <w:bCs/>
          <w:sz w:val="24"/>
          <w:szCs w:val="24"/>
          <w:lang w:eastAsia="ja-JP"/>
        </w:rPr>
        <w:t>()</w:t>
      </w:r>
      <w:r w:rsidRPr="00140AFD">
        <w:rPr>
          <w:rFonts w:asciiTheme="majorBidi" w:hAnsiTheme="majorBidi" w:cstheme="majorBidi"/>
          <w:sz w:val="24"/>
          <w:szCs w:val="24"/>
          <w:lang w:eastAsia="ja-JP"/>
        </w:rPr>
        <w:t> to determine the exact size of the received packet.</w:t>
      </w:r>
    </w:p>
    <w:p w14:paraId="21FEB33B" w14:textId="77777777" w:rsidR="001B75B6" w:rsidRPr="00140AFD" w:rsidRDefault="001B75B6" w:rsidP="005D108C">
      <w:pPr>
        <w:numPr>
          <w:ilvl w:val="0"/>
          <w:numId w:val="58"/>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ACK Payloads:</w:t>
      </w:r>
      <w:r w:rsidRPr="00140AFD">
        <w:rPr>
          <w:rFonts w:asciiTheme="majorBidi" w:hAnsiTheme="majorBidi" w:cstheme="majorBidi"/>
          <w:sz w:val="24"/>
          <w:szCs w:val="24"/>
          <w:lang w:eastAsia="ja-JP"/>
        </w:rPr>
        <w:t> Allows the receiver to send a small payload back to the sender along with the acknowledgment.</w:t>
      </w:r>
    </w:p>
    <w:p w14:paraId="4E7F153A" w14:textId="77777777" w:rsidR="001B75B6" w:rsidRPr="00140AFD" w:rsidRDefault="001B75B6" w:rsidP="005D108C">
      <w:pPr>
        <w:numPr>
          <w:ilvl w:val="0"/>
          <w:numId w:val="58"/>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Interrupts (IRQ Pin):</w:t>
      </w:r>
      <w:r w:rsidRPr="00140AFD">
        <w:rPr>
          <w:rFonts w:asciiTheme="majorBidi" w:hAnsiTheme="majorBidi" w:cstheme="majorBidi"/>
          <w:sz w:val="24"/>
          <w:szCs w:val="24"/>
          <w:lang w:eastAsia="ja-JP"/>
        </w:rPr>
        <w:t> Use the IRQ pin for more efficient (non-blocking) operation.</w:t>
      </w:r>
    </w:p>
    <w:p w14:paraId="7C5E2AEF" w14:textId="3BC1B239" w:rsidR="001B75B6" w:rsidRPr="00140AFD" w:rsidRDefault="00140AFD" w:rsidP="00140AFD">
      <w:pPr>
        <w:pStyle w:val="Heading4"/>
      </w:pPr>
      <w:bookmarkStart w:id="15" w:name="_Toc201635618"/>
      <w:r>
        <w:rPr>
          <w:rFonts w:ascii="Segoe UI Symbol" w:hAnsi="Segoe UI Symbol" w:cs="Segoe UI Symbol"/>
        </w:rPr>
        <w:t>3.5.6</w:t>
      </w:r>
      <w:r w:rsidR="001B75B6" w:rsidRPr="00140AFD">
        <w:t xml:space="preserve"> Troubleshooting Common Issues</w:t>
      </w:r>
      <w:bookmarkEnd w:id="15"/>
    </w:p>
    <w:p w14:paraId="43A1FCFF" w14:textId="77777777" w:rsidR="001B75B6" w:rsidRPr="00140AFD" w:rsidRDefault="001B75B6" w:rsidP="005D108C">
      <w:pPr>
        <w:numPr>
          <w:ilvl w:val="0"/>
          <w:numId w:val="59"/>
        </w:numPr>
        <w:rPr>
          <w:rFonts w:asciiTheme="majorBidi" w:hAnsiTheme="majorBidi" w:cstheme="majorBidi"/>
          <w:sz w:val="24"/>
          <w:szCs w:val="24"/>
          <w:lang w:eastAsia="ja-JP"/>
        </w:rPr>
      </w:pPr>
      <w:r w:rsidRPr="00140AFD">
        <w:rPr>
          <w:rFonts w:asciiTheme="majorBidi" w:hAnsiTheme="majorBidi" w:cstheme="majorBidi"/>
          <w:sz w:val="24"/>
          <w:szCs w:val="24"/>
          <w:lang w:eastAsia="ja-JP"/>
        </w:rPr>
        <w:t>"Radio hardware not responding! Check connections." (from </w:t>
      </w:r>
      <w:proofErr w:type="spellStart"/>
      <w:proofErr w:type="gramStart"/>
      <w:r w:rsidRPr="00140AFD">
        <w:rPr>
          <w:rFonts w:asciiTheme="majorBidi" w:hAnsiTheme="majorBidi" w:cstheme="majorBidi"/>
          <w:b/>
          <w:bCs/>
          <w:sz w:val="24"/>
          <w:szCs w:val="24"/>
          <w:lang w:eastAsia="ja-JP"/>
        </w:rPr>
        <w:t>radio.begin</w:t>
      </w:r>
      <w:proofErr w:type="spellEnd"/>
      <w:proofErr w:type="gramEnd"/>
      <w:r w:rsidRPr="00140AFD">
        <w:rPr>
          <w:rFonts w:asciiTheme="majorBidi" w:hAnsiTheme="majorBidi" w:cstheme="majorBidi"/>
          <w:b/>
          <w:bCs/>
          <w:sz w:val="24"/>
          <w:szCs w:val="24"/>
          <w:lang w:eastAsia="ja-JP"/>
        </w:rPr>
        <w:t>()</w:t>
      </w:r>
      <w:r w:rsidRPr="00140AFD">
        <w:rPr>
          <w:rFonts w:asciiTheme="majorBidi" w:hAnsiTheme="majorBidi" w:cstheme="majorBidi"/>
          <w:sz w:val="24"/>
          <w:szCs w:val="24"/>
          <w:lang w:eastAsia="ja-JP"/>
        </w:rPr>
        <w:t>):</w:t>
      </w:r>
    </w:p>
    <w:p w14:paraId="3873AB50"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Wiring:</w:t>
      </w:r>
      <w:r w:rsidRPr="00140AFD">
        <w:rPr>
          <w:rFonts w:asciiTheme="majorBidi" w:hAnsiTheme="majorBidi" w:cstheme="majorBidi"/>
          <w:sz w:val="24"/>
          <w:szCs w:val="24"/>
          <w:lang w:eastAsia="ja-JP"/>
        </w:rPr>
        <w:t> Double-check all SPI connections.</w:t>
      </w:r>
    </w:p>
    <w:p w14:paraId="487FEC63"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Power Supply:</w:t>
      </w:r>
      <w:r w:rsidRPr="00140AFD">
        <w:rPr>
          <w:rFonts w:asciiTheme="majorBidi" w:hAnsiTheme="majorBidi" w:cstheme="majorBidi"/>
          <w:sz w:val="24"/>
          <w:szCs w:val="24"/>
          <w:lang w:eastAsia="ja-JP"/>
        </w:rPr>
        <w:t> Confirm your nRF24L01 is receiving a stable 3.3V, NOT 5V.</w:t>
      </w:r>
    </w:p>
    <w:p w14:paraId="6E9C6103"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lastRenderedPageBreak/>
        <w:t>Capacitor:</w:t>
      </w:r>
      <w:r w:rsidRPr="00140AFD">
        <w:rPr>
          <w:rFonts w:asciiTheme="majorBidi" w:hAnsiTheme="majorBidi" w:cstheme="majorBidi"/>
          <w:sz w:val="24"/>
          <w:szCs w:val="24"/>
          <w:lang w:eastAsia="ja-JP"/>
        </w:rPr>
        <w:t> A 10uF (or larger) capacitor across VCC and GND.</w:t>
      </w:r>
    </w:p>
    <w:p w14:paraId="1752B783" w14:textId="77777777" w:rsidR="001B75B6" w:rsidRPr="00140AFD" w:rsidRDefault="001B75B6" w:rsidP="005D108C">
      <w:pPr>
        <w:numPr>
          <w:ilvl w:val="0"/>
          <w:numId w:val="59"/>
        </w:numPr>
        <w:rPr>
          <w:rFonts w:asciiTheme="majorBidi" w:hAnsiTheme="majorBidi" w:cstheme="majorBidi"/>
          <w:sz w:val="24"/>
          <w:szCs w:val="24"/>
          <w:lang w:eastAsia="ja-JP"/>
        </w:rPr>
      </w:pPr>
      <w:r w:rsidRPr="00140AFD">
        <w:rPr>
          <w:rFonts w:asciiTheme="majorBidi" w:hAnsiTheme="majorBidi" w:cstheme="majorBidi"/>
          <w:sz w:val="24"/>
          <w:szCs w:val="24"/>
          <w:lang w:eastAsia="ja-JP"/>
        </w:rPr>
        <w:t>"Message failed to send (no acknowledgment)." or No Data Received:</w:t>
      </w:r>
    </w:p>
    <w:p w14:paraId="5B56E92B"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Distance/Obstacles:</w:t>
      </w:r>
      <w:r w:rsidRPr="00140AFD">
        <w:rPr>
          <w:rFonts w:asciiTheme="majorBidi" w:hAnsiTheme="majorBidi" w:cstheme="majorBidi"/>
          <w:sz w:val="24"/>
          <w:szCs w:val="24"/>
          <w:lang w:eastAsia="ja-JP"/>
        </w:rPr>
        <w:t> Too far apart, or too many obstacles.</w:t>
      </w:r>
    </w:p>
    <w:p w14:paraId="303BF0E4"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Mismatched Parameters:</w:t>
      </w:r>
    </w:p>
    <w:p w14:paraId="069537D1" w14:textId="77777777" w:rsidR="001B75B6" w:rsidRPr="00140AFD" w:rsidRDefault="001B75B6" w:rsidP="005D108C">
      <w:pPr>
        <w:numPr>
          <w:ilvl w:val="2"/>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Addresses:</w:t>
      </w:r>
      <w:r w:rsidRPr="00140AFD">
        <w:rPr>
          <w:rFonts w:asciiTheme="majorBidi" w:hAnsiTheme="majorBidi" w:cstheme="majorBidi"/>
          <w:sz w:val="24"/>
          <w:szCs w:val="24"/>
          <w:lang w:eastAsia="ja-JP"/>
        </w:rPr>
        <w:t xml:space="preserve"> Ensure </w:t>
      </w:r>
      <w:proofErr w:type="spellStart"/>
      <w:r w:rsidRPr="00140AFD">
        <w:rPr>
          <w:rFonts w:asciiTheme="majorBidi" w:hAnsiTheme="majorBidi" w:cstheme="majorBidi"/>
          <w:sz w:val="24"/>
          <w:szCs w:val="24"/>
          <w:lang w:eastAsia="ja-JP"/>
        </w:rPr>
        <w:t>writing_pipe</w:t>
      </w:r>
      <w:proofErr w:type="spellEnd"/>
      <w:r w:rsidRPr="00140AFD">
        <w:rPr>
          <w:rFonts w:asciiTheme="majorBidi" w:hAnsiTheme="majorBidi" w:cstheme="majorBidi"/>
          <w:sz w:val="24"/>
          <w:szCs w:val="24"/>
          <w:lang w:eastAsia="ja-JP"/>
        </w:rPr>
        <w:t xml:space="preserve"> on the sender matches a </w:t>
      </w:r>
      <w:proofErr w:type="spellStart"/>
      <w:r w:rsidRPr="00140AFD">
        <w:rPr>
          <w:rFonts w:asciiTheme="majorBidi" w:hAnsiTheme="majorBidi" w:cstheme="majorBidi"/>
          <w:sz w:val="24"/>
          <w:szCs w:val="24"/>
          <w:lang w:eastAsia="ja-JP"/>
        </w:rPr>
        <w:t>reading_pipe</w:t>
      </w:r>
      <w:proofErr w:type="spellEnd"/>
      <w:r w:rsidRPr="00140AFD">
        <w:rPr>
          <w:rFonts w:asciiTheme="majorBidi" w:hAnsiTheme="majorBidi" w:cstheme="majorBidi"/>
          <w:sz w:val="24"/>
          <w:szCs w:val="24"/>
          <w:lang w:eastAsia="ja-JP"/>
        </w:rPr>
        <w:t xml:space="preserve"> on the receiver.</w:t>
      </w:r>
    </w:p>
    <w:p w14:paraId="258B105D" w14:textId="77777777" w:rsidR="001B75B6" w:rsidRPr="00140AFD" w:rsidRDefault="001B75B6" w:rsidP="005D108C">
      <w:pPr>
        <w:numPr>
          <w:ilvl w:val="2"/>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Channel:</w:t>
      </w:r>
      <w:r w:rsidRPr="00140AFD">
        <w:rPr>
          <w:rFonts w:asciiTheme="majorBidi" w:hAnsiTheme="majorBidi" w:cstheme="majorBidi"/>
          <w:sz w:val="24"/>
          <w:szCs w:val="24"/>
          <w:lang w:eastAsia="ja-JP"/>
        </w:rPr>
        <w:t> Both modules must be on the same RF channel (</w:t>
      </w:r>
      <w:proofErr w:type="spellStart"/>
      <w:proofErr w:type="gramStart"/>
      <w:r w:rsidRPr="00140AFD">
        <w:rPr>
          <w:rFonts w:asciiTheme="majorBidi" w:hAnsiTheme="majorBidi" w:cstheme="majorBidi"/>
          <w:b/>
          <w:bCs/>
          <w:sz w:val="24"/>
          <w:szCs w:val="24"/>
          <w:lang w:eastAsia="ja-JP"/>
        </w:rPr>
        <w:t>radio.setChannel</w:t>
      </w:r>
      <w:proofErr w:type="spellEnd"/>
      <w:proofErr w:type="gramEnd"/>
      <w:r w:rsidRPr="00140AFD">
        <w:rPr>
          <w:rFonts w:asciiTheme="majorBidi" w:hAnsiTheme="majorBidi" w:cstheme="majorBidi"/>
          <w:b/>
          <w:bCs/>
          <w:sz w:val="24"/>
          <w:szCs w:val="24"/>
          <w:lang w:eastAsia="ja-JP"/>
        </w:rPr>
        <w:t>()</w:t>
      </w:r>
      <w:r w:rsidRPr="00140AFD">
        <w:rPr>
          <w:rFonts w:asciiTheme="majorBidi" w:hAnsiTheme="majorBidi" w:cstheme="majorBidi"/>
          <w:sz w:val="24"/>
          <w:szCs w:val="24"/>
          <w:lang w:eastAsia="ja-JP"/>
        </w:rPr>
        <w:t>).</w:t>
      </w:r>
    </w:p>
    <w:p w14:paraId="62FF858B" w14:textId="77777777" w:rsidR="001B75B6" w:rsidRPr="00140AFD" w:rsidRDefault="001B75B6" w:rsidP="005D108C">
      <w:pPr>
        <w:numPr>
          <w:ilvl w:val="2"/>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Data Rate:</w:t>
      </w:r>
      <w:r w:rsidRPr="00140AFD">
        <w:rPr>
          <w:rFonts w:asciiTheme="majorBidi" w:hAnsiTheme="majorBidi" w:cstheme="majorBidi"/>
          <w:sz w:val="24"/>
          <w:szCs w:val="24"/>
          <w:lang w:eastAsia="ja-JP"/>
        </w:rPr>
        <w:t> Both modules must use the same data rate (</w:t>
      </w:r>
      <w:proofErr w:type="spellStart"/>
      <w:proofErr w:type="gramStart"/>
      <w:r w:rsidRPr="00140AFD">
        <w:rPr>
          <w:rFonts w:asciiTheme="majorBidi" w:hAnsiTheme="majorBidi" w:cstheme="majorBidi"/>
          <w:b/>
          <w:bCs/>
          <w:sz w:val="24"/>
          <w:szCs w:val="24"/>
          <w:lang w:eastAsia="ja-JP"/>
        </w:rPr>
        <w:t>radio.setDataRate</w:t>
      </w:r>
      <w:proofErr w:type="spellEnd"/>
      <w:proofErr w:type="gramEnd"/>
      <w:r w:rsidRPr="00140AFD">
        <w:rPr>
          <w:rFonts w:asciiTheme="majorBidi" w:hAnsiTheme="majorBidi" w:cstheme="majorBidi"/>
          <w:b/>
          <w:bCs/>
          <w:sz w:val="24"/>
          <w:szCs w:val="24"/>
          <w:lang w:eastAsia="ja-JP"/>
        </w:rPr>
        <w:t>()</w:t>
      </w:r>
      <w:r w:rsidRPr="00140AFD">
        <w:rPr>
          <w:rFonts w:asciiTheme="majorBidi" w:hAnsiTheme="majorBidi" w:cstheme="majorBidi"/>
          <w:sz w:val="24"/>
          <w:szCs w:val="24"/>
          <w:lang w:eastAsia="ja-JP"/>
        </w:rPr>
        <w:t>).</w:t>
      </w:r>
    </w:p>
    <w:p w14:paraId="7FB30374" w14:textId="77777777" w:rsidR="001B75B6" w:rsidRPr="00140AFD" w:rsidRDefault="001B75B6" w:rsidP="005D108C">
      <w:pPr>
        <w:numPr>
          <w:ilvl w:val="2"/>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PA Level:</w:t>
      </w:r>
      <w:r w:rsidRPr="00140AFD">
        <w:rPr>
          <w:rFonts w:asciiTheme="majorBidi" w:hAnsiTheme="majorBidi" w:cstheme="majorBidi"/>
          <w:sz w:val="24"/>
          <w:szCs w:val="24"/>
          <w:lang w:eastAsia="ja-JP"/>
        </w:rPr>
        <w:t> Ensure power levels are adequate for the distance.</w:t>
      </w:r>
    </w:p>
    <w:p w14:paraId="119870CE"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Interference:</w:t>
      </w:r>
      <w:r w:rsidRPr="00140AFD">
        <w:rPr>
          <w:rFonts w:asciiTheme="majorBidi" w:hAnsiTheme="majorBidi" w:cstheme="majorBidi"/>
          <w:sz w:val="24"/>
          <w:szCs w:val="24"/>
          <w:lang w:eastAsia="ja-JP"/>
        </w:rPr>
        <w:t> Other 2.4 GHz devices can cause interference.</w:t>
      </w:r>
    </w:p>
    <w:p w14:paraId="202C4576" w14:textId="77777777" w:rsidR="001B75B6" w:rsidRPr="00140AFD" w:rsidRDefault="001B75B6" w:rsidP="005D108C">
      <w:pPr>
        <w:numPr>
          <w:ilvl w:val="1"/>
          <w:numId w:val="59"/>
        </w:numPr>
        <w:rPr>
          <w:rFonts w:asciiTheme="majorBidi" w:hAnsiTheme="majorBidi" w:cstheme="majorBidi"/>
          <w:sz w:val="24"/>
          <w:szCs w:val="24"/>
          <w:lang w:eastAsia="ja-JP"/>
        </w:rPr>
      </w:pPr>
      <w:proofErr w:type="spellStart"/>
      <w:proofErr w:type="gramStart"/>
      <w:r w:rsidRPr="00140AFD">
        <w:rPr>
          <w:rFonts w:asciiTheme="majorBidi" w:hAnsiTheme="majorBidi" w:cstheme="majorBidi"/>
          <w:b/>
          <w:bCs/>
          <w:sz w:val="24"/>
          <w:szCs w:val="24"/>
          <w:lang w:eastAsia="ja-JP"/>
        </w:rPr>
        <w:t>startListening</w:t>
      </w:r>
      <w:proofErr w:type="spellEnd"/>
      <w:r w:rsidRPr="00140AFD">
        <w:rPr>
          <w:rFonts w:asciiTheme="majorBidi" w:hAnsiTheme="majorBidi" w:cstheme="majorBidi"/>
          <w:b/>
          <w:bCs/>
          <w:sz w:val="24"/>
          <w:szCs w:val="24"/>
          <w:lang w:eastAsia="ja-JP"/>
        </w:rPr>
        <w:t>(</w:t>
      </w:r>
      <w:proofErr w:type="gramEnd"/>
      <w:r w:rsidRPr="00140AFD">
        <w:rPr>
          <w:rFonts w:asciiTheme="majorBidi" w:hAnsiTheme="majorBidi" w:cstheme="majorBidi"/>
          <w:b/>
          <w:bCs/>
          <w:sz w:val="24"/>
          <w:szCs w:val="24"/>
          <w:lang w:eastAsia="ja-JP"/>
        </w:rPr>
        <w:t xml:space="preserve">) / </w:t>
      </w:r>
      <w:proofErr w:type="spellStart"/>
      <w:proofErr w:type="gramStart"/>
      <w:r w:rsidRPr="00140AFD">
        <w:rPr>
          <w:rFonts w:asciiTheme="majorBidi" w:hAnsiTheme="majorBidi" w:cstheme="majorBidi"/>
          <w:b/>
          <w:bCs/>
          <w:sz w:val="24"/>
          <w:szCs w:val="24"/>
          <w:lang w:eastAsia="ja-JP"/>
        </w:rPr>
        <w:t>stopListening</w:t>
      </w:r>
      <w:proofErr w:type="spellEnd"/>
      <w:r w:rsidRPr="00140AFD">
        <w:rPr>
          <w:rFonts w:asciiTheme="majorBidi" w:hAnsiTheme="majorBidi" w:cstheme="majorBidi"/>
          <w:b/>
          <w:bCs/>
          <w:sz w:val="24"/>
          <w:szCs w:val="24"/>
          <w:lang w:eastAsia="ja-JP"/>
        </w:rPr>
        <w:t>(</w:t>
      </w:r>
      <w:proofErr w:type="gramEnd"/>
      <w:r w:rsidRPr="00140AFD">
        <w:rPr>
          <w:rFonts w:asciiTheme="majorBidi" w:hAnsiTheme="majorBidi" w:cstheme="majorBidi"/>
          <w:b/>
          <w:bCs/>
          <w:sz w:val="24"/>
          <w:szCs w:val="24"/>
          <w:lang w:eastAsia="ja-JP"/>
        </w:rPr>
        <w:t>):</w:t>
      </w:r>
      <w:r w:rsidRPr="00140AFD">
        <w:rPr>
          <w:rFonts w:asciiTheme="majorBidi" w:hAnsiTheme="majorBidi" w:cstheme="majorBidi"/>
          <w:sz w:val="24"/>
          <w:szCs w:val="24"/>
          <w:lang w:eastAsia="ja-JP"/>
        </w:rPr>
        <w:t> Ensure these are correctly used.</w:t>
      </w:r>
    </w:p>
    <w:p w14:paraId="5D71834D"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Code Logic:</w:t>
      </w:r>
      <w:r w:rsidRPr="00140AFD">
        <w:rPr>
          <w:rFonts w:asciiTheme="majorBidi" w:hAnsiTheme="majorBidi" w:cstheme="majorBidi"/>
          <w:sz w:val="24"/>
          <w:szCs w:val="24"/>
          <w:lang w:eastAsia="ja-JP"/>
        </w:rPr>
        <w:t> Is the receiving loop actually checking </w:t>
      </w:r>
      <w:proofErr w:type="spellStart"/>
      <w:proofErr w:type="gramStart"/>
      <w:r w:rsidRPr="00140AFD">
        <w:rPr>
          <w:rFonts w:asciiTheme="majorBidi" w:hAnsiTheme="majorBidi" w:cstheme="majorBidi"/>
          <w:b/>
          <w:bCs/>
          <w:sz w:val="24"/>
          <w:szCs w:val="24"/>
          <w:lang w:eastAsia="ja-JP"/>
        </w:rPr>
        <w:t>radio.available</w:t>
      </w:r>
      <w:proofErr w:type="spellEnd"/>
      <w:proofErr w:type="gramEnd"/>
      <w:r w:rsidRPr="00140AFD">
        <w:rPr>
          <w:rFonts w:asciiTheme="majorBidi" w:hAnsiTheme="majorBidi" w:cstheme="majorBidi"/>
          <w:b/>
          <w:bCs/>
          <w:sz w:val="24"/>
          <w:szCs w:val="24"/>
          <w:lang w:eastAsia="ja-JP"/>
        </w:rPr>
        <w:t>()</w:t>
      </w:r>
      <w:r w:rsidRPr="00140AFD">
        <w:rPr>
          <w:rFonts w:asciiTheme="majorBidi" w:hAnsiTheme="majorBidi" w:cstheme="majorBidi"/>
          <w:sz w:val="24"/>
          <w:szCs w:val="24"/>
          <w:lang w:eastAsia="ja-JP"/>
        </w:rPr>
        <w:t> and calling </w:t>
      </w:r>
      <w:proofErr w:type="spellStart"/>
      <w:proofErr w:type="gramStart"/>
      <w:r w:rsidRPr="00140AFD">
        <w:rPr>
          <w:rFonts w:asciiTheme="majorBidi" w:hAnsiTheme="majorBidi" w:cstheme="majorBidi"/>
          <w:b/>
          <w:bCs/>
          <w:sz w:val="24"/>
          <w:szCs w:val="24"/>
          <w:lang w:eastAsia="ja-JP"/>
        </w:rPr>
        <w:t>radio.read</w:t>
      </w:r>
      <w:proofErr w:type="spellEnd"/>
      <w:proofErr w:type="gramEnd"/>
      <w:r w:rsidRPr="00140AFD">
        <w:rPr>
          <w:rFonts w:asciiTheme="majorBidi" w:hAnsiTheme="majorBidi" w:cstheme="majorBidi"/>
          <w:b/>
          <w:bCs/>
          <w:sz w:val="24"/>
          <w:szCs w:val="24"/>
          <w:lang w:eastAsia="ja-JP"/>
        </w:rPr>
        <w:t>()</w:t>
      </w:r>
      <w:r w:rsidRPr="00140AFD">
        <w:rPr>
          <w:rFonts w:asciiTheme="majorBidi" w:hAnsiTheme="majorBidi" w:cstheme="majorBidi"/>
          <w:sz w:val="24"/>
          <w:szCs w:val="24"/>
          <w:lang w:eastAsia="ja-JP"/>
        </w:rPr>
        <w:t>?</w:t>
      </w:r>
    </w:p>
    <w:p w14:paraId="5CE116A1" w14:textId="77777777" w:rsidR="001B75B6" w:rsidRPr="00140AFD" w:rsidRDefault="001B75B6" w:rsidP="005D108C">
      <w:pPr>
        <w:numPr>
          <w:ilvl w:val="0"/>
          <w:numId w:val="59"/>
        </w:numPr>
        <w:rPr>
          <w:rFonts w:asciiTheme="majorBidi" w:hAnsiTheme="majorBidi" w:cstheme="majorBidi"/>
          <w:sz w:val="24"/>
          <w:szCs w:val="24"/>
          <w:lang w:eastAsia="ja-JP"/>
        </w:rPr>
      </w:pPr>
      <w:r w:rsidRPr="00140AFD">
        <w:rPr>
          <w:rFonts w:asciiTheme="majorBidi" w:hAnsiTheme="majorBidi" w:cstheme="majorBidi"/>
          <w:sz w:val="24"/>
          <w:szCs w:val="24"/>
          <w:lang w:eastAsia="ja-JP"/>
        </w:rPr>
        <w:t>One-way communication only:</w:t>
      </w:r>
    </w:p>
    <w:p w14:paraId="422DFC73" w14:textId="49F03B1D" w:rsidR="001B75B6"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sz w:val="24"/>
          <w:szCs w:val="24"/>
          <w:lang w:eastAsia="ja-JP"/>
        </w:rPr>
        <w:t>Incorrect </w:t>
      </w:r>
      <w:proofErr w:type="spellStart"/>
      <w:r w:rsidRPr="00140AFD">
        <w:rPr>
          <w:rFonts w:asciiTheme="majorBidi" w:hAnsiTheme="majorBidi" w:cstheme="majorBidi"/>
          <w:b/>
          <w:bCs/>
          <w:sz w:val="24"/>
          <w:szCs w:val="24"/>
          <w:lang w:eastAsia="ja-JP"/>
        </w:rPr>
        <w:t>openReadingPipe</w:t>
      </w:r>
      <w:proofErr w:type="spellEnd"/>
      <w:r w:rsidRPr="00140AFD">
        <w:rPr>
          <w:rFonts w:asciiTheme="majorBidi" w:hAnsiTheme="majorBidi" w:cstheme="majorBidi"/>
          <w:sz w:val="24"/>
          <w:szCs w:val="24"/>
          <w:lang w:eastAsia="ja-JP"/>
        </w:rPr>
        <w:t> and </w:t>
      </w:r>
      <w:proofErr w:type="spellStart"/>
      <w:r w:rsidRPr="00140AFD">
        <w:rPr>
          <w:rFonts w:asciiTheme="majorBidi" w:hAnsiTheme="majorBidi" w:cstheme="majorBidi"/>
          <w:b/>
          <w:bCs/>
          <w:sz w:val="24"/>
          <w:szCs w:val="24"/>
          <w:lang w:eastAsia="ja-JP"/>
        </w:rPr>
        <w:t>openWritingPipe</w:t>
      </w:r>
      <w:proofErr w:type="spellEnd"/>
      <w:r w:rsidRPr="00140AFD">
        <w:rPr>
          <w:rFonts w:asciiTheme="majorBidi" w:hAnsiTheme="majorBidi" w:cstheme="majorBidi"/>
          <w:sz w:val="24"/>
          <w:szCs w:val="24"/>
          <w:lang w:eastAsia="ja-JP"/>
        </w:rPr>
        <w:t> assignments.</w:t>
      </w:r>
    </w:p>
    <w:p w14:paraId="2018947D" w14:textId="77777777" w:rsidR="00140AFD" w:rsidRPr="00140AFD" w:rsidRDefault="00140AFD" w:rsidP="00140AFD">
      <w:pPr>
        <w:rPr>
          <w:rFonts w:asciiTheme="majorBidi" w:hAnsiTheme="majorBidi" w:cstheme="majorBidi"/>
          <w:sz w:val="24"/>
          <w:szCs w:val="24"/>
          <w:lang w:eastAsia="ja-JP"/>
        </w:rPr>
      </w:pPr>
    </w:p>
    <w:p w14:paraId="4FD722D7" w14:textId="77777777" w:rsidR="001B75B6" w:rsidRPr="001B75B6" w:rsidRDefault="001B75B6" w:rsidP="001B75B6">
      <w:pPr>
        <w:rPr>
          <w:lang w:eastAsia="ja-JP"/>
        </w:rPr>
      </w:pPr>
    </w:p>
    <w:p w14:paraId="37BDB2CA" w14:textId="3841DE7C" w:rsidR="004760AB" w:rsidRDefault="004760AB" w:rsidP="00211982">
      <w:pPr>
        <w:pStyle w:val="Heading1"/>
        <w:numPr>
          <w:ilvl w:val="0"/>
          <w:numId w:val="0"/>
        </w:numPr>
        <w:ind w:left="792"/>
        <w:jc w:val="left"/>
      </w:pPr>
      <w:bookmarkStart w:id="16" w:name="_Toc201635619"/>
      <w:r>
        <w:t xml:space="preserve">3.Communication and </w:t>
      </w:r>
      <w:proofErr w:type="spellStart"/>
      <w:r>
        <w:t>Tcp</w:t>
      </w:r>
      <w:bookmarkEnd w:id="16"/>
      <w:proofErr w:type="spellEnd"/>
    </w:p>
    <w:p w14:paraId="0C82D18C" w14:textId="3BFE1F12" w:rsidR="00F86A4B" w:rsidRPr="005E2F7F" w:rsidRDefault="00F86A4B" w:rsidP="00F86A4B">
      <w:pPr>
        <w:pStyle w:val="Heading2"/>
        <w:rPr>
          <w:rFonts w:asciiTheme="minorBidi" w:hAnsiTheme="minorBidi" w:cstheme="minorBidi"/>
          <w:lang w:val="en-US"/>
        </w:rPr>
      </w:pPr>
      <w:bookmarkStart w:id="17" w:name="_Toc201635620"/>
      <w:r w:rsidRPr="005E2F7F">
        <w:rPr>
          <w:rFonts w:asciiTheme="minorBidi" w:hAnsiTheme="minorBidi" w:cstheme="minorBidi"/>
        </w:rPr>
        <w:t>3.</w:t>
      </w:r>
      <w:r>
        <w:rPr>
          <w:rFonts w:asciiTheme="minorBidi" w:hAnsiTheme="minorBidi" w:cstheme="minorBidi"/>
        </w:rPr>
        <w:t>1</w:t>
      </w:r>
      <w:r w:rsidRPr="005E2F7F">
        <w:rPr>
          <w:rFonts w:asciiTheme="minorBidi" w:hAnsiTheme="minorBidi" w:cstheme="minorBidi"/>
        </w:rPr>
        <w:t xml:space="preserve"> </w:t>
      </w:r>
      <w:r w:rsidRPr="005E2F7F">
        <w:rPr>
          <w:rFonts w:asciiTheme="minorBidi" w:hAnsiTheme="minorBidi" w:cstheme="minorBidi"/>
          <w:lang w:val="en-US"/>
        </w:rPr>
        <w:t>Socket Programming in C</w:t>
      </w:r>
      <w:bookmarkEnd w:id="17"/>
    </w:p>
    <w:p w14:paraId="11ADABE6" w14:textId="56A1B854" w:rsidR="00F86A4B" w:rsidRDefault="00F86A4B" w:rsidP="00F86A4B">
      <w:pPr>
        <w:pStyle w:val="Heading4"/>
        <w:rPr>
          <w:rFonts w:asciiTheme="majorBidi" w:hAnsiTheme="majorBidi"/>
          <w:i w:val="0"/>
          <w:iCs w:val="0"/>
          <w:sz w:val="32"/>
          <w:szCs w:val="32"/>
          <w:lang w:val="en-US"/>
        </w:rPr>
      </w:pPr>
      <w:bookmarkStart w:id="18" w:name="_Toc201635621"/>
      <w:r w:rsidRPr="00AE5C4C">
        <w:rPr>
          <w:rFonts w:asciiTheme="majorBidi" w:hAnsiTheme="majorBidi"/>
          <w:i w:val="0"/>
          <w:iCs w:val="0"/>
          <w:sz w:val="32"/>
          <w:szCs w:val="32"/>
          <w:lang w:val="en-US"/>
        </w:rPr>
        <w:t>3.</w:t>
      </w:r>
      <w:r>
        <w:rPr>
          <w:rFonts w:asciiTheme="majorBidi" w:hAnsiTheme="majorBidi"/>
          <w:i w:val="0"/>
          <w:iCs w:val="0"/>
          <w:sz w:val="32"/>
          <w:szCs w:val="32"/>
          <w:lang w:val="en-US"/>
        </w:rPr>
        <w:t>1</w:t>
      </w:r>
      <w:r w:rsidRPr="00AE5C4C">
        <w:rPr>
          <w:rFonts w:asciiTheme="majorBidi" w:hAnsiTheme="majorBidi"/>
          <w:i w:val="0"/>
          <w:iCs w:val="0"/>
          <w:sz w:val="32"/>
          <w:szCs w:val="32"/>
          <w:lang w:val="en-US"/>
        </w:rPr>
        <w:t>.1 Introduction Socket programming</w:t>
      </w:r>
      <w:bookmarkEnd w:id="18"/>
      <w:r w:rsidRPr="00AE5C4C">
        <w:rPr>
          <w:rFonts w:asciiTheme="majorBidi" w:hAnsiTheme="majorBidi"/>
          <w:i w:val="0"/>
          <w:iCs w:val="0"/>
          <w:sz w:val="32"/>
          <w:szCs w:val="32"/>
          <w:lang w:val="en-US"/>
        </w:rPr>
        <w:t xml:space="preserve"> </w:t>
      </w:r>
    </w:p>
    <w:p w14:paraId="4EA84755" w14:textId="77777777" w:rsidR="00F86A4B" w:rsidRPr="00F92575" w:rsidRDefault="00F86A4B" w:rsidP="00F86A4B">
      <w:pPr>
        <w:rPr>
          <w:sz w:val="12"/>
          <w:szCs w:val="12"/>
        </w:rPr>
      </w:pPr>
    </w:p>
    <w:p w14:paraId="28C56B3C" w14:textId="77777777" w:rsidR="00F86A4B" w:rsidRDefault="00F86A4B" w:rsidP="00F86A4B">
      <w:r w:rsidRPr="009F2F80">
        <w:rPr>
          <w:b/>
          <w:bCs/>
        </w:rPr>
        <w:t>Socket programming</w:t>
      </w:r>
      <w:r w:rsidRPr="009F2F80">
        <w:t> is a way of connecting two nodes on a network to communicate with each other. One socket(node) listens on a particular port at an IP, while the other socket reaches out to the other to form a connection. The server forms the listener socket while the cl</w:t>
      </w:r>
      <w:r>
        <w:t xml:space="preserve">ient reaches out to the server. </w:t>
      </w:r>
      <w:r w:rsidRPr="009F2F80">
        <w:t>Socket programming is widely used in instant messaging applications, binary streaming, and document collaborations, online streaming platforms</w:t>
      </w:r>
    </w:p>
    <w:p w14:paraId="38AFB118" w14:textId="1C42D1A6" w:rsidR="00F86A4B" w:rsidRPr="00AE5C4C" w:rsidRDefault="00F86A4B" w:rsidP="00F86A4B">
      <w:pPr>
        <w:pStyle w:val="Heading4"/>
        <w:rPr>
          <w:rFonts w:asciiTheme="majorBidi" w:eastAsiaTheme="minorEastAsia" w:hAnsiTheme="majorBidi"/>
          <w:b/>
          <w:bCs/>
          <w:i w:val="0"/>
          <w:iCs w:val="0"/>
          <w:sz w:val="32"/>
          <w:szCs w:val="32"/>
          <w:lang w:val="en-US"/>
        </w:rPr>
      </w:pPr>
      <w:bookmarkStart w:id="19" w:name="_Toc201635622"/>
      <w:r w:rsidRPr="00AE5C4C">
        <w:rPr>
          <w:rFonts w:asciiTheme="majorBidi" w:hAnsiTheme="majorBidi"/>
          <w:i w:val="0"/>
          <w:iCs w:val="0"/>
          <w:sz w:val="32"/>
          <w:szCs w:val="32"/>
        </w:rPr>
        <w:t>3.</w:t>
      </w:r>
      <w:r>
        <w:rPr>
          <w:rFonts w:asciiTheme="majorBidi" w:hAnsiTheme="majorBidi"/>
          <w:i w:val="0"/>
          <w:iCs w:val="0"/>
          <w:sz w:val="32"/>
          <w:szCs w:val="32"/>
        </w:rPr>
        <w:t>1</w:t>
      </w:r>
      <w:r w:rsidRPr="00AE5C4C">
        <w:rPr>
          <w:rFonts w:asciiTheme="majorBidi" w:hAnsiTheme="majorBidi"/>
          <w:i w:val="0"/>
          <w:iCs w:val="0"/>
          <w:sz w:val="32"/>
          <w:szCs w:val="32"/>
        </w:rPr>
        <w:t xml:space="preserve">.2 </w:t>
      </w:r>
      <w:r w:rsidRPr="00AE5C4C">
        <w:rPr>
          <w:rFonts w:asciiTheme="majorBidi" w:eastAsiaTheme="minorEastAsia" w:hAnsiTheme="majorBidi"/>
          <w:i w:val="0"/>
          <w:iCs w:val="0"/>
          <w:sz w:val="32"/>
          <w:szCs w:val="32"/>
          <w:lang w:val="en-US"/>
        </w:rPr>
        <w:t>Components of Socket Programming</w:t>
      </w:r>
      <w:bookmarkEnd w:id="19"/>
    </w:p>
    <w:p w14:paraId="4729A675" w14:textId="77777777" w:rsidR="00F86A4B" w:rsidRPr="00AE5C4C" w:rsidRDefault="00F86A4B" w:rsidP="00F86A4B">
      <w:pPr>
        <w:rPr>
          <w:rFonts w:asciiTheme="majorBidi" w:hAnsiTheme="majorBidi" w:cstheme="majorBidi"/>
          <w:sz w:val="28"/>
          <w:szCs w:val="28"/>
        </w:rPr>
      </w:pPr>
      <w:r w:rsidRPr="00AE5C4C">
        <w:rPr>
          <w:rFonts w:asciiTheme="majorBidi" w:hAnsiTheme="majorBidi" w:cstheme="majorBidi"/>
          <w:sz w:val="28"/>
          <w:szCs w:val="28"/>
        </w:rPr>
        <w:t>1. Sockets</w:t>
      </w:r>
    </w:p>
    <w:p w14:paraId="23E3ADF2" w14:textId="77777777" w:rsidR="00F86A4B" w:rsidRDefault="00F86A4B" w:rsidP="00F86A4B">
      <w:pPr>
        <w:rPr>
          <w:rFonts w:asciiTheme="majorBidi" w:hAnsiTheme="majorBidi" w:cstheme="majorBidi"/>
        </w:rPr>
      </w:pPr>
      <w:hyperlink r:id="rId27" w:tgtFrame="_blank" w:history="1">
        <w:r w:rsidRPr="00AE5C4C">
          <w:rPr>
            <w:rStyle w:val="Hyperlink"/>
            <w:rFonts w:asciiTheme="majorBidi" w:hAnsiTheme="majorBidi" w:cstheme="majorBidi"/>
          </w:rPr>
          <w:t>Sockets</w:t>
        </w:r>
      </w:hyperlink>
      <w:r w:rsidRPr="00AE5C4C">
        <w:rPr>
          <w:rFonts w:asciiTheme="majorBidi" w:hAnsiTheme="majorBidi" w:cstheme="majorBidi"/>
        </w:rPr>
        <w:t> are one of the core components used by the program to access the network to communicate with other processes/nodes over the network. It is simply a combination of an IP address and a port number that acts as an endpoint for Communication.</w:t>
      </w:r>
    </w:p>
    <w:p w14:paraId="7094F5C7" w14:textId="77777777" w:rsidR="00F86A4B" w:rsidRDefault="00F86A4B" w:rsidP="00F86A4B">
      <w:pPr>
        <w:rPr>
          <w:b/>
          <w:bCs/>
        </w:rPr>
      </w:pPr>
      <w:r w:rsidRPr="00AE5C4C">
        <w:rPr>
          <w:sz w:val="16"/>
          <w:szCs w:val="16"/>
        </w:rPr>
        <w:br/>
      </w:r>
      <w:r w:rsidRPr="00AE5C4C">
        <w:rPr>
          <w:rFonts w:asciiTheme="majorBidi" w:hAnsiTheme="majorBidi" w:cstheme="majorBidi"/>
        </w:rPr>
        <w:t xml:space="preserve">Example: 192.168.1.1:8080, where the two parts separated by the colon represent the IP </w:t>
      </w:r>
      <w:proofErr w:type="gramStart"/>
      <w:r w:rsidRPr="00AE5C4C">
        <w:rPr>
          <w:rFonts w:asciiTheme="majorBidi" w:hAnsiTheme="majorBidi" w:cstheme="majorBidi"/>
        </w:rPr>
        <w:t>address( 192.168.1.1</w:t>
      </w:r>
      <w:proofErr w:type="gramEnd"/>
      <w:r w:rsidRPr="00AE5C4C">
        <w:rPr>
          <w:rFonts w:asciiTheme="majorBidi" w:hAnsiTheme="majorBidi" w:cstheme="majorBidi"/>
        </w:rPr>
        <w:t xml:space="preserve"> ) and the port </w:t>
      </w:r>
      <w:proofErr w:type="gramStart"/>
      <w:r w:rsidRPr="00AE5C4C">
        <w:rPr>
          <w:rFonts w:asciiTheme="majorBidi" w:hAnsiTheme="majorBidi" w:cstheme="majorBidi"/>
        </w:rPr>
        <w:t>number( 8080</w:t>
      </w:r>
      <w:proofErr w:type="gramEnd"/>
      <w:r w:rsidRPr="00AE5C4C">
        <w:rPr>
          <w:rFonts w:asciiTheme="majorBidi" w:hAnsiTheme="majorBidi" w:cstheme="majorBidi"/>
        </w:rPr>
        <w:t xml:space="preserve"> ).</w:t>
      </w:r>
    </w:p>
    <w:p w14:paraId="1DA5BD78" w14:textId="77777777" w:rsidR="00F86A4B" w:rsidRPr="00AE5C4C" w:rsidRDefault="00F86A4B" w:rsidP="00F86A4B">
      <w:pPr>
        <w:rPr>
          <w:rFonts w:asciiTheme="majorBidi" w:hAnsiTheme="majorBidi" w:cstheme="majorBidi"/>
          <w:b/>
          <w:bCs/>
        </w:rPr>
      </w:pPr>
      <w:r w:rsidRPr="00AE5C4C">
        <w:rPr>
          <w:rFonts w:asciiTheme="majorBidi" w:hAnsiTheme="majorBidi" w:cstheme="majorBidi"/>
          <w:b/>
          <w:bCs/>
        </w:rPr>
        <w:t>Socket Types:</w:t>
      </w:r>
    </w:p>
    <w:p w14:paraId="7A6266E7" w14:textId="77777777" w:rsidR="00F86A4B" w:rsidRPr="00AE5C4C" w:rsidRDefault="00F86A4B" w:rsidP="005D108C">
      <w:pPr>
        <w:numPr>
          <w:ilvl w:val="0"/>
          <w:numId w:val="35"/>
        </w:numPr>
        <w:spacing w:line="279" w:lineRule="auto"/>
        <w:rPr>
          <w:rFonts w:asciiTheme="majorBidi" w:hAnsiTheme="majorBidi" w:cstheme="majorBidi"/>
        </w:rPr>
      </w:pPr>
      <w:r w:rsidRPr="00AE5C4C">
        <w:rPr>
          <w:rFonts w:asciiTheme="majorBidi" w:hAnsiTheme="majorBidi" w:cstheme="majorBidi"/>
        </w:rPr>
        <w:t>TCP Socket (Stream Socket): Provides reliable, connection-based communication (i.e., </w:t>
      </w:r>
      <w:hyperlink r:id="rId28" w:tgtFrame="_blank" w:history="1">
        <w:r w:rsidRPr="00AE5C4C">
          <w:rPr>
            <w:rStyle w:val="Hyperlink"/>
            <w:rFonts w:asciiTheme="majorBidi" w:hAnsiTheme="majorBidi" w:cstheme="majorBidi"/>
          </w:rPr>
          <w:t>TCP protocol</w:t>
        </w:r>
      </w:hyperlink>
      <w:r w:rsidRPr="00AE5C4C">
        <w:rPr>
          <w:rFonts w:asciiTheme="majorBidi" w:hAnsiTheme="majorBidi" w:cstheme="majorBidi"/>
        </w:rPr>
        <w:t>).</w:t>
      </w:r>
    </w:p>
    <w:p w14:paraId="2C12A29B" w14:textId="77777777" w:rsidR="00F86A4B" w:rsidRPr="00F92575" w:rsidRDefault="00F86A4B" w:rsidP="005D108C">
      <w:pPr>
        <w:numPr>
          <w:ilvl w:val="0"/>
          <w:numId w:val="36"/>
        </w:numPr>
        <w:spacing w:line="279" w:lineRule="auto"/>
        <w:rPr>
          <w:rFonts w:asciiTheme="majorBidi" w:hAnsiTheme="majorBidi" w:cstheme="majorBidi"/>
        </w:rPr>
      </w:pPr>
      <w:r w:rsidRPr="00AE5C4C">
        <w:rPr>
          <w:rFonts w:asciiTheme="majorBidi" w:hAnsiTheme="majorBidi" w:cstheme="majorBidi"/>
        </w:rPr>
        <w:t>UDP Socket (Datagram Socket): Provides connectionless communication, faster but unreliable (i.e., </w:t>
      </w:r>
      <w:hyperlink r:id="rId29" w:tgtFrame="_blank" w:history="1">
        <w:r w:rsidRPr="00AE5C4C">
          <w:rPr>
            <w:rStyle w:val="Hyperlink"/>
            <w:rFonts w:asciiTheme="majorBidi" w:hAnsiTheme="majorBidi" w:cstheme="majorBidi"/>
          </w:rPr>
          <w:t>UDP protocol</w:t>
        </w:r>
      </w:hyperlink>
      <w:r w:rsidRPr="00AE5C4C">
        <w:rPr>
          <w:rFonts w:asciiTheme="majorBidi" w:hAnsiTheme="majorBidi" w:cstheme="majorBidi"/>
        </w:rPr>
        <w:t>).</w:t>
      </w:r>
    </w:p>
    <w:p w14:paraId="52010753" w14:textId="77777777" w:rsidR="00F86A4B" w:rsidRPr="00F86A4B" w:rsidRDefault="00F86A4B" w:rsidP="00F86A4B">
      <w:pPr>
        <w:rPr>
          <w:lang w:eastAsia="ja-JP"/>
        </w:rPr>
      </w:pPr>
    </w:p>
    <w:p w14:paraId="0380C089" w14:textId="4D53A669" w:rsidR="004760AB" w:rsidRDefault="004760AB" w:rsidP="00F86A4B">
      <w:pPr>
        <w:pStyle w:val="Heading2"/>
      </w:pPr>
      <w:bookmarkStart w:id="20" w:name="_Toc201635623"/>
      <w:r>
        <w:t>3.</w:t>
      </w:r>
      <w:r w:rsidR="00F86A4B">
        <w:t>2</w:t>
      </w:r>
      <w:r>
        <w:t xml:space="preserve"> </w:t>
      </w:r>
      <w:r w:rsidRPr="00A14C6B">
        <w:t>Introduction to TCP</w:t>
      </w:r>
      <w:bookmarkEnd w:id="20"/>
    </w:p>
    <w:p w14:paraId="7D66F061" w14:textId="77777777" w:rsidR="004760AB" w:rsidRDefault="004760AB" w:rsidP="004760AB">
      <w:pPr>
        <w:pStyle w:val="Style1"/>
      </w:pPr>
      <w:r w:rsidRPr="00CF7E32">
        <w:t xml:space="preserve">TCP (Transmission Control Protocol) is one of the main protocols in the Internet Protocol Suite, alongside </w:t>
      </w:r>
    </w:p>
    <w:p w14:paraId="7120A44F" w14:textId="77777777" w:rsidR="004760AB" w:rsidRDefault="004760AB" w:rsidP="004760AB">
      <w:pPr>
        <w:pStyle w:val="Style1"/>
      </w:pPr>
      <w:r w:rsidRPr="00CF7E32">
        <w:t xml:space="preserve">IP (Internet Protocol). It provides reliable, ordered, and error-checked delivery of data between applications </w:t>
      </w:r>
    </w:p>
    <w:p w14:paraId="0C4C5A45" w14:textId="77777777" w:rsidR="004760AB" w:rsidRDefault="004760AB" w:rsidP="004760AB">
      <w:pPr>
        <w:pStyle w:val="Style1"/>
      </w:pPr>
      <w:r w:rsidRPr="00CF7E32">
        <w:t>running on hosts communicating via a network</w:t>
      </w:r>
      <w:r>
        <w:t xml:space="preserve"> </w:t>
      </w:r>
      <w:r w:rsidRPr="00371C96">
        <w:t xml:space="preserve">Developed in the 1970s by Vint Cerf and Bob Kahn, TCP </w:t>
      </w:r>
    </w:p>
    <w:p w14:paraId="682FCE5F" w14:textId="77777777" w:rsidR="004760AB" w:rsidRDefault="004760AB" w:rsidP="004760AB">
      <w:pPr>
        <w:pStyle w:val="Style1"/>
      </w:pPr>
      <w:r w:rsidRPr="00FE061C">
        <w:t>is widely</w:t>
      </w:r>
      <w:r w:rsidRPr="00371C96">
        <w:t xml:space="preserve"> used in applications such as web browsing, email, file trans</w:t>
      </w:r>
      <w:r>
        <w:t xml:space="preserve">fers, and streaming, </w:t>
      </w:r>
      <w:proofErr w:type="gramStart"/>
      <w:r>
        <w:t>where</w:t>
      </w:r>
      <w:proofErr w:type="gramEnd"/>
      <w:r>
        <w:t xml:space="preserve"> data </w:t>
      </w:r>
    </w:p>
    <w:p w14:paraId="0D0D1364" w14:textId="77777777" w:rsidR="004760AB" w:rsidRDefault="004760AB" w:rsidP="004760AB">
      <w:pPr>
        <w:pStyle w:val="Style1"/>
      </w:pPr>
      <w:r>
        <w:t xml:space="preserve">integrity is critical and Our </w:t>
      </w:r>
      <w:r w:rsidRPr="00CF7E32">
        <w:t>project implements a TCP-based file transfer system to</w:t>
      </w:r>
      <w:r>
        <w:t xml:space="preserve"> </w:t>
      </w:r>
      <w:r w:rsidRPr="00CF7E32">
        <w:t xml:space="preserve">enable reliable data </w:t>
      </w:r>
    </w:p>
    <w:p w14:paraId="49ADA6FD" w14:textId="77777777" w:rsidR="004760AB" w:rsidRPr="00371C96" w:rsidRDefault="004760AB" w:rsidP="004760AB">
      <w:pPr>
        <w:pStyle w:val="Style1"/>
      </w:pPr>
      <w:r w:rsidRPr="00CF7E32">
        <w:t>exchange between devices</w:t>
      </w:r>
      <w:r>
        <w:t xml:space="preserve"> </w:t>
      </w:r>
    </w:p>
    <w:p w14:paraId="25EC1293" w14:textId="5965878A" w:rsidR="004760AB" w:rsidRDefault="004760AB" w:rsidP="00F86A4B">
      <w:pPr>
        <w:pStyle w:val="Heading2"/>
      </w:pPr>
      <w:bookmarkStart w:id="21" w:name="_Toc201635624"/>
      <w:r>
        <w:t>3.</w:t>
      </w:r>
      <w:r w:rsidR="00F86A4B">
        <w:t>3</w:t>
      </w:r>
      <w:r>
        <w:t xml:space="preserve"> </w:t>
      </w:r>
      <w:r w:rsidRPr="00A14C6B">
        <w:t>Properties of TCP</w:t>
      </w:r>
      <w:bookmarkEnd w:id="21"/>
    </w:p>
    <w:p w14:paraId="6C9162FF" w14:textId="77777777" w:rsidR="004760AB" w:rsidRDefault="004760AB" w:rsidP="004760AB">
      <w:pPr>
        <w:rPr>
          <w:rFonts w:asciiTheme="majorBidi" w:hAnsiTheme="majorBidi" w:cstheme="majorBidi"/>
        </w:rPr>
      </w:pPr>
      <w:r w:rsidRPr="00FE061C">
        <w:rPr>
          <w:rFonts w:asciiTheme="majorBidi" w:hAnsiTheme="majorBidi" w:cstheme="majorBidi"/>
        </w:rPr>
        <w:t xml:space="preserve">TCP </w:t>
      </w:r>
      <w:proofErr w:type="gramStart"/>
      <w:r w:rsidRPr="00FE061C">
        <w:rPr>
          <w:rFonts w:asciiTheme="majorBidi" w:hAnsiTheme="majorBidi" w:cstheme="majorBidi"/>
        </w:rPr>
        <w:t>( Transmission</w:t>
      </w:r>
      <w:proofErr w:type="gramEnd"/>
      <w:r w:rsidRPr="00FE061C">
        <w:rPr>
          <w:rFonts w:asciiTheme="majorBidi" w:hAnsiTheme="majorBidi" w:cstheme="majorBidi"/>
        </w:rPr>
        <w:t xml:space="preserve"> Control Protocol) has several key properties that ensure reliable data transfer:</w:t>
      </w:r>
    </w:p>
    <w:p w14:paraId="208FC96C" w14:textId="77777777"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90"/>
          <w:sz w:val="28"/>
          <w:szCs w:val="28"/>
        </w:rPr>
        <w:t xml:space="preserve">      1.Reliable</w:t>
      </w:r>
      <w:r w:rsidRPr="00FE061C">
        <w:rPr>
          <w:rFonts w:asciiTheme="majorBidi" w:hAnsiTheme="majorBidi" w:cstheme="majorBidi"/>
          <w:b/>
          <w:bCs/>
          <w:spacing w:val="6"/>
          <w:sz w:val="28"/>
          <w:szCs w:val="28"/>
        </w:rPr>
        <w:t xml:space="preserve"> </w:t>
      </w:r>
      <w:r w:rsidRPr="00FE061C">
        <w:rPr>
          <w:rFonts w:asciiTheme="majorBidi" w:hAnsiTheme="majorBidi" w:cstheme="majorBidi"/>
          <w:b/>
          <w:bCs/>
          <w:w w:val="90"/>
          <w:sz w:val="28"/>
          <w:szCs w:val="28"/>
        </w:rPr>
        <w:t>Data</w:t>
      </w:r>
      <w:r w:rsidRPr="00FE061C">
        <w:rPr>
          <w:rFonts w:asciiTheme="majorBidi" w:hAnsiTheme="majorBidi" w:cstheme="majorBidi"/>
          <w:b/>
          <w:bCs/>
          <w:spacing w:val="7"/>
          <w:sz w:val="28"/>
          <w:szCs w:val="28"/>
        </w:rPr>
        <w:t xml:space="preserve"> </w:t>
      </w:r>
      <w:r w:rsidRPr="00FE061C">
        <w:rPr>
          <w:rFonts w:asciiTheme="majorBidi" w:hAnsiTheme="majorBidi" w:cstheme="majorBidi"/>
          <w:b/>
          <w:bCs/>
          <w:spacing w:val="-2"/>
          <w:w w:val="90"/>
          <w:sz w:val="28"/>
          <w:szCs w:val="28"/>
        </w:rPr>
        <w:t>Transfer:</w:t>
      </w:r>
    </w:p>
    <w:p w14:paraId="472F0695" w14:textId="77777777" w:rsidR="004760AB" w:rsidRPr="00FE061C" w:rsidRDefault="004760AB" w:rsidP="004760AB">
      <w:pPr>
        <w:pStyle w:val="BodyText"/>
        <w:spacing w:line="276" w:lineRule="auto"/>
        <w:ind w:left="1027" w:right="453"/>
        <w:jc w:val="both"/>
        <w:rPr>
          <w:rFonts w:asciiTheme="majorBidi" w:hAnsiTheme="majorBidi" w:cstheme="majorBidi"/>
          <w:sz w:val="24"/>
          <w:szCs w:val="24"/>
        </w:rPr>
      </w:pPr>
      <w:r w:rsidRPr="00FE061C">
        <w:rPr>
          <w:rFonts w:asciiTheme="majorBidi" w:hAnsiTheme="majorBidi" w:cstheme="majorBidi"/>
          <w:noProof/>
          <w:position w:val="2"/>
          <w:sz w:val="24"/>
          <w:szCs w:val="24"/>
        </w:rPr>
        <w:drawing>
          <wp:inline distT="0" distB="0" distL="0" distR="0" wp14:anchorId="27E23168" wp14:editId="2B8E1E7E">
            <wp:extent cx="57150" cy="57149"/>
            <wp:effectExtent l="0" t="0" r="0" b="0"/>
            <wp:docPr id="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0" cstate="print"/>
                    <a:stretch>
                      <a:fillRect/>
                    </a:stretch>
                  </pic:blipFill>
                  <pic:spPr>
                    <a:xfrm>
                      <a:off x="0" y="0"/>
                      <a:ext cx="57150" cy="57149"/>
                    </a:xfrm>
                    <a:prstGeom prst="rect">
                      <a:avLst/>
                    </a:prstGeom>
                  </pic:spPr>
                </pic:pic>
              </a:graphicData>
            </a:graphic>
          </wp:inline>
        </w:drawing>
      </w:r>
      <w:r w:rsidRPr="00FE061C">
        <w:rPr>
          <w:rFonts w:asciiTheme="majorBidi" w:hAnsiTheme="majorBidi" w:cstheme="majorBidi"/>
          <w:spacing w:val="8"/>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ensures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that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data</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packets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are</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delivered</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without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loss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or</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 xml:space="preserve">corruption. </w:t>
      </w:r>
      <w:r w:rsidRPr="00FE061C">
        <w:rPr>
          <w:rFonts w:asciiTheme="majorBidi" w:hAnsiTheme="majorBidi" w:cstheme="majorBidi"/>
          <w:spacing w:val="80"/>
          <w:sz w:val="24"/>
          <w:szCs w:val="24"/>
        </w:rPr>
        <w:t xml:space="preserve"> </w:t>
      </w:r>
      <w:r w:rsidRPr="00FE061C">
        <w:rPr>
          <w:rFonts w:asciiTheme="majorBidi" w:hAnsiTheme="majorBidi" w:cstheme="majorBidi"/>
          <w:sz w:val="24"/>
          <w:szCs w:val="24"/>
        </w:rPr>
        <w:t>If</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a</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packet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is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lost,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requests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retransmission.</w:t>
      </w:r>
    </w:p>
    <w:p w14:paraId="721C4D81" w14:textId="77777777" w:rsidR="004760AB" w:rsidRDefault="0000735E" w:rsidP="004760AB">
      <w:pPr>
        <w:pStyle w:val="BodyText"/>
        <w:spacing w:line="276" w:lineRule="auto"/>
        <w:ind w:left="1289" w:right="381" w:hanging="263"/>
        <w:jc w:val="both"/>
        <w:rPr>
          <w:rFonts w:asciiTheme="majorBidi" w:hAnsiTheme="majorBidi" w:cstheme="majorBidi"/>
          <w:sz w:val="24"/>
          <w:szCs w:val="24"/>
        </w:rPr>
      </w:pPr>
      <w:r>
        <w:pict w14:anchorId="063489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i1025" type="#_x0000_t75" style="width:4pt;height:4pt;visibility:visible;mso-wrap-style:square">
            <v:imagedata r:id="rId31" o:title=""/>
            <o:lock v:ext="edit" aspectratio="f"/>
          </v:shape>
        </w:pic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Each</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packet</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is</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acknowledged</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by</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the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receiver.</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For</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example,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if</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the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 xml:space="preserve">sender </w:t>
      </w:r>
      <w:r w:rsidR="004760AB" w:rsidRPr="00FE061C">
        <w:rPr>
          <w:rFonts w:asciiTheme="majorBidi" w:hAnsiTheme="majorBidi" w:cstheme="majorBidi"/>
          <w:spacing w:val="-4"/>
          <w:sz w:val="24"/>
          <w:szCs w:val="24"/>
        </w:rPr>
        <w:t>sends</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packets</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P1,</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P2,</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and</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P3,</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the</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receiver</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sends</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acknowledgements</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 xml:space="preserve">to </w:t>
      </w:r>
      <w:r w:rsidR="004760AB" w:rsidRPr="00FE061C">
        <w:rPr>
          <w:rFonts w:asciiTheme="majorBidi" w:hAnsiTheme="majorBidi" w:cstheme="majorBidi"/>
          <w:sz w:val="24"/>
          <w:szCs w:val="24"/>
        </w:rPr>
        <w:t>confirm successful receipt.</w:t>
      </w:r>
    </w:p>
    <w:p w14:paraId="42D643BA" w14:textId="77777777" w:rsidR="004760AB" w:rsidRPr="00FE061C" w:rsidRDefault="004760AB" w:rsidP="004760AB">
      <w:pPr>
        <w:pStyle w:val="BodyText"/>
        <w:spacing w:line="276" w:lineRule="auto"/>
        <w:ind w:left="1289" w:right="381" w:hanging="263"/>
        <w:jc w:val="both"/>
        <w:rPr>
          <w:rFonts w:asciiTheme="majorBidi" w:hAnsiTheme="majorBidi" w:cstheme="majorBidi"/>
          <w:sz w:val="24"/>
          <w:szCs w:val="24"/>
        </w:rPr>
      </w:pPr>
    </w:p>
    <w:p w14:paraId="30F105C5" w14:textId="77777777" w:rsidR="004760AB" w:rsidRPr="00FE061C" w:rsidRDefault="004760AB" w:rsidP="004760AB">
      <w:pPr>
        <w:rPr>
          <w:rFonts w:asciiTheme="majorBidi" w:hAnsiTheme="majorBidi" w:cstheme="majorBidi"/>
          <w:b/>
          <w:bCs/>
          <w:sz w:val="28"/>
          <w:szCs w:val="28"/>
        </w:rPr>
      </w:pPr>
      <w:r>
        <w:rPr>
          <w:w w:val="90"/>
        </w:rPr>
        <w:lastRenderedPageBreak/>
        <w:t xml:space="preserve">      </w:t>
      </w:r>
      <w:r w:rsidRPr="00FE061C">
        <w:rPr>
          <w:rFonts w:asciiTheme="majorBidi" w:hAnsiTheme="majorBidi" w:cstheme="majorBidi"/>
          <w:b/>
          <w:bCs/>
          <w:w w:val="90"/>
          <w:sz w:val="28"/>
          <w:szCs w:val="28"/>
        </w:rPr>
        <w:t>2.Organizing</w:t>
      </w:r>
      <w:r w:rsidRPr="00FE061C">
        <w:rPr>
          <w:rFonts w:asciiTheme="majorBidi" w:hAnsiTheme="majorBidi" w:cstheme="majorBidi"/>
          <w:b/>
          <w:bCs/>
          <w:spacing w:val="-11"/>
          <w:w w:val="90"/>
          <w:sz w:val="28"/>
          <w:szCs w:val="28"/>
        </w:rPr>
        <w:t xml:space="preserve"> </w:t>
      </w:r>
      <w:r w:rsidRPr="00FE061C">
        <w:rPr>
          <w:rFonts w:asciiTheme="majorBidi" w:hAnsiTheme="majorBidi" w:cstheme="majorBidi"/>
          <w:b/>
          <w:bCs/>
          <w:spacing w:val="-4"/>
          <w:sz w:val="28"/>
          <w:szCs w:val="28"/>
        </w:rPr>
        <w:t>Data:</w:t>
      </w:r>
    </w:p>
    <w:p w14:paraId="2977302F" w14:textId="77777777" w:rsidR="004760AB" w:rsidRDefault="004760AB" w:rsidP="004760AB">
      <w:pPr>
        <w:pStyle w:val="BodyText"/>
        <w:ind w:left="1027"/>
      </w:pPr>
      <w:r>
        <w:rPr>
          <w:noProof/>
          <w:position w:val="2"/>
        </w:rPr>
        <w:drawing>
          <wp:inline distT="0" distB="0" distL="0" distR="0" wp14:anchorId="2889CF6B" wp14:editId="49E6F467">
            <wp:extent cx="57150" cy="57149"/>
            <wp:effectExtent l="0" t="0" r="0" b="0"/>
            <wp:docPr id="7"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0"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6"/>
        </w:rPr>
        <w:t>TCP reassembles packets into the correct order.</w:t>
      </w:r>
    </w:p>
    <w:p w14:paraId="5C8037D7" w14:textId="77777777" w:rsidR="004760AB" w:rsidRDefault="0000735E" w:rsidP="004760AB">
      <w:pPr>
        <w:pStyle w:val="BodyText"/>
        <w:spacing w:before="43" w:line="276" w:lineRule="auto"/>
        <w:ind w:left="1289" w:hanging="263"/>
      </w:pPr>
      <w:r>
        <w:pict w14:anchorId="3C3B0246">
          <v:shape id="Image 7" o:spid="_x0000_i1026" type="#_x0000_t75" style="width:4pt;height:4pt;visibility:visible;mso-wrap-style:square">
            <v:imagedata r:id="rId31" o:title=""/>
            <o:lock v:ext="edit" aspectratio="f"/>
          </v:shape>
        </w:pict>
      </w:r>
      <w:r w:rsidR="004760AB">
        <w:rPr>
          <w:rFonts w:ascii="Times New Roman"/>
          <w:spacing w:val="80"/>
          <w:w w:val="150"/>
          <w:sz w:val="20"/>
        </w:rPr>
        <w:t xml:space="preserve"> </w:t>
      </w:r>
      <w:r w:rsidR="004760AB">
        <w:rPr>
          <w:spacing w:val="-2"/>
        </w:rPr>
        <w:t>This</w:t>
      </w:r>
      <w:r w:rsidR="004760AB">
        <w:rPr>
          <w:spacing w:val="-14"/>
        </w:rPr>
        <w:t xml:space="preserve"> </w:t>
      </w:r>
      <w:r w:rsidR="004760AB">
        <w:rPr>
          <w:spacing w:val="-2"/>
        </w:rPr>
        <w:t>ensures</w:t>
      </w:r>
      <w:r w:rsidR="004760AB">
        <w:rPr>
          <w:spacing w:val="-14"/>
        </w:rPr>
        <w:t xml:space="preserve"> </w:t>
      </w:r>
      <w:r w:rsidR="004760AB">
        <w:rPr>
          <w:spacing w:val="-2"/>
        </w:rPr>
        <w:t>that</w:t>
      </w:r>
      <w:r w:rsidR="004760AB">
        <w:rPr>
          <w:spacing w:val="-14"/>
        </w:rPr>
        <w:t xml:space="preserve"> </w:t>
      </w:r>
      <w:r w:rsidR="004760AB">
        <w:rPr>
          <w:spacing w:val="-2"/>
        </w:rPr>
        <w:t>the</w:t>
      </w:r>
      <w:r w:rsidR="004760AB">
        <w:rPr>
          <w:spacing w:val="-14"/>
        </w:rPr>
        <w:t xml:space="preserve"> </w:t>
      </w:r>
      <w:r w:rsidR="004760AB">
        <w:rPr>
          <w:spacing w:val="-2"/>
        </w:rPr>
        <w:t>data</w:t>
      </w:r>
      <w:r w:rsidR="004760AB">
        <w:rPr>
          <w:spacing w:val="-14"/>
        </w:rPr>
        <w:t xml:space="preserve"> </w:t>
      </w:r>
      <w:r w:rsidR="004760AB">
        <w:rPr>
          <w:spacing w:val="-2"/>
        </w:rPr>
        <w:t>is</w:t>
      </w:r>
      <w:r w:rsidR="004760AB">
        <w:rPr>
          <w:spacing w:val="-14"/>
        </w:rPr>
        <w:t xml:space="preserve"> </w:t>
      </w:r>
      <w:r w:rsidR="004760AB">
        <w:rPr>
          <w:spacing w:val="-2"/>
        </w:rPr>
        <w:t>reconstructed</w:t>
      </w:r>
      <w:r w:rsidR="004760AB">
        <w:rPr>
          <w:spacing w:val="-14"/>
        </w:rPr>
        <w:t xml:space="preserve"> </w:t>
      </w:r>
      <w:r w:rsidR="004760AB">
        <w:rPr>
          <w:spacing w:val="-2"/>
        </w:rPr>
        <w:t>into</w:t>
      </w:r>
      <w:r w:rsidR="004760AB">
        <w:rPr>
          <w:spacing w:val="-14"/>
        </w:rPr>
        <w:t xml:space="preserve"> </w:t>
      </w:r>
      <w:r w:rsidR="004760AB">
        <w:rPr>
          <w:spacing w:val="-2"/>
        </w:rPr>
        <w:t>a</w:t>
      </w:r>
      <w:r w:rsidR="004760AB">
        <w:rPr>
          <w:spacing w:val="-14"/>
        </w:rPr>
        <w:t xml:space="preserve"> </w:t>
      </w:r>
      <w:r w:rsidR="004760AB">
        <w:rPr>
          <w:spacing w:val="-2"/>
        </w:rPr>
        <w:t>meaningful</w:t>
      </w:r>
      <w:r w:rsidR="004760AB">
        <w:rPr>
          <w:spacing w:val="-14"/>
        </w:rPr>
        <w:t xml:space="preserve"> </w:t>
      </w:r>
      <w:r w:rsidR="004760AB">
        <w:rPr>
          <w:spacing w:val="-2"/>
        </w:rPr>
        <w:t>message</w:t>
      </w:r>
      <w:r w:rsidR="004760AB">
        <w:rPr>
          <w:spacing w:val="-14"/>
        </w:rPr>
        <w:t xml:space="preserve"> </w:t>
      </w:r>
      <w:r w:rsidR="004760AB">
        <w:rPr>
          <w:spacing w:val="-2"/>
        </w:rPr>
        <w:t xml:space="preserve">at </w:t>
      </w:r>
      <w:r w:rsidR="004760AB">
        <w:t>the receiving end.</w:t>
      </w:r>
    </w:p>
    <w:p w14:paraId="3DEB18DC" w14:textId="77777777" w:rsidR="004760AB" w:rsidRDefault="004760AB" w:rsidP="004760AB">
      <w:pPr>
        <w:pStyle w:val="BodyText"/>
        <w:spacing w:before="43" w:line="276" w:lineRule="auto"/>
        <w:ind w:left="1289" w:hanging="263"/>
      </w:pPr>
    </w:p>
    <w:p w14:paraId="7F257D05" w14:textId="77777777"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85"/>
          <w:sz w:val="28"/>
          <w:szCs w:val="28"/>
        </w:rPr>
        <w:t xml:space="preserve">      3.Error</w:t>
      </w:r>
      <w:r w:rsidRPr="00FE061C">
        <w:rPr>
          <w:rFonts w:asciiTheme="majorBidi" w:hAnsiTheme="majorBidi" w:cstheme="majorBidi"/>
          <w:b/>
          <w:bCs/>
          <w:spacing w:val="9"/>
          <w:sz w:val="28"/>
          <w:szCs w:val="28"/>
        </w:rPr>
        <w:t xml:space="preserve"> </w:t>
      </w:r>
      <w:r w:rsidRPr="00FE061C">
        <w:rPr>
          <w:rFonts w:asciiTheme="majorBidi" w:hAnsiTheme="majorBidi" w:cstheme="majorBidi"/>
          <w:b/>
          <w:bCs/>
          <w:w w:val="90"/>
          <w:sz w:val="28"/>
          <w:szCs w:val="28"/>
        </w:rPr>
        <w:t>Checking:</w:t>
      </w:r>
    </w:p>
    <w:p w14:paraId="5C3A257F" w14:textId="77777777" w:rsidR="004760AB" w:rsidRDefault="004760AB" w:rsidP="004760AB">
      <w:pPr>
        <w:pStyle w:val="BodyText"/>
        <w:spacing w:line="276" w:lineRule="auto"/>
        <w:ind w:left="1289" w:hanging="263"/>
      </w:pPr>
      <w:r>
        <w:rPr>
          <w:noProof/>
          <w:position w:val="2"/>
        </w:rPr>
        <w:drawing>
          <wp:inline distT="0" distB="0" distL="0" distR="0" wp14:anchorId="3ED31A56" wp14:editId="43A62617">
            <wp:extent cx="57150" cy="5714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0"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checks</w:t>
      </w:r>
      <w:r>
        <w:rPr>
          <w:spacing w:val="-12"/>
        </w:rPr>
        <w:t xml:space="preserve"> </w:t>
      </w:r>
      <w:r>
        <w:rPr>
          <w:spacing w:val="-4"/>
        </w:rPr>
        <w:t>data</w:t>
      </w:r>
      <w:r>
        <w:rPr>
          <w:spacing w:val="-12"/>
        </w:rPr>
        <w:t xml:space="preserve"> </w:t>
      </w:r>
      <w:r>
        <w:rPr>
          <w:spacing w:val="-4"/>
        </w:rPr>
        <w:t>for</w:t>
      </w:r>
      <w:r>
        <w:rPr>
          <w:spacing w:val="-12"/>
        </w:rPr>
        <w:t xml:space="preserve"> </w:t>
      </w:r>
      <w:r>
        <w:rPr>
          <w:spacing w:val="-4"/>
        </w:rPr>
        <w:t>errors</w:t>
      </w:r>
      <w:r>
        <w:rPr>
          <w:spacing w:val="-12"/>
        </w:rPr>
        <w:t xml:space="preserve"> </w:t>
      </w:r>
      <w:r>
        <w:rPr>
          <w:spacing w:val="-4"/>
        </w:rPr>
        <w:t>and</w:t>
      </w:r>
      <w:r>
        <w:rPr>
          <w:spacing w:val="-12"/>
        </w:rPr>
        <w:t xml:space="preserve"> </w:t>
      </w:r>
      <w:r>
        <w:rPr>
          <w:spacing w:val="-4"/>
        </w:rPr>
        <w:t>requests</w:t>
      </w:r>
      <w:r>
        <w:rPr>
          <w:spacing w:val="-12"/>
        </w:rPr>
        <w:t xml:space="preserve"> </w:t>
      </w:r>
      <w:r>
        <w:rPr>
          <w:spacing w:val="-4"/>
        </w:rPr>
        <w:t>replacements</w:t>
      </w:r>
      <w:r>
        <w:rPr>
          <w:spacing w:val="-12"/>
        </w:rPr>
        <w:t xml:space="preserve"> </w:t>
      </w:r>
      <w:r>
        <w:rPr>
          <w:spacing w:val="-4"/>
        </w:rPr>
        <w:t>for</w:t>
      </w:r>
      <w:r>
        <w:rPr>
          <w:spacing w:val="-12"/>
        </w:rPr>
        <w:t xml:space="preserve"> </w:t>
      </w:r>
      <w:r>
        <w:rPr>
          <w:spacing w:val="-4"/>
        </w:rPr>
        <w:t xml:space="preserve">corrupted </w:t>
      </w:r>
      <w:r>
        <w:t>packets, enhancing reliability.</w:t>
      </w:r>
    </w:p>
    <w:p w14:paraId="3DBD5C91" w14:textId="77777777" w:rsidR="004760AB" w:rsidRPr="00FE061C" w:rsidRDefault="004760AB" w:rsidP="004760AB">
      <w:pPr>
        <w:rPr>
          <w:rFonts w:asciiTheme="majorBidi" w:hAnsiTheme="majorBidi" w:cstheme="majorBidi"/>
          <w:b/>
          <w:bCs/>
          <w:sz w:val="28"/>
          <w:szCs w:val="28"/>
        </w:rPr>
      </w:pPr>
      <w:r>
        <w:rPr>
          <w:w w:val="85"/>
        </w:rPr>
        <w:t xml:space="preserve">     </w:t>
      </w:r>
      <w:r w:rsidRPr="00FE061C">
        <w:rPr>
          <w:rFonts w:asciiTheme="majorBidi" w:hAnsiTheme="majorBidi" w:cstheme="majorBidi"/>
          <w:b/>
          <w:bCs/>
          <w:w w:val="85"/>
          <w:sz w:val="28"/>
          <w:szCs w:val="28"/>
        </w:rPr>
        <w:t xml:space="preserve"> 4.Connection-</w:t>
      </w:r>
      <w:r w:rsidRPr="00FE061C">
        <w:rPr>
          <w:rFonts w:asciiTheme="majorBidi" w:hAnsiTheme="majorBidi" w:cstheme="majorBidi"/>
          <w:b/>
          <w:bCs/>
          <w:spacing w:val="-2"/>
          <w:sz w:val="28"/>
          <w:szCs w:val="28"/>
        </w:rPr>
        <w:t>Oriented:</w:t>
      </w:r>
    </w:p>
    <w:p w14:paraId="249501F1" w14:textId="77777777" w:rsidR="004760AB" w:rsidRDefault="004760AB" w:rsidP="004760AB">
      <w:pPr>
        <w:pStyle w:val="BodyText"/>
        <w:spacing w:line="276" w:lineRule="auto"/>
        <w:ind w:left="1289" w:hanging="263"/>
      </w:pPr>
      <w:r>
        <w:rPr>
          <w:noProof/>
          <w:position w:val="2"/>
        </w:rPr>
        <w:drawing>
          <wp:inline distT="0" distB="0" distL="0" distR="0" wp14:anchorId="581019D2" wp14:editId="7CBB627B">
            <wp:extent cx="57150" cy="57149"/>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0" cstate="print"/>
                    <a:stretch>
                      <a:fillRect/>
                    </a:stretch>
                  </pic:blipFill>
                  <pic:spPr>
                    <a:xfrm>
                      <a:off x="0" y="0"/>
                      <a:ext cx="57150" cy="57149"/>
                    </a:xfrm>
                    <a:prstGeom prst="rect">
                      <a:avLst/>
                    </a:prstGeom>
                  </pic:spPr>
                </pic:pic>
              </a:graphicData>
            </a:graphic>
          </wp:inline>
        </w:drawing>
      </w:r>
      <w:r>
        <w:rPr>
          <w:rFonts w:ascii="Times New Roman"/>
          <w:spacing w:val="68"/>
          <w:w w:val="150"/>
          <w:sz w:val="20"/>
        </w:rPr>
        <w:t xml:space="preserve"> </w:t>
      </w:r>
      <w:r>
        <w:rPr>
          <w:spacing w:val="-4"/>
        </w:rPr>
        <w:t>TCP</w:t>
      </w:r>
      <w:r>
        <w:rPr>
          <w:spacing w:val="-14"/>
        </w:rPr>
        <w:t xml:space="preserve"> </w:t>
      </w:r>
      <w:r>
        <w:rPr>
          <w:spacing w:val="-4"/>
        </w:rPr>
        <w:t>establishes</w:t>
      </w:r>
      <w:r>
        <w:rPr>
          <w:spacing w:val="-13"/>
        </w:rPr>
        <w:t xml:space="preserve"> </w:t>
      </w:r>
      <w:r>
        <w:rPr>
          <w:spacing w:val="-4"/>
        </w:rPr>
        <w:t>a</w:t>
      </w:r>
      <w:r>
        <w:rPr>
          <w:spacing w:val="-13"/>
        </w:rPr>
        <w:t xml:space="preserve"> </w:t>
      </w:r>
      <w:r>
        <w:rPr>
          <w:spacing w:val="-4"/>
        </w:rPr>
        <w:t>connection</w:t>
      </w:r>
      <w:r>
        <w:rPr>
          <w:spacing w:val="-14"/>
        </w:rPr>
        <w:t xml:space="preserve"> </w:t>
      </w:r>
      <w:r>
        <w:rPr>
          <w:spacing w:val="-4"/>
        </w:rPr>
        <w:t>between</w:t>
      </w:r>
      <w:r>
        <w:rPr>
          <w:spacing w:val="-13"/>
        </w:rPr>
        <w:t xml:space="preserve"> </w:t>
      </w:r>
      <w:r>
        <w:rPr>
          <w:spacing w:val="-4"/>
        </w:rPr>
        <w:t>sender</w:t>
      </w:r>
      <w:r>
        <w:rPr>
          <w:spacing w:val="-13"/>
        </w:rPr>
        <w:t xml:space="preserve"> </w:t>
      </w:r>
      <w:r>
        <w:rPr>
          <w:spacing w:val="-4"/>
        </w:rPr>
        <w:t>and</w:t>
      </w:r>
      <w:r>
        <w:rPr>
          <w:spacing w:val="-14"/>
        </w:rPr>
        <w:t xml:space="preserve"> </w:t>
      </w:r>
      <w:r>
        <w:rPr>
          <w:spacing w:val="-4"/>
        </w:rPr>
        <w:t>receiver</w:t>
      </w:r>
      <w:r>
        <w:rPr>
          <w:spacing w:val="-13"/>
        </w:rPr>
        <w:t xml:space="preserve"> </w:t>
      </w:r>
      <w:r>
        <w:rPr>
          <w:spacing w:val="-4"/>
        </w:rPr>
        <w:t xml:space="preserve">before </w:t>
      </w:r>
      <w:r>
        <w:t>transmitting data.</w:t>
      </w:r>
    </w:p>
    <w:p w14:paraId="0378372C" w14:textId="77777777" w:rsidR="004760AB" w:rsidRDefault="0000735E" w:rsidP="004760AB">
      <w:pPr>
        <w:spacing w:line="264" w:lineRule="auto"/>
        <w:ind w:left="1289" w:hanging="263"/>
        <w:rPr>
          <w:sz w:val="25"/>
        </w:rPr>
      </w:pPr>
      <w:r>
        <w:pict w14:anchorId="3BBDF6AE">
          <v:shape id="Image 10" o:spid="_x0000_i1027" type="#_x0000_t75" style="width:4pt;height:4pt;visibility:visible;mso-wrap-style:square">
            <v:imagedata r:id="rId31" o:title=""/>
            <o:lock v:ext="edit" aspectratio="f"/>
          </v:shape>
        </w:pict>
      </w:r>
      <w:r w:rsidR="004760AB">
        <w:rPr>
          <w:rFonts w:ascii="Times New Roman"/>
          <w:spacing w:val="80"/>
          <w:w w:val="150"/>
          <w:sz w:val="20"/>
        </w:rPr>
        <w:t xml:space="preserve"> </w:t>
      </w:r>
      <w:r w:rsidR="004760AB">
        <w:rPr>
          <w:spacing w:val="-6"/>
          <w:sz w:val="25"/>
        </w:rPr>
        <w:t>This</w:t>
      </w:r>
      <w:r w:rsidR="004760AB">
        <w:rPr>
          <w:spacing w:val="-11"/>
          <w:sz w:val="25"/>
        </w:rPr>
        <w:t xml:space="preserve"> </w:t>
      </w:r>
      <w:r w:rsidR="004760AB">
        <w:rPr>
          <w:spacing w:val="-6"/>
          <w:sz w:val="25"/>
        </w:rPr>
        <w:t>connection</w:t>
      </w:r>
      <w:r w:rsidR="004760AB">
        <w:rPr>
          <w:spacing w:val="-11"/>
          <w:sz w:val="25"/>
        </w:rPr>
        <w:t xml:space="preserve"> </w:t>
      </w:r>
      <w:r w:rsidR="004760AB">
        <w:rPr>
          <w:spacing w:val="-6"/>
          <w:sz w:val="25"/>
        </w:rPr>
        <w:t>is</w:t>
      </w:r>
      <w:r w:rsidR="004760AB">
        <w:rPr>
          <w:spacing w:val="-11"/>
          <w:sz w:val="25"/>
        </w:rPr>
        <w:t xml:space="preserve"> </w:t>
      </w:r>
      <w:r w:rsidR="004760AB">
        <w:rPr>
          <w:spacing w:val="-6"/>
          <w:sz w:val="25"/>
        </w:rPr>
        <w:t>established</w:t>
      </w:r>
      <w:r w:rsidR="004760AB">
        <w:rPr>
          <w:spacing w:val="-11"/>
          <w:sz w:val="25"/>
        </w:rPr>
        <w:t xml:space="preserve"> </w:t>
      </w:r>
      <w:r w:rsidR="004760AB">
        <w:rPr>
          <w:spacing w:val="-6"/>
          <w:sz w:val="25"/>
        </w:rPr>
        <w:t>through</w:t>
      </w:r>
      <w:r w:rsidR="004760AB">
        <w:rPr>
          <w:spacing w:val="-11"/>
          <w:sz w:val="25"/>
        </w:rPr>
        <w:t xml:space="preserve"> </w:t>
      </w:r>
      <w:r w:rsidR="004760AB">
        <w:rPr>
          <w:spacing w:val="-6"/>
          <w:sz w:val="25"/>
        </w:rPr>
        <w:t>a</w:t>
      </w:r>
      <w:r w:rsidR="004760AB">
        <w:rPr>
          <w:spacing w:val="-11"/>
          <w:sz w:val="25"/>
        </w:rPr>
        <w:t xml:space="preserve"> </w:t>
      </w:r>
      <w:r w:rsidR="004760AB">
        <w:rPr>
          <w:rFonts w:ascii="Arial"/>
          <w:b/>
          <w:color w:val="A681F6"/>
          <w:spacing w:val="-6"/>
          <w:sz w:val="26"/>
        </w:rPr>
        <w:t>three-way</w:t>
      </w:r>
      <w:r w:rsidR="004760AB">
        <w:rPr>
          <w:rFonts w:ascii="Arial"/>
          <w:b/>
          <w:color w:val="A681F6"/>
          <w:spacing w:val="-12"/>
          <w:sz w:val="26"/>
        </w:rPr>
        <w:t xml:space="preserve"> </w:t>
      </w:r>
      <w:r w:rsidR="004760AB">
        <w:rPr>
          <w:rFonts w:ascii="Arial"/>
          <w:b/>
          <w:color w:val="A681F6"/>
          <w:spacing w:val="-6"/>
          <w:sz w:val="26"/>
        </w:rPr>
        <w:t>handshake</w:t>
      </w:r>
      <w:r w:rsidR="004760AB">
        <w:rPr>
          <w:rFonts w:ascii="Arial"/>
          <w:b/>
          <w:color w:val="A681F6"/>
          <w:spacing w:val="-13"/>
          <w:sz w:val="26"/>
        </w:rPr>
        <w:t xml:space="preserve"> </w:t>
      </w:r>
      <w:r w:rsidR="004760AB">
        <w:rPr>
          <w:spacing w:val="-6"/>
          <w:sz w:val="25"/>
        </w:rPr>
        <w:t xml:space="preserve">and </w:t>
      </w:r>
      <w:r w:rsidR="004760AB">
        <w:rPr>
          <w:spacing w:val="-4"/>
          <w:sz w:val="25"/>
        </w:rPr>
        <w:t>terminated</w:t>
      </w:r>
      <w:r w:rsidR="004760AB">
        <w:rPr>
          <w:spacing w:val="-8"/>
          <w:sz w:val="25"/>
        </w:rPr>
        <w:t xml:space="preserve"> </w:t>
      </w:r>
      <w:r w:rsidR="004760AB">
        <w:rPr>
          <w:spacing w:val="-4"/>
          <w:sz w:val="25"/>
        </w:rPr>
        <w:t>via</w:t>
      </w:r>
      <w:r w:rsidR="004760AB">
        <w:rPr>
          <w:spacing w:val="-8"/>
          <w:sz w:val="25"/>
        </w:rPr>
        <w:t xml:space="preserve"> </w:t>
      </w:r>
      <w:r w:rsidR="004760AB">
        <w:rPr>
          <w:spacing w:val="-4"/>
          <w:sz w:val="25"/>
        </w:rPr>
        <w:t>a</w:t>
      </w:r>
      <w:r w:rsidR="004760AB">
        <w:rPr>
          <w:spacing w:val="-8"/>
          <w:sz w:val="25"/>
        </w:rPr>
        <w:t xml:space="preserve"> </w:t>
      </w:r>
      <w:r w:rsidR="004760AB">
        <w:rPr>
          <w:rFonts w:ascii="Arial"/>
          <w:b/>
          <w:color w:val="A681F6"/>
          <w:spacing w:val="-4"/>
          <w:sz w:val="26"/>
        </w:rPr>
        <w:t>four-way</w:t>
      </w:r>
      <w:r w:rsidR="004760AB">
        <w:rPr>
          <w:rFonts w:ascii="Arial"/>
          <w:b/>
          <w:color w:val="A681F6"/>
          <w:spacing w:val="-8"/>
          <w:sz w:val="26"/>
        </w:rPr>
        <w:t xml:space="preserve"> </w:t>
      </w:r>
      <w:r w:rsidR="004760AB">
        <w:rPr>
          <w:rFonts w:ascii="Arial"/>
          <w:b/>
          <w:color w:val="A681F6"/>
          <w:spacing w:val="-4"/>
          <w:sz w:val="26"/>
        </w:rPr>
        <w:t>handshake</w:t>
      </w:r>
      <w:r w:rsidR="004760AB">
        <w:rPr>
          <w:spacing w:val="-4"/>
          <w:sz w:val="25"/>
        </w:rPr>
        <w:t>.</w:t>
      </w:r>
    </w:p>
    <w:p w14:paraId="35E94470" w14:textId="77777777" w:rsidR="004760AB" w:rsidRPr="00FE061C" w:rsidRDefault="004760AB" w:rsidP="004760AB">
      <w:pPr>
        <w:spacing w:line="264" w:lineRule="auto"/>
        <w:ind w:left="1289" w:hanging="263"/>
        <w:rPr>
          <w:sz w:val="25"/>
        </w:rPr>
      </w:pPr>
    </w:p>
    <w:p w14:paraId="50F35208" w14:textId="0B074624" w:rsidR="004760AB" w:rsidRPr="005E2F7F" w:rsidRDefault="004760AB" w:rsidP="00F86A4B">
      <w:pPr>
        <w:pStyle w:val="Heading2"/>
        <w:rPr>
          <w:rFonts w:asciiTheme="minorBidi" w:hAnsiTheme="minorBidi" w:cstheme="minorBidi"/>
        </w:rPr>
      </w:pPr>
      <w:bookmarkStart w:id="22" w:name="_Toc201635625"/>
      <w:r w:rsidRPr="005E2F7F">
        <w:rPr>
          <w:rFonts w:asciiTheme="minorBidi" w:hAnsiTheme="minorBidi" w:cstheme="minorBidi"/>
        </w:rPr>
        <w:t>3.</w:t>
      </w:r>
      <w:r w:rsidR="00F86A4B">
        <w:rPr>
          <w:rFonts w:asciiTheme="minorBidi" w:hAnsiTheme="minorBidi" w:cstheme="minorBidi"/>
        </w:rPr>
        <w:t>4</w:t>
      </w:r>
      <w:r w:rsidRPr="005E2F7F">
        <w:rPr>
          <w:rFonts w:asciiTheme="minorBidi" w:hAnsiTheme="minorBidi" w:cstheme="minorBidi"/>
        </w:rPr>
        <w:t>How Does TCP Work</w:t>
      </w:r>
      <w:bookmarkEnd w:id="22"/>
    </w:p>
    <w:p w14:paraId="219ED27A" w14:textId="77777777" w:rsidR="004760AB" w:rsidRPr="00867749" w:rsidRDefault="004760AB" w:rsidP="004760AB">
      <w:pPr>
        <w:pStyle w:val="BodyText"/>
        <w:spacing w:before="294"/>
        <w:ind w:left="89"/>
        <w:rPr>
          <w:rFonts w:asciiTheme="majorBidi" w:hAnsiTheme="majorBidi" w:cstheme="majorBidi"/>
          <w:sz w:val="28"/>
          <w:szCs w:val="28"/>
        </w:rPr>
      </w:pPr>
      <w:r w:rsidRPr="00867749">
        <w:rPr>
          <w:rFonts w:asciiTheme="majorBidi" w:hAnsiTheme="majorBidi" w:cstheme="majorBidi"/>
          <w:spacing w:val="-4"/>
          <w:sz w:val="28"/>
          <w:szCs w:val="28"/>
        </w:rPr>
        <w:t>Sending</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data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over</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TCP</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connection</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involves</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three</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primary</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phases:</w:t>
      </w:r>
    </w:p>
    <w:p w14:paraId="64FD566E" w14:textId="77777777" w:rsidR="004760AB" w:rsidRPr="00867749" w:rsidRDefault="004760AB" w:rsidP="004760AB">
      <w:pPr>
        <w:pStyle w:val="BodyText"/>
        <w:spacing w:before="6"/>
        <w:rPr>
          <w:rFonts w:asciiTheme="majorBidi" w:hAnsiTheme="majorBidi" w:cstheme="majorBidi"/>
          <w:sz w:val="24"/>
          <w:szCs w:val="24"/>
        </w:rPr>
      </w:pPr>
    </w:p>
    <w:p w14:paraId="65E99812" w14:textId="77777777" w:rsidR="004760AB" w:rsidRPr="00CB61E5" w:rsidRDefault="004760AB" w:rsidP="005D108C">
      <w:pPr>
        <w:pStyle w:val="ListParagraph"/>
        <w:widowControl w:val="0"/>
        <w:numPr>
          <w:ilvl w:val="0"/>
          <w:numId w:val="34"/>
        </w:numPr>
        <w:tabs>
          <w:tab w:val="left" w:pos="689"/>
        </w:tabs>
        <w:autoSpaceDE w:val="0"/>
        <w:autoSpaceDN w:val="0"/>
        <w:spacing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3"/>
          <w:sz w:val="24"/>
        </w:rPr>
        <w:t xml:space="preserve"> </w:t>
      </w:r>
      <w:r w:rsidRPr="00867749">
        <w:rPr>
          <w:rFonts w:asciiTheme="majorBidi" w:hAnsiTheme="majorBidi" w:cstheme="majorBidi"/>
          <w:w w:val="95"/>
          <w:sz w:val="24"/>
        </w:rPr>
        <w:t>Establishment</w:t>
      </w:r>
      <w:r w:rsidRPr="00867749">
        <w:rPr>
          <w:rFonts w:asciiTheme="majorBidi" w:hAnsiTheme="majorBidi" w:cstheme="majorBidi"/>
          <w:spacing w:val="4"/>
          <w:sz w:val="24"/>
        </w:rPr>
        <w:t xml:space="preserve"> </w:t>
      </w:r>
      <w:proofErr w:type="gramStart"/>
      <w:r w:rsidRPr="00867749">
        <w:rPr>
          <w:rFonts w:asciiTheme="majorBidi" w:hAnsiTheme="majorBidi" w:cstheme="majorBidi"/>
          <w:w w:val="90"/>
          <w:sz w:val="24"/>
        </w:rPr>
        <w:t>(</w:t>
      </w:r>
      <w:r w:rsidRPr="00867749">
        <w:rPr>
          <w:rFonts w:asciiTheme="majorBidi" w:hAnsiTheme="majorBidi" w:cstheme="majorBidi"/>
          <w:spacing w:val="-11"/>
          <w:w w:val="90"/>
          <w:sz w:val="24"/>
        </w:rPr>
        <w:t xml:space="preserve"> </w:t>
      </w:r>
      <w:r w:rsidRPr="00867749">
        <w:rPr>
          <w:rFonts w:asciiTheme="majorBidi" w:hAnsiTheme="majorBidi" w:cstheme="majorBidi"/>
          <w:w w:val="95"/>
          <w:sz w:val="24"/>
        </w:rPr>
        <w:t>Three</w:t>
      </w:r>
      <w:proofErr w:type="gramEnd"/>
      <w:r w:rsidRPr="00867749">
        <w:rPr>
          <w:rFonts w:asciiTheme="majorBidi" w:hAnsiTheme="majorBidi" w:cstheme="majorBidi"/>
          <w:w w:val="95"/>
          <w:sz w:val="24"/>
        </w:rPr>
        <w:t>-way</w:t>
      </w:r>
      <w:r w:rsidRPr="00867749">
        <w:rPr>
          <w:rFonts w:asciiTheme="majorBidi" w:hAnsiTheme="majorBidi" w:cstheme="majorBidi"/>
          <w:spacing w:val="4"/>
          <w:sz w:val="24"/>
        </w:rPr>
        <w:t xml:space="preserve"> </w:t>
      </w:r>
      <w:r w:rsidRPr="00867749">
        <w:rPr>
          <w:rFonts w:asciiTheme="majorBidi" w:hAnsiTheme="majorBidi" w:cstheme="majorBidi"/>
          <w:spacing w:val="-2"/>
          <w:w w:val="95"/>
          <w:sz w:val="24"/>
        </w:rPr>
        <w:t>handshake)</w:t>
      </w:r>
    </w:p>
    <w:p w14:paraId="4D7BC9C6" w14:textId="77777777" w:rsidR="004760AB" w:rsidRPr="00867749" w:rsidRDefault="004760AB" w:rsidP="005D108C">
      <w:pPr>
        <w:pStyle w:val="ListParagraph"/>
        <w:widowControl w:val="0"/>
        <w:numPr>
          <w:ilvl w:val="0"/>
          <w:numId w:val="34"/>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spacing w:val="-2"/>
          <w:sz w:val="24"/>
        </w:rPr>
        <w:t>Data</w:t>
      </w:r>
      <w:r w:rsidRPr="00867749">
        <w:rPr>
          <w:rFonts w:asciiTheme="majorBidi" w:hAnsiTheme="majorBidi" w:cstheme="majorBidi"/>
          <w:spacing w:val="-15"/>
          <w:sz w:val="24"/>
        </w:rPr>
        <w:t xml:space="preserve"> </w:t>
      </w:r>
      <w:r w:rsidRPr="00867749">
        <w:rPr>
          <w:rFonts w:asciiTheme="majorBidi" w:hAnsiTheme="majorBidi" w:cstheme="majorBidi"/>
          <w:spacing w:val="-2"/>
          <w:sz w:val="24"/>
        </w:rPr>
        <w:t>Transfer</w:t>
      </w:r>
    </w:p>
    <w:p w14:paraId="20F8859A" w14:textId="77777777" w:rsidR="004760AB" w:rsidRPr="00867749" w:rsidRDefault="004760AB" w:rsidP="005D108C">
      <w:pPr>
        <w:pStyle w:val="ListParagraph"/>
        <w:widowControl w:val="0"/>
        <w:numPr>
          <w:ilvl w:val="0"/>
          <w:numId w:val="34"/>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5"/>
          <w:w w:val="95"/>
          <w:sz w:val="24"/>
        </w:rPr>
        <w:t xml:space="preserve"> </w:t>
      </w:r>
      <w:r w:rsidRPr="00867749">
        <w:rPr>
          <w:rFonts w:asciiTheme="majorBidi" w:hAnsiTheme="majorBidi" w:cstheme="majorBidi"/>
          <w:w w:val="95"/>
          <w:sz w:val="24"/>
        </w:rPr>
        <w:t>Termination</w:t>
      </w:r>
      <w:r w:rsidRPr="00867749">
        <w:rPr>
          <w:rFonts w:asciiTheme="majorBidi" w:hAnsiTheme="majorBidi" w:cstheme="majorBidi"/>
          <w:spacing w:val="-4"/>
          <w:w w:val="95"/>
          <w:sz w:val="24"/>
        </w:rPr>
        <w:t xml:space="preserve"> </w:t>
      </w:r>
      <w:proofErr w:type="gramStart"/>
      <w:r w:rsidRPr="00867749">
        <w:rPr>
          <w:rFonts w:asciiTheme="majorBidi" w:hAnsiTheme="majorBidi" w:cstheme="majorBidi"/>
          <w:w w:val="90"/>
          <w:sz w:val="24"/>
        </w:rPr>
        <w:t>(</w:t>
      </w:r>
      <w:r w:rsidRPr="00867749">
        <w:rPr>
          <w:rFonts w:asciiTheme="majorBidi" w:hAnsiTheme="majorBidi" w:cstheme="majorBidi"/>
          <w:spacing w:val="-27"/>
          <w:w w:val="90"/>
          <w:sz w:val="24"/>
        </w:rPr>
        <w:t xml:space="preserve"> </w:t>
      </w:r>
      <w:r w:rsidRPr="00867749">
        <w:rPr>
          <w:rFonts w:asciiTheme="majorBidi" w:hAnsiTheme="majorBidi" w:cstheme="majorBidi"/>
          <w:w w:val="95"/>
          <w:sz w:val="24"/>
        </w:rPr>
        <w:t>Four</w:t>
      </w:r>
      <w:proofErr w:type="gramEnd"/>
      <w:r w:rsidRPr="00867749">
        <w:rPr>
          <w:rFonts w:asciiTheme="majorBidi" w:hAnsiTheme="majorBidi" w:cstheme="majorBidi"/>
          <w:w w:val="95"/>
          <w:sz w:val="24"/>
        </w:rPr>
        <w:t>-way</w:t>
      </w:r>
      <w:r w:rsidRPr="00867749">
        <w:rPr>
          <w:rFonts w:asciiTheme="majorBidi" w:hAnsiTheme="majorBidi" w:cstheme="majorBidi"/>
          <w:spacing w:val="-4"/>
          <w:w w:val="95"/>
          <w:sz w:val="24"/>
        </w:rPr>
        <w:t xml:space="preserve"> </w:t>
      </w:r>
      <w:r w:rsidRPr="00867749">
        <w:rPr>
          <w:rFonts w:asciiTheme="majorBidi" w:hAnsiTheme="majorBidi" w:cstheme="majorBidi"/>
          <w:spacing w:val="-2"/>
          <w:w w:val="95"/>
          <w:sz w:val="24"/>
        </w:rPr>
        <w:t>handshake)</w:t>
      </w:r>
    </w:p>
    <w:p w14:paraId="792A2229" w14:textId="77777777" w:rsidR="004760AB" w:rsidRPr="00867749" w:rsidRDefault="004760AB" w:rsidP="004760AB">
      <w:pPr>
        <w:widowControl w:val="0"/>
        <w:tabs>
          <w:tab w:val="left" w:pos="689"/>
        </w:tabs>
        <w:autoSpaceDE w:val="0"/>
        <w:autoSpaceDN w:val="0"/>
        <w:spacing w:before="43" w:after="0" w:line="240" w:lineRule="auto"/>
        <w:rPr>
          <w:rFonts w:asciiTheme="majorBidi" w:hAnsiTheme="majorBidi" w:cstheme="majorBidi"/>
        </w:rPr>
      </w:pPr>
    </w:p>
    <w:p w14:paraId="606D6818" w14:textId="77777777" w:rsidR="004760AB" w:rsidRPr="00FE061C" w:rsidRDefault="004760AB" w:rsidP="004760AB">
      <w:pPr>
        <w:rPr>
          <w:rFonts w:asciiTheme="majorBidi" w:hAnsiTheme="majorBidi" w:cstheme="majorBidi"/>
          <w:sz w:val="32"/>
          <w:szCs w:val="32"/>
        </w:rPr>
      </w:pPr>
      <w:r w:rsidRPr="00FE061C">
        <w:rPr>
          <w:rFonts w:asciiTheme="majorBidi" w:hAnsiTheme="majorBidi" w:cstheme="majorBidi"/>
          <w:sz w:val="32"/>
          <w:szCs w:val="32"/>
        </w:rPr>
        <w:t>Three-Way</w:t>
      </w:r>
      <w:r w:rsidRPr="00FE061C">
        <w:rPr>
          <w:rFonts w:asciiTheme="majorBidi" w:hAnsiTheme="majorBidi" w:cstheme="majorBidi"/>
          <w:spacing w:val="-13"/>
          <w:sz w:val="32"/>
          <w:szCs w:val="32"/>
        </w:rPr>
        <w:t xml:space="preserve"> </w:t>
      </w:r>
      <w:r w:rsidRPr="00FE061C">
        <w:rPr>
          <w:rFonts w:asciiTheme="majorBidi" w:hAnsiTheme="majorBidi" w:cstheme="majorBidi"/>
          <w:sz w:val="32"/>
          <w:szCs w:val="32"/>
        </w:rPr>
        <w:t>Handshake</w:t>
      </w:r>
    </w:p>
    <w:p w14:paraId="603F3B75" w14:textId="77777777" w:rsidR="004760AB" w:rsidRPr="00CB61E5" w:rsidRDefault="004760AB" w:rsidP="004760AB">
      <w:pPr>
        <w:spacing w:before="280"/>
        <w:ind w:left="90" w:firstLine="630"/>
        <w:rPr>
          <w:rFonts w:asciiTheme="majorBidi" w:hAnsiTheme="majorBidi" w:cstheme="majorBidi"/>
          <w:spacing w:val="-6"/>
          <w:sz w:val="28"/>
          <w:szCs w:val="28"/>
        </w:rPr>
      </w:pPr>
      <w:r w:rsidRPr="00CB61E5">
        <w:rPr>
          <w:rFonts w:asciiTheme="majorBidi" w:hAnsiTheme="majorBidi" w:cstheme="majorBidi"/>
          <w:i/>
          <w:spacing w:val="-6"/>
          <w:sz w:val="28"/>
          <w:szCs w:val="28"/>
        </w:rPr>
        <w:t>A</w:t>
      </w:r>
      <w:r w:rsidRPr="00CB61E5">
        <w:rPr>
          <w:rFonts w:asciiTheme="majorBidi" w:hAnsiTheme="majorBidi" w:cstheme="majorBidi"/>
          <w:i/>
          <w:spacing w:val="-10"/>
          <w:sz w:val="28"/>
          <w:szCs w:val="28"/>
        </w:rPr>
        <w:t xml:space="preserve"> </w:t>
      </w:r>
      <w:r w:rsidRPr="00CB61E5">
        <w:rPr>
          <w:rFonts w:asciiTheme="majorBidi" w:hAnsiTheme="majorBidi" w:cstheme="majorBidi"/>
          <w:i/>
          <w:spacing w:val="-6"/>
          <w:sz w:val="28"/>
          <w:szCs w:val="28"/>
        </w:rPr>
        <w:t>method</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of</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establishing</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a</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connection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in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TCP</w:t>
      </w:r>
      <w:r w:rsidRPr="00CB61E5">
        <w:rPr>
          <w:rFonts w:asciiTheme="majorBidi" w:hAnsiTheme="majorBidi" w:cstheme="majorBidi"/>
          <w:i/>
          <w:spacing w:val="-9"/>
          <w:sz w:val="28"/>
          <w:szCs w:val="28"/>
        </w:rPr>
        <w:t xml:space="preserve"> </w:t>
      </w:r>
      <w:r w:rsidRPr="00CB61E5">
        <w:rPr>
          <w:rFonts w:asciiTheme="majorBidi" w:hAnsiTheme="majorBidi" w:cstheme="majorBidi"/>
          <w:spacing w:val="-6"/>
          <w:sz w:val="28"/>
          <w:szCs w:val="28"/>
        </w:rPr>
        <w:t>This involves the following steps:</w:t>
      </w:r>
    </w:p>
    <w:p w14:paraId="74D8D011" w14:textId="77777777" w:rsidR="004760AB" w:rsidRPr="00CB61E5" w:rsidRDefault="004760AB" w:rsidP="004760AB">
      <w:pPr>
        <w:ind w:firstLine="90"/>
        <w:rPr>
          <w:rFonts w:asciiTheme="majorBidi" w:hAnsiTheme="majorBidi" w:cstheme="majorBidi"/>
          <w:b/>
          <w:bCs/>
          <w:sz w:val="28"/>
          <w:szCs w:val="28"/>
        </w:rPr>
      </w:pPr>
      <w:r w:rsidRPr="00CB61E5">
        <w:rPr>
          <w:rFonts w:asciiTheme="majorBidi" w:hAnsiTheme="majorBidi" w:cstheme="majorBidi"/>
          <w:b/>
          <w:bCs/>
          <w:w w:val="85"/>
          <w:sz w:val="28"/>
          <w:szCs w:val="28"/>
        </w:rPr>
        <w:t xml:space="preserve">      1. Synchronize</w:t>
      </w:r>
      <w:r w:rsidRPr="00CB61E5">
        <w:rPr>
          <w:rFonts w:asciiTheme="majorBidi" w:hAnsiTheme="majorBidi" w:cstheme="majorBidi"/>
          <w:b/>
          <w:bCs/>
          <w:spacing w:val="-9"/>
          <w:sz w:val="28"/>
          <w:szCs w:val="28"/>
        </w:rPr>
        <w:t xml:space="preserve"> </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27"/>
          <w:w w:val="85"/>
          <w:sz w:val="28"/>
          <w:szCs w:val="28"/>
        </w:rPr>
        <w:t xml:space="preserve"> </w:t>
      </w:r>
      <w:r w:rsidRPr="00CB61E5">
        <w:rPr>
          <w:rFonts w:asciiTheme="majorBidi" w:hAnsiTheme="majorBidi" w:cstheme="majorBidi"/>
          <w:b/>
          <w:bCs/>
          <w:w w:val="85"/>
          <w:sz w:val="28"/>
          <w:szCs w:val="28"/>
        </w:rPr>
        <w:t>SYN)</w:t>
      </w:r>
      <w:r w:rsidRPr="00CB61E5">
        <w:rPr>
          <w:rFonts w:asciiTheme="majorBidi" w:hAnsiTheme="majorBidi" w:cstheme="majorBidi"/>
          <w:b/>
          <w:bCs/>
          <w:spacing w:val="-26"/>
          <w:w w:val="85"/>
          <w:sz w:val="28"/>
          <w:szCs w:val="28"/>
        </w:rPr>
        <w:t xml:space="preserve"> </w:t>
      </w:r>
      <w:r w:rsidRPr="00CB61E5">
        <w:rPr>
          <w:rFonts w:asciiTheme="majorBidi" w:hAnsiTheme="majorBidi" w:cstheme="majorBidi"/>
          <w:b/>
          <w:bCs/>
          <w:spacing w:val="-10"/>
          <w:w w:val="85"/>
          <w:sz w:val="28"/>
          <w:szCs w:val="28"/>
        </w:rPr>
        <w:t>:</w:t>
      </w:r>
      <w:proofErr w:type="gramEnd"/>
    </w:p>
    <w:p w14:paraId="3CB310D7" w14:textId="77777777" w:rsidR="004760AB" w:rsidRPr="00330D10" w:rsidRDefault="004760AB" w:rsidP="004760AB">
      <w:pPr>
        <w:pStyle w:val="BodyText"/>
        <w:tabs>
          <w:tab w:val="left" w:pos="905"/>
        </w:tabs>
        <w:spacing w:before="4"/>
        <w:rPr>
          <w:rFonts w:asciiTheme="majorBidi" w:hAnsiTheme="majorBidi" w:cstheme="majorBidi"/>
          <w:sz w:val="16"/>
          <w:szCs w:val="16"/>
        </w:rPr>
      </w:pPr>
      <w:r>
        <w:rPr>
          <w:rFonts w:asciiTheme="majorBidi" w:hAnsiTheme="majorBidi" w:cstheme="majorBidi"/>
          <w:sz w:val="24"/>
          <w:szCs w:val="24"/>
        </w:rPr>
        <w:tab/>
      </w:r>
    </w:p>
    <w:p w14:paraId="3C99DAE7" w14:textId="77777777" w:rsidR="004760AB" w:rsidRPr="00867749" w:rsidRDefault="004760AB" w:rsidP="004760AB">
      <w:pPr>
        <w:pStyle w:val="BodyText"/>
        <w:spacing w:line="276" w:lineRule="auto"/>
        <w:ind w:left="1289" w:right="900"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01AD3D91" wp14:editId="6E1F9AAC">
            <wp:extent cx="57150" cy="57149"/>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2"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client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flag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set,</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indicating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 request to establish a connection.</w:t>
      </w:r>
    </w:p>
    <w:p w14:paraId="756F9EBD" w14:textId="77777777" w:rsidR="004760AB" w:rsidRPr="00867749" w:rsidRDefault="0000735E" w:rsidP="004760AB">
      <w:pPr>
        <w:pStyle w:val="BodyText"/>
        <w:spacing w:line="276" w:lineRule="auto"/>
        <w:ind w:left="1027" w:right="703"/>
        <w:rPr>
          <w:rFonts w:asciiTheme="majorBidi" w:hAnsiTheme="majorBidi" w:cstheme="majorBidi"/>
          <w:sz w:val="24"/>
          <w:szCs w:val="24"/>
        </w:rPr>
      </w:pPr>
      <w:r>
        <w:rPr>
          <w:rFonts w:asciiTheme="majorBidi" w:hAnsiTheme="majorBidi" w:cstheme="majorBidi"/>
          <w:sz w:val="24"/>
          <w:szCs w:val="24"/>
        </w:rPr>
        <w:pict w14:anchorId="4D7D9EC3">
          <v:shape id="Image 12" o:spid="_x0000_i1028" type="#_x0000_t75" style="width:4pt;height:4pt;visibility:visible;mso-wrap-style:square">
            <v:imagedata r:id="rId33" o:title=""/>
            <o:lock v:ext="edit" aspectratio="f"/>
          </v:shape>
        </w:pict>
      </w:r>
      <w:r w:rsidR="004760AB" w:rsidRPr="00867749">
        <w:rPr>
          <w:rFonts w:asciiTheme="majorBidi" w:hAnsiTheme="majorBidi" w:cstheme="majorBidi"/>
          <w:spacing w:val="80"/>
          <w:w w:val="150"/>
          <w:sz w:val="24"/>
          <w:szCs w:val="24"/>
        </w:rPr>
        <w:t xml:space="preserve"> </w:t>
      </w:r>
      <w:r w:rsidR="004760AB" w:rsidRPr="00867749">
        <w:rPr>
          <w:rFonts w:asciiTheme="majorBidi" w:hAnsiTheme="majorBidi" w:cstheme="majorBidi"/>
          <w:w w:val="95"/>
          <w:sz w:val="24"/>
          <w:szCs w:val="24"/>
        </w:rPr>
        <w:t>This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segment</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includes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the</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client’s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initial</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sequence</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number</w:t>
      </w:r>
      <w:r w:rsidR="004760AB" w:rsidRPr="00867749">
        <w:rPr>
          <w:rFonts w:asciiTheme="majorBidi" w:hAnsiTheme="majorBidi" w:cstheme="majorBidi"/>
          <w:spacing w:val="-2"/>
          <w:w w:val="95"/>
          <w:sz w:val="24"/>
          <w:szCs w:val="24"/>
        </w:rPr>
        <w:t xml:space="preserve"> </w:t>
      </w:r>
      <w:proofErr w:type="gramStart"/>
      <w:r w:rsidR="004760AB" w:rsidRPr="00867749">
        <w:rPr>
          <w:rFonts w:asciiTheme="majorBidi" w:hAnsiTheme="majorBidi" w:cstheme="majorBidi"/>
          <w:w w:val="90"/>
          <w:sz w:val="24"/>
          <w:szCs w:val="24"/>
        </w:rPr>
        <w:t>(</w:t>
      </w:r>
      <w:r w:rsidR="004760AB" w:rsidRPr="00867749">
        <w:rPr>
          <w:rFonts w:asciiTheme="majorBidi" w:hAnsiTheme="majorBidi" w:cstheme="majorBidi"/>
          <w:spacing w:val="-27"/>
          <w:w w:val="90"/>
          <w:sz w:val="24"/>
          <w:szCs w:val="24"/>
        </w:rPr>
        <w:t xml:space="preserve"> </w:t>
      </w:r>
      <w:r w:rsidR="004760AB" w:rsidRPr="00867749">
        <w:rPr>
          <w:rFonts w:asciiTheme="majorBidi" w:hAnsiTheme="majorBidi" w:cstheme="majorBidi"/>
          <w:w w:val="95"/>
          <w:sz w:val="24"/>
          <w:szCs w:val="24"/>
        </w:rPr>
        <w:t>Seq</w:t>
      </w:r>
      <w:proofErr w:type="gramEnd"/>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X</w:t>
      </w:r>
      <w:proofErr w:type="gramStart"/>
      <w:r w:rsidR="004760AB" w:rsidRPr="00867749">
        <w:rPr>
          <w:rFonts w:asciiTheme="majorBidi" w:hAnsiTheme="majorBidi" w:cstheme="majorBidi"/>
          <w:w w:val="95"/>
          <w:sz w:val="24"/>
          <w:szCs w:val="24"/>
        </w:rPr>
        <w:t>)</w:t>
      </w:r>
      <w:r w:rsidR="004760AB" w:rsidRPr="00867749">
        <w:rPr>
          <w:rFonts w:asciiTheme="majorBidi" w:hAnsiTheme="majorBidi" w:cstheme="majorBidi"/>
          <w:spacing w:val="-30"/>
          <w:w w:val="95"/>
          <w:sz w:val="24"/>
          <w:szCs w:val="24"/>
        </w:rPr>
        <w:t xml:space="preserve"> </w:t>
      </w:r>
      <w:r w:rsidR="004760AB" w:rsidRPr="00867749">
        <w:rPr>
          <w:rFonts w:asciiTheme="majorBidi" w:hAnsiTheme="majorBidi" w:cstheme="majorBidi"/>
          <w:w w:val="95"/>
          <w:sz w:val="24"/>
          <w:szCs w:val="24"/>
        </w:rPr>
        <w:t>.</w:t>
      </w:r>
      <w:proofErr w:type="gramEnd"/>
      <w:r w:rsidR="004760AB" w:rsidRPr="00867749">
        <w:rPr>
          <w:rFonts w:asciiTheme="majorBidi" w:hAnsiTheme="majorBidi" w:cstheme="majorBidi"/>
          <w:w w:val="95"/>
          <w:sz w:val="24"/>
          <w:szCs w:val="24"/>
        </w:rPr>
        <w:t xml:space="preserve"> </w:t>
      </w:r>
      <w:r w:rsidR="004760AB" w:rsidRPr="00867749">
        <w:rPr>
          <w:rFonts w:asciiTheme="majorBidi" w:hAnsiTheme="majorBidi" w:cstheme="majorBidi"/>
          <w:spacing w:val="80"/>
          <w:sz w:val="24"/>
          <w:szCs w:val="24"/>
        </w:rPr>
        <w:t xml:space="preserve"> </w:t>
      </w:r>
      <w:r w:rsidR="004760AB" w:rsidRPr="00867749">
        <w:rPr>
          <w:rFonts w:asciiTheme="majorBidi" w:hAnsiTheme="majorBidi" w:cstheme="majorBidi"/>
          <w:sz w:val="24"/>
          <w:szCs w:val="24"/>
        </w:rPr>
        <w:t>Client:</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"Hey</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server,</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I</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want</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to</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maintain</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a</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connection."</w:t>
      </w:r>
    </w:p>
    <w:p w14:paraId="5629BC29" w14:textId="77777777" w:rsidR="004760AB" w:rsidRPr="00867749" w:rsidRDefault="004760AB" w:rsidP="004760AB">
      <w:pPr>
        <w:pStyle w:val="BodyText"/>
        <w:spacing w:line="276" w:lineRule="auto"/>
        <w:ind w:left="1027" w:right="703"/>
        <w:rPr>
          <w:rFonts w:asciiTheme="majorBidi" w:hAnsiTheme="majorBidi" w:cstheme="majorBidi"/>
          <w:sz w:val="24"/>
          <w:szCs w:val="24"/>
        </w:rPr>
      </w:pPr>
    </w:p>
    <w:p w14:paraId="1A244258" w14:textId="77777777" w:rsidR="004760AB" w:rsidRPr="00CB61E5" w:rsidRDefault="004760AB" w:rsidP="004760AB">
      <w:pPr>
        <w:rPr>
          <w:rFonts w:asciiTheme="majorBidi" w:hAnsiTheme="majorBidi" w:cstheme="majorBidi"/>
          <w:b/>
          <w:bCs/>
          <w:sz w:val="28"/>
          <w:szCs w:val="28"/>
        </w:rPr>
      </w:pPr>
      <w:r w:rsidRPr="00867749">
        <w:rPr>
          <w:rFonts w:asciiTheme="majorBidi" w:hAnsiTheme="majorBidi" w:cstheme="majorBidi"/>
          <w:w w:val="85"/>
        </w:rPr>
        <w:t xml:space="preserve">       </w:t>
      </w:r>
      <w:r w:rsidRPr="00CB61E5">
        <w:rPr>
          <w:rFonts w:asciiTheme="majorBidi" w:hAnsiTheme="majorBidi" w:cstheme="majorBidi"/>
          <w:b/>
          <w:bCs/>
          <w:w w:val="85"/>
          <w:sz w:val="28"/>
          <w:szCs w:val="28"/>
        </w:rPr>
        <w:t>2.Synchronize-Acknowledge</w:t>
      </w:r>
      <w:r w:rsidRPr="00CB61E5">
        <w:rPr>
          <w:rFonts w:asciiTheme="majorBidi" w:hAnsiTheme="majorBidi" w:cstheme="majorBidi"/>
          <w:b/>
          <w:bCs/>
          <w:spacing w:val="38"/>
          <w:sz w:val="28"/>
          <w:szCs w:val="28"/>
        </w:rPr>
        <w:t xml:space="preserve"> </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2"/>
          <w:w w:val="85"/>
          <w:sz w:val="28"/>
          <w:szCs w:val="28"/>
        </w:rPr>
        <w:t xml:space="preserve"> </w:t>
      </w:r>
      <w:r w:rsidRPr="00CB61E5">
        <w:rPr>
          <w:rFonts w:asciiTheme="majorBidi" w:hAnsiTheme="majorBidi" w:cstheme="majorBidi"/>
          <w:b/>
          <w:bCs/>
          <w:w w:val="85"/>
          <w:sz w:val="28"/>
          <w:szCs w:val="28"/>
        </w:rPr>
        <w:t>SYN</w:t>
      </w:r>
      <w:proofErr w:type="gramEnd"/>
      <w:r w:rsidRPr="00CB61E5">
        <w:rPr>
          <w:rFonts w:asciiTheme="majorBidi" w:hAnsiTheme="majorBidi" w:cstheme="majorBidi"/>
          <w:b/>
          <w:bCs/>
          <w:w w:val="85"/>
          <w:sz w:val="28"/>
          <w:szCs w:val="28"/>
        </w:rPr>
        <w:t>-ACK</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1"/>
          <w:w w:val="85"/>
          <w:sz w:val="28"/>
          <w:szCs w:val="28"/>
        </w:rPr>
        <w:t xml:space="preserve"> </w:t>
      </w:r>
      <w:r w:rsidRPr="00CB61E5">
        <w:rPr>
          <w:rFonts w:asciiTheme="majorBidi" w:hAnsiTheme="majorBidi" w:cstheme="majorBidi"/>
          <w:b/>
          <w:bCs/>
          <w:spacing w:val="-10"/>
          <w:w w:val="85"/>
          <w:sz w:val="28"/>
          <w:szCs w:val="28"/>
        </w:rPr>
        <w:t>:</w:t>
      </w:r>
      <w:proofErr w:type="gramEnd"/>
    </w:p>
    <w:p w14:paraId="7C11EE73" w14:textId="77777777" w:rsidR="004760AB" w:rsidRPr="00330D10" w:rsidRDefault="004760AB" w:rsidP="004760AB">
      <w:pPr>
        <w:pStyle w:val="BodyText"/>
        <w:spacing w:before="4"/>
        <w:ind w:firstLine="720"/>
        <w:rPr>
          <w:rFonts w:asciiTheme="majorBidi" w:hAnsiTheme="majorBidi" w:cstheme="majorBidi"/>
          <w:sz w:val="16"/>
          <w:szCs w:val="16"/>
        </w:rPr>
      </w:pPr>
    </w:p>
    <w:p w14:paraId="56F5B2BA" w14:textId="77777777" w:rsidR="004760AB" w:rsidRPr="00867749" w:rsidRDefault="004760AB" w:rsidP="004760AB">
      <w:pPr>
        <w:pStyle w:val="BodyText"/>
        <w:spacing w:before="1" w:line="276" w:lineRule="auto"/>
        <w:ind w:left="1289" w:right="386"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67408D5B" wp14:editId="327BD931">
            <wp:extent cx="57150" cy="5714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2"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server</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responds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both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and</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ACK</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 xml:space="preserve">flags </w:t>
      </w:r>
      <w:r w:rsidRPr="00867749">
        <w:rPr>
          <w:rFonts w:asciiTheme="majorBidi" w:hAnsiTheme="majorBidi" w:cstheme="majorBidi"/>
          <w:spacing w:val="-4"/>
          <w:sz w:val="24"/>
          <w:szCs w:val="24"/>
        </w:rPr>
        <w:t>set.</w:t>
      </w:r>
    </w:p>
    <w:p w14:paraId="2AD67AA4" w14:textId="77777777" w:rsidR="004760AB" w:rsidRPr="00867749" w:rsidRDefault="004760AB" w:rsidP="004760AB">
      <w:pPr>
        <w:pStyle w:val="BodyText"/>
        <w:spacing w:line="286" w:lineRule="exact"/>
        <w:ind w:left="1027"/>
        <w:rPr>
          <w:rFonts w:asciiTheme="majorBidi" w:hAnsiTheme="majorBidi" w:cstheme="majorBidi"/>
          <w:sz w:val="24"/>
          <w:szCs w:val="24"/>
        </w:rPr>
      </w:pPr>
      <w:r w:rsidRPr="00867749">
        <w:rPr>
          <w:rFonts w:asciiTheme="majorBidi" w:hAnsiTheme="majorBidi" w:cstheme="majorBidi"/>
          <w:noProof/>
          <w:position w:val="2"/>
          <w:sz w:val="24"/>
          <w:szCs w:val="24"/>
        </w:rPr>
        <w:lastRenderedPageBreak/>
        <w:drawing>
          <wp:inline distT="0" distB="0" distL="0" distR="0" wp14:anchorId="5447ED50" wp14:editId="6667FEF6">
            <wp:extent cx="57150" cy="5714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4"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40"/>
          <w:sz w:val="24"/>
          <w:szCs w:val="24"/>
        </w:rPr>
        <w:t xml:space="preserve">  </w:t>
      </w:r>
      <w:r w:rsidRPr="00867749">
        <w:rPr>
          <w:rFonts w:asciiTheme="majorBidi" w:hAnsiTheme="majorBidi" w:cstheme="majorBidi"/>
          <w:w w:val="95"/>
          <w:sz w:val="24"/>
          <w:szCs w:val="24"/>
        </w:rPr>
        <w:t xml:space="preserve">The ACK flag acknowledges the client’s SYN </w:t>
      </w:r>
      <w:proofErr w:type="gramStart"/>
      <w:r w:rsidRPr="00867749">
        <w:rPr>
          <w:rFonts w:asciiTheme="majorBidi" w:hAnsiTheme="majorBidi" w:cstheme="majorBidi"/>
          <w:w w:val="90"/>
          <w:sz w:val="24"/>
          <w:szCs w:val="24"/>
        </w:rPr>
        <w:t>(</w:t>
      </w:r>
      <w:r w:rsidRPr="00867749">
        <w:rPr>
          <w:rFonts w:asciiTheme="majorBidi" w:hAnsiTheme="majorBidi" w:cstheme="majorBidi"/>
          <w:spacing w:val="-23"/>
          <w:w w:val="90"/>
          <w:sz w:val="24"/>
          <w:szCs w:val="24"/>
        </w:rPr>
        <w:t xml:space="preserve"> </w:t>
      </w:r>
      <w:r w:rsidRPr="00867749">
        <w:rPr>
          <w:rFonts w:asciiTheme="majorBidi" w:hAnsiTheme="majorBidi" w:cstheme="majorBidi"/>
          <w:w w:val="95"/>
          <w:sz w:val="24"/>
          <w:szCs w:val="24"/>
        </w:rPr>
        <w:t>Ack</w:t>
      </w:r>
      <w:proofErr w:type="gramEnd"/>
      <w:r w:rsidRPr="00867749">
        <w:rPr>
          <w:rFonts w:asciiTheme="majorBidi" w:hAnsiTheme="majorBidi" w:cstheme="majorBidi"/>
          <w:w w:val="95"/>
          <w:sz w:val="24"/>
          <w:szCs w:val="24"/>
        </w:rPr>
        <w:t xml:space="preserve"> = X + 1</w:t>
      </w:r>
      <w:proofErr w:type="gramStart"/>
      <w:r w:rsidRPr="00867749">
        <w:rPr>
          <w:rFonts w:asciiTheme="majorBidi" w:hAnsiTheme="majorBidi" w:cstheme="majorBidi"/>
          <w:w w:val="95"/>
          <w:sz w:val="24"/>
          <w:szCs w:val="24"/>
        </w:rPr>
        <w:t>)</w:t>
      </w:r>
      <w:r w:rsidRPr="00867749">
        <w:rPr>
          <w:rFonts w:asciiTheme="majorBidi" w:hAnsiTheme="majorBidi" w:cstheme="majorBidi"/>
          <w:spacing w:val="-26"/>
          <w:w w:val="95"/>
          <w:sz w:val="24"/>
          <w:szCs w:val="24"/>
        </w:rPr>
        <w:t xml:space="preserve"> </w:t>
      </w:r>
      <w:r w:rsidRPr="00867749">
        <w:rPr>
          <w:rFonts w:asciiTheme="majorBidi" w:hAnsiTheme="majorBidi" w:cstheme="majorBidi"/>
          <w:w w:val="95"/>
          <w:sz w:val="24"/>
          <w:szCs w:val="24"/>
        </w:rPr>
        <w:t>.</w:t>
      </w:r>
      <w:proofErr w:type="gramEnd"/>
    </w:p>
    <w:p w14:paraId="012B9CBB" w14:textId="77777777" w:rsidR="004760AB" w:rsidRPr="00867749" w:rsidRDefault="004760AB" w:rsidP="004760AB">
      <w:pPr>
        <w:pStyle w:val="BodyText"/>
        <w:spacing w:before="42"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3EAD0899" wp14:editId="0F2F9846">
            <wp:extent cx="57150" cy="5714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5"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80"/>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SYN</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flag</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indicates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server’s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willingness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establish</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a</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 xml:space="preserve">connection, </w:t>
      </w:r>
      <w:r w:rsidRPr="00867749">
        <w:rPr>
          <w:rFonts w:asciiTheme="majorBidi" w:hAnsiTheme="majorBidi" w:cstheme="majorBidi"/>
          <w:sz w:val="24"/>
          <w:szCs w:val="24"/>
        </w:rPr>
        <w:t>along</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its</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initial</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sequence</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number</w:t>
      </w:r>
      <w:r w:rsidRPr="00867749">
        <w:rPr>
          <w:rFonts w:asciiTheme="majorBidi" w:hAnsiTheme="majorBidi" w:cstheme="majorBidi"/>
          <w:spacing w:val="-6"/>
          <w:sz w:val="24"/>
          <w:szCs w:val="24"/>
        </w:rPr>
        <w:t xml:space="preserve"> </w:t>
      </w:r>
      <w:proofErr w:type="gramStart"/>
      <w:r w:rsidRPr="00867749">
        <w:rPr>
          <w:rFonts w:asciiTheme="majorBidi" w:hAnsiTheme="majorBidi" w:cstheme="majorBidi"/>
          <w:w w:val="90"/>
          <w:sz w:val="24"/>
          <w:szCs w:val="24"/>
        </w:rPr>
        <w:t>(</w:t>
      </w:r>
      <w:r w:rsidRPr="00867749">
        <w:rPr>
          <w:rFonts w:asciiTheme="majorBidi" w:hAnsiTheme="majorBidi" w:cstheme="majorBidi"/>
          <w:spacing w:val="-27"/>
          <w:w w:val="90"/>
          <w:sz w:val="24"/>
          <w:szCs w:val="24"/>
        </w:rPr>
        <w:t xml:space="preserve"> </w:t>
      </w:r>
      <w:r w:rsidRPr="00867749">
        <w:rPr>
          <w:rFonts w:asciiTheme="majorBidi" w:hAnsiTheme="majorBidi" w:cstheme="majorBidi"/>
          <w:sz w:val="24"/>
          <w:szCs w:val="24"/>
        </w:rPr>
        <w:t>Seq</w:t>
      </w:r>
      <w:proofErr w:type="gramEnd"/>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6"/>
          <w:sz w:val="24"/>
          <w:szCs w:val="24"/>
        </w:rPr>
        <w:t xml:space="preserve"> </w:t>
      </w:r>
      <w:r w:rsidRPr="00867749">
        <w:rPr>
          <w:rFonts w:asciiTheme="majorBidi" w:hAnsiTheme="majorBidi" w:cstheme="majorBidi"/>
          <w:w w:val="90"/>
          <w:sz w:val="24"/>
          <w:szCs w:val="24"/>
        </w:rPr>
        <w:t>Y</w:t>
      </w:r>
      <w:proofErr w:type="gramStart"/>
      <w:r w:rsidRPr="00867749">
        <w:rPr>
          <w:rFonts w:asciiTheme="majorBidi" w:hAnsiTheme="majorBidi" w:cstheme="majorBidi"/>
          <w:w w:val="90"/>
          <w:sz w:val="24"/>
          <w:szCs w:val="24"/>
        </w:rPr>
        <w:t>)</w:t>
      </w:r>
      <w:r w:rsidRPr="00867749">
        <w:rPr>
          <w:rFonts w:asciiTheme="majorBidi" w:hAnsiTheme="majorBidi" w:cstheme="majorBidi"/>
          <w:spacing w:val="-27"/>
          <w:w w:val="90"/>
          <w:sz w:val="24"/>
          <w:szCs w:val="24"/>
        </w:rPr>
        <w:t xml:space="preserve"> </w:t>
      </w:r>
      <w:r w:rsidRPr="00867749">
        <w:rPr>
          <w:rFonts w:asciiTheme="majorBidi" w:hAnsiTheme="majorBidi" w:cstheme="majorBidi"/>
          <w:w w:val="90"/>
          <w:sz w:val="24"/>
          <w:szCs w:val="24"/>
        </w:rPr>
        <w:t>.</w:t>
      </w:r>
      <w:proofErr w:type="gramEnd"/>
    </w:p>
    <w:p w14:paraId="0128596D" w14:textId="77777777" w:rsidR="004760AB" w:rsidRDefault="0000735E" w:rsidP="004760AB">
      <w:pPr>
        <w:pStyle w:val="BodyText"/>
        <w:spacing w:line="276" w:lineRule="auto"/>
        <w:ind w:left="1289" w:hanging="263"/>
        <w:rPr>
          <w:rFonts w:asciiTheme="majorBidi" w:hAnsiTheme="majorBidi" w:cstheme="majorBidi"/>
          <w:sz w:val="24"/>
          <w:szCs w:val="24"/>
        </w:rPr>
      </w:pPr>
      <w:r>
        <w:pict w14:anchorId="2FF15BDF">
          <v:shape id="Image 17" o:spid="_x0000_i1029" type="#_x0000_t75" style="width:4pt;height:4pt;visibility:visible;mso-wrap-style:square">
            <v:imagedata r:id="rId31" o:title=""/>
            <o:lock v:ext="edit" aspectratio="f"/>
          </v:shape>
        </w:pict>
      </w:r>
      <w:r w:rsidR="004760AB" w:rsidRPr="00867749">
        <w:rPr>
          <w:rFonts w:asciiTheme="majorBidi" w:hAnsiTheme="majorBidi" w:cstheme="majorBidi"/>
          <w:spacing w:val="61"/>
          <w:sz w:val="24"/>
          <w:szCs w:val="24"/>
        </w:rPr>
        <w:t xml:space="preserve"> </w:t>
      </w:r>
      <w:r w:rsidR="004760AB" w:rsidRPr="00867749">
        <w:rPr>
          <w:rFonts w:asciiTheme="majorBidi" w:hAnsiTheme="majorBidi" w:cstheme="majorBidi"/>
          <w:spacing w:val="-4"/>
          <w:sz w:val="24"/>
          <w:szCs w:val="24"/>
        </w:rPr>
        <w:t>Server:</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"Yes,</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I</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received</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your</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connection</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message,</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and</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I</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also</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want</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to</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 xml:space="preserve">make </w:t>
      </w:r>
      <w:r w:rsidR="004760AB" w:rsidRPr="00867749">
        <w:rPr>
          <w:rFonts w:asciiTheme="majorBidi" w:hAnsiTheme="majorBidi" w:cstheme="majorBidi"/>
          <w:sz w:val="24"/>
          <w:szCs w:val="24"/>
        </w:rPr>
        <w:t>the connection."</w:t>
      </w:r>
    </w:p>
    <w:p w14:paraId="03FB5383" w14:textId="77777777" w:rsidR="004760AB" w:rsidRPr="00867749" w:rsidRDefault="004760AB" w:rsidP="004760AB">
      <w:pPr>
        <w:pStyle w:val="BodyText"/>
        <w:spacing w:line="276" w:lineRule="auto"/>
        <w:ind w:left="1289" w:hanging="263"/>
        <w:rPr>
          <w:rFonts w:asciiTheme="majorBidi" w:hAnsiTheme="majorBidi" w:cstheme="majorBidi"/>
          <w:sz w:val="24"/>
          <w:szCs w:val="24"/>
        </w:rPr>
      </w:pPr>
      <w:r w:rsidRPr="00BA27B9">
        <w:rPr>
          <w:rFonts w:ascii="Times New Roman" w:eastAsia="Times New Roman" w:hAnsi="Times New Roman" w:cs="Times New Roman"/>
          <w:noProof/>
        </w:rPr>
        <w:drawing>
          <wp:anchor distT="0" distB="0" distL="114300" distR="114300" simplePos="0" relativeHeight="251677696" behindDoc="0" locked="0" layoutInCell="1" allowOverlap="1" wp14:anchorId="595E3474" wp14:editId="0E0F3A0F">
            <wp:simplePos x="0" y="0"/>
            <wp:positionH relativeFrom="margin">
              <wp:posOffset>-160020</wp:posOffset>
            </wp:positionH>
            <wp:positionV relativeFrom="margin">
              <wp:posOffset>3390900</wp:posOffset>
            </wp:positionV>
            <wp:extent cx="6644640" cy="4015740"/>
            <wp:effectExtent l="0" t="0" r="3810" b="3810"/>
            <wp:wrapSquare wrapText="bothSides"/>
            <wp:docPr id="10" name="Picture 10" descr="C:\Users\Ahmed Elshazly\Desktop\TCP-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ed Elshazly\Desktop\TCP-Gif.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4640"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48AE1F" w14:textId="6473776E" w:rsidR="004760AB" w:rsidRPr="00F86A4B" w:rsidRDefault="004760AB" w:rsidP="00F86A4B">
      <w:pPr>
        <w:rPr>
          <w:rFonts w:asciiTheme="majorBidi" w:hAnsiTheme="majorBidi" w:cstheme="majorBidi"/>
          <w:w w:val="85"/>
        </w:rPr>
      </w:pPr>
      <w:r w:rsidRPr="00867749">
        <w:rPr>
          <w:rFonts w:asciiTheme="majorBidi" w:hAnsiTheme="majorBidi" w:cstheme="majorBidi"/>
          <w:w w:val="85"/>
        </w:rPr>
        <w:t xml:space="preserve"> </w:t>
      </w:r>
      <w:r w:rsidRPr="002E23E2">
        <w:rPr>
          <w:rFonts w:asciiTheme="majorBidi" w:hAnsiTheme="majorBidi" w:cstheme="majorBidi"/>
          <w:b/>
          <w:bCs/>
          <w:w w:val="85"/>
          <w:sz w:val="28"/>
          <w:szCs w:val="28"/>
        </w:rPr>
        <w:t>3. Acknowledge</w:t>
      </w:r>
      <w:r w:rsidRPr="002E23E2">
        <w:rPr>
          <w:rFonts w:asciiTheme="majorBidi" w:hAnsiTheme="majorBidi" w:cstheme="majorBidi"/>
          <w:b/>
          <w:bCs/>
          <w:spacing w:val="21"/>
          <w:sz w:val="28"/>
          <w:szCs w:val="28"/>
        </w:rPr>
        <w:t xml:space="preserve"> </w:t>
      </w:r>
      <w:proofErr w:type="gramStart"/>
      <w:r w:rsidRPr="002E23E2">
        <w:rPr>
          <w:rFonts w:asciiTheme="majorBidi" w:hAnsiTheme="majorBidi" w:cstheme="majorBidi"/>
          <w:b/>
          <w:bCs/>
          <w:w w:val="85"/>
          <w:sz w:val="28"/>
          <w:szCs w:val="28"/>
        </w:rPr>
        <w:t>(</w:t>
      </w:r>
      <w:r w:rsidRPr="002E23E2">
        <w:rPr>
          <w:rFonts w:asciiTheme="majorBidi" w:hAnsiTheme="majorBidi" w:cstheme="majorBidi"/>
          <w:b/>
          <w:bCs/>
          <w:spacing w:val="-12"/>
          <w:w w:val="85"/>
          <w:sz w:val="28"/>
          <w:szCs w:val="28"/>
        </w:rPr>
        <w:t xml:space="preserve"> </w:t>
      </w:r>
      <w:r w:rsidRPr="002E23E2">
        <w:rPr>
          <w:rFonts w:asciiTheme="majorBidi" w:hAnsiTheme="majorBidi" w:cstheme="majorBidi"/>
          <w:b/>
          <w:bCs/>
          <w:w w:val="85"/>
          <w:sz w:val="28"/>
          <w:szCs w:val="28"/>
        </w:rPr>
        <w:t>ACK)</w:t>
      </w:r>
      <w:r w:rsidRPr="002E23E2">
        <w:rPr>
          <w:rFonts w:asciiTheme="majorBidi" w:hAnsiTheme="majorBidi" w:cstheme="majorBidi"/>
          <w:b/>
          <w:bCs/>
          <w:spacing w:val="-10"/>
          <w:w w:val="85"/>
          <w:sz w:val="28"/>
          <w:szCs w:val="28"/>
        </w:rPr>
        <w:t xml:space="preserve"> :</w:t>
      </w:r>
      <w:proofErr w:type="gramEnd"/>
    </w:p>
    <w:p w14:paraId="514CD877" w14:textId="77777777" w:rsidR="004760AB" w:rsidRPr="00330D10" w:rsidRDefault="004760AB" w:rsidP="004760AB">
      <w:pPr>
        <w:pStyle w:val="BodyText"/>
        <w:spacing w:before="5"/>
        <w:ind w:firstLine="720"/>
        <w:rPr>
          <w:rFonts w:asciiTheme="majorBidi" w:hAnsiTheme="majorBidi" w:cstheme="majorBidi"/>
          <w:sz w:val="16"/>
          <w:szCs w:val="16"/>
        </w:rPr>
      </w:pPr>
    </w:p>
    <w:p w14:paraId="0C193B27" w14:textId="77777777" w:rsidR="004760AB" w:rsidRPr="00867749" w:rsidRDefault="004760AB" w:rsidP="004760AB">
      <w:pPr>
        <w:pStyle w:val="BodyText"/>
        <w:spacing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793304D9" wp14:editId="354DE9E6">
            <wp:extent cx="57150" cy="5714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9"/>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client</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sends</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ACK</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packet</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server,</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acknowledging</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 xml:space="preserve">server’s </w:t>
      </w:r>
      <w:r w:rsidRPr="00867749">
        <w:rPr>
          <w:rFonts w:asciiTheme="majorBidi" w:hAnsiTheme="majorBidi" w:cstheme="majorBidi"/>
          <w:sz w:val="24"/>
          <w:szCs w:val="24"/>
        </w:rPr>
        <w:t>SYN</w:t>
      </w:r>
      <w:r w:rsidRPr="00867749">
        <w:rPr>
          <w:rFonts w:asciiTheme="majorBidi" w:hAnsiTheme="majorBidi" w:cstheme="majorBidi"/>
          <w:spacing w:val="-13"/>
          <w:sz w:val="24"/>
          <w:szCs w:val="24"/>
        </w:rPr>
        <w:t xml:space="preserve"> </w:t>
      </w:r>
      <w:proofErr w:type="gramStart"/>
      <w:r w:rsidRPr="00867749">
        <w:rPr>
          <w:rFonts w:asciiTheme="majorBidi" w:hAnsiTheme="majorBidi" w:cstheme="majorBidi"/>
          <w:w w:val="90"/>
          <w:sz w:val="24"/>
          <w:szCs w:val="24"/>
        </w:rPr>
        <w:t>(</w:t>
      </w:r>
      <w:r w:rsidRPr="00867749">
        <w:rPr>
          <w:rFonts w:asciiTheme="majorBidi" w:hAnsiTheme="majorBidi" w:cstheme="majorBidi"/>
          <w:spacing w:val="-29"/>
          <w:w w:val="90"/>
          <w:sz w:val="24"/>
          <w:szCs w:val="24"/>
        </w:rPr>
        <w:t xml:space="preserve"> </w:t>
      </w:r>
      <w:r w:rsidRPr="00867749">
        <w:rPr>
          <w:rFonts w:asciiTheme="majorBidi" w:hAnsiTheme="majorBidi" w:cstheme="majorBidi"/>
          <w:sz w:val="24"/>
          <w:szCs w:val="24"/>
        </w:rPr>
        <w:t>Ack</w:t>
      </w:r>
      <w:proofErr w:type="gramEnd"/>
      <w:r w:rsidRPr="00867749">
        <w:rPr>
          <w:rFonts w:asciiTheme="majorBidi" w:hAnsiTheme="majorBidi" w:cstheme="majorBidi"/>
          <w:spacing w:val="-10"/>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Y</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1</w:t>
      </w:r>
      <w:proofErr w:type="gramStart"/>
      <w:r w:rsidRPr="00867749">
        <w:rPr>
          <w:rFonts w:asciiTheme="majorBidi" w:hAnsiTheme="majorBidi" w:cstheme="majorBidi"/>
          <w:sz w:val="24"/>
          <w:szCs w:val="24"/>
        </w:rPr>
        <w:t>)</w:t>
      </w:r>
      <w:r w:rsidRPr="00867749">
        <w:rPr>
          <w:rFonts w:asciiTheme="majorBidi" w:hAnsiTheme="majorBidi" w:cstheme="majorBidi"/>
          <w:spacing w:val="-35"/>
          <w:sz w:val="24"/>
          <w:szCs w:val="24"/>
        </w:rPr>
        <w:t xml:space="preserve"> </w:t>
      </w:r>
      <w:r w:rsidRPr="00867749">
        <w:rPr>
          <w:rFonts w:asciiTheme="majorBidi" w:hAnsiTheme="majorBidi" w:cstheme="majorBidi"/>
          <w:sz w:val="24"/>
          <w:szCs w:val="24"/>
        </w:rPr>
        <w:t>.</w:t>
      </w:r>
      <w:proofErr w:type="gramEnd"/>
    </w:p>
    <w:p w14:paraId="3EFF0C8D" w14:textId="77777777" w:rsidR="004760AB" w:rsidRPr="00867749" w:rsidRDefault="004760AB" w:rsidP="004760AB">
      <w:pPr>
        <w:pStyle w:val="BodyText"/>
        <w:spacing w:line="276" w:lineRule="auto"/>
        <w:ind w:left="1027" w:right="1219"/>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0912FA25" wp14:editId="38130BE6">
            <wp:extent cx="57150" cy="5714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7"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77"/>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connection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is</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now</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established,</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and</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data</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transfer</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can</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 xml:space="preserve">begin. </w:t>
      </w:r>
      <w:r w:rsidRPr="00867749">
        <w:rPr>
          <w:rFonts w:asciiTheme="majorBidi" w:hAnsiTheme="majorBidi" w:cstheme="majorBidi"/>
          <w:sz w:val="24"/>
          <w:szCs w:val="24"/>
        </w:rPr>
        <w:t>Client: "Let’s connect."</w:t>
      </w:r>
    </w:p>
    <w:p w14:paraId="59915EB4" w14:textId="77777777" w:rsidR="004760AB" w:rsidRDefault="004760AB" w:rsidP="004760AB">
      <w:pPr>
        <w:pStyle w:val="BodyText"/>
        <w:spacing w:before="233"/>
        <w:rPr>
          <w:sz w:val="24"/>
        </w:rPr>
      </w:pPr>
    </w:p>
    <w:p w14:paraId="38EB054B" w14:textId="77777777" w:rsidR="004760AB" w:rsidRPr="005E2F7F" w:rsidRDefault="004760AB" w:rsidP="004760AB">
      <w:pPr>
        <w:rPr>
          <w:rFonts w:asciiTheme="majorBidi" w:hAnsiTheme="majorBidi" w:cstheme="majorBidi"/>
          <w:sz w:val="32"/>
          <w:szCs w:val="32"/>
        </w:rPr>
      </w:pPr>
      <w:r w:rsidRPr="005E2F7F">
        <w:rPr>
          <w:rFonts w:asciiTheme="majorBidi" w:hAnsiTheme="majorBidi" w:cstheme="majorBidi"/>
          <w:spacing w:val="-7"/>
          <w:sz w:val="32"/>
          <w:szCs w:val="32"/>
        </w:rPr>
        <w:t>Data</w:t>
      </w:r>
      <w:r w:rsidRPr="005E2F7F">
        <w:rPr>
          <w:rFonts w:asciiTheme="majorBidi" w:hAnsiTheme="majorBidi" w:cstheme="majorBidi"/>
          <w:spacing w:val="-18"/>
          <w:sz w:val="32"/>
          <w:szCs w:val="32"/>
        </w:rPr>
        <w:t xml:space="preserve"> </w:t>
      </w:r>
      <w:r w:rsidRPr="005E2F7F">
        <w:rPr>
          <w:rFonts w:asciiTheme="majorBidi" w:hAnsiTheme="majorBidi" w:cstheme="majorBidi"/>
          <w:sz w:val="32"/>
          <w:szCs w:val="32"/>
        </w:rPr>
        <w:t>Transfer</w:t>
      </w:r>
    </w:p>
    <w:p w14:paraId="2B36E949" w14:textId="77777777" w:rsidR="004760AB" w:rsidRDefault="004760AB" w:rsidP="004760AB">
      <w:pPr>
        <w:pStyle w:val="BodyText"/>
        <w:spacing w:before="290"/>
        <w:ind w:left="89"/>
        <w:rPr>
          <w:spacing w:val="-4"/>
        </w:rPr>
      </w:pPr>
      <w:r>
        <w:rPr>
          <w:spacing w:val="-4"/>
        </w:rPr>
        <w:t>Once</w:t>
      </w:r>
      <w:r>
        <w:rPr>
          <w:spacing w:val="-13"/>
        </w:rPr>
        <w:t xml:space="preserve"> </w:t>
      </w:r>
      <w:r>
        <w:rPr>
          <w:spacing w:val="-4"/>
        </w:rPr>
        <w:t>the</w:t>
      </w:r>
      <w:r>
        <w:rPr>
          <w:spacing w:val="-12"/>
        </w:rPr>
        <w:t xml:space="preserve"> </w:t>
      </w:r>
      <w:r>
        <w:rPr>
          <w:spacing w:val="-4"/>
        </w:rPr>
        <w:t>three-way</w:t>
      </w:r>
      <w:r>
        <w:rPr>
          <w:spacing w:val="-12"/>
        </w:rPr>
        <w:t xml:space="preserve"> </w:t>
      </w:r>
      <w:r>
        <w:rPr>
          <w:spacing w:val="-4"/>
        </w:rPr>
        <w:t>handshake</w:t>
      </w:r>
      <w:r>
        <w:rPr>
          <w:spacing w:val="-12"/>
        </w:rPr>
        <w:t xml:space="preserve"> </w:t>
      </w:r>
      <w:r>
        <w:rPr>
          <w:spacing w:val="-4"/>
        </w:rPr>
        <w:t>is</w:t>
      </w:r>
      <w:r>
        <w:rPr>
          <w:spacing w:val="-13"/>
        </w:rPr>
        <w:t xml:space="preserve"> </w:t>
      </w:r>
      <w:r>
        <w:rPr>
          <w:spacing w:val="-4"/>
        </w:rPr>
        <w:t>complete,</w:t>
      </w:r>
      <w:r>
        <w:rPr>
          <w:spacing w:val="-12"/>
        </w:rPr>
        <w:t xml:space="preserve"> </w:t>
      </w:r>
      <w:r>
        <w:rPr>
          <w:spacing w:val="-4"/>
        </w:rPr>
        <w:t>data</w:t>
      </w:r>
      <w:r>
        <w:rPr>
          <w:spacing w:val="-12"/>
        </w:rPr>
        <w:t xml:space="preserve"> </w:t>
      </w:r>
      <w:r>
        <w:rPr>
          <w:spacing w:val="-4"/>
        </w:rPr>
        <w:t>transfer</w:t>
      </w:r>
      <w:r>
        <w:rPr>
          <w:spacing w:val="-12"/>
        </w:rPr>
        <w:t xml:space="preserve"> </w:t>
      </w:r>
      <w:r>
        <w:rPr>
          <w:spacing w:val="-4"/>
        </w:rPr>
        <w:t>occurs</w:t>
      </w:r>
      <w:r>
        <w:rPr>
          <w:spacing w:val="-12"/>
        </w:rPr>
        <w:t xml:space="preserve"> </w:t>
      </w:r>
      <w:r>
        <w:rPr>
          <w:spacing w:val="-4"/>
        </w:rPr>
        <w:t>as</w:t>
      </w:r>
      <w:r>
        <w:rPr>
          <w:spacing w:val="-13"/>
        </w:rPr>
        <w:t xml:space="preserve"> </w:t>
      </w:r>
      <w:r>
        <w:rPr>
          <w:spacing w:val="-4"/>
        </w:rPr>
        <w:t>follows:</w:t>
      </w:r>
    </w:p>
    <w:p w14:paraId="74A06398" w14:textId="77777777" w:rsidR="004760AB" w:rsidRPr="00FE061C" w:rsidRDefault="004760AB" w:rsidP="004760AB">
      <w:pPr>
        <w:pStyle w:val="BodyText"/>
        <w:spacing w:before="290"/>
        <w:ind w:left="89"/>
        <w:rPr>
          <w:spacing w:val="-4"/>
          <w:sz w:val="16"/>
          <w:szCs w:val="16"/>
        </w:rPr>
      </w:pPr>
    </w:p>
    <w:p w14:paraId="4819A266" w14:textId="77777777" w:rsidR="004760AB" w:rsidRPr="00CB61E5" w:rsidRDefault="004760AB" w:rsidP="004760AB">
      <w:pPr>
        <w:rPr>
          <w:rFonts w:asciiTheme="majorBidi" w:hAnsiTheme="majorBidi" w:cstheme="majorBidi"/>
          <w:b/>
          <w:bCs/>
          <w:sz w:val="28"/>
          <w:szCs w:val="28"/>
        </w:rPr>
      </w:pPr>
      <w:r w:rsidRPr="00226774">
        <w:rPr>
          <w:w w:val="90"/>
        </w:rPr>
        <w:lastRenderedPageBreak/>
        <w:t xml:space="preserve">       </w:t>
      </w:r>
      <w:r w:rsidRPr="00226774">
        <w:rPr>
          <w:rFonts w:asciiTheme="majorBidi" w:hAnsiTheme="majorBidi" w:cstheme="majorBidi"/>
          <w:w w:val="90"/>
          <w:sz w:val="28"/>
          <w:szCs w:val="28"/>
        </w:rPr>
        <w:t>1.</w:t>
      </w:r>
      <w:r w:rsidRPr="00CB61E5">
        <w:rPr>
          <w:rFonts w:asciiTheme="majorBidi" w:hAnsiTheme="majorBidi" w:cstheme="majorBidi"/>
          <w:b/>
          <w:bCs/>
          <w:w w:val="90"/>
          <w:sz w:val="28"/>
          <w:szCs w:val="28"/>
        </w:rPr>
        <w:t xml:space="preserve"> </w:t>
      </w:r>
      <w:r w:rsidRPr="00226774">
        <w:rPr>
          <w:rFonts w:asciiTheme="majorBidi" w:hAnsiTheme="majorBidi" w:cstheme="majorBidi"/>
          <w:w w:val="90"/>
          <w:sz w:val="28"/>
          <w:szCs w:val="28"/>
        </w:rPr>
        <w:t>Segmenting</w:t>
      </w:r>
      <w:r w:rsidRPr="00226774">
        <w:rPr>
          <w:rFonts w:asciiTheme="majorBidi" w:hAnsiTheme="majorBidi" w:cstheme="majorBidi"/>
          <w:spacing w:val="-5"/>
          <w:sz w:val="28"/>
          <w:szCs w:val="28"/>
        </w:rPr>
        <w:t xml:space="preserve"> </w:t>
      </w:r>
      <w:r w:rsidRPr="00226774">
        <w:rPr>
          <w:rFonts w:asciiTheme="majorBidi" w:hAnsiTheme="majorBidi" w:cstheme="majorBidi"/>
          <w:spacing w:val="-4"/>
          <w:sz w:val="28"/>
          <w:szCs w:val="28"/>
        </w:rPr>
        <w:t>Data:</w:t>
      </w:r>
    </w:p>
    <w:p w14:paraId="1A77F75A" w14:textId="77777777" w:rsidR="004760AB" w:rsidRDefault="004760AB" w:rsidP="004760AB">
      <w:pPr>
        <w:pStyle w:val="BodyText"/>
        <w:spacing w:line="276" w:lineRule="auto"/>
        <w:ind w:left="1289" w:right="556" w:hanging="263"/>
      </w:pPr>
      <w:r>
        <w:rPr>
          <w:noProof/>
          <w:position w:val="2"/>
        </w:rPr>
        <w:drawing>
          <wp:inline distT="0" distB="0" distL="0" distR="0" wp14:anchorId="4DBC41B5" wp14:editId="4A319DB6">
            <wp:extent cx="57150" cy="5714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8" cstate="print"/>
                    <a:stretch>
                      <a:fillRect/>
                    </a:stretch>
                  </pic:blipFill>
                  <pic:spPr>
                    <a:xfrm>
                      <a:off x="0" y="0"/>
                      <a:ext cx="57150" cy="57149"/>
                    </a:xfrm>
                    <a:prstGeom prst="rect">
                      <a:avLst/>
                    </a:prstGeom>
                  </pic:spPr>
                </pic:pic>
              </a:graphicData>
            </a:graphic>
          </wp:inline>
        </w:drawing>
      </w:r>
      <w:r>
        <w:rPr>
          <w:rFonts w:ascii="Times New Roman"/>
          <w:spacing w:val="61"/>
          <w:sz w:val="20"/>
        </w:rPr>
        <w:t xml:space="preserve"> </w:t>
      </w:r>
      <w:r>
        <w:rPr>
          <w:spacing w:val="-2"/>
        </w:rPr>
        <w:t>The</w:t>
      </w:r>
      <w:r>
        <w:rPr>
          <w:spacing w:val="-15"/>
        </w:rPr>
        <w:t xml:space="preserve"> </w:t>
      </w:r>
      <w:r>
        <w:rPr>
          <w:spacing w:val="-2"/>
        </w:rPr>
        <w:t>sender</w:t>
      </w:r>
      <w:r>
        <w:rPr>
          <w:spacing w:val="-15"/>
        </w:rPr>
        <w:t xml:space="preserve"> </w:t>
      </w:r>
      <w:r>
        <w:rPr>
          <w:spacing w:val="-2"/>
        </w:rPr>
        <w:t>divides</w:t>
      </w:r>
      <w:r>
        <w:rPr>
          <w:spacing w:val="-16"/>
        </w:rPr>
        <w:t xml:space="preserve"> </w:t>
      </w:r>
      <w:r>
        <w:rPr>
          <w:spacing w:val="-2"/>
        </w:rPr>
        <w:t>the</w:t>
      </w:r>
      <w:r>
        <w:rPr>
          <w:spacing w:val="-15"/>
        </w:rPr>
        <w:t xml:space="preserve"> </w:t>
      </w:r>
      <w:r>
        <w:rPr>
          <w:spacing w:val="-2"/>
        </w:rPr>
        <w:t>data</w:t>
      </w:r>
      <w:r>
        <w:rPr>
          <w:spacing w:val="-16"/>
        </w:rPr>
        <w:t xml:space="preserve"> </w:t>
      </w:r>
      <w:r>
        <w:rPr>
          <w:spacing w:val="-2"/>
        </w:rPr>
        <w:t>into</w:t>
      </w:r>
      <w:r>
        <w:rPr>
          <w:spacing w:val="-15"/>
        </w:rPr>
        <w:t xml:space="preserve"> </w:t>
      </w:r>
      <w:r>
        <w:rPr>
          <w:spacing w:val="-2"/>
        </w:rPr>
        <w:t>TCP</w:t>
      </w:r>
      <w:r>
        <w:rPr>
          <w:spacing w:val="-15"/>
        </w:rPr>
        <w:t xml:space="preserve"> </w:t>
      </w:r>
      <w:r>
        <w:rPr>
          <w:spacing w:val="-2"/>
        </w:rPr>
        <w:t>segments,</w:t>
      </w:r>
      <w:r>
        <w:rPr>
          <w:spacing w:val="-16"/>
        </w:rPr>
        <w:t xml:space="preserve"> </w:t>
      </w:r>
      <w:r>
        <w:rPr>
          <w:spacing w:val="-2"/>
        </w:rPr>
        <w:t>each</w:t>
      </w:r>
      <w:r>
        <w:rPr>
          <w:spacing w:val="-15"/>
        </w:rPr>
        <w:t xml:space="preserve"> </w:t>
      </w:r>
      <w:r>
        <w:rPr>
          <w:spacing w:val="-2"/>
        </w:rPr>
        <w:t>with</w:t>
      </w:r>
      <w:r>
        <w:rPr>
          <w:spacing w:val="-15"/>
        </w:rPr>
        <w:t xml:space="preserve"> </w:t>
      </w:r>
      <w:r>
        <w:rPr>
          <w:spacing w:val="-2"/>
        </w:rPr>
        <w:t>a</w:t>
      </w:r>
      <w:r>
        <w:rPr>
          <w:spacing w:val="-16"/>
        </w:rPr>
        <w:t xml:space="preserve"> </w:t>
      </w:r>
      <w:r>
        <w:rPr>
          <w:spacing w:val="-2"/>
        </w:rPr>
        <w:t>sequence number.</w:t>
      </w:r>
    </w:p>
    <w:p w14:paraId="0758F870" w14:textId="77777777" w:rsidR="004760AB" w:rsidRDefault="0000735E" w:rsidP="004760AB">
      <w:pPr>
        <w:pStyle w:val="BodyText"/>
        <w:spacing w:line="286" w:lineRule="exact"/>
        <w:ind w:left="1027"/>
      </w:pPr>
      <w:r>
        <w:pict w14:anchorId="6C7C2A9A">
          <v:shape id="Image 22" o:spid="_x0000_i1030" type="#_x0000_t75" style="width:4pt;height:4pt;visibility:visible;mso-wrap-style:square">
            <v:imagedata r:id="rId39" o:title=""/>
            <o:lock v:ext="edit" aspectratio="f"/>
          </v:shape>
        </w:pict>
      </w:r>
      <w:r w:rsidR="004760AB">
        <w:rPr>
          <w:rFonts w:ascii="Times New Roman"/>
          <w:spacing w:val="80"/>
          <w:w w:val="150"/>
          <w:sz w:val="20"/>
        </w:rPr>
        <w:t xml:space="preserve"> </w:t>
      </w:r>
      <w:r w:rsidR="004760AB">
        <w:t>For</w:t>
      </w:r>
      <w:r w:rsidR="004760AB">
        <w:rPr>
          <w:spacing w:val="-2"/>
        </w:rPr>
        <w:t xml:space="preserve"> </w:t>
      </w:r>
      <w:r w:rsidR="004760AB">
        <w:t>example,</w:t>
      </w:r>
      <w:r w:rsidR="004760AB">
        <w:rPr>
          <w:spacing w:val="-2"/>
        </w:rPr>
        <w:t xml:space="preserve"> </w:t>
      </w:r>
      <w:r w:rsidR="004760AB">
        <w:t>1000</w:t>
      </w:r>
      <w:r w:rsidR="004760AB">
        <w:rPr>
          <w:spacing w:val="-2"/>
        </w:rPr>
        <w:t xml:space="preserve"> </w:t>
      </w:r>
      <w:r w:rsidR="004760AB">
        <w:t>bytes</w:t>
      </w:r>
      <w:r w:rsidR="004760AB">
        <w:rPr>
          <w:spacing w:val="-2"/>
        </w:rPr>
        <w:t xml:space="preserve"> </w:t>
      </w:r>
      <w:r w:rsidR="004760AB">
        <w:t>of</w:t>
      </w:r>
      <w:r w:rsidR="004760AB">
        <w:rPr>
          <w:spacing w:val="-2"/>
        </w:rPr>
        <w:t xml:space="preserve"> </w:t>
      </w:r>
      <w:r w:rsidR="004760AB">
        <w:t>data</w:t>
      </w:r>
      <w:r w:rsidR="004760AB">
        <w:rPr>
          <w:spacing w:val="-2"/>
        </w:rPr>
        <w:t xml:space="preserve"> </w:t>
      </w:r>
      <w:r w:rsidR="004760AB">
        <w:t>might</w:t>
      </w:r>
      <w:r w:rsidR="004760AB">
        <w:rPr>
          <w:spacing w:val="-2"/>
        </w:rPr>
        <w:t xml:space="preserve"> </w:t>
      </w:r>
      <w:r w:rsidR="004760AB">
        <w:t>be</w:t>
      </w:r>
      <w:r w:rsidR="004760AB">
        <w:rPr>
          <w:spacing w:val="-2"/>
        </w:rPr>
        <w:t xml:space="preserve"> </w:t>
      </w:r>
      <w:r w:rsidR="004760AB">
        <w:t>split</w:t>
      </w:r>
      <w:r w:rsidR="004760AB">
        <w:rPr>
          <w:spacing w:val="-2"/>
        </w:rPr>
        <w:t xml:space="preserve"> </w:t>
      </w:r>
      <w:r w:rsidR="004760AB">
        <w:t>into</w:t>
      </w:r>
      <w:r w:rsidR="004760AB">
        <w:rPr>
          <w:spacing w:val="-2"/>
        </w:rPr>
        <w:t xml:space="preserve"> </w:t>
      </w:r>
      <w:r w:rsidR="004760AB">
        <w:t>multiple</w:t>
      </w:r>
      <w:r w:rsidR="004760AB">
        <w:rPr>
          <w:spacing w:val="-2"/>
        </w:rPr>
        <w:t xml:space="preserve"> </w:t>
      </w:r>
      <w:r w:rsidR="004760AB">
        <w:t>segments.</w:t>
      </w:r>
    </w:p>
    <w:p w14:paraId="7B3F91C3" w14:textId="77777777" w:rsidR="004760AB" w:rsidRDefault="004760AB" w:rsidP="004760AB">
      <w:pPr>
        <w:pStyle w:val="BodyText"/>
        <w:spacing w:line="286" w:lineRule="exact"/>
        <w:ind w:left="1027"/>
      </w:pPr>
    </w:p>
    <w:p w14:paraId="50C7E511" w14:textId="77777777" w:rsidR="004760AB" w:rsidRPr="00CB61E5" w:rsidRDefault="004760AB" w:rsidP="004760AB">
      <w:pPr>
        <w:rPr>
          <w:rFonts w:asciiTheme="majorBidi" w:hAnsiTheme="majorBidi" w:cstheme="majorBidi"/>
          <w:b/>
          <w:color w:val="000000" w:themeColor="text1"/>
          <w:sz w:val="28"/>
          <w:szCs w:val="28"/>
        </w:rPr>
      </w:pPr>
      <w:r w:rsidRPr="00CB61E5">
        <w:rPr>
          <w:rFonts w:asciiTheme="majorBidi" w:hAnsiTheme="majorBidi" w:cstheme="majorBidi"/>
          <w:color w:val="000000" w:themeColor="text1"/>
          <w:sz w:val="28"/>
          <w:szCs w:val="28"/>
        </w:rPr>
        <w:t xml:space="preserve">      2.Acknowledgment:</w:t>
      </w:r>
    </w:p>
    <w:p w14:paraId="1FABA780" w14:textId="77777777" w:rsidR="004760AB" w:rsidRDefault="004760AB" w:rsidP="004760AB">
      <w:pPr>
        <w:pStyle w:val="BodyText"/>
        <w:spacing w:before="1"/>
        <w:ind w:left="1027"/>
      </w:pPr>
      <w:r>
        <w:rPr>
          <w:noProof/>
          <w:position w:val="2"/>
        </w:rPr>
        <w:drawing>
          <wp:inline distT="0" distB="0" distL="0" distR="0" wp14:anchorId="727B4DD4" wp14:editId="7F65AFD4">
            <wp:extent cx="57150" cy="5714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8"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8"/>
        </w:rPr>
        <w:t>The receiver sends an ACK for each received segment.</w:t>
      </w:r>
    </w:p>
    <w:p w14:paraId="1745A9AD" w14:textId="77777777" w:rsidR="004760AB" w:rsidRDefault="004760AB" w:rsidP="004760AB">
      <w:pPr>
        <w:pStyle w:val="BodyText"/>
        <w:spacing w:before="42"/>
        <w:ind w:left="1027"/>
      </w:pPr>
      <w:r>
        <w:rPr>
          <w:noProof/>
          <w:position w:val="2"/>
        </w:rPr>
        <w:drawing>
          <wp:inline distT="0" distB="0" distL="0" distR="0" wp14:anchorId="7B1754EB" wp14:editId="4921B3C8">
            <wp:extent cx="57150" cy="5714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4"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4"/>
        </w:rPr>
        <w:t>If a segment is lost or an error occurs, the sender retransmits it.</w:t>
      </w:r>
    </w:p>
    <w:p w14:paraId="668B12F5" w14:textId="77777777" w:rsidR="004760AB" w:rsidRPr="00FE061C" w:rsidRDefault="004760AB" w:rsidP="004760AB">
      <w:pPr>
        <w:pStyle w:val="BodyText"/>
        <w:spacing w:before="263"/>
        <w:rPr>
          <w:sz w:val="16"/>
          <w:szCs w:val="16"/>
        </w:rPr>
      </w:pPr>
    </w:p>
    <w:p w14:paraId="00633B4B" w14:textId="77777777" w:rsidR="004760AB" w:rsidRPr="00FE061C" w:rsidRDefault="004760AB" w:rsidP="00F440EA">
      <w:pPr>
        <w:rPr>
          <w:rFonts w:asciiTheme="majorBidi" w:hAnsiTheme="majorBidi" w:cstheme="majorBidi"/>
          <w:color w:val="000000" w:themeColor="text1"/>
          <w:spacing w:val="-2"/>
          <w:w w:val="90"/>
          <w:sz w:val="32"/>
          <w:szCs w:val="32"/>
        </w:rPr>
      </w:pPr>
      <w:r w:rsidRPr="00FE061C">
        <w:rPr>
          <w:rFonts w:asciiTheme="majorBidi" w:hAnsiTheme="majorBidi" w:cstheme="majorBidi"/>
          <w:color w:val="000000" w:themeColor="text1"/>
          <w:w w:val="90"/>
          <w:sz w:val="32"/>
          <w:szCs w:val="32"/>
        </w:rPr>
        <w:t>Four-Way</w:t>
      </w:r>
      <w:r w:rsidRPr="00FE061C">
        <w:rPr>
          <w:rFonts w:asciiTheme="majorBidi" w:hAnsiTheme="majorBidi" w:cstheme="majorBidi"/>
          <w:color w:val="000000" w:themeColor="text1"/>
          <w:spacing w:val="21"/>
          <w:sz w:val="32"/>
          <w:szCs w:val="32"/>
        </w:rPr>
        <w:t xml:space="preserve"> </w:t>
      </w:r>
      <w:r w:rsidRPr="00FE061C">
        <w:rPr>
          <w:rFonts w:asciiTheme="majorBidi" w:hAnsiTheme="majorBidi" w:cstheme="majorBidi"/>
          <w:color w:val="000000" w:themeColor="text1"/>
          <w:spacing w:val="-2"/>
          <w:w w:val="90"/>
          <w:sz w:val="32"/>
          <w:szCs w:val="32"/>
        </w:rPr>
        <w:t>Handshake</w:t>
      </w:r>
    </w:p>
    <w:p w14:paraId="79E64A24" w14:textId="77777777" w:rsidR="004760AB" w:rsidRPr="00CB61E5" w:rsidRDefault="004760AB" w:rsidP="004760AB">
      <w:pPr>
        <w:rPr>
          <w:i/>
          <w:iCs/>
        </w:rPr>
      </w:pPr>
      <w:r>
        <w:rPr>
          <w:rFonts w:asciiTheme="majorBidi" w:hAnsiTheme="majorBidi" w:cstheme="majorBidi"/>
          <w:b/>
          <w:bCs/>
          <w:color w:val="2E74B5" w:themeColor="accent1" w:themeShade="BF"/>
          <w:spacing w:val="-2"/>
          <w:w w:val="90"/>
          <w:sz w:val="32"/>
          <w:szCs w:val="32"/>
        </w:rPr>
        <w:tab/>
      </w:r>
      <w:r w:rsidRPr="00CB61E5">
        <w:rPr>
          <w:i/>
          <w:iCs/>
        </w:rPr>
        <w:t>A</w:t>
      </w:r>
      <w:r w:rsidRPr="00CB61E5">
        <w:rPr>
          <w:i/>
          <w:iCs/>
          <w:spacing w:val="-7"/>
        </w:rPr>
        <w:t xml:space="preserve"> </w:t>
      </w:r>
      <w:r w:rsidRPr="00CB61E5">
        <w:rPr>
          <w:i/>
          <w:iCs/>
        </w:rPr>
        <w:t>method</w:t>
      </w:r>
      <w:r w:rsidRPr="00CB61E5">
        <w:rPr>
          <w:i/>
          <w:iCs/>
          <w:spacing w:val="-7"/>
        </w:rPr>
        <w:t xml:space="preserve"> </w:t>
      </w:r>
      <w:r w:rsidRPr="00CB61E5">
        <w:rPr>
          <w:i/>
          <w:iCs/>
        </w:rPr>
        <w:t>of</w:t>
      </w:r>
      <w:r w:rsidRPr="00CB61E5">
        <w:rPr>
          <w:i/>
          <w:iCs/>
          <w:spacing w:val="-6"/>
        </w:rPr>
        <w:t xml:space="preserve"> </w:t>
      </w:r>
      <w:r w:rsidRPr="00CB61E5">
        <w:rPr>
          <w:i/>
          <w:iCs/>
        </w:rPr>
        <w:t>terminating</w:t>
      </w:r>
      <w:r w:rsidRPr="00CB61E5">
        <w:rPr>
          <w:i/>
          <w:iCs/>
          <w:spacing w:val="-7"/>
        </w:rPr>
        <w:t xml:space="preserve"> </w:t>
      </w:r>
      <w:r w:rsidRPr="00CB61E5">
        <w:rPr>
          <w:i/>
          <w:iCs/>
        </w:rPr>
        <w:t>a</w:t>
      </w:r>
      <w:r w:rsidRPr="00CB61E5">
        <w:rPr>
          <w:i/>
          <w:iCs/>
          <w:spacing w:val="-7"/>
        </w:rPr>
        <w:t xml:space="preserve"> </w:t>
      </w:r>
      <w:r w:rsidRPr="00CB61E5">
        <w:rPr>
          <w:i/>
          <w:iCs/>
        </w:rPr>
        <w:t>connection</w:t>
      </w:r>
      <w:r w:rsidRPr="00CB61E5">
        <w:rPr>
          <w:i/>
          <w:iCs/>
          <w:spacing w:val="-6"/>
        </w:rPr>
        <w:t xml:space="preserve"> </w:t>
      </w:r>
      <w:r w:rsidRPr="00CB61E5">
        <w:rPr>
          <w:i/>
          <w:iCs/>
        </w:rPr>
        <w:t>in</w:t>
      </w:r>
      <w:r w:rsidRPr="00CB61E5">
        <w:rPr>
          <w:i/>
          <w:iCs/>
          <w:spacing w:val="-7"/>
        </w:rPr>
        <w:t xml:space="preserve"> </w:t>
      </w:r>
      <w:r w:rsidRPr="00CB61E5">
        <w:rPr>
          <w:i/>
          <w:iCs/>
        </w:rPr>
        <w:t>TCP</w:t>
      </w:r>
    </w:p>
    <w:p w14:paraId="12B73321" w14:textId="77777777" w:rsidR="004760AB" w:rsidRDefault="00F440EA" w:rsidP="004760AB">
      <w:pPr>
        <w:pStyle w:val="BodyText"/>
        <w:spacing w:line="276" w:lineRule="auto"/>
        <w:ind w:left="600"/>
        <w:rPr>
          <w:spacing w:val="-2"/>
        </w:rPr>
      </w:pPr>
      <w:r>
        <w:rPr>
          <w:noProof/>
        </w:rPr>
        <w:drawing>
          <wp:anchor distT="0" distB="0" distL="114300" distR="114300" simplePos="0" relativeHeight="251678720" behindDoc="0" locked="0" layoutInCell="1" allowOverlap="1" wp14:anchorId="2CFAD59A" wp14:editId="2DE13589">
            <wp:simplePos x="0" y="0"/>
            <wp:positionH relativeFrom="margin">
              <wp:posOffset>-182880</wp:posOffset>
            </wp:positionH>
            <wp:positionV relativeFrom="margin">
              <wp:posOffset>5737860</wp:posOffset>
            </wp:positionV>
            <wp:extent cx="6644640" cy="2080260"/>
            <wp:effectExtent l="0" t="0" r="3810" b="0"/>
            <wp:wrapSquare wrapText="bothSides"/>
            <wp:docPr id="12" name="Picture 12" descr="https://i.sstatic.net/Ev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static.net/Ev3f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4640" cy="2080260"/>
                    </a:xfrm>
                    <a:prstGeom prst="rect">
                      <a:avLst/>
                    </a:prstGeom>
                    <a:noFill/>
                    <a:ln>
                      <a:noFill/>
                    </a:ln>
                  </pic:spPr>
                </pic:pic>
              </a:graphicData>
            </a:graphic>
            <wp14:sizeRelV relativeFrom="margin">
              <wp14:pctHeight>0</wp14:pctHeight>
            </wp14:sizeRelV>
          </wp:anchor>
        </w:drawing>
      </w:r>
      <w:r w:rsidR="004760AB">
        <w:rPr>
          <w:spacing w:val="-2"/>
        </w:rPr>
        <w:t>When</w:t>
      </w:r>
      <w:r w:rsidR="004760AB">
        <w:rPr>
          <w:spacing w:val="-15"/>
        </w:rPr>
        <w:t xml:space="preserve"> </w:t>
      </w:r>
      <w:r w:rsidR="004760AB">
        <w:rPr>
          <w:spacing w:val="-2"/>
        </w:rPr>
        <w:t>data</w:t>
      </w:r>
      <w:r w:rsidR="004760AB">
        <w:rPr>
          <w:spacing w:val="-15"/>
        </w:rPr>
        <w:t xml:space="preserve"> </w:t>
      </w:r>
      <w:r w:rsidR="004760AB">
        <w:rPr>
          <w:spacing w:val="-2"/>
        </w:rPr>
        <w:t>transfer</w:t>
      </w:r>
      <w:r w:rsidR="004760AB">
        <w:rPr>
          <w:spacing w:val="-15"/>
        </w:rPr>
        <w:t xml:space="preserve"> </w:t>
      </w:r>
      <w:r w:rsidR="004760AB">
        <w:rPr>
          <w:spacing w:val="-2"/>
        </w:rPr>
        <w:t>is</w:t>
      </w:r>
      <w:r w:rsidR="004760AB">
        <w:rPr>
          <w:spacing w:val="-15"/>
        </w:rPr>
        <w:t xml:space="preserve"> </w:t>
      </w:r>
      <w:r w:rsidR="004760AB">
        <w:rPr>
          <w:spacing w:val="-2"/>
        </w:rPr>
        <w:t>complete,</w:t>
      </w:r>
      <w:r w:rsidR="004760AB">
        <w:rPr>
          <w:spacing w:val="-15"/>
        </w:rPr>
        <w:t xml:space="preserve"> </w:t>
      </w:r>
      <w:r w:rsidR="004760AB">
        <w:rPr>
          <w:spacing w:val="-2"/>
        </w:rPr>
        <w:t>TCP</w:t>
      </w:r>
      <w:r w:rsidR="004760AB">
        <w:rPr>
          <w:spacing w:val="-15"/>
        </w:rPr>
        <w:t xml:space="preserve"> </w:t>
      </w:r>
      <w:r w:rsidR="004760AB">
        <w:rPr>
          <w:spacing w:val="-2"/>
        </w:rPr>
        <w:t>terminates</w:t>
      </w:r>
      <w:r w:rsidR="004760AB">
        <w:rPr>
          <w:spacing w:val="-15"/>
        </w:rPr>
        <w:t xml:space="preserve"> </w:t>
      </w:r>
      <w:r w:rsidR="004760AB">
        <w:rPr>
          <w:spacing w:val="-2"/>
        </w:rPr>
        <w:t>the</w:t>
      </w:r>
      <w:r w:rsidR="004760AB">
        <w:rPr>
          <w:spacing w:val="-15"/>
        </w:rPr>
        <w:t xml:space="preserve"> </w:t>
      </w:r>
      <w:r w:rsidR="004760AB">
        <w:rPr>
          <w:spacing w:val="-2"/>
        </w:rPr>
        <w:t>connection</w:t>
      </w:r>
      <w:r w:rsidR="004760AB">
        <w:rPr>
          <w:spacing w:val="-15"/>
        </w:rPr>
        <w:t xml:space="preserve"> </w:t>
      </w:r>
      <w:r w:rsidR="004760AB">
        <w:rPr>
          <w:spacing w:val="-2"/>
        </w:rPr>
        <w:t>using</w:t>
      </w:r>
      <w:r w:rsidR="004760AB">
        <w:rPr>
          <w:spacing w:val="-15"/>
        </w:rPr>
        <w:t xml:space="preserve"> </w:t>
      </w:r>
      <w:r w:rsidR="004760AB">
        <w:rPr>
          <w:spacing w:val="-2"/>
        </w:rPr>
        <w:t>a</w:t>
      </w:r>
      <w:r w:rsidR="004760AB">
        <w:rPr>
          <w:spacing w:val="-15"/>
        </w:rPr>
        <w:t xml:space="preserve"> </w:t>
      </w:r>
      <w:r w:rsidR="004760AB">
        <w:rPr>
          <w:spacing w:val="-2"/>
        </w:rPr>
        <w:t>four-way      handshake:</w:t>
      </w:r>
    </w:p>
    <w:p w14:paraId="19313801" w14:textId="77777777" w:rsidR="004760AB" w:rsidRDefault="004760AB" w:rsidP="004760AB">
      <w:pPr>
        <w:pStyle w:val="BodyText"/>
        <w:spacing w:line="276" w:lineRule="auto"/>
        <w:ind w:left="600"/>
      </w:pPr>
    </w:p>
    <w:p w14:paraId="103E4EFD" w14:textId="77777777" w:rsidR="004760AB" w:rsidRPr="00CB61E5" w:rsidRDefault="004760AB" w:rsidP="004760AB">
      <w:pPr>
        <w:ind w:firstLine="600"/>
        <w:rPr>
          <w:rFonts w:asciiTheme="majorBidi" w:hAnsiTheme="majorBidi" w:cstheme="majorBidi"/>
          <w:b/>
          <w:bCs/>
          <w:color w:val="000000" w:themeColor="text1"/>
          <w:sz w:val="28"/>
          <w:szCs w:val="28"/>
        </w:rPr>
      </w:pPr>
      <w:r>
        <w:rPr>
          <w:rFonts w:asciiTheme="majorBidi" w:hAnsiTheme="majorBidi" w:cstheme="majorBidi"/>
          <w:b/>
          <w:bCs/>
          <w:color w:val="000000" w:themeColor="text1"/>
          <w:w w:val="80"/>
          <w:sz w:val="28"/>
          <w:szCs w:val="28"/>
        </w:rPr>
        <w:t xml:space="preserve"> </w:t>
      </w:r>
      <w:proofErr w:type="gramStart"/>
      <w:r>
        <w:rPr>
          <w:rFonts w:asciiTheme="majorBidi" w:hAnsiTheme="majorBidi" w:cstheme="majorBidi"/>
          <w:b/>
          <w:bCs/>
          <w:color w:val="000000" w:themeColor="text1"/>
          <w:w w:val="80"/>
          <w:sz w:val="28"/>
          <w:szCs w:val="28"/>
        </w:rPr>
        <w:t>1.</w:t>
      </w:r>
      <w:r w:rsidRPr="00CB61E5">
        <w:rPr>
          <w:rFonts w:asciiTheme="majorBidi" w:hAnsiTheme="majorBidi" w:cstheme="majorBidi"/>
          <w:b/>
          <w:bCs/>
          <w:color w:val="000000" w:themeColor="text1"/>
          <w:w w:val="80"/>
          <w:sz w:val="28"/>
          <w:szCs w:val="28"/>
        </w:rPr>
        <w:t>FIN</w:t>
      </w:r>
      <w:r w:rsidRPr="00CB61E5">
        <w:rPr>
          <w:rFonts w:asciiTheme="majorBidi" w:hAnsiTheme="majorBidi" w:cstheme="majorBidi"/>
          <w:b/>
          <w:bCs/>
          <w:color w:val="000000" w:themeColor="text1"/>
          <w:spacing w:val="-9"/>
          <w:w w:val="80"/>
          <w:sz w:val="28"/>
          <w:szCs w:val="28"/>
        </w:rPr>
        <w:t xml:space="preserve"> </w:t>
      </w:r>
      <w:r w:rsidRPr="00CB61E5">
        <w:rPr>
          <w:rFonts w:asciiTheme="majorBidi" w:hAnsiTheme="majorBidi" w:cstheme="majorBidi"/>
          <w:b/>
          <w:bCs/>
          <w:color w:val="000000" w:themeColor="text1"/>
          <w:spacing w:val="-10"/>
          <w:w w:val="80"/>
          <w:sz w:val="28"/>
          <w:szCs w:val="28"/>
        </w:rPr>
        <w:t>:</w:t>
      </w:r>
      <w:proofErr w:type="gramEnd"/>
    </w:p>
    <w:p w14:paraId="41690478" w14:textId="77777777" w:rsidR="004760AB" w:rsidRDefault="004760AB" w:rsidP="004760AB">
      <w:pPr>
        <w:pStyle w:val="BodyText"/>
        <w:spacing w:line="276" w:lineRule="auto"/>
        <w:ind w:left="1289"/>
        <w:rPr>
          <w:spacing w:val="-2"/>
        </w:rPr>
      </w:pPr>
      <w:r>
        <w:rPr>
          <w:spacing w:val="-2"/>
        </w:rPr>
        <w:t xml:space="preserve"> </w:t>
      </w:r>
      <w:r w:rsidR="0000735E">
        <w:pict w14:anchorId="33CF9246">
          <v:shape id="_x0000_i1031" type="#_x0000_t75" style="width:4pt;height:4pt;visibility:visible;mso-wrap-style:square">
            <v:imagedata r:id="rId41" o:title=""/>
            <o:lock v:ext="edit" aspectratio="f"/>
          </v:shape>
        </w:pict>
      </w:r>
      <w:r>
        <w:t xml:space="preserve">  </w:t>
      </w:r>
      <w:r>
        <w:rPr>
          <w:spacing w:val="-2"/>
        </w:rPr>
        <w:t>The</w:t>
      </w:r>
      <w:r>
        <w:rPr>
          <w:spacing w:val="-13"/>
        </w:rPr>
        <w:t xml:space="preserve"> </w:t>
      </w:r>
      <w:r>
        <w:rPr>
          <w:spacing w:val="-2"/>
        </w:rPr>
        <w:t>client</w:t>
      </w:r>
      <w:r>
        <w:rPr>
          <w:spacing w:val="-13"/>
        </w:rPr>
        <w:t xml:space="preserve"> </w:t>
      </w:r>
      <w:r>
        <w:rPr>
          <w:spacing w:val="-2"/>
        </w:rPr>
        <w:t>sends</w:t>
      </w:r>
      <w:r>
        <w:rPr>
          <w:spacing w:val="-13"/>
        </w:rPr>
        <w:t xml:space="preserve"> </w:t>
      </w:r>
      <w:r>
        <w:rPr>
          <w:spacing w:val="-2"/>
        </w:rPr>
        <w:t>a</w:t>
      </w:r>
      <w:r>
        <w:rPr>
          <w:spacing w:val="-13"/>
        </w:rPr>
        <w:t xml:space="preserve"> </w:t>
      </w:r>
      <w:r>
        <w:rPr>
          <w:spacing w:val="-2"/>
        </w:rPr>
        <w:t>FIN</w:t>
      </w:r>
      <w:r>
        <w:rPr>
          <w:spacing w:val="-13"/>
        </w:rPr>
        <w:t xml:space="preserve"> </w:t>
      </w:r>
      <w:r>
        <w:rPr>
          <w:spacing w:val="-2"/>
        </w:rPr>
        <w:t>packet</w:t>
      </w:r>
      <w:r>
        <w:rPr>
          <w:spacing w:val="-13"/>
        </w:rPr>
        <w:t xml:space="preserve"> </w:t>
      </w:r>
      <w:r>
        <w:rPr>
          <w:spacing w:val="-2"/>
        </w:rPr>
        <w:t>to</w:t>
      </w:r>
      <w:r>
        <w:rPr>
          <w:spacing w:val="-13"/>
        </w:rPr>
        <w:t xml:space="preserve"> </w:t>
      </w:r>
      <w:r>
        <w:rPr>
          <w:spacing w:val="-2"/>
        </w:rPr>
        <w:t>the</w:t>
      </w:r>
      <w:r>
        <w:rPr>
          <w:spacing w:val="-13"/>
        </w:rPr>
        <w:t xml:space="preserve"> </w:t>
      </w:r>
      <w:r>
        <w:rPr>
          <w:spacing w:val="-2"/>
        </w:rPr>
        <w:t>server,</w:t>
      </w:r>
      <w:r>
        <w:rPr>
          <w:spacing w:val="-13"/>
        </w:rPr>
        <w:t xml:space="preserve"> </w:t>
      </w:r>
      <w:r>
        <w:rPr>
          <w:spacing w:val="-2"/>
        </w:rPr>
        <w:t>indicating</w:t>
      </w:r>
      <w:r>
        <w:rPr>
          <w:spacing w:val="-13"/>
        </w:rPr>
        <w:t xml:space="preserve"> </w:t>
      </w:r>
      <w:r>
        <w:rPr>
          <w:spacing w:val="-2"/>
        </w:rPr>
        <w:t>it</w:t>
      </w:r>
      <w:r>
        <w:rPr>
          <w:spacing w:val="-13"/>
        </w:rPr>
        <w:t xml:space="preserve"> </w:t>
      </w:r>
      <w:r>
        <w:rPr>
          <w:spacing w:val="-2"/>
        </w:rPr>
        <w:t>wants</w:t>
      </w:r>
      <w:r>
        <w:rPr>
          <w:spacing w:val="-13"/>
        </w:rPr>
        <w:t xml:space="preserve"> </w:t>
      </w:r>
      <w:r>
        <w:rPr>
          <w:spacing w:val="-2"/>
        </w:rPr>
        <w:t>to</w:t>
      </w:r>
      <w:r>
        <w:rPr>
          <w:spacing w:val="-13"/>
        </w:rPr>
        <w:t xml:space="preserve"> </w:t>
      </w:r>
      <w:r>
        <w:rPr>
          <w:spacing w:val="-2"/>
        </w:rPr>
        <w:t>close</w:t>
      </w:r>
      <w:r>
        <w:rPr>
          <w:spacing w:val="-13"/>
        </w:rPr>
        <w:t xml:space="preserve"> </w:t>
      </w:r>
      <w:r>
        <w:rPr>
          <w:spacing w:val="-2"/>
        </w:rPr>
        <w:t>the connection.</w:t>
      </w:r>
    </w:p>
    <w:p w14:paraId="74DD5126" w14:textId="77777777" w:rsidR="004760AB" w:rsidRDefault="004760AB" w:rsidP="004760AB">
      <w:pPr>
        <w:pStyle w:val="BodyText"/>
        <w:spacing w:line="276" w:lineRule="auto"/>
        <w:ind w:left="1289"/>
      </w:pPr>
    </w:p>
    <w:p w14:paraId="697F0BAC" w14:textId="77777777"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w w:val="95"/>
          <w:sz w:val="28"/>
          <w:szCs w:val="28"/>
        </w:rPr>
        <w:t>2.ACK:</w:t>
      </w:r>
    </w:p>
    <w:p w14:paraId="49EFC2D7" w14:textId="77777777" w:rsidR="004760AB" w:rsidRPr="00FE061C" w:rsidRDefault="004760AB" w:rsidP="004760AB">
      <w:pPr>
        <w:pStyle w:val="BodyText"/>
        <w:spacing w:before="5"/>
        <w:rPr>
          <w:sz w:val="16"/>
          <w:szCs w:val="16"/>
        </w:rPr>
      </w:pPr>
    </w:p>
    <w:p w14:paraId="0E128787" w14:textId="77777777" w:rsidR="004760AB" w:rsidRDefault="004760AB" w:rsidP="004760AB">
      <w:pPr>
        <w:pStyle w:val="BodyText"/>
        <w:ind w:left="1289"/>
        <w:rPr>
          <w:spacing w:val="-4"/>
        </w:rPr>
      </w:pPr>
      <w:r>
        <w:rPr>
          <w:spacing w:val="-4"/>
        </w:rPr>
        <w:t xml:space="preserve">   </w:t>
      </w:r>
      <w:r w:rsidR="0000735E">
        <w:pict w14:anchorId="3D2B688A">
          <v:shape id="_x0000_i1032" type="#_x0000_t75" style="width:4pt;height:4pt;visibility:visible;mso-wrap-style:square">
            <v:imagedata r:id="rId41" o:title=""/>
            <o:lock v:ext="edit" aspectratio="f"/>
          </v:shape>
        </w:pict>
      </w:r>
      <w:r>
        <w:t xml:space="preserve">  </w:t>
      </w:r>
      <w:r>
        <w:rPr>
          <w:spacing w:val="-4"/>
        </w:rPr>
        <w:t>The</w:t>
      </w:r>
      <w:r>
        <w:rPr>
          <w:spacing w:val="-8"/>
        </w:rPr>
        <w:t xml:space="preserve"> </w:t>
      </w:r>
      <w:r>
        <w:rPr>
          <w:spacing w:val="-4"/>
        </w:rPr>
        <w:t>server</w:t>
      </w:r>
      <w:r>
        <w:rPr>
          <w:spacing w:val="-8"/>
        </w:rPr>
        <w:t xml:space="preserve"> </w:t>
      </w:r>
      <w:r>
        <w:rPr>
          <w:spacing w:val="-4"/>
        </w:rPr>
        <w:t>acknowledges</w:t>
      </w:r>
      <w:r>
        <w:rPr>
          <w:spacing w:val="-8"/>
        </w:rPr>
        <w:t xml:space="preserve"> </w:t>
      </w:r>
      <w:r>
        <w:rPr>
          <w:spacing w:val="-4"/>
        </w:rPr>
        <w:t>the</w:t>
      </w:r>
      <w:r>
        <w:rPr>
          <w:spacing w:val="-8"/>
        </w:rPr>
        <w:t xml:space="preserve"> </w:t>
      </w:r>
      <w:r>
        <w:rPr>
          <w:spacing w:val="-4"/>
        </w:rPr>
        <w:t>FIN</w:t>
      </w:r>
      <w:r>
        <w:rPr>
          <w:spacing w:val="-8"/>
        </w:rPr>
        <w:t xml:space="preserve"> </w:t>
      </w:r>
      <w:r>
        <w:rPr>
          <w:spacing w:val="-4"/>
        </w:rPr>
        <w:t>with</w:t>
      </w:r>
      <w:r>
        <w:rPr>
          <w:spacing w:val="-7"/>
        </w:rPr>
        <w:t xml:space="preserve"> </w:t>
      </w:r>
      <w:r>
        <w:rPr>
          <w:spacing w:val="-4"/>
        </w:rPr>
        <w:t>an</w:t>
      </w:r>
      <w:r>
        <w:rPr>
          <w:spacing w:val="-8"/>
        </w:rPr>
        <w:t xml:space="preserve"> </w:t>
      </w:r>
      <w:r>
        <w:rPr>
          <w:spacing w:val="-4"/>
        </w:rPr>
        <w:t>ACK</w:t>
      </w:r>
      <w:r>
        <w:rPr>
          <w:spacing w:val="-8"/>
        </w:rPr>
        <w:t xml:space="preserve"> </w:t>
      </w:r>
      <w:r>
        <w:rPr>
          <w:spacing w:val="-4"/>
        </w:rPr>
        <w:t>packet.</w:t>
      </w:r>
    </w:p>
    <w:p w14:paraId="77E5FC37" w14:textId="77777777" w:rsidR="004760AB" w:rsidRDefault="004760AB" w:rsidP="004760AB">
      <w:pPr>
        <w:pStyle w:val="BodyText"/>
        <w:ind w:left="1289"/>
      </w:pPr>
    </w:p>
    <w:p w14:paraId="4D09B055" w14:textId="77777777"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sz w:val="28"/>
          <w:szCs w:val="28"/>
        </w:rPr>
        <w:t>3.FIN:</w:t>
      </w:r>
    </w:p>
    <w:p w14:paraId="07BE8B84" w14:textId="77777777" w:rsidR="004760AB" w:rsidRDefault="0000735E" w:rsidP="004760AB">
      <w:pPr>
        <w:pStyle w:val="BodyText"/>
        <w:spacing w:line="276" w:lineRule="auto"/>
        <w:ind w:left="1289"/>
      </w:pPr>
      <w:r>
        <w:pict w14:anchorId="45563932">
          <v:shape id="Image 28" o:spid="_x0000_i1033" type="#_x0000_t75" style="width:4pt;height:4pt;visibility:visible;mso-wrap-style:square">
            <v:imagedata r:id="rId41" o:title=""/>
            <o:lock v:ext="edit" aspectratio="f"/>
          </v:shape>
        </w:pict>
      </w:r>
      <w:r w:rsidR="004760AB">
        <w:t xml:space="preserve">  </w:t>
      </w:r>
      <w:r w:rsidR="004760AB">
        <w:rPr>
          <w:spacing w:val="-2"/>
        </w:rPr>
        <w:t>The</w:t>
      </w:r>
      <w:r w:rsidR="004760AB">
        <w:rPr>
          <w:spacing w:val="-12"/>
        </w:rPr>
        <w:t xml:space="preserve"> </w:t>
      </w:r>
      <w:r w:rsidR="004760AB">
        <w:rPr>
          <w:spacing w:val="-2"/>
        </w:rPr>
        <w:t>server</w:t>
      </w:r>
      <w:r w:rsidR="004760AB">
        <w:rPr>
          <w:spacing w:val="-12"/>
        </w:rPr>
        <w:t xml:space="preserve"> </w:t>
      </w:r>
      <w:r w:rsidR="004760AB">
        <w:rPr>
          <w:spacing w:val="-2"/>
        </w:rPr>
        <w:t>sends</w:t>
      </w:r>
      <w:r w:rsidR="004760AB">
        <w:rPr>
          <w:spacing w:val="-12"/>
        </w:rPr>
        <w:t xml:space="preserve"> </w:t>
      </w:r>
      <w:r w:rsidR="004760AB">
        <w:rPr>
          <w:spacing w:val="-2"/>
        </w:rPr>
        <w:t>its</w:t>
      </w:r>
      <w:r w:rsidR="004760AB">
        <w:rPr>
          <w:spacing w:val="-12"/>
        </w:rPr>
        <w:t xml:space="preserve"> </w:t>
      </w:r>
      <w:r w:rsidR="004760AB">
        <w:rPr>
          <w:spacing w:val="-2"/>
        </w:rPr>
        <w:t>own</w:t>
      </w:r>
      <w:r w:rsidR="004760AB">
        <w:rPr>
          <w:spacing w:val="-12"/>
        </w:rPr>
        <w:t xml:space="preserve"> </w:t>
      </w:r>
      <w:r w:rsidR="004760AB">
        <w:rPr>
          <w:spacing w:val="-2"/>
        </w:rPr>
        <w:t>FIN</w:t>
      </w:r>
      <w:r w:rsidR="004760AB">
        <w:rPr>
          <w:spacing w:val="-12"/>
        </w:rPr>
        <w:t xml:space="preserve"> </w:t>
      </w:r>
      <w:r w:rsidR="004760AB">
        <w:rPr>
          <w:spacing w:val="-2"/>
        </w:rPr>
        <w:t>packet</w:t>
      </w:r>
      <w:r w:rsidR="004760AB">
        <w:rPr>
          <w:spacing w:val="-12"/>
        </w:rPr>
        <w:t xml:space="preserve"> </w:t>
      </w:r>
      <w:r w:rsidR="004760AB">
        <w:rPr>
          <w:spacing w:val="-2"/>
        </w:rPr>
        <w:t>to</w:t>
      </w:r>
      <w:r w:rsidR="004760AB">
        <w:rPr>
          <w:spacing w:val="-12"/>
        </w:rPr>
        <w:t xml:space="preserve"> </w:t>
      </w:r>
      <w:r w:rsidR="004760AB">
        <w:rPr>
          <w:spacing w:val="-2"/>
        </w:rPr>
        <w:t>the</w:t>
      </w:r>
      <w:r w:rsidR="004760AB">
        <w:rPr>
          <w:spacing w:val="-12"/>
        </w:rPr>
        <w:t xml:space="preserve"> </w:t>
      </w:r>
      <w:r w:rsidR="004760AB">
        <w:rPr>
          <w:spacing w:val="-2"/>
        </w:rPr>
        <w:t>client,</w:t>
      </w:r>
      <w:r w:rsidR="004760AB">
        <w:rPr>
          <w:spacing w:val="-12"/>
        </w:rPr>
        <w:t xml:space="preserve"> </w:t>
      </w:r>
      <w:r w:rsidR="004760AB">
        <w:rPr>
          <w:spacing w:val="-2"/>
        </w:rPr>
        <w:t>indicating</w:t>
      </w:r>
      <w:r w:rsidR="004760AB">
        <w:rPr>
          <w:spacing w:val="-12"/>
        </w:rPr>
        <w:t xml:space="preserve"> </w:t>
      </w:r>
      <w:r w:rsidR="004760AB">
        <w:rPr>
          <w:spacing w:val="-2"/>
        </w:rPr>
        <w:t>it</w:t>
      </w:r>
      <w:r w:rsidR="004760AB">
        <w:rPr>
          <w:spacing w:val="-12"/>
        </w:rPr>
        <w:t xml:space="preserve"> </w:t>
      </w:r>
      <w:r w:rsidR="004760AB">
        <w:rPr>
          <w:spacing w:val="-2"/>
        </w:rPr>
        <w:t>is</w:t>
      </w:r>
      <w:r w:rsidR="004760AB">
        <w:rPr>
          <w:spacing w:val="-12"/>
        </w:rPr>
        <w:t xml:space="preserve"> </w:t>
      </w:r>
      <w:r w:rsidR="004760AB">
        <w:rPr>
          <w:spacing w:val="-2"/>
        </w:rPr>
        <w:t>ready</w:t>
      </w:r>
      <w:r w:rsidR="004760AB">
        <w:rPr>
          <w:spacing w:val="-12"/>
        </w:rPr>
        <w:t xml:space="preserve"> </w:t>
      </w:r>
      <w:r w:rsidR="004760AB">
        <w:rPr>
          <w:spacing w:val="-2"/>
        </w:rPr>
        <w:t xml:space="preserve">to </w:t>
      </w:r>
      <w:r w:rsidR="004760AB">
        <w:t>close the connection.</w:t>
      </w:r>
    </w:p>
    <w:p w14:paraId="33FB0A3D" w14:textId="77777777" w:rsidR="004760AB" w:rsidRDefault="004760AB" w:rsidP="004760AB">
      <w:pPr>
        <w:pStyle w:val="BodyText"/>
        <w:spacing w:line="276" w:lineRule="auto"/>
        <w:ind w:left="1289"/>
      </w:pPr>
    </w:p>
    <w:p w14:paraId="40C4A458" w14:textId="77777777" w:rsidR="004760AB" w:rsidRPr="00CB61E5" w:rsidRDefault="004760AB" w:rsidP="004760AB">
      <w:pPr>
        <w:ind w:firstLine="720"/>
        <w:rPr>
          <w:rFonts w:asciiTheme="majorBidi" w:hAnsiTheme="majorBidi" w:cstheme="majorBidi"/>
          <w:b/>
          <w:bCs/>
          <w:sz w:val="25"/>
        </w:rPr>
      </w:pPr>
      <w:r w:rsidRPr="00CB61E5">
        <w:rPr>
          <w:rFonts w:asciiTheme="majorBidi" w:hAnsiTheme="majorBidi" w:cstheme="majorBidi"/>
          <w:b/>
          <w:bCs/>
          <w:w w:val="95"/>
        </w:rPr>
        <w:t>4.ACK</w:t>
      </w:r>
      <w:r w:rsidRPr="00CB61E5">
        <w:rPr>
          <w:rFonts w:asciiTheme="majorBidi" w:hAnsiTheme="majorBidi" w:cstheme="majorBidi"/>
          <w:b/>
          <w:bCs/>
          <w:w w:val="95"/>
          <w:sz w:val="25"/>
        </w:rPr>
        <w:t>:</w:t>
      </w:r>
    </w:p>
    <w:p w14:paraId="52E1AA2C" w14:textId="77777777" w:rsidR="004760AB" w:rsidRPr="00FE061C" w:rsidRDefault="004760AB" w:rsidP="004760AB">
      <w:pPr>
        <w:pStyle w:val="BodyText"/>
        <w:spacing w:before="4"/>
        <w:rPr>
          <w:sz w:val="16"/>
          <w:szCs w:val="16"/>
        </w:rPr>
      </w:pPr>
    </w:p>
    <w:p w14:paraId="364A2A89" w14:textId="77777777" w:rsidR="004760AB" w:rsidRDefault="004760AB" w:rsidP="004760AB">
      <w:pPr>
        <w:pStyle w:val="BodyText"/>
        <w:ind w:left="1027"/>
      </w:pPr>
      <w:r>
        <w:rPr>
          <w:noProof/>
          <w:position w:val="2"/>
        </w:rPr>
        <w:drawing>
          <wp:inline distT="0" distB="0" distL="0" distR="0" wp14:anchorId="17DCFC72" wp14:editId="13CD6D9F">
            <wp:extent cx="57150" cy="57149"/>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2" cstate="print"/>
                    <a:stretch>
                      <a:fillRect/>
                    </a:stretch>
                  </pic:blipFill>
                  <pic:spPr>
                    <a:xfrm>
                      <a:off x="0" y="0"/>
                      <a:ext cx="57150" cy="57149"/>
                    </a:xfrm>
                    <a:prstGeom prst="rect">
                      <a:avLst/>
                    </a:prstGeom>
                  </pic:spPr>
                </pic:pic>
              </a:graphicData>
            </a:graphic>
          </wp:inline>
        </w:drawing>
      </w:r>
      <w:r>
        <w:rPr>
          <w:rFonts w:ascii="Times New Roman" w:hAnsi="Times New Roman"/>
          <w:spacing w:val="80"/>
          <w:w w:val="150"/>
          <w:sz w:val="20"/>
        </w:rPr>
        <w:t xml:space="preserve"> </w:t>
      </w:r>
      <w:r>
        <w:rPr>
          <w:spacing w:val="-2"/>
        </w:rPr>
        <w:t>The</w:t>
      </w:r>
      <w:r>
        <w:rPr>
          <w:spacing w:val="-3"/>
        </w:rPr>
        <w:t xml:space="preserve"> </w:t>
      </w:r>
      <w:r>
        <w:rPr>
          <w:spacing w:val="-2"/>
        </w:rPr>
        <w:t>client</w:t>
      </w:r>
      <w:r>
        <w:rPr>
          <w:spacing w:val="-3"/>
        </w:rPr>
        <w:t xml:space="preserve"> </w:t>
      </w:r>
      <w:r>
        <w:rPr>
          <w:spacing w:val="-2"/>
        </w:rPr>
        <w:t>acknowledges</w:t>
      </w:r>
      <w:r>
        <w:rPr>
          <w:spacing w:val="-3"/>
        </w:rPr>
        <w:t xml:space="preserve"> </w:t>
      </w:r>
      <w:r>
        <w:rPr>
          <w:spacing w:val="-2"/>
        </w:rPr>
        <w:t>the</w:t>
      </w:r>
      <w:r>
        <w:rPr>
          <w:spacing w:val="-3"/>
        </w:rPr>
        <w:t xml:space="preserve"> </w:t>
      </w:r>
      <w:r>
        <w:rPr>
          <w:spacing w:val="-2"/>
        </w:rPr>
        <w:t>server’s</w:t>
      </w:r>
      <w:r>
        <w:rPr>
          <w:spacing w:val="-3"/>
        </w:rPr>
        <w:t xml:space="preserve"> </w:t>
      </w:r>
      <w:r>
        <w:rPr>
          <w:spacing w:val="-2"/>
        </w:rPr>
        <w:t>FIN</w:t>
      </w:r>
      <w:r>
        <w:rPr>
          <w:spacing w:val="-3"/>
        </w:rPr>
        <w:t xml:space="preserve"> </w:t>
      </w:r>
      <w:r>
        <w:rPr>
          <w:spacing w:val="-2"/>
        </w:rPr>
        <w:t>with</w:t>
      </w:r>
      <w:r>
        <w:rPr>
          <w:spacing w:val="-3"/>
        </w:rPr>
        <w:t xml:space="preserve"> </w:t>
      </w:r>
      <w:r>
        <w:rPr>
          <w:spacing w:val="-2"/>
        </w:rPr>
        <w:t>an</w:t>
      </w:r>
      <w:r>
        <w:rPr>
          <w:spacing w:val="-3"/>
        </w:rPr>
        <w:t xml:space="preserve"> </w:t>
      </w:r>
      <w:r>
        <w:rPr>
          <w:spacing w:val="-2"/>
        </w:rPr>
        <w:t>ACK</w:t>
      </w:r>
      <w:r>
        <w:rPr>
          <w:spacing w:val="-3"/>
        </w:rPr>
        <w:t xml:space="preserve"> </w:t>
      </w:r>
      <w:r>
        <w:rPr>
          <w:spacing w:val="-2"/>
        </w:rPr>
        <w:t>packet.</w:t>
      </w:r>
    </w:p>
    <w:p w14:paraId="564E875C" w14:textId="153B75A0" w:rsidR="004760AB" w:rsidRPr="00FE061C" w:rsidRDefault="004760AB" w:rsidP="004760AB">
      <w:pPr>
        <w:rPr>
          <w:sz w:val="16"/>
          <w:szCs w:val="16"/>
        </w:rPr>
      </w:pPr>
    </w:p>
    <w:p w14:paraId="1DABBA1A" w14:textId="19D32B2A" w:rsidR="004760AB" w:rsidRDefault="004760AB" w:rsidP="00F86A4B">
      <w:pPr>
        <w:pStyle w:val="Heading2"/>
      </w:pPr>
      <w:bookmarkStart w:id="23" w:name="_Toc201635626"/>
      <w:r>
        <w:t>3.</w:t>
      </w:r>
      <w:r w:rsidR="00F86A4B">
        <w:t>5</w:t>
      </w:r>
      <w:r>
        <w:t xml:space="preserve"> </w:t>
      </w:r>
      <w:r w:rsidRPr="00A14C6B">
        <w:t>Understanding TCP through visualization</w:t>
      </w:r>
      <w:bookmarkEnd w:id="23"/>
    </w:p>
    <w:p w14:paraId="600F3D94" w14:textId="3505C5EA" w:rsidR="004760AB" w:rsidRPr="00BA27B9" w:rsidRDefault="0000735E" w:rsidP="004760AB">
      <w:r>
        <w:rPr>
          <w:noProof/>
          <w:sz w:val="20"/>
        </w:rPr>
        <mc:AlternateContent>
          <mc:Choice Requires="wpg">
            <w:drawing>
              <wp:anchor distT="0" distB="0" distL="0" distR="0" simplePos="0" relativeHeight="251674624" behindDoc="1" locked="0" layoutInCell="1" allowOverlap="1" wp14:anchorId="4AF315D2" wp14:editId="772ED9BB">
                <wp:simplePos x="0" y="0"/>
                <wp:positionH relativeFrom="page">
                  <wp:posOffset>736600</wp:posOffset>
                </wp:positionH>
                <wp:positionV relativeFrom="paragraph">
                  <wp:posOffset>869315</wp:posOffset>
                </wp:positionV>
                <wp:extent cx="6035040" cy="2719705"/>
                <wp:effectExtent l="0" t="0" r="3810" b="4445"/>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5040" cy="2719705"/>
                          <a:chOff x="-12" y="0"/>
                          <a:chExt cx="5829300" cy="1962148"/>
                        </a:xfrm>
                      </wpg:grpSpPr>
                      <wps:wsp>
                        <wps:cNvPr id="30" name="Graphic 30"/>
                        <wps:cNvSpPr/>
                        <wps:spPr>
                          <a:xfrm>
                            <a:off x="-12" y="0"/>
                            <a:ext cx="5829300" cy="352425"/>
                          </a:xfrm>
                          <a:custGeom>
                            <a:avLst/>
                            <a:gdLst/>
                            <a:ahLst/>
                            <a:cxnLst/>
                            <a:rect l="l" t="t" r="r" b="b"/>
                            <a:pathLst>
                              <a:path w="5829300" h="352425">
                                <a:moveTo>
                                  <a:pt x="5829300" y="76212"/>
                                </a:moveTo>
                                <a:lnTo>
                                  <a:pt x="5816473" y="33858"/>
                                </a:lnTo>
                                <a:lnTo>
                                  <a:pt x="5782259" y="5803"/>
                                </a:lnTo>
                                <a:lnTo>
                                  <a:pt x="5753100" y="0"/>
                                </a:lnTo>
                                <a:lnTo>
                                  <a:pt x="2438400" y="0"/>
                                </a:lnTo>
                                <a:lnTo>
                                  <a:pt x="76200" y="0"/>
                                </a:lnTo>
                                <a:lnTo>
                                  <a:pt x="33858" y="12839"/>
                                </a:lnTo>
                                <a:lnTo>
                                  <a:pt x="5803" y="47040"/>
                                </a:lnTo>
                                <a:lnTo>
                                  <a:pt x="0" y="76212"/>
                                </a:lnTo>
                                <a:lnTo>
                                  <a:pt x="0" y="352425"/>
                                </a:lnTo>
                                <a:lnTo>
                                  <a:pt x="2438400" y="352425"/>
                                </a:lnTo>
                                <a:lnTo>
                                  <a:pt x="5829300" y="352425"/>
                                </a:lnTo>
                                <a:lnTo>
                                  <a:pt x="5829300" y="76212"/>
                                </a:lnTo>
                                <a:close/>
                              </a:path>
                            </a:pathLst>
                          </a:custGeom>
                          <a:solidFill>
                            <a:srgbClr val="252525"/>
                          </a:solidFill>
                        </wps:spPr>
                        <wps:bodyPr wrap="square" lIns="0" tIns="0" rIns="0" bIns="0" rtlCol="0">
                          <a:prstTxWarp prst="textNoShape">
                            <a:avLst/>
                          </a:prstTxWarp>
                          <a:noAutofit/>
                        </wps:bodyPr>
                      </wps:wsp>
                      <wps:wsp>
                        <wps:cNvPr id="32" name="Graphic 32"/>
                        <wps:cNvSpPr/>
                        <wps:spPr>
                          <a:xfrm>
                            <a:off x="-12" y="352424"/>
                            <a:ext cx="5829300" cy="1609724"/>
                          </a:xfrm>
                          <a:custGeom>
                            <a:avLst/>
                            <a:gdLst/>
                            <a:ahLst/>
                            <a:cxnLst/>
                            <a:rect l="l" t="t" r="r" b="b"/>
                            <a:pathLst>
                              <a:path w="5829300" h="1609725">
                                <a:moveTo>
                                  <a:pt x="5829300" y="0"/>
                                </a:moveTo>
                                <a:lnTo>
                                  <a:pt x="2438400" y="0"/>
                                </a:lnTo>
                                <a:lnTo>
                                  <a:pt x="0" y="0"/>
                                </a:lnTo>
                                <a:lnTo>
                                  <a:pt x="0" y="238125"/>
                                </a:lnTo>
                                <a:lnTo>
                                  <a:pt x="0" y="1533537"/>
                                </a:lnTo>
                                <a:lnTo>
                                  <a:pt x="368" y="1541043"/>
                                </a:lnTo>
                                <a:lnTo>
                                  <a:pt x="17272" y="1581848"/>
                                </a:lnTo>
                                <a:lnTo>
                                  <a:pt x="54114" y="1606473"/>
                                </a:lnTo>
                                <a:lnTo>
                                  <a:pt x="76200" y="1609725"/>
                                </a:lnTo>
                                <a:lnTo>
                                  <a:pt x="2438400" y="1609725"/>
                                </a:lnTo>
                                <a:lnTo>
                                  <a:pt x="5753100" y="1609725"/>
                                </a:lnTo>
                                <a:lnTo>
                                  <a:pt x="5795442" y="1596898"/>
                                </a:lnTo>
                                <a:lnTo>
                                  <a:pt x="5823509" y="1562696"/>
                                </a:lnTo>
                                <a:lnTo>
                                  <a:pt x="5829300" y="1533537"/>
                                </a:lnTo>
                                <a:lnTo>
                                  <a:pt x="5829300" y="1381125"/>
                                </a:lnTo>
                                <a:lnTo>
                                  <a:pt x="5829300" y="1152525"/>
                                </a:lnTo>
                                <a:lnTo>
                                  <a:pt x="5829300" y="923925"/>
                                </a:lnTo>
                                <a:lnTo>
                                  <a:pt x="5829300" y="695325"/>
                                </a:lnTo>
                                <a:lnTo>
                                  <a:pt x="5829300" y="466725"/>
                                </a:lnTo>
                                <a:lnTo>
                                  <a:pt x="5829300" y="238125"/>
                                </a:lnTo>
                                <a:lnTo>
                                  <a:pt x="5829300" y="0"/>
                                </a:lnTo>
                                <a:close/>
                              </a:path>
                            </a:pathLst>
                          </a:custGeom>
                          <a:solidFill>
                            <a:srgbClr val="252525"/>
                          </a:solidFill>
                        </wps:spPr>
                        <wps:bodyPr wrap="square" lIns="0" tIns="0" rIns="0" bIns="0" rtlCol="0">
                          <a:prstTxWarp prst="textNoShape">
                            <a:avLst/>
                          </a:prstTxWarp>
                          <a:noAutofit/>
                        </wps:bodyPr>
                      </wps:wsp>
                      <wps:wsp>
                        <wps:cNvPr id="33" name="Graphic 33"/>
                        <wps:cNvSpPr/>
                        <wps:spPr>
                          <a:xfrm>
                            <a:off x="-12" y="342899"/>
                            <a:ext cx="5829300" cy="19050"/>
                          </a:xfrm>
                          <a:custGeom>
                            <a:avLst/>
                            <a:gdLst/>
                            <a:ahLst/>
                            <a:cxnLst/>
                            <a:rect l="l" t="t" r="r" b="b"/>
                            <a:pathLst>
                              <a:path w="5829300" h="19050">
                                <a:moveTo>
                                  <a:pt x="5829300" y="0"/>
                                </a:moveTo>
                                <a:lnTo>
                                  <a:pt x="2438400" y="0"/>
                                </a:lnTo>
                                <a:lnTo>
                                  <a:pt x="0" y="0"/>
                                </a:lnTo>
                                <a:lnTo>
                                  <a:pt x="0" y="19050"/>
                                </a:lnTo>
                                <a:lnTo>
                                  <a:pt x="2438400" y="19050"/>
                                </a:lnTo>
                                <a:lnTo>
                                  <a:pt x="5829300" y="19050"/>
                                </a:lnTo>
                                <a:lnTo>
                                  <a:pt x="5829300" y="0"/>
                                </a:lnTo>
                                <a:close/>
                              </a:path>
                            </a:pathLst>
                          </a:custGeom>
                          <a:solidFill>
                            <a:srgbClr val="4D4D4D"/>
                          </a:solidFill>
                        </wps:spPr>
                        <wps:bodyPr wrap="square" lIns="0" tIns="0" rIns="0" bIns="0" rtlCol="0">
                          <a:prstTxWarp prst="textNoShape">
                            <a:avLst/>
                          </a:prstTxWarp>
                          <a:noAutofit/>
                        </wps:bodyPr>
                      </wps:wsp>
                      <wps:wsp>
                        <wps:cNvPr id="34" name="Textbox 34"/>
                        <wps:cNvSpPr txBox="1"/>
                        <wps:spPr>
                          <a:xfrm>
                            <a:off x="1056828" y="120182"/>
                            <a:ext cx="335915" cy="125095"/>
                          </a:xfrm>
                          <a:prstGeom prst="rect">
                            <a:avLst/>
                          </a:prstGeom>
                        </wps:spPr>
                        <wps:txbx>
                          <w:txbxContent>
                            <w:p w14:paraId="025E161A" w14:textId="77777777" w:rsidR="004C4BFD" w:rsidRDefault="004C4BFD" w:rsidP="004760AB">
                              <w:pPr>
                                <w:spacing w:line="196" w:lineRule="exact"/>
                                <w:rPr>
                                  <w:rFonts w:ascii="Arial"/>
                                  <w:b/>
                                  <w:sz w:val="23"/>
                                </w:rPr>
                              </w:pPr>
                              <w:r>
                                <w:rPr>
                                  <w:rFonts w:ascii="Arial"/>
                                  <w:b/>
                                  <w:color w:val="FFFFFF"/>
                                  <w:spacing w:val="-12"/>
                                  <w:sz w:val="23"/>
                                </w:rPr>
                                <w:t>Term</w:t>
                              </w:r>
                            </w:p>
                          </w:txbxContent>
                        </wps:txbx>
                        <wps:bodyPr wrap="square" lIns="0" tIns="0" rIns="0" bIns="0" rtlCol="0">
                          <a:noAutofit/>
                        </wps:bodyPr>
                      </wps:wsp>
                      <wps:wsp>
                        <wps:cNvPr id="35" name="Textbox 35"/>
                        <wps:cNvSpPr txBox="1"/>
                        <wps:spPr>
                          <a:xfrm>
                            <a:off x="3768328" y="120182"/>
                            <a:ext cx="742315" cy="125095"/>
                          </a:xfrm>
                          <a:prstGeom prst="rect">
                            <a:avLst/>
                          </a:prstGeom>
                        </wps:spPr>
                        <wps:txbx>
                          <w:txbxContent>
                            <w:p w14:paraId="256E502F" w14:textId="77777777" w:rsidR="004C4BFD" w:rsidRDefault="004C4BFD" w:rsidP="004760AB">
                              <w:pPr>
                                <w:spacing w:line="196" w:lineRule="exact"/>
                                <w:rPr>
                                  <w:rFonts w:ascii="Arial"/>
                                  <w:b/>
                                  <w:sz w:val="23"/>
                                </w:rPr>
                              </w:pPr>
                              <w:r>
                                <w:rPr>
                                  <w:rFonts w:ascii="Arial"/>
                                  <w:b/>
                                  <w:color w:val="FFFFFF"/>
                                  <w:spacing w:val="-2"/>
                                  <w:w w:val="90"/>
                                  <w:sz w:val="23"/>
                                </w:rPr>
                                <w:t>Description</w:t>
                              </w:r>
                            </w:p>
                          </w:txbxContent>
                        </wps:txbx>
                        <wps:bodyPr wrap="square" lIns="0" tIns="0" rIns="0" bIns="0" rtlCol="0">
                          <a:noAutofit/>
                        </wps:bodyPr>
                      </wps:wsp>
                      <wps:wsp>
                        <wps:cNvPr id="36" name="Textbox 36"/>
                        <wps:cNvSpPr txBox="1"/>
                        <wps:spPr>
                          <a:xfrm>
                            <a:off x="40778" y="1785594"/>
                            <a:ext cx="2367915" cy="139065"/>
                          </a:xfrm>
                          <a:prstGeom prst="rect">
                            <a:avLst/>
                          </a:prstGeom>
                        </wps:spPr>
                        <wps:txbx>
                          <w:txbxContent>
                            <w:p w14:paraId="65FAB433" w14:textId="77777777" w:rsidR="004C4BFD" w:rsidRDefault="004C4BFD"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wps:txbx>
                        <wps:bodyPr wrap="square" lIns="0" tIns="0" rIns="0" bIns="0" rtlCol="0">
                          <a:noAutofit/>
                        </wps:bodyPr>
                      </wps:wsp>
                      <wps:wsp>
                        <wps:cNvPr id="37" name="Textbox 37"/>
                        <wps:cNvSpPr txBox="1"/>
                        <wps:spPr>
                          <a:xfrm>
                            <a:off x="3138189" y="1786661"/>
                            <a:ext cx="2002155" cy="137795"/>
                          </a:xfrm>
                          <a:prstGeom prst="rect">
                            <a:avLst/>
                          </a:prstGeom>
                        </wps:spPr>
                        <wps:txbx>
                          <w:txbxContent>
                            <w:p w14:paraId="75968CCB" w14:textId="77777777" w:rsidR="004C4BFD" w:rsidRDefault="004C4BFD"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wps:txbx>
                        <wps:bodyPr wrap="square" lIns="0" tIns="0" rIns="0" bIns="0" rtlCol="0">
                          <a:noAutofit/>
                        </wps:bodyPr>
                      </wps:wsp>
                      <wps:wsp>
                        <wps:cNvPr id="38" name="Textbox 38"/>
                        <wps:cNvSpPr txBox="1"/>
                        <wps:spPr>
                          <a:xfrm>
                            <a:off x="-12" y="361949"/>
                            <a:ext cx="5829300" cy="1371600"/>
                          </a:xfrm>
                          <a:prstGeom prst="rect">
                            <a:avLst/>
                          </a:prstGeom>
                        </wps:spPr>
                        <wps:txbx>
                          <w:txbxContent>
                            <w:p w14:paraId="58188AA5" w14:textId="77777777" w:rsidR="004C4BFD" w:rsidRDefault="004C4BFD" w:rsidP="004760AB">
                              <w:pPr>
                                <w:tabs>
                                  <w:tab w:val="left" w:pos="5516"/>
                                </w:tabs>
                                <w:spacing w:before="20"/>
                                <w:ind w:left="1710"/>
                                <w:rPr>
                                  <w:sz w:val="25"/>
                                </w:rPr>
                              </w:pPr>
                              <w:r>
                                <w:rPr>
                                  <w:color w:val="FFFFFF"/>
                                  <w:spacing w:val="-5"/>
                                  <w:sz w:val="25"/>
                                </w:rPr>
                                <w:t>Seq</w:t>
                              </w:r>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14:paraId="408BBC99" w14:textId="77777777" w:rsidR="004C4BFD" w:rsidRDefault="004C4BFD" w:rsidP="004760AB">
                              <w:pPr>
                                <w:tabs>
                                  <w:tab w:val="left" w:pos="5024"/>
                                </w:tabs>
                                <w:spacing w:before="73"/>
                                <w:ind w:left="1481"/>
                                <w:rPr>
                                  <w:sz w:val="25"/>
                                </w:rPr>
                              </w:pPr>
                              <w:r>
                                <w:rPr>
                                  <w:color w:val="FFFFFF"/>
                                  <w:spacing w:val="-2"/>
                                  <w:sz w:val="25"/>
                                </w:rPr>
                                <w:t xml:space="preserve">   Ack</w:t>
                              </w:r>
                              <w:r>
                                <w:rPr>
                                  <w:color w:val="FFFFFF"/>
                                  <w:sz w:val="25"/>
                                </w:rPr>
                                <w:tab/>
                              </w:r>
                              <w:r>
                                <w:rPr>
                                  <w:color w:val="FFFFFF"/>
                                  <w:spacing w:val="-2"/>
                                  <w:sz w:val="25"/>
                                </w:rPr>
                                <w:t>Acknowledgement Number</w:t>
                              </w:r>
                            </w:p>
                            <w:p w14:paraId="4BCF1F8F" w14:textId="77777777" w:rsidR="004C4BFD" w:rsidRDefault="004C4BFD"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t>SYN</w:t>
                              </w:r>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proofErr w:type="spellStart"/>
                              <w:r>
                                <w:rPr>
                                  <w:color w:val="FFFFFF"/>
                                  <w:spacing w:val="-4"/>
                                  <w:sz w:val="25"/>
                                </w:rPr>
                                <w:t>ACK</w:t>
                              </w:r>
                              <w:proofErr w:type="spellEnd"/>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r>
                              <w:proofErr w:type="spellStart"/>
                              <w:r>
                                <w:rPr>
                                  <w:color w:val="FFFFFF"/>
                                  <w:sz w:val="25"/>
                                </w:rPr>
                                <w:t>FIN</w:t>
                              </w:r>
                              <w:proofErr w:type="spellEnd"/>
                              <w:r>
                                <w:rPr>
                                  <w:color w:val="FFFFFF"/>
                                  <w:sz w:val="25"/>
                                </w:rPr>
                                <w:t xml:space="preserve"> flag, indicates a finish packet</w:t>
                              </w:r>
                            </w:p>
                            <w:p w14:paraId="63FA92F4" w14:textId="02D057A5" w:rsidR="004C4BFD" w:rsidRDefault="004C4BFD"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w:t>
                              </w:r>
                              <w:r w:rsidR="0000735E">
                                <w:rPr>
                                  <w:color w:val="FFFFFF"/>
                                  <w:spacing w:val="-4"/>
                                  <w:w w:val="95"/>
                                  <w:sz w:val="25"/>
                                </w:rPr>
                                <w:t>0</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AF315D2" id="Group 29" o:spid="_x0000_s1026" style="position:absolute;margin-left:58pt;margin-top:68.45pt;width:475.2pt;height:214.15pt;z-index:-251641856;mso-wrap-distance-left:0;mso-wrap-distance-right:0;mso-position-horizontal-relative:page;mso-width-relative:margin;mso-height-relative:margin" coordorigin="" coordsize="5829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">
                <v:shape id="Graphic 30" o:spid="_x0000_s1027" style="position:absolute;width:58292;height:3524;visibility:visible;mso-wrap-style:square;v-text-anchor:top" coordsize="58293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" path="m5829300,76212l5816473,33858,5782259,5803,5753100,,2438400,,76200,,33858,12839,5803,47040,,76212,,352425r2438400,l5829300,352425r,-276213xe" fillcolor="#252525" stroked="f">
                  <v:path arrowok="t"/>
                </v:shape>
                <v:shape id="Graphic 32" o:spid="_x0000_s1028" style="position:absolute;top:3524;width:58292;height:16097;visibility:visible;mso-wrap-style:square;v-text-anchor:top" coordsize="582930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" path="m5829300,l2438400,,,,,238125,,1533537r368,7506l17272,1581848r36842,24625l76200,1609725r2362200,l5753100,1609725r42342,-12827l5823509,1562696r5791,-29159l5829300,1381125r,-228600l5829300,923925r,-228600l5829300,466725r,-228600l5829300,xe" fillcolor="#252525" stroked="f">
                  <v:path arrowok="t"/>
                </v:shape>
                <v:shape id="Graphic 33" o:spid="_x0000_s1029" style="position:absolute;top:3428;width:58292;height:191;visibility:visible;mso-wrap-style:square;v-text-anchor:top" coordsize="58293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" path="m5829300,l2438400,,,,,19050r2438400,l5829300,19050r,-19050xe" fillcolor="#4d4d4d" stroked="f">
                  <v:path arrowok="t"/>
                </v:shape>
                <v:shapetype id="_x0000_t202" coordsize="21600,21600" o:spt="202" path="m,l,21600r21600,l21600,xe">
                  <v:stroke joinstyle="miter"/>
                  <v:path gradientshapeok="t" o:connecttype="rect"/>
                </v:shapetype>
                <v:shape id="Textbox 34" o:spid="_x0000_s1030" type="#_x0000_t202" style="position:absolute;left:10568;top:1201;width:335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25E161A" w14:textId="77777777" w:rsidR="004C4BFD" w:rsidRDefault="004C4BFD" w:rsidP="004760AB">
                        <w:pPr>
                          <w:spacing w:line="196" w:lineRule="exact"/>
                          <w:rPr>
                            <w:rFonts w:ascii="Arial"/>
                            <w:b/>
                            <w:sz w:val="23"/>
                          </w:rPr>
                        </w:pPr>
                        <w:r>
                          <w:rPr>
                            <w:rFonts w:ascii="Arial"/>
                            <w:b/>
                            <w:color w:val="FFFFFF"/>
                            <w:spacing w:val="-12"/>
                            <w:sz w:val="23"/>
                          </w:rPr>
                          <w:t>Term</w:t>
                        </w:r>
                      </w:p>
                    </w:txbxContent>
                  </v:textbox>
                </v:shape>
                <v:shape id="Textbox 35" o:spid="_x0000_s1031" type="#_x0000_t202" style="position:absolute;left:37683;top:1201;width:7423;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56E502F" w14:textId="77777777" w:rsidR="004C4BFD" w:rsidRDefault="004C4BFD" w:rsidP="004760AB">
                        <w:pPr>
                          <w:spacing w:line="196" w:lineRule="exact"/>
                          <w:rPr>
                            <w:rFonts w:ascii="Arial"/>
                            <w:b/>
                            <w:sz w:val="23"/>
                          </w:rPr>
                        </w:pPr>
                        <w:r>
                          <w:rPr>
                            <w:rFonts w:ascii="Arial"/>
                            <w:b/>
                            <w:color w:val="FFFFFF"/>
                            <w:spacing w:val="-2"/>
                            <w:w w:val="90"/>
                            <w:sz w:val="23"/>
                          </w:rPr>
                          <w:t>Description</w:t>
                        </w:r>
                      </w:p>
                    </w:txbxContent>
                  </v:textbox>
                </v:shape>
                <v:shape id="Textbox 36" o:spid="_x0000_s1032" type="#_x0000_t202" style="position:absolute;left:407;top:17855;width:23679;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5FAB433" w14:textId="77777777" w:rsidR="004C4BFD" w:rsidRDefault="004C4BFD"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v:textbox>
                </v:shape>
                <v:shape id="Textbox 37" o:spid="_x0000_s1033" type="#_x0000_t202" style="position:absolute;left:31381;top:17866;width:20022;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5968CCB" w14:textId="77777777" w:rsidR="004C4BFD" w:rsidRDefault="004C4BFD"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v:textbox>
                </v:shape>
                <v:shape id="Textbox 38" o:spid="_x0000_s1034" type="#_x0000_t202" style="position:absolute;top:3619;width:58292;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58188AA5" w14:textId="77777777" w:rsidR="004C4BFD" w:rsidRDefault="004C4BFD" w:rsidP="004760AB">
                        <w:pPr>
                          <w:tabs>
                            <w:tab w:val="left" w:pos="5516"/>
                          </w:tabs>
                          <w:spacing w:before="20"/>
                          <w:ind w:left="1710"/>
                          <w:rPr>
                            <w:sz w:val="25"/>
                          </w:rPr>
                        </w:pPr>
                        <w:r>
                          <w:rPr>
                            <w:color w:val="FFFFFF"/>
                            <w:spacing w:val="-5"/>
                            <w:sz w:val="25"/>
                          </w:rPr>
                          <w:t>Seq</w:t>
                        </w:r>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14:paraId="408BBC99" w14:textId="77777777" w:rsidR="004C4BFD" w:rsidRDefault="004C4BFD" w:rsidP="004760AB">
                        <w:pPr>
                          <w:tabs>
                            <w:tab w:val="left" w:pos="5024"/>
                          </w:tabs>
                          <w:spacing w:before="73"/>
                          <w:ind w:left="1481"/>
                          <w:rPr>
                            <w:sz w:val="25"/>
                          </w:rPr>
                        </w:pPr>
                        <w:r>
                          <w:rPr>
                            <w:color w:val="FFFFFF"/>
                            <w:spacing w:val="-2"/>
                            <w:sz w:val="25"/>
                          </w:rPr>
                          <w:t xml:space="preserve">   Ack</w:t>
                        </w:r>
                        <w:r>
                          <w:rPr>
                            <w:color w:val="FFFFFF"/>
                            <w:sz w:val="25"/>
                          </w:rPr>
                          <w:tab/>
                        </w:r>
                        <w:r>
                          <w:rPr>
                            <w:color w:val="FFFFFF"/>
                            <w:spacing w:val="-2"/>
                            <w:sz w:val="25"/>
                          </w:rPr>
                          <w:t>Acknowledgement Number</w:t>
                        </w:r>
                      </w:p>
                      <w:p w14:paraId="4BCF1F8F" w14:textId="77777777" w:rsidR="004C4BFD" w:rsidRDefault="004C4BFD"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t>SYN</w:t>
                        </w:r>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proofErr w:type="spellStart"/>
                        <w:r>
                          <w:rPr>
                            <w:color w:val="FFFFFF"/>
                            <w:spacing w:val="-4"/>
                            <w:sz w:val="25"/>
                          </w:rPr>
                          <w:t>ACK</w:t>
                        </w:r>
                        <w:proofErr w:type="spellEnd"/>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r>
                        <w:proofErr w:type="spellStart"/>
                        <w:r>
                          <w:rPr>
                            <w:color w:val="FFFFFF"/>
                            <w:sz w:val="25"/>
                          </w:rPr>
                          <w:t>FIN</w:t>
                        </w:r>
                        <w:proofErr w:type="spellEnd"/>
                        <w:r>
                          <w:rPr>
                            <w:color w:val="FFFFFF"/>
                            <w:sz w:val="25"/>
                          </w:rPr>
                          <w:t xml:space="preserve"> flag, indicates a finish packet</w:t>
                        </w:r>
                      </w:p>
                      <w:p w14:paraId="63FA92F4" w14:textId="02D057A5" w:rsidR="004C4BFD" w:rsidRDefault="004C4BFD"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w:t>
                        </w:r>
                        <w:r w:rsidR="0000735E">
                          <w:rPr>
                            <w:color w:val="FFFFFF"/>
                            <w:spacing w:val="-4"/>
                            <w:w w:val="95"/>
                            <w:sz w:val="25"/>
                          </w:rPr>
                          <w:t>0</w:t>
                        </w:r>
                      </w:p>
                    </w:txbxContent>
                  </v:textbox>
                </v:shape>
                <w10:wrap type="topAndBottom" anchorx="page"/>
              </v:group>
            </w:pict>
          </mc:Fallback>
        </mc:AlternateContent>
      </w:r>
      <w:r>
        <w:rPr>
          <w:noProof/>
        </w:rPr>
        <mc:AlternateContent>
          <mc:Choice Requires="wps">
            <w:drawing>
              <wp:anchor distT="0" distB="0" distL="114300" distR="114300" simplePos="0" relativeHeight="251697152" behindDoc="0" locked="0" layoutInCell="1" allowOverlap="1" wp14:anchorId="238C5875" wp14:editId="2674AFFB">
                <wp:simplePos x="0" y="0"/>
                <wp:positionH relativeFrom="column">
                  <wp:posOffset>-133350</wp:posOffset>
                </wp:positionH>
                <wp:positionV relativeFrom="paragraph">
                  <wp:posOffset>429260</wp:posOffset>
                </wp:positionV>
                <wp:extent cx="6035040" cy="393700"/>
                <wp:effectExtent l="0" t="0" r="3810" b="6350"/>
                <wp:wrapTopAndBottom/>
                <wp:docPr id="813827008" name="Text Box 1"/>
                <wp:cNvGraphicFramePr/>
                <a:graphic xmlns:a="http://schemas.openxmlformats.org/drawingml/2006/main">
                  <a:graphicData uri="http://schemas.microsoft.com/office/word/2010/wordprocessingShape">
                    <wps:wsp>
                      <wps:cNvSpPr txBox="1"/>
                      <wps:spPr>
                        <a:xfrm>
                          <a:off x="0" y="0"/>
                          <a:ext cx="6035040" cy="393700"/>
                        </a:xfrm>
                        <a:prstGeom prst="rect">
                          <a:avLst/>
                        </a:prstGeom>
                        <a:solidFill>
                          <a:prstClr val="white"/>
                        </a:solidFill>
                        <a:ln>
                          <a:noFill/>
                        </a:ln>
                      </wps:spPr>
                      <wps:txbx>
                        <w:txbxContent>
                          <w:p w14:paraId="793E512F" w14:textId="2EB6B21B" w:rsidR="0000735E" w:rsidRPr="0000735E" w:rsidRDefault="0000735E" w:rsidP="0000735E">
                            <w:pPr>
                              <w:pStyle w:val="Caption"/>
                              <w:rPr>
                                <w:rFonts w:ascii="Arial" w:hAnsi="Arial"/>
                                <w:b/>
                                <w:bCs/>
                                <w:noProof/>
                                <w:sz w:val="20"/>
                                <w:szCs w:val="20"/>
                              </w:rPr>
                            </w:pPr>
                            <w:r w:rsidRPr="0000735E">
                              <w:rPr>
                                <w:b/>
                                <w:bCs/>
                                <w:sz w:val="20"/>
                                <w:szCs w:val="20"/>
                              </w:rPr>
                              <w:t xml:space="preserve">Table </w:t>
                            </w:r>
                            <w:r w:rsidRPr="0000735E">
                              <w:rPr>
                                <w:b/>
                                <w:bCs/>
                                <w:sz w:val="20"/>
                                <w:szCs w:val="20"/>
                              </w:rPr>
                              <w:fldChar w:fldCharType="begin"/>
                            </w:r>
                            <w:r w:rsidRPr="0000735E">
                              <w:rPr>
                                <w:b/>
                                <w:bCs/>
                                <w:sz w:val="20"/>
                                <w:szCs w:val="20"/>
                              </w:rPr>
                              <w:instrText xml:space="preserve"> STYLEREF 1 \s </w:instrText>
                            </w:r>
                            <w:r w:rsidRPr="0000735E">
                              <w:rPr>
                                <w:b/>
                                <w:bCs/>
                                <w:sz w:val="20"/>
                                <w:szCs w:val="20"/>
                              </w:rPr>
                              <w:fldChar w:fldCharType="separate"/>
                            </w:r>
                            <w:r w:rsidRPr="0000735E">
                              <w:rPr>
                                <w:b/>
                                <w:bCs/>
                                <w:noProof/>
                                <w:sz w:val="20"/>
                                <w:szCs w:val="20"/>
                                <w:cs/>
                              </w:rPr>
                              <w:t>‎</w:t>
                            </w:r>
                            <w:r w:rsidRPr="0000735E">
                              <w:rPr>
                                <w:b/>
                                <w:bCs/>
                                <w:noProof/>
                                <w:sz w:val="20"/>
                                <w:szCs w:val="20"/>
                              </w:rPr>
                              <w:t>0</w:t>
                            </w:r>
                            <w:r w:rsidRPr="0000735E">
                              <w:rPr>
                                <w:b/>
                                <w:bCs/>
                                <w:sz w:val="20"/>
                                <w:szCs w:val="20"/>
                              </w:rPr>
                              <w:fldChar w:fldCharType="end"/>
                            </w:r>
                            <w:r w:rsidRPr="0000735E">
                              <w:rPr>
                                <w:b/>
                                <w:bCs/>
                                <w:sz w:val="20"/>
                                <w:szCs w:val="20"/>
                              </w:rPr>
                              <w:noBreakHyphen/>
                            </w:r>
                            <w:r w:rsidRPr="0000735E">
                              <w:rPr>
                                <w:b/>
                                <w:bCs/>
                                <w:sz w:val="20"/>
                                <w:szCs w:val="20"/>
                              </w:rPr>
                              <w:fldChar w:fldCharType="begin"/>
                            </w:r>
                            <w:r w:rsidRPr="0000735E">
                              <w:rPr>
                                <w:b/>
                                <w:bCs/>
                                <w:sz w:val="20"/>
                                <w:szCs w:val="20"/>
                              </w:rPr>
                              <w:instrText xml:space="preserve"> SEQ Table \* ARABIC \s 1 </w:instrText>
                            </w:r>
                            <w:r w:rsidRPr="0000735E">
                              <w:rPr>
                                <w:b/>
                                <w:bCs/>
                                <w:sz w:val="20"/>
                                <w:szCs w:val="20"/>
                              </w:rPr>
                              <w:fldChar w:fldCharType="separate"/>
                            </w:r>
                            <w:r w:rsidRPr="0000735E">
                              <w:rPr>
                                <w:b/>
                                <w:bCs/>
                                <w:noProof/>
                                <w:sz w:val="20"/>
                                <w:szCs w:val="20"/>
                              </w:rPr>
                              <w:t>1</w:t>
                            </w:r>
                            <w:r w:rsidRPr="0000735E">
                              <w:rPr>
                                <w:b/>
                                <w:bCs/>
                                <w:sz w:val="20"/>
                                <w:szCs w:val="20"/>
                              </w:rPr>
                              <w:fldChar w:fldCharType="end"/>
                            </w:r>
                            <w:r w:rsidRPr="0000735E">
                              <w:rPr>
                                <w:b/>
                                <w:bCs/>
                                <w:sz w:val="20"/>
                                <w:szCs w:val="20"/>
                              </w:rPr>
                              <w:t>: TCP flags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8C5875" id="Text Box 1" o:spid="_x0000_s1035" type="#_x0000_t202" style="position:absolute;margin-left:-10.5pt;margin-top:33.8pt;width:475.2pt;height:31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" stroked="f">
                <v:textbox inset="0,0,0,0">
                  <w:txbxContent>
                    <w:p w14:paraId="793E512F" w14:textId="2EB6B21B" w:rsidR="0000735E" w:rsidRPr="0000735E" w:rsidRDefault="0000735E" w:rsidP="0000735E">
                      <w:pPr>
                        <w:pStyle w:val="Caption"/>
                        <w:rPr>
                          <w:rFonts w:ascii="Arial" w:hAnsi="Arial"/>
                          <w:b/>
                          <w:bCs/>
                          <w:noProof/>
                          <w:sz w:val="20"/>
                          <w:szCs w:val="20"/>
                        </w:rPr>
                      </w:pPr>
                      <w:r w:rsidRPr="0000735E">
                        <w:rPr>
                          <w:b/>
                          <w:bCs/>
                          <w:sz w:val="20"/>
                          <w:szCs w:val="20"/>
                        </w:rPr>
                        <w:t xml:space="preserve">Table </w:t>
                      </w:r>
                      <w:r w:rsidRPr="0000735E">
                        <w:rPr>
                          <w:b/>
                          <w:bCs/>
                          <w:sz w:val="20"/>
                          <w:szCs w:val="20"/>
                        </w:rPr>
                        <w:fldChar w:fldCharType="begin"/>
                      </w:r>
                      <w:r w:rsidRPr="0000735E">
                        <w:rPr>
                          <w:b/>
                          <w:bCs/>
                          <w:sz w:val="20"/>
                          <w:szCs w:val="20"/>
                        </w:rPr>
                        <w:instrText xml:space="preserve"> STYLEREF 1 \s </w:instrText>
                      </w:r>
                      <w:r w:rsidRPr="0000735E">
                        <w:rPr>
                          <w:b/>
                          <w:bCs/>
                          <w:sz w:val="20"/>
                          <w:szCs w:val="20"/>
                        </w:rPr>
                        <w:fldChar w:fldCharType="separate"/>
                      </w:r>
                      <w:r w:rsidRPr="0000735E">
                        <w:rPr>
                          <w:b/>
                          <w:bCs/>
                          <w:noProof/>
                          <w:sz w:val="20"/>
                          <w:szCs w:val="20"/>
                          <w:cs/>
                        </w:rPr>
                        <w:t>‎</w:t>
                      </w:r>
                      <w:r w:rsidRPr="0000735E">
                        <w:rPr>
                          <w:b/>
                          <w:bCs/>
                          <w:noProof/>
                          <w:sz w:val="20"/>
                          <w:szCs w:val="20"/>
                        </w:rPr>
                        <w:t>0</w:t>
                      </w:r>
                      <w:r w:rsidRPr="0000735E">
                        <w:rPr>
                          <w:b/>
                          <w:bCs/>
                          <w:sz w:val="20"/>
                          <w:szCs w:val="20"/>
                        </w:rPr>
                        <w:fldChar w:fldCharType="end"/>
                      </w:r>
                      <w:r w:rsidRPr="0000735E">
                        <w:rPr>
                          <w:b/>
                          <w:bCs/>
                          <w:sz w:val="20"/>
                          <w:szCs w:val="20"/>
                        </w:rPr>
                        <w:noBreakHyphen/>
                      </w:r>
                      <w:r w:rsidRPr="0000735E">
                        <w:rPr>
                          <w:b/>
                          <w:bCs/>
                          <w:sz w:val="20"/>
                          <w:szCs w:val="20"/>
                        </w:rPr>
                        <w:fldChar w:fldCharType="begin"/>
                      </w:r>
                      <w:r w:rsidRPr="0000735E">
                        <w:rPr>
                          <w:b/>
                          <w:bCs/>
                          <w:sz w:val="20"/>
                          <w:szCs w:val="20"/>
                        </w:rPr>
                        <w:instrText xml:space="preserve"> SEQ Table \* ARABIC \s 1 </w:instrText>
                      </w:r>
                      <w:r w:rsidRPr="0000735E">
                        <w:rPr>
                          <w:b/>
                          <w:bCs/>
                          <w:sz w:val="20"/>
                          <w:szCs w:val="20"/>
                        </w:rPr>
                        <w:fldChar w:fldCharType="separate"/>
                      </w:r>
                      <w:r w:rsidRPr="0000735E">
                        <w:rPr>
                          <w:b/>
                          <w:bCs/>
                          <w:noProof/>
                          <w:sz w:val="20"/>
                          <w:szCs w:val="20"/>
                        </w:rPr>
                        <w:t>1</w:t>
                      </w:r>
                      <w:r w:rsidRPr="0000735E">
                        <w:rPr>
                          <w:b/>
                          <w:bCs/>
                          <w:sz w:val="20"/>
                          <w:szCs w:val="20"/>
                        </w:rPr>
                        <w:fldChar w:fldCharType="end"/>
                      </w:r>
                      <w:r w:rsidRPr="0000735E">
                        <w:rPr>
                          <w:b/>
                          <w:bCs/>
                          <w:sz w:val="20"/>
                          <w:szCs w:val="20"/>
                        </w:rPr>
                        <w:t>: TCP flags Table</w:t>
                      </w:r>
                    </w:p>
                  </w:txbxContent>
                </v:textbox>
                <w10:wrap type="topAndBottom"/>
              </v:shape>
            </w:pict>
          </mc:Fallback>
        </mc:AlternateContent>
      </w:r>
    </w:p>
    <w:p w14:paraId="0CECC841" w14:textId="5DAC45FC" w:rsidR="00F440EA" w:rsidRDefault="00F440EA" w:rsidP="004760AB">
      <w:pPr>
        <w:rPr>
          <w:rFonts w:asciiTheme="majorBidi" w:hAnsiTheme="majorBidi" w:cstheme="majorBidi"/>
          <w:color w:val="000000" w:themeColor="text1"/>
          <w:spacing w:val="-2"/>
          <w:w w:val="90"/>
          <w:sz w:val="32"/>
          <w:szCs w:val="32"/>
        </w:rPr>
      </w:pPr>
    </w:p>
    <w:p w14:paraId="72CB1531" w14:textId="694777D4" w:rsidR="004760AB" w:rsidRPr="00226774" w:rsidRDefault="004760AB" w:rsidP="004760AB">
      <w:pPr>
        <w:rPr>
          <w:rFonts w:asciiTheme="majorBidi" w:hAnsiTheme="majorBidi" w:cstheme="majorBidi"/>
          <w:color w:val="000000" w:themeColor="text1"/>
          <w:spacing w:val="-2"/>
          <w:w w:val="90"/>
          <w:sz w:val="32"/>
          <w:szCs w:val="32"/>
        </w:rPr>
      </w:pPr>
      <w:r w:rsidRPr="00226774">
        <w:rPr>
          <w:rFonts w:asciiTheme="majorBidi" w:hAnsiTheme="majorBidi" w:cstheme="majorBidi"/>
          <w:color w:val="000000" w:themeColor="text1"/>
          <w:spacing w:val="-2"/>
          <w:w w:val="90"/>
          <w:sz w:val="32"/>
          <w:szCs w:val="32"/>
        </w:rPr>
        <w:t>Connection</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Establishment</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Example</w:t>
      </w:r>
    </w:p>
    <w:p w14:paraId="73F8DFC0" w14:textId="57AF0765" w:rsidR="004760AB" w:rsidRPr="00226774" w:rsidRDefault="004760AB" w:rsidP="004760AB">
      <w:pPr>
        <w:rPr>
          <w:rFonts w:asciiTheme="majorBidi" w:hAnsiTheme="majorBidi" w:cstheme="majorBidi"/>
          <w:b/>
        </w:rPr>
      </w:pPr>
      <w:r w:rsidRPr="00226774">
        <w:rPr>
          <w:rFonts w:asciiTheme="majorBidi" w:hAnsiTheme="majorBidi" w:cstheme="majorBidi"/>
          <w:b/>
          <w:bCs/>
          <w:color w:val="000000" w:themeColor="text1"/>
          <w:spacing w:val="-2"/>
          <w:w w:val="90"/>
        </w:rPr>
        <w:t xml:space="preserve">      1.</w:t>
      </w:r>
      <w:r w:rsidRPr="00226774">
        <w:rPr>
          <w:rFonts w:asciiTheme="majorBidi" w:hAnsiTheme="majorBidi" w:cstheme="majorBidi"/>
          <w:b/>
          <w:bCs/>
          <w:color w:val="000000" w:themeColor="text1"/>
          <w:w w:val="90"/>
        </w:rPr>
        <w:t>Client</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Sends</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w w:val="90"/>
        </w:rPr>
        <w:t>SYN</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to</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spacing w:val="-2"/>
          <w:w w:val="90"/>
        </w:rPr>
        <w:t>Server:</w:t>
      </w:r>
    </w:p>
    <w:p w14:paraId="2DACB8C5" w14:textId="77777777" w:rsidR="004760AB" w:rsidRPr="00226774" w:rsidRDefault="0000735E" w:rsidP="004760AB">
      <w:pPr>
        <w:pStyle w:val="BodyText"/>
        <w:ind w:left="1027"/>
        <w:rPr>
          <w:rFonts w:asciiTheme="majorBidi" w:hAnsiTheme="majorBidi" w:cstheme="majorBidi"/>
          <w:spacing w:val="-4"/>
          <w:sz w:val="24"/>
          <w:szCs w:val="24"/>
        </w:rPr>
      </w:pPr>
      <w:r>
        <w:rPr>
          <w:rFonts w:asciiTheme="majorBidi" w:hAnsiTheme="majorBidi" w:cstheme="majorBidi"/>
          <w:sz w:val="24"/>
          <w:szCs w:val="24"/>
        </w:rPr>
        <w:pict w14:anchorId="0BCD66F8">
          <v:shape id="Image 39" o:spid="_x0000_i1034" type="#_x0000_t75" style="width:4pt;height:4pt;visibility:visible;mso-wrap-style:square">
            <v:imagedata r:id="rId39" o:title=""/>
            <o:lock v:ext="edit" aspectratio="f"/>
          </v:shape>
        </w:pict>
      </w:r>
      <w:r w:rsidR="004760AB" w:rsidRPr="00226774">
        <w:rPr>
          <w:rFonts w:asciiTheme="majorBidi" w:hAnsiTheme="majorBidi" w:cstheme="majorBidi"/>
          <w:spacing w:val="80"/>
          <w:w w:val="150"/>
          <w:sz w:val="24"/>
          <w:szCs w:val="24"/>
        </w:rPr>
        <w:t xml:space="preserve"> </w:t>
      </w:r>
      <w:r w:rsidR="004760AB" w:rsidRPr="00226774">
        <w:rPr>
          <w:rFonts w:asciiTheme="majorBidi" w:hAnsiTheme="majorBidi" w:cstheme="majorBidi"/>
          <w:spacing w:val="-4"/>
          <w:sz w:val="24"/>
          <w:szCs w:val="24"/>
        </w:rPr>
        <w:t>The client sends a SYN packet with a sequence number of 1000.</w:t>
      </w:r>
    </w:p>
    <w:p w14:paraId="56392652" w14:textId="77777777" w:rsidR="004760AB" w:rsidRPr="00226774" w:rsidRDefault="004760AB" w:rsidP="004760AB">
      <w:pPr>
        <w:pStyle w:val="BodyText"/>
        <w:ind w:left="1027"/>
        <w:rPr>
          <w:rFonts w:asciiTheme="majorBidi" w:hAnsiTheme="majorBidi" w:cstheme="majorBidi"/>
          <w:sz w:val="24"/>
          <w:szCs w:val="24"/>
        </w:rPr>
      </w:pPr>
    </w:p>
    <w:p w14:paraId="697FFFF0" w14:textId="77777777"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2.Server</w:t>
      </w:r>
      <w:r w:rsidRPr="00226774">
        <w:rPr>
          <w:rFonts w:asciiTheme="majorBidi" w:hAnsiTheme="majorBidi" w:cstheme="majorBidi"/>
          <w:b/>
          <w:bCs/>
          <w:spacing w:val="-5"/>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SYN-ACK</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4"/>
          <w:w w:val="90"/>
        </w:rPr>
        <w:t xml:space="preserve"> </w:t>
      </w:r>
      <w:r w:rsidRPr="00226774">
        <w:rPr>
          <w:rFonts w:asciiTheme="majorBidi" w:hAnsiTheme="majorBidi" w:cstheme="majorBidi"/>
          <w:b/>
          <w:bCs/>
          <w:spacing w:val="-2"/>
          <w:w w:val="90"/>
        </w:rPr>
        <w:t>Client:</w:t>
      </w:r>
    </w:p>
    <w:p w14:paraId="6E8A8675" w14:textId="77777777" w:rsidR="004760AB" w:rsidRPr="00226774" w:rsidRDefault="0000735E" w:rsidP="004760AB">
      <w:pPr>
        <w:pStyle w:val="BodyText"/>
        <w:spacing w:before="1" w:line="276" w:lineRule="auto"/>
        <w:ind w:left="1289" w:right="764" w:hanging="263"/>
        <w:rPr>
          <w:rFonts w:asciiTheme="majorBidi" w:hAnsiTheme="majorBidi" w:cstheme="majorBidi"/>
          <w:sz w:val="24"/>
          <w:szCs w:val="24"/>
        </w:rPr>
      </w:pPr>
      <w:r>
        <w:rPr>
          <w:rFonts w:asciiTheme="majorBidi" w:hAnsiTheme="majorBidi" w:cstheme="majorBidi"/>
          <w:sz w:val="24"/>
          <w:szCs w:val="24"/>
        </w:rPr>
        <w:pict w14:anchorId="61F3F89B">
          <v:shape id="Image 40" o:spid="_x0000_i1035" type="#_x0000_t75" style="width:4pt;height:4pt;visibility:visible;mso-wrap-style:square">
            <v:imagedata r:id="rId39" o:title=""/>
            <o:lock v:ext="edit" aspectratio="f"/>
          </v:shape>
        </w:pict>
      </w:r>
      <w:r w:rsidR="004760AB" w:rsidRPr="00226774">
        <w:rPr>
          <w:rFonts w:asciiTheme="majorBidi" w:hAnsiTheme="majorBidi" w:cstheme="majorBidi"/>
          <w:spacing w:val="74"/>
          <w:w w:val="150"/>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server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acknowledges</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client's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sequence</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number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by</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adding</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 xml:space="preserve">1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8"/>
          <w:w w:val="90"/>
          <w:sz w:val="24"/>
          <w:szCs w:val="24"/>
        </w:rPr>
        <w:t xml:space="preserve"> </w:t>
      </w:r>
      <w:r w:rsidR="004760AB" w:rsidRPr="00226774">
        <w:rPr>
          <w:rFonts w:asciiTheme="majorBidi" w:hAnsiTheme="majorBidi" w:cstheme="majorBidi"/>
          <w:sz w:val="24"/>
          <w:szCs w:val="24"/>
        </w:rPr>
        <w:t>1000</w:t>
      </w:r>
      <w:proofErr w:type="gramEnd"/>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1001)</w:t>
      </w:r>
      <w:r w:rsidR="004760AB" w:rsidRPr="00226774">
        <w:rPr>
          <w:rFonts w:asciiTheme="majorBidi" w:hAnsiTheme="majorBidi" w:cstheme="majorBidi"/>
          <w:spacing w:val="27"/>
          <w:sz w:val="24"/>
          <w:szCs w:val="24"/>
        </w:rPr>
        <w:t xml:space="preserve"> </w:t>
      </w:r>
      <w:r w:rsidR="004760AB" w:rsidRPr="00226774">
        <w:rPr>
          <w:rFonts w:asciiTheme="majorBidi" w:hAnsiTheme="majorBidi" w:cstheme="majorBidi"/>
          <w:sz w:val="24"/>
          <w:szCs w:val="24"/>
        </w:rPr>
        <w:t>and</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sends</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its</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2000.</w:t>
      </w:r>
    </w:p>
    <w:p w14:paraId="53552266" w14:textId="77777777" w:rsidR="004760AB" w:rsidRPr="00226774" w:rsidRDefault="004760AB" w:rsidP="004760AB">
      <w:pPr>
        <w:pStyle w:val="BodyText"/>
        <w:spacing w:before="1" w:line="276" w:lineRule="auto"/>
        <w:ind w:left="1289" w:right="764" w:hanging="263"/>
        <w:rPr>
          <w:rFonts w:asciiTheme="majorBidi" w:hAnsiTheme="majorBidi" w:cstheme="majorBidi"/>
          <w:sz w:val="24"/>
          <w:szCs w:val="24"/>
        </w:rPr>
      </w:pPr>
    </w:p>
    <w:p w14:paraId="0415927A"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3.Client</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ACK</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6"/>
          <w:w w:val="90"/>
        </w:rPr>
        <w:t xml:space="preserve"> </w:t>
      </w:r>
      <w:r w:rsidRPr="00226774">
        <w:rPr>
          <w:rFonts w:asciiTheme="majorBidi" w:hAnsiTheme="majorBidi" w:cstheme="majorBidi"/>
          <w:b/>
          <w:bCs/>
          <w:spacing w:val="-2"/>
          <w:w w:val="90"/>
        </w:rPr>
        <w:t>Server:</w:t>
      </w:r>
    </w:p>
    <w:p w14:paraId="4AA1099E" w14:textId="77777777" w:rsidR="004760AB" w:rsidRPr="00226774" w:rsidRDefault="004760AB" w:rsidP="004760AB">
      <w:pPr>
        <w:pStyle w:val="BodyText"/>
        <w:spacing w:line="276" w:lineRule="auto"/>
        <w:ind w:left="1289" w:right="764" w:hanging="263"/>
        <w:rPr>
          <w:rFonts w:asciiTheme="majorBidi" w:hAnsiTheme="majorBidi" w:cstheme="majorBidi"/>
          <w:sz w:val="24"/>
          <w:szCs w:val="24"/>
        </w:rPr>
      </w:pPr>
      <w:r w:rsidRPr="00226774">
        <w:rPr>
          <w:rFonts w:asciiTheme="majorBidi" w:hAnsiTheme="majorBidi" w:cstheme="majorBidi"/>
          <w:noProof/>
          <w:position w:val="2"/>
          <w:sz w:val="24"/>
          <w:szCs w:val="24"/>
        </w:rPr>
        <w:drawing>
          <wp:inline distT="0" distB="0" distL="0" distR="0" wp14:anchorId="67953B35" wp14:editId="630D457B">
            <wp:extent cx="57150" cy="5714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8" cstate="print"/>
                    <a:stretch>
                      <a:fillRect/>
                    </a:stretch>
                  </pic:blipFill>
                  <pic:spPr>
                    <a:xfrm>
                      <a:off x="0" y="0"/>
                      <a:ext cx="57150" cy="57149"/>
                    </a:xfrm>
                    <a:prstGeom prst="rect">
                      <a:avLst/>
                    </a:prstGeom>
                  </pic:spPr>
                </pic:pic>
              </a:graphicData>
            </a:graphic>
          </wp:inline>
        </w:drawing>
      </w:r>
      <w:r w:rsidRPr="00226774">
        <w:rPr>
          <w:rFonts w:asciiTheme="majorBidi" w:hAnsiTheme="majorBidi" w:cstheme="majorBidi"/>
          <w:spacing w:val="69"/>
          <w:w w:val="150"/>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client</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acknowledges</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server’s</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sequence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number</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by</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adding</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 xml:space="preserve">1 </w:t>
      </w:r>
      <w:proofErr w:type="gramStart"/>
      <w:r w:rsidRPr="00226774">
        <w:rPr>
          <w:rFonts w:asciiTheme="majorBidi" w:hAnsiTheme="majorBidi" w:cstheme="majorBidi"/>
          <w:w w:val="90"/>
          <w:sz w:val="24"/>
          <w:szCs w:val="24"/>
        </w:rPr>
        <w:t>(</w:t>
      </w:r>
      <w:r w:rsidRPr="00226774">
        <w:rPr>
          <w:rFonts w:asciiTheme="majorBidi" w:hAnsiTheme="majorBidi" w:cstheme="majorBidi"/>
          <w:spacing w:val="-26"/>
          <w:w w:val="90"/>
          <w:sz w:val="24"/>
          <w:szCs w:val="24"/>
        </w:rPr>
        <w:t xml:space="preserve"> </w:t>
      </w:r>
      <w:r w:rsidRPr="00226774">
        <w:rPr>
          <w:rFonts w:asciiTheme="majorBidi" w:hAnsiTheme="majorBidi" w:cstheme="majorBidi"/>
          <w:sz w:val="24"/>
          <w:szCs w:val="24"/>
        </w:rPr>
        <w:t>2000</w:t>
      </w:r>
      <w:proofErr w:type="gramEnd"/>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1</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2001)</w:t>
      </w:r>
      <w:r w:rsidRPr="00226774">
        <w:rPr>
          <w:rFonts w:asciiTheme="majorBidi" w:hAnsiTheme="majorBidi" w:cstheme="majorBidi"/>
          <w:spacing w:val="35"/>
          <w:sz w:val="24"/>
          <w:szCs w:val="24"/>
        </w:rPr>
        <w:t xml:space="preserve"> </w:t>
      </w:r>
      <w:r w:rsidRPr="00226774">
        <w:rPr>
          <w:rFonts w:asciiTheme="majorBidi" w:hAnsiTheme="majorBidi" w:cstheme="majorBidi"/>
          <w:sz w:val="24"/>
          <w:szCs w:val="24"/>
        </w:rPr>
        <w:t>and</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sends</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it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to</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the</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server.</w:t>
      </w:r>
    </w:p>
    <w:p w14:paraId="1EFACE30" w14:textId="77777777" w:rsidR="004760AB" w:rsidRPr="00226774" w:rsidRDefault="004760AB" w:rsidP="004760AB">
      <w:pPr>
        <w:pStyle w:val="BodyText"/>
        <w:spacing w:before="235"/>
        <w:rPr>
          <w:rFonts w:asciiTheme="majorBidi" w:hAnsiTheme="majorBidi" w:cstheme="majorBidi"/>
          <w:sz w:val="24"/>
          <w:szCs w:val="24"/>
        </w:rPr>
      </w:pPr>
    </w:p>
    <w:p w14:paraId="2496F2B8" w14:textId="77777777" w:rsidR="00F86A4B" w:rsidRDefault="00F86A4B" w:rsidP="004760AB">
      <w:pPr>
        <w:rPr>
          <w:rFonts w:asciiTheme="majorBidi" w:hAnsiTheme="majorBidi" w:cstheme="majorBidi"/>
          <w:w w:val="90"/>
          <w:sz w:val="32"/>
          <w:szCs w:val="32"/>
        </w:rPr>
      </w:pPr>
    </w:p>
    <w:p w14:paraId="16C4CE79" w14:textId="00E67804"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t>Data</w:t>
      </w:r>
      <w:r w:rsidRPr="00226774">
        <w:rPr>
          <w:rFonts w:asciiTheme="majorBidi" w:hAnsiTheme="majorBidi" w:cstheme="majorBidi"/>
          <w:sz w:val="32"/>
          <w:szCs w:val="32"/>
        </w:rPr>
        <w:t xml:space="preserve"> </w:t>
      </w:r>
      <w:r w:rsidRPr="00226774">
        <w:rPr>
          <w:rFonts w:asciiTheme="majorBidi" w:hAnsiTheme="majorBidi" w:cstheme="majorBidi"/>
          <w:w w:val="90"/>
          <w:sz w:val="32"/>
          <w:szCs w:val="32"/>
        </w:rPr>
        <w:t>Transfer</w:t>
      </w:r>
      <w:r w:rsidRPr="00226774">
        <w:rPr>
          <w:rFonts w:asciiTheme="majorBidi" w:hAnsiTheme="majorBidi" w:cstheme="majorBidi"/>
          <w:sz w:val="32"/>
          <w:szCs w:val="32"/>
        </w:rPr>
        <w:t xml:space="preserve"> </w:t>
      </w:r>
      <w:r w:rsidRPr="00226774">
        <w:rPr>
          <w:rFonts w:asciiTheme="majorBidi" w:hAnsiTheme="majorBidi" w:cstheme="majorBidi"/>
          <w:spacing w:val="-2"/>
          <w:w w:val="90"/>
          <w:sz w:val="32"/>
          <w:szCs w:val="32"/>
        </w:rPr>
        <w:t>Example</w:t>
      </w:r>
    </w:p>
    <w:p w14:paraId="1731B2EE" w14:textId="77777777" w:rsidR="004760AB" w:rsidRPr="00226774" w:rsidRDefault="004760AB" w:rsidP="004760AB">
      <w:pPr>
        <w:pStyle w:val="BodyText"/>
        <w:spacing w:before="289"/>
        <w:ind w:left="89"/>
        <w:rPr>
          <w:rFonts w:asciiTheme="majorBidi" w:hAnsiTheme="majorBidi" w:cstheme="majorBidi"/>
          <w:sz w:val="24"/>
          <w:szCs w:val="24"/>
        </w:rPr>
      </w:pPr>
      <w:r w:rsidRPr="00226774">
        <w:rPr>
          <w:rFonts w:asciiTheme="majorBidi" w:hAnsiTheme="majorBidi" w:cstheme="majorBidi"/>
          <w:w w:val="95"/>
          <w:sz w:val="24"/>
          <w:szCs w:val="24"/>
        </w:rPr>
        <w:t>Suppose</w:t>
      </w:r>
      <w:r w:rsidRPr="00226774">
        <w:rPr>
          <w:rFonts w:asciiTheme="majorBidi" w:hAnsiTheme="majorBidi" w:cstheme="majorBidi"/>
          <w:spacing w:val="9"/>
          <w:sz w:val="24"/>
          <w:szCs w:val="24"/>
        </w:rPr>
        <w:t xml:space="preserve"> </w:t>
      </w:r>
      <w:r w:rsidRPr="00226774">
        <w:rPr>
          <w:rFonts w:asciiTheme="majorBidi" w:hAnsiTheme="majorBidi" w:cstheme="majorBidi"/>
          <w:w w:val="95"/>
          <w:sz w:val="24"/>
          <w:szCs w:val="24"/>
        </w:rPr>
        <w:t>the</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client</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sends</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"Hello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World"</w:t>
      </w:r>
      <w:r w:rsidRPr="00226774">
        <w:rPr>
          <w:rFonts w:asciiTheme="majorBidi" w:hAnsiTheme="majorBidi" w:cstheme="majorBidi"/>
          <w:spacing w:val="10"/>
          <w:sz w:val="24"/>
          <w:szCs w:val="24"/>
        </w:rPr>
        <w:t xml:space="preserve"> </w:t>
      </w:r>
      <w:proofErr w:type="gramStart"/>
      <w:r w:rsidRPr="00226774">
        <w:rPr>
          <w:rFonts w:asciiTheme="majorBidi" w:hAnsiTheme="majorBidi" w:cstheme="majorBidi"/>
          <w:w w:val="90"/>
          <w:sz w:val="24"/>
          <w:szCs w:val="24"/>
        </w:rPr>
        <w:t>(</w:t>
      </w:r>
      <w:r w:rsidRPr="00226774">
        <w:rPr>
          <w:rFonts w:asciiTheme="majorBidi" w:hAnsiTheme="majorBidi" w:cstheme="majorBidi"/>
          <w:spacing w:val="-18"/>
          <w:w w:val="90"/>
          <w:sz w:val="24"/>
          <w:szCs w:val="24"/>
        </w:rPr>
        <w:t xml:space="preserve"> </w:t>
      </w:r>
      <w:r w:rsidRPr="00226774">
        <w:rPr>
          <w:rFonts w:asciiTheme="majorBidi" w:hAnsiTheme="majorBidi" w:cstheme="majorBidi"/>
          <w:w w:val="95"/>
          <w:sz w:val="24"/>
          <w:szCs w:val="24"/>
        </w:rPr>
        <w:t>4000</w:t>
      </w:r>
      <w:proofErr w:type="gramEnd"/>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bytes</w:t>
      </w:r>
      <w:proofErr w:type="gramStart"/>
      <w:r w:rsidRPr="00226774">
        <w:rPr>
          <w:rFonts w:asciiTheme="majorBidi" w:hAnsiTheme="majorBidi" w:cstheme="majorBidi"/>
          <w:w w:val="95"/>
          <w:sz w:val="24"/>
          <w:szCs w:val="24"/>
        </w:rPr>
        <w:t>)</w:t>
      </w:r>
      <w:r w:rsidRPr="00226774">
        <w:rPr>
          <w:rFonts w:asciiTheme="majorBidi" w:hAnsiTheme="majorBidi" w:cstheme="majorBidi"/>
          <w:spacing w:val="-21"/>
          <w:w w:val="95"/>
          <w:sz w:val="24"/>
          <w:szCs w:val="24"/>
        </w:rPr>
        <w:t xml:space="preserve"> </w:t>
      </w:r>
      <w:r w:rsidRPr="00226774">
        <w:rPr>
          <w:rFonts w:asciiTheme="majorBidi" w:hAnsiTheme="majorBidi" w:cstheme="majorBidi"/>
          <w:w w:val="95"/>
          <w:sz w:val="24"/>
          <w:szCs w:val="24"/>
        </w:rPr>
        <w:t>,</w:t>
      </w:r>
      <w:proofErr w:type="gramEnd"/>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divided</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into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two</w:t>
      </w:r>
      <w:r w:rsidRPr="00226774">
        <w:rPr>
          <w:rFonts w:asciiTheme="majorBidi" w:hAnsiTheme="majorBidi" w:cstheme="majorBidi"/>
          <w:spacing w:val="10"/>
          <w:sz w:val="24"/>
          <w:szCs w:val="24"/>
        </w:rPr>
        <w:t xml:space="preserve"> </w:t>
      </w:r>
      <w:r w:rsidRPr="00226774">
        <w:rPr>
          <w:rFonts w:asciiTheme="majorBidi" w:hAnsiTheme="majorBidi" w:cstheme="majorBidi"/>
          <w:spacing w:val="-2"/>
          <w:w w:val="95"/>
          <w:sz w:val="24"/>
          <w:szCs w:val="24"/>
        </w:rPr>
        <w:t>segments:</w:t>
      </w:r>
    </w:p>
    <w:p w14:paraId="68AA0610" w14:textId="77777777" w:rsidR="004760AB" w:rsidRPr="00F92575" w:rsidRDefault="004760AB" w:rsidP="004760AB">
      <w:pPr>
        <w:pStyle w:val="BodyText"/>
        <w:spacing w:before="289"/>
        <w:ind w:left="89"/>
        <w:rPr>
          <w:rFonts w:asciiTheme="majorBidi" w:hAnsiTheme="majorBidi" w:cstheme="majorBidi"/>
          <w:sz w:val="16"/>
          <w:szCs w:val="16"/>
        </w:rPr>
      </w:pPr>
    </w:p>
    <w:p w14:paraId="5DB77717" w14:textId="77777777" w:rsidR="004760AB" w:rsidRPr="00226774" w:rsidRDefault="004760AB" w:rsidP="004760AB">
      <w:pPr>
        <w:pStyle w:val="BodyText"/>
        <w:ind w:left="434"/>
        <w:rPr>
          <w:rFonts w:asciiTheme="majorBidi" w:hAnsiTheme="majorBidi" w:cstheme="majorBidi"/>
          <w:sz w:val="24"/>
          <w:szCs w:val="24"/>
        </w:rPr>
      </w:pPr>
      <w:r w:rsidRPr="00226774">
        <w:rPr>
          <w:rFonts w:asciiTheme="majorBidi" w:hAnsiTheme="majorBidi" w:cstheme="majorBidi"/>
          <w:noProof/>
          <w:position w:val="3"/>
          <w:sz w:val="24"/>
          <w:szCs w:val="24"/>
        </w:rPr>
        <w:drawing>
          <wp:inline distT="0" distB="0" distL="0" distR="0" wp14:anchorId="0F2F68BD" wp14:editId="28D1C11A">
            <wp:extent cx="47625" cy="47623"/>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3" cstate="print"/>
                    <a:stretch>
                      <a:fillRect/>
                    </a:stretch>
                  </pic:blipFill>
                  <pic:spPr>
                    <a:xfrm>
                      <a:off x="0" y="0"/>
                      <a:ext cx="47625" cy="47623"/>
                    </a:xfrm>
                    <a:prstGeom prst="rect">
                      <a:avLst/>
                    </a:prstGeom>
                  </pic:spPr>
                </pic:pic>
              </a:graphicData>
            </a:graphic>
          </wp:inline>
        </w:drawing>
      </w:r>
      <w:r w:rsidRPr="00226774">
        <w:rPr>
          <w:rFonts w:asciiTheme="majorBidi" w:hAnsiTheme="majorBidi" w:cstheme="majorBidi"/>
          <w:spacing w:val="80"/>
          <w:sz w:val="24"/>
          <w:szCs w:val="24"/>
        </w:rPr>
        <w:t xml:space="preserve">  </w:t>
      </w:r>
      <w:r w:rsidRPr="00226774">
        <w:rPr>
          <w:rFonts w:asciiTheme="majorBidi" w:hAnsiTheme="majorBidi" w:cstheme="majorBidi"/>
          <w:w w:val="95"/>
          <w:sz w:val="24"/>
          <w:szCs w:val="24"/>
        </w:rPr>
        <w:t xml:space="preserve">Segment 1: "Hello" </w:t>
      </w:r>
      <w:proofErr w:type="gramStart"/>
      <w:r w:rsidRPr="00226774">
        <w:rPr>
          <w:rFonts w:asciiTheme="majorBidi" w:hAnsiTheme="majorBidi" w:cstheme="majorBidi"/>
          <w:w w:val="90"/>
          <w:sz w:val="24"/>
          <w:szCs w:val="24"/>
        </w:rPr>
        <w:t>(</w:t>
      </w:r>
      <w:r w:rsidRPr="00226774">
        <w:rPr>
          <w:rFonts w:asciiTheme="majorBidi" w:hAnsiTheme="majorBidi" w:cstheme="majorBidi"/>
          <w:spacing w:val="-12"/>
          <w:w w:val="90"/>
          <w:sz w:val="24"/>
          <w:szCs w:val="24"/>
        </w:rPr>
        <w:t xml:space="preserve"> </w:t>
      </w:r>
      <w:r w:rsidRPr="00226774">
        <w:rPr>
          <w:rFonts w:asciiTheme="majorBidi" w:hAnsiTheme="majorBidi" w:cstheme="majorBidi"/>
          <w:w w:val="95"/>
          <w:sz w:val="24"/>
          <w:szCs w:val="24"/>
        </w:rPr>
        <w:t>2000</w:t>
      </w:r>
      <w:proofErr w:type="gramEnd"/>
      <w:r w:rsidRPr="00226774">
        <w:rPr>
          <w:rFonts w:asciiTheme="majorBidi" w:hAnsiTheme="majorBidi" w:cstheme="majorBidi"/>
          <w:w w:val="95"/>
          <w:sz w:val="24"/>
          <w:szCs w:val="24"/>
        </w:rPr>
        <w:t xml:space="preserve"> bytes)</w:t>
      </w:r>
    </w:p>
    <w:p w14:paraId="6260A10B" w14:textId="77777777" w:rsidR="004760AB" w:rsidRPr="00226774" w:rsidRDefault="0000735E" w:rsidP="004760AB">
      <w:pPr>
        <w:pStyle w:val="BodyText"/>
        <w:spacing w:before="42"/>
        <w:ind w:left="434"/>
        <w:rPr>
          <w:rFonts w:asciiTheme="majorBidi" w:hAnsiTheme="majorBidi" w:cstheme="majorBidi"/>
          <w:sz w:val="24"/>
          <w:szCs w:val="24"/>
        </w:rPr>
      </w:pPr>
      <w:r>
        <w:rPr>
          <w:rFonts w:asciiTheme="majorBidi" w:hAnsiTheme="majorBidi" w:cstheme="majorBidi"/>
          <w:sz w:val="24"/>
          <w:szCs w:val="24"/>
        </w:rPr>
        <w:pict w14:anchorId="11E9BCE4">
          <v:shape id="Image 43" o:spid="_x0000_i1036" type="#_x0000_t75" style="width:3.5pt;height:3.5pt;visibility:visible;mso-wrap-style:square">
            <v:imagedata r:id="rId44" o:title=""/>
            <o:lock v:ext="edit" aspectratio="f"/>
          </v:shape>
        </w:pict>
      </w:r>
      <w:r w:rsidR="004760AB" w:rsidRPr="00226774">
        <w:rPr>
          <w:rFonts w:asciiTheme="majorBidi" w:hAnsiTheme="majorBidi" w:cstheme="majorBidi"/>
          <w:spacing w:val="80"/>
          <w:w w:val="150"/>
          <w:sz w:val="24"/>
          <w:szCs w:val="24"/>
        </w:rPr>
        <w:t xml:space="preserve"> </w:t>
      </w:r>
      <w:r w:rsidR="004760AB" w:rsidRPr="00226774">
        <w:rPr>
          <w:rFonts w:asciiTheme="majorBidi" w:hAnsiTheme="majorBidi" w:cstheme="majorBidi"/>
          <w:sz w:val="24"/>
          <w:szCs w:val="24"/>
        </w:rPr>
        <w:t xml:space="preserve">Segment 2: "World"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2"/>
          <w:w w:val="90"/>
          <w:sz w:val="24"/>
          <w:szCs w:val="24"/>
        </w:rPr>
        <w:t xml:space="preserve"> </w:t>
      </w:r>
      <w:r w:rsidR="004760AB" w:rsidRPr="00226774">
        <w:rPr>
          <w:rFonts w:asciiTheme="majorBidi" w:hAnsiTheme="majorBidi" w:cstheme="majorBidi"/>
          <w:sz w:val="24"/>
          <w:szCs w:val="24"/>
        </w:rPr>
        <w:t>2000</w:t>
      </w:r>
      <w:proofErr w:type="gramEnd"/>
      <w:r w:rsidR="004760AB" w:rsidRPr="00226774">
        <w:rPr>
          <w:rFonts w:asciiTheme="majorBidi" w:hAnsiTheme="majorBidi" w:cstheme="majorBidi"/>
          <w:sz w:val="24"/>
          <w:szCs w:val="24"/>
        </w:rPr>
        <w:t xml:space="preserve"> bytes)</w:t>
      </w:r>
    </w:p>
    <w:p w14:paraId="300F0E38" w14:textId="77777777" w:rsidR="004760AB" w:rsidRPr="00226774" w:rsidRDefault="004760AB" w:rsidP="004760AB">
      <w:pPr>
        <w:pStyle w:val="BodyText"/>
        <w:spacing w:before="42"/>
        <w:ind w:left="434"/>
        <w:rPr>
          <w:rFonts w:asciiTheme="majorBidi" w:hAnsiTheme="majorBidi" w:cstheme="majorBidi"/>
          <w:sz w:val="24"/>
          <w:szCs w:val="24"/>
        </w:rPr>
      </w:pPr>
    </w:p>
    <w:p w14:paraId="4CA15169"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1.Segment</w:t>
      </w:r>
      <w:r w:rsidRPr="00226774">
        <w:rPr>
          <w:rFonts w:asciiTheme="majorBidi" w:hAnsiTheme="majorBidi" w:cstheme="majorBidi"/>
          <w:b/>
          <w:bCs/>
        </w:rPr>
        <w:t xml:space="preserve"> </w:t>
      </w:r>
      <w:r w:rsidRPr="00226774">
        <w:rPr>
          <w:rFonts w:asciiTheme="majorBidi" w:hAnsiTheme="majorBidi" w:cstheme="majorBidi"/>
          <w:b/>
          <w:bCs/>
          <w:w w:val="90"/>
        </w:rPr>
        <w:t>1</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14:paraId="63BD0587" w14:textId="77777777" w:rsidR="004760AB" w:rsidRPr="00226774" w:rsidRDefault="0000735E" w:rsidP="004760AB">
      <w:pPr>
        <w:pStyle w:val="BodyText"/>
        <w:spacing w:line="276" w:lineRule="auto"/>
        <w:ind w:left="1289" w:right="794" w:hanging="263"/>
        <w:rPr>
          <w:rFonts w:asciiTheme="majorBidi" w:hAnsiTheme="majorBidi" w:cstheme="majorBidi"/>
          <w:sz w:val="24"/>
          <w:szCs w:val="24"/>
        </w:rPr>
      </w:pPr>
      <w:r>
        <w:rPr>
          <w:rFonts w:asciiTheme="majorBidi" w:hAnsiTheme="majorBidi" w:cstheme="majorBidi"/>
          <w:sz w:val="24"/>
          <w:szCs w:val="24"/>
        </w:rPr>
        <w:pict w14:anchorId="4F004461">
          <v:shape id="Image 44" o:spid="_x0000_i1037" type="#_x0000_t75" style="width:4pt;height:4pt;visibility:visible;mso-wrap-style:square">
            <v:imagedata r:id="rId45" o:title=""/>
            <o:lock v:ext="edit" aspectratio="f"/>
          </v:shape>
        </w:pict>
      </w:r>
      <w:r w:rsidR="004760AB" w:rsidRPr="00226774">
        <w:rPr>
          <w:rFonts w:asciiTheme="majorBidi" w:hAnsiTheme="majorBidi" w:cstheme="majorBidi"/>
          <w:spacing w:val="72"/>
          <w:w w:val="150"/>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client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sends</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first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segment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with</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a</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of</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 xml:space="preserve">1001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8"/>
          <w:w w:val="90"/>
          <w:sz w:val="24"/>
          <w:szCs w:val="24"/>
        </w:rPr>
        <w:t xml:space="preserve"> </w:t>
      </w:r>
      <w:r w:rsidR="004760AB" w:rsidRPr="00226774">
        <w:rPr>
          <w:rFonts w:asciiTheme="majorBidi" w:hAnsiTheme="majorBidi" w:cstheme="majorBidi"/>
          <w:sz w:val="24"/>
          <w:szCs w:val="24"/>
        </w:rPr>
        <w:t>initial</w:t>
      </w:r>
      <w:proofErr w:type="gramEnd"/>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w:t>
      </w:r>
      <w:proofErr w:type="gramStart"/>
      <w:r w:rsidR="004760AB" w:rsidRPr="00226774">
        <w:rPr>
          <w:rFonts w:asciiTheme="majorBidi" w:hAnsiTheme="majorBidi" w:cstheme="majorBidi"/>
          <w:sz w:val="24"/>
          <w:szCs w:val="24"/>
        </w:rPr>
        <w:t>)</w:t>
      </w:r>
      <w:r w:rsidR="004760AB" w:rsidRPr="00226774">
        <w:rPr>
          <w:rFonts w:asciiTheme="majorBidi" w:hAnsiTheme="majorBidi" w:cstheme="majorBidi"/>
          <w:spacing w:val="-35"/>
          <w:sz w:val="24"/>
          <w:szCs w:val="24"/>
        </w:rPr>
        <w:t xml:space="preserve"> </w:t>
      </w:r>
      <w:r w:rsidR="004760AB" w:rsidRPr="00226774">
        <w:rPr>
          <w:rFonts w:asciiTheme="majorBidi" w:hAnsiTheme="majorBidi" w:cstheme="majorBidi"/>
          <w:sz w:val="24"/>
          <w:szCs w:val="24"/>
        </w:rPr>
        <w:t>.</w:t>
      </w:r>
      <w:proofErr w:type="gramEnd"/>
    </w:p>
    <w:p w14:paraId="658A0AD2" w14:textId="77777777" w:rsidR="004760AB" w:rsidRPr="00226774" w:rsidRDefault="004760AB" w:rsidP="004760AB">
      <w:pPr>
        <w:pStyle w:val="BodyText"/>
        <w:spacing w:line="276" w:lineRule="auto"/>
        <w:ind w:left="1289" w:right="794" w:hanging="263"/>
        <w:rPr>
          <w:rFonts w:asciiTheme="majorBidi" w:hAnsiTheme="majorBidi" w:cstheme="majorBidi"/>
          <w:b/>
          <w:bCs/>
          <w:sz w:val="24"/>
          <w:szCs w:val="24"/>
        </w:rPr>
      </w:pPr>
    </w:p>
    <w:p w14:paraId="7BCE0103" w14:textId="77777777"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1</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14:paraId="2909D16B" w14:textId="77777777" w:rsidR="004760AB" w:rsidRPr="00226774" w:rsidRDefault="0000735E" w:rsidP="004760AB">
      <w:pPr>
        <w:pStyle w:val="BodyText"/>
        <w:spacing w:line="276" w:lineRule="auto"/>
        <w:ind w:left="1027" w:right="1688"/>
        <w:rPr>
          <w:rFonts w:asciiTheme="majorBidi" w:hAnsiTheme="majorBidi" w:cstheme="majorBidi"/>
          <w:sz w:val="24"/>
          <w:szCs w:val="24"/>
        </w:rPr>
      </w:pPr>
      <w:r>
        <w:rPr>
          <w:rFonts w:asciiTheme="majorBidi" w:hAnsiTheme="majorBidi" w:cstheme="majorBidi"/>
          <w:sz w:val="24"/>
          <w:szCs w:val="24"/>
        </w:rPr>
        <w:pict w14:anchorId="584C1700">
          <v:shape id="Image 45" o:spid="_x0000_i1038" type="#_x0000_t75" style="width:4pt;height:4pt;visibility:visible;mso-wrap-style:square">
            <v:imagedata r:id="rId39" o:title=""/>
            <o:lock v:ext="edit" aspectratio="f"/>
          </v:shape>
        </w:pict>
      </w:r>
      <w:r w:rsidR="004760AB" w:rsidRPr="00226774">
        <w:rPr>
          <w:rFonts w:asciiTheme="majorBidi" w:hAnsiTheme="majorBidi" w:cstheme="majorBidi"/>
          <w:spacing w:val="58"/>
          <w:w w:val="150"/>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server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receives</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first</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2000</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bytes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and</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sends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an</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 xml:space="preserve">ACK. </w:t>
      </w:r>
      <w:r w:rsidR="004760AB" w:rsidRPr="00226774">
        <w:rPr>
          <w:rFonts w:asciiTheme="majorBidi" w:hAnsiTheme="majorBidi" w:cstheme="majorBidi"/>
          <w:spacing w:val="80"/>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server's</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ACK</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is</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3001</w:t>
      </w:r>
      <w:r w:rsidR="004760AB" w:rsidRPr="00226774">
        <w:rPr>
          <w:rFonts w:asciiTheme="majorBidi" w:hAnsiTheme="majorBidi" w:cstheme="majorBidi"/>
          <w:spacing w:val="-6"/>
          <w:sz w:val="24"/>
          <w:szCs w:val="24"/>
        </w:rPr>
        <w:t xml:space="preserve">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7"/>
          <w:w w:val="90"/>
          <w:sz w:val="24"/>
          <w:szCs w:val="24"/>
        </w:rPr>
        <w:t xml:space="preserve"> </w:t>
      </w:r>
      <w:r w:rsidR="004760AB" w:rsidRPr="00226774">
        <w:rPr>
          <w:rFonts w:asciiTheme="majorBidi" w:hAnsiTheme="majorBidi" w:cstheme="majorBidi"/>
          <w:sz w:val="24"/>
          <w:szCs w:val="24"/>
        </w:rPr>
        <w:t>1001</w:t>
      </w:r>
      <w:proofErr w:type="gramEnd"/>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2000</w:t>
      </w:r>
      <w:proofErr w:type="gramStart"/>
      <w:r w:rsidR="004760AB" w:rsidRPr="00226774">
        <w:rPr>
          <w:rFonts w:asciiTheme="majorBidi" w:hAnsiTheme="majorBidi" w:cstheme="majorBidi"/>
          <w:sz w:val="24"/>
          <w:szCs w:val="24"/>
        </w:rPr>
        <w:t>)</w:t>
      </w:r>
      <w:r w:rsidR="004760AB" w:rsidRPr="00226774">
        <w:rPr>
          <w:rFonts w:asciiTheme="majorBidi" w:hAnsiTheme="majorBidi" w:cstheme="majorBidi"/>
          <w:spacing w:val="-34"/>
          <w:sz w:val="24"/>
          <w:szCs w:val="24"/>
        </w:rPr>
        <w:t xml:space="preserve"> </w:t>
      </w:r>
      <w:r w:rsidR="004760AB" w:rsidRPr="00226774">
        <w:rPr>
          <w:rFonts w:asciiTheme="majorBidi" w:hAnsiTheme="majorBidi" w:cstheme="majorBidi"/>
          <w:sz w:val="24"/>
          <w:szCs w:val="24"/>
        </w:rPr>
        <w:t>.</w:t>
      </w:r>
      <w:proofErr w:type="gramEnd"/>
    </w:p>
    <w:p w14:paraId="78B3BD20" w14:textId="77777777" w:rsidR="004760AB" w:rsidRPr="00226774" w:rsidRDefault="004760AB" w:rsidP="004760AB">
      <w:pPr>
        <w:pStyle w:val="BodyText"/>
        <w:spacing w:line="276" w:lineRule="auto"/>
        <w:ind w:left="1027" w:right="1688"/>
        <w:rPr>
          <w:rFonts w:asciiTheme="majorBidi" w:hAnsiTheme="majorBidi" w:cstheme="majorBidi"/>
          <w:sz w:val="24"/>
          <w:szCs w:val="24"/>
        </w:rPr>
      </w:pPr>
    </w:p>
    <w:p w14:paraId="226B6ADD"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3.Segment</w:t>
      </w:r>
      <w:r w:rsidRPr="00226774">
        <w:rPr>
          <w:rFonts w:asciiTheme="majorBidi" w:hAnsiTheme="majorBidi" w:cstheme="majorBidi"/>
          <w:b/>
          <w:bCs/>
        </w:rPr>
        <w:t xml:space="preserve"> </w:t>
      </w:r>
      <w:r w:rsidRPr="00226774">
        <w:rPr>
          <w:rFonts w:asciiTheme="majorBidi" w:hAnsiTheme="majorBidi" w:cstheme="majorBidi"/>
          <w:b/>
          <w:bCs/>
          <w:w w:val="90"/>
        </w:rPr>
        <w:t>2</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14:paraId="0DEF6C0B" w14:textId="77777777" w:rsidR="004760AB" w:rsidRPr="00226774" w:rsidRDefault="0000735E" w:rsidP="004760AB">
      <w:pPr>
        <w:pStyle w:val="BodyText"/>
        <w:spacing w:before="1"/>
        <w:ind w:left="1027"/>
        <w:rPr>
          <w:rFonts w:asciiTheme="majorBidi" w:hAnsiTheme="majorBidi" w:cstheme="majorBidi"/>
          <w:spacing w:val="-4"/>
          <w:sz w:val="24"/>
          <w:szCs w:val="24"/>
        </w:rPr>
      </w:pPr>
      <w:r>
        <w:rPr>
          <w:rFonts w:asciiTheme="majorBidi" w:hAnsiTheme="majorBidi" w:cstheme="majorBidi"/>
          <w:sz w:val="24"/>
          <w:szCs w:val="24"/>
        </w:rPr>
        <w:pict w14:anchorId="7A1B4C10">
          <v:shape id="Image 47" o:spid="_x0000_i1039" type="#_x0000_t75" style="width:4pt;height:4pt;visibility:visible;mso-wrap-style:square">
            <v:imagedata r:id="rId46" o:title=""/>
            <o:lock v:ext="edit" aspectratio="f"/>
          </v:shape>
        </w:pict>
      </w:r>
      <w:r w:rsidR="004760AB" w:rsidRPr="00226774">
        <w:rPr>
          <w:rFonts w:asciiTheme="majorBidi" w:hAnsiTheme="majorBidi" w:cstheme="majorBidi"/>
          <w:spacing w:val="40"/>
          <w:sz w:val="24"/>
          <w:szCs w:val="24"/>
        </w:rPr>
        <w:t xml:space="preserve">  </w:t>
      </w:r>
      <w:r w:rsidR="004760AB" w:rsidRPr="00226774">
        <w:rPr>
          <w:rFonts w:asciiTheme="majorBidi" w:hAnsiTheme="majorBidi" w:cstheme="majorBidi"/>
          <w:spacing w:val="-4"/>
          <w:sz w:val="24"/>
          <w:szCs w:val="24"/>
        </w:rPr>
        <w:t>The client sends the second segment with a sequence number of 3001.</w:t>
      </w:r>
    </w:p>
    <w:p w14:paraId="3510879C" w14:textId="77777777" w:rsidR="004760AB" w:rsidRPr="00226774" w:rsidRDefault="004760AB" w:rsidP="004760AB">
      <w:pPr>
        <w:pStyle w:val="BodyText"/>
        <w:spacing w:before="1"/>
        <w:ind w:left="1027"/>
        <w:rPr>
          <w:rFonts w:asciiTheme="majorBidi" w:hAnsiTheme="majorBidi" w:cstheme="majorBidi"/>
          <w:sz w:val="24"/>
          <w:szCs w:val="24"/>
        </w:rPr>
      </w:pPr>
    </w:p>
    <w:p w14:paraId="562F4C8E"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4.ACK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2</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14:paraId="6F98B81A" w14:textId="77777777" w:rsidR="004760AB" w:rsidRPr="00226774" w:rsidRDefault="004760AB" w:rsidP="004760AB">
      <w:pPr>
        <w:pStyle w:val="BodyText"/>
        <w:rPr>
          <w:rFonts w:asciiTheme="majorBidi" w:hAnsiTheme="majorBidi" w:cstheme="majorBidi"/>
          <w:sz w:val="24"/>
          <w:szCs w:val="24"/>
        </w:rPr>
      </w:pPr>
      <w:r w:rsidRPr="00226774">
        <w:rPr>
          <w:rFonts w:asciiTheme="majorBidi" w:hAnsiTheme="majorBidi" w:cstheme="majorBidi"/>
          <w:noProof/>
          <w:sz w:val="24"/>
          <w:szCs w:val="24"/>
        </w:rPr>
        <w:t xml:space="preserve">              </w:t>
      </w:r>
      <w:r w:rsidRPr="00226774">
        <w:rPr>
          <w:rFonts w:asciiTheme="majorBidi" w:hAnsiTheme="majorBidi" w:cstheme="majorBidi"/>
          <w:noProof/>
          <w:sz w:val="24"/>
          <w:szCs w:val="24"/>
        </w:rPr>
        <w:drawing>
          <wp:inline distT="0" distB="0" distL="0" distR="0" wp14:anchorId="044205B1" wp14:editId="73E0FEC9">
            <wp:extent cx="60960" cy="6096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 cy="60960"/>
                    </a:xfrm>
                    <a:prstGeom prst="rect">
                      <a:avLst/>
                    </a:prstGeom>
                    <a:noFill/>
                    <a:ln>
                      <a:noFill/>
                    </a:ln>
                  </pic:spPr>
                </pic:pic>
              </a:graphicData>
            </a:graphic>
          </wp:inline>
        </w:drawing>
      </w:r>
      <w:r w:rsidRPr="00226774">
        <w:rPr>
          <w:rFonts w:asciiTheme="majorBidi" w:hAnsiTheme="majorBidi" w:cstheme="majorBidi"/>
          <w:spacing w:val="40"/>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server</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receives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second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2000</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bytes</w:t>
      </w:r>
      <w:r w:rsidRPr="00226774">
        <w:rPr>
          <w:rFonts w:asciiTheme="majorBidi" w:hAnsiTheme="majorBidi" w:cstheme="majorBidi"/>
          <w:spacing w:val="-12"/>
          <w:sz w:val="24"/>
          <w:szCs w:val="24"/>
        </w:rPr>
        <w:t xml:space="preserve"> </w:t>
      </w:r>
      <w:r w:rsidRPr="00226774">
        <w:rPr>
          <w:rFonts w:asciiTheme="majorBidi" w:hAnsiTheme="majorBidi" w:cstheme="majorBidi"/>
          <w:spacing w:val="-4"/>
          <w:sz w:val="24"/>
          <w:szCs w:val="24"/>
        </w:rPr>
        <w:t>and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sends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an</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ACK.</w:t>
      </w:r>
    </w:p>
    <w:p w14:paraId="50DBB973" w14:textId="77777777" w:rsidR="004760AB" w:rsidRDefault="004760AB" w:rsidP="004760AB">
      <w:pPr>
        <w:pStyle w:val="BodyText"/>
        <w:spacing w:before="43" w:line="276" w:lineRule="auto"/>
        <w:ind w:left="1289" w:right="703"/>
        <w:rPr>
          <w:rFonts w:asciiTheme="majorBidi" w:hAnsiTheme="majorBidi" w:cstheme="majorBidi"/>
          <w:sz w:val="24"/>
          <w:szCs w:val="24"/>
        </w:rPr>
      </w:pPr>
      <w:r w:rsidRPr="00226774">
        <w:rPr>
          <w:rFonts w:asciiTheme="majorBidi" w:hAnsiTheme="majorBidi" w:cstheme="majorBidi"/>
          <w:noProof/>
          <w:sz w:val="24"/>
          <w:szCs w:val="24"/>
        </w:rPr>
        <mc:AlternateContent>
          <mc:Choice Requires="wps">
            <w:drawing>
              <wp:anchor distT="0" distB="0" distL="0" distR="0" simplePos="0" relativeHeight="251675648" behindDoc="0" locked="0" layoutInCell="1" allowOverlap="1" wp14:anchorId="199B5AA9" wp14:editId="77F1BFC3">
                <wp:simplePos x="0" y="0"/>
                <wp:positionH relativeFrom="page">
                  <wp:posOffset>1571624</wp:posOffset>
                </wp:positionH>
                <wp:positionV relativeFrom="paragraph">
                  <wp:posOffset>109570</wp:posOffset>
                </wp:positionV>
                <wp:extent cx="47625" cy="4762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5" y="23812"/>
                              </a:moveTo>
                              <a:lnTo>
                                <a:pt x="23812" y="47624"/>
                              </a:lnTo>
                              <a:lnTo>
                                <a:pt x="20654" y="47620"/>
                              </a:lnTo>
                              <a:lnTo>
                                <a:pt x="0" y="26966"/>
                              </a:lnTo>
                              <a:lnTo>
                                <a:pt x="0" y="23812"/>
                              </a:lnTo>
                              <a:lnTo>
                                <a:pt x="0" y="20654"/>
                              </a:lnTo>
                              <a:lnTo>
                                <a:pt x="604" y="17612"/>
                              </a:lnTo>
                              <a:lnTo>
                                <a:pt x="1812" y="14697"/>
                              </a:lnTo>
                              <a:lnTo>
                                <a:pt x="3021" y="11780"/>
                              </a:lnTo>
                              <a:lnTo>
                                <a:pt x="4741" y="9204"/>
                              </a:lnTo>
                              <a:lnTo>
                                <a:pt x="6974" y="6971"/>
                              </a:lnTo>
                              <a:lnTo>
                                <a:pt x="9207" y="4734"/>
                              </a:lnTo>
                              <a:lnTo>
                                <a:pt x="11782" y="3013"/>
                              </a:lnTo>
                              <a:lnTo>
                                <a:pt x="14699" y="1808"/>
                              </a:lnTo>
                              <a:lnTo>
                                <a:pt x="17617" y="604"/>
                              </a:lnTo>
                              <a:lnTo>
                                <a:pt x="20654" y="0"/>
                              </a:lnTo>
                              <a:lnTo>
                                <a:pt x="23812" y="0"/>
                              </a:lnTo>
                              <a:lnTo>
                                <a:pt x="26970" y="0"/>
                              </a:lnTo>
                              <a:lnTo>
                                <a:pt x="40650" y="6971"/>
                              </a:lnTo>
                              <a:lnTo>
                                <a:pt x="42883" y="9204"/>
                              </a:lnTo>
                              <a:lnTo>
                                <a:pt x="44603" y="11780"/>
                              </a:lnTo>
                              <a:lnTo>
                                <a:pt x="45812" y="14697"/>
                              </a:lnTo>
                              <a:lnTo>
                                <a:pt x="47020" y="17612"/>
                              </a:lnTo>
                              <a:lnTo>
                                <a:pt x="47624" y="20654"/>
                              </a:lnTo>
                              <a:lnTo>
                                <a:pt x="47625" y="23812"/>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507F88" id="Graphic 49" o:spid="_x0000_s1026" style="position:absolute;margin-left:123.75pt;margin-top:8.65pt;width:3.75pt;height:3.75pt;z-index:25167564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" path="m47625,23812l23812,47624r-3158,-4l,26966,,23812,,20654,604,17612,1812,14697,3021,11780,4741,9204,6974,6971,9207,4734,11782,3013,14699,1808,17617,604,20654,r3158,l26970,,40650,6971r2233,2233l44603,11780r1209,2917l47020,17612r604,3042l47625,23812xe" filled="f" strokeweight=".26456mm">
                <v:path arrowok="t"/>
                <w10:wrap anchorx="page"/>
              </v:shape>
            </w:pict>
          </mc:Fallback>
        </mc:AlternateContent>
      </w:r>
      <w:r w:rsidRPr="00226774">
        <w:rPr>
          <w:rFonts w:asciiTheme="majorBidi" w:hAnsiTheme="majorBidi" w:cstheme="majorBidi"/>
          <w:w w:val="95"/>
          <w:sz w:val="24"/>
          <w:szCs w:val="24"/>
        </w:rPr>
        <w:t xml:space="preserve">The server’s ACK number is 5001 </w:t>
      </w:r>
      <w:proofErr w:type="gramStart"/>
      <w:r w:rsidRPr="00226774">
        <w:rPr>
          <w:rFonts w:asciiTheme="majorBidi" w:hAnsiTheme="majorBidi" w:cstheme="majorBidi"/>
          <w:w w:val="90"/>
          <w:sz w:val="24"/>
          <w:szCs w:val="24"/>
        </w:rPr>
        <w:t>(</w:t>
      </w:r>
      <w:r w:rsidRPr="00226774">
        <w:rPr>
          <w:rFonts w:asciiTheme="majorBidi" w:hAnsiTheme="majorBidi" w:cstheme="majorBidi"/>
          <w:spacing w:val="-20"/>
          <w:w w:val="90"/>
          <w:sz w:val="24"/>
          <w:szCs w:val="24"/>
        </w:rPr>
        <w:t xml:space="preserve"> </w:t>
      </w:r>
      <w:r w:rsidRPr="00226774">
        <w:rPr>
          <w:rFonts w:asciiTheme="majorBidi" w:hAnsiTheme="majorBidi" w:cstheme="majorBidi"/>
          <w:w w:val="95"/>
          <w:sz w:val="24"/>
          <w:szCs w:val="24"/>
        </w:rPr>
        <w:t>3001</w:t>
      </w:r>
      <w:proofErr w:type="gramEnd"/>
      <w:r w:rsidRPr="00226774">
        <w:rPr>
          <w:rFonts w:asciiTheme="majorBidi" w:hAnsiTheme="majorBidi" w:cstheme="majorBidi"/>
          <w:w w:val="95"/>
          <w:sz w:val="24"/>
          <w:szCs w:val="24"/>
        </w:rPr>
        <w:t xml:space="preserve"> + 2000</w:t>
      </w:r>
      <w:proofErr w:type="gramStart"/>
      <w:r w:rsidRPr="00226774">
        <w:rPr>
          <w:rFonts w:asciiTheme="majorBidi" w:hAnsiTheme="majorBidi" w:cstheme="majorBidi"/>
          <w:w w:val="95"/>
          <w:sz w:val="24"/>
          <w:szCs w:val="24"/>
        </w:rPr>
        <w:t>)</w:t>
      </w:r>
      <w:r w:rsidRPr="00226774">
        <w:rPr>
          <w:rFonts w:asciiTheme="majorBidi" w:hAnsiTheme="majorBidi" w:cstheme="majorBidi"/>
          <w:spacing w:val="-23"/>
          <w:w w:val="95"/>
          <w:sz w:val="24"/>
          <w:szCs w:val="24"/>
        </w:rPr>
        <w:t xml:space="preserve"> </w:t>
      </w:r>
      <w:r w:rsidRPr="00226774">
        <w:rPr>
          <w:rFonts w:asciiTheme="majorBidi" w:hAnsiTheme="majorBidi" w:cstheme="majorBidi"/>
          <w:w w:val="95"/>
          <w:sz w:val="24"/>
          <w:szCs w:val="24"/>
        </w:rPr>
        <w:t>,</w:t>
      </w:r>
      <w:proofErr w:type="gramEnd"/>
      <w:r w:rsidRPr="00226774">
        <w:rPr>
          <w:rFonts w:asciiTheme="majorBidi" w:hAnsiTheme="majorBidi" w:cstheme="majorBidi"/>
          <w:w w:val="95"/>
          <w:sz w:val="24"/>
          <w:szCs w:val="24"/>
        </w:rPr>
        <w:t xml:space="preserve"> indicating all 4000 </w:t>
      </w:r>
      <w:r w:rsidRPr="00226774">
        <w:rPr>
          <w:rFonts w:asciiTheme="majorBidi" w:hAnsiTheme="majorBidi" w:cstheme="majorBidi"/>
          <w:sz w:val="24"/>
          <w:szCs w:val="24"/>
        </w:rPr>
        <w:t>bytes have been received.</w:t>
      </w:r>
    </w:p>
    <w:p w14:paraId="64087E60" w14:textId="2D802920" w:rsidR="004760AB" w:rsidRDefault="004760AB" w:rsidP="004760AB">
      <w:pPr>
        <w:rPr>
          <w:rFonts w:asciiTheme="majorBidi" w:hAnsiTheme="majorBidi" w:cstheme="majorBidi"/>
          <w:w w:val="90"/>
          <w:sz w:val="32"/>
          <w:szCs w:val="32"/>
        </w:rPr>
      </w:pPr>
    </w:p>
    <w:p w14:paraId="34E520C3" w14:textId="77777777"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t>Connection</w:t>
      </w:r>
      <w:r w:rsidRPr="00226774">
        <w:rPr>
          <w:rFonts w:asciiTheme="majorBidi" w:hAnsiTheme="majorBidi" w:cstheme="majorBidi"/>
          <w:spacing w:val="-5"/>
          <w:w w:val="90"/>
          <w:sz w:val="32"/>
          <w:szCs w:val="32"/>
        </w:rPr>
        <w:t xml:space="preserve"> </w:t>
      </w:r>
      <w:r w:rsidRPr="00226774">
        <w:rPr>
          <w:rFonts w:asciiTheme="majorBidi" w:hAnsiTheme="majorBidi" w:cstheme="majorBidi"/>
          <w:w w:val="90"/>
          <w:sz w:val="32"/>
          <w:szCs w:val="32"/>
        </w:rPr>
        <w:t>Termination</w:t>
      </w:r>
      <w:r w:rsidRPr="00226774">
        <w:rPr>
          <w:rFonts w:asciiTheme="majorBidi" w:hAnsiTheme="majorBidi" w:cstheme="majorBidi"/>
          <w:spacing w:val="-4"/>
          <w:w w:val="90"/>
          <w:sz w:val="32"/>
          <w:szCs w:val="32"/>
        </w:rPr>
        <w:t xml:space="preserve"> </w:t>
      </w:r>
      <w:r w:rsidRPr="00226774">
        <w:rPr>
          <w:rFonts w:asciiTheme="majorBidi" w:hAnsiTheme="majorBidi" w:cstheme="majorBidi"/>
          <w:w w:val="90"/>
          <w:sz w:val="32"/>
          <w:szCs w:val="32"/>
        </w:rPr>
        <w:t>Example</w:t>
      </w:r>
    </w:p>
    <w:p w14:paraId="5526A44B" w14:textId="77777777" w:rsidR="004760AB" w:rsidRPr="00AB36EE" w:rsidRDefault="004760AB" w:rsidP="004760AB">
      <w:pPr>
        <w:rPr>
          <w:rFonts w:asciiTheme="majorBidi" w:hAnsiTheme="majorBidi" w:cstheme="majorBidi"/>
          <w:b/>
          <w:bCs/>
        </w:rPr>
      </w:pPr>
      <w:r>
        <w:rPr>
          <w:w w:val="90"/>
        </w:rPr>
        <w:t xml:space="preserve">      </w:t>
      </w:r>
      <w:r w:rsidRPr="00AB36EE">
        <w:rPr>
          <w:rFonts w:asciiTheme="majorBidi" w:hAnsiTheme="majorBidi" w:cstheme="majorBidi"/>
          <w:b/>
          <w:bCs/>
          <w:w w:val="90"/>
        </w:rPr>
        <w:t>FIN</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2"/>
        </w:rPr>
        <w:t xml:space="preserve"> </w:t>
      </w:r>
      <w:r w:rsidRPr="00AB36EE">
        <w:rPr>
          <w:rFonts w:asciiTheme="majorBidi" w:hAnsiTheme="majorBidi" w:cstheme="majorBidi"/>
          <w:b/>
          <w:bCs/>
          <w:w w:val="90"/>
        </w:rPr>
        <w:t>Client</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4"/>
        </w:rPr>
        <w:t xml:space="preserve"> </w:t>
      </w:r>
      <w:r w:rsidRPr="00AB36EE">
        <w:rPr>
          <w:rFonts w:asciiTheme="majorBidi" w:hAnsiTheme="majorBidi" w:cstheme="majorBidi"/>
          <w:b/>
          <w:bCs/>
          <w:spacing w:val="-2"/>
          <w:w w:val="90"/>
        </w:rPr>
        <w:t>Server:</w:t>
      </w:r>
    </w:p>
    <w:p w14:paraId="4679A7B7" w14:textId="77777777" w:rsidR="004760AB" w:rsidRDefault="0000735E" w:rsidP="004760AB">
      <w:pPr>
        <w:pStyle w:val="BodyText"/>
        <w:ind w:left="1027"/>
        <w:rPr>
          <w:rFonts w:asciiTheme="majorBidi" w:hAnsiTheme="majorBidi" w:cstheme="majorBidi"/>
          <w:spacing w:val="-4"/>
        </w:rPr>
      </w:pPr>
      <w:r>
        <w:pict w14:anchorId="105688CA">
          <v:shape id="Image 50" o:spid="_x0000_i1040" type="#_x0000_t75" style="width:5pt;height:5pt;visibility:visible;mso-wrap-style:square">
            <v:imagedata r:id="rId48" o:title=""/>
            <o:lock v:ext="edit" aspectratio="f"/>
          </v:shape>
        </w:pict>
      </w:r>
      <w:r w:rsidR="004760AB" w:rsidRPr="00AB36EE">
        <w:rPr>
          <w:rFonts w:asciiTheme="majorBidi" w:hAnsiTheme="majorBidi" w:cstheme="majorBidi"/>
          <w:spacing w:val="80"/>
          <w:w w:val="150"/>
          <w:sz w:val="20"/>
        </w:rPr>
        <w:t xml:space="preserve"> </w:t>
      </w:r>
      <w:r w:rsidR="004760AB" w:rsidRPr="00AB36EE">
        <w:rPr>
          <w:rFonts w:asciiTheme="majorBidi" w:hAnsiTheme="majorBidi" w:cstheme="majorBidi"/>
          <w:spacing w:val="-4"/>
        </w:rPr>
        <w:t>The client sends a FIN packet with a sequence number of 5001.</w:t>
      </w:r>
    </w:p>
    <w:p w14:paraId="4423E27C" w14:textId="77777777" w:rsidR="004760AB" w:rsidRPr="00AB36EE" w:rsidRDefault="004760AB" w:rsidP="004760AB">
      <w:pPr>
        <w:pStyle w:val="BodyText"/>
        <w:ind w:left="1027"/>
        <w:rPr>
          <w:rFonts w:asciiTheme="majorBidi" w:hAnsiTheme="majorBidi" w:cstheme="majorBidi"/>
        </w:rPr>
      </w:pPr>
    </w:p>
    <w:p w14:paraId="2FB48212" w14:textId="77777777" w:rsidR="004760AB" w:rsidRDefault="004760AB" w:rsidP="004760AB">
      <w:pPr>
        <w:rPr>
          <w:rFonts w:ascii="Arial MT" w:hAnsi="Arial MT"/>
          <w:b/>
          <w:sz w:val="25"/>
        </w:rPr>
      </w:pPr>
      <w:r>
        <w:rPr>
          <w:w w:val="90"/>
        </w:rPr>
        <w:t xml:space="preserve">      1. ACK</w:t>
      </w:r>
      <w:r>
        <w:rPr>
          <w:spacing w:val="-1"/>
          <w:w w:val="90"/>
        </w:rPr>
        <w:t xml:space="preserve"> </w:t>
      </w:r>
      <w:r>
        <w:rPr>
          <w:w w:val="90"/>
        </w:rPr>
        <w:t>for</w:t>
      </w:r>
      <w:r>
        <w:rPr>
          <w:spacing w:val="-1"/>
          <w:w w:val="90"/>
        </w:rPr>
        <w:t xml:space="preserve"> </w:t>
      </w:r>
      <w:r>
        <w:rPr>
          <w:w w:val="90"/>
        </w:rPr>
        <w:t>FIN</w:t>
      </w:r>
      <w:r>
        <w:rPr>
          <w:spacing w:val="-1"/>
          <w:w w:val="90"/>
        </w:rPr>
        <w:t xml:space="preserve"> </w:t>
      </w:r>
      <w:r>
        <w:rPr>
          <w:w w:val="90"/>
        </w:rPr>
        <w:t>–</w:t>
      </w:r>
      <w:r>
        <w:rPr>
          <w:spacing w:val="-7"/>
        </w:rPr>
        <w:t xml:space="preserve"> </w:t>
      </w:r>
      <w:r>
        <w:rPr>
          <w:w w:val="90"/>
        </w:rPr>
        <w:t>Server</w:t>
      </w:r>
      <w:r>
        <w:rPr>
          <w:spacing w:val="-1"/>
          <w:w w:val="90"/>
        </w:rPr>
        <w:t xml:space="preserve"> </w:t>
      </w:r>
      <w:r>
        <w:rPr>
          <w:w w:val="90"/>
        </w:rPr>
        <w:t>→</w:t>
      </w:r>
      <w:r>
        <w:rPr>
          <w:spacing w:val="-2"/>
        </w:rPr>
        <w:t xml:space="preserve"> </w:t>
      </w:r>
      <w:r>
        <w:rPr>
          <w:spacing w:val="-2"/>
          <w:w w:val="90"/>
        </w:rPr>
        <w:t>Client</w:t>
      </w:r>
      <w:r>
        <w:rPr>
          <w:rFonts w:ascii="Arial MT" w:hAnsi="Arial MT"/>
          <w:spacing w:val="-2"/>
          <w:w w:val="90"/>
          <w:sz w:val="25"/>
        </w:rPr>
        <w:t>:</w:t>
      </w:r>
    </w:p>
    <w:p w14:paraId="3AEEA9E8" w14:textId="77777777" w:rsidR="004760AB" w:rsidRPr="00AE5C4C" w:rsidRDefault="004760AB" w:rsidP="004760AB">
      <w:pPr>
        <w:pStyle w:val="BodyText"/>
        <w:spacing w:before="4"/>
        <w:ind w:firstLine="720"/>
        <w:rPr>
          <w:sz w:val="16"/>
          <w:szCs w:val="16"/>
        </w:rPr>
      </w:pPr>
    </w:p>
    <w:p w14:paraId="70F8FA0D" w14:textId="77777777" w:rsidR="004760AB" w:rsidRDefault="0000735E" w:rsidP="004760AB">
      <w:pPr>
        <w:pStyle w:val="BodyText"/>
        <w:spacing w:before="1" w:line="276" w:lineRule="auto"/>
        <w:ind w:left="1289" w:hanging="263"/>
      </w:pPr>
      <w:r>
        <w:pict w14:anchorId="62CA650E">
          <v:shape id="Image 51" o:spid="_x0000_i1041" type="#_x0000_t75" style="width:5pt;height:5pt;visibility:visible;mso-wrap-style:square">
            <v:imagedata r:id="rId49" o:title=""/>
            <o:lock v:ext="edit" aspectratio="f"/>
          </v:shape>
        </w:pict>
      </w:r>
      <w:r w:rsidR="004760AB">
        <w:rPr>
          <w:rFonts w:ascii="Times New Roman" w:hAnsi="Times New Roman"/>
          <w:spacing w:val="80"/>
          <w:w w:val="150"/>
          <w:sz w:val="20"/>
        </w:rPr>
        <w:t xml:space="preserve"> </w:t>
      </w:r>
      <w:r w:rsidR="004760AB">
        <w:rPr>
          <w:spacing w:val="-2"/>
        </w:rPr>
        <w:t>The</w:t>
      </w:r>
      <w:r w:rsidR="004760AB">
        <w:rPr>
          <w:spacing w:val="-14"/>
        </w:rPr>
        <w:t xml:space="preserve"> </w:t>
      </w:r>
      <w:r w:rsidR="004760AB">
        <w:rPr>
          <w:spacing w:val="-2"/>
        </w:rPr>
        <w:t>server</w:t>
      </w:r>
      <w:r w:rsidR="004760AB">
        <w:rPr>
          <w:spacing w:val="-14"/>
        </w:rPr>
        <w:t xml:space="preserve"> </w:t>
      </w:r>
      <w:r w:rsidR="004760AB">
        <w:rPr>
          <w:spacing w:val="-2"/>
        </w:rPr>
        <w:t>acknowledges</w:t>
      </w:r>
      <w:r w:rsidR="004760AB">
        <w:rPr>
          <w:spacing w:val="-14"/>
        </w:rPr>
        <w:t xml:space="preserve"> </w:t>
      </w:r>
      <w:r w:rsidR="004760AB">
        <w:rPr>
          <w:spacing w:val="-2"/>
        </w:rPr>
        <w:t>the</w:t>
      </w:r>
      <w:r w:rsidR="004760AB">
        <w:rPr>
          <w:spacing w:val="-14"/>
        </w:rPr>
        <w:t xml:space="preserve"> </w:t>
      </w:r>
      <w:r w:rsidR="004760AB">
        <w:rPr>
          <w:spacing w:val="-2"/>
        </w:rPr>
        <w:t>client’s</w:t>
      </w:r>
      <w:r w:rsidR="004760AB">
        <w:rPr>
          <w:spacing w:val="-14"/>
        </w:rPr>
        <w:t xml:space="preserve"> </w:t>
      </w:r>
      <w:r w:rsidR="004760AB">
        <w:rPr>
          <w:spacing w:val="-2"/>
        </w:rPr>
        <w:t>FIN</w:t>
      </w:r>
      <w:r w:rsidR="004760AB">
        <w:rPr>
          <w:spacing w:val="-14"/>
        </w:rPr>
        <w:t xml:space="preserve"> </w:t>
      </w:r>
      <w:r w:rsidR="004760AB">
        <w:rPr>
          <w:spacing w:val="-2"/>
        </w:rPr>
        <w:t>packet</w:t>
      </w:r>
      <w:r w:rsidR="004760AB">
        <w:rPr>
          <w:spacing w:val="-14"/>
        </w:rPr>
        <w:t xml:space="preserve"> </w:t>
      </w:r>
      <w:r w:rsidR="004760AB">
        <w:rPr>
          <w:spacing w:val="-2"/>
        </w:rPr>
        <w:t>with</w:t>
      </w:r>
      <w:r w:rsidR="004760AB">
        <w:rPr>
          <w:spacing w:val="-14"/>
        </w:rPr>
        <w:t xml:space="preserve"> </w:t>
      </w:r>
      <w:r w:rsidR="004760AB">
        <w:rPr>
          <w:spacing w:val="-2"/>
        </w:rPr>
        <w:t>an</w:t>
      </w:r>
      <w:r w:rsidR="004760AB">
        <w:rPr>
          <w:spacing w:val="-14"/>
        </w:rPr>
        <w:t xml:space="preserve"> </w:t>
      </w:r>
      <w:r w:rsidR="004760AB">
        <w:rPr>
          <w:spacing w:val="-2"/>
        </w:rPr>
        <w:t>ACK,</w:t>
      </w:r>
      <w:r w:rsidR="004760AB">
        <w:rPr>
          <w:spacing w:val="-14"/>
        </w:rPr>
        <w:t xml:space="preserve"> </w:t>
      </w:r>
      <w:r w:rsidR="004760AB">
        <w:rPr>
          <w:spacing w:val="-2"/>
        </w:rPr>
        <w:t>setting</w:t>
      </w:r>
      <w:r w:rsidR="004760AB">
        <w:rPr>
          <w:spacing w:val="-14"/>
        </w:rPr>
        <w:t xml:space="preserve"> </w:t>
      </w:r>
      <w:r w:rsidR="004760AB">
        <w:rPr>
          <w:spacing w:val="-2"/>
        </w:rPr>
        <w:t xml:space="preserve">the </w:t>
      </w:r>
      <w:r w:rsidR="004760AB">
        <w:t xml:space="preserve">ACK number to 5002 </w:t>
      </w:r>
      <w:proofErr w:type="gramStart"/>
      <w:r w:rsidR="004760AB">
        <w:rPr>
          <w:w w:val="90"/>
        </w:rPr>
        <w:t>(</w:t>
      </w:r>
      <w:r w:rsidR="004760AB">
        <w:rPr>
          <w:spacing w:val="-23"/>
          <w:w w:val="90"/>
        </w:rPr>
        <w:t xml:space="preserve"> </w:t>
      </w:r>
      <w:r w:rsidR="004760AB">
        <w:t>5001</w:t>
      </w:r>
      <w:proofErr w:type="gramEnd"/>
      <w:r w:rsidR="004760AB">
        <w:t xml:space="preserve"> + 1</w:t>
      </w:r>
      <w:proofErr w:type="gramStart"/>
      <w:r w:rsidR="004760AB">
        <w:t>)</w:t>
      </w:r>
      <w:r w:rsidR="004760AB">
        <w:rPr>
          <w:spacing w:val="-30"/>
        </w:rPr>
        <w:t xml:space="preserve"> </w:t>
      </w:r>
      <w:r w:rsidR="004760AB">
        <w:t>.</w:t>
      </w:r>
      <w:proofErr w:type="gramEnd"/>
    </w:p>
    <w:p w14:paraId="1A9DBD96" w14:textId="77777777" w:rsidR="004760AB" w:rsidRDefault="004760AB" w:rsidP="004760AB">
      <w:pPr>
        <w:pStyle w:val="BodyText"/>
        <w:spacing w:before="1" w:line="276" w:lineRule="auto"/>
        <w:ind w:left="1289" w:hanging="263"/>
      </w:pPr>
    </w:p>
    <w:p w14:paraId="307ED685" w14:textId="77777777" w:rsidR="004760AB" w:rsidRDefault="004760AB" w:rsidP="004760AB">
      <w:pPr>
        <w:rPr>
          <w:rFonts w:ascii="Arial MT" w:hAnsi="Arial MT"/>
          <w:b/>
          <w:sz w:val="25"/>
        </w:rPr>
      </w:pPr>
      <w:r>
        <w:rPr>
          <w:w w:val="90"/>
        </w:rPr>
        <w:t xml:space="preserve">      2. FIN</w:t>
      </w:r>
      <w:r>
        <w:rPr>
          <w:spacing w:val="-6"/>
        </w:rPr>
        <w:t xml:space="preserve"> </w:t>
      </w:r>
      <w:r>
        <w:rPr>
          <w:w w:val="90"/>
        </w:rPr>
        <w:t>–</w:t>
      </w:r>
      <w:r>
        <w:rPr>
          <w:spacing w:val="-5"/>
        </w:rPr>
        <w:t xml:space="preserve"> </w:t>
      </w:r>
      <w:r>
        <w:rPr>
          <w:w w:val="90"/>
        </w:rPr>
        <w:t>Server</w:t>
      </w:r>
      <w:r>
        <w:rPr>
          <w:spacing w:val="-6"/>
        </w:rPr>
        <w:t xml:space="preserve"> </w:t>
      </w:r>
      <w:r>
        <w:rPr>
          <w:w w:val="90"/>
        </w:rPr>
        <w:t>→</w:t>
      </w:r>
      <w:r>
        <w:rPr>
          <w:spacing w:val="1"/>
        </w:rPr>
        <w:t xml:space="preserve"> </w:t>
      </w:r>
      <w:r>
        <w:rPr>
          <w:spacing w:val="-2"/>
          <w:w w:val="90"/>
        </w:rPr>
        <w:t>Client</w:t>
      </w:r>
      <w:r>
        <w:rPr>
          <w:rFonts w:ascii="Arial MT" w:hAnsi="Arial MT"/>
          <w:spacing w:val="-2"/>
          <w:w w:val="90"/>
          <w:sz w:val="25"/>
        </w:rPr>
        <w:t>:</w:t>
      </w:r>
    </w:p>
    <w:p w14:paraId="0CF87A8C" w14:textId="77777777" w:rsidR="004760AB" w:rsidRPr="00AE5C4C" w:rsidRDefault="004760AB" w:rsidP="004760AB">
      <w:pPr>
        <w:pStyle w:val="BodyText"/>
        <w:spacing w:before="4"/>
        <w:rPr>
          <w:sz w:val="16"/>
          <w:szCs w:val="16"/>
        </w:rPr>
      </w:pPr>
    </w:p>
    <w:p w14:paraId="3381F240" w14:textId="77777777" w:rsidR="004760AB" w:rsidRDefault="0000735E" w:rsidP="004760AB">
      <w:pPr>
        <w:pStyle w:val="BodyText"/>
        <w:ind w:left="1027"/>
        <w:rPr>
          <w:spacing w:val="-4"/>
        </w:rPr>
      </w:pPr>
      <w:r>
        <w:lastRenderedPageBreak/>
        <w:pict w14:anchorId="0993A25B">
          <v:shape id="Image 52" o:spid="_x0000_i1042" type="#_x0000_t75" style="width:5pt;height:5pt;visibility:visible;mso-wrap-style:square">
            <v:imagedata r:id="rId50" o:title=""/>
            <o:lock v:ext="edit" aspectratio="f"/>
          </v:shape>
        </w:pict>
      </w:r>
      <w:r w:rsidR="004760AB">
        <w:rPr>
          <w:rFonts w:ascii="Times New Roman"/>
          <w:spacing w:val="40"/>
          <w:sz w:val="20"/>
        </w:rPr>
        <w:t xml:space="preserve">  </w:t>
      </w:r>
      <w:r w:rsidR="004760AB">
        <w:rPr>
          <w:spacing w:val="-4"/>
        </w:rPr>
        <w:t>The server sends its own FIN packet with a sequence number of 5001.</w:t>
      </w:r>
    </w:p>
    <w:p w14:paraId="1B374D3B" w14:textId="77777777" w:rsidR="004760AB" w:rsidRDefault="004760AB" w:rsidP="004760AB">
      <w:pPr>
        <w:pStyle w:val="BodyText"/>
        <w:ind w:left="1027"/>
      </w:pPr>
    </w:p>
    <w:p w14:paraId="339A8AF4" w14:textId="77777777" w:rsidR="004760AB" w:rsidRDefault="004760AB" w:rsidP="004760AB">
      <w:pPr>
        <w:rPr>
          <w:rFonts w:ascii="Arial MT" w:hAnsi="Arial MT"/>
          <w:b/>
          <w:sz w:val="25"/>
        </w:rPr>
      </w:pPr>
      <w:r>
        <w:rPr>
          <w:w w:val="90"/>
        </w:rPr>
        <w:t xml:space="preserve">      3.  ACK</w:t>
      </w:r>
      <w:r>
        <w:rPr>
          <w:spacing w:val="-3"/>
          <w:w w:val="90"/>
        </w:rPr>
        <w:t xml:space="preserve"> </w:t>
      </w:r>
      <w:r>
        <w:rPr>
          <w:w w:val="90"/>
        </w:rPr>
        <w:t>for</w:t>
      </w:r>
      <w:r>
        <w:rPr>
          <w:spacing w:val="-2"/>
          <w:w w:val="90"/>
        </w:rPr>
        <w:t xml:space="preserve"> </w:t>
      </w:r>
      <w:r>
        <w:rPr>
          <w:w w:val="90"/>
        </w:rPr>
        <w:t>Server’s</w:t>
      </w:r>
      <w:r>
        <w:rPr>
          <w:spacing w:val="-3"/>
          <w:w w:val="90"/>
        </w:rPr>
        <w:t xml:space="preserve"> </w:t>
      </w:r>
      <w:r>
        <w:rPr>
          <w:w w:val="90"/>
        </w:rPr>
        <w:t>FIN</w:t>
      </w:r>
      <w:r>
        <w:rPr>
          <w:spacing w:val="-2"/>
          <w:w w:val="90"/>
        </w:rPr>
        <w:t xml:space="preserve"> </w:t>
      </w:r>
      <w:r>
        <w:rPr>
          <w:w w:val="90"/>
        </w:rPr>
        <w:t>–</w:t>
      </w:r>
      <w:r>
        <w:rPr>
          <w:spacing w:val="-3"/>
          <w:w w:val="90"/>
        </w:rPr>
        <w:t xml:space="preserve"> </w:t>
      </w:r>
      <w:r>
        <w:rPr>
          <w:w w:val="90"/>
        </w:rPr>
        <w:t>Client</w:t>
      </w:r>
      <w:r>
        <w:rPr>
          <w:spacing w:val="-2"/>
          <w:w w:val="90"/>
        </w:rPr>
        <w:t xml:space="preserve"> </w:t>
      </w:r>
      <w:r>
        <w:rPr>
          <w:w w:val="90"/>
        </w:rPr>
        <w:t>→</w:t>
      </w:r>
      <w:r>
        <w:rPr>
          <w:spacing w:val="-4"/>
        </w:rPr>
        <w:t xml:space="preserve"> </w:t>
      </w:r>
      <w:r>
        <w:rPr>
          <w:spacing w:val="-2"/>
          <w:w w:val="90"/>
        </w:rPr>
        <w:t>Server</w:t>
      </w:r>
      <w:r>
        <w:rPr>
          <w:rFonts w:ascii="Arial MT" w:hAnsi="Arial MT"/>
          <w:spacing w:val="-2"/>
          <w:w w:val="90"/>
          <w:sz w:val="25"/>
        </w:rPr>
        <w:t>:</w:t>
      </w:r>
    </w:p>
    <w:p w14:paraId="4AD18729" w14:textId="77777777" w:rsidR="004760AB" w:rsidRPr="00AE5C4C" w:rsidRDefault="004760AB" w:rsidP="004760AB">
      <w:pPr>
        <w:pStyle w:val="BodyText"/>
        <w:spacing w:before="4"/>
        <w:rPr>
          <w:sz w:val="16"/>
          <w:szCs w:val="16"/>
        </w:rPr>
      </w:pPr>
    </w:p>
    <w:p w14:paraId="633B0589" w14:textId="6522ADE8" w:rsidR="004760AB" w:rsidRDefault="0000735E" w:rsidP="004760AB">
      <w:pPr>
        <w:pStyle w:val="BodyText"/>
        <w:spacing w:line="276" w:lineRule="auto"/>
        <w:ind w:left="1289" w:right="411" w:hanging="263"/>
      </w:pPr>
      <w:r>
        <w:pict w14:anchorId="5BB93E39">
          <v:shape id="Image 53" o:spid="_x0000_i1043" type="#_x0000_t75" style="width:5pt;height:5pt;visibility:visible;mso-wrap-style:square" o:bullet="t">
            <v:imagedata r:id="rId50" o:title=""/>
            <o:lock v:ext="edit" aspectratio="f"/>
          </v:shape>
        </w:pict>
      </w:r>
      <w:r w:rsidR="004760AB">
        <w:rPr>
          <w:rFonts w:ascii="Times New Roman" w:hAnsi="Times New Roman"/>
          <w:spacing w:val="61"/>
          <w:sz w:val="20"/>
        </w:rPr>
        <w:t xml:space="preserve"> </w:t>
      </w:r>
      <w:r w:rsidR="004760AB">
        <w:t>The</w:t>
      </w:r>
      <w:r w:rsidR="004760AB">
        <w:rPr>
          <w:spacing w:val="-17"/>
        </w:rPr>
        <w:t xml:space="preserve"> </w:t>
      </w:r>
      <w:r w:rsidR="004760AB">
        <w:t>client</w:t>
      </w:r>
      <w:r w:rsidR="004760AB">
        <w:rPr>
          <w:spacing w:val="-17"/>
        </w:rPr>
        <w:t xml:space="preserve"> </w:t>
      </w:r>
      <w:r w:rsidR="004760AB">
        <w:t>acknowledges</w:t>
      </w:r>
      <w:r w:rsidR="004760AB">
        <w:rPr>
          <w:spacing w:val="-18"/>
        </w:rPr>
        <w:t xml:space="preserve"> </w:t>
      </w:r>
      <w:r w:rsidR="004760AB">
        <w:t>the</w:t>
      </w:r>
      <w:r w:rsidR="004760AB">
        <w:rPr>
          <w:spacing w:val="-17"/>
        </w:rPr>
        <w:t xml:space="preserve"> </w:t>
      </w:r>
      <w:r w:rsidR="004760AB">
        <w:t>server’s</w:t>
      </w:r>
      <w:r w:rsidR="004760AB">
        <w:rPr>
          <w:spacing w:val="-18"/>
        </w:rPr>
        <w:t xml:space="preserve"> </w:t>
      </w:r>
      <w:r w:rsidR="004760AB">
        <w:t>FIN</w:t>
      </w:r>
      <w:r w:rsidR="004760AB">
        <w:rPr>
          <w:spacing w:val="-17"/>
        </w:rPr>
        <w:t xml:space="preserve"> </w:t>
      </w:r>
      <w:r w:rsidR="004760AB">
        <w:t>with</w:t>
      </w:r>
      <w:r w:rsidR="004760AB">
        <w:rPr>
          <w:spacing w:val="-17"/>
        </w:rPr>
        <w:t xml:space="preserve"> </w:t>
      </w:r>
      <w:r w:rsidR="004760AB">
        <w:t>an</w:t>
      </w:r>
      <w:r w:rsidR="004760AB">
        <w:rPr>
          <w:spacing w:val="-18"/>
        </w:rPr>
        <w:t xml:space="preserve"> </w:t>
      </w:r>
      <w:r w:rsidR="004760AB">
        <w:t>ACK,</w:t>
      </w:r>
      <w:r w:rsidR="004760AB">
        <w:rPr>
          <w:spacing w:val="-17"/>
        </w:rPr>
        <w:t xml:space="preserve"> </w:t>
      </w:r>
      <w:r w:rsidR="004760AB">
        <w:t>setting</w:t>
      </w:r>
      <w:r w:rsidR="004760AB">
        <w:rPr>
          <w:spacing w:val="-17"/>
        </w:rPr>
        <w:t xml:space="preserve"> </w:t>
      </w:r>
      <w:r w:rsidR="004760AB">
        <w:t>the</w:t>
      </w:r>
      <w:r w:rsidR="004760AB">
        <w:rPr>
          <w:spacing w:val="-18"/>
        </w:rPr>
        <w:t xml:space="preserve"> </w:t>
      </w:r>
      <w:r w:rsidR="004760AB">
        <w:t xml:space="preserve">ACK number to 5002 </w:t>
      </w:r>
      <w:proofErr w:type="gramStart"/>
      <w:r w:rsidR="004760AB">
        <w:rPr>
          <w:w w:val="90"/>
        </w:rPr>
        <w:t>(</w:t>
      </w:r>
      <w:r w:rsidR="004760AB">
        <w:rPr>
          <w:spacing w:val="-19"/>
          <w:w w:val="90"/>
        </w:rPr>
        <w:t xml:space="preserve"> </w:t>
      </w:r>
      <w:r w:rsidR="004760AB">
        <w:t>5001</w:t>
      </w:r>
      <w:proofErr w:type="gramEnd"/>
      <w:r w:rsidR="004760AB">
        <w:t xml:space="preserve"> + 1</w:t>
      </w:r>
      <w:proofErr w:type="gramStart"/>
      <w:r w:rsidR="004760AB">
        <w:t>)</w:t>
      </w:r>
      <w:r w:rsidR="004760AB">
        <w:rPr>
          <w:spacing w:val="-26"/>
        </w:rPr>
        <w:t xml:space="preserve"> </w:t>
      </w:r>
      <w:r w:rsidR="004760AB">
        <w:t>.</w:t>
      </w:r>
      <w:proofErr w:type="gramEnd"/>
    </w:p>
    <w:p w14:paraId="7E769C6E" w14:textId="1DD7A01B" w:rsidR="00FD0238" w:rsidRDefault="00FD0238" w:rsidP="004760AB">
      <w:pPr>
        <w:pStyle w:val="BodyText"/>
        <w:spacing w:line="276" w:lineRule="auto"/>
        <w:ind w:left="1289" w:right="411" w:hanging="263"/>
      </w:pPr>
    </w:p>
    <w:p w14:paraId="7425FF0D" w14:textId="77777777" w:rsidR="00FD0238" w:rsidRDefault="00FD0238" w:rsidP="004760AB">
      <w:pPr>
        <w:pStyle w:val="BodyText"/>
        <w:spacing w:line="276" w:lineRule="auto"/>
        <w:ind w:left="1289" w:right="411" w:hanging="263"/>
      </w:pPr>
    </w:p>
    <w:p w14:paraId="3BB21C18" w14:textId="5BF0CF7C" w:rsidR="00FD0238" w:rsidRDefault="00FD0238" w:rsidP="00FD0238">
      <w:pPr>
        <w:pStyle w:val="BodyText"/>
        <w:spacing w:line="276" w:lineRule="auto"/>
        <w:ind w:right="411"/>
      </w:pPr>
      <w:r w:rsidRPr="00FD0238">
        <w:t>For a true "peer-to-peer" bidirectional TCP connection, one Raspberry Pi will act as the </w:t>
      </w:r>
      <w:r w:rsidRPr="00FD0238">
        <w:rPr>
          <w:b/>
          <w:bCs/>
        </w:rPr>
        <w:t>server</w:t>
      </w:r>
      <w:r w:rsidRPr="00FD0238">
        <w:t> (listening for incoming connections) and the other as the </w:t>
      </w:r>
      <w:r w:rsidRPr="00FD0238">
        <w:rPr>
          <w:b/>
          <w:bCs/>
        </w:rPr>
        <w:t>client</w:t>
      </w:r>
      <w:r w:rsidRPr="00FD0238">
        <w:t> (initiating the connection). Once the connection is established, both can send and receive data simultaneously.</w:t>
      </w:r>
    </w:p>
    <w:p w14:paraId="6A504A35" w14:textId="6C5590B8" w:rsidR="004760AB" w:rsidRPr="00330D10" w:rsidRDefault="004760AB" w:rsidP="004760AB"/>
    <w:p w14:paraId="777C4449" w14:textId="35F4E3EE" w:rsidR="004760AB" w:rsidRPr="00AE5C4C" w:rsidRDefault="004760AB" w:rsidP="004760AB">
      <w:pPr>
        <w:rPr>
          <w:b/>
          <w:bCs/>
        </w:rPr>
      </w:pPr>
      <w:r w:rsidRPr="00AE5C4C">
        <w:rPr>
          <w:b/>
          <w:bCs/>
        </w:rPr>
        <w:t>2. Client-Server Model</w:t>
      </w:r>
    </w:p>
    <w:p w14:paraId="75549B34" w14:textId="48074DB4" w:rsidR="004760AB" w:rsidRPr="00F440EA" w:rsidRDefault="00FD0238" w:rsidP="00F440EA">
      <w:r w:rsidRPr="00AE5C4C">
        <w:rPr>
          <w:rFonts w:ascii="Times New Roman" w:eastAsia="Times New Roman" w:hAnsi="Times New Roman" w:cs="Times New Roman"/>
          <w:noProof/>
        </w:rPr>
        <w:drawing>
          <wp:anchor distT="0" distB="0" distL="114300" distR="114300" simplePos="0" relativeHeight="251676672" behindDoc="0" locked="0" layoutInCell="1" allowOverlap="1" wp14:anchorId="513502F8" wp14:editId="762DDCBC">
            <wp:simplePos x="0" y="0"/>
            <wp:positionH relativeFrom="margin">
              <wp:posOffset>89651</wp:posOffset>
            </wp:positionH>
            <wp:positionV relativeFrom="margin">
              <wp:posOffset>3546475</wp:posOffset>
            </wp:positionV>
            <wp:extent cx="6178550" cy="4432935"/>
            <wp:effectExtent l="0" t="0" r="0" b="5715"/>
            <wp:wrapSquare wrapText="bothSides"/>
            <wp:docPr id="13" name="Picture 13" descr="C:\Users\Ahmed Elshazl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 Elshazly\Deskto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8550" cy="443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0AB" w:rsidRPr="00AE5C4C">
        <w:t>The </w:t>
      </w:r>
      <w:hyperlink r:id="rId52" w:tgtFrame="_blank" w:history="1">
        <w:r w:rsidR="004760AB" w:rsidRPr="00AE5C4C">
          <w:rPr>
            <w:rStyle w:val="Hyperlink"/>
          </w:rPr>
          <w:t>client-server model</w:t>
        </w:r>
      </w:hyperlink>
      <w:r w:rsidR="004760AB" w:rsidRPr="00AE5C4C">
        <w:t xml:space="preserve"> refers to the architecture used in socket programming, where a client and a server to interact with each other to exchange information or services. This architecture allows client to </w:t>
      </w:r>
      <w:r w:rsidR="004760AB" w:rsidRPr="00AE5C4C">
        <w:lastRenderedPageBreak/>
        <w:t xml:space="preserve">send service requests and the server to process and send response to those service </w:t>
      </w:r>
      <w:proofErr w:type="spellStart"/>
      <w:proofErr w:type="gramStart"/>
      <w:r w:rsidR="004760AB" w:rsidRPr="00AE5C4C">
        <w:t>requests.</w:t>
      </w:r>
      <w:r w:rsidR="004760AB" w:rsidRPr="00AE5C4C">
        <w:rPr>
          <w:b/>
          <w:bCs/>
        </w:rPr>
        <w:t>State</w:t>
      </w:r>
      <w:proofErr w:type="spellEnd"/>
      <w:proofErr w:type="gramEnd"/>
      <w:r w:rsidR="004760AB" w:rsidRPr="00AE5C4C">
        <w:rPr>
          <w:b/>
          <w:bCs/>
        </w:rPr>
        <w:t xml:space="preserve"> </w:t>
      </w:r>
      <w:r w:rsidR="00834F61" w:rsidRPr="00D27C72">
        <w:rPr>
          <w:rFonts w:asciiTheme="majorBidi" w:hAnsiTheme="majorBidi" w:cstheme="majorBidi"/>
          <w:noProof/>
          <w:sz w:val="24"/>
          <w:szCs w:val="24"/>
        </w:rPr>
        <w:drawing>
          <wp:anchor distT="0" distB="0" distL="114300" distR="114300" simplePos="0" relativeHeight="251689984" behindDoc="0" locked="0" layoutInCell="1" allowOverlap="1" wp14:anchorId="070E3C76" wp14:editId="6A1B7B68">
            <wp:simplePos x="0" y="0"/>
            <wp:positionH relativeFrom="margin">
              <wp:posOffset>276860</wp:posOffset>
            </wp:positionH>
            <wp:positionV relativeFrom="margin">
              <wp:posOffset>1397000</wp:posOffset>
            </wp:positionV>
            <wp:extent cx="6431280" cy="2073275"/>
            <wp:effectExtent l="0" t="0" r="7620" b="317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431280" cy="2073275"/>
                    </a:xfrm>
                    <a:prstGeom prst="rect">
                      <a:avLst/>
                    </a:prstGeom>
                  </pic:spPr>
                </pic:pic>
              </a:graphicData>
            </a:graphic>
            <wp14:sizeRelH relativeFrom="margin">
              <wp14:pctWidth>0</wp14:pctWidth>
            </wp14:sizeRelH>
            <wp14:sizeRelV relativeFrom="margin">
              <wp14:pctHeight>0</wp14:pctHeight>
            </wp14:sizeRelV>
          </wp:anchor>
        </w:drawing>
      </w:r>
      <w:r w:rsidR="004760AB" w:rsidRPr="00AE5C4C">
        <w:rPr>
          <w:b/>
          <w:bCs/>
        </w:rPr>
        <w:t xml:space="preserve">Diagram for Server and Client </w:t>
      </w:r>
      <w:proofErr w:type="spellStart"/>
      <w:r w:rsidR="004760AB" w:rsidRPr="00AE5C4C">
        <w:rPr>
          <w:b/>
          <w:bCs/>
        </w:rPr>
        <w:t>Model</w:t>
      </w:r>
      <w:r w:rsidR="004760AB" w:rsidRPr="00070080">
        <w:rPr>
          <w:rFonts w:asciiTheme="majorBidi" w:hAnsiTheme="majorBidi" w:cstheme="majorBidi"/>
          <w:sz w:val="32"/>
          <w:szCs w:val="32"/>
        </w:rPr>
        <w:t>Creating</w:t>
      </w:r>
      <w:proofErr w:type="spellEnd"/>
      <w:r w:rsidR="004760AB" w:rsidRPr="00070080">
        <w:rPr>
          <w:rFonts w:asciiTheme="majorBidi" w:hAnsiTheme="majorBidi" w:cstheme="majorBidi"/>
          <w:sz w:val="32"/>
          <w:szCs w:val="32"/>
        </w:rPr>
        <w:t xml:space="preserve"> a Server-Side Process</w:t>
      </w:r>
    </w:p>
    <w:p w14:paraId="1593DBDE" w14:textId="5BFCDB6C" w:rsidR="00223053" w:rsidRDefault="00223053" w:rsidP="004760AB">
      <w:pPr>
        <w:rPr>
          <w:rFonts w:asciiTheme="majorBidi" w:hAnsiTheme="majorBidi" w:cstheme="majorBidi"/>
          <w:sz w:val="24"/>
          <w:szCs w:val="24"/>
        </w:rPr>
      </w:pPr>
    </w:p>
    <w:p w14:paraId="3CD30657" w14:textId="6A746581" w:rsidR="00223053" w:rsidRDefault="004760AB" w:rsidP="00223053">
      <w:pPr>
        <w:rPr>
          <w:rFonts w:asciiTheme="majorBidi" w:hAnsiTheme="majorBidi" w:cstheme="majorBidi"/>
          <w:sz w:val="24"/>
          <w:szCs w:val="24"/>
        </w:rPr>
      </w:pPr>
      <w:r w:rsidRPr="00070080">
        <w:rPr>
          <w:rFonts w:asciiTheme="majorBidi" w:hAnsiTheme="majorBidi" w:cstheme="majorBidi"/>
          <w:sz w:val="24"/>
          <w:szCs w:val="24"/>
        </w:rPr>
        <w:t>The server is created using the following steps:</w:t>
      </w:r>
    </w:p>
    <w:p w14:paraId="40FEEF17" w14:textId="08588C34" w:rsidR="004760AB" w:rsidRPr="00F440EA" w:rsidRDefault="004760AB" w:rsidP="00F440EA">
      <w:pPr>
        <w:rPr>
          <w:rFonts w:asciiTheme="majorBidi" w:hAnsiTheme="majorBidi" w:cstheme="majorBidi"/>
          <w:sz w:val="24"/>
          <w:szCs w:val="24"/>
        </w:rPr>
      </w:pPr>
      <w:r w:rsidRPr="00070080">
        <w:rPr>
          <w:rFonts w:asciiTheme="majorBidi" w:hAnsiTheme="majorBidi" w:cstheme="majorBidi"/>
          <w:sz w:val="24"/>
          <w:szCs w:val="24"/>
        </w:rPr>
        <w:t>1.</w:t>
      </w:r>
      <w:r w:rsidRPr="00070080">
        <w:rPr>
          <w:rFonts w:asciiTheme="majorBidi" w:eastAsia="Times New Roman" w:hAnsiTheme="majorBidi" w:cstheme="majorBidi"/>
          <w:b/>
          <w:bCs/>
          <w:color w:val="F8FAFF"/>
          <w:sz w:val="24"/>
          <w:szCs w:val="24"/>
        </w:rPr>
        <w:t xml:space="preserve"> </w:t>
      </w:r>
      <w:r w:rsidRPr="00070080">
        <w:rPr>
          <w:rFonts w:asciiTheme="majorBidi" w:eastAsiaTheme="minorEastAsia" w:hAnsiTheme="majorBidi" w:cstheme="majorBidi"/>
          <w:sz w:val="24"/>
          <w:szCs w:val="24"/>
        </w:rPr>
        <w:t>Socket Creation with </w:t>
      </w:r>
      <w:proofErr w:type="gramStart"/>
      <w:r w:rsidRPr="00070080">
        <w:rPr>
          <w:rFonts w:asciiTheme="majorBidi" w:eastAsiaTheme="minorEastAsia" w:hAnsiTheme="majorBidi" w:cstheme="majorBidi"/>
          <w:sz w:val="24"/>
          <w:szCs w:val="24"/>
        </w:rPr>
        <w:t>socket(</w:t>
      </w:r>
      <w:proofErr w:type="gramEnd"/>
      <w:r w:rsidRPr="00070080">
        <w:rPr>
          <w:rFonts w:asciiTheme="majorBidi" w:eastAsiaTheme="minorEastAsia" w:hAnsiTheme="majorBidi" w:cstheme="majorBidi"/>
          <w:sz w:val="24"/>
          <w:szCs w:val="24"/>
        </w:rPr>
        <w:t>)</w:t>
      </w:r>
      <w:r w:rsidRPr="00070080">
        <w:rPr>
          <w:rFonts w:asciiTheme="majorBidi" w:hAnsiTheme="majorBidi" w:cstheme="majorBidi"/>
          <w:sz w:val="24"/>
          <w:szCs w:val="24"/>
        </w:rPr>
        <w:t xml:space="preserve"> function</w:t>
      </w:r>
      <w:r w:rsidRPr="00070080">
        <w:rPr>
          <w:rFonts w:asciiTheme="majorBidi" w:hAnsiTheme="majorBidi" w:cstheme="majorBidi"/>
          <w:sz w:val="24"/>
          <w:szCs w:val="24"/>
        </w:rPr>
        <w:tab/>
      </w:r>
    </w:p>
    <w:p w14:paraId="1787C216" w14:textId="77777777" w:rsidR="00D27C72" w:rsidRDefault="00D27C72" w:rsidP="004760AB">
      <w:pPr>
        <w:spacing w:line="279" w:lineRule="auto"/>
        <w:rPr>
          <w:rFonts w:asciiTheme="majorBidi" w:hAnsiTheme="majorBidi" w:cstheme="majorBidi"/>
          <w:sz w:val="24"/>
          <w:szCs w:val="24"/>
        </w:rPr>
      </w:pPr>
    </w:p>
    <w:p w14:paraId="0F271156" w14:textId="21716DA3"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1.1 domain</w:t>
      </w:r>
      <w:r w:rsidRPr="00070080">
        <w:rPr>
          <w:rFonts w:asciiTheme="majorBidi" w:hAnsiTheme="majorBidi" w:cstheme="majorBidi"/>
          <w:b/>
          <w:bCs/>
          <w:sz w:val="24"/>
          <w:szCs w:val="24"/>
        </w:rPr>
        <w:t> (Communication Domain)</w:t>
      </w:r>
    </w:p>
    <w:p w14:paraId="68D0CAC2" w14:textId="088C068D"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Specifies the address family used for communication:</w:t>
      </w:r>
    </w:p>
    <w:tbl>
      <w:tblPr>
        <w:tblW w:w="0" w:type="auto"/>
        <w:tblCellMar>
          <w:top w:w="15" w:type="dxa"/>
          <w:left w:w="15" w:type="dxa"/>
          <w:bottom w:w="15" w:type="dxa"/>
          <w:right w:w="15" w:type="dxa"/>
        </w:tblCellMar>
        <w:tblLook w:val="04A0" w:firstRow="1" w:lastRow="0" w:firstColumn="1" w:lastColumn="0" w:noHBand="0" w:noVBand="1"/>
      </w:tblPr>
      <w:tblGrid>
        <w:gridCol w:w="1511"/>
        <w:gridCol w:w="7552"/>
      </w:tblGrid>
      <w:tr w:rsidR="004760AB" w:rsidRPr="00070080" w14:paraId="21D64142"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2CFF6F5C"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Domain</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5E5FF210" w14:textId="5E393C72"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14:paraId="077233BD"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392349A"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AF_LOCAL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AF8D78F"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Communication between processes on the </w:t>
            </w:r>
            <w:r w:rsidRPr="00070080">
              <w:rPr>
                <w:rFonts w:asciiTheme="majorBidi" w:hAnsiTheme="majorBidi" w:cstheme="majorBidi"/>
                <w:b/>
                <w:bCs/>
                <w:sz w:val="24"/>
                <w:szCs w:val="24"/>
              </w:rPr>
              <w:t>same host</w:t>
            </w:r>
            <w:r w:rsidRPr="00070080">
              <w:rPr>
                <w:rFonts w:asciiTheme="majorBidi" w:hAnsiTheme="majorBidi" w:cstheme="majorBidi"/>
                <w:sz w:val="24"/>
                <w:szCs w:val="24"/>
              </w:rPr>
              <w:t> (formerly AF_UNIX)</w:t>
            </w:r>
          </w:p>
        </w:tc>
      </w:tr>
      <w:tr w:rsidR="004760AB" w:rsidRPr="00070080" w14:paraId="25E03A36"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3378245"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38D7C2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IPv4 Internet protocols (most common for Internet communication)</w:t>
            </w:r>
          </w:p>
        </w:tc>
      </w:tr>
      <w:tr w:rsidR="004760AB" w:rsidRPr="00070080" w14:paraId="324D6CF9"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2625E7E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AF_INET6</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73DA0C5"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IPv6 Internet protocols</w:t>
            </w:r>
          </w:p>
        </w:tc>
      </w:tr>
      <w:tr w:rsidR="004760AB" w:rsidRPr="00070080" w14:paraId="149CE6C1"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F5A6A4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AF_PACKET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AAB9C6E"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Low-level packet interface (for direct network layer access)</w:t>
            </w:r>
          </w:p>
        </w:tc>
      </w:tr>
    </w:tbl>
    <w:p w14:paraId="4716FD4D" w14:textId="0BAAEEB7" w:rsidR="004760AB" w:rsidRPr="00070080" w:rsidRDefault="004760AB" w:rsidP="004760AB">
      <w:pPr>
        <w:rPr>
          <w:rFonts w:asciiTheme="majorBidi" w:hAnsiTheme="majorBidi" w:cstheme="majorBidi"/>
          <w:sz w:val="24"/>
          <w:szCs w:val="24"/>
        </w:rPr>
      </w:pPr>
    </w:p>
    <w:p w14:paraId="58005367" w14:textId="6C27554A" w:rsidR="004760AB" w:rsidRPr="00070080" w:rsidRDefault="004760AB" w:rsidP="004760AB">
      <w:pPr>
        <w:rPr>
          <w:rFonts w:asciiTheme="majorBidi" w:hAnsiTheme="majorBidi" w:cstheme="majorBidi"/>
          <w:sz w:val="24"/>
          <w:szCs w:val="24"/>
        </w:rPr>
      </w:pPr>
    </w:p>
    <w:p w14:paraId="1F8C8DDB" w14:textId="4E2D7E7D" w:rsidR="004760AB" w:rsidRDefault="004760AB" w:rsidP="004760AB">
      <w:pPr>
        <w:rPr>
          <w:rFonts w:asciiTheme="majorBidi" w:hAnsiTheme="majorBidi" w:cstheme="majorBidi"/>
          <w:b/>
          <w:bCs/>
          <w:sz w:val="24"/>
          <w:szCs w:val="24"/>
        </w:rPr>
      </w:pPr>
    </w:p>
    <w:p w14:paraId="425A599A" w14:textId="1CFD0BFB" w:rsidR="00D27C72" w:rsidRDefault="00D27C72" w:rsidP="004760AB">
      <w:pPr>
        <w:rPr>
          <w:rFonts w:asciiTheme="majorBidi" w:hAnsiTheme="majorBidi" w:cstheme="majorBidi"/>
          <w:b/>
          <w:bCs/>
          <w:sz w:val="24"/>
          <w:szCs w:val="24"/>
        </w:rPr>
      </w:pPr>
    </w:p>
    <w:p w14:paraId="32C16F0E" w14:textId="41CE41E1" w:rsidR="00D27C72" w:rsidRDefault="00D27C72" w:rsidP="004760AB">
      <w:pPr>
        <w:rPr>
          <w:rFonts w:asciiTheme="majorBidi" w:hAnsiTheme="majorBidi" w:cstheme="majorBidi"/>
          <w:b/>
          <w:bCs/>
          <w:sz w:val="24"/>
          <w:szCs w:val="24"/>
        </w:rPr>
      </w:pPr>
    </w:p>
    <w:p w14:paraId="20C22DC1" w14:textId="546216DC" w:rsidR="00D27C72" w:rsidRDefault="00D27C72" w:rsidP="004760AB">
      <w:pPr>
        <w:rPr>
          <w:rFonts w:asciiTheme="majorBidi" w:hAnsiTheme="majorBidi" w:cstheme="majorBidi"/>
          <w:b/>
          <w:bCs/>
          <w:sz w:val="24"/>
          <w:szCs w:val="24"/>
        </w:rPr>
      </w:pPr>
    </w:p>
    <w:p w14:paraId="5213D647" w14:textId="77777777" w:rsidR="00D27C72" w:rsidRPr="00070080" w:rsidRDefault="00D27C72" w:rsidP="004760AB">
      <w:pPr>
        <w:rPr>
          <w:rFonts w:asciiTheme="majorBidi" w:hAnsiTheme="majorBidi" w:cstheme="majorBidi"/>
          <w:b/>
          <w:bCs/>
          <w:sz w:val="24"/>
          <w:szCs w:val="24"/>
        </w:rPr>
      </w:pPr>
    </w:p>
    <w:p w14:paraId="6E2AD290" w14:textId="77777777" w:rsidR="004760AB" w:rsidRPr="00070080" w:rsidRDefault="004760AB" w:rsidP="004760AB">
      <w:pPr>
        <w:spacing w:line="279" w:lineRule="auto"/>
        <w:rPr>
          <w:rFonts w:asciiTheme="majorBidi" w:hAnsiTheme="majorBidi" w:cstheme="majorBidi"/>
          <w:sz w:val="24"/>
          <w:szCs w:val="24"/>
        </w:rPr>
      </w:pPr>
      <w:proofErr w:type="gramStart"/>
      <w:r w:rsidRPr="00070080">
        <w:rPr>
          <w:rFonts w:asciiTheme="majorBidi" w:hAnsiTheme="majorBidi" w:cstheme="majorBidi"/>
          <w:b/>
          <w:bCs/>
          <w:sz w:val="24"/>
          <w:szCs w:val="24"/>
        </w:rPr>
        <w:t>1.2  </w:t>
      </w:r>
      <w:r w:rsidRPr="00070080">
        <w:rPr>
          <w:rFonts w:asciiTheme="majorBidi" w:hAnsiTheme="majorBidi" w:cstheme="majorBidi"/>
          <w:sz w:val="24"/>
          <w:szCs w:val="24"/>
        </w:rPr>
        <w:t>type</w:t>
      </w:r>
      <w:proofErr w:type="gramEnd"/>
      <w:r w:rsidRPr="00070080">
        <w:rPr>
          <w:rFonts w:asciiTheme="majorBidi" w:hAnsiTheme="majorBidi" w:cstheme="majorBidi"/>
          <w:b/>
          <w:bCs/>
          <w:sz w:val="24"/>
          <w:szCs w:val="24"/>
        </w:rPr>
        <w:t> (Socket Type)</w:t>
      </w:r>
    </w:p>
    <w:p w14:paraId="7BDCCD81" w14:textId="7CDE6BAE"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Determines the communication semantics:</w:t>
      </w:r>
    </w:p>
    <w:tbl>
      <w:tblPr>
        <w:tblW w:w="0" w:type="auto"/>
        <w:tblCellMar>
          <w:top w:w="15" w:type="dxa"/>
          <w:left w:w="15" w:type="dxa"/>
          <w:bottom w:w="15" w:type="dxa"/>
          <w:right w:w="15" w:type="dxa"/>
        </w:tblCellMar>
        <w:tblLook w:val="04A0" w:firstRow="1" w:lastRow="0" w:firstColumn="1" w:lastColumn="0" w:noHBand="0" w:noVBand="1"/>
      </w:tblPr>
      <w:tblGrid>
        <w:gridCol w:w="1884"/>
        <w:gridCol w:w="7412"/>
      </w:tblGrid>
      <w:tr w:rsidR="004760AB" w:rsidRPr="00070080" w14:paraId="79787605"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60C4BCFB" w14:textId="77777777" w:rsidR="004760AB" w:rsidRPr="00070080" w:rsidRDefault="004760AB" w:rsidP="004760AB">
            <w:pPr>
              <w:spacing w:line="279" w:lineRule="auto"/>
              <w:rPr>
                <w:rFonts w:asciiTheme="majorBidi" w:hAnsiTheme="majorBidi" w:cstheme="majorBidi"/>
                <w:b/>
                <w:bCs/>
                <w:sz w:val="24"/>
                <w:szCs w:val="24"/>
              </w:rPr>
            </w:pPr>
            <w:bookmarkStart w:id="24" w:name="_Hlk201655277"/>
            <w:r w:rsidRPr="00070080">
              <w:rPr>
                <w:rFonts w:asciiTheme="majorBidi" w:hAnsiTheme="majorBidi" w:cstheme="majorBidi"/>
                <w:b/>
                <w:bCs/>
                <w:sz w:val="24"/>
                <w:szCs w:val="24"/>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7692D168"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14:paraId="438E2B18"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1D5485BF"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SOCK_STREAM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E9BA177"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TCP</w:t>
            </w:r>
            <w:r w:rsidRPr="00070080">
              <w:rPr>
                <w:rFonts w:asciiTheme="majorBidi" w:hAnsiTheme="majorBidi" w:cstheme="majorBidi"/>
                <w:sz w:val="24"/>
                <w:szCs w:val="24"/>
              </w:rPr>
              <w:t>: Connection-oriented, reliable, byte-stream (uses sequencing/ACKs)</w:t>
            </w:r>
          </w:p>
        </w:tc>
      </w:tr>
      <w:tr w:rsidR="004760AB" w:rsidRPr="00070080" w14:paraId="3A581551"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01821E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SOCK_DGRAM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78D9106D"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UDP</w:t>
            </w:r>
            <w:r w:rsidRPr="00070080">
              <w:rPr>
                <w:rFonts w:asciiTheme="majorBidi" w:hAnsiTheme="majorBidi" w:cstheme="majorBidi"/>
                <w:sz w:val="24"/>
                <w:szCs w:val="24"/>
              </w:rPr>
              <w:t>: Connectionless, unreliable, fixed-size datagrams</w:t>
            </w:r>
          </w:p>
        </w:tc>
      </w:tr>
      <w:tr w:rsidR="004760AB" w:rsidRPr="00070080" w14:paraId="34169DE3"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603697AB"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SOCK_RAW</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96573C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Raw network protocol access (requires root privileges)</w:t>
            </w:r>
          </w:p>
        </w:tc>
      </w:tr>
      <w:bookmarkEnd w:id="24"/>
    </w:tbl>
    <w:p w14:paraId="62B3E115" w14:textId="77777777" w:rsidR="004760AB" w:rsidRDefault="004760AB" w:rsidP="004760AB">
      <w:pPr>
        <w:rPr>
          <w:b/>
          <w:bCs/>
        </w:rPr>
      </w:pPr>
    </w:p>
    <w:p w14:paraId="29CED7B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Key Differences:</w:t>
      </w:r>
    </w:p>
    <w:p w14:paraId="7F376A30" w14:textId="77777777" w:rsidR="004760AB" w:rsidRPr="00070080" w:rsidRDefault="004760AB" w:rsidP="005D108C">
      <w:pPr>
        <w:numPr>
          <w:ilvl w:val="0"/>
          <w:numId w:val="37"/>
        </w:numPr>
        <w:spacing w:line="279" w:lineRule="auto"/>
        <w:rPr>
          <w:rFonts w:asciiTheme="majorBidi" w:hAnsiTheme="majorBidi" w:cstheme="majorBidi"/>
        </w:rPr>
      </w:pPr>
      <w:r w:rsidRPr="00070080">
        <w:rPr>
          <w:rFonts w:asciiTheme="majorBidi" w:hAnsiTheme="majorBidi" w:cstheme="majorBidi"/>
        </w:rPr>
        <w:t>TCP (SOCK_STREAM): Automatically handles retransmission, ordering, and congestion control.</w:t>
      </w:r>
    </w:p>
    <w:p w14:paraId="0BF1AF4C" w14:textId="77777777" w:rsidR="004760AB" w:rsidRPr="00070080" w:rsidRDefault="004760AB" w:rsidP="005D108C">
      <w:pPr>
        <w:numPr>
          <w:ilvl w:val="0"/>
          <w:numId w:val="37"/>
        </w:numPr>
        <w:spacing w:line="279" w:lineRule="auto"/>
        <w:rPr>
          <w:rFonts w:asciiTheme="majorBidi" w:hAnsiTheme="majorBidi" w:cstheme="majorBidi"/>
        </w:rPr>
      </w:pPr>
      <w:r w:rsidRPr="00070080">
        <w:rPr>
          <w:rFonts w:asciiTheme="majorBidi" w:hAnsiTheme="majorBidi" w:cstheme="majorBidi"/>
        </w:rPr>
        <w:t>UDP (SOCK_DGRAM): Faster but requires manual error handling.</w:t>
      </w:r>
    </w:p>
    <w:p w14:paraId="51DEB3D3" w14:textId="77777777" w:rsidR="004760AB" w:rsidRPr="00070080" w:rsidRDefault="004760AB" w:rsidP="004760AB">
      <w:pPr>
        <w:rPr>
          <w:rFonts w:asciiTheme="majorBidi" w:hAnsiTheme="majorBidi" w:cstheme="majorBidi"/>
        </w:rPr>
      </w:pPr>
    </w:p>
    <w:p w14:paraId="67A58ED9"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1.3 protocol</w:t>
      </w:r>
    </w:p>
    <w:p w14:paraId="55661BEF"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Specifies a particular protocol to use with the socket. Typically set to 0 for automatic selection based on domain and type:</w:t>
      </w:r>
    </w:p>
    <w:p w14:paraId="494A7864" w14:textId="77777777" w:rsidR="004760AB" w:rsidRPr="00070080" w:rsidRDefault="004760AB" w:rsidP="005D108C">
      <w:pPr>
        <w:numPr>
          <w:ilvl w:val="0"/>
          <w:numId w:val="38"/>
        </w:numPr>
        <w:spacing w:line="279" w:lineRule="auto"/>
        <w:rPr>
          <w:rFonts w:asciiTheme="majorBidi" w:hAnsiTheme="majorBidi" w:cstheme="majorBidi"/>
        </w:rPr>
      </w:pPr>
      <w:r w:rsidRPr="00070080">
        <w:rPr>
          <w:rFonts w:asciiTheme="majorBidi" w:hAnsiTheme="majorBidi" w:cstheme="majorBidi"/>
        </w:rPr>
        <w:t>SOCK_STREAM + AF_INET → Automatically chooses </w:t>
      </w:r>
      <w:r w:rsidRPr="00070080">
        <w:rPr>
          <w:rFonts w:asciiTheme="majorBidi" w:hAnsiTheme="majorBidi" w:cstheme="majorBidi"/>
          <w:b/>
          <w:bCs/>
        </w:rPr>
        <w:t>TCP</w:t>
      </w:r>
    </w:p>
    <w:p w14:paraId="48F962A1" w14:textId="77777777" w:rsidR="004760AB" w:rsidRPr="00070080" w:rsidRDefault="004760AB" w:rsidP="005D108C">
      <w:pPr>
        <w:numPr>
          <w:ilvl w:val="0"/>
          <w:numId w:val="38"/>
        </w:numPr>
        <w:spacing w:line="279" w:lineRule="auto"/>
        <w:rPr>
          <w:rFonts w:asciiTheme="majorBidi" w:hAnsiTheme="majorBidi" w:cstheme="majorBidi"/>
        </w:rPr>
      </w:pPr>
      <w:r w:rsidRPr="00070080">
        <w:rPr>
          <w:rFonts w:asciiTheme="majorBidi" w:hAnsiTheme="majorBidi" w:cstheme="majorBidi"/>
        </w:rPr>
        <w:t>SOCK_DGRAM + AF_INET → Automatically chooses </w:t>
      </w:r>
      <w:r w:rsidRPr="00070080">
        <w:rPr>
          <w:rFonts w:asciiTheme="majorBidi" w:hAnsiTheme="majorBidi" w:cstheme="majorBidi"/>
          <w:b/>
          <w:bCs/>
        </w:rPr>
        <w:t>UDP</w:t>
      </w:r>
    </w:p>
    <w:p w14:paraId="22498D36" w14:textId="77777777" w:rsidR="004760AB" w:rsidRPr="00070080" w:rsidRDefault="004760AB" w:rsidP="004760AB">
      <w:pPr>
        <w:rPr>
          <w:rFonts w:asciiTheme="majorBidi" w:hAnsiTheme="majorBidi" w:cstheme="majorBidi"/>
        </w:rPr>
      </w:pPr>
    </w:p>
    <w:p w14:paraId="7ABB1878"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1.4 Return Value (</w:t>
      </w:r>
      <w:r w:rsidRPr="00070080">
        <w:rPr>
          <w:rFonts w:asciiTheme="majorBidi" w:hAnsiTheme="majorBidi" w:cstheme="majorBidi"/>
        </w:rPr>
        <w:t>sockfd</w:t>
      </w:r>
      <w:r w:rsidRPr="00070080">
        <w:rPr>
          <w:rFonts w:asciiTheme="majorBidi" w:hAnsiTheme="majorBidi" w:cstheme="majorBidi"/>
          <w:b/>
          <w:bCs/>
        </w:rPr>
        <w:t>)</w:t>
      </w:r>
    </w:p>
    <w:p w14:paraId="76A6BB36" w14:textId="77777777" w:rsidR="004760AB" w:rsidRPr="00070080" w:rsidRDefault="004760AB" w:rsidP="005D108C">
      <w:pPr>
        <w:numPr>
          <w:ilvl w:val="0"/>
          <w:numId w:val="39"/>
        </w:numPr>
        <w:spacing w:line="279" w:lineRule="auto"/>
        <w:rPr>
          <w:rFonts w:asciiTheme="majorBidi" w:hAnsiTheme="majorBidi" w:cstheme="majorBidi"/>
        </w:rPr>
      </w:pPr>
      <w:r w:rsidRPr="00070080">
        <w:rPr>
          <w:rFonts w:asciiTheme="majorBidi" w:hAnsiTheme="majorBidi" w:cstheme="majorBidi"/>
          <w:b/>
          <w:bCs/>
        </w:rPr>
        <w:t>On success</w:t>
      </w:r>
      <w:r w:rsidRPr="00070080">
        <w:rPr>
          <w:rFonts w:asciiTheme="majorBidi" w:hAnsiTheme="majorBidi" w:cstheme="majorBidi"/>
        </w:rPr>
        <w:t>: Returns a </w:t>
      </w:r>
      <w:r w:rsidRPr="00070080">
        <w:rPr>
          <w:rFonts w:asciiTheme="majorBidi" w:hAnsiTheme="majorBidi" w:cstheme="majorBidi"/>
          <w:b/>
          <w:bCs/>
        </w:rPr>
        <w:t>socket descriptor</w:t>
      </w:r>
      <w:r w:rsidRPr="00070080">
        <w:rPr>
          <w:rFonts w:asciiTheme="majorBidi" w:hAnsiTheme="majorBidi" w:cstheme="majorBidi"/>
        </w:rPr>
        <w:t> (non-negative integer, similar to a file handle).</w:t>
      </w:r>
    </w:p>
    <w:p w14:paraId="7568FE20" w14:textId="77777777" w:rsidR="004760AB" w:rsidRPr="00070080" w:rsidRDefault="004760AB" w:rsidP="005D108C">
      <w:pPr>
        <w:numPr>
          <w:ilvl w:val="0"/>
          <w:numId w:val="39"/>
        </w:numPr>
        <w:spacing w:line="279" w:lineRule="auto"/>
        <w:rPr>
          <w:rFonts w:asciiTheme="majorBidi" w:hAnsiTheme="majorBidi" w:cstheme="majorBidi"/>
        </w:rPr>
      </w:pPr>
      <w:r w:rsidRPr="00070080">
        <w:rPr>
          <w:rFonts w:asciiTheme="majorBidi" w:hAnsiTheme="majorBidi" w:cstheme="majorBidi"/>
          <w:b/>
          <w:bCs/>
        </w:rPr>
        <w:t>On failure</w:t>
      </w:r>
      <w:r w:rsidRPr="00070080">
        <w:rPr>
          <w:rFonts w:asciiTheme="majorBidi" w:hAnsiTheme="majorBidi" w:cstheme="majorBidi"/>
        </w:rPr>
        <w:t>: Returns -1, and errno is set to indicate the error.</w:t>
      </w:r>
    </w:p>
    <w:p w14:paraId="57EA0709" w14:textId="77777777" w:rsidR="004760AB" w:rsidRPr="00070080" w:rsidRDefault="004760AB" w:rsidP="004760AB">
      <w:pPr>
        <w:rPr>
          <w:rFonts w:asciiTheme="majorBidi" w:hAnsiTheme="majorBidi" w:cstheme="majorBidi"/>
        </w:rPr>
      </w:pPr>
      <w:r w:rsidRPr="00070080">
        <w:rPr>
          <w:rFonts w:asciiTheme="majorBidi" w:hAnsiTheme="majorBidi" w:cstheme="majorBidi"/>
        </w:rPr>
        <w:t>Full code for create a socket</w:t>
      </w:r>
    </w:p>
    <w:p w14:paraId="481CD663" w14:textId="0ED8F456" w:rsidR="004760AB" w:rsidRPr="00070080" w:rsidRDefault="004760AB" w:rsidP="004760AB">
      <w:pPr>
        <w:rPr>
          <w:rFonts w:asciiTheme="majorBidi" w:hAnsiTheme="majorBidi" w:cstheme="majorBidi"/>
          <w:sz w:val="16"/>
          <w:szCs w:val="16"/>
        </w:rPr>
      </w:pPr>
      <w:r w:rsidRPr="00070080">
        <w:rPr>
          <w:rFonts w:asciiTheme="majorBidi" w:hAnsiTheme="majorBidi" w:cstheme="majorBidi"/>
        </w:rPr>
        <w:t xml:space="preserve"> </w:t>
      </w:r>
    </w:p>
    <w:p w14:paraId="70F2CF8A" w14:textId="2790242F" w:rsidR="00D27C72" w:rsidRDefault="00D27C72" w:rsidP="004760AB">
      <w:pPr>
        <w:rPr>
          <w:rFonts w:asciiTheme="majorBidi" w:hAnsiTheme="majorBidi" w:cstheme="majorBidi"/>
        </w:rPr>
      </w:pPr>
    </w:p>
    <w:p w14:paraId="15595FF2" w14:textId="3A913D8B" w:rsidR="004760AB" w:rsidRPr="00070080" w:rsidRDefault="004760AB" w:rsidP="004760AB">
      <w:pPr>
        <w:rPr>
          <w:rFonts w:asciiTheme="majorBidi" w:hAnsiTheme="majorBidi" w:cstheme="majorBidi"/>
          <w:b/>
          <w:bCs/>
        </w:rPr>
      </w:pPr>
      <w:r w:rsidRPr="00070080">
        <w:rPr>
          <w:rFonts w:asciiTheme="majorBidi" w:hAnsiTheme="majorBidi" w:cstheme="majorBidi"/>
        </w:rPr>
        <w:t>2.</w:t>
      </w:r>
      <w:r w:rsidRPr="00070080">
        <w:rPr>
          <w:rFonts w:asciiTheme="majorBidi" w:eastAsia="Times New Roman" w:hAnsiTheme="majorBidi" w:cstheme="majorBidi"/>
          <w:b/>
          <w:bCs/>
          <w:color w:val="FFFFFF"/>
          <w:spacing w:val="2"/>
          <w:sz w:val="30"/>
          <w:szCs w:val="30"/>
          <w:bdr w:val="none" w:sz="0" w:space="0" w:color="auto" w:frame="1"/>
        </w:rPr>
        <w:t xml:space="preserve"> </w:t>
      </w:r>
      <w:r w:rsidRPr="00070080">
        <w:rPr>
          <w:rFonts w:asciiTheme="majorBidi" w:eastAsiaTheme="minorEastAsia" w:hAnsiTheme="majorBidi" w:cstheme="majorBidi"/>
          <w:b/>
          <w:bCs/>
          <w:sz w:val="24"/>
          <w:szCs w:val="24"/>
        </w:rPr>
        <w:t>Bind</w:t>
      </w:r>
    </w:p>
    <w:p w14:paraId="20C2816F"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lang w:val="en-GB"/>
        </w:rPr>
        <w:t xml:space="preserve">After the creation of the socket, the </w:t>
      </w:r>
      <w:proofErr w:type="gramStart"/>
      <w:r w:rsidRPr="00070080">
        <w:rPr>
          <w:rFonts w:asciiTheme="majorBidi" w:hAnsiTheme="majorBidi" w:cstheme="majorBidi"/>
          <w:lang w:val="en-GB"/>
        </w:rPr>
        <w:t>bind(</w:t>
      </w:r>
      <w:proofErr w:type="gramEnd"/>
      <w:r w:rsidRPr="00070080">
        <w:rPr>
          <w:rFonts w:asciiTheme="majorBidi" w:hAnsiTheme="majorBidi" w:cstheme="majorBidi"/>
          <w:lang w:val="en-GB"/>
        </w:rPr>
        <w:t xml:space="preserve">) function binds the socket to the address and port number specified in </w:t>
      </w:r>
      <w:proofErr w:type="spellStart"/>
      <w:proofErr w:type="gramStart"/>
      <w:r w:rsidRPr="00070080">
        <w:rPr>
          <w:rFonts w:asciiTheme="majorBidi" w:hAnsiTheme="majorBidi" w:cstheme="majorBidi"/>
          <w:lang w:val="en-GB"/>
        </w:rPr>
        <w:t>addr</w:t>
      </w:r>
      <w:proofErr w:type="spellEnd"/>
      <w:r w:rsidRPr="00070080">
        <w:rPr>
          <w:rFonts w:asciiTheme="majorBidi" w:hAnsiTheme="majorBidi" w:cstheme="majorBidi"/>
          <w:lang w:val="en-GB"/>
        </w:rPr>
        <w:t>(</w:t>
      </w:r>
      <w:proofErr w:type="gramEnd"/>
      <w:r w:rsidRPr="00070080">
        <w:rPr>
          <w:rFonts w:asciiTheme="majorBidi" w:hAnsiTheme="majorBidi" w:cstheme="majorBidi"/>
          <w:lang w:val="en-GB"/>
        </w:rPr>
        <w:t>custom data structure)</w:t>
      </w:r>
    </w:p>
    <w:p w14:paraId="60EC53D7" w14:textId="6EEC020D" w:rsidR="004760AB" w:rsidRPr="00070080" w:rsidRDefault="004760AB" w:rsidP="005D108C">
      <w:pPr>
        <w:numPr>
          <w:ilvl w:val="0"/>
          <w:numId w:val="40"/>
        </w:numPr>
        <w:spacing w:line="279" w:lineRule="auto"/>
        <w:rPr>
          <w:rFonts w:asciiTheme="majorBidi" w:hAnsiTheme="majorBidi" w:cstheme="majorBidi"/>
        </w:rPr>
      </w:pPr>
      <w:r w:rsidRPr="00070080">
        <w:rPr>
          <w:rFonts w:asciiTheme="majorBidi" w:hAnsiTheme="majorBidi" w:cstheme="majorBidi"/>
          <w:b/>
          <w:bCs/>
        </w:rPr>
        <w:t>Servers</w:t>
      </w:r>
      <w:r w:rsidRPr="00070080">
        <w:rPr>
          <w:rFonts w:asciiTheme="majorBidi" w:hAnsiTheme="majorBidi" w:cstheme="majorBidi"/>
        </w:rPr>
        <w:t>: To listen on a specific port (e.g., HTTP on port 80).</w:t>
      </w:r>
    </w:p>
    <w:p w14:paraId="65595B1C" w14:textId="6F179000" w:rsidR="004760AB" w:rsidRPr="00070080" w:rsidRDefault="00D27C72" w:rsidP="005D108C">
      <w:pPr>
        <w:numPr>
          <w:ilvl w:val="0"/>
          <w:numId w:val="40"/>
        </w:numPr>
        <w:spacing w:line="279" w:lineRule="auto"/>
        <w:rPr>
          <w:rFonts w:asciiTheme="majorBidi" w:hAnsiTheme="majorBidi" w:cstheme="majorBidi"/>
        </w:rPr>
      </w:pPr>
      <w:r w:rsidRPr="00D27C72">
        <w:rPr>
          <w:noProof/>
        </w:rPr>
        <w:drawing>
          <wp:anchor distT="0" distB="0" distL="114300" distR="114300" simplePos="0" relativeHeight="251692032" behindDoc="0" locked="0" layoutInCell="1" allowOverlap="1" wp14:anchorId="2FF204AF" wp14:editId="1B070B2B">
            <wp:simplePos x="0" y="0"/>
            <wp:positionH relativeFrom="margin">
              <wp:posOffset>22860</wp:posOffset>
            </wp:positionH>
            <wp:positionV relativeFrom="margin">
              <wp:posOffset>586740</wp:posOffset>
            </wp:positionV>
            <wp:extent cx="6385560" cy="2206625"/>
            <wp:effectExtent l="0" t="0" r="0" b="317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5560" cy="2206625"/>
                    </a:xfrm>
                    <a:prstGeom prst="rect">
                      <a:avLst/>
                    </a:prstGeom>
                  </pic:spPr>
                </pic:pic>
              </a:graphicData>
            </a:graphic>
          </wp:anchor>
        </w:drawing>
      </w:r>
      <w:r w:rsidR="004760AB" w:rsidRPr="00070080">
        <w:rPr>
          <w:rFonts w:asciiTheme="majorBidi" w:hAnsiTheme="majorBidi" w:cstheme="majorBidi"/>
          <w:b/>
          <w:bCs/>
        </w:rPr>
        <w:t>Clients</w:t>
      </w:r>
      <w:r w:rsidR="004760AB" w:rsidRPr="00070080">
        <w:rPr>
          <w:rFonts w:asciiTheme="majorBidi" w:hAnsiTheme="majorBidi" w:cstheme="majorBidi"/>
        </w:rPr>
        <w:t>: Rarely used (the OS assigns a random port by default).</w:t>
      </w:r>
    </w:p>
    <w:p w14:paraId="59D4CA87" w14:textId="116028C6" w:rsidR="004760AB" w:rsidRDefault="004760AB" w:rsidP="004760AB"/>
    <w:p w14:paraId="72CF186D" w14:textId="2B8C1F84"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tbl>
      <w:tblPr>
        <w:tblW w:w="0" w:type="auto"/>
        <w:tblCellMar>
          <w:top w:w="15" w:type="dxa"/>
          <w:left w:w="15" w:type="dxa"/>
          <w:bottom w:w="15" w:type="dxa"/>
          <w:right w:w="15" w:type="dxa"/>
        </w:tblCellMar>
        <w:tblLook w:val="04A0" w:firstRow="1" w:lastRow="0" w:firstColumn="1" w:lastColumn="0" w:noHBand="0" w:noVBand="1"/>
      </w:tblPr>
      <w:tblGrid>
        <w:gridCol w:w="1152"/>
        <w:gridCol w:w="1748"/>
        <w:gridCol w:w="6392"/>
      </w:tblGrid>
      <w:tr w:rsidR="004760AB" w:rsidRPr="00070080" w14:paraId="27616682"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0DE90BA1" w14:textId="77777777" w:rsidR="004760AB" w:rsidRPr="00070080" w:rsidRDefault="004760AB" w:rsidP="004760AB">
            <w:pPr>
              <w:spacing w:line="279" w:lineRule="auto"/>
              <w:rPr>
                <w:rFonts w:asciiTheme="majorBidi" w:hAnsiTheme="majorBidi" w:cstheme="majorBidi"/>
                <w:b/>
                <w:bCs/>
              </w:rPr>
            </w:pPr>
            <w:bookmarkStart w:id="25" w:name="_Hlk201656885"/>
            <w:r w:rsidRPr="00070080">
              <w:rPr>
                <w:rFonts w:asciiTheme="majorBidi" w:hAnsiTheme="majorBidi" w:cstheme="majorBidi"/>
                <w:b/>
                <w:bCs/>
              </w:rPr>
              <w:t>Parameter</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406FE70C"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1FFF7CBF"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Description</w:t>
            </w:r>
          </w:p>
        </w:tc>
      </w:tr>
      <w:tr w:rsidR="004760AB" w:rsidRPr="00070080" w14:paraId="1A337BC4"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EA648C4"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sockfd</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C42623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int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9BFB29A"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Socket descriptor returned by </w:t>
            </w:r>
            <w:proofErr w:type="gramStart"/>
            <w:r w:rsidRPr="00070080">
              <w:rPr>
                <w:rFonts w:asciiTheme="majorBidi" w:hAnsiTheme="majorBidi" w:cstheme="majorBidi"/>
              </w:rPr>
              <w:t>socket(</w:t>
            </w:r>
            <w:proofErr w:type="gramEnd"/>
            <w:r w:rsidRPr="00070080">
              <w:rPr>
                <w:rFonts w:asciiTheme="majorBidi" w:hAnsiTheme="majorBidi" w:cstheme="majorBidi"/>
              </w:rPr>
              <w:t>).</w:t>
            </w:r>
          </w:p>
        </w:tc>
      </w:tr>
      <w:tr w:rsidR="004760AB" w:rsidRPr="00070080" w14:paraId="4D2A74CA"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41FBC0F"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addr</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07E6B96"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struct </w:t>
            </w:r>
            <w:proofErr w:type="spellStart"/>
            <w:r w:rsidRPr="00070080">
              <w:rPr>
                <w:rFonts w:asciiTheme="majorBidi" w:hAnsiTheme="majorBidi" w:cstheme="majorBidi"/>
              </w:rPr>
              <w:t>sockaddr</w:t>
            </w:r>
            <w:proofErr w:type="spellEnd"/>
            <w:r w:rsidRPr="00070080">
              <w:rPr>
                <w:rFonts w:asciiTheme="majorBidi" w:hAnsiTheme="majorBidi" w:cstheme="majorBidi"/>
              </w:rPr>
              <w:t xml:space="preserve">* </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CF20EB1"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Pointer to address structure (IPv4: </w:t>
            </w:r>
            <w:proofErr w:type="spellStart"/>
            <w:r w:rsidRPr="00070080">
              <w:rPr>
                <w:rFonts w:asciiTheme="majorBidi" w:hAnsiTheme="majorBidi" w:cstheme="majorBidi"/>
              </w:rPr>
              <w:t>sockaddr_in</w:t>
            </w:r>
            <w:proofErr w:type="spellEnd"/>
            <w:r w:rsidRPr="00070080">
              <w:rPr>
                <w:rFonts w:asciiTheme="majorBidi" w:hAnsiTheme="majorBidi" w:cstheme="majorBidi"/>
              </w:rPr>
              <w:t>, IPv6: sockaddr_in6).</w:t>
            </w:r>
          </w:p>
        </w:tc>
      </w:tr>
      <w:tr w:rsidR="004760AB" w:rsidRPr="00070080" w14:paraId="74BAF950"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70CF5713"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addrlen</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D4C711B"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socklen_t</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89C06BA"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Size of the address structure (e.g., </w:t>
            </w:r>
            <w:proofErr w:type="spellStart"/>
            <w:proofErr w:type="gramStart"/>
            <w:r w:rsidRPr="00070080">
              <w:rPr>
                <w:rFonts w:asciiTheme="majorBidi" w:hAnsiTheme="majorBidi" w:cstheme="majorBidi"/>
              </w:rPr>
              <w:t>sizeof</w:t>
            </w:r>
            <w:proofErr w:type="spellEnd"/>
            <w:r w:rsidRPr="00070080">
              <w:rPr>
                <w:rFonts w:asciiTheme="majorBidi" w:hAnsiTheme="majorBidi" w:cstheme="majorBidi"/>
              </w:rPr>
              <w:t>(</w:t>
            </w:r>
            <w:proofErr w:type="gramEnd"/>
            <w:r w:rsidRPr="00070080">
              <w:rPr>
                <w:rFonts w:asciiTheme="majorBidi" w:hAnsiTheme="majorBidi" w:cstheme="majorBidi"/>
              </w:rPr>
              <w:t xml:space="preserve">struct </w:t>
            </w:r>
            <w:proofErr w:type="spellStart"/>
            <w:r w:rsidRPr="00070080">
              <w:rPr>
                <w:rFonts w:asciiTheme="majorBidi" w:hAnsiTheme="majorBidi" w:cstheme="majorBidi"/>
              </w:rPr>
              <w:t>sockaddr_in</w:t>
            </w:r>
            <w:proofErr w:type="spellEnd"/>
            <w:r w:rsidRPr="00070080">
              <w:rPr>
                <w:rFonts w:asciiTheme="majorBidi" w:hAnsiTheme="majorBidi" w:cstheme="majorBidi"/>
              </w:rPr>
              <w:t>)).</w:t>
            </w:r>
          </w:p>
        </w:tc>
      </w:tr>
      <w:bookmarkEnd w:id="25"/>
    </w:tbl>
    <w:p w14:paraId="3815F580" w14:textId="5C2F0B50" w:rsidR="004760AB" w:rsidRPr="00070080" w:rsidRDefault="004760AB" w:rsidP="004760AB">
      <w:pPr>
        <w:rPr>
          <w:rFonts w:asciiTheme="majorBidi" w:hAnsiTheme="majorBidi" w:cstheme="majorBidi"/>
        </w:rPr>
      </w:pPr>
    </w:p>
    <w:p w14:paraId="3D78140E" w14:textId="553A7C17" w:rsidR="004760AB" w:rsidRDefault="004760AB" w:rsidP="004760AB">
      <w:pPr>
        <w:rPr>
          <w:rFonts w:asciiTheme="majorBidi" w:hAnsiTheme="majorBidi" w:cstheme="majorBidi"/>
        </w:rPr>
      </w:pPr>
      <w:bookmarkStart w:id="26" w:name="_Hlk201657408"/>
      <w:r w:rsidRPr="00070080">
        <w:rPr>
          <w:rFonts w:asciiTheme="majorBidi" w:hAnsiTheme="majorBidi" w:cstheme="majorBidi"/>
        </w:rPr>
        <w:t>3.</w:t>
      </w:r>
      <w:r w:rsidRPr="00070080">
        <w:rPr>
          <w:rFonts w:asciiTheme="majorBidi" w:eastAsia="Times New Roman" w:hAnsiTheme="majorBidi" w:cstheme="majorBidi"/>
          <w:color w:val="6A9955"/>
          <w:sz w:val="21"/>
          <w:szCs w:val="21"/>
        </w:rPr>
        <w:t xml:space="preserve"> </w:t>
      </w:r>
      <w:r w:rsidRPr="00070080">
        <w:rPr>
          <w:rFonts w:asciiTheme="majorBidi" w:hAnsiTheme="majorBidi" w:cstheme="majorBidi"/>
        </w:rPr>
        <w:t>Listen for incoming connections</w:t>
      </w:r>
    </w:p>
    <w:bookmarkEnd w:id="26"/>
    <w:p w14:paraId="77046E30" w14:textId="3FB76708" w:rsidR="00D27C72" w:rsidRPr="00070080" w:rsidRDefault="00D27C72" w:rsidP="004760AB">
      <w:pPr>
        <w:rPr>
          <w:rFonts w:asciiTheme="majorBidi" w:hAnsiTheme="majorBidi" w:cstheme="majorBidi"/>
        </w:rPr>
      </w:pPr>
      <w:r w:rsidRPr="00D27C72">
        <w:rPr>
          <w:rFonts w:asciiTheme="majorBidi" w:hAnsiTheme="majorBidi" w:cstheme="majorBidi"/>
          <w:noProof/>
        </w:rPr>
        <w:lastRenderedPageBreak/>
        <w:drawing>
          <wp:anchor distT="0" distB="0" distL="114300" distR="114300" simplePos="0" relativeHeight="251691008" behindDoc="0" locked="0" layoutInCell="1" allowOverlap="1" wp14:anchorId="4DF9AEAD" wp14:editId="53D7E922">
            <wp:simplePos x="0" y="0"/>
            <wp:positionH relativeFrom="margin">
              <wp:posOffset>-22860</wp:posOffset>
            </wp:positionH>
            <wp:positionV relativeFrom="margin">
              <wp:posOffset>5943600</wp:posOffset>
            </wp:positionV>
            <wp:extent cx="6339840" cy="1737360"/>
            <wp:effectExtent l="0" t="0" r="381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339840" cy="1737360"/>
                    </a:xfrm>
                    <a:prstGeom prst="rect">
                      <a:avLst/>
                    </a:prstGeom>
                  </pic:spPr>
                </pic:pic>
              </a:graphicData>
            </a:graphic>
            <wp14:sizeRelH relativeFrom="margin">
              <wp14:pctWidth>0</wp14:pctWidth>
            </wp14:sizeRelH>
            <wp14:sizeRelV relativeFrom="margin">
              <wp14:pctHeight>0</wp14:pctHeight>
            </wp14:sizeRelV>
          </wp:anchor>
        </w:drawing>
      </w:r>
    </w:p>
    <w:p w14:paraId="42A62DC9" w14:textId="4E526C3C" w:rsidR="004760AB" w:rsidRPr="00070080" w:rsidRDefault="004760AB" w:rsidP="004760AB">
      <w:pPr>
        <w:rPr>
          <w:rFonts w:asciiTheme="majorBidi" w:eastAsiaTheme="minorEastAsia" w:hAnsiTheme="majorBidi" w:cstheme="majorBidi"/>
          <w:sz w:val="24"/>
          <w:szCs w:val="24"/>
        </w:rPr>
      </w:pPr>
      <w:r w:rsidRPr="00070080">
        <w:rPr>
          <w:rFonts w:asciiTheme="majorBidi" w:hAnsiTheme="majorBidi" w:cstheme="majorBidi"/>
          <w:b/>
          <w:bCs/>
        </w:rPr>
        <w:t>4</w:t>
      </w:r>
      <w:r w:rsidRPr="00070080">
        <w:rPr>
          <w:rFonts w:asciiTheme="majorBidi" w:eastAsiaTheme="minorEastAsia" w:hAnsiTheme="majorBidi" w:cstheme="majorBidi"/>
          <w:b/>
          <w:bCs/>
          <w:sz w:val="24"/>
          <w:szCs w:val="24"/>
        </w:rPr>
        <w:t>. Connection Acceptance (</w:t>
      </w:r>
      <w:proofErr w:type="gramStart"/>
      <w:r w:rsidRPr="00070080">
        <w:rPr>
          <w:rFonts w:asciiTheme="majorBidi" w:eastAsiaTheme="minorEastAsia" w:hAnsiTheme="majorBidi" w:cstheme="majorBidi"/>
          <w:sz w:val="24"/>
          <w:szCs w:val="24"/>
        </w:rPr>
        <w:t>accept(</w:t>
      </w:r>
      <w:proofErr w:type="gramEnd"/>
      <w:r w:rsidRPr="00070080">
        <w:rPr>
          <w:rFonts w:asciiTheme="majorBidi" w:eastAsiaTheme="minorEastAsia" w:hAnsiTheme="majorBidi" w:cstheme="majorBidi"/>
          <w:sz w:val="24"/>
          <w:szCs w:val="24"/>
        </w:rPr>
        <w:t>)</w:t>
      </w:r>
      <w:r w:rsidRPr="00070080">
        <w:rPr>
          <w:rFonts w:asciiTheme="majorBidi" w:eastAsiaTheme="minorEastAsia" w:hAnsiTheme="majorBidi" w:cstheme="majorBidi"/>
          <w:b/>
          <w:bCs/>
          <w:sz w:val="24"/>
          <w:szCs w:val="24"/>
        </w:rPr>
        <w:t>)</w:t>
      </w:r>
    </w:p>
    <w:p w14:paraId="7C37438B" w14:textId="7E7AEB7F" w:rsidR="004760AB" w:rsidRDefault="004C4BFD" w:rsidP="004760AB">
      <w:pPr>
        <w:spacing w:line="279" w:lineRule="auto"/>
        <w:rPr>
          <w:rFonts w:asciiTheme="majorBidi" w:hAnsiTheme="majorBidi" w:cstheme="majorBidi"/>
        </w:rPr>
      </w:pPr>
      <w:r w:rsidRPr="004C4BFD">
        <w:rPr>
          <w:rFonts w:asciiTheme="majorBidi" w:hAnsiTheme="majorBidi" w:cstheme="majorBidi"/>
          <w:noProof/>
        </w:rPr>
        <w:drawing>
          <wp:anchor distT="0" distB="0" distL="114300" distR="114300" simplePos="0" relativeHeight="251693056" behindDoc="0" locked="0" layoutInCell="1" allowOverlap="1" wp14:anchorId="2B8E817A" wp14:editId="4BF6A07F">
            <wp:simplePos x="0" y="0"/>
            <wp:positionH relativeFrom="margin">
              <wp:posOffset>0</wp:posOffset>
            </wp:positionH>
            <wp:positionV relativeFrom="margin">
              <wp:posOffset>815340</wp:posOffset>
            </wp:positionV>
            <wp:extent cx="6347460" cy="16764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347460" cy="1676400"/>
                    </a:xfrm>
                    <a:prstGeom prst="rect">
                      <a:avLst/>
                    </a:prstGeom>
                  </pic:spPr>
                </pic:pic>
              </a:graphicData>
            </a:graphic>
            <wp14:sizeRelH relativeFrom="margin">
              <wp14:pctWidth>0</wp14:pctWidth>
            </wp14:sizeRelH>
            <wp14:sizeRelV relativeFrom="margin">
              <wp14:pctHeight>0</wp14:pctHeight>
            </wp14:sizeRelV>
          </wp:anchor>
        </w:drawing>
      </w:r>
      <w:r w:rsidR="004760AB" w:rsidRPr="00070080">
        <w:rPr>
          <w:rFonts w:asciiTheme="majorBidi" w:hAnsiTheme="majorBidi" w:cstheme="majorBidi"/>
        </w:rPr>
        <w:t>The server enters its final preparation phase by implementing the </w:t>
      </w:r>
      <w:proofErr w:type="gramStart"/>
      <w:r w:rsidR="004760AB" w:rsidRPr="00070080">
        <w:rPr>
          <w:rFonts w:asciiTheme="majorBidi" w:hAnsiTheme="majorBidi" w:cstheme="majorBidi"/>
        </w:rPr>
        <w:t>accept(</w:t>
      </w:r>
      <w:proofErr w:type="gramEnd"/>
      <w:r w:rsidR="004760AB" w:rsidRPr="00070080">
        <w:rPr>
          <w:rFonts w:asciiTheme="majorBidi" w:hAnsiTheme="majorBidi" w:cstheme="majorBidi"/>
        </w:rPr>
        <w:t>) system call, which completes the TCP three-way handshake and establishes dedicated communication channels with clients.</w:t>
      </w:r>
    </w:p>
    <w:p w14:paraId="635B421E" w14:textId="4F77F2B1" w:rsidR="004C4BFD" w:rsidRPr="00070080" w:rsidRDefault="004C4BFD" w:rsidP="004760AB">
      <w:pPr>
        <w:spacing w:line="279" w:lineRule="auto"/>
        <w:rPr>
          <w:rFonts w:asciiTheme="majorBidi" w:hAnsiTheme="majorBidi" w:cstheme="majorBidi"/>
        </w:rPr>
      </w:pPr>
    </w:p>
    <w:p w14:paraId="6F272F4B" w14:textId="25A479CD"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4.1 Functional Overview</w:t>
      </w:r>
    </w:p>
    <w:p w14:paraId="4D4E3D91" w14:textId="57B1B6CC" w:rsidR="004760AB" w:rsidRPr="00070080" w:rsidRDefault="004760AB" w:rsidP="005D108C">
      <w:pPr>
        <w:numPr>
          <w:ilvl w:val="0"/>
          <w:numId w:val="41"/>
        </w:numPr>
        <w:spacing w:line="279" w:lineRule="auto"/>
        <w:rPr>
          <w:rFonts w:asciiTheme="majorBidi" w:hAnsiTheme="majorBidi" w:cstheme="majorBidi"/>
        </w:rPr>
      </w:pPr>
      <w:r w:rsidRPr="00070080">
        <w:rPr>
          <w:rFonts w:asciiTheme="majorBidi" w:hAnsiTheme="majorBidi" w:cstheme="majorBidi"/>
        </w:rPr>
        <w:t>Extracts the first pending connection from the listen queue</w:t>
      </w:r>
    </w:p>
    <w:p w14:paraId="4D9CBE1D" w14:textId="4BD8E14C" w:rsidR="004760AB" w:rsidRPr="00070080" w:rsidRDefault="004760AB" w:rsidP="005D108C">
      <w:pPr>
        <w:numPr>
          <w:ilvl w:val="0"/>
          <w:numId w:val="41"/>
        </w:numPr>
        <w:spacing w:line="279" w:lineRule="auto"/>
        <w:rPr>
          <w:rFonts w:asciiTheme="majorBidi" w:hAnsiTheme="majorBidi" w:cstheme="majorBidi"/>
        </w:rPr>
      </w:pPr>
      <w:r w:rsidRPr="00070080">
        <w:rPr>
          <w:rFonts w:asciiTheme="majorBidi" w:hAnsiTheme="majorBidi" w:cstheme="majorBidi"/>
        </w:rPr>
        <w:t>Creates a new socket dedicated to the client connection</w:t>
      </w:r>
    </w:p>
    <w:p w14:paraId="11364198" w14:textId="2268F0BE" w:rsidR="004760AB" w:rsidRPr="00070080" w:rsidRDefault="004760AB" w:rsidP="005D108C">
      <w:pPr>
        <w:numPr>
          <w:ilvl w:val="0"/>
          <w:numId w:val="41"/>
        </w:numPr>
        <w:spacing w:line="279" w:lineRule="auto"/>
        <w:rPr>
          <w:rFonts w:asciiTheme="majorBidi" w:hAnsiTheme="majorBidi" w:cstheme="majorBidi"/>
        </w:rPr>
      </w:pPr>
      <w:r w:rsidRPr="00070080">
        <w:rPr>
          <w:rFonts w:asciiTheme="majorBidi" w:hAnsiTheme="majorBidi" w:cstheme="majorBidi"/>
        </w:rPr>
        <w:t>Returns a new file descriptor for data exchange</w:t>
      </w:r>
    </w:p>
    <w:p w14:paraId="697F1CA3" w14:textId="43D7711E" w:rsidR="004760AB" w:rsidRPr="00070080" w:rsidRDefault="004760AB" w:rsidP="005D108C">
      <w:pPr>
        <w:numPr>
          <w:ilvl w:val="0"/>
          <w:numId w:val="41"/>
        </w:numPr>
        <w:spacing w:line="279" w:lineRule="auto"/>
        <w:rPr>
          <w:rFonts w:asciiTheme="majorBidi" w:hAnsiTheme="majorBidi" w:cstheme="majorBidi"/>
        </w:rPr>
      </w:pPr>
      <w:r w:rsidRPr="00070080">
        <w:rPr>
          <w:rFonts w:asciiTheme="majorBidi" w:hAnsiTheme="majorBidi" w:cstheme="majorBidi"/>
        </w:rPr>
        <w:t>Blocks indefinitely until a connection arrives (by default)</w:t>
      </w:r>
    </w:p>
    <w:p w14:paraId="698E6F75" w14:textId="4FED4A78" w:rsidR="004760AB" w:rsidRPr="00070080" w:rsidRDefault="004760AB" w:rsidP="004760AB">
      <w:pPr>
        <w:rPr>
          <w:rFonts w:asciiTheme="majorBidi" w:hAnsiTheme="majorBidi" w:cstheme="majorBidi"/>
        </w:rPr>
      </w:pPr>
    </w:p>
    <w:p w14:paraId="1856CB60" w14:textId="78A19920"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p w14:paraId="54C4DC9E" w14:textId="1879693F" w:rsidR="004760AB" w:rsidRPr="00070080" w:rsidRDefault="004760AB" w:rsidP="005D108C">
      <w:pPr>
        <w:numPr>
          <w:ilvl w:val="0"/>
          <w:numId w:val="42"/>
        </w:numPr>
        <w:spacing w:line="279" w:lineRule="auto"/>
        <w:rPr>
          <w:rFonts w:asciiTheme="majorBidi" w:hAnsiTheme="majorBidi" w:cstheme="majorBidi"/>
        </w:rPr>
      </w:pPr>
      <w:r w:rsidRPr="00070080">
        <w:rPr>
          <w:rFonts w:asciiTheme="majorBidi" w:hAnsiTheme="majorBidi" w:cstheme="majorBidi"/>
          <w:b/>
          <w:bCs/>
        </w:rPr>
        <w:t>sockfd</w:t>
      </w:r>
      <w:r w:rsidRPr="00070080">
        <w:rPr>
          <w:rFonts w:asciiTheme="majorBidi" w:hAnsiTheme="majorBidi" w:cstheme="majorBidi"/>
        </w:rPr>
        <w:t xml:space="preserve">: socket file descriptor returned by </w:t>
      </w:r>
      <w:proofErr w:type="gramStart"/>
      <w:r w:rsidRPr="00070080">
        <w:rPr>
          <w:rFonts w:asciiTheme="majorBidi" w:hAnsiTheme="majorBidi" w:cstheme="majorBidi"/>
        </w:rPr>
        <w:t>socket(</w:t>
      </w:r>
      <w:proofErr w:type="gramEnd"/>
      <w:r w:rsidRPr="00070080">
        <w:rPr>
          <w:rFonts w:asciiTheme="majorBidi" w:hAnsiTheme="majorBidi" w:cstheme="majorBidi"/>
        </w:rPr>
        <w:t xml:space="preserve">) and </w:t>
      </w:r>
      <w:proofErr w:type="gramStart"/>
      <w:r w:rsidRPr="00070080">
        <w:rPr>
          <w:rFonts w:asciiTheme="majorBidi" w:hAnsiTheme="majorBidi" w:cstheme="majorBidi"/>
        </w:rPr>
        <w:t>bind(</w:t>
      </w:r>
      <w:proofErr w:type="gramEnd"/>
      <w:r w:rsidRPr="00070080">
        <w:rPr>
          <w:rFonts w:asciiTheme="majorBidi" w:hAnsiTheme="majorBidi" w:cstheme="majorBidi"/>
        </w:rPr>
        <w:t>).</w:t>
      </w:r>
    </w:p>
    <w:p w14:paraId="1F5082D3" w14:textId="3AA69864" w:rsidR="004760AB" w:rsidRPr="00070080" w:rsidRDefault="004760AB" w:rsidP="005D108C">
      <w:pPr>
        <w:numPr>
          <w:ilvl w:val="0"/>
          <w:numId w:val="43"/>
        </w:numPr>
        <w:spacing w:line="279" w:lineRule="auto"/>
        <w:rPr>
          <w:rFonts w:asciiTheme="majorBidi" w:hAnsiTheme="majorBidi" w:cstheme="majorBidi"/>
        </w:rPr>
      </w:pPr>
      <w:proofErr w:type="spellStart"/>
      <w:r w:rsidRPr="00070080">
        <w:rPr>
          <w:rFonts w:asciiTheme="majorBidi" w:hAnsiTheme="majorBidi" w:cstheme="majorBidi"/>
          <w:b/>
          <w:bCs/>
        </w:rPr>
        <w:t>addr</w:t>
      </w:r>
      <w:proofErr w:type="spellEnd"/>
      <w:r w:rsidRPr="00070080">
        <w:rPr>
          <w:rFonts w:asciiTheme="majorBidi" w:hAnsiTheme="majorBidi" w:cstheme="majorBidi"/>
        </w:rPr>
        <w:t xml:space="preserve">: pointer to a struct </w:t>
      </w:r>
      <w:proofErr w:type="spellStart"/>
      <w:r w:rsidRPr="00070080">
        <w:rPr>
          <w:rFonts w:asciiTheme="majorBidi" w:hAnsiTheme="majorBidi" w:cstheme="majorBidi"/>
        </w:rPr>
        <w:t>sockaddr</w:t>
      </w:r>
      <w:proofErr w:type="spellEnd"/>
      <w:r w:rsidRPr="00070080">
        <w:rPr>
          <w:rFonts w:asciiTheme="majorBidi" w:hAnsiTheme="majorBidi" w:cstheme="majorBidi"/>
        </w:rPr>
        <w:t xml:space="preserve"> that will be hold the client's IP address and port number.</w:t>
      </w:r>
    </w:p>
    <w:p w14:paraId="6EB7A1EE" w14:textId="64E7C368" w:rsidR="004760AB" w:rsidRPr="00070080" w:rsidRDefault="004760AB" w:rsidP="005D108C">
      <w:pPr>
        <w:numPr>
          <w:ilvl w:val="0"/>
          <w:numId w:val="44"/>
        </w:numPr>
        <w:spacing w:line="279" w:lineRule="auto"/>
        <w:rPr>
          <w:rFonts w:asciiTheme="majorBidi" w:hAnsiTheme="majorBidi" w:cstheme="majorBidi"/>
        </w:rPr>
      </w:pPr>
      <w:proofErr w:type="spellStart"/>
      <w:r w:rsidRPr="00070080">
        <w:rPr>
          <w:rFonts w:asciiTheme="majorBidi" w:hAnsiTheme="majorBidi" w:cstheme="majorBidi"/>
          <w:b/>
          <w:bCs/>
        </w:rPr>
        <w:t>addrlen</w:t>
      </w:r>
      <w:proofErr w:type="spellEnd"/>
      <w:r w:rsidRPr="00070080">
        <w:rPr>
          <w:rFonts w:asciiTheme="majorBidi" w:hAnsiTheme="majorBidi" w:cstheme="majorBidi"/>
        </w:rPr>
        <w:t>: pointer to a variable that specifies the length of the address structure.</w:t>
      </w:r>
    </w:p>
    <w:p w14:paraId="15CC1A07" w14:textId="3D608E9B" w:rsidR="004760AB" w:rsidRPr="00070080" w:rsidRDefault="004760AB" w:rsidP="004760AB">
      <w:pPr>
        <w:rPr>
          <w:rFonts w:asciiTheme="majorBidi" w:hAnsiTheme="majorBidi" w:cstheme="majorBidi"/>
        </w:rPr>
      </w:pPr>
    </w:p>
    <w:p w14:paraId="520F4E0B" w14:textId="3C5926AD" w:rsidR="004760AB" w:rsidRPr="00070080" w:rsidRDefault="004760AB" w:rsidP="004760AB">
      <w:pPr>
        <w:rPr>
          <w:rFonts w:asciiTheme="majorBidi" w:hAnsiTheme="majorBidi" w:cstheme="majorBidi"/>
          <w:b/>
          <w:bCs/>
        </w:rPr>
      </w:pPr>
      <w:r w:rsidRPr="00070080">
        <w:rPr>
          <w:rFonts w:asciiTheme="majorBidi" w:hAnsiTheme="majorBidi" w:cstheme="majorBidi"/>
          <w:b/>
          <w:bCs/>
        </w:rPr>
        <w:t>5. Send/</w:t>
      </w:r>
      <w:proofErr w:type="spellStart"/>
      <w:r w:rsidRPr="00070080">
        <w:rPr>
          <w:rFonts w:asciiTheme="majorBidi" w:hAnsiTheme="majorBidi" w:cstheme="majorBidi"/>
          <w:b/>
          <w:bCs/>
        </w:rPr>
        <w:t>Recieve</w:t>
      </w:r>
      <w:proofErr w:type="spellEnd"/>
    </w:p>
    <w:p w14:paraId="3031CB1F"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lastRenderedPageBreak/>
        <w:t xml:space="preserve">      For sending I will send file name first and then the data which will contain in a file name </w:t>
      </w:r>
    </w:p>
    <w:p w14:paraId="014A36E9" w14:textId="47A63FE0"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or I can send string only without but it in file </w:t>
      </w:r>
    </w:p>
    <w:p w14:paraId="4B811D86" w14:textId="77777777" w:rsidR="00152C96" w:rsidRDefault="00152C96" w:rsidP="004760AB">
      <w:pPr>
        <w:rPr>
          <w:rFonts w:asciiTheme="majorBidi" w:hAnsiTheme="majorBidi" w:cstheme="majorBidi"/>
          <w:b/>
          <w:bCs/>
        </w:rPr>
      </w:pPr>
    </w:p>
    <w:p w14:paraId="173C9A9A" w14:textId="77777777" w:rsidR="00152C96" w:rsidRDefault="00152C96" w:rsidP="004760AB">
      <w:pPr>
        <w:rPr>
          <w:rFonts w:asciiTheme="majorBidi" w:hAnsiTheme="majorBidi" w:cstheme="majorBidi"/>
          <w:b/>
          <w:bCs/>
        </w:rPr>
      </w:pPr>
    </w:p>
    <w:p w14:paraId="2CC169CF" w14:textId="77777777" w:rsidR="00152C96" w:rsidRDefault="00152C96" w:rsidP="004760AB">
      <w:pPr>
        <w:rPr>
          <w:rFonts w:asciiTheme="majorBidi" w:hAnsiTheme="majorBidi" w:cstheme="majorBidi"/>
          <w:b/>
          <w:bCs/>
        </w:rPr>
      </w:pPr>
    </w:p>
    <w:p w14:paraId="3EC70FDA" w14:textId="77777777" w:rsidR="00152C96" w:rsidRDefault="00152C96" w:rsidP="004760AB">
      <w:pPr>
        <w:rPr>
          <w:rFonts w:asciiTheme="majorBidi" w:hAnsiTheme="majorBidi" w:cstheme="majorBidi"/>
          <w:b/>
          <w:bCs/>
        </w:rPr>
      </w:pPr>
    </w:p>
    <w:p w14:paraId="2F990D16" w14:textId="77777777" w:rsidR="00152C96" w:rsidRDefault="00152C96" w:rsidP="004760AB">
      <w:pPr>
        <w:rPr>
          <w:rFonts w:asciiTheme="majorBidi" w:hAnsiTheme="majorBidi" w:cstheme="majorBidi"/>
          <w:b/>
          <w:bCs/>
        </w:rPr>
      </w:pPr>
    </w:p>
    <w:p w14:paraId="17294989" w14:textId="75B804B2" w:rsidR="004760AB" w:rsidRPr="00070080" w:rsidRDefault="00152C96" w:rsidP="004760AB">
      <w:pPr>
        <w:rPr>
          <w:rFonts w:asciiTheme="majorBidi" w:hAnsiTheme="majorBidi" w:cstheme="majorBidi"/>
          <w:b/>
          <w:bCs/>
        </w:rPr>
      </w:pPr>
      <w:r>
        <w:rPr>
          <w:rFonts w:asciiTheme="majorBidi" w:hAnsiTheme="majorBidi" w:cstheme="majorBidi"/>
          <w:b/>
          <w:bCs/>
        </w:rPr>
        <w:t xml:space="preserve">first Send file name  </w:t>
      </w:r>
    </w:p>
    <w:p w14:paraId="10E53458" w14:textId="4FB00D25" w:rsidR="004C4BFD" w:rsidRDefault="00152C96" w:rsidP="004760AB">
      <w:pPr>
        <w:rPr>
          <w:rFonts w:asciiTheme="majorBidi" w:hAnsiTheme="majorBidi" w:cstheme="majorBidi"/>
          <w:b/>
          <w:bCs/>
        </w:rPr>
      </w:pPr>
      <w:r w:rsidRPr="00152C96">
        <w:rPr>
          <w:rFonts w:asciiTheme="majorBidi" w:hAnsiTheme="majorBidi" w:cstheme="majorBidi"/>
          <w:b/>
          <w:bCs/>
          <w:noProof/>
        </w:rPr>
        <w:drawing>
          <wp:inline distT="0" distB="0" distL="0" distR="0" wp14:anchorId="2FF52327" wp14:editId="0956444E">
            <wp:extent cx="6560820" cy="22936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60820" cy="2293620"/>
                    </a:xfrm>
                    <a:prstGeom prst="rect">
                      <a:avLst/>
                    </a:prstGeom>
                  </pic:spPr>
                </pic:pic>
              </a:graphicData>
            </a:graphic>
          </wp:inline>
        </w:drawing>
      </w:r>
      <w:r w:rsidR="004760AB" w:rsidRPr="00070080">
        <w:rPr>
          <w:rFonts w:asciiTheme="majorBidi" w:hAnsiTheme="majorBidi" w:cstheme="majorBidi"/>
          <w:b/>
          <w:bCs/>
        </w:rPr>
        <w:t xml:space="preserve">     </w:t>
      </w:r>
    </w:p>
    <w:p w14:paraId="14012189" w14:textId="7BDA303D" w:rsidR="004C4BFD" w:rsidRDefault="00152C96" w:rsidP="004760AB">
      <w:pPr>
        <w:rPr>
          <w:rFonts w:asciiTheme="majorBidi" w:hAnsiTheme="majorBidi" w:cstheme="majorBidi"/>
          <w:b/>
          <w:bCs/>
        </w:rPr>
      </w:pPr>
      <w:r>
        <w:rPr>
          <w:rFonts w:asciiTheme="majorBidi" w:hAnsiTheme="majorBidi" w:cstheme="majorBidi"/>
          <w:b/>
          <w:bCs/>
        </w:rPr>
        <w:t>Second send file data</w:t>
      </w:r>
    </w:p>
    <w:p w14:paraId="7C7994F5" w14:textId="2F5C76A7" w:rsidR="00152C96" w:rsidRDefault="00152C96" w:rsidP="004760AB">
      <w:pPr>
        <w:rPr>
          <w:rFonts w:asciiTheme="majorBidi" w:hAnsiTheme="majorBidi" w:cstheme="majorBidi"/>
          <w:b/>
          <w:bCs/>
        </w:rPr>
      </w:pPr>
      <w:r w:rsidRPr="00152C96">
        <w:rPr>
          <w:rFonts w:asciiTheme="majorBidi" w:hAnsiTheme="majorBidi" w:cstheme="majorBidi"/>
          <w:b/>
          <w:bCs/>
          <w:noProof/>
        </w:rPr>
        <w:drawing>
          <wp:inline distT="0" distB="0" distL="0" distR="0" wp14:anchorId="0940ABDA" wp14:editId="5F1A46DD">
            <wp:extent cx="6560820" cy="22942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60820" cy="2294255"/>
                    </a:xfrm>
                    <a:prstGeom prst="rect">
                      <a:avLst/>
                    </a:prstGeom>
                  </pic:spPr>
                </pic:pic>
              </a:graphicData>
            </a:graphic>
          </wp:inline>
        </w:drawing>
      </w:r>
    </w:p>
    <w:p w14:paraId="0F894AC9" w14:textId="77777777" w:rsidR="004C4BFD" w:rsidRDefault="004C4BFD" w:rsidP="004760AB">
      <w:pPr>
        <w:rPr>
          <w:rFonts w:asciiTheme="majorBidi" w:hAnsiTheme="majorBidi" w:cstheme="majorBidi"/>
          <w:b/>
          <w:bCs/>
        </w:rPr>
      </w:pPr>
    </w:p>
    <w:p w14:paraId="189AC592" w14:textId="77777777" w:rsidR="004C4BFD" w:rsidRDefault="004C4BFD" w:rsidP="004760AB">
      <w:pPr>
        <w:rPr>
          <w:rFonts w:asciiTheme="majorBidi" w:hAnsiTheme="majorBidi" w:cstheme="majorBidi"/>
          <w:b/>
          <w:bCs/>
        </w:rPr>
      </w:pPr>
    </w:p>
    <w:p w14:paraId="5938B967" w14:textId="77777777" w:rsidR="00152C96" w:rsidRDefault="004760AB" w:rsidP="004760AB">
      <w:pPr>
        <w:rPr>
          <w:rFonts w:asciiTheme="majorBidi" w:hAnsiTheme="majorBidi" w:cstheme="majorBidi"/>
          <w:b/>
          <w:bCs/>
        </w:rPr>
      </w:pPr>
      <w:r w:rsidRPr="00070080">
        <w:rPr>
          <w:rFonts w:asciiTheme="majorBidi" w:hAnsiTheme="majorBidi" w:cstheme="majorBidi"/>
          <w:b/>
          <w:bCs/>
        </w:rPr>
        <w:t xml:space="preserve"> </w:t>
      </w:r>
    </w:p>
    <w:p w14:paraId="1B3D8811" w14:textId="77777777" w:rsidR="00152C96" w:rsidRDefault="00152C96" w:rsidP="004760AB">
      <w:pPr>
        <w:rPr>
          <w:rFonts w:asciiTheme="majorBidi" w:hAnsiTheme="majorBidi" w:cstheme="majorBidi"/>
          <w:b/>
          <w:bCs/>
        </w:rPr>
      </w:pPr>
    </w:p>
    <w:p w14:paraId="7D81EF29" w14:textId="77777777" w:rsidR="00152C96" w:rsidRDefault="00152C96" w:rsidP="004760AB">
      <w:pPr>
        <w:rPr>
          <w:rFonts w:asciiTheme="majorBidi" w:hAnsiTheme="majorBidi" w:cstheme="majorBidi"/>
          <w:b/>
          <w:bCs/>
        </w:rPr>
      </w:pPr>
    </w:p>
    <w:p w14:paraId="134DD992" w14:textId="77777777" w:rsidR="00152C96" w:rsidRDefault="00152C96" w:rsidP="004760AB">
      <w:pPr>
        <w:rPr>
          <w:rFonts w:asciiTheme="majorBidi" w:hAnsiTheme="majorBidi" w:cstheme="majorBidi"/>
          <w:b/>
          <w:bCs/>
        </w:rPr>
      </w:pPr>
    </w:p>
    <w:p w14:paraId="23D6DDC7" w14:textId="77777777" w:rsidR="00152C96" w:rsidRDefault="00152C96" w:rsidP="004760AB">
      <w:pPr>
        <w:rPr>
          <w:rFonts w:asciiTheme="majorBidi" w:hAnsiTheme="majorBidi" w:cstheme="majorBidi"/>
          <w:b/>
          <w:bCs/>
        </w:rPr>
      </w:pPr>
    </w:p>
    <w:p w14:paraId="7541FEAE" w14:textId="77777777" w:rsidR="00152C96" w:rsidRDefault="00152C96" w:rsidP="004760AB">
      <w:pPr>
        <w:rPr>
          <w:rFonts w:asciiTheme="majorBidi" w:hAnsiTheme="majorBidi" w:cstheme="majorBidi"/>
          <w:b/>
          <w:bCs/>
        </w:rPr>
      </w:pPr>
    </w:p>
    <w:p w14:paraId="0C88F686" w14:textId="77777777" w:rsidR="00152C96" w:rsidRDefault="00152C96" w:rsidP="004760AB">
      <w:pPr>
        <w:rPr>
          <w:rFonts w:asciiTheme="majorBidi" w:hAnsiTheme="majorBidi" w:cstheme="majorBidi"/>
          <w:b/>
          <w:bCs/>
        </w:rPr>
      </w:pPr>
    </w:p>
    <w:p w14:paraId="517F6D76" w14:textId="77777777" w:rsidR="00152C96" w:rsidRDefault="00152C96" w:rsidP="004760AB">
      <w:pPr>
        <w:rPr>
          <w:rFonts w:asciiTheme="majorBidi" w:hAnsiTheme="majorBidi" w:cstheme="majorBidi"/>
          <w:b/>
          <w:bCs/>
        </w:rPr>
      </w:pPr>
    </w:p>
    <w:p w14:paraId="25F6CBCA" w14:textId="7D661D4F" w:rsidR="004760AB" w:rsidRPr="00070080" w:rsidRDefault="004760AB" w:rsidP="004760AB">
      <w:pPr>
        <w:rPr>
          <w:rFonts w:asciiTheme="majorBidi" w:hAnsiTheme="majorBidi" w:cstheme="majorBidi"/>
          <w:b/>
          <w:bCs/>
        </w:rPr>
      </w:pPr>
      <w:r w:rsidRPr="00070080">
        <w:rPr>
          <w:rFonts w:asciiTheme="majorBidi" w:hAnsiTheme="majorBidi" w:cstheme="majorBidi"/>
          <w:b/>
          <w:bCs/>
        </w:rPr>
        <w:t>For receiving I will receive file name first and then the data which will contain in a file</w:t>
      </w:r>
    </w:p>
    <w:p w14:paraId="07F4BA26" w14:textId="4CD64BDB" w:rsidR="004760AB" w:rsidRDefault="004760AB" w:rsidP="004760AB">
      <w:pPr>
        <w:rPr>
          <w:rFonts w:asciiTheme="majorBidi" w:hAnsiTheme="majorBidi" w:cstheme="majorBidi"/>
          <w:b/>
          <w:bCs/>
        </w:rPr>
      </w:pPr>
      <w:r w:rsidRPr="00070080">
        <w:rPr>
          <w:rFonts w:asciiTheme="majorBidi" w:hAnsiTheme="majorBidi" w:cstheme="majorBidi"/>
          <w:b/>
          <w:bCs/>
        </w:rPr>
        <w:t xml:space="preserve">      name </w:t>
      </w:r>
      <w:proofErr w:type="gramStart"/>
      <w:r w:rsidRPr="00070080">
        <w:rPr>
          <w:rFonts w:asciiTheme="majorBidi" w:hAnsiTheme="majorBidi" w:cstheme="majorBidi"/>
          <w:b/>
          <w:bCs/>
        </w:rPr>
        <w:t>or  I</w:t>
      </w:r>
      <w:proofErr w:type="gramEnd"/>
      <w:r w:rsidRPr="00070080">
        <w:rPr>
          <w:rFonts w:asciiTheme="majorBidi" w:hAnsiTheme="majorBidi" w:cstheme="majorBidi"/>
          <w:b/>
          <w:bCs/>
        </w:rPr>
        <w:t xml:space="preserve"> can receive string only without but it in file </w:t>
      </w:r>
    </w:p>
    <w:p w14:paraId="45C1C365" w14:textId="40AB8E67" w:rsidR="004C4BFD" w:rsidRPr="004C4BFD" w:rsidRDefault="004C4BFD" w:rsidP="004760AB">
      <w:pPr>
        <w:rPr>
          <w:rFonts w:asciiTheme="majorBidi" w:hAnsiTheme="majorBidi" w:cstheme="majorBidi"/>
          <w:b/>
          <w:bCs/>
          <w:sz w:val="32"/>
          <w:szCs w:val="32"/>
        </w:rPr>
      </w:pPr>
      <w:r w:rsidRPr="004C4BFD">
        <w:rPr>
          <w:rFonts w:asciiTheme="majorBidi" w:hAnsiTheme="majorBidi" w:cstheme="majorBidi"/>
          <w:b/>
          <w:bCs/>
          <w:sz w:val="32"/>
          <w:szCs w:val="32"/>
        </w:rPr>
        <w:t xml:space="preserve">first receive file name </w:t>
      </w:r>
    </w:p>
    <w:p w14:paraId="1082EB19" w14:textId="4405DF2C" w:rsidR="004C4BFD" w:rsidRDefault="004C4BFD" w:rsidP="004760AB">
      <w:pPr>
        <w:rPr>
          <w:rFonts w:asciiTheme="majorBidi" w:hAnsiTheme="majorBidi" w:cstheme="majorBidi"/>
          <w:b/>
          <w:bCs/>
        </w:rPr>
      </w:pPr>
      <w:r w:rsidRPr="004C4BFD">
        <w:rPr>
          <w:rFonts w:asciiTheme="majorBidi" w:hAnsiTheme="majorBidi" w:cstheme="majorBidi"/>
          <w:b/>
          <w:bCs/>
          <w:noProof/>
        </w:rPr>
        <w:drawing>
          <wp:inline distT="0" distB="0" distL="0" distR="0" wp14:anchorId="304F7520" wp14:editId="242D5A51">
            <wp:extent cx="6400800" cy="257111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0800" cy="2571115"/>
                    </a:xfrm>
                    <a:prstGeom prst="rect">
                      <a:avLst/>
                    </a:prstGeom>
                  </pic:spPr>
                </pic:pic>
              </a:graphicData>
            </a:graphic>
          </wp:inline>
        </w:drawing>
      </w:r>
    </w:p>
    <w:p w14:paraId="3158108A" w14:textId="3BF391DD" w:rsidR="004C4BFD" w:rsidRPr="004C4BFD" w:rsidRDefault="004C4BFD" w:rsidP="004760AB">
      <w:pPr>
        <w:rPr>
          <w:rFonts w:asciiTheme="majorBidi" w:hAnsiTheme="majorBidi" w:cstheme="majorBidi"/>
          <w:b/>
          <w:bCs/>
          <w:sz w:val="32"/>
          <w:szCs w:val="32"/>
        </w:rPr>
      </w:pPr>
      <w:r w:rsidRPr="004C4BFD">
        <w:rPr>
          <w:rFonts w:asciiTheme="majorBidi" w:hAnsiTheme="majorBidi" w:cstheme="majorBidi"/>
          <w:b/>
          <w:bCs/>
          <w:noProof/>
        </w:rPr>
        <w:lastRenderedPageBreak/>
        <w:drawing>
          <wp:anchor distT="0" distB="0" distL="114300" distR="114300" simplePos="0" relativeHeight="251695104" behindDoc="0" locked="0" layoutInCell="1" allowOverlap="1" wp14:anchorId="1D8BD0F1" wp14:editId="5565300D">
            <wp:simplePos x="0" y="0"/>
            <wp:positionH relativeFrom="margin">
              <wp:posOffset>-45720</wp:posOffset>
            </wp:positionH>
            <wp:positionV relativeFrom="margin">
              <wp:posOffset>3916680</wp:posOffset>
            </wp:positionV>
            <wp:extent cx="6446520" cy="281940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446520" cy="2819400"/>
                    </a:xfrm>
                    <a:prstGeom prst="rect">
                      <a:avLst/>
                    </a:prstGeom>
                  </pic:spPr>
                </pic:pic>
              </a:graphicData>
            </a:graphic>
            <wp14:sizeRelH relativeFrom="margin">
              <wp14:pctWidth>0</wp14:pctWidth>
            </wp14:sizeRelH>
          </wp:anchor>
        </w:drawing>
      </w:r>
      <w:r w:rsidRPr="004C4BFD">
        <w:rPr>
          <w:rFonts w:asciiTheme="majorBidi" w:hAnsiTheme="majorBidi" w:cstheme="majorBidi"/>
          <w:b/>
          <w:bCs/>
          <w:sz w:val="32"/>
          <w:szCs w:val="32"/>
        </w:rPr>
        <w:t xml:space="preserve">Second Open file for </w:t>
      </w:r>
      <w:proofErr w:type="spellStart"/>
      <w:r w:rsidRPr="004C4BFD">
        <w:rPr>
          <w:rFonts w:asciiTheme="majorBidi" w:hAnsiTheme="majorBidi" w:cstheme="majorBidi"/>
          <w:b/>
          <w:bCs/>
          <w:sz w:val="32"/>
          <w:szCs w:val="32"/>
        </w:rPr>
        <w:t>writting</w:t>
      </w:r>
      <w:proofErr w:type="spellEnd"/>
    </w:p>
    <w:p w14:paraId="5295F0A6" w14:textId="57ADA72F"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w:t>
      </w:r>
    </w:p>
    <w:p w14:paraId="68FBCFF4" w14:textId="1C30AE1A" w:rsidR="004C4BFD" w:rsidRDefault="004C4BFD" w:rsidP="004760AB">
      <w:pPr>
        <w:spacing w:line="279" w:lineRule="auto"/>
        <w:rPr>
          <w:rFonts w:asciiTheme="majorBidi" w:hAnsiTheme="majorBidi" w:cstheme="majorBidi"/>
          <w:b/>
          <w:bCs/>
        </w:rPr>
      </w:pPr>
    </w:p>
    <w:p w14:paraId="672AEEBA" w14:textId="56A2756E" w:rsidR="004C4BFD" w:rsidRPr="004C4BFD" w:rsidRDefault="004C4BFD" w:rsidP="004C4BFD">
      <w:pPr>
        <w:spacing w:line="279" w:lineRule="auto"/>
        <w:rPr>
          <w:rFonts w:asciiTheme="majorBidi" w:hAnsiTheme="majorBidi" w:cstheme="majorBidi"/>
          <w:b/>
          <w:bCs/>
        </w:rPr>
      </w:pPr>
      <w:r w:rsidRPr="004C4BFD">
        <w:rPr>
          <w:rFonts w:asciiTheme="majorBidi" w:hAnsiTheme="majorBidi" w:cstheme="majorBidi"/>
          <w:b/>
          <w:bCs/>
          <w:noProof/>
        </w:rPr>
        <w:drawing>
          <wp:anchor distT="0" distB="0" distL="114300" distR="114300" simplePos="0" relativeHeight="251694080" behindDoc="0" locked="0" layoutInCell="1" allowOverlap="1" wp14:anchorId="7086CFD2" wp14:editId="69951287">
            <wp:simplePos x="0" y="0"/>
            <wp:positionH relativeFrom="margin">
              <wp:posOffset>-45720</wp:posOffset>
            </wp:positionH>
            <wp:positionV relativeFrom="margin">
              <wp:posOffset>472440</wp:posOffset>
            </wp:positionV>
            <wp:extent cx="6370320" cy="233235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370320" cy="2332355"/>
                    </a:xfrm>
                    <a:prstGeom prst="rect">
                      <a:avLst/>
                    </a:prstGeom>
                  </pic:spPr>
                </pic:pic>
              </a:graphicData>
            </a:graphic>
          </wp:anchor>
        </w:drawing>
      </w:r>
      <w:r w:rsidRPr="004C4BFD">
        <w:rPr>
          <w:rFonts w:asciiTheme="majorBidi" w:hAnsiTheme="majorBidi" w:cstheme="majorBidi"/>
          <w:b/>
          <w:bCs/>
          <w:sz w:val="32"/>
          <w:szCs w:val="32"/>
        </w:rPr>
        <w:t>Third receive file data</w:t>
      </w:r>
    </w:p>
    <w:p w14:paraId="386F89B5" w14:textId="745A7112" w:rsidR="004C4BFD" w:rsidRDefault="004C4BFD" w:rsidP="004C4BFD">
      <w:pPr>
        <w:spacing w:line="279" w:lineRule="auto"/>
        <w:rPr>
          <w:rFonts w:asciiTheme="majorBidi" w:hAnsiTheme="majorBidi" w:cstheme="majorBidi"/>
          <w:b/>
          <w:bCs/>
        </w:rPr>
      </w:pPr>
      <w:r>
        <w:rPr>
          <w:rFonts w:asciiTheme="majorBidi" w:hAnsiTheme="majorBidi" w:cstheme="majorBidi"/>
          <w:b/>
          <w:bCs/>
        </w:rPr>
        <w:t>6. Close</w:t>
      </w:r>
    </w:p>
    <w:p w14:paraId="2C84410C" w14:textId="672603E0" w:rsidR="004760AB" w:rsidRPr="004C4BFD" w:rsidRDefault="004760AB" w:rsidP="004C4BFD">
      <w:pPr>
        <w:spacing w:line="279" w:lineRule="auto"/>
        <w:rPr>
          <w:rFonts w:asciiTheme="majorBidi" w:hAnsiTheme="majorBidi" w:cstheme="majorBidi"/>
          <w:b/>
          <w:bCs/>
        </w:rPr>
      </w:pPr>
      <w:r>
        <w:rPr>
          <w:w w:val="85"/>
        </w:rPr>
        <w:t>Connection</w:t>
      </w:r>
      <w:r>
        <w:rPr>
          <w:spacing w:val="32"/>
        </w:rPr>
        <w:t xml:space="preserve"> </w:t>
      </w:r>
      <w:r>
        <w:rPr>
          <w:w w:val="85"/>
        </w:rPr>
        <w:t>Termination</w:t>
      </w:r>
      <w:r>
        <w:rPr>
          <w:spacing w:val="33"/>
        </w:rPr>
        <w:t xml:space="preserve"> </w:t>
      </w:r>
      <w:proofErr w:type="gramStart"/>
      <w:r>
        <w:rPr>
          <w:w w:val="85"/>
        </w:rPr>
        <w:t>(</w:t>
      </w:r>
      <w:r>
        <w:rPr>
          <w:spacing w:val="-5"/>
          <w:w w:val="85"/>
        </w:rPr>
        <w:t xml:space="preserve"> </w:t>
      </w:r>
      <w:r>
        <w:rPr>
          <w:w w:val="85"/>
        </w:rPr>
        <w:t>Four</w:t>
      </w:r>
      <w:proofErr w:type="gramEnd"/>
      <w:r>
        <w:rPr>
          <w:w w:val="85"/>
        </w:rPr>
        <w:t>-Way</w:t>
      </w:r>
      <w:r>
        <w:rPr>
          <w:spacing w:val="33"/>
        </w:rPr>
        <w:t xml:space="preserve"> </w:t>
      </w:r>
      <w:r>
        <w:rPr>
          <w:w w:val="85"/>
        </w:rPr>
        <w:t>Handshake</w:t>
      </w:r>
      <w:proofErr w:type="gramStart"/>
      <w:r>
        <w:rPr>
          <w:w w:val="85"/>
        </w:rPr>
        <w:t>)</w:t>
      </w:r>
      <w:r>
        <w:rPr>
          <w:spacing w:val="-4"/>
          <w:w w:val="85"/>
        </w:rPr>
        <w:t xml:space="preserve"> </w:t>
      </w:r>
      <w:r>
        <w:rPr>
          <w:rFonts w:ascii="Arial MT"/>
          <w:spacing w:val="-10"/>
          <w:w w:val="85"/>
          <w:sz w:val="25"/>
        </w:rPr>
        <w:t>:</w:t>
      </w:r>
      <w:proofErr w:type="gramEnd"/>
    </w:p>
    <w:p w14:paraId="1DE6B09A" w14:textId="4773935D" w:rsidR="004C4BFD" w:rsidRDefault="004C4BFD" w:rsidP="004760AB">
      <w:pPr>
        <w:rPr>
          <w:rFonts w:ascii="Arial MT"/>
          <w:b/>
          <w:sz w:val="25"/>
        </w:rPr>
      </w:pPr>
      <w:r w:rsidRPr="004C4BFD">
        <w:rPr>
          <w:rFonts w:ascii="Arial MT"/>
          <w:b/>
          <w:noProof/>
          <w:sz w:val="25"/>
        </w:rPr>
        <w:lastRenderedPageBreak/>
        <w:drawing>
          <wp:inline distT="0" distB="0" distL="0" distR="0" wp14:anchorId="37E92769" wp14:editId="7218CC8F">
            <wp:extent cx="6324600" cy="17983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25230" cy="1798499"/>
                    </a:xfrm>
                    <a:prstGeom prst="rect">
                      <a:avLst/>
                    </a:prstGeom>
                  </pic:spPr>
                </pic:pic>
              </a:graphicData>
            </a:graphic>
          </wp:inline>
        </w:drawing>
      </w:r>
    </w:p>
    <w:p w14:paraId="68C02620" w14:textId="1C3602FC"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 xml:space="preserve">After the exchange of information is complete, the server closes the socket using the </w:t>
      </w:r>
      <w:proofErr w:type="gramStart"/>
      <w:r w:rsidRPr="00070080">
        <w:rPr>
          <w:rFonts w:asciiTheme="majorBidi" w:hAnsiTheme="majorBidi" w:cstheme="majorBidi"/>
          <w:b/>
          <w:bCs/>
        </w:rPr>
        <w:t>close(</w:t>
      </w:r>
      <w:proofErr w:type="gramEnd"/>
      <w:r w:rsidRPr="00070080">
        <w:rPr>
          <w:rFonts w:asciiTheme="majorBidi" w:hAnsiTheme="majorBidi" w:cstheme="majorBidi"/>
          <w:b/>
          <w:bCs/>
        </w:rPr>
        <w:t xml:space="preserve">) function and releases the system resources. </w:t>
      </w:r>
    </w:p>
    <w:p w14:paraId="0624CCD1" w14:textId="7909DA58" w:rsidR="00FD0238" w:rsidRPr="00FD0238" w:rsidRDefault="00FD0238" w:rsidP="00FD0238">
      <w:pPr>
        <w:spacing w:line="279" w:lineRule="auto"/>
        <w:rPr>
          <w:rFonts w:asciiTheme="majorBidi" w:hAnsiTheme="majorBidi" w:cstheme="majorBidi"/>
          <w:b/>
          <w:bCs/>
          <w:sz w:val="32"/>
          <w:szCs w:val="32"/>
        </w:rPr>
      </w:pPr>
      <w:r>
        <w:rPr>
          <w:rFonts w:asciiTheme="majorBidi" w:hAnsiTheme="majorBidi" w:cstheme="majorBidi"/>
          <w:b/>
          <w:bCs/>
          <w:sz w:val="32"/>
          <w:szCs w:val="32"/>
        </w:rPr>
        <w:t xml:space="preserve">Summary for </w:t>
      </w:r>
      <w:r w:rsidRPr="00FD0238">
        <w:rPr>
          <w:rFonts w:asciiTheme="majorBidi" w:hAnsiTheme="majorBidi" w:cstheme="majorBidi"/>
          <w:b/>
          <w:bCs/>
          <w:sz w:val="32"/>
          <w:szCs w:val="32"/>
        </w:rPr>
        <w:t>Pi-Server (Listener):</w:t>
      </w:r>
    </w:p>
    <w:p w14:paraId="4CD21C62" w14:textId="37051643" w:rsidR="00FD0238" w:rsidRPr="00FD0238" w:rsidRDefault="00FD0238" w:rsidP="005D108C">
      <w:pPr>
        <w:numPr>
          <w:ilvl w:val="0"/>
          <w:numId w:val="60"/>
        </w:numPr>
        <w:spacing w:line="279" w:lineRule="auto"/>
      </w:pPr>
      <w:r w:rsidRPr="00FD0238">
        <w:rPr>
          <w:b/>
          <w:bCs/>
        </w:rPr>
        <w:t>Create Socket:</w:t>
      </w:r>
      <w:r w:rsidRPr="00FD0238">
        <w:t> </w:t>
      </w:r>
      <w:r w:rsidRPr="00FD0238">
        <w:rPr>
          <w:b/>
          <w:bCs/>
        </w:rPr>
        <w:t xml:space="preserve"> </w:t>
      </w:r>
      <w:proofErr w:type="gramStart"/>
      <w:r w:rsidRPr="00FD0238">
        <w:rPr>
          <w:b/>
          <w:bCs/>
        </w:rPr>
        <w:t>socket(</w:t>
      </w:r>
      <w:proofErr w:type="gramEnd"/>
      <w:r w:rsidRPr="00FD0238">
        <w:rPr>
          <w:b/>
          <w:bCs/>
        </w:rPr>
        <w:t>)</w:t>
      </w:r>
    </w:p>
    <w:p w14:paraId="3397A6C1" w14:textId="32B8BB94" w:rsidR="00FD0238" w:rsidRPr="00FD0238" w:rsidRDefault="00FD0238" w:rsidP="005D108C">
      <w:pPr>
        <w:numPr>
          <w:ilvl w:val="0"/>
          <w:numId w:val="60"/>
        </w:numPr>
        <w:spacing w:line="279" w:lineRule="auto"/>
      </w:pPr>
      <w:r w:rsidRPr="00FD0238">
        <w:rPr>
          <w:b/>
          <w:bCs/>
        </w:rPr>
        <w:t>Bind:</w:t>
      </w:r>
      <w:r w:rsidRPr="00FD0238">
        <w:t> Assigns a local IP address and port number to the socket </w:t>
      </w:r>
      <w:proofErr w:type="gramStart"/>
      <w:r w:rsidRPr="00FD0238">
        <w:rPr>
          <w:b/>
          <w:bCs/>
        </w:rPr>
        <w:t>bind(</w:t>
      </w:r>
      <w:proofErr w:type="gramEnd"/>
      <w:r w:rsidRPr="00FD0238">
        <w:rPr>
          <w:b/>
          <w:bCs/>
        </w:rPr>
        <w:t>)</w:t>
      </w:r>
    </w:p>
    <w:p w14:paraId="5BE51B12" w14:textId="633DF2C6" w:rsidR="00FD0238" w:rsidRPr="00FD0238" w:rsidRDefault="00FD0238" w:rsidP="005D108C">
      <w:pPr>
        <w:numPr>
          <w:ilvl w:val="0"/>
          <w:numId w:val="60"/>
        </w:numPr>
        <w:spacing w:line="279" w:lineRule="auto"/>
      </w:pPr>
      <w:r w:rsidRPr="00FD0238">
        <w:rPr>
          <w:b/>
          <w:bCs/>
        </w:rPr>
        <w:t>Listen:</w:t>
      </w:r>
      <w:r w:rsidRPr="00FD0238">
        <w:t> Puts the socket into a listening state, waiting for incoming connections </w:t>
      </w:r>
      <w:proofErr w:type="gramStart"/>
      <w:r w:rsidRPr="00FD0238">
        <w:rPr>
          <w:b/>
          <w:bCs/>
        </w:rPr>
        <w:t>listen(</w:t>
      </w:r>
      <w:proofErr w:type="gramEnd"/>
      <w:r w:rsidRPr="00FD0238">
        <w:rPr>
          <w:b/>
          <w:bCs/>
        </w:rPr>
        <w:t>)</w:t>
      </w:r>
    </w:p>
    <w:p w14:paraId="7F4C5D06" w14:textId="005C9696" w:rsidR="00FD0238" w:rsidRPr="00FD0238" w:rsidRDefault="00FD0238" w:rsidP="005D108C">
      <w:pPr>
        <w:numPr>
          <w:ilvl w:val="0"/>
          <w:numId w:val="60"/>
        </w:numPr>
        <w:spacing w:line="279" w:lineRule="auto"/>
      </w:pPr>
      <w:r w:rsidRPr="00FD0238">
        <w:rPr>
          <w:b/>
          <w:bCs/>
        </w:rPr>
        <w:t>Accept:</w:t>
      </w:r>
      <w:r w:rsidRPr="00FD0238">
        <w:t> Blocks until a client connects and then creates a new connected socket for that client </w:t>
      </w:r>
      <w:proofErr w:type="gramStart"/>
      <w:r w:rsidRPr="00FD0238">
        <w:rPr>
          <w:b/>
          <w:bCs/>
        </w:rPr>
        <w:t>accept(</w:t>
      </w:r>
      <w:proofErr w:type="gramEnd"/>
      <w:r w:rsidRPr="00FD0238">
        <w:rPr>
          <w:b/>
          <w:bCs/>
        </w:rPr>
        <w:t>)</w:t>
      </w:r>
    </w:p>
    <w:p w14:paraId="2F99A711" w14:textId="6D68BB54" w:rsidR="00FD0238" w:rsidRPr="00FD0238" w:rsidRDefault="00FD0238" w:rsidP="005D108C">
      <w:pPr>
        <w:numPr>
          <w:ilvl w:val="0"/>
          <w:numId w:val="60"/>
        </w:numPr>
        <w:spacing w:line="279" w:lineRule="auto"/>
      </w:pPr>
      <w:r w:rsidRPr="00FD0238">
        <w:rPr>
          <w:b/>
          <w:bCs/>
        </w:rPr>
        <w:t>Communicate:</w:t>
      </w:r>
      <w:r w:rsidRPr="00FD0238">
        <w:t> Use the new connected socket to </w:t>
      </w:r>
      <w:proofErr w:type="gramStart"/>
      <w:r w:rsidRPr="00FD0238">
        <w:rPr>
          <w:b/>
          <w:bCs/>
        </w:rPr>
        <w:t>send(</w:t>
      </w:r>
      <w:proofErr w:type="gramEnd"/>
      <w:r w:rsidRPr="00FD0238">
        <w:rPr>
          <w:b/>
          <w:bCs/>
        </w:rPr>
        <w:t>)</w:t>
      </w:r>
      <w:r w:rsidRPr="00FD0238">
        <w:t> and </w:t>
      </w:r>
      <w:proofErr w:type="spellStart"/>
      <w:proofErr w:type="gramStart"/>
      <w:r w:rsidRPr="00FD0238">
        <w:rPr>
          <w:b/>
          <w:bCs/>
        </w:rPr>
        <w:t>recv</w:t>
      </w:r>
      <w:proofErr w:type="spellEnd"/>
      <w:r w:rsidRPr="00FD0238">
        <w:rPr>
          <w:b/>
          <w:bCs/>
        </w:rPr>
        <w:t>(</w:t>
      </w:r>
      <w:proofErr w:type="gramEnd"/>
      <w:r w:rsidRPr="00FD0238">
        <w:rPr>
          <w:b/>
          <w:bCs/>
        </w:rPr>
        <w:t>)</w:t>
      </w:r>
      <w:r w:rsidRPr="00FD0238">
        <w:t> data.</w:t>
      </w:r>
    </w:p>
    <w:p w14:paraId="34AB02A1" w14:textId="7DE4F6E1" w:rsidR="00FD0238" w:rsidRPr="00FD0238" w:rsidRDefault="00FD0238" w:rsidP="005D108C">
      <w:pPr>
        <w:numPr>
          <w:ilvl w:val="0"/>
          <w:numId w:val="60"/>
        </w:numPr>
        <w:spacing w:line="279" w:lineRule="auto"/>
      </w:pPr>
      <w:r w:rsidRPr="00FD0238">
        <w:rPr>
          <w:b/>
          <w:bCs/>
        </w:rPr>
        <w:t>Close:</w:t>
      </w:r>
      <w:r w:rsidRPr="00FD0238">
        <w:t> Closes the sockets </w:t>
      </w:r>
      <w:proofErr w:type="gramStart"/>
      <w:r w:rsidRPr="00FD0238">
        <w:rPr>
          <w:b/>
          <w:bCs/>
        </w:rPr>
        <w:t>close(</w:t>
      </w:r>
      <w:proofErr w:type="gramEnd"/>
      <w:r w:rsidRPr="00FD0238">
        <w:rPr>
          <w:b/>
          <w:bCs/>
        </w:rPr>
        <w:t>)</w:t>
      </w:r>
      <w:r w:rsidRPr="00FD0238">
        <w:t> when done.</w:t>
      </w:r>
    </w:p>
    <w:p w14:paraId="05BA7958" w14:textId="77777777" w:rsidR="004760AB" w:rsidRPr="00FD0238" w:rsidRDefault="004760AB" w:rsidP="004760AB">
      <w:pPr>
        <w:spacing w:line="279" w:lineRule="auto"/>
        <w:rPr>
          <w:rFonts w:asciiTheme="majorBidi" w:hAnsiTheme="majorBidi" w:cstheme="majorBidi"/>
          <w:b/>
          <w:bCs/>
          <w:sz w:val="32"/>
          <w:szCs w:val="32"/>
        </w:rPr>
      </w:pPr>
      <w:r w:rsidRPr="00FD0238">
        <w:rPr>
          <w:rFonts w:asciiTheme="majorBidi" w:hAnsiTheme="majorBidi" w:cstheme="majorBidi"/>
          <w:b/>
          <w:bCs/>
          <w:sz w:val="32"/>
          <w:szCs w:val="32"/>
        </w:rPr>
        <w:t>Creating Client-Side Process</w:t>
      </w:r>
    </w:p>
    <w:p w14:paraId="5DCDD4EC"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Follow the below steps for creating a client-side process:</w:t>
      </w:r>
    </w:p>
    <w:p w14:paraId="3C6E452A"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1. Socket connection</w:t>
      </w:r>
    </w:p>
    <w:p w14:paraId="6D603785"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This step involves the creation of the socket which is done in the same way as that of server’s socket creation</w:t>
      </w:r>
    </w:p>
    <w:p w14:paraId="1F3ECC4D"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2. Connect</w:t>
      </w:r>
    </w:p>
    <w:p w14:paraId="47305780" w14:textId="77777777" w:rsidR="004760AB" w:rsidRPr="00070080" w:rsidRDefault="004760AB" w:rsidP="004760AB">
      <w:pPr>
        <w:rPr>
          <w:rFonts w:asciiTheme="majorBidi" w:hAnsiTheme="majorBidi" w:cstheme="majorBidi"/>
        </w:rPr>
      </w:pPr>
      <w:r w:rsidRPr="00070080">
        <w:rPr>
          <w:rFonts w:asciiTheme="majorBidi" w:hAnsiTheme="majorBidi" w:cstheme="majorBidi"/>
        </w:rPr>
        <w:t xml:space="preserve">The </w:t>
      </w:r>
      <w:proofErr w:type="gramStart"/>
      <w:r w:rsidRPr="00070080">
        <w:rPr>
          <w:rFonts w:asciiTheme="majorBidi" w:hAnsiTheme="majorBidi" w:cstheme="majorBidi"/>
        </w:rPr>
        <w:t>connect(</w:t>
      </w:r>
      <w:proofErr w:type="gramEnd"/>
      <w:r w:rsidRPr="00070080">
        <w:rPr>
          <w:rFonts w:asciiTheme="majorBidi" w:hAnsiTheme="majorBidi" w:cstheme="majorBidi"/>
        </w:rPr>
        <w:t xml:space="preserve">) system call connects the socket referred to by the file descriptor sockfd to the address specified by </w:t>
      </w:r>
      <w:proofErr w:type="spellStart"/>
      <w:r w:rsidRPr="00070080">
        <w:rPr>
          <w:rFonts w:asciiTheme="majorBidi" w:hAnsiTheme="majorBidi" w:cstheme="majorBidi"/>
        </w:rPr>
        <w:t>addr</w:t>
      </w:r>
      <w:proofErr w:type="spellEnd"/>
      <w:r w:rsidRPr="00070080">
        <w:rPr>
          <w:rFonts w:asciiTheme="majorBidi" w:hAnsiTheme="majorBidi" w:cstheme="majorBidi"/>
        </w:rPr>
        <w:t xml:space="preserve">. Server’s address and port is specified in </w:t>
      </w:r>
      <w:proofErr w:type="spellStart"/>
      <w:r w:rsidRPr="00070080">
        <w:rPr>
          <w:rFonts w:asciiTheme="majorBidi" w:hAnsiTheme="majorBidi" w:cstheme="majorBidi"/>
        </w:rPr>
        <w:t>addr</w:t>
      </w:r>
      <w:proofErr w:type="spellEnd"/>
      <w:r w:rsidRPr="00070080">
        <w:rPr>
          <w:rFonts w:asciiTheme="majorBidi" w:hAnsiTheme="majorBidi" w:cstheme="majorBidi"/>
        </w:rPr>
        <w:t>.</w:t>
      </w:r>
    </w:p>
    <w:p w14:paraId="2499A5D0"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3. Send/</w:t>
      </w:r>
      <w:proofErr w:type="spellStart"/>
      <w:r w:rsidRPr="00070080">
        <w:rPr>
          <w:rFonts w:asciiTheme="majorBidi" w:hAnsiTheme="majorBidi" w:cstheme="majorBidi"/>
          <w:b/>
          <w:bCs/>
        </w:rPr>
        <w:t>Recieve</w:t>
      </w:r>
      <w:proofErr w:type="spellEnd"/>
    </w:p>
    <w:p w14:paraId="357AEE03"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In this step the client can send or receive data from the server which is done using the </w:t>
      </w:r>
      <w:proofErr w:type="gramStart"/>
      <w:r w:rsidRPr="00070080">
        <w:rPr>
          <w:rFonts w:asciiTheme="majorBidi" w:hAnsiTheme="majorBidi" w:cstheme="majorBidi"/>
        </w:rPr>
        <w:t>send(</w:t>
      </w:r>
      <w:proofErr w:type="gramEnd"/>
      <w:r w:rsidRPr="00070080">
        <w:rPr>
          <w:rFonts w:asciiTheme="majorBidi" w:hAnsiTheme="majorBidi" w:cstheme="majorBidi"/>
        </w:rPr>
        <w:t xml:space="preserve">) and </w:t>
      </w:r>
      <w:proofErr w:type="spellStart"/>
      <w:proofErr w:type="gramStart"/>
      <w:r w:rsidRPr="00070080">
        <w:rPr>
          <w:rFonts w:asciiTheme="majorBidi" w:hAnsiTheme="majorBidi" w:cstheme="majorBidi"/>
        </w:rPr>
        <w:t>recieve</w:t>
      </w:r>
      <w:proofErr w:type="spellEnd"/>
      <w:r w:rsidRPr="00070080">
        <w:rPr>
          <w:rFonts w:asciiTheme="majorBidi" w:hAnsiTheme="majorBidi" w:cstheme="majorBidi"/>
        </w:rPr>
        <w:t>(</w:t>
      </w:r>
      <w:proofErr w:type="gramEnd"/>
      <w:r w:rsidRPr="00070080">
        <w:rPr>
          <w:rFonts w:asciiTheme="majorBidi" w:hAnsiTheme="majorBidi" w:cstheme="majorBidi"/>
        </w:rPr>
        <w:t>) functions similar to how the server sends/</w:t>
      </w:r>
      <w:proofErr w:type="spellStart"/>
      <w:r w:rsidRPr="00070080">
        <w:rPr>
          <w:rFonts w:asciiTheme="majorBidi" w:hAnsiTheme="majorBidi" w:cstheme="majorBidi"/>
        </w:rPr>
        <w:t>recieves</w:t>
      </w:r>
      <w:proofErr w:type="spellEnd"/>
      <w:r w:rsidRPr="00070080">
        <w:rPr>
          <w:rFonts w:asciiTheme="majorBidi" w:hAnsiTheme="majorBidi" w:cstheme="majorBidi"/>
        </w:rPr>
        <w:t xml:space="preserve"> data from the client.</w:t>
      </w:r>
    </w:p>
    <w:p w14:paraId="4809AD93"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4. Close</w:t>
      </w:r>
    </w:p>
    <w:p w14:paraId="3654BAF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lastRenderedPageBreak/>
        <w:t xml:space="preserve">Once the exchange of information is complete, the client also needs to close the created socket and releases the system resources using the </w:t>
      </w:r>
      <w:proofErr w:type="gramStart"/>
      <w:r w:rsidRPr="00070080">
        <w:rPr>
          <w:rFonts w:asciiTheme="majorBidi" w:hAnsiTheme="majorBidi" w:cstheme="majorBidi"/>
        </w:rPr>
        <w:t>close(</w:t>
      </w:r>
      <w:proofErr w:type="gramEnd"/>
      <w:r w:rsidRPr="00070080">
        <w:rPr>
          <w:rFonts w:asciiTheme="majorBidi" w:hAnsiTheme="majorBidi" w:cstheme="majorBidi"/>
        </w:rPr>
        <w:t>) function in the same way as the server does.</w:t>
      </w:r>
    </w:p>
    <w:p w14:paraId="48031745" w14:textId="030F40CB" w:rsidR="00FD0238" w:rsidRPr="00FD0238" w:rsidRDefault="00FD0238" w:rsidP="00FD0238">
      <w:pPr>
        <w:rPr>
          <w:rFonts w:asciiTheme="majorBidi" w:hAnsiTheme="majorBidi" w:cstheme="majorBidi"/>
          <w:b/>
          <w:bCs/>
          <w:sz w:val="32"/>
          <w:szCs w:val="32"/>
        </w:rPr>
      </w:pPr>
      <w:r w:rsidRPr="00FD0238">
        <w:rPr>
          <w:rFonts w:asciiTheme="majorBidi" w:hAnsiTheme="majorBidi" w:cstheme="majorBidi"/>
          <w:b/>
          <w:bCs/>
          <w:sz w:val="32"/>
          <w:szCs w:val="32"/>
        </w:rPr>
        <w:t>Summary for Pi-Client (Initiator):</w:t>
      </w:r>
    </w:p>
    <w:p w14:paraId="39A08A7C" w14:textId="367F9559" w:rsidR="00FD0238" w:rsidRPr="00FD0238" w:rsidRDefault="00FD0238" w:rsidP="005D108C">
      <w:pPr>
        <w:numPr>
          <w:ilvl w:val="0"/>
          <w:numId w:val="61"/>
        </w:numPr>
        <w:rPr>
          <w:rFonts w:asciiTheme="minorBidi" w:hAnsiTheme="minorBidi"/>
        </w:rPr>
      </w:pPr>
      <w:r w:rsidRPr="00FD0238">
        <w:rPr>
          <w:rFonts w:asciiTheme="minorBidi" w:hAnsiTheme="minorBidi"/>
          <w:b/>
          <w:bCs/>
        </w:rPr>
        <w:t>Create Socket:</w:t>
      </w:r>
      <w:r w:rsidRPr="00FD0238">
        <w:rPr>
          <w:rFonts w:asciiTheme="minorBidi" w:hAnsiTheme="minorBidi"/>
        </w:rPr>
        <w:t> </w:t>
      </w:r>
      <w:r w:rsidRPr="00FD0238">
        <w:rPr>
          <w:rFonts w:asciiTheme="minorBidi" w:hAnsiTheme="minorBidi"/>
          <w:b/>
          <w:bCs/>
        </w:rPr>
        <w:t xml:space="preserve"> </w:t>
      </w:r>
      <w:proofErr w:type="gramStart"/>
      <w:r w:rsidRPr="00FD0238">
        <w:rPr>
          <w:rFonts w:asciiTheme="minorBidi" w:hAnsiTheme="minorBidi"/>
          <w:b/>
          <w:bCs/>
        </w:rPr>
        <w:t>socket(</w:t>
      </w:r>
      <w:proofErr w:type="gramEnd"/>
      <w:r w:rsidRPr="00FD0238">
        <w:rPr>
          <w:rFonts w:asciiTheme="minorBidi" w:hAnsiTheme="minorBidi"/>
          <w:b/>
          <w:bCs/>
        </w:rPr>
        <w:t>)</w:t>
      </w:r>
    </w:p>
    <w:p w14:paraId="5EED7769" w14:textId="7CCFB78F" w:rsidR="00FD0238" w:rsidRPr="00FD0238" w:rsidRDefault="00FD0238" w:rsidP="005D108C">
      <w:pPr>
        <w:numPr>
          <w:ilvl w:val="0"/>
          <w:numId w:val="61"/>
        </w:numPr>
        <w:rPr>
          <w:rFonts w:asciiTheme="minorBidi" w:hAnsiTheme="minorBidi"/>
        </w:rPr>
      </w:pPr>
      <w:r w:rsidRPr="00FD0238">
        <w:rPr>
          <w:rFonts w:asciiTheme="minorBidi" w:hAnsiTheme="minorBidi"/>
          <w:b/>
          <w:bCs/>
        </w:rPr>
        <w:t>Connect:</w:t>
      </w:r>
      <w:r w:rsidRPr="00FD0238">
        <w:rPr>
          <w:rFonts w:asciiTheme="minorBidi" w:hAnsiTheme="minorBidi"/>
        </w:rPr>
        <w:t> Initiates a connection to the Pi-Server's IP address and port </w:t>
      </w:r>
      <w:proofErr w:type="gramStart"/>
      <w:r w:rsidRPr="00FD0238">
        <w:rPr>
          <w:rFonts w:asciiTheme="minorBidi" w:hAnsiTheme="minorBidi"/>
          <w:b/>
          <w:bCs/>
        </w:rPr>
        <w:t>connect(</w:t>
      </w:r>
      <w:proofErr w:type="gramEnd"/>
      <w:r w:rsidRPr="00FD0238">
        <w:rPr>
          <w:rFonts w:asciiTheme="minorBidi" w:hAnsiTheme="minorBidi"/>
          <w:b/>
          <w:bCs/>
        </w:rPr>
        <w:t>)</w:t>
      </w:r>
    </w:p>
    <w:p w14:paraId="570AD21B" w14:textId="2BCDA5E4" w:rsidR="00FD0238" w:rsidRPr="00FD0238" w:rsidRDefault="00FD0238" w:rsidP="005D108C">
      <w:pPr>
        <w:numPr>
          <w:ilvl w:val="0"/>
          <w:numId w:val="61"/>
        </w:numPr>
        <w:rPr>
          <w:rFonts w:asciiTheme="minorBidi" w:hAnsiTheme="minorBidi"/>
        </w:rPr>
      </w:pPr>
      <w:r w:rsidRPr="00FD0238">
        <w:rPr>
          <w:rFonts w:asciiTheme="minorBidi" w:hAnsiTheme="minorBidi"/>
          <w:b/>
          <w:bCs/>
        </w:rPr>
        <w:t>Communicate:</w:t>
      </w:r>
      <w:r w:rsidRPr="00FD0238">
        <w:rPr>
          <w:rFonts w:asciiTheme="minorBidi" w:hAnsiTheme="minorBidi"/>
        </w:rPr>
        <w:t> Use the same socket to </w:t>
      </w:r>
      <w:proofErr w:type="gramStart"/>
      <w:r w:rsidRPr="00FD0238">
        <w:rPr>
          <w:rFonts w:asciiTheme="minorBidi" w:hAnsiTheme="minorBidi"/>
          <w:b/>
          <w:bCs/>
        </w:rPr>
        <w:t>send(</w:t>
      </w:r>
      <w:proofErr w:type="gramEnd"/>
      <w:r w:rsidRPr="00FD0238">
        <w:rPr>
          <w:rFonts w:asciiTheme="minorBidi" w:hAnsiTheme="minorBidi"/>
          <w:b/>
          <w:bCs/>
        </w:rPr>
        <w:t>)</w:t>
      </w:r>
      <w:r w:rsidRPr="00FD0238">
        <w:rPr>
          <w:rFonts w:asciiTheme="minorBidi" w:hAnsiTheme="minorBidi"/>
        </w:rPr>
        <w:t> and </w:t>
      </w:r>
      <w:proofErr w:type="spellStart"/>
      <w:proofErr w:type="gramStart"/>
      <w:r w:rsidRPr="00FD0238">
        <w:rPr>
          <w:rFonts w:asciiTheme="minorBidi" w:hAnsiTheme="minorBidi"/>
          <w:b/>
          <w:bCs/>
        </w:rPr>
        <w:t>recv</w:t>
      </w:r>
      <w:proofErr w:type="spellEnd"/>
      <w:r w:rsidRPr="00FD0238">
        <w:rPr>
          <w:rFonts w:asciiTheme="minorBidi" w:hAnsiTheme="minorBidi"/>
          <w:b/>
          <w:bCs/>
        </w:rPr>
        <w:t>(</w:t>
      </w:r>
      <w:proofErr w:type="gramEnd"/>
      <w:r w:rsidRPr="00FD0238">
        <w:rPr>
          <w:rFonts w:asciiTheme="minorBidi" w:hAnsiTheme="minorBidi"/>
          <w:b/>
          <w:bCs/>
        </w:rPr>
        <w:t>)</w:t>
      </w:r>
      <w:r w:rsidRPr="00FD0238">
        <w:rPr>
          <w:rFonts w:asciiTheme="minorBidi" w:hAnsiTheme="minorBidi"/>
        </w:rPr>
        <w:t> data.</w:t>
      </w:r>
    </w:p>
    <w:p w14:paraId="552B4347" w14:textId="43DBE3AE" w:rsidR="00FD0238" w:rsidRPr="00FD0238" w:rsidRDefault="00FD0238" w:rsidP="005D108C">
      <w:pPr>
        <w:numPr>
          <w:ilvl w:val="0"/>
          <w:numId w:val="61"/>
        </w:numPr>
        <w:rPr>
          <w:rFonts w:asciiTheme="minorBidi" w:hAnsiTheme="minorBidi"/>
        </w:rPr>
      </w:pPr>
      <w:r w:rsidRPr="00FD0238">
        <w:rPr>
          <w:rFonts w:asciiTheme="minorBidi" w:hAnsiTheme="minorBidi"/>
          <w:b/>
          <w:bCs/>
        </w:rPr>
        <w:t>Close:</w:t>
      </w:r>
      <w:r w:rsidRPr="00FD0238">
        <w:rPr>
          <w:rFonts w:asciiTheme="minorBidi" w:hAnsiTheme="minorBidi"/>
        </w:rPr>
        <w:t> Closes the socket </w:t>
      </w:r>
      <w:proofErr w:type="gramStart"/>
      <w:r w:rsidRPr="00FD0238">
        <w:rPr>
          <w:rFonts w:asciiTheme="minorBidi" w:hAnsiTheme="minorBidi"/>
          <w:b/>
          <w:bCs/>
        </w:rPr>
        <w:t>close(</w:t>
      </w:r>
      <w:proofErr w:type="gramEnd"/>
      <w:r w:rsidRPr="00FD0238">
        <w:rPr>
          <w:rFonts w:asciiTheme="minorBidi" w:hAnsiTheme="minorBidi"/>
          <w:b/>
          <w:bCs/>
        </w:rPr>
        <w:t>)</w:t>
      </w:r>
      <w:r w:rsidRPr="00FD0238">
        <w:rPr>
          <w:rFonts w:asciiTheme="minorBidi" w:hAnsiTheme="minorBidi"/>
        </w:rPr>
        <w:t> when done.</w:t>
      </w:r>
    </w:p>
    <w:p w14:paraId="6B966CE6" w14:textId="2D9B5E3D" w:rsidR="004760AB" w:rsidRDefault="004760AB" w:rsidP="004760AB">
      <w:pPr>
        <w:rPr>
          <w:rFonts w:asciiTheme="minorBidi" w:hAnsiTheme="minorBidi"/>
        </w:rPr>
      </w:pPr>
    </w:p>
    <w:p w14:paraId="3C7B1EE8" w14:textId="5A5D6E77" w:rsidR="00FD0238" w:rsidRDefault="00FD0238" w:rsidP="004760AB">
      <w:pPr>
        <w:rPr>
          <w:rFonts w:asciiTheme="minorBidi" w:hAnsiTheme="minorBidi"/>
        </w:rPr>
      </w:pPr>
    </w:p>
    <w:p w14:paraId="4AE7FDA7" w14:textId="5A4F43A9" w:rsidR="00FD0238" w:rsidRPr="00FD0238" w:rsidRDefault="00211982" w:rsidP="00FD0238">
      <w:pPr>
        <w:pStyle w:val="Heading2"/>
      </w:pPr>
      <w:bookmarkStart w:id="27" w:name="_Toc201635627"/>
      <w:r>
        <w:rPr>
          <w:rFonts w:ascii="Segoe UI Symbol" w:hAnsi="Segoe UI Symbol" w:cs="Segoe UI Symbol"/>
        </w:rPr>
        <w:t>3.6</w:t>
      </w:r>
      <w:r w:rsidR="00FD0238" w:rsidRPr="00FD0238">
        <w:t xml:space="preserve"> Hardware Setup (Raspberry Pi 3)</w:t>
      </w:r>
      <w:bookmarkEnd w:id="27"/>
    </w:p>
    <w:p w14:paraId="40FABBF2" w14:textId="77777777" w:rsidR="00FD0238" w:rsidRPr="00FD0238" w:rsidRDefault="00FD0238" w:rsidP="00FD0238">
      <w:pPr>
        <w:rPr>
          <w:rFonts w:asciiTheme="majorBidi" w:hAnsiTheme="majorBidi" w:cstheme="majorBidi"/>
          <w:sz w:val="24"/>
          <w:szCs w:val="24"/>
        </w:rPr>
      </w:pPr>
      <w:r w:rsidRPr="00FD0238">
        <w:rPr>
          <w:rFonts w:asciiTheme="majorBidi" w:hAnsiTheme="majorBidi" w:cstheme="majorBidi"/>
          <w:sz w:val="24"/>
          <w:szCs w:val="24"/>
        </w:rPr>
        <w:t xml:space="preserve">For TCP communication, your Raspberry </w:t>
      </w:r>
      <w:proofErr w:type="spellStart"/>
      <w:r w:rsidRPr="00FD0238">
        <w:rPr>
          <w:rFonts w:asciiTheme="majorBidi" w:hAnsiTheme="majorBidi" w:cstheme="majorBidi"/>
          <w:sz w:val="24"/>
          <w:szCs w:val="24"/>
        </w:rPr>
        <w:t>Pis</w:t>
      </w:r>
      <w:proofErr w:type="spellEnd"/>
      <w:r w:rsidRPr="00FD0238">
        <w:rPr>
          <w:rFonts w:asciiTheme="majorBidi" w:hAnsiTheme="majorBidi" w:cstheme="majorBidi"/>
          <w:sz w:val="24"/>
          <w:szCs w:val="24"/>
        </w:rPr>
        <w:t xml:space="preserve"> simply need network connectivity. This can be via:</w:t>
      </w:r>
    </w:p>
    <w:p w14:paraId="6E0914C5" w14:textId="77777777" w:rsidR="00FD0238" w:rsidRPr="00FD0238" w:rsidRDefault="00FD0238" w:rsidP="005D108C">
      <w:pPr>
        <w:numPr>
          <w:ilvl w:val="0"/>
          <w:numId w:val="62"/>
        </w:numPr>
        <w:rPr>
          <w:rFonts w:asciiTheme="majorBidi" w:hAnsiTheme="majorBidi" w:cstheme="majorBidi"/>
          <w:sz w:val="24"/>
          <w:szCs w:val="24"/>
        </w:rPr>
      </w:pPr>
      <w:r w:rsidRPr="00FD0238">
        <w:rPr>
          <w:rFonts w:asciiTheme="majorBidi" w:hAnsiTheme="majorBidi" w:cstheme="majorBidi"/>
          <w:b/>
          <w:bCs/>
          <w:sz w:val="24"/>
          <w:szCs w:val="24"/>
        </w:rPr>
        <w:t>Ethernet Cables:</w:t>
      </w:r>
      <w:r w:rsidRPr="00FD0238">
        <w:rPr>
          <w:rFonts w:asciiTheme="majorBidi" w:hAnsiTheme="majorBidi" w:cstheme="majorBidi"/>
          <w:sz w:val="24"/>
          <w:szCs w:val="24"/>
        </w:rPr>
        <w:t xml:space="preserve"> Direct connection between the two </w:t>
      </w:r>
      <w:proofErr w:type="spellStart"/>
      <w:r w:rsidRPr="00FD0238">
        <w:rPr>
          <w:rFonts w:asciiTheme="majorBidi" w:hAnsiTheme="majorBidi" w:cstheme="majorBidi"/>
          <w:sz w:val="24"/>
          <w:szCs w:val="24"/>
        </w:rPr>
        <w:t>Pis</w:t>
      </w:r>
      <w:proofErr w:type="spellEnd"/>
      <w:r w:rsidRPr="00FD0238">
        <w:rPr>
          <w:rFonts w:asciiTheme="majorBidi" w:hAnsiTheme="majorBidi" w:cstheme="majorBidi"/>
          <w:sz w:val="24"/>
          <w:szCs w:val="24"/>
        </w:rPr>
        <w:t>, or both connected to the same router/switch. This is often the most reliable for initial testing.</w:t>
      </w:r>
    </w:p>
    <w:p w14:paraId="6D6EABF2" w14:textId="77777777" w:rsidR="00FD0238" w:rsidRPr="00FD0238" w:rsidRDefault="00FD0238" w:rsidP="005D108C">
      <w:pPr>
        <w:numPr>
          <w:ilvl w:val="0"/>
          <w:numId w:val="62"/>
        </w:numPr>
        <w:rPr>
          <w:rFonts w:asciiTheme="majorBidi" w:hAnsiTheme="majorBidi" w:cstheme="majorBidi"/>
          <w:sz w:val="24"/>
          <w:szCs w:val="24"/>
        </w:rPr>
      </w:pPr>
      <w:r w:rsidRPr="00FD0238">
        <w:rPr>
          <w:rFonts w:asciiTheme="majorBidi" w:hAnsiTheme="majorBidi" w:cstheme="majorBidi"/>
          <w:b/>
          <w:bCs/>
          <w:sz w:val="24"/>
          <w:szCs w:val="24"/>
        </w:rPr>
        <w:t>Wi-Fi:</w:t>
      </w:r>
      <w:r w:rsidRPr="00FD0238">
        <w:rPr>
          <w:rFonts w:asciiTheme="majorBidi" w:hAnsiTheme="majorBidi" w:cstheme="majorBidi"/>
          <w:sz w:val="24"/>
          <w:szCs w:val="24"/>
        </w:rPr>
        <w:t xml:space="preserve"> Both </w:t>
      </w:r>
      <w:proofErr w:type="spellStart"/>
      <w:r w:rsidRPr="00FD0238">
        <w:rPr>
          <w:rFonts w:asciiTheme="majorBidi" w:hAnsiTheme="majorBidi" w:cstheme="majorBidi"/>
          <w:sz w:val="24"/>
          <w:szCs w:val="24"/>
        </w:rPr>
        <w:t>Pis</w:t>
      </w:r>
      <w:proofErr w:type="spellEnd"/>
      <w:r w:rsidRPr="00FD0238">
        <w:rPr>
          <w:rFonts w:asciiTheme="majorBidi" w:hAnsiTheme="majorBidi" w:cstheme="majorBidi"/>
          <w:sz w:val="24"/>
          <w:szCs w:val="24"/>
        </w:rPr>
        <w:t xml:space="preserve"> connected to the same Wi-Fi network.</w:t>
      </w:r>
    </w:p>
    <w:p w14:paraId="49C74FC9" w14:textId="77777777" w:rsidR="00FD0238" w:rsidRPr="00FD0238" w:rsidRDefault="00FD0238" w:rsidP="00FD0238">
      <w:pPr>
        <w:rPr>
          <w:rFonts w:asciiTheme="majorBidi" w:hAnsiTheme="majorBidi" w:cstheme="majorBidi"/>
          <w:sz w:val="24"/>
          <w:szCs w:val="24"/>
        </w:rPr>
      </w:pPr>
      <w:r w:rsidRPr="00FD0238">
        <w:rPr>
          <w:rFonts w:asciiTheme="majorBidi" w:hAnsiTheme="majorBidi" w:cstheme="majorBidi"/>
          <w:sz w:val="24"/>
          <w:szCs w:val="24"/>
        </w:rPr>
        <w:t xml:space="preserve">No special external hardware like nRF24L01 modules </w:t>
      </w:r>
      <w:proofErr w:type="gramStart"/>
      <w:r w:rsidRPr="00FD0238">
        <w:rPr>
          <w:rFonts w:asciiTheme="majorBidi" w:hAnsiTheme="majorBidi" w:cstheme="majorBidi"/>
          <w:sz w:val="24"/>
          <w:szCs w:val="24"/>
        </w:rPr>
        <w:t>are</w:t>
      </w:r>
      <w:proofErr w:type="gramEnd"/>
      <w:r w:rsidRPr="00FD0238">
        <w:rPr>
          <w:rFonts w:asciiTheme="majorBidi" w:hAnsiTheme="majorBidi" w:cstheme="majorBidi"/>
          <w:sz w:val="24"/>
          <w:szCs w:val="24"/>
        </w:rPr>
        <w:t xml:space="preserve"> needed for TCP sockets.</w:t>
      </w:r>
    </w:p>
    <w:p w14:paraId="7E4CA902" w14:textId="77777777" w:rsidR="00FD0238" w:rsidRPr="00FD0238" w:rsidRDefault="00FD0238" w:rsidP="00FD0238">
      <w:pPr>
        <w:rPr>
          <w:rFonts w:asciiTheme="majorBidi" w:hAnsiTheme="majorBidi" w:cstheme="majorBidi"/>
          <w:b/>
          <w:bCs/>
          <w:sz w:val="32"/>
          <w:szCs w:val="32"/>
        </w:rPr>
      </w:pPr>
      <w:r w:rsidRPr="00FD0238">
        <w:rPr>
          <w:rFonts w:asciiTheme="majorBidi" w:hAnsiTheme="majorBidi" w:cstheme="majorBidi"/>
          <w:b/>
          <w:bCs/>
          <w:sz w:val="32"/>
          <w:szCs w:val="32"/>
        </w:rPr>
        <w:t>Network Configuration:</w:t>
      </w:r>
    </w:p>
    <w:p w14:paraId="5DFCAD82" w14:textId="77777777" w:rsidR="00FD0238" w:rsidRPr="00FD0238" w:rsidRDefault="00FD0238" w:rsidP="005D108C">
      <w:pPr>
        <w:numPr>
          <w:ilvl w:val="0"/>
          <w:numId w:val="63"/>
        </w:numPr>
        <w:rPr>
          <w:rFonts w:asciiTheme="majorBidi" w:hAnsiTheme="majorBidi" w:cstheme="majorBidi"/>
          <w:sz w:val="24"/>
          <w:szCs w:val="24"/>
        </w:rPr>
      </w:pPr>
      <w:r w:rsidRPr="00FD0238">
        <w:rPr>
          <w:rFonts w:asciiTheme="majorBidi" w:hAnsiTheme="majorBidi" w:cstheme="majorBidi"/>
          <w:b/>
          <w:bCs/>
          <w:sz w:val="24"/>
          <w:szCs w:val="24"/>
        </w:rPr>
        <w:t>Identify IP Addresses:</w:t>
      </w:r>
      <w:r w:rsidRPr="00FD0238">
        <w:rPr>
          <w:rFonts w:asciiTheme="majorBidi" w:hAnsiTheme="majorBidi" w:cstheme="majorBidi"/>
          <w:sz w:val="24"/>
          <w:szCs w:val="24"/>
        </w:rPr>
        <w:t xml:space="preserve"> You'll need the IP addresses of both your Raspberry </w:t>
      </w:r>
      <w:proofErr w:type="spellStart"/>
      <w:r w:rsidRPr="00FD0238">
        <w:rPr>
          <w:rFonts w:asciiTheme="majorBidi" w:hAnsiTheme="majorBidi" w:cstheme="majorBidi"/>
          <w:sz w:val="24"/>
          <w:szCs w:val="24"/>
        </w:rPr>
        <w:t>Pis</w:t>
      </w:r>
      <w:proofErr w:type="spellEnd"/>
      <w:r w:rsidRPr="00FD0238">
        <w:rPr>
          <w:rFonts w:asciiTheme="majorBidi" w:hAnsiTheme="majorBidi" w:cstheme="majorBidi"/>
          <w:sz w:val="24"/>
          <w:szCs w:val="24"/>
        </w:rPr>
        <w:t>.</w:t>
      </w:r>
    </w:p>
    <w:p w14:paraId="419930C3" w14:textId="77777777" w:rsidR="00FD0238" w:rsidRPr="00FD0238" w:rsidRDefault="00FD0238" w:rsidP="005D108C">
      <w:pPr>
        <w:numPr>
          <w:ilvl w:val="1"/>
          <w:numId w:val="63"/>
        </w:numPr>
        <w:rPr>
          <w:rFonts w:asciiTheme="majorBidi" w:hAnsiTheme="majorBidi" w:cstheme="majorBidi"/>
          <w:sz w:val="24"/>
          <w:szCs w:val="24"/>
        </w:rPr>
      </w:pPr>
      <w:r w:rsidRPr="00FD0238">
        <w:rPr>
          <w:rFonts w:asciiTheme="majorBidi" w:hAnsiTheme="majorBidi" w:cstheme="majorBidi"/>
          <w:sz w:val="24"/>
          <w:szCs w:val="24"/>
        </w:rPr>
        <w:t>Open a terminal on each Pi and type: </w:t>
      </w:r>
      <w:r w:rsidRPr="00FD0238">
        <w:rPr>
          <w:rFonts w:asciiTheme="majorBidi" w:hAnsiTheme="majorBidi" w:cstheme="majorBidi"/>
          <w:b/>
          <w:bCs/>
          <w:sz w:val="24"/>
          <w:szCs w:val="24"/>
        </w:rPr>
        <w:t>hostname -I</w:t>
      </w:r>
      <w:r w:rsidRPr="00FD0238">
        <w:rPr>
          <w:rFonts w:asciiTheme="majorBidi" w:hAnsiTheme="majorBidi" w:cstheme="majorBidi"/>
          <w:sz w:val="24"/>
          <w:szCs w:val="24"/>
        </w:rPr>
        <w:t> (that's a capital '</w:t>
      </w:r>
      <w:proofErr w:type="spellStart"/>
      <w:r w:rsidRPr="00FD0238">
        <w:rPr>
          <w:rFonts w:asciiTheme="majorBidi" w:hAnsiTheme="majorBidi" w:cstheme="majorBidi"/>
          <w:sz w:val="24"/>
          <w:szCs w:val="24"/>
        </w:rPr>
        <w:t>i</w:t>
      </w:r>
      <w:proofErr w:type="spellEnd"/>
      <w:r w:rsidRPr="00FD0238">
        <w:rPr>
          <w:rFonts w:asciiTheme="majorBidi" w:hAnsiTheme="majorBidi" w:cstheme="majorBidi"/>
          <w:sz w:val="24"/>
          <w:szCs w:val="24"/>
        </w:rPr>
        <w:t>').</w:t>
      </w:r>
    </w:p>
    <w:p w14:paraId="2CF08F32" w14:textId="77777777" w:rsidR="00FD0238" w:rsidRPr="00FD0238" w:rsidRDefault="00FD0238" w:rsidP="005D108C">
      <w:pPr>
        <w:numPr>
          <w:ilvl w:val="1"/>
          <w:numId w:val="63"/>
        </w:numPr>
        <w:rPr>
          <w:rFonts w:asciiTheme="majorBidi" w:hAnsiTheme="majorBidi" w:cstheme="majorBidi"/>
          <w:sz w:val="24"/>
          <w:szCs w:val="24"/>
        </w:rPr>
      </w:pPr>
      <w:r w:rsidRPr="00FD0238">
        <w:rPr>
          <w:rFonts w:asciiTheme="majorBidi" w:hAnsiTheme="majorBidi" w:cstheme="majorBidi"/>
          <w:sz w:val="24"/>
          <w:szCs w:val="24"/>
        </w:rPr>
        <w:t>Note down the IP address for each Pi. For example, Pi-Server might be </w:t>
      </w:r>
      <w:r w:rsidRPr="00FD0238">
        <w:rPr>
          <w:rFonts w:asciiTheme="majorBidi" w:hAnsiTheme="majorBidi" w:cstheme="majorBidi"/>
          <w:b/>
          <w:bCs/>
          <w:sz w:val="24"/>
          <w:szCs w:val="24"/>
        </w:rPr>
        <w:t>192.168.1.100</w:t>
      </w:r>
      <w:r w:rsidRPr="00FD0238">
        <w:rPr>
          <w:rFonts w:asciiTheme="majorBidi" w:hAnsiTheme="majorBidi" w:cstheme="majorBidi"/>
          <w:sz w:val="24"/>
          <w:szCs w:val="24"/>
        </w:rPr>
        <w:t> and Pi-Client might be </w:t>
      </w:r>
      <w:r w:rsidRPr="00FD0238">
        <w:rPr>
          <w:rFonts w:asciiTheme="majorBidi" w:hAnsiTheme="majorBidi" w:cstheme="majorBidi"/>
          <w:b/>
          <w:bCs/>
          <w:sz w:val="24"/>
          <w:szCs w:val="24"/>
        </w:rPr>
        <w:t>192.168.1.101</w:t>
      </w:r>
      <w:r w:rsidRPr="00FD0238">
        <w:rPr>
          <w:rFonts w:asciiTheme="majorBidi" w:hAnsiTheme="majorBidi" w:cstheme="majorBidi"/>
          <w:sz w:val="24"/>
          <w:szCs w:val="24"/>
        </w:rPr>
        <w:t>.</w:t>
      </w:r>
    </w:p>
    <w:p w14:paraId="23B2294A" w14:textId="77777777" w:rsidR="00FD0238" w:rsidRPr="00FD0238" w:rsidRDefault="00FD0238" w:rsidP="005D108C">
      <w:pPr>
        <w:numPr>
          <w:ilvl w:val="0"/>
          <w:numId w:val="63"/>
        </w:numPr>
        <w:rPr>
          <w:rFonts w:asciiTheme="majorBidi" w:hAnsiTheme="majorBidi" w:cstheme="majorBidi"/>
          <w:sz w:val="24"/>
          <w:szCs w:val="24"/>
        </w:rPr>
      </w:pPr>
      <w:r w:rsidRPr="00FD0238">
        <w:rPr>
          <w:rFonts w:asciiTheme="majorBidi" w:hAnsiTheme="majorBidi" w:cstheme="majorBidi"/>
          <w:b/>
          <w:bCs/>
          <w:sz w:val="24"/>
          <w:szCs w:val="24"/>
        </w:rPr>
        <w:t>Choose a Port Number:</w:t>
      </w:r>
      <w:r w:rsidRPr="00FD0238">
        <w:rPr>
          <w:rFonts w:asciiTheme="majorBidi" w:hAnsiTheme="majorBidi" w:cstheme="majorBidi"/>
          <w:sz w:val="24"/>
          <w:szCs w:val="24"/>
        </w:rPr>
        <w:t> Select an unused port number (e.g., 8080, 12345, 5000). Avoid well-known ports (0-1023) as they are reserved for standard services.</w:t>
      </w:r>
    </w:p>
    <w:p w14:paraId="04E6B13C" w14:textId="77777777" w:rsidR="00FD0238" w:rsidRPr="00FD0238" w:rsidRDefault="00FD0238" w:rsidP="005D108C">
      <w:pPr>
        <w:numPr>
          <w:ilvl w:val="1"/>
          <w:numId w:val="63"/>
        </w:numPr>
        <w:rPr>
          <w:rFonts w:asciiTheme="majorBidi" w:hAnsiTheme="majorBidi" w:cstheme="majorBidi"/>
          <w:sz w:val="24"/>
          <w:szCs w:val="24"/>
        </w:rPr>
      </w:pPr>
      <w:r w:rsidRPr="00FD0238">
        <w:rPr>
          <w:rFonts w:asciiTheme="majorBidi" w:hAnsiTheme="majorBidi" w:cstheme="majorBidi"/>
          <w:sz w:val="24"/>
          <w:szCs w:val="24"/>
        </w:rPr>
        <w:t>Crucially: Both the client and server must agree on the same port number.</w:t>
      </w:r>
    </w:p>
    <w:p w14:paraId="4D63B04F" w14:textId="046FA1D1" w:rsidR="00FD0238" w:rsidRDefault="00FD0238" w:rsidP="005E0973">
      <w:pPr>
        <w:pStyle w:val="Heading2"/>
      </w:pPr>
    </w:p>
    <w:p w14:paraId="7DDCF69C" w14:textId="247EFDFF" w:rsidR="005E0973" w:rsidRPr="005E0973" w:rsidRDefault="00211982" w:rsidP="00211982">
      <w:pPr>
        <w:pStyle w:val="Heading2"/>
        <w:rPr>
          <w:b/>
          <w:bCs/>
        </w:rPr>
      </w:pPr>
      <w:bookmarkStart w:id="28" w:name="_Toc201635628"/>
      <w:r>
        <w:rPr>
          <w:b/>
          <w:bCs/>
        </w:rPr>
        <w:t xml:space="preserve">3.7 </w:t>
      </w:r>
      <w:r w:rsidR="005E0973" w:rsidRPr="005E0973">
        <w:rPr>
          <w:b/>
          <w:bCs/>
        </w:rPr>
        <w:t>Software Setup</w:t>
      </w:r>
      <w:bookmarkEnd w:id="28"/>
      <w:r w:rsidR="005E0973" w:rsidRPr="005E0973">
        <w:rPr>
          <w:b/>
          <w:bCs/>
        </w:rPr>
        <w:t xml:space="preserve"> </w:t>
      </w:r>
    </w:p>
    <w:p w14:paraId="20EDAE34" w14:textId="77777777" w:rsidR="005E0973" w:rsidRPr="005E0973" w:rsidRDefault="005E0973" w:rsidP="005E0973">
      <w:pPr>
        <w:rPr>
          <w:rFonts w:asciiTheme="majorBidi" w:hAnsiTheme="majorBidi" w:cstheme="majorBidi"/>
          <w:sz w:val="24"/>
          <w:szCs w:val="24"/>
        </w:rPr>
      </w:pPr>
      <w:r w:rsidRPr="005E0973">
        <w:rPr>
          <w:rFonts w:asciiTheme="majorBidi" w:hAnsiTheme="majorBidi" w:cstheme="majorBidi"/>
          <w:sz w:val="24"/>
          <w:szCs w:val="24"/>
        </w:rPr>
        <w:t>You'll need a C compiler (gcc), which is usually pre-installed on Raspberry Pi OS.</w:t>
      </w:r>
    </w:p>
    <w:p w14:paraId="5940D5EF" w14:textId="77777777" w:rsidR="005E0973" w:rsidRPr="005E0973" w:rsidRDefault="005E0973" w:rsidP="005E0973">
      <w:pPr>
        <w:rPr>
          <w:rFonts w:asciiTheme="majorBidi" w:hAnsiTheme="majorBidi" w:cstheme="majorBidi"/>
          <w:b/>
          <w:bCs/>
          <w:sz w:val="24"/>
          <w:szCs w:val="24"/>
        </w:rPr>
      </w:pPr>
      <w:r w:rsidRPr="005E0973">
        <w:rPr>
          <w:rFonts w:asciiTheme="majorBidi" w:hAnsiTheme="majorBidi" w:cstheme="majorBidi"/>
          <w:b/>
          <w:bCs/>
          <w:sz w:val="24"/>
          <w:szCs w:val="24"/>
        </w:rPr>
        <w:t>Basic C Socket Headers:</w:t>
      </w:r>
    </w:p>
    <w:p w14:paraId="275C11E2" w14:textId="77777777" w:rsidR="005E0973" w:rsidRPr="005E0973" w:rsidRDefault="005E0973" w:rsidP="005E0973">
      <w:pPr>
        <w:rPr>
          <w:rFonts w:asciiTheme="majorBidi" w:hAnsiTheme="majorBidi" w:cstheme="majorBidi"/>
          <w:sz w:val="24"/>
          <w:szCs w:val="24"/>
        </w:rPr>
      </w:pPr>
      <w:r w:rsidRPr="005E0973">
        <w:rPr>
          <w:rFonts w:asciiTheme="majorBidi" w:hAnsiTheme="majorBidi" w:cstheme="majorBidi"/>
          <w:sz w:val="24"/>
          <w:szCs w:val="24"/>
        </w:rPr>
        <w:lastRenderedPageBreak/>
        <w:t>The core C socket functions are provided by standard system libraries. You'll primarily use headers like:</w:t>
      </w:r>
    </w:p>
    <w:p w14:paraId="1226DFB3"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w:t>
      </w:r>
      <w:proofErr w:type="spellStart"/>
      <w:r w:rsidRPr="005E0973">
        <w:rPr>
          <w:rFonts w:asciiTheme="majorBidi" w:hAnsiTheme="majorBidi" w:cstheme="majorBidi"/>
          <w:b/>
          <w:bCs/>
          <w:sz w:val="24"/>
          <w:szCs w:val="24"/>
        </w:rPr>
        <w:t>stdio.h</w:t>
      </w:r>
      <w:proofErr w:type="spellEnd"/>
      <w:r w:rsidRPr="005E0973">
        <w:rPr>
          <w:rFonts w:asciiTheme="majorBidi" w:hAnsiTheme="majorBidi" w:cstheme="majorBidi"/>
          <w:b/>
          <w:bCs/>
          <w:sz w:val="24"/>
          <w:szCs w:val="24"/>
        </w:rPr>
        <w:t>&gt;</w:t>
      </w:r>
      <w:r w:rsidRPr="005E0973">
        <w:rPr>
          <w:rFonts w:asciiTheme="majorBidi" w:hAnsiTheme="majorBidi" w:cstheme="majorBidi"/>
          <w:sz w:val="24"/>
          <w:szCs w:val="24"/>
        </w:rPr>
        <w:t>: Standard input/output.</w:t>
      </w:r>
    </w:p>
    <w:p w14:paraId="78608C46"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w:t>
      </w:r>
      <w:proofErr w:type="spellStart"/>
      <w:r w:rsidRPr="005E0973">
        <w:rPr>
          <w:rFonts w:asciiTheme="majorBidi" w:hAnsiTheme="majorBidi" w:cstheme="majorBidi"/>
          <w:b/>
          <w:bCs/>
          <w:sz w:val="24"/>
          <w:szCs w:val="24"/>
        </w:rPr>
        <w:t>stdlib.h</w:t>
      </w:r>
      <w:proofErr w:type="spellEnd"/>
      <w:r w:rsidRPr="005E0973">
        <w:rPr>
          <w:rFonts w:asciiTheme="majorBidi" w:hAnsiTheme="majorBidi" w:cstheme="majorBidi"/>
          <w:b/>
          <w:bCs/>
          <w:sz w:val="24"/>
          <w:szCs w:val="24"/>
        </w:rPr>
        <w:t>&gt;</w:t>
      </w:r>
      <w:r w:rsidRPr="005E0973">
        <w:rPr>
          <w:rFonts w:asciiTheme="majorBidi" w:hAnsiTheme="majorBidi" w:cstheme="majorBidi"/>
          <w:sz w:val="24"/>
          <w:szCs w:val="24"/>
        </w:rPr>
        <w:t>: Standard library functions (e.g., exit).</w:t>
      </w:r>
    </w:p>
    <w:p w14:paraId="2AF246C0"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w:t>
      </w:r>
      <w:proofErr w:type="spellStart"/>
      <w:r w:rsidRPr="005E0973">
        <w:rPr>
          <w:rFonts w:asciiTheme="majorBidi" w:hAnsiTheme="majorBidi" w:cstheme="majorBidi"/>
          <w:b/>
          <w:bCs/>
          <w:sz w:val="24"/>
          <w:szCs w:val="24"/>
        </w:rPr>
        <w:t>string.h</w:t>
      </w:r>
      <w:proofErr w:type="spellEnd"/>
      <w:r w:rsidRPr="005E0973">
        <w:rPr>
          <w:rFonts w:asciiTheme="majorBidi" w:hAnsiTheme="majorBidi" w:cstheme="majorBidi"/>
          <w:b/>
          <w:bCs/>
          <w:sz w:val="24"/>
          <w:szCs w:val="24"/>
        </w:rPr>
        <w:t>&gt;</w:t>
      </w:r>
      <w:r w:rsidRPr="005E0973">
        <w:rPr>
          <w:rFonts w:asciiTheme="majorBidi" w:hAnsiTheme="majorBidi" w:cstheme="majorBidi"/>
          <w:sz w:val="24"/>
          <w:szCs w:val="24"/>
        </w:rPr>
        <w:t xml:space="preserve">: String manipulation functions (e.g., </w:t>
      </w:r>
      <w:proofErr w:type="spellStart"/>
      <w:r w:rsidRPr="005E0973">
        <w:rPr>
          <w:rFonts w:asciiTheme="majorBidi" w:hAnsiTheme="majorBidi" w:cstheme="majorBidi"/>
          <w:sz w:val="24"/>
          <w:szCs w:val="24"/>
        </w:rPr>
        <w:t>strlen</w:t>
      </w:r>
      <w:proofErr w:type="spellEnd"/>
      <w:r w:rsidRPr="005E0973">
        <w:rPr>
          <w:rFonts w:asciiTheme="majorBidi" w:hAnsiTheme="majorBidi" w:cstheme="majorBidi"/>
          <w:sz w:val="24"/>
          <w:szCs w:val="24"/>
        </w:rPr>
        <w:t xml:space="preserve">, </w:t>
      </w:r>
      <w:proofErr w:type="spellStart"/>
      <w:r w:rsidRPr="005E0973">
        <w:rPr>
          <w:rFonts w:asciiTheme="majorBidi" w:hAnsiTheme="majorBidi" w:cstheme="majorBidi"/>
          <w:sz w:val="24"/>
          <w:szCs w:val="24"/>
        </w:rPr>
        <w:t>strcpy</w:t>
      </w:r>
      <w:proofErr w:type="spellEnd"/>
      <w:r w:rsidRPr="005E0973">
        <w:rPr>
          <w:rFonts w:asciiTheme="majorBidi" w:hAnsiTheme="majorBidi" w:cstheme="majorBidi"/>
          <w:sz w:val="24"/>
          <w:szCs w:val="24"/>
        </w:rPr>
        <w:t>).</w:t>
      </w:r>
    </w:p>
    <w:p w14:paraId="2B910E31"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&lt;sys/</w:t>
      </w:r>
      <w:proofErr w:type="spellStart"/>
      <w:r w:rsidRPr="005E0973">
        <w:rPr>
          <w:rFonts w:asciiTheme="majorBidi" w:hAnsiTheme="majorBidi" w:cstheme="majorBidi"/>
          <w:b/>
          <w:bCs/>
          <w:sz w:val="24"/>
          <w:szCs w:val="24"/>
        </w:rPr>
        <w:t>socket.h</w:t>
      </w:r>
      <w:proofErr w:type="spellEnd"/>
      <w:r w:rsidRPr="005E0973">
        <w:rPr>
          <w:rFonts w:asciiTheme="majorBidi" w:hAnsiTheme="majorBidi" w:cstheme="majorBidi"/>
          <w:b/>
          <w:bCs/>
          <w:sz w:val="24"/>
          <w:szCs w:val="24"/>
        </w:rPr>
        <w:t>&gt;</w:t>
      </w:r>
      <w:r w:rsidRPr="005E0973">
        <w:rPr>
          <w:rFonts w:asciiTheme="majorBidi" w:hAnsiTheme="majorBidi" w:cstheme="majorBidi"/>
          <w:sz w:val="24"/>
          <w:szCs w:val="24"/>
        </w:rPr>
        <w:t>: Core socket definitions.</w:t>
      </w:r>
    </w:p>
    <w:p w14:paraId="76DA2A7D"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w:t>
      </w:r>
      <w:proofErr w:type="spellStart"/>
      <w:r w:rsidRPr="005E0973">
        <w:rPr>
          <w:rFonts w:asciiTheme="majorBidi" w:hAnsiTheme="majorBidi" w:cstheme="majorBidi"/>
          <w:b/>
          <w:bCs/>
          <w:sz w:val="24"/>
          <w:szCs w:val="24"/>
        </w:rPr>
        <w:t>netinet</w:t>
      </w:r>
      <w:proofErr w:type="spellEnd"/>
      <w:r w:rsidRPr="005E0973">
        <w:rPr>
          <w:rFonts w:asciiTheme="majorBidi" w:hAnsiTheme="majorBidi" w:cstheme="majorBidi"/>
          <w:b/>
          <w:bCs/>
          <w:sz w:val="24"/>
          <w:szCs w:val="24"/>
        </w:rPr>
        <w:t>/</w:t>
      </w:r>
      <w:proofErr w:type="spellStart"/>
      <w:r w:rsidRPr="005E0973">
        <w:rPr>
          <w:rFonts w:asciiTheme="majorBidi" w:hAnsiTheme="majorBidi" w:cstheme="majorBidi"/>
          <w:b/>
          <w:bCs/>
          <w:sz w:val="24"/>
          <w:szCs w:val="24"/>
        </w:rPr>
        <w:t>in.h</w:t>
      </w:r>
      <w:proofErr w:type="spellEnd"/>
      <w:r w:rsidRPr="005E0973">
        <w:rPr>
          <w:rFonts w:asciiTheme="majorBidi" w:hAnsiTheme="majorBidi" w:cstheme="majorBidi"/>
          <w:b/>
          <w:bCs/>
          <w:sz w:val="24"/>
          <w:szCs w:val="24"/>
        </w:rPr>
        <w:t>&gt;</w:t>
      </w:r>
      <w:r w:rsidRPr="005E0973">
        <w:rPr>
          <w:rFonts w:asciiTheme="majorBidi" w:hAnsiTheme="majorBidi" w:cstheme="majorBidi"/>
          <w:sz w:val="24"/>
          <w:szCs w:val="24"/>
        </w:rPr>
        <w:t xml:space="preserve">: Internet address family (for </w:t>
      </w:r>
      <w:proofErr w:type="spellStart"/>
      <w:r w:rsidRPr="005E0973">
        <w:rPr>
          <w:rFonts w:asciiTheme="majorBidi" w:hAnsiTheme="majorBidi" w:cstheme="majorBidi"/>
          <w:sz w:val="24"/>
          <w:szCs w:val="24"/>
        </w:rPr>
        <w:t>sockaddr_in</w:t>
      </w:r>
      <w:proofErr w:type="spellEnd"/>
      <w:r w:rsidRPr="005E0973">
        <w:rPr>
          <w:rFonts w:asciiTheme="majorBidi" w:hAnsiTheme="majorBidi" w:cstheme="majorBidi"/>
          <w:sz w:val="24"/>
          <w:szCs w:val="24"/>
        </w:rPr>
        <w:t>).</w:t>
      </w:r>
    </w:p>
    <w:p w14:paraId="2A9D028F"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w:t>
      </w:r>
      <w:proofErr w:type="spellStart"/>
      <w:r w:rsidRPr="005E0973">
        <w:rPr>
          <w:rFonts w:asciiTheme="majorBidi" w:hAnsiTheme="majorBidi" w:cstheme="majorBidi"/>
          <w:b/>
          <w:bCs/>
          <w:sz w:val="24"/>
          <w:szCs w:val="24"/>
        </w:rPr>
        <w:t>arpa</w:t>
      </w:r>
      <w:proofErr w:type="spellEnd"/>
      <w:r w:rsidRPr="005E0973">
        <w:rPr>
          <w:rFonts w:asciiTheme="majorBidi" w:hAnsiTheme="majorBidi" w:cstheme="majorBidi"/>
          <w:b/>
          <w:bCs/>
          <w:sz w:val="24"/>
          <w:szCs w:val="24"/>
        </w:rPr>
        <w:t>/</w:t>
      </w:r>
      <w:proofErr w:type="spellStart"/>
      <w:r w:rsidRPr="005E0973">
        <w:rPr>
          <w:rFonts w:asciiTheme="majorBidi" w:hAnsiTheme="majorBidi" w:cstheme="majorBidi"/>
          <w:b/>
          <w:bCs/>
          <w:sz w:val="24"/>
          <w:szCs w:val="24"/>
        </w:rPr>
        <w:t>inet.h</w:t>
      </w:r>
      <w:proofErr w:type="spellEnd"/>
      <w:r w:rsidRPr="005E0973">
        <w:rPr>
          <w:rFonts w:asciiTheme="majorBidi" w:hAnsiTheme="majorBidi" w:cstheme="majorBidi"/>
          <w:b/>
          <w:bCs/>
          <w:sz w:val="24"/>
          <w:szCs w:val="24"/>
        </w:rPr>
        <w:t>&gt;</w:t>
      </w:r>
      <w:r w:rsidRPr="005E0973">
        <w:rPr>
          <w:rFonts w:asciiTheme="majorBidi" w:hAnsiTheme="majorBidi" w:cstheme="majorBidi"/>
          <w:sz w:val="24"/>
          <w:szCs w:val="24"/>
        </w:rPr>
        <w:t xml:space="preserve">: Functions for IP address conversion (e.g., </w:t>
      </w:r>
      <w:proofErr w:type="spellStart"/>
      <w:r w:rsidRPr="005E0973">
        <w:rPr>
          <w:rFonts w:asciiTheme="majorBidi" w:hAnsiTheme="majorBidi" w:cstheme="majorBidi"/>
          <w:sz w:val="24"/>
          <w:szCs w:val="24"/>
        </w:rPr>
        <w:t>inet_pton</w:t>
      </w:r>
      <w:proofErr w:type="spellEnd"/>
      <w:r w:rsidRPr="005E0973">
        <w:rPr>
          <w:rFonts w:asciiTheme="majorBidi" w:hAnsiTheme="majorBidi" w:cstheme="majorBidi"/>
          <w:sz w:val="24"/>
          <w:szCs w:val="24"/>
        </w:rPr>
        <w:t>).</w:t>
      </w:r>
    </w:p>
    <w:p w14:paraId="6477F93F"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w:t>
      </w:r>
      <w:proofErr w:type="spellStart"/>
      <w:r w:rsidRPr="005E0973">
        <w:rPr>
          <w:rFonts w:asciiTheme="majorBidi" w:hAnsiTheme="majorBidi" w:cstheme="majorBidi"/>
          <w:b/>
          <w:bCs/>
          <w:sz w:val="24"/>
          <w:szCs w:val="24"/>
        </w:rPr>
        <w:t>unistd.h</w:t>
      </w:r>
      <w:proofErr w:type="spellEnd"/>
      <w:r w:rsidRPr="005E0973">
        <w:rPr>
          <w:rFonts w:asciiTheme="majorBidi" w:hAnsiTheme="majorBidi" w:cstheme="majorBidi"/>
          <w:b/>
          <w:bCs/>
          <w:sz w:val="24"/>
          <w:szCs w:val="24"/>
        </w:rPr>
        <w:t>&gt;</w:t>
      </w:r>
      <w:r w:rsidRPr="005E0973">
        <w:rPr>
          <w:rFonts w:asciiTheme="majorBidi" w:hAnsiTheme="majorBidi" w:cstheme="majorBidi"/>
          <w:sz w:val="24"/>
          <w:szCs w:val="24"/>
        </w:rPr>
        <w:t>: POSIX operating system API (for close, read, write).</w:t>
      </w:r>
    </w:p>
    <w:p w14:paraId="581DE00E" w14:textId="155AEB9E" w:rsidR="00FD0238" w:rsidRDefault="00FD0238" w:rsidP="004760AB">
      <w:pPr>
        <w:rPr>
          <w:rFonts w:asciiTheme="minorBidi" w:hAnsiTheme="minorBidi"/>
        </w:rPr>
      </w:pPr>
    </w:p>
    <w:p w14:paraId="4F0FA61C" w14:textId="506999E8" w:rsidR="005E0973" w:rsidRPr="005E0973" w:rsidRDefault="005E0973" w:rsidP="005E0973">
      <w:pPr>
        <w:rPr>
          <w:rFonts w:asciiTheme="majorBidi" w:hAnsiTheme="majorBidi" w:cstheme="majorBidi"/>
          <w:b/>
          <w:bCs/>
          <w:sz w:val="32"/>
          <w:szCs w:val="32"/>
        </w:rPr>
      </w:pPr>
      <w:r w:rsidRPr="005E0973">
        <w:rPr>
          <w:rFonts w:asciiTheme="majorBidi" w:hAnsiTheme="majorBidi" w:cstheme="majorBidi"/>
          <w:sz w:val="32"/>
          <w:szCs w:val="32"/>
        </w:rPr>
        <w:t xml:space="preserve">Summary of </w:t>
      </w:r>
      <w:r w:rsidRPr="005E0973">
        <w:rPr>
          <w:rFonts w:asciiTheme="majorBidi" w:hAnsiTheme="majorBidi" w:cstheme="majorBidi"/>
          <w:b/>
          <w:bCs/>
          <w:sz w:val="32"/>
          <w:szCs w:val="32"/>
        </w:rPr>
        <w:t>Key Socket Concepts and Functions Explained</w:t>
      </w:r>
    </w:p>
    <w:tbl>
      <w:tblPr>
        <w:tblStyle w:val="PlainTable1"/>
        <w:tblW w:w="10331" w:type="dxa"/>
        <w:tblLook w:val="04A0" w:firstRow="1" w:lastRow="0" w:firstColumn="1" w:lastColumn="0" w:noHBand="0" w:noVBand="1"/>
      </w:tblPr>
      <w:tblGrid>
        <w:gridCol w:w="3403"/>
        <w:gridCol w:w="6928"/>
      </w:tblGrid>
      <w:tr w:rsidR="005E0973" w:rsidRPr="005E0973" w14:paraId="57C5CAF4" w14:textId="77777777" w:rsidTr="005E0973">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hideMark/>
          </w:tcPr>
          <w:p w14:paraId="266465DA" w14:textId="77777777" w:rsidR="005E0973" w:rsidRPr="005E0973" w:rsidRDefault="005E0973" w:rsidP="005E0973">
            <w:pPr>
              <w:spacing w:after="160" w:line="259" w:lineRule="auto"/>
              <w:rPr>
                <w:rFonts w:asciiTheme="minorBidi" w:hAnsiTheme="minorBidi"/>
              </w:rPr>
            </w:pPr>
            <w:bookmarkStart w:id="29" w:name="_Hlk201660446"/>
            <w:r w:rsidRPr="005E0973">
              <w:rPr>
                <w:rFonts w:asciiTheme="minorBidi" w:hAnsiTheme="minorBidi"/>
              </w:rPr>
              <w:t>Concept/Function</w:t>
            </w:r>
          </w:p>
        </w:tc>
        <w:tc>
          <w:tcPr>
            <w:tcW w:w="0" w:type="auto"/>
            <w:hideMark/>
          </w:tcPr>
          <w:p w14:paraId="74A42253" w14:textId="77777777" w:rsidR="005E0973" w:rsidRPr="005E0973" w:rsidRDefault="005E0973" w:rsidP="005E0973">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Description</w:t>
            </w:r>
          </w:p>
        </w:tc>
      </w:tr>
      <w:tr w:rsidR="005E0973" w:rsidRPr="005E0973" w14:paraId="28CB32E4" w14:textId="77777777" w:rsidTr="005E097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A07D5C5" w14:textId="77777777" w:rsidR="005E0973" w:rsidRPr="005E0973" w:rsidRDefault="005E0973" w:rsidP="005E0973">
            <w:pPr>
              <w:spacing w:after="160" w:line="259" w:lineRule="auto"/>
              <w:rPr>
                <w:rFonts w:asciiTheme="minorBidi" w:hAnsiTheme="minorBidi"/>
              </w:rPr>
            </w:pPr>
            <w:proofErr w:type="gramStart"/>
            <w:r w:rsidRPr="005E0973">
              <w:rPr>
                <w:rFonts w:asciiTheme="minorBidi" w:hAnsiTheme="minorBidi"/>
              </w:rPr>
              <w:t>socket(</w:t>
            </w:r>
            <w:proofErr w:type="gramEnd"/>
            <w:r w:rsidRPr="005E0973">
              <w:rPr>
                <w:rFonts w:asciiTheme="minorBidi" w:hAnsiTheme="minorBidi"/>
              </w:rPr>
              <w:t>AF_INET, SOCK_STREAM, 0)</w:t>
            </w:r>
          </w:p>
        </w:tc>
        <w:tc>
          <w:tcPr>
            <w:tcW w:w="0" w:type="auto"/>
            <w:hideMark/>
          </w:tcPr>
          <w:p w14:paraId="79A0CC51" w14:textId="77777777" w:rsidR="005E0973" w:rsidRPr="005E0973" w:rsidRDefault="005E0973" w:rsidP="005E0973">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5E0973">
              <w:rPr>
                <w:rFonts w:asciiTheme="minorBidi" w:hAnsiTheme="minorBidi"/>
              </w:rPr>
              <w:t>Creates a new socket. </w:t>
            </w:r>
            <w:r w:rsidRPr="005E0973">
              <w:rPr>
                <w:rFonts w:asciiTheme="minorBidi" w:hAnsiTheme="minorBidi"/>
                <w:b/>
                <w:bCs/>
              </w:rPr>
              <w:t>AF_INET</w:t>
            </w:r>
            <w:r w:rsidRPr="005E0973">
              <w:rPr>
                <w:rFonts w:asciiTheme="minorBidi" w:hAnsiTheme="minorBidi"/>
              </w:rPr>
              <w:t> specifies IPv4, </w:t>
            </w:r>
            <w:r w:rsidRPr="005E0973">
              <w:rPr>
                <w:rFonts w:asciiTheme="minorBidi" w:hAnsiTheme="minorBidi"/>
                <w:b/>
                <w:bCs/>
              </w:rPr>
              <w:t>SOCK_STREAM</w:t>
            </w:r>
            <w:r w:rsidRPr="005E0973">
              <w:rPr>
                <w:rFonts w:asciiTheme="minorBidi" w:hAnsiTheme="minorBidi"/>
              </w:rPr>
              <w:t> specifies TCP (a stream socket), and </w:t>
            </w:r>
            <w:r w:rsidRPr="005E0973">
              <w:rPr>
                <w:rFonts w:asciiTheme="minorBidi" w:hAnsiTheme="minorBidi"/>
                <w:b/>
                <w:bCs/>
              </w:rPr>
              <w:t>0</w:t>
            </w:r>
            <w:r w:rsidRPr="005E0973">
              <w:rPr>
                <w:rFonts w:asciiTheme="minorBidi" w:hAnsiTheme="minorBidi"/>
              </w:rPr>
              <w:t> selects the default protocol for the given family and type.</w:t>
            </w:r>
          </w:p>
        </w:tc>
      </w:tr>
      <w:tr w:rsidR="005E0973" w:rsidRPr="005E0973" w14:paraId="2727692B" w14:textId="77777777" w:rsidTr="005E0973">
        <w:trPr>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166C2B39" w14:textId="77777777" w:rsidR="005E0973" w:rsidRPr="005E0973" w:rsidRDefault="005E0973" w:rsidP="005E0973">
            <w:pPr>
              <w:spacing w:after="160" w:line="259" w:lineRule="auto"/>
              <w:rPr>
                <w:rFonts w:asciiTheme="minorBidi" w:hAnsiTheme="minorBidi"/>
              </w:rPr>
            </w:pPr>
            <w:proofErr w:type="spellStart"/>
            <w:r w:rsidRPr="005E0973">
              <w:rPr>
                <w:rFonts w:asciiTheme="minorBidi" w:hAnsiTheme="minorBidi"/>
              </w:rPr>
              <w:t>sockaddr_in</w:t>
            </w:r>
            <w:proofErr w:type="spellEnd"/>
            <w:r w:rsidRPr="005E0973">
              <w:rPr>
                <w:rFonts w:asciiTheme="minorBidi" w:hAnsiTheme="minorBidi"/>
              </w:rPr>
              <w:t> Structure</w:t>
            </w:r>
          </w:p>
        </w:tc>
        <w:tc>
          <w:tcPr>
            <w:tcW w:w="0" w:type="auto"/>
            <w:hideMark/>
          </w:tcPr>
          <w:p w14:paraId="4EC2EDBE" w14:textId="77777777" w:rsidR="005E0973" w:rsidRPr="005E0973" w:rsidRDefault="005E0973" w:rsidP="005E097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Holds address information. Includes address family (</w:t>
            </w:r>
            <w:proofErr w:type="spellStart"/>
            <w:r w:rsidRPr="005E0973">
              <w:rPr>
                <w:rFonts w:asciiTheme="minorBidi" w:hAnsiTheme="minorBidi"/>
                <w:b/>
                <w:bCs/>
              </w:rPr>
              <w:t>sin_family</w:t>
            </w:r>
            <w:proofErr w:type="spellEnd"/>
            <w:r w:rsidRPr="005E0973">
              <w:rPr>
                <w:rFonts w:asciiTheme="minorBidi" w:hAnsiTheme="minorBidi"/>
              </w:rPr>
              <w:t>), port number (</w:t>
            </w:r>
            <w:proofErr w:type="spellStart"/>
            <w:r w:rsidRPr="005E0973">
              <w:rPr>
                <w:rFonts w:asciiTheme="minorBidi" w:hAnsiTheme="minorBidi"/>
                <w:b/>
                <w:bCs/>
              </w:rPr>
              <w:t>sin_port</w:t>
            </w:r>
            <w:proofErr w:type="spellEnd"/>
            <w:r w:rsidRPr="005E0973">
              <w:rPr>
                <w:rFonts w:asciiTheme="minorBidi" w:hAnsiTheme="minorBidi"/>
              </w:rPr>
              <w:t>), IP address (</w:t>
            </w:r>
            <w:proofErr w:type="spellStart"/>
            <w:r w:rsidRPr="005E0973">
              <w:rPr>
                <w:rFonts w:asciiTheme="minorBidi" w:hAnsiTheme="minorBidi"/>
                <w:b/>
                <w:bCs/>
              </w:rPr>
              <w:t>sin_addr</w:t>
            </w:r>
            <w:proofErr w:type="spellEnd"/>
            <w:r w:rsidRPr="005E0973">
              <w:rPr>
                <w:rFonts w:asciiTheme="minorBidi" w:hAnsiTheme="minorBidi"/>
              </w:rPr>
              <w:t>), and padding.</w:t>
            </w:r>
          </w:p>
        </w:tc>
      </w:tr>
      <w:tr w:rsidR="005E0973" w:rsidRPr="005E0973" w14:paraId="32A2B79E" w14:textId="77777777" w:rsidTr="005E097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2DFA539D" w14:textId="77777777" w:rsidR="005E0973" w:rsidRPr="005E0973" w:rsidRDefault="005E0973" w:rsidP="005E0973">
            <w:pPr>
              <w:spacing w:after="160" w:line="259" w:lineRule="auto"/>
              <w:rPr>
                <w:rFonts w:asciiTheme="minorBidi" w:hAnsiTheme="minorBidi"/>
              </w:rPr>
            </w:pPr>
            <w:proofErr w:type="spellStart"/>
            <w:proofErr w:type="gramStart"/>
            <w:r w:rsidRPr="005E0973">
              <w:rPr>
                <w:rFonts w:asciiTheme="minorBidi" w:hAnsiTheme="minorBidi"/>
              </w:rPr>
              <w:t>htons</w:t>
            </w:r>
            <w:proofErr w:type="spellEnd"/>
            <w:r w:rsidRPr="005E0973">
              <w:rPr>
                <w:rFonts w:asciiTheme="minorBidi" w:hAnsiTheme="minorBidi"/>
              </w:rPr>
              <w:t>(</w:t>
            </w:r>
            <w:proofErr w:type="gramEnd"/>
            <w:r w:rsidRPr="005E0973">
              <w:rPr>
                <w:rFonts w:asciiTheme="minorBidi" w:hAnsiTheme="minorBidi"/>
              </w:rPr>
              <w:t>PORT)</w:t>
            </w:r>
          </w:p>
        </w:tc>
        <w:tc>
          <w:tcPr>
            <w:tcW w:w="0" w:type="auto"/>
            <w:hideMark/>
          </w:tcPr>
          <w:p w14:paraId="77668254" w14:textId="77777777" w:rsidR="005E0973" w:rsidRPr="005E0973" w:rsidRDefault="005E0973" w:rsidP="005E0973">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5E0973">
              <w:rPr>
                <w:rFonts w:asciiTheme="minorBidi" w:hAnsiTheme="minorBidi"/>
              </w:rPr>
              <w:t>"Host to Network Short." Converts the port number from host byte order to network byte order (required for network communication).</w:t>
            </w:r>
          </w:p>
        </w:tc>
      </w:tr>
      <w:tr w:rsidR="005E0973" w:rsidRPr="005E0973" w14:paraId="5D361B44" w14:textId="77777777" w:rsidTr="005E0973">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14:paraId="276AFFD7"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INADDR_ANY</w:t>
            </w:r>
          </w:p>
        </w:tc>
        <w:tc>
          <w:tcPr>
            <w:tcW w:w="0" w:type="auto"/>
            <w:hideMark/>
          </w:tcPr>
          <w:p w14:paraId="4EE5B3F8" w14:textId="77777777" w:rsidR="005E0973" w:rsidRPr="005E0973" w:rsidRDefault="005E0973" w:rsidP="005E097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For the server, this means the socket will listen on all available network interfaces.</w:t>
            </w:r>
          </w:p>
        </w:tc>
      </w:tr>
      <w:tr w:rsidR="005E0973" w:rsidRPr="005E0973" w14:paraId="66BF768B" w14:textId="77777777" w:rsidTr="005E097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7FC0E84D" w14:textId="77777777" w:rsidR="005E0973" w:rsidRPr="005E0973" w:rsidRDefault="005E0973" w:rsidP="005E0973">
            <w:pPr>
              <w:spacing w:after="160" w:line="259" w:lineRule="auto"/>
              <w:rPr>
                <w:rFonts w:asciiTheme="minorBidi" w:hAnsiTheme="minorBidi"/>
              </w:rPr>
            </w:pPr>
            <w:proofErr w:type="spellStart"/>
            <w:r w:rsidRPr="005E0973">
              <w:rPr>
                <w:rFonts w:asciiTheme="minorBidi" w:hAnsiTheme="minorBidi"/>
              </w:rPr>
              <w:t>inet_</w:t>
            </w:r>
            <w:proofErr w:type="gramStart"/>
            <w:r w:rsidRPr="005E0973">
              <w:rPr>
                <w:rFonts w:asciiTheme="minorBidi" w:hAnsiTheme="minorBidi"/>
              </w:rPr>
              <w:t>pton</w:t>
            </w:r>
            <w:proofErr w:type="spellEnd"/>
            <w:r w:rsidRPr="005E0973">
              <w:rPr>
                <w:rFonts w:asciiTheme="minorBidi" w:hAnsiTheme="minorBidi"/>
              </w:rPr>
              <w:t>(</w:t>
            </w:r>
            <w:proofErr w:type="gramEnd"/>
            <w:r w:rsidRPr="005E0973">
              <w:rPr>
                <w:rFonts w:asciiTheme="minorBidi" w:hAnsiTheme="minorBidi"/>
              </w:rPr>
              <w:t>AF_INET, SERVER_IP, &amp;</w:t>
            </w:r>
            <w:proofErr w:type="spellStart"/>
            <w:r w:rsidRPr="005E0973">
              <w:rPr>
                <w:rFonts w:asciiTheme="minorBidi" w:hAnsiTheme="minorBidi"/>
              </w:rPr>
              <w:t>serv_addr.sin_addr</w:t>
            </w:r>
            <w:proofErr w:type="spellEnd"/>
            <w:r w:rsidRPr="005E0973">
              <w:rPr>
                <w:rFonts w:asciiTheme="minorBidi" w:hAnsiTheme="minorBidi"/>
              </w:rPr>
              <w:t>)</w:t>
            </w:r>
          </w:p>
        </w:tc>
        <w:tc>
          <w:tcPr>
            <w:tcW w:w="0" w:type="auto"/>
            <w:hideMark/>
          </w:tcPr>
          <w:p w14:paraId="269CC1B1" w14:textId="77777777" w:rsidR="005E0973" w:rsidRPr="005E0973" w:rsidRDefault="005E0973" w:rsidP="005E0973">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5E0973">
              <w:rPr>
                <w:rFonts w:asciiTheme="minorBidi" w:hAnsiTheme="minorBidi"/>
              </w:rPr>
              <w:t>Converts an IP address from text (e.g., "192.168.1.100") to its binary representation, used by </w:t>
            </w:r>
            <w:proofErr w:type="spellStart"/>
            <w:r w:rsidRPr="005E0973">
              <w:rPr>
                <w:rFonts w:asciiTheme="minorBidi" w:hAnsiTheme="minorBidi"/>
                <w:b/>
                <w:bCs/>
              </w:rPr>
              <w:t>sockaddr_in</w:t>
            </w:r>
            <w:proofErr w:type="spellEnd"/>
            <w:r w:rsidRPr="005E0973">
              <w:rPr>
                <w:rFonts w:asciiTheme="minorBidi" w:hAnsiTheme="minorBidi"/>
              </w:rPr>
              <w:t>.</w:t>
            </w:r>
          </w:p>
        </w:tc>
      </w:tr>
      <w:tr w:rsidR="005E0973" w:rsidRPr="005E0973" w14:paraId="241F3B76" w14:textId="77777777" w:rsidTr="005E0973">
        <w:trPr>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5A33AB21" w14:textId="77777777" w:rsidR="005E0973" w:rsidRPr="005E0973" w:rsidRDefault="005E0973" w:rsidP="005E0973">
            <w:pPr>
              <w:spacing w:after="160" w:line="259" w:lineRule="auto"/>
              <w:rPr>
                <w:rFonts w:asciiTheme="minorBidi" w:hAnsiTheme="minorBidi"/>
              </w:rPr>
            </w:pPr>
            <w:proofErr w:type="gramStart"/>
            <w:r w:rsidRPr="005E0973">
              <w:rPr>
                <w:rFonts w:asciiTheme="minorBidi" w:hAnsiTheme="minorBidi"/>
              </w:rPr>
              <w:t>bind(</w:t>
            </w:r>
            <w:proofErr w:type="spellStart"/>
            <w:proofErr w:type="gramEnd"/>
            <w:r w:rsidRPr="005E0973">
              <w:rPr>
                <w:rFonts w:asciiTheme="minorBidi" w:hAnsiTheme="minorBidi"/>
              </w:rPr>
              <w:t>server_fd</w:t>
            </w:r>
            <w:proofErr w:type="spellEnd"/>
            <w:r w:rsidRPr="005E0973">
              <w:rPr>
                <w:rFonts w:asciiTheme="minorBidi" w:hAnsiTheme="minorBidi"/>
              </w:rPr>
              <w:t xml:space="preserve">, (struct </w:t>
            </w:r>
            <w:proofErr w:type="spellStart"/>
            <w:r w:rsidRPr="005E0973">
              <w:rPr>
                <w:rFonts w:asciiTheme="minorBidi" w:hAnsiTheme="minorBidi"/>
              </w:rPr>
              <w:t>sockaddr</w:t>
            </w:r>
            <w:proofErr w:type="spellEnd"/>
            <w:r w:rsidRPr="005E0973">
              <w:rPr>
                <w:rFonts w:asciiTheme="minorBidi" w:hAnsiTheme="minorBidi"/>
              </w:rPr>
              <w:t xml:space="preserve"> </w:t>
            </w:r>
            <w:proofErr w:type="gramStart"/>
            <w:r w:rsidRPr="005E0973">
              <w:rPr>
                <w:rFonts w:asciiTheme="minorBidi" w:hAnsiTheme="minorBidi"/>
              </w:rPr>
              <w:t>*)&amp;</w:t>
            </w:r>
            <w:proofErr w:type="gramEnd"/>
            <w:r w:rsidRPr="005E0973">
              <w:rPr>
                <w:rFonts w:asciiTheme="minorBidi" w:hAnsiTheme="minorBidi"/>
              </w:rPr>
              <w:t xml:space="preserve">address, </w:t>
            </w:r>
            <w:proofErr w:type="spellStart"/>
            <w:r w:rsidRPr="005E0973">
              <w:rPr>
                <w:rFonts w:asciiTheme="minorBidi" w:hAnsiTheme="minorBidi"/>
              </w:rPr>
              <w:t>sizeof</w:t>
            </w:r>
            <w:proofErr w:type="spellEnd"/>
            <w:r w:rsidRPr="005E0973">
              <w:rPr>
                <w:rFonts w:asciiTheme="minorBidi" w:hAnsiTheme="minorBidi"/>
              </w:rPr>
              <w:t>(address))</w:t>
            </w:r>
          </w:p>
        </w:tc>
        <w:tc>
          <w:tcPr>
            <w:tcW w:w="0" w:type="auto"/>
            <w:hideMark/>
          </w:tcPr>
          <w:p w14:paraId="0B38FBC4" w14:textId="77777777" w:rsidR="005E0973" w:rsidRPr="005E0973" w:rsidRDefault="005E0973" w:rsidP="005E097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Associates the created socket (</w:t>
            </w:r>
            <w:proofErr w:type="spellStart"/>
            <w:r w:rsidRPr="005E0973">
              <w:rPr>
                <w:rFonts w:asciiTheme="minorBidi" w:hAnsiTheme="minorBidi"/>
                <w:b/>
                <w:bCs/>
              </w:rPr>
              <w:t>server_fd</w:t>
            </w:r>
            <w:proofErr w:type="spellEnd"/>
            <w:r w:rsidRPr="005E0973">
              <w:rPr>
                <w:rFonts w:asciiTheme="minorBidi" w:hAnsiTheme="minorBidi"/>
              </w:rPr>
              <w:t>) with a specific local IP address and port number. Only done by the server.</w:t>
            </w:r>
          </w:p>
        </w:tc>
      </w:tr>
      <w:tr w:rsidR="005E0973" w:rsidRPr="005E0973" w14:paraId="2EC5732C" w14:textId="77777777" w:rsidTr="005E097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D38EC9E" w14:textId="77777777" w:rsidR="005E0973" w:rsidRPr="005E0973" w:rsidRDefault="005E0973" w:rsidP="005E0973">
            <w:pPr>
              <w:spacing w:after="160" w:line="259" w:lineRule="auto"/>
              <w:rPr>
                <w:rFonts w:asciiTheme="minorBidi" w:hAnsiTheme="minorBidi"/>
              </w:rPr>
            </w:pPr>
            <w:proofErr w:type="gramStart"/>
            <w:r w:rsidRPr="005E0973">
              <w:rPr>
                <w:rFonts w:asciiTheme="minorBidi" w:hAnsiTheme="minorBidi"/>
              </w:rPr>
              <w:t>listen(</w:t>
            </w:r>
            <w:proofErr w:type="spellStart"/>
            <w:proofErr w:type="gramEnd"/>
            <w:r w:rsidRPr="005E0973">
              <w:rPr>
                <w:rFonts w:asciiTheme="minorBidi" w:hAnsiTheme="minorBidi"/>
              </w:rPr>
              <w:t>server_fd</w:t>
            </w:r>
            <w:proofErr w:type="spellEnd"/>
            <w:r w:rsidRPr="005E0973">
              <w:rPr>
                <w:rFonts w:asciiTheme="minorBidi" w:hAnsiTheme="minorBidi"/>
              </w:rPr>
              <w:t>, 3)</w:t>
            </w:r>
          </w:p>
        </w:tc>
        <w:tc>
          <w:tcPr>
            <w:tcW w:w="0" w:type="auto"/>
            <w:hideMark/>
          </w:tcPr>
          <w:p w14:paraId="6BDA3F90" w14:textId="77777777" w:rsidR="005E0973" w:rsidRPr="005E0973" w:rsidRDefault="005E0973" w:rsidP="005E0973">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5E0973">
              <w:rPr>
                <w:rFonts w:asciiTheme="minorBidi" w:hAnsiTheme="minorBidi"/>
              </w:rPr>
              <w:t>Puts the server socket into a passive listening state. </w:t>
            </w:r>
            <w:r w:rsidRPr="005E0973">
              <w:rPr>
                <w:rFonts w:asciiTheme="minorBidi" w:hAnsiTheme="minorBidi"/>
                <w:b/>
                <w:bCs/>
              </w:rPr>
              <w:t>3</w:t>
            </w:r>
            <w:r w:rsidRPr="005E0973">
              <w:rPr>
                <w:rFonts w:asciiTheme="minorBidi" w:hAnsiTheme="minorBidi"/>
              </w:rPr>
              <w:t> is the maximum number of pending connections in the queue (backlog).</w:t>
            </w:r>
          </w:p>
        </w:tc>
      </w:tr>
      <w:tr w:rsidR="005E0973" w:rsidRPr="005E0973" w14:paraId="662FEF4E" w14:textId="77777777" w:rsidTr="005E0973">
        <w:trPr>
          <w:trHeight w:val="856"/>
        </w:trPr>
        <w:tc>
          <w:tcPr>
            <w:cnfStyle w:val="001000000000" w:firstRow="0" w:lastRow="0" w:firstColumn="1" w:lastColumn="0" w:oddVBand="0" w:evenVBand="0" w:oddHBand="0" w:evenHBand="0" w:firstRowFirstColumn="0" w:firstRowLastColumn="0" w:lastRowFirstColumn="0" w:lastRowLastColumn="0"/>
            <w:tcW w:w="0" w:type="auto"/>
            <w:hideMark/>
          </w:tcPr>
          <w:p w14:paraId="67E01C33" w14:textId="77777777" w:rsidR="005E0973" w:rsidRPr="005E0973" w:rsidRDefault="005E0973" w:rsidP="005E0973">
            <w:pPr>
              <w:spacing w:after="160" w:line="259" w:lineRule="auto"/>
              <w:rPr>
                <w:rFonts w:asciiTheme="minorBidi" w:hAnsiTheme="minorBidi"/>
              </w:rPr>
            </w:pPr>
            <w:proofErr w:type="gramStart"/>
            <w:r w:rsidRPr="005E0973">
              <w:rPr>
                <w:rFonts w:asciiTheme="minorBidi" w:hAnsiTheme="minorBidi"/>
              </w:rPr>
              <w:t>accept(</w:t>
            </w:r>
            <w:proofErr w:type="spellStart"/>
            <w:proofErr w:type="gramEnd"/>
            <w:r w:rsidRPr="005E0973">
              <w:rPr>
                <w:rFonts w:asciiTheme="minorBidi" w:hAnsiTheme="minorBidi"/>
              </w:rPr>
              <w:t>server_fd</w:t>
            </w:r>
            <w:proofErr w:type="spellEnd"/>
            <w:r w:rsidRPr="005E0973">
              <w:rPr>
                <w:rFonts w:asciiTheme="minorBidi" w:hAnsiTheme="minorBidi"/>
              </w:rPr>
              <w:t xml:space="preserve">, (struct </w:t>
            </w:r>
            <w:proofErr w:type="spellStart"/>
            <w:r w:rsidRPr="005E0973">
              <w:rPr>
                <w:rFonts w:asciiTheme="minorBidi" w:hAnsiTheme="minorBidi"/>
              </w:rPr>
              <w:t>sockaddr</w:t>
            </w:r>
            <w:proofErr w:type="spellEnd"/>
            <w:r w:rsidRPr="005E0973">
              <w:rPr>
                <w:rFonts w:asciiTheme="minorBidi" w:hAnsiTheme="minorBidi"/>
              </w:rPr>
              <w:t xml:space="preserve"> </w:t>
            </w:r>
            <w:proofErr w:type="gramStart"/>
            <w:r w:rsidRPr="005E0973">
              <w:rPr>
                <w:rFonts w:asciiTheme="minorBidi" w:hAnsiTheme="minorBidi"/>
              </w:rPr>
              <w:t>*)&amp;</w:t>
            </w:r>
            <w:proofErr w:type="gramEnd"/>
            <w:r w:rsidRPr="005E0973">
              <w:rPr>
                <w:rFonts w:asciiTheme="minorBidi" w:hAnsiTheme="minorBidi"/>
              </w:rPr>
              <w:t>address, (</w:t>
            </w:r>
            <w:proofErr w:type="spellStart"/>
            <w:r w:rsidRPr="005E0973">
              <w:rPr>
                <w:rFonts w:asciiTheme="minorBidi" w:hAnsiTheme="minorBidi"/>
              </w:rPr>
              <w:t>socklen_t</w:t>
            </w:r>
            <w:proofErr w:type="spellEnd"/>
            <w:proofErr w:type="gramStart"/>
            <w:r w:rsidRPr="005E0973">
              <w:rPr>
                <w:rFonts w:asciiTheme="minorBidi" w:hAnsiTheme="minorBidi"/>
              </w:rPr>
              <w:t>*)&amp;</w:t>
            </w:r>
            <w:proofErr w:type="spellStart"/>
            <w:proofErr w:type="gramEnd"/>
            <w:r w:rsidRPr="005E0973">
              <w:rPr>
                <w:rFonts w:asciiTheme="minorBidi" w:hAnsiTheme="minorBidi"/>
              </w:rPr>
              <w:t>addrlen</w:t>
            </w:r>
            <w:proofErr w:type="spellEnd"/>
            <w:r w:rsidRPr="005E0973">
              <w:rPr>
                <w:rFonts w:asciiTheme="minorBidi" w:hAnsiTheme="minorBidi"/>
              </w:rPr>
              <w:t>)</w:t>
            </w:r>
          </w:p>
        </w:tc>
        <w:tc>
          <w:tcPr>
            <w:tcW w:w="0" w:type="auto"/>
            <w:hideMark/>
          </w:tcPr>
          <w:p w14:paraId="1BA6B9BB" w14:textId="77777777" w:rsidR="005E0973" w:rsidRPr="005E0973" w:rsidRDefault="005E0973" w:rsidP="005E097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Blocks the server until a client tries to connect. When a connection comes in, </w:t>
            </w:r>
            <w:r w:rsidRPr="005E0973">
              <w:rPr>
                <w:rFonts w:asciiTheme="minorBidi" w:hAnsiTheme="minorBidi"/>
                <w:b/>
                <w:bCs/>
              </w:rPr>
              <w:t>accept</w:t>
            </w:r>
            <w:r w:rsidRPr="005E0973">
              <w:rPr>
                <w:rFonts w:asciiTheme="minorBidi" w:hAnsiTheme="minorBidi"/>
              </w:rPr>
              <w:t> creates a new socket for that specific client connection and returns its file descriptor (</w:t>
            </w:r>
            <w:proofErr w:type="spellStart"/>
            <w:r w:rsidRPr="005E0973">
              <w:rPr>
                <w:rFonts w:asciiTheme="minorBidi" w:hAnsiTheme="minorBidi"/>
                <w:b/>
                <w:bCs/>
              </w:rPr>
              <w:t>new_socket</w:t>
            </w:r>
            <w:proofErr w:type="spellEnd"/>
            <w:r w:rsidRPr="005E0973">
              <w:rPr>
                <w:rFonts w:asciiTheme="minorBidi" w:hAnsiTheme="minorBidi"/>
              </w:rPr>
              <w:t>). The original </w:t>
            </w:r>
            <w:proofErr w:type="spellStart"/>
            <w:r w:rsidRPr="005E0973">
              <w:rPr>
                <w:rFonts w:asciiTheme="minorBidi" w:hAnsiTheme="minorBidi"/>
                <w:b/>
                <w:bCs/>
              </w:rPr>
              <w:t>server_fd</w:t>
            </w:r>
            <w:proofErr w:type="spellEnd"/>
            <w:r w:rsidRPr="005E0973">
              <w:rPr>
                <w:rFonts w:asciiTheme="minorBidi" w:hAnsiTheme="minorBidi"/>
              </w:rPr>
              <w:t> continues to listen for new clients.</w:t>
            </w:r>
          </w:p>
        </w:tc>
      </w:tr>
      <w:tr w:rsidR="005E0973" w:rsidRPr="005E0973" w14:paraId="5B7DAE15" w14:textId="77777777" w:rsidTr="005E097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7FC8243" w14:textId="77777777" w:rsidR="005E0973" w:rsidRPr="005E0973" w:rsidRDefault="005E0973" w:rsidP="005E0973">
            <w:pPr>
              <w:spacing w:after="160" w:line="259" w:lineRule="auto"/>
              <w:rPr>
                <w:rFonts w:asciiTheme="minorBidi" w:hAnsiTheme="minorBidi"/>
              </w:rPr>
            </w:pPr>
            <w:proofErr w:type="gramStart"/>
            <w:r w:rsidRPr="005E0973">
              <w:rPr>
                <w:rFonts w:asciiTheme="minorBidi" w:hAnsiTheme="minorBidi"/>
              </w:rPr>
              <w:lastRenderedPageBreak/>
              <w:t>connect(</w:t>
            </w:r>
            <w:proofErr w:type="gramEnd"/>
            <w:r w:rsidRPr="005E0973">
              <w:rPr>
                <w:rFonts w:asciiTheme="minorBidi" w:hAnsiTheme="minorBidi"/>
              </w:rPr>
              <w:t xml:space="preserve">sock, (struct </w:t>
            </w:r>
            <w:proofErr w:type="spellStart"/>
            <w:r w:rsidRPr="005E0973">
              <w:rPr>
                <w:rFonts w:asciiTheme="minorBidi" w:hAnsiTheme="minorBidi"/>
              </w:rPr>
              <w:t>sockaddr</w:t>
            </w:r>
            <w:proofErr w:type="spellEnd"/>
            <w:r w:rsidRPr="005E0973">
              <w:rPr>
                <w:rFonts w:asciiTheme="minorBidi" w:hAnsiTheme="minorBidi"/>
              </w:rPr>
              <w:t xml:space="preserve"> </w:t>
            </w:r>
            <w:proofErr w:type="gramStart"/>
            <w:r w:rsidRPr="005E0973">
              <w:rPr>
                <w:rFonts w:asciiTheme="minorBidi" w:hAnsiTheme="minorBidi"/>
              </w:rPr>
              <w:t>*)&amp;</w:t>
            </w:r>
            <w:proofErr w:type="spellStart"/>
            <w:proofErr w:type="gramEnd"/>
            <w:r w:rsidRPr="005E0973">
              <w:rPr>
                <w:rFonts w:asciiTheme="minorBidi" w:hAnsiTheme="minorBidi"/>
              </w:rPr>
              <w:t>serv_addr</w:t>
            </w:r>
            <w:proofErr w:type="spellEnd"/>
            <w:r w:rsidRPr="005E0973">
              <w:rPr>
                <w:rFonts w:asciiTheme="minorBidi" w:hAnsiTheme="minorBidi"/>
              </w:rPr>
              <w:t xml:space="preserve">, </w:t>
            </w:r>
            <w:proofErr w:type="spellStart"/>
            <w:r w:rsidRPr="005E0973">
              <w:rPr>
                <w:rFonts w:asciiTheme="minorBidi" w:hAnsiTheme="minorBidi"/>
              </w:rPr>
              <w:t>sizeof</w:t>
            </w:r>
            <w:proofErr w:type="spellEnd"/>
            <w:r w:rsidRPr="005E0973">
              <w:rPr>
                <w:rFonts w:asciiTheme="minorBidi" w:hAnsiTheme="minorBidi"/>
              </w:rPr>
              <w:t>(</w:t>
            </w:r>
            <w:proofErr w:type="spellStart"/>
            <w:r w:rsidRPr="005E0973">
              <w:rPr>
                <w:rFonts w:asciiTheme="minorBidi" w:hAnsiTheme="minorBidi"/>
              </w:rPr>
              <w:t>serv_addr</w:t>
            </w:r>
            <w:proofErr w:type="spellEnd"/>
            <w:r w:rsidRPr="005E0973">
              <w:rPr>
                <w:rFonts w:asciiTheme="minorBidi" w:hAnsiTheme="minorBidi"/>
              </w:rPr>
              <w:t>))</w:t>
            </w:r>
          </w:p>
        </w:tc>
        <w:tc>
          <w:tcPr>
            <w:tcW w:w="0" w:type="auto"/>
            <w:hideMark/>
          </w:tcPr>
          <w:p w14:paraId="0D1E3902" w14:textId="77777777" w:rsidR="005E0973" w:rsidRPr="005E0973" w:rsidRDefault="005E0973" w:rsidP="005E0973">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5E0973">
              <w:rPr>
                <w:rFonts w:asciiTheme="minorBidi" w:hAnsiTheme="minorBidi"/>
              </w:rPr>
              <w:t>Attempts to establish a connection to the remote server specified by </w:t>
            </w:r>
            <w:proofErr w:type="spellStart"/>
            <w:r w:rsidRPr="005E0973">
              <w:rPr>
                <w:rFonts w:asciiTheme="minorBidi" w:hAnsiTheme="minorBidi"/>
                <w:b/>
                <w:bCs/>
              </w:rPr>
              <w:t>serv_addr</w:t>
            </w:r>
            <w:proofErr w:type="spellEnd"/>
            <w:r w:rsidRPr="005E0973">
              <w:rPr>
                <w:rFonts w:asciiTheme="minorBidi" w:hAnsiTheme="minorBidi"/>
              </w:rPr>
              <w:t>. Only done by the client.</w:t>
            </w:r>
          </w:p>
        </w:tc>
      </w:tr>
      <w:tr w:rsidR="005E0973" w:rsidRPr="005E0973" w14:paraId="65BCA280" w14:textId="77777777" w:rsidTr="005E0973">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7F8C49D8" w14:textId="77777777" w:rsidR="005E0973" w:rsidRPr="005E0973" w:rsidRDefault="005E0973" w:rsidP="005E0973">
            <w:pPr>
              <w:spacing w:after="160" w:line="259" w:lineRule="auto"/>
              <w:rPr>
                <w:rFonts w:asciiTheme="minorBidi" w:hAnsiTheme="minorBidi"/>
              </w:rPr>
            </w:pPr>
            <w:proofErr w:type="gramStart"/>
            <w:r w:rsidRPr="005E0973">
              <w:rPr>
                <w:rFonts w:asciiTheme="minorBidi" w:hAnsiTheme="minorBidi"/>
              </w:rPr>
              <w:t>send(</w:t>
            </w:r>
            <w:proofErr w:type="spellStart"/>
            <w:proofErr w:type="gramEnd"/>
            <w:r w:rsidRPr="005E0973">
              <w:rPr>
                <w:rFonts w:asciiTheme="minorBidi" w:hAnsiTheme="minorBidi"/>
              </w:rPr>
              <w:t>socket_fd</w:t>
            </w:r>
            <w:proofErr w:type="spellEnd"/>
            <w:r w:rsidRPr="005E0973">
              <w:rPr>
                <w:rFonts w:asciiTheme="minorBidi" w:hAnsiTheme="minorBidi"/>
              </w:rPr>
              <w:t>, buffer, length, flags)</w:t>
            </w:r>
          </w:p>
        </w:tc>
        <w:tc>
          <w:tcPr>
            <w:tcW w:w="0" w:type="auto"/>
            <w:hideMark/>
          </w:tcPr>
          <w:p w14:paraId="43F9EB17" w14:textId="77777777" w:rsidR="005E0973" w:rsidRPr="005E0973" w:rsidRDefault="005E0973" w:rsidP="005E097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Sends data through the socket.</w:t>
            </w:r>
          </w:p>
        </w:tc>
      </w:tr>
      <w:tr w:rsidR="005E0973" w:rsidRPr="005E0973" w14:paraId="2C3D4C0F" w14:textId="77777777" w:rsidTr="005E0973">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10B2FDD7" w14:textId="77777777" w:rsidR="005E0973" w:rsidRPr="005E0973" w:rsidRDefault="005E0973" w:rsidP="005E0973">
            <w:pPr>
              <w:spacing w:after="160" w:line="259" w:lineRule="auto"/>
              <w:rPr>
                <w:rFonts w:asciiTheme="minorBidi" w:hAnsiTheme="minorBidi"/>
              </w:rPr>
            </w:pPr>
            <w:proofErr w:type="spellStart"/>
            <w:proofErr w:type="gramStart"/>
            <w:r w:rsidRPr="005E0973">
              <w:rPr>
                <w:rFonts w:asciiTheme="minorBidi" w:hAnsiTheme="minorBidi"/>
              </w:rPr>
              <w:t>recv</w:t>
            </w:r>
            <w:proofErr w:type="spellEnd"/>
            <w:r w:rsidRPr="005E0973">
              <w:rPr>
                <w:rFonts w:asciiTheme="minorBidi" w:hAnsiTheme="minorBidi"/>
              </w:rPr>
              <w:t>(</w:t>
            </w:r>
            <w:proofErr w:type="spellStart"/>
            <w:proofErr w:type="gramEnd"/>
            <w:r w:rsidRPr="005E0973">
              <w:rPr>
                <w:rFonts w:asciiTheme="minorBidi" w:hAnsiTheme="minorBidi"/>
              </w:rPr>
              <w:t>socket_fd</w:t>
            </w:r>
            <w:proofErr w:type="spellEnd"/>
            <w:r w:rsidRPr="005E0973">
              <w:rPr>
                <w:rFonts w:asciiTheme="minorBidi" w:hAnsiTheme="minorBidi"/>
              </w:rPr>
              <w:t>, buffer, length, flags)</w:t>
            </w:r>
          </w:p>
        </w:tc>
        <w:tc>
          <w:tcPr>
            <w:tcW w:w="0" w:type="auto"/>
            <w:hideMark/>
          </w:tcPr>
          <w:p w14:paraId="3DC0E5D1" w14:textId="77777777" w:rsidR="005E0973" w:rsidRPr="005E0973" w:rsidRDefault="005E0973" w:rsidP="005E0973">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5E0973">
              <w:rPr>
                <w:rFonts w:asciiTheme="minorBidi" w:hAnsiTheme="minorBidi"/>
              </w:rPr>
              <w:t>Receives data from the socket.</w:t>
            </w:r>
          </w:p>
        </w:tc>
      </w:tr>
      <w:tr w:rsidR="005E0973" w:rsidRPr="005E0973" w14:paraId="69EB4E36" w14:textId="77777777" w:rsidTr="005E0973">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14:paraId="469B99B7"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close(</w:t>
            </w:r>
            <w:proofErr w:type="spellStart"/>
            <w:r w:rsidRPr="005E0973">
              <w:rPr>
                <w:rFonts w:asciiTheme="minorBidi" w:hAnsiTheme="minorBidi"/>
              </w:rPr>
              <w:t>socket_fd</w:t>
            </w:r>
            <w:proofErr w:type="spellEnd"/>
            <w:r w:rsidRPr="005E0973">
              <w:rPr>
                <w:rFonts w:asciiTheme="minorBidi" w:hAnsiTheme="minorBidi"/>
              </w:rPr>
              <w:t>)</w:t>
            </w:r>
          </w:p>
        </w:tc>
        <w:tc>
          <w:tcPr>
            <w:tcW w:w="0" w:type="auto"/>
            <w:hideMark/>
          </w:tcPr>
          <w:p w14:paraId="5A64D925" w14:textId="77777777" w:rsidR="005E0973" w:rsidRPr="005E0973" w:rsidRDefault="005E0973" w:rsidP="005E097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Closes a socket connection.</w:t>
            </w:r>
          </w:p>
        </w:tc>
      </w:tr>
      <w:bookmarkEnd w:id="29"/>
    </w:tbl>
    <w:p w14:paraId="5C0DD2FB" w14:textId="513EC48F" w:rsidR="005E0973" w:rsidRDefault="005E0973" w:rsidP="004760AB">
      <w:pPr>
        <w:rPr>
          <w:rFonts w:asciiTheme="minorBidi" w:hAnsiTheme="minorBidi"/>
        </w:rPr>
      </w:pPr>
    </w:p>
    <w:p w14:paraId="70077F3B" w14:textId="0E1D6827" w:rsidR="005E0973" w:rsidRDefault="005E0973" w:rsidP="004760AB">
      <w:pPr>
        <w:rPr>
          <w:rFonts w:asciiTheme="minorBidi" w:hAnsiTheme="minorBidi"/>
        </w:rPr>
      </w:pPr>
    </w:p>
    <w:p w14:paraId="193147CF" w14:textId="129C870D" w:rsidR="00152C96" w:rsidRDefault="00152C96" w:rsidP="004760AB">
      <w:pPr>
        <w:rPr>
          <w:rFonts w:asciiTheme="minorBidi" w:hAnsiTheme="minorBidi"/>
        </w:rPr>
      </w:pPr>
    </w:p>
    <w:p w14:paraId="19F5AFB4" w14:textId="016245CA" w:rsidR="00152C96" w:rsidRDefault="00152C96" w:rsidP="004760AB">
      <w:pPr>
        <w:rPr>
          <w:rFonts w:asciiTheme="minorBidi" w:hAnsiTheme="minorBidi"/>
        </w:rPr>
      </w:pPr>
    </w:p>
    <w:p w14:paraId="321C0F1B" w14:textId="797C458A" w:rsidR="00152C96" w:rsidRDefault="00152C96" w:rsidP="004760AB">
      <w:pPr>
        <w:rPr>
          <w:rFonts w:asciiTheme="minorBidi" w:hAnsiTheme="minorBidi"/>
        </w:rPr>
      </w:pPr>
    </w:p>
    <w:p w14:paraId="2F84B675" w14:textId="1158775B" w:rsidR="00152C96" w:rsidRDefault="00152C96" w:rsidP="004760AB">
      <w:pPr>
        <w:rPr>
          <w:rFonts w:asciiTheme="minorBidi" w:hAnsiTheme="minorBidi"/>
        </w:rPr>
      </w:pPr>
    </w:p>
    <w:p w14:paraId="09E7912A" w14:textId="13B8A717" w:rsidR="00152C96" w:rsidRDefault="00152C96" w:rsidP="004760AB">
      <w:pPr>
        <w:rPr>
          <w:rFonts w:asciiTheme="minorBidi" w:hAnsiTheme="minorBidi"/>
        </w:rPr>
      </w:pPr>
    </w:p>
    <w:p w14:paraId="2DEEE4FD" w14:textId="40D38A43" w:rsidR="00152C96" w:rsidRDefault="00152C96" w:rsidP="004760AB">
      <w:pPr>
        <w:rPr>
          <w:rFonts w:asciiTheme="minorBidi" w:hAnsiTheme="minorBidi"/>
        </w:rPr>
      </w:pPr>
    </w:p>
    <w:p w14:paraId="0E6C09B4" w14:textId="61BCFE4D" w:rsidR="00152C96" w:rsidRDefault="00152C96" w:rsidP="004760AB">
      <w:pPr>
        <w:rPr>
          <w:rFonts w:asciiTheme="minorBidi" w:hAnsiTheme="minorBidi"/>
        </w:rPr>
      </w:pPr>
    </w:p>
    <w:p w14:paraId="2A74CDDB" w14:textId="77777777" w:rsidR="00152C96" w:rsidRDefault="00152C96" w:rsidP="004760AB">
      <w:pPr>
        <w:rPr>
          <w:rFonts w:asciiTheme="minorBidi" w:hAnsiTheme="minorBidi"/>
        </w:rPr>
      </w:pPr>
    </w:p>
    <w:p w14:paraId="7075E771" w14:textId="77777777" w:rsidR="005E0973" w:rsidRPr="005E2F7F" w:rsidRDefault="005E0973" w:rsidP="004760AB">
      <w:pPr>
        <w:rPr>
          <w:rFonts w:asciiTheme="minorBidi" w:hAnsiTheme="minorBidi"/>
        </w:rPr>
      </w:pPr>
    </w:p>
    <w:p w14:paraId="04DCB077" w14:textId="24FDE88B" w:rsidR="004760AB" w:rsidRPr="005E2F7F" w:rsidRDefault="004760AB" w:rsidP="00211982">
      <w:pPr>
        <w:pStyle w:val="Heading2"/>
        <w:rPr>
          <w:rFonts w:asciiTheme="minorBidi" w:hAnsiTheme="minorBidi" w:cstheme="minorBidi"/>
          <w:lang w:val="en-US"/>
        </w:rPr>
      </w:pPr>
      <w:bookmarkStart w:id="30" w:name="_Toc201635629"/>
      <w:r w:rsidRPr="005E2F7F">
        <w:rPr>
          <w:rFonts w:asciiTheme="minorBidi" w:hAnsiTheme="minorBidi" w:cstheme="minorBidi"/>
        </w:rPr>
        <w:t>3.</w:t>
      </w:r>
      <w:r w:rsidR="00211982">
        <w:rPr>
          <w:rFonts w:asciiTheme="minorBidi" w:hAnsiTheme="minorBidi" w:cstheme="minorBidi"/>
        </w:rPr>
        <w:t>8</w:t>
      </w:r>
      <w:r w:rsidRPr="005E2F7F">
        <w:rPr>
          <w:rFonts w:asciiTheme="minorBidi" w:hAnsiTheme="minorBidi" w:cstheme="minorBidi"/>
        </w:rPr>
        <w:t xml:space="preserve"> Disadvantages of TCP</w:t>
      </w:r>
      <w:bookmarkEnd w:id="30"/>
    </w:p>
    <w:p w14:paraId="216A70EA" w14:textId="77777777" w:rsidR="004760AB" w:rsidRDefault="004760AB" w:rsidP="004760AB">
      <w:pPr>
        <w:pStyle w:val="BodyText"/>
        <w:spacing w:before="300" w:line="276" w:lineRule="auto"/>
        <w:ind w:left="89"/>
      </w:pPr>
      <w:r>
        <w:rPr>
          <w:spacing w:val="-2"/>
        </w:rPr>
        <w:t>While</w:t>
      </w:r>
      <w:r>
        <w:rPr>
          <w:spacing w:val="-11"/>
        </w:rPr>
        <w:t xml:space="preserve"> </w:t>
      </w:r>
      <w:r>
        <w:rPr>
          <w:spacing w:val="-2"/>
        </w:rPr>
        <w:t>TCP</w:t>
      </w:r>
      <w:r>
        <w:rPr>
          <w:spacing w:val="-11"/>
        </w:rPr>
        <w:t xml:space="preserve"> </w:t>
      </w:r>
      <w:r>
        <w:rPr>
          <w:spacing w:val="-2"/>
        </w:rPr>
        <w:t>offers</w:t>
      </w:r>
      <w:r>
        <w:rPr>
          <w:spacing w:val="-11"/>
        </w:rPr>
        <w:t xml:space="preserve"> </w:t>
      </w:r>
      <w:r>
        <w:rPr>
          <w:spacing w:val="-2"/>
        </w:rPr>
        <w:t>reliability,</w:t>
      </w:r>
      <w:r>
        <w:rPr>
          <w:spacing w:val="-11"/>
        </w:rPr>
        <w:t xml:space="preserve"> </w:t>
      </w:r>
      <w:r>
        <w:rPr>
          <w:spacing w:val="-2"/>
        </w:rPr>
        <w:t>it</w:t>
      </w:r>
      <w:r>
        <w:rPr>
          <w:spacing w:val="-11"/>
        </w:rPr>
        <w:t xml:space="preserve"> </w:t>
      </w:r>
      <w:r>
        <w:rPr>
          <w:spacing w:val="-2"/>
        </w:rPr>
        <w:t>has</w:t>
      </w:r>
      <w:r>
        <w:rPr>
          <w:spacing w:val="-11"/>
        </w:rPr>
        <w:t xml:space="preserve"> </w:t>
      </w:r>
      <w:r>
        <w:rPr>
          <w:spacing w:val="-2"/>
        </w:rPr>
        <w:t>drawbacks,</w:t>
      </w:r>
      <w:r>
        <w:rPr>
          <w:spacing w:val="-11"/>
        </w:rPr>
        <w:t xml:space="preserve"> </w:t>
      </w:r>
      <w:r>
        <w:rPr>
          <w:spacing w:val="-2"/>
        </w:rPr>
        <w:t>especially</w:t>
      </w:r>
      <w:r>
        <w:rPr>
          <w:spacing w:val="-11"/>
        </w:rPr>
        <w:t xml:space="preserve"> </w:t>
      </w:r>
      <w:r>
        <w:rPr>
          <w:spacing w:val="-2"/>
        </w:rPr>
        <w:t>when</w:t>
      </w:r>
      <w:r>
        <w:rPr>
          <w:spacing w:val="-11"/>
        </w:rPr>
        <w:t xml:space="preserve"> </w:t>
      </w:r>
      <w:r>
        <w:rPr>
          <w:spacing w:val="-2"/>
        </w:rPr>
        <w:t>speed</w:t>
      </w:r>
      <w:r>
        <w:rPr>
          <w:spacing w:val="-11"/>
        </w:rPr>
        <w:t xml:space="preserve"> </w:t>
      </w:r>
      <w:r>
        <w:rPr>
          <w:spacing w:val="-2"/>
        </w:rPr>
        <w:t>and</w:t>
      </w:r>
      <w:r>
        <w:rPr>
          <w:spacing w:val="-11"/>
        </w:rPr>
        <w:t xml:space="preserve"> </w:t>
      </w:r>
      <w:r>
        <w:rPr>
          <w:spacing w:val="-2"/>
        </w:rPr>
        <w:t>low</w:t>
      </w:r>
      <w:r>
        <w:rPr>
          <w:spacing w:val="-11"/>
        </w:rPr>
        <w:t xml:space="preserve"> </w:t>
      </w:r>
      <w:r>
        <w:rPr>
          <w:spacing w:val="-2"/>
        </w:rPr>
        <w:t xml:space="preserve">latency </w:t>
      </w:r>
      <w:r>
        <w:t>are crucial.</w:t>
      </w:r>
    </w:p>
    <w:p w14:paraId="0B7A96E1" w14:textId="77777777" w:rsidR="004760AB" w:rsidRDefault="004760AB" w:rsidP="004760AB">
      <w:pPr>
        <w:rPr>
          <w:w w:val="90"/>
        </w:rPr>
      </w:pPr>
    </w:p>
    <w:p w14:paraId="78FAEF5B" w14:textId="77777777" w:rsidR="004760AB" w:rsidRPr="005E2F7F" w:rsidRDefault="004760AB" w:rsidP="004760AB">
      <w:pPr>
        <w:rPr>
          <w:rFonts w:ascii="Arial MT"/>
          <w:b/>
          <w:sz w:val="25"/>
        </w:rPr>
      </w:pPr>
      <w:r>
        <w:rPr>
          <w:w w:val="90"/>
        </w:rPr>
        <w:t>1. Overhead</w:t>
      </w:r>
      <w:r>
        <w:rPr>
          <w:spacing w:val="-6"/>
          <w:w w:val="90"/>
        </w:rPr>
        <w:t xml:space="preserve"> </w:t>
      </w:r>
      <w:r>
        <w:rPr>
          <w:w w:val="90"/>
        </w:rPr>
        <w:t>and</w:t>
      </w:r>
      <w:r>
        <w:rPr>
          <w:spacing w:val="-5"/>
          <w:w w:val="90"/>
        </w:rPr>
        <w:t xml:space="preserve"> </w:t>
      </w:r>
      <w:r>
        <w:rPr>
          <w:spacing w:val="-2"/>
          <w:w w:val="90"/>
        </w:rPr>
        <w:t>Complexity</w:t>
      </w:r>
      <w:r>
        <w:rPr>
          <w:rFonts w:ascii="Arial MT"/>
          <w:spacing w:val="-2"/>
          <w:w w:val="90"/>
          <w:sz w:val="25"/>
        </w:rPr>
        <w:t>:</w:t>
      </w:r>
    </w:p>
    <w:p w14:paraId="4DBD6A0C" w14:textId="77777777" w:rsidR="004760AB" w:rsidRDefault="0000735E" w:rsidP="004760AB">
      <w:pPr>
        <w:pStyle w:val="BodyText"/>
        <w:spacing w:line="276" w:lineRule="auto"/>
        <w:ind w:left="1289" w:hanging="263"/>
      </w:pPr>
      <w:r>
        <w:pict w14:anchorId="16365E1B">
          <v:shape id="Image 63" o:spid="_x0000_i1044" type="#_x0000_t75" style="width:5pt;height:5pt;visibility:visible;mso-wrap-style:square">
            <v:imagedata r:id="rId63" o:title=""/>
            <o:lock v:ext="edit" aspectratio="f"/>
          </v:shape>
        </w:pict>
      </w:r>
      <w:r w:rsidR="004760AB">
        <w:rPr>
          <w:rFonts w:ascii="Times New Roman"/>
          <w:spacing w:val="64"/>
          <w:sz w:val="20"/>
        </w:rPr>
        <w:t xml:space="preserve"> </w:t>
      </w:r>
      <w:r w:rsidR="004760AB">
        <w:rPr>
          <w:spacing w:val="-2"/>
        </w:rPr>
        <w:t>TCP's</w:t>
      </w:r>
      <w:r w:rsidR="004760AB">
        <w:rPr>
          <w:spacing w:val="-15"/>
        </w:rPr>
        <w:t xml:space="preserve"> </w:t>
      </w:r>
      <w:r w:rsidR="004760AB">
        <w:rPr>
          <w:spacing w:val="-2"/>
        </w:rPr>
        <w:t>reliability</w:t>
      </w:r>
      <w:r w:rsidR="004760AB">
        <w:rPr>
          <w:spacing w:val="-16"/>
        </w:rPr>
        <w:t xml:space="preserve"> </w:t>
      </w:r>
      <w:r w:rsidR="004760AB">
        <w:rPr>
          <w:spacing w:val="-2"/>
        </w:rPr>
        <w:t>mechanisms</w:t>
      </w:r>
      <w:r w:rsidR="004760AB">
        <w:rPr>
          <w:spacing w:val="-15"/>
        </w:rPr>
        <w:t xml:space="preserve"> </w:t>
      </w:r>
      <w:r w:rsidR="004760AB">
        <w:rPr>
          <w:spacing w:val="-2"/>
        </w:rPr>
        <w:t>add</w:t>
      </w:r>
      <w:r w:rsidR="004760AB">
        <w:rPr>
          <w:spacing w:val="-15"/>
        </w:rPr>
        <w:t xml:space="preserve"> </w:t>
      </w:r>
      <w:r w:rsidR="004760AB">
        <w:rPr>
          <w:spacing w:val="-2"/>
        </w:rPr>
        <w:t>complexity</w:t>
      </w:r>
      <w:r w:rsidR="004760AB">
        <w:rPr>
          <w:spacing w:val="-16"/>
        </w:rPr>
        <w:t xml:space="preserve"> </w:t>
      </w:r>
      <w:r w:rsidR="004760AB">
        <w:rPr>
          <w:spacing w:val="-2"/>
        </w:rPr>
        <w:t>and</w:t>
      </w:r>
      <w:r w:rsidR="004760AB">
        <w:rPr>
          <w:spacing w:val="-15"/>
        </w:rPr>
        <w:t xml:space="preserve"> </w:t>
      </w:r>
      <w:r w:rsidR="004760AB">
        <w:rPr>
          <w:spacing w:val="-2"/>
        </w:rPr>
        <w:t>overhead.</w:t>
      </w:r>
      <w:r w:rsidR="004760AB">
        <w:rPr>
          <w:spacing w:val="-15"/>
        </w:rPr>
        <w:t xml:space="preserve"> </w:t>
      </w:r>
      <w:r w:rsidR="004760AB">
        <w:rPr>
          <w:spacing w:val="-2"/>
        </w:rPr>
        <w:t>It</w:t>
      </w:r>
      <w:r w:rsidR="004760AB">
        <w:rPr>
          <w:spacing w:val="-16"/>
        </w:rPr>
        <w:t xml:space="preserve"> </w:t>
      </w:r>
      <w:r w:rsidR="004760AB">
        <w:rPr>
          <w:spacing w:val="-2"/>
        </w:rPr>
        <w:t xml:space="preserve">maintains </w:t>
      </w:r>
      <w:r w:rsidR="004760AB">
        <w:t>stateful</w:t>
      </w:r>
      <w:r w:rsidR="004760AB">
        <w:rPr>
          <w:spacing w:val="-20"/>
        </w:rPr>
        <w:t xml:space="preserve"> </w:t>
      </w:r>
      <w:r w:rsidR="004760AB">
        <w:t>information</w:t>
      </w:r>
      <w:r w:rsidR="004760AB">
        <w:rPr>
          <w:spacing w:val="-17"/>
        </w:rPr>
        <w:t xml:space="preserve"> </w:t>
      </w:r>
      <w:proofErr w:type="gramStart"/>
      <w:r w:rsidR="004760AB">
        <w:rPr>
          <w:w w:val="90"/>
        </w:rPr>
        <w:t>(</w:t>
      </w:r>
      <w:r w:rsidR="004760AB">
        <w:rPr>
          <w:spacing w:val="-28"/>
          <w:w w:val="90"/>
        </w:rPr>
        <w:t xml:space="preserve"> </w:t>
      </w:r>
      <w:r w:rsidR="004760AB">
        <w:t>sequence</w:t>
      </w:r>
      <w:proofErr w:type="gramEnd"/>
      <w:r w:rsidR="004760AB">
        <w:rPr>
          <w:spacing w:val="-18"/>
        </w:rPr>
        <w:t xml:space="preserve"> </w:t>
      </w:r>
      <w:r w:rsidR="004760AB">
        <w:t>numbers,</w:t>
      </w:r>
      <w:r w:rsidR="004760AB">
        <w:rPr>
          <w:spacing w:val="-17"/>
        </w:rPr>
        <w:t xml:space="preserve"> </w:t>
      </w:r>
      <w:r w:rsidR="004760AB">
        <w:t>ACK</w:t>
      </w:r>
      <w:r w:rsidR="004760AB">
        <w:rPr>
          <w:spacing w:val="-17"/>
        </w:rPr>
        <w:t xml:space="preserve"> </w:t>
      </w:r>
      <w:r w:rsidR="004760AB">
        <w:t>numbers)</w:t>
      </w:r>
      <w:r w:rsidR="004760AB">
        <w:rPr>
          <w:spacing w:val="-7"/>
        </w:rPr>
        <w:t xml:space="preserve"> </w:t>
      </w:r>
      <w:r w:rsidR="004760AB">
        <w:t>and</w:t>
      </w:r>
      <w:r w:rsidR="004760AB">
        <w:rPr>
          <w:spacing w:val="-17"/>
        </w:rPr>
        <w:t xml:space="preserve"> </w:t>
      </w:r>
      <w:r w:rsidR="004760AB">
        <w:t>handles congestion</w:t>
      </w:r>
      <w:r w:rsidR="004760AB">
        <w:rPr>
          <w:spacing w:val="-18"/>
        </w:rPr>
        <w:t xml:space="preserve"> </w:t>
      </w:r>
      <w:r w:rsidR="004760AB">
        <w:t>control,</w:t>
      </w:r>
      <w:r w:rsidR="004760AB">
        <w:rPr>
          <w:spacing w:val="-17"/>
        </w:rPr>
        <w:t xml:space="preserve"> </w:t>
      </w:r>
      <w:r w:rsidR="004760AB">
        <w:t>error</w:t>
      </w:r>
      <w:r w:rsidR="004760AB">
        <w:rPr>
          <w:spacing w:val="-18"/>
        </w:rPr>
        <w:t xml:space="preserve"> </w:t>
      </w:r>
      <w:r w:rsidR="004760AB">
        <w:t>checking,</w:t>
      </w:r>
      <w:r w:rsidR="004760AB">
        <w:rPr>
          <w:spacing w:val="-17"/>
        </w:rPr>
        <w:t xml:space="preserve"> </w:t>
      </w:r>
      <w:r w:rsidR="004760AB">
        <w:t>and</w:t>
      </w:r>
      <w:r w:rsidR="004760AB">
        <w:rPr>
          <w:spacing w:val="-17"/>
        </w:rPr>
        <w:t xml:space="preserve"> </w:t>
      </w:r>
      <w:r w:rsidR="004760AB">
        <w:t>retransmissions.</w:t>
      </w:r>
    </w:p>
    <w:p w14:paraId="769A2F17" w14:textId="77777777" w:rsidR="004760AB" w:rsidRDefault="004760AB" w:rsidP="004760AB">
      <w:pPr>
        <w:pStyle w:val="BodyText"/>
        <w:spacing w:line="276" w:lineRule="auto"/>
        <w:ind w:left="1289" w:hanging="263"/>
      </w:pPr>
    </w:p>
    <w:p w14:paraId="140D724E" w14:textId="77777777" w:rsidR="004760AB" w:rsidRPr="005E2F7F" w:rsidRDefault="004760AB" w:rsidP="004760AB">
      <w:pPr>
        <w:rPr>
          <w:rFonts w:ascii="Arial MT"/>
          <w:b/>
          <w:sz w:val="25"/>
        </w:rPr>
      </w:pPr>
      <w:r>
        <w:rPr>
          <w:w w:val="90"/>
        </w:rPr>
        <w:t>2. Latency</w:t>
      </w:r>
      <w:r>
        <w:rPr>
          <w:spacing w:val="-1"/>
          <w:w w:val="90"/>
        </w:rPr>
        <w:t xml:space="preserve"> </w:t>
      </w:r>
      <w:r>
        <w:rPr>
          <w:w w:val="90"/>
        </w:rPr>
        <w:t>Due</w:t>
      </w:r>
      <w:r>
        <w:rPr>
          <w:spacing w:val="-1"/>
          <w:w w:val="90"/>
        </w:rPr>
        <w:t xml:space="preserve"> </w:t>
      </w:r>
      <w:r>
        <w:rPr>
          <w:w w:val="90"/>
        </w:rPr>
        <w:t>to</w:t>
      </w:r>
      <w:r>
        <w:rPr>
          <w:spacing w:val="-1"/>
          <w:w w:val="90"/>
        </w:rPr>
        <w:t xml:space="preserve"> </w:t>
      </w:r>
      <w:r>
        <w:rPr>
          <w:w w:val="90"/>
        </w:rPr>
        <w:t>Reliability</w:t>
      </w:r>
      <w:r>
        <w:rPr>
          <w:spacing w:val="-1"/>
          <w:w w:val="90"/>
        </w:rPr>
        <w:t xml:space="preserve"> </w:t>
      </w:r>
      <w:r>
        <w:rPr>
          <w:spacing w:val="-2"/>
          <w:w w:val="90"/>
        </w:rPr>
        <w:t>Mechanisms</w:t>
      </w:r>
      <w:r>
        <w:rPr>
          <w:rFonts w:ascii="Arial MT"/>
          <w:spacing w:val="-2"/>
          <w:w w:val="90"/>
          <w:sz w:val="25"/>
        </w:rPr>
        <w:t>:</w:t>
      </w:r>
    </w:p>
    <w:p w14:paraId="62E6D201" w14:textId="77777777" w:rsidR="004760AB" w:rsidRDefault="0000735E" w:rsidP="004760AB">
      <w:pPr>
        <w:pStyle w:val="BodyText"/>
        <w:spacing w:line="276" w:lineRule="auto"/>
        <w:ind w:left="1289" w:hanging="263"/>
      </w:pPr>
      <w:r>
        <w:pict w14:anchorId="3EC4F099">
          <v:shape id="Image 64" o:spid="_x0000_i1045" type="#_x0000_t75" style="width:5pt;height:5pt;visibility:visible;mso-wrap-style:square">
            <v:imagedata r:id="rId64" o:title=""/>
            <o:lock v:ext="edit" aspectratio="f"/>
          </v:shape>
        </w:pict>
      </w:r>
      <w:r w:rsidR="004760AB">
        <w:rPr>
          <w:rFonts w:ascii="Times New Roman"/>
          <w:spacing w:val="80"/>
          <w:w w:val="150"/>
          <w:sz w:val="20"/>
        </w:rPr>
        <w:t xml:space="preserve"> </w:t>
      </w:r>
      <w:r w:rsidR="004760AB">
        <w:rPr>
          <w:spacing w:val="-4"/>
        </w:rPr>
        <w:t>TCP</w:t>
      </w:r>
      <w:r w:rsidR="004760AB">
        <w:rPr>
          <w:spacing w:val="-13"/>
        </w:rPr>
        <w:t xml:space="preserve"> </w:t>
      </w:r>
      <w:r w:rsidR="004760AB">
        <w:rPr>
          <w:spacing w:val="-4"/>
        </w:rPr>
        <w:t>waits</w:t>
      </w:r>
      <w:r w:rsidR="004760AB">
        <w:rPr>
          <w:spacing w:val="-13"/>
        </w:rPr>
        <w:t xml:space="preserve"> </w:t>
      </w:r>
      <w:r w:rsidR="004760AB">
        <w:rPr>
          <w:spacing w:val="-4"/>
        </w:rPr>
        <w:t>for</w:t>
      </w:r>
      <w:r w:rsidR="004760AB">
        <w:rPr>
          <w:spacing w:val="-13"/>
        </w:rPr>
        <w:t xml:space="preserve"> </w:t>
      </w:r>
      <w:r w:rsidR="004760AB">
        <w:rPr>
          <w:spacing w:val="-4"/>
        </w:rPr>
        <w:t>ACKs</w:t>
      </w:r>
      <w:r w:rsidR="004760AB">
        <w:rPr>
          <w:spacing w:val="-13"/>
        </w:rPr>
        <w:t xml:space="preserve"> </w:t>
      </w:r>
      <w:r w:rsidR="004760AB">
        <w:rPr>
          <w:spacing w:val="-4"/>
        </w:rPr>
        <w:t>for</w:t>
      </w:r>
      <w:r w:rsidR="004760AB">
        <w:rPr>
          <w:spacing w:val="-13"/>
        </w:rPr>
        <w:t xml:space="preserve"> </w:t>
      </w:r>
      <w:r w:rsidR="004760AB">
        <w:rPr>
          <w:spacing w:val="-4"/>
        </w:rPr>
        <w:t>each</w:t>
      </w:r>
      <w:r w:rsidR="004760AB">
        <w:rPr>
          <w:spacing w:val="-13"/>
        </w:rPr>
        <w:t xml:space="preserve"> </w:t>
      </w:r>
      <w:r w:rsidR="004760AB">
        <w:rPr>
          <w:spacing w:val="-4"/>
        </w:rPr>
        <w:t>packet.</w:t>
      </w:r>
      <w:r w:rsidR="004760AB">
        <w:rPr>
          <w:spacing w:val="-13"/>
        </w:rPr>
        <w:t xml:space="preserve"> </w:t>
      </w:r>
      <w:r w:rsidR="004760AB">
        <w:rPr>
          <w:spacing w:val="-4"/>
        </w:rPr>
        <w:t>Retransmission</w:t>
      </w:r>
      <w:r w:rsidR="004760AB">
        <w:rPr>
          <w:spacing w:val="-13"/>
        </w:rPr>
        <w:t xml:space="preserve"> </w:t>
      </w:r>
      <w:r w:rsidR="004760AB">
        <w:rPr>
          <w:spacing w:val="-4"/>
        </w:rPr>
        <w:t>of</w:t>
      </w:r>
      <w:r w:rsidR="004760AB">
        <w:rPr>
          <w:spacing w:val="-13"/>
        </w:rPr>
        <w:t xml:space="preserve"> </w:t>
      </w:r>
      <w:r w:rsidR="004760AB">
        <w:rPr>
          <w:spacing w:val="-4"/>
        </w:rPr>
        <w:t>lost</w:t>
      </w:r>
      <w:r w:rsidR="004760AB">
        <w:rPr>
          <w:spacing w:val="-13"/>
        </w:rPr>
        <w:t xml:space="preserve"> </w:t>
      </w:r>
      <w:r w:rsidR="004760AB">
        <w:rPr>
          <w:spacing w:val="-4"/>
        </w:rPr>
        <w:t xml:space="preserve">packets </w:t>
      </w:r>
      <w:r w:rsidR="004760AB">
        <w:t>introduces</w:t>
      </w:r>
      <w:r w:rsidR="004760AB">
        <w:rPr>
          <w:spacing w:val="-10"/>
        </w:rPr>
        <w:t xml:space="preserve"> </w:t>
      </w:r>
      <w:r w:rsidR="004760AB">
        <w:t>latency,</w:t>
      </w:r>
      <w:r w:rsidR="004760AB">
        <w:rPr>
          <w:spacing w:val="-10"/>
        </w:rPr>
        <w:t xml:space="preserve"> </w:t>
      </w:r>
      <w:r w:rsidR="004760AB">
        <w:t>especially</w:t>
      </w:r>
      <w:r w:rsidR="004760AB">
        <w:rPr>
          <w:spacing w:val="-10"/>
        </w:rPr>
        <w:t xml:space="preserve"> </w:t>
      </w:r>
      <w:r w:rsidR="004760AB">
        <w:t>in</w:t>
      </w:r>
      <w:r w:rsidR="004760AB">
        <w:rPr>
          <w:spacing w:val="-10"/>
        </w:rPr>
        <w:t xml:space="preserve"> </w:t>
      </w:r>
      <w:r w:rsidR="004760AB">
        <w:t>congested</w:t>
      </w:r>
      <w:r w:rsidR="004760AB">
        <w:rPr>
          <w:spacing w:val="-10"/>
        </w:rPr>
        <w:t xml:space="preserve"> </w:t>
      </w:r>
      <w:r w:rsidR="004760AB">
        <w:t>networks.</w:t>
      </w:r>
    </w:p>
    <w:p w14:paraId="4C136EFE" w14:textId="77777777" w:rsidR="004760AB" w:rsidRDefault="004760AB" w:rsidP="004760AB">
      <w:pPr>
        <w:pStyle w:val="BodyText"/>
        <w:spacing w:line="276" w:lineRule="auto"/>
        <w:ind w:left="1289" w:hanging="263"/>
      </w:pPr>
    </w:p>
    <w:p w14:paraId="2095DF11" w14:textId="77777777" w:rsidR="004760AB" w:rsidRPr="005E2F7F" w:rsidRDefault="004760AB" w:rsidP="004760AB">
      <w:pPr>
        <w:rPr>
          <w:rFonts w:ascii="Arial MT"/>
          <w:b/>
          <w:sz w:val="25"/>
        </w:rPr>
      </w:pPr>
      <w:r>
        <w:rPr>
          <w:w w:val="90"/>
        </w:rPr>
        <w:lastRenderedPageBreak/>
        <w:t>3. No</w:t>
      </w:r>
      <w:r>
        <w:rPr>
          <w:spacing w:val="-5"/>
          <w:w w:val="90"/>
        </w:rPr>
        <w:t xml:space="preserve"> </w:t>
      </w:r>
      <w:r>
        <w:rPr>
          <w:w w:val="90"/>
        </w:rPr>
        <w:t>Support</w:t>
      </w:r>
      <w:r>
        <w:rPr>
          <w:spacing w:val="-5"/>
          <w:w w:val="90"/>
        </w:rPr>
        <w:t xml:space="preserve"> </w:t>
      </w:r>
      <w:r>
        <w:rPr>
          <w:w w:val="90"/>
        </w:rPr>
        <w:t>for</w:t>
      </w:r>
      <w:r>
        <w:rPr>
          <w:spacing w:val="-5"/>
          <w:w w:val="90"/>
        </w:rPr>
        <w:t xml:space="preserve"> </w:t>
      </w:r>
      <w:r>
        <w:rPr>
          <w:w w:val="90"/>
        </w:rPr>
        <w:t>Broadcast</w:t>
      </w:r>
      <w:r>
        <w:rPr>
          <w:spacing w:val="-5"/>
          <w:w w:val="90"/>
        </w:rPr>
        <w:t xml:space="preserve"> </w:t>
      </w:r>
      <w:r>
        <w:rPr>
          <w:w w:val="90"/>
        </w:rPr>
        <w:t>or</w:t>
      </w:r>
      <w:r>
        <w:rPr>
          <w:spacing w:val="-5"/>
          <w:w w:val="90"/>
        </w:rPr>
        <w:t xml:space="preserve"> </w:t>
      </w:r>
      <w:r>
        <w:rPr>
          <w:spacing w:val="-2"/>
          <w:w w:val="90"/>
        </w:rPr>
        <w:t>Multicast</w:t>
      </w:r>
      <w:r>
        <w:rPr>
          <w:rFonts w:ascii="Arial MT"/>
          <w:spacing w:val="-2"/>
          <w:w w:val="90"/>
          <w:sz w:val="25"/>
        </w:rPr>
        <w:t>:</w:t>
      </w:r>
    </w:p>
    <w:p w14:paraId="309B4C05" w14:textId="77777777" w:rsidR="004760AB" w:rsidRDefault="004760AB" w:rsidP="004760AB">
      <w:pPr>
        <w:pStyle w:val="BodyText"/>
        <w:spacing w:line="276" w:lineRule="auto"/>
        <w:ind w:left="1289" w:hanging="263"/>
      </w:pPr>
      <w:r>
        <w:rPr>
          <w:noProof/>
          <w:position w:val="2"/>
        </w:rPr>
        <w:drawing>
          <wp:inline distT="0" distB="0" distL="0" distR="0" wp14:anchorId="244EFFAA" wp14:editId="05B2EDAF">
            <wp:extent cx="57150" cy="57149"/>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5"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supports</w:t>
      </w:r>
      <w:r>
        <w:rPr>
          <w:spacing w:val="-12"/>
        </w:rPr>
        <w:t xml:space="preserve"> </w:t>
      </w:r>
      <w:r>
        <w:rPr>
          <w:spacing w:val="-4"/>
        </w:rPr>
        <w:t>only</w:t>
      </w:r>
      <w:r>
        <w:rPr>
          <w:spacing w:val="-12"/>
        </w:rPr>
        <w:t xml:space="preserve"> </w:t>
      </w:r>
      <w:r>
        <w:rPr>
          <w:spacing w:val="-4"/>
        </w:rPr>
        <w:t>unicast</w:t>
      </w:r>
      <w:r>
        <w:rPr>
          <w:spacing w:val="-12"/>
        </w:rPr>
        <w:t xml:space="preserve"> </w:t>
      </w:r>
      <w:r>
        <w:rPr>
          <w:spacing w:val="-4"/>
        </w:rPr>
        <w:t>communication,</w:t>
      </w:r>
      <w:r>
        <w:rPr>
          <w:spacing w:val="-12"/>
        </w:rPr>
        <w:t xml:space="preserve"> </w:t>
      </w:r>
      <w:r>
        <w:rPr>
          <w:spacing w:val="-4"/>
        </w:rPr>
        <w:t>requiring</w:t>
      </w:r>
      <w:r>
        <w:rPr>
          <w:spacing w:val="-12"/>
        </w:rPr>
        <w:t xml:space="preserve"> </w:t>
      </w:r>
      <w:r>
        <w:rPr>
          <w:spacing w:val="-4"/>
        </w:rPr>
        <w:t>separate</w:t>
      </w:r>
      <w:r>
        <w:rPr>
          <w:spacing w:val="-12"/>
        </w:rPr>
        <w:t xml:space="preserve"> </w:t>
      </w:r>
      <w:r>
        <w:rPr>
          <w:spacing w:val="-4"/>
        </w:rPr>
        <w:t xml:space="preserve">connections </w:t>
      </w:r>
      <w:r>
        <w:t>for</w:t>
      </w:r>
      <w:r>
        <w:rPr>
          <w:spacing w:val="-6"/>
        </w:rPr>
        <w:t xml:space="preserve"> </w:t>
      </w:r>
      <w:r>
        <w:t>each</w:t>
      </w:r>
      <w:r>
        <w:rPr>
          <w:spacing w:val="-6"/>
        </w:rPr>
        <w:t xml:space="preserve"> </w:t>
      </w:r>
      <w:r>
        <w:t>recipient</w:t>
      </w:r>
      <w:r>
        <w:rPr>
          <w:spacing w:val="-6"/>
        </w:rPr>
        <w:t xml:space="preserve"> </w:t>
      </w:r>
      <w:r>
        <w:t>in</w:t>
      </w:r>
      <w:r>
        <w:rPr>
          <w:spacing w:val="-6"/>
        </w:rPr>
        <w:t xml:space="preserve"> </w:t>
      </w:r>
      <w:r>
        <w:t>applications</w:t>
      </w:r>
      <w:r>
        <w:rPr>
          <w:spacing w:val="-6"/>
        </w:rPr>
        <w:t xml:space="preserve"> </w:t>
      </w:r>
      <w:r>
        <w:t>like</w:t>
      </w:r>
      <w:r>
        <w:rPr>
          <w:spacing w:val="-6"/>
        </w:rPr>
        <w:t xml:space="preserve"> </w:t>
      </w:r>
      <w:r>
        <w:t>video</w:t>
      </w:r>
      <w:r>
        <w:rPr>
          <w:spacing w:val="-6"/>
        </w:rPr>
        <w:t xml:space="preserve"> </w:t>
      </w:r>
      <w:r>
        <w:t>streaming.</w:t>
      </w:r>
    </w:p>
    <w:p w14:paraId="50C0222C" w14:textId="77777777" w:rsidR="004760AB" w:rsidRPr="005E2F7F" w:rsidRDefault="004760AB" w:rsidP="004760AB">
      <w:pPr>
        <w:rPr>
          <w:rFonts w:ascii="Arial MT"/>
          <w:b/>
          <w:sz w:val="25"/>
        </w:rPr>
      </w:pPr>
      <w:r>
        <w:rPr>
          <w:w w:val="90"/>
        </w:rPr>
        <w:t>4. Head-of-Line</w:t>
      </w:r>
      <w:r>
        <w:rPr>
          <w:spacing w:val="41"/>
        </w:rPr>
        <w:t xml:space="preserve"> </w:t>
      </w:r>
      <w:r>
        <w:rPr>
          <w:spacing w:val="-2"/>
          <w:w w:val="90"/>
        </w:rPr>
        <w:t>Blocking</w:t>
      </w:r>
      <w:r>
        <w:rPr>
          <w:rFonts w:ascii="Arial MT"/>
          <w:spacing w:val="-2"/>
          <w:w w:val="90"/>
          <w:sz w:val="25"/>
        </w:rPr>
        <w:t>:</w:t>
      </w:r>
    </w:p>
    <w:p w14:paraId="75EBE153" w14:textId="77777777" w:rsidR="004760AB" w:rsidRDefault="0000735E" w:rsidP="004760AB">
      <w:pPr>
        <w:pStyle w:val="BodyText"/>
        <w:spacing w:line="276" w:lineRule="auto"/>
        <w:ind w:left="1289" w:hanging="263"/>
      </w:pPr>
      <w:r>
        <w:pict w14:anchorId="3C550CA5">
          <v:shape id="Image 66" o:spid="_x0000_i1046" type="#_x0000_t75" style="width:5pt;height:5pt;visibility:visible;mso-wrap-style:square">
            <v:imagedata r:id="rId66" o:title=""/>
            <o:lock v:ext="edit" aspectratio="f"/>
          </v:shape>
        </w:pict>
      </w:r>
      <w:r w:rsidR="004760AB">
        <w:rPr>
          <w:rFonts w:ascii="Times New Roman"/>
          <w:spacing w:val="71"/>
          <w:sz w:val="20"/>
        </w:rPr>
        <w:t xml:space="preserve"> </w:t>
      </w:r>
      <w:r w:rsidR="004760AB">
        <w:rPr>
          <w:spacing w:val="-2"/>
        </w:rPr>
        <w:t>Data</w:t>
      </w:r>
      <w:r w:rsidR="004760AB">
        <w:rPr>
          <w:spacing w:val="-16"/>
        </w:rPr>
        <w:t xml:space="preserve"> </w:t>
      </w:r>
      <w:r w:rsidR="004760AB">
        <w:rPr>
          <w:spacing w:val="-2"/>
        </w:rPr>
        <w:t>delivery</w:t>
      </w:r>
      <w:r w:rsidR="004760AB">
        <w:rPr>
          <w:spacing w:val="-15"/>
        </w:rPr>
        <w:t xml:space="preserve"> </w:t>
      </w:r>
      <w:r w:rsidR="004760AB">
        <w:rPr>
          <w:spacing w:val="-2"/>
        </w:rPr>
        <w:t>is</w:t>
      </w:r>
      <w:r w:rsidR="004760AB">
        <w:rPr>
          <w:spacing w:val="-15"/>
        </w:rPr>
        <w:t xml:space="preserve"> </w:t>
      </w:r>
      <w:r w:rsidR="004760AB">
        <w:rPr>
          <w:spacing w:val="-2"/>
        </w:rPr>
        <w:t>in</w:t>
      </w:r>
      <w:r w:rsidR="004760AB">
        <w:rPr>
          <w:spacing w:val="-16"/>
        </w:rPr>
        <w:t xml:space="preserve"> </w:t>
      </w:r>
      <w:r w:rsidR="004760AB">
        <w:rPr>
          <w:spacing w:val="-2"/>
        </w:rPr>
        <w:t>order,</w:t>
      </w:r>
      <w:r w:rsidR="004760AB">
        <w:rPr>
          <w:spacing w:val="-15"/>
        </w:rPr>
        <w:t xml:space="preserve"> </w:t>
      </w:r>
      <w:r w:rsidR="004760AB">
        <w:rPr>
          <w:spacing w:val="-2"/>
        </w:rPr>
        <w:t>so</w:t>
      </w:r>
      <w:r w:rsidR="004760AB">
        <w:rPr>
          <w:spacing w:val="-15"/>
        </w:rPr>
        <w:t xml:space="preserve"> </w:t>
      </w:r>
      <w:r w:rsidR="004760AB">
        <w:rPr>
          <w:spacing w:val="-2"/>
        </w:rPr>
        <w:t>if</w:t>
      </w:r>
      <w:r w:rsidR="004760AB">
        <w:rPr>
          <w:spacing w:val="-16"/>
        </w:rPr>
        <w:t xml:space="preserve"> </w:t>
      </w:r>
      <w:r w:rsidR="004760AB">
        <w:rPr>
          <w:spacing w:val="-2"/>
        </w:rPr>
        <w:t>one</w:t>
      </w:r>
      <w:r w:rsidR="004760AB">
        <w:rPr>
          <w:spacing w:val="-15"/>
        </w:rPr>
        <w:t xml:space="preserve"> </w:t>
      </w:r>
      <w:r w:rsidR="004760AB">
        <w:rPr>
          <w:spacing w:val="-2"/>
        </w:rPr>
        <w:t>packet</w:t>
      </w:r>
      <w:r w:rsidR="004760AB">
        <w:rPr>
          <w:spacing w:val="-16"/>
        </w:rPr>
        <w:t xml:space="preserve"> </w:t>
      </w:r>
      <w:r w:rsidR="004760AB">
        <w:rPr>
          <w:spacing w:val="-2"/>
        </w:rPr>
        <w:t>is</w:t>
      </w:r>
      <w:r w:rsidR="004760AB">
        <w:rPr>
          <w:spacing w:val="-15"/>
        </w:rPr>
        <w:t xml:space="preserve"> </w:t>
      </w:r>
      <w:r w:rsidR="004760AB">
        <w:rPr>
          <w:spacing w:val="-2"/>
        </w:rPr>
        <w:t>delayed,</w:t>
      </w:r>
      <w:r w:rsidR="004760AB">
        <w:rPr>
          <w:spacing w:val="-15"/>
        </w:rPr>
        <w:t xml:space="preserve"> </w:t>
      </w:r>
      <w:r w:rsidR="004760AB">
        <w:rPr>
          <w:spacing w:val="-2"/>
        </w:rPr>
        <w:t>subsequent</w:t>
      </w:r>
      <w:r w:rsidR="004760AB">
        <w:rPr>
          <w:spacing w:val="-16"/>
        </w:rPr>
        <w:t xml:space="preserve"> </w:t>
      </w:r>
      <w:r w:rsidR="004760AB">
        <w:rPr>
          <w:spacing w:val="-2"/>
        </w:rPr>
        <w:t xml:space="preserve">packets </w:t>
      </w:r>
      <w:r w:rsidR="004760AB">
        <w:t>must wait, slowing down the entire transmission.</w:t>
      </w:r>
    </w:p>
    <w:p w14:paraId="75302A34" w14:textId="77777777" w:rsidR="004760AB" w:rsidRDefault="004760AB" w:rsidP="004760AB">
      <w:pPr>
        <w:pStyle w:val="BodyText"/>
        <w:spacing w:line="276" w:lineRule="auto"/>
        <w:ind w:left="1289" w:hanging="263"/>
      </w:pPr>
    </w:p>
    <w:p w14:paraId="53D0133C" w14:textId="77777777" w:rsidR="004760AB" w:rsidRPr="005E2F7F" w:rsidRDefault="004760AB" w:rsidP="004760AB">
      <w:pPr>
        <w:rPr>
          <w:rFonts w:ascii="Arial MT"/>
          <w:b/>
          <w:sz w:val="25"/>
        </w:rPr>
      </w:pPr>
      <w:r>
        <w:rPr>
          <w:w w:val="90"/>
        </w:rPr>
        <w:t>5. Connection-Oriented</w:t>
      </w:r>
      <w:r>
        <w:rPr>
          <w:spacing w:val="-8"/>
          <w:w w:val="90"/>
        </w:rPr>
        <w:t xml:space="preserve"> </w:t>
      </w:r>
      <w:r>
        <w:rPr>
          <w:spacing w:val="-2"/>
          <w:w w:val="90"/>
        </w:rPr>
        <w:t>Nature</w:t>
      </w:r>
      <w:r>
        <w:rPr>
          <w:rFonts w:ascii="Arial MT"/>
          <w:spacing w:val="-2"/>
          <w:w w:val="90"/>
          <w:sz w:val="25"/>
        </w:rPr>
        <w:t>:</w:t>
      </w:r>
    </w:p>
    <w:p w14:paraId="707ED8DC" w14:textId="77777777" w:rsidR="004760AB" w:rsidRDefault="004760AB" w:rsidP="004760AB">
      <w:pPr>
        <w:pStyle w:val="BodyText"/>
        <w:spacing w:line="276" w:lineRule="auto"/>
        <w:ind w:left="1289" w:hanging="263"/>
      </w:pPr>
      <w:r>
        <w:rPr>
          <w:noProof/>
          <w:position w:val="2"/>
        </w:rPr>
        <w:drawing>
          <wp:inline distT="0" distB="0" distL="0" distR="0" wp14:anchorId="25D2E704" wp14:editId="26F54C76">
            <wp:extent cx="57150" cy="57149"/>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7" cstate="print"/>
                    <a:stretch>
                      <a:fillRect/>
                    </a:stretch>
                  </pic:blipFill>
                  <pic:spPr>
                    <a:xfrm>
                      <a:off x="0" y="0"/>
                      <a:ext cx="57150" cy="57149"/>
                    </a:xfrm>
                    <a:prstGeom prst="rect">
                      <a:avLst/>
                    </a:prstGeom>
                  </pic:spPr>
                </pic:pic>
              </a:graphicData>
            </a:graphic>
          </wp:inline>
        </w:drawing>
      </w:r>
      <w:r>
        <w:rPr>
          <w:rFonts w:ascii="Times New Roman"/>
          <w:spacing w:val="66"/>
          <w:sz w:val="20"/>
        </w:rPr>
        <w:t xml:space="preserve"> </w:t>
      </w:r>
      <w:r>
        <w:rPr>
          <w:spacing w:val="-2"/>
        </w:rPr>
        <w:t>The</w:t>
      </w:r>
      <w:r>
        <w:rPr>
          <w:spacing w:val="-16"/>
        </w:rPr>
        <w:t xml:space="preserve"> </w:t>
      </w:r>
      <w:r>
        <w:rPr>
          <w:spacing w:val="-2"/>
        </w:rPr>
        <w:t>three-way</w:t>
      </w:r>
      <w:r>
        <w:rPr>
          <w:spacing w:val="-15"/>
        </w:rPr>
        <w:t xml:space="preserve"> </w:t>
      </w:r>
      <w:r>
        <w:rPr>
          <w:spacing w:val="-2"/>
        </w:rPr>
        <w:t>handshake</w:t>
      </w:r>
      <w:r>
        <w:rPr>
          <w:spacing w:val="-15"/>
        </w:rPr>
        <w:t xml:space="preserve"> </w:t>
      </w:r>
      <w:r>
        <w:rPr>
          <w:spacing w:val="-2"/>
        </w:rPr>
        <w:t>introduces</w:t>
      </w:r>
      <w:r>
        <w:rPr>
          <w:spacing w:val="-16"/>
        </w:rPr>
        <w:t xml:space="preserve"> </w:t>
      </w:r>
      <w:r>
        <w:rPr>
          <w:spacing w:val="-2"/>
        </w:rPr>
        <w:t>overhead,</w:t>
      </w:r>
      <w:r>
        <w:rPr>
          <w:spacing w:val="-15"/>
        </w:rPr>
        <w:t xml:space="preserve"> </w:t>
      </w:r>
      <w:r>
        <w:rPr>
          <w:spacing w:val="-2"/>
        </w:rPr>
        <w:t>especially</w:t>
      </w:r>
      <w:r>
        <w:rPr>
          <w:spacing w:val="-15"/>
        </w:rPr>
        <w:t xml:space="preserve"> </w:t>
      </w:r>
      <w:r>
        <w:rPr>
          <w:spacing w:val="-2"/>
        </w:rPr>
        <w:t>for</w:t>
      </w:r>
      <w:r>
        <w:rPr>
          <w:spacing w:val="-16"/>
        </w:rPr>
        <w:t xml:space="preserve"> </w:t>
      </w:r>
      <w:r>
        <w:rPr>
          <w:spacing w:val="-2"/>
        </w:rPr>
        <w:t>applications sending</w:t>
      </w:r>
      <w:r>
        <w:rPr>
          <w:spacing w:val="-12"/>
        </w:rPr>
        <w:t xml:space="preserve"> </w:t>
      </w:r>
      <w:r>
        <w:rPr>
          <w:spacing w:val="-2"/>
        </w:rPr>
        <w:t>small</w:t>
      </w:r>
      <w:r>
        <w:rPr>
          <w:spacing w:val="-10"/>
        </w:rPr>
        <w:t xml:space="preserve"> </w:t>
      </w:r>
      <w:r>
        <w:rPr>
          <w:spacing w:val="-2"/>
        </w:rPr>
        <w:t>amounts</w:t>
      </w:r>
      <w:r>
        <w:rPr>
          <w:spacing w:val="-10"/>
        </w:rPr>
        <w:t xml:space="preserve"> </w:t>
      </w:r>
      <w:r>
        <w:rPr>
          <w:spacing w:val="-2"/>
        </w:rPr>
        <w:t>of</w:t>
      </w:r>
      <w:r>
        <w:rPr>
          <w:spacing w:val="-10"/>
        </w:rPr>
        <w:t xml:space="preserve"> </w:t>
      </w:r>
      <w:r>
        <w:rPr>
          <w:spacing w:val="-2"/>
        </w:rPr>
        <w:t>data</w:t>
      </w:r>
      <w:r>
        <w:rPr>
          <w:spacing w:val="-10"/>
        </w:rPr>
        <w:t xml:space="preserve"> </w:t>
      </w:r>
      <w:r>
        <w:rPr>
          <w:spacing w:val="-2"/>
        </w:rPr>
        <w:t>quickly</w:t>
      </w:r>
      <w:r>
        <w:rPr>
          <w:spacing w:val="-10"/>
        </w:rPr>
        <w:t xml:space="preserve"> </w:t>
      </w:r>
      <w:proofErr w:type="gramStart"/>
      <w:r>
        <w:rPr>
          <w:spacing w:val="-2"/>
          <w:w w:val="90"/>
        </w:rPr>
        <w:t>(</w:t>
      </w:r>
      <w:r>
        <w:rPr>
          <w:spacing w:val="-32"/>
          <w:w w:val="90"/>
        </w:rPr>
        <w:t xml:space="preserve"> </w:t>
      </w:r>
      <w:r>
        <w:rPr>
          <w:spacing w:val="-2"/>
        </w:rPr>
        <w:t>e.g.</w:t>
      </w:r>
      <w:proofErr w:type="gramEnd"/>
      <w:r>
        <w:rPr>
          <w:spacing w:val="-2"/>
        </w:rPr>
        <w:t>,</w:t>
      </w:r>
      <w:r>
        <w:rPr>
          <w:spacing w:val="-9"/>
        </w:rPr>
        <w:t xml:space="preserve"> </w:t>
      </w:r>
      <w:r>
        <w:rPr>
          <w:spacing w:val="-2"/>
        </w:rPr>
        <w:t>IoT</w:t>
      </w:r>
      <w:r>
        <w:rPr>
          <w:spacing w:val="-10"/>
        </w:rPr>
        <w:t xml:space="preserve"> </w:t>
      </w:r>
      <w:r>
        <w:rPr>
          <w:spacing w:val="-2"/>
        </w:rPr>
        <w:t>sensors</w:t>
      </w:r>
      <w:proofErr w:type="gramStart"/>
      <w:r>
        <w:rPr>
          <w:spacing w:val="-2"/>
        </w:rPr>
        <w:t>)</w:t>
      </w:r>
      <w:r>
        <w:rPr>
          <w:spacing w:val="-35"/>
        </w:rPr>
        <w:t xml:space="preserve"> </w:t>
      </w:r>
      <w:r>
        <w:rPr>
          <w:spacing w:val="-2"/>
        </w:rPr>
        <w:t>.</w:t>
      </w:r>
      <w:proofErr w:type="gramEnd"/>
    </w:p>
    <w:p w14:paraId="4D52579F" w14:textId="77777777" w:rsidR="004760AB" w:rsidRDefault="004760AB" w:rsidP="004760AB">
      <w:pPr>
        <w:rPr>
          <w:rFonts w:ascii="Times New Roman" w:eastAsia="Times New Roman" w:hAnsi="Times New Roman" w:cs="Times New Roman"/>
        </w:rPr>
      </w:pPr>
    </w:p>
    <w:p w14:paraId="6AF85796" w14:textId="77777777" w:rsidR="004760AB" w:rsidRPr="00A14C6B" w:rsidRDefault="004760AB" w:rsidP="00F07A99">
      <w:pPr>
        <w:pStyle w:val="Heading1"/>
      </w:pPr>
      <w:bookmarkStart w:id="31" w:name="_Toc201635630"/>
      <w:r>
        <w:t>4.</w:t>
      </w:r>
      <w:r w:rsidRPr="00912333">
        <w:t>Encryption and Security Protocols</w:t>
      </w:r>
      <w:bookmarkEnd w:id="31"/>
    </w:p>
    <w:p w14:paraId="5444F3C0" w14:textId="77777777" w:rsidR="004760AB" w:rsidRPr="007F56EF" w:rsidRDefault="004760AB" w:rsidP="004760AB">
      <w:pPr>
        <w:pStyle w:val="Heading2"/>
      </w:pPr>
      <w:bookmarkStart w:id="32" w:name="_Toc201635631"/>
      <w:r w:rsidRPr="007F56EF">
        <w:t>4.1 Introduction to Cryptographic Principles</w:t>
      </w:r>
      <w:bookmarkEnd w:id="32"/>
    </w:p>
    <w:p w14:paraId="7447FA11" w14:textId="77777777"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Secure communication is a cornerstone of modern digital systems, particularly in networks where sensitive data is transmitted between nodes. Encryption ensures that even if messages are intercepted, their content remains confidential and unaltered. In this project, encryption safeguards both text and voice messages exchanged between Raspberry Pi (RPI) nodes from eavesdropping or tampering.</w:t>
      </w:r>
    </w:p>
    <w:p w14:paraId="08515EE8" w14:textId="77777777"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p>
    <w:p w14:paraId="34B2A028" w14:textId="77777777" w:rsidR="004760AB" w:rsidRDefault="004760AB" w:rsidP="004760AB">
      <w:pPr>
        <w:pStyle w:val="NoSpacing"/>
        <w:rPr>
          <w:rFonts w:ascii="Times New Roman" w:eastAsia="Times New Roman" w:hAnsi="Times New Roman" w:cs="Times New Roman"/>
          <w:b/>
          <w:bCs/>
          <w:lang w:val="en-US"/>
        </w:rPr>
      </w:pPr>
      <w:r w:rsidRPr="1413C4CF">
        <w:rPr>
          <w:rFonts w:ascii="Times New Roman" w:eastAsia="Times New Roman" w:hAnsi="Times New Roman" w:cs="Times New Roman"/>
          <w:b/>
          <w:bCs/>
          <w:lang w:val="en-US"/>
        </w:rPr>
        <w:t>The Need for Encryption</w:t>
      </w:r>
    </w:p>
    <w:p w14:paraId="43B6E90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Unsecured communication exposes systems to several risks:</w:t>
      </w:r>
    </w:p>
    <w:p w14:paraId="5B15E0B2"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Eavesdropping</w:t>
      </w:r>
      <w:r w:rsidRPr="1413C4CF">
        <w:rPr>
          <w:rFonts w:ascii="Times New Roman" w:eastAsia="Times New Roman" w:hAnsi="Times New Roman" w:cs="Times New Roman"/>
          <w:color w:val="404040" w:themeColor="text1" w:themeTint="BF"/>
          <w:lang w:val="en-US"/>
        </w:rPr>
        <w:t>: Attackers can intercept messages if transmitted in plaintext (Stallings, 2017).</w:t>
      </w:r>
    </w:p>
    <w:p w14:paraId="7159E6E0"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Tampering</w:t>
      </w:r>
      <w:r w:rsidRPr="1413C4CF">
        <w:rPr>
          <w:rFonts w:ascii="Times New Roman" w:eastAsia="Times New Roman" w:hAnsi="Times New Roman" w:cs="Times New Roman"/>
          <w:color w:val="404040" w:themeColor="text1" w:themeTint="BF"/>
          <w:lang w:val="en-US"/>
        </w:rPr>
        <w:t>: Data modified in transit (e.g., altering a voice message) without detection (Katz &amp; Lindell, 2020).</w:t>
      </w:r>
    </w:p>
    <w:p w14:paraId="20FB13E4"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Spoofing</w:t>
      </w:r>
      <w:r w:rsidRPr="1413C4CF">
        <w:rPr>
          <w:rFonts w:ascii="Times New Roman" w:eastAsia="Times New Roman" w:hAnsi="Times New Roman" w:cs="Times New Roman"/>
          <w:color w:val="404040" w:themeColor="text1" w:themeTint="BF"/>
          <w:lang w:val="en-US"/>
        </w:rPr>
        <w:t>: Malicious actors impersonate legitimate nodes (Schneier, 2015).</w:t>
      </w:r>
    </w:p>
    <w:p w14:paraId="5B36D6B0"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lastRenderedPageBreak/>
        <w:t>Encryption addresses these threats by providing:</w:t>
      </w:r>
    </w:p>
    <w:p w14:paraId="61D6F501"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Confidentiality</w:t>
      </w:r>
      <w:r w:rsidRPr="1413C4CF">
        <w:rPr>
          <w:rFonts w:ascii="Times New Roman" w:eastAsia="Times New Roman" w:hAnsi="Times New Roman" w:cs="Times New Roman"/>
          <w:color w:val="404040" w:themeColor="text1" w:themeTint="BF"/>
          <w:lang w:val="en-US"/>
        </w:rPr>
        <w:t>: Only authorized parties can read messages.</w:t>
      </w:r>
    </w:p>
    <w:p w14:paraId="0E8203C1"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Integrity</w:t>
      </w:r>
      <w:r w:rsidRPr="1413C4CF">
        <w:rPr>
          <w:rFonts w:ascii="Times New Roman" w:eastAsia="Times New Roman" w:hAnsi="Times New Roman" w:cs="Times New Roman"/>
          <w:color w:val="404040" w:themeColor="text1" w:themeTint="BF"/>
          <w:lang w:val="en-US"/>
        </w:rPr>
        <w:t>: Ensures messages are not modified in transit.</w:t>
      </w:r>
    </w:p>
    <w:p w14:paraId="2CD6B52B"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Authentication</w:t>
      </w:r>
      <w:r w:rsidRPr="1413C4CF">
        <w:rPr>
          <w:rFonts w:ascii="Times New Roman" w:eastAsia="Times New Roman" w:hAnsi="Times New Roman" w:cs="Times New Roman"/>
          <w:color w:val="404040" w:themeColor="text1" w:themeTint="BF"/>
          <w:lang w:val="en-US"/>
        </w:rPr>
        <w:t>: Verifies the sender’s identity.</w:t>
      </w:r>
    </w:p>
    <w:p w14:paraId="43F0F2FC"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color w:val="404040" w:themeColor="text1" w:themeTint="BF"/>
        </w:rPr>
      </w:pPr>
    </w:p>
    <w:p w14:paraId="0DA68883"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rPr>
      </w:pPr>
    </w:p>
    <w:p w14:paraId="48CFD0B2"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color w:val="404040" w:themeColor="text1" w:themeTint="BF"/>
        </w:rPr>
      </w:pPr>
      <w:r w:rsidRPr="1413C4CF">
        <w:rPr>
          <w:rFonts w:ascii="Times New Roman" w:eastAsia="Times New Roman" w:hAnsi="Times New Roman" w:cs="Times New Roman"/>
          <w:b/>
          <w:bCs/>
        </w:rPr>
        <w:t>Symmetric vs. Asymmetric Encryption</w:t>
      </w:r>
    </w:p>
    <w:p w14:paraId="678624F6"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Two fundamental encryption paradigms are employed in this project:</w:t>
      </w:r>
    </w:p>
    <w:p w14:paraId="2044EB94" w14:textId="77777777"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AES (Advanced Encryption Standard) – Symmetric Encryption</w:t>
      </w:r>
    </w:p>
    <w:p w14:paraId="0F0E4A0F"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single shared key for encryption and decryption.</w:t>
      </w:r>
    </w:p>
    <w:p w14:paraId="323BEB41"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3FBCF33B"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Fast processing, ideal for encrypting large data (e.g., voice messages).</w:t>
      </w:r>
    </w:p>
    <w:p w14:paraId="4ECBF75F"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Standardized by NIST, widely adopted (AES-256 is considered quantum-resistant for now).</w:t>
      </w:r>
    </w:p>
    <w:p w14:paraId="01DDE8A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Secure key distribution is challenging without a pre-shared key.</w:t>
      </w:r>
    </w:p>
    <w:p w14:paraId="39333326" w14:textId="77777777"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RSA (Rivest-Shamir-Adleman) – Asymmetric Encryption</w:t>
      </w:r>
    </w:p>
    <w:p w14:paraId="7C3E028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public key (shared openly) to encrypt and a private key (kept secret) to decrypt.</w:t>
      </w:r>
    </w:p>
    <w:p w14:paraId="71F4286B"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lastRenderedPageBreak/>
        <w:t>Strengths</w:t>
      </w:r>
      <w:r w:rsidRPr="1413C4CF">
        <w:rPr>
          <w:rFonts w:ascii="Times New Roman" w:eastAsia="Times New Roman" w:hAnsi="Times New Roman" w:cs="Times New Roman"/>
          <w:color w:val="404040" w:themeColor="text1" w:themeTint="BF"/>
          <w:lang w:val="en-US"/>
        </w:rPr>
        <w:t>:</w:t>
      </w:r>
    </w:p>
    <w:p w14:paraId="3EBF8B61"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Solves key distribution problems (no pre-shared key needed).</w:t>
      </w:r>
    </w:p>
    <w:p w14:paraId="5552E17A"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Enables digital signatures for authentication.</w:t>
      </w:r>
    </w:p>
    <w:p w14:paraId="67A0EBF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Computationally expensive; unsuitable for bulk data encryption.</w:t>
      </w:r>
    </w:p>
    <w:p w14:paraId="23898374"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b/>
          <w:bCs/>
          <w:color w:val="404040" w:themeColor="text1" w:themeTint="BF"/>
        </w:rPr>
        <w:t>Hybrid Approach</w:t>
      </w:r>
      <w:r w:rsidRPr="1413C4CF">
        <w:rPr>
          <w:rFonts w:ascii="Times New Roman" w:eastAsia="Times New Roman" w:hAnsi="Times New Roman" w:cs="Times New Roman"/>
          <w:color w:val="404040" w:themeColor="text1" w:themeTint="BF"/>
        </w:rPr>
        <w:t>: This project combines AES and RSA to leverage their strengths:</w:t>
      </w:r>
    </w:p>
    <w:p w14:paraId="6D84C45E" w14:textId="77777777"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RSA</w:t>
      </w:r>
      <w:r w:rsidRPr="1413C4CF">
        <w:rPr>
          <w:rFonts w:ascii="Times New Roman" w:eastAsia="Times New Roman" w:hAnsi="Times New Roman" w:cs="Times New Roman"/>
          <w:color w:val="404040" w:themeColor="text1" w:themeTint="BF"/>
          <w:lang w:val="en-US"/>
        </w:rPr>
        <w:t xml:space="preserve"> secures the exchange of AES session keys.</w:t>
      </w:r>
    </w:p>
    <w:p w14:paraId="196E3214" w14:textId="77777777"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AES</w:t>
      </w:r>
      <w:r w:rsidRPr="1413C4CF">
        <w:rPr>
          <w:rFonts w:ascii="Times New Roman" w:eastAsia="Times New Roman" w:hAnsi="Times New Roman" w:cs="Times New Roman"/>
          <w:color w:val="404040" w:themeColor="text1" w:themeTint="BF"/>
          <w:lang w:val="en-US"/>
        </w:rPr>
        <w:t xml:space="preserve"> encrypts the actual message payloads (text/voice).</w:t>
      </w:r>
    </w:p>
    <w:p w14:paraId="3383DA58" w14:textId="77777777" w:rsidR="004760AB" w:rsidRDefault="004760AB" w:rsidP="004760AB">
      <w:pPr>
        <w:rPr>
          <w:rFonts w:ascii="Times New Roman" w:eastAsia="Times New Roman" w:hAnsi="Times New Roman" w:cs="Times New Roman"/>
        </w:rPr>
      </w:pPr>
    </w:p>
    <w:p w14:paraId="645C3AD5" w14:textId="77777777" w:rsidR="004760AB" w:rsidRDefault="004760AB" w:rsidP="004760AB">
      <w:pPr>
        <w:rPr>
          <w:rFonts w:ascii="Times New Roman" w:eastAsia="Times New Roman" w:hAnsi="Times New Roman" w:cs="Times New Roman"/>
        </w:rPr>
      </w:pPr>
    </w:p>
    <w:p w14:paraId="4149E78D" w14:textId="77777777" w:rsidR="004760AB" w:rsidRDefault="004760AB" w:rsidP="004760AB">
      <w:pPr>
        <w:rPr>
          <w:rFonts w:ascii="Times New Roman" w:eastAsia="Times New Roman" w:hAnsi="Times New Roman" w:cs="Times New Roman"/>
        </w:rPr>
      </w:pPr>
    </w:p>
    <w:p w14:paraId="4B44F4D2" w14:textId="77777777" w:rsidR="004760AB" w:rsidRDefault="004760AB" w:rsidP="004760AB">
      <w:pPr>
        <w:rPr>
          <w:rFonts w:ascii="Times New Roman" w:eastAsia="Times New Roman" w:hAnsi="Times New Roman" w:cs="Times New Roman"/>
        </w:rPr>
      </w:pPr>
    </w:p>
    <w:p w14:paraId="2F710C02" w14:textId="77777777" w:rsidR="004760AB" w:rsidRDefault="004760AB" w:rsidP="004760AB">
      <w:pPr>
        <w:rPr>
          <w:rFonts w:ascii="Times New Roman" w:eastAsia="Times New Roman" w:hAnsi="Times New Roman" w:cs="Times New Roman"/>
        </w:rPr>
      </w:pPr>
    </w:p>
    <w:p w14:paraId="1EE67BE6" w14:textId="77777777" w:rsidR="004760AB" w:rsidRDefault="004760AB" w:rsidP="004760AB">
      <w:pPr>
        <w:pStyle w:val="Heading2"/>
        <w:rPr>
          <w:rFonts w:ascii="Times New Roman" w:eastAsia="Times New Roman" w:hAnsi="Times New Roman" w:cs="Times New Roman"/>
          <w:b/>
          <w:bCs/>
          <w:color w:val="000000" w:themeColor="text1"/>
          <w:sz w:val="27"/>
          <w:szCs w:val="27"/>
          <w:lang w:val="en-US"/>
        </w:rPr>
      </w:pPr>
      <w:bookmarkStart w:id="33" w:name="_Toc201635632"/>
      <w:r>
        <w:rPr>
          <w:lang w:val="en-US"/>
        </w:rPr>
        <w:t>4</w:t>
      </w:r>
      <w:r w:rsidRPr="38E5DA54">
        <w:rPr>
          <w:lang w:val="en-US"/>
        </w:rPr>
        <w:t>.2 System Security Requirements</w:t>
      </w:r>
      <w:bookmarkEnd w:id="33"/>
    </w:p>
    <w:p w14:paraId="0B2BF1DC"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A secure communication system must address both passive and active threats. This section defines the threat model, security goals, and design requirements tailored to the Raspberry Pi network.</w:t>
      </w:r>
    </w:p>
    <w:p w14:paraId="2FEA4D74" w14:textId="77777777" w:rsidR="004760AB" w:rsidRDefault="004760AB" w:rsidP="004760AB">
      <w:pPr>
        <w:spacing w:after="0"/>
        <w:rPr>
          <w:rFonts w:ascii="Times New Roman" w:eastAsia="Times New Roman" w:hAnsi="Times New Roman" w:cs="Times New Roman"/>
          <w:b/>
          <w:bCs/>
          <w:i/>
          <w:iCs/>
          <w:color w:val="404040" w:themeColor="text1" w:themeTint="BF"/>
        </w:rPr>
      </w:pPr>
      <w:r w:rsidRPr="2DCC1812">
        <w:rPr>
          <w:b/>
          <w:bCs/>
        </w:rPr>
        <w:t xml:space="preserve">Threat Model </w:t>
      </w:r>
    </w:p>
    <w:p w14:paraId="4AAA2E6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assumes the following adversarial scenarios:</w:t>
      </w:r>
    </w:p>
    <w:p w14:paraId="7DC25E3C"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Eavesdropping (Passive Attack)</w:t>
      </w:r>
      <w:r w:rsidRPr="2DCC1812">
        <w:rPr>
          <w:rFonts w:ascii="Times New Roman" w:eastAsia="Times New Roman" w:hAnsi="Times New Roman" w:cs="Times New Roman"/>
          <w:color w:val="404040" w:themeColor="text1" w:themeTint="BF"/>
          <w:lang w:val="en-US"/>
        </w:rPr>
        <w:t>:</w:t>
      </w:r>
    </w:p>
    <w:p w14:paraId="24A60E92"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intercepts unencrypted messages transmitted between nodes.</w:t>
      </w:r>
    </w:p>
    <w:p w14:paraId="1189CABD"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AES-256 encryption for message confidentiality.</w:t>
      </w:r>
    </w:p>
    <w:p w14:paraId="6E336403"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lastRenderedPageBreak/>
        <w:t>Man-in-the-Middle (MITM) Attack (Active Attack)</w:t>
      </w:r>
      <w:r w:rsidRPr="2DCC1812">
        <w:rPr>
          <w:rFonts w:ascii="Times New Roman" w:eastAsia="Times New Roman" w:hAnsi="Times New Roman" w:cs="Times New Roman"/>
          <w:color w:val="404040" w:themeColor="text1" w:themeTint="BF"/>
          <w:lang w:val="en-US"/>
        </w:rPr>
        <w:t>:</w:t>
      </w:r>
    </w:p>
    <w:p w14:paraId="4490BF80"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alters or injects messages during transmission.</w:t>
      </w:r>
    </w:p>
    <w:p w14:paraId="000F6772"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RSA-based digital signatures to authenticate nodes.</w:t>
      </w:r>
    </w:p>
    <w:p w14:paraId="6A004100"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Replay Attack</w:t>
      </w:r>
      <w:r w:rsidRPr="2DCC1812">
        <w:rPr>
          <w:rFonts w:ascii="Times New Roman" w:eastAsia="Times New Roman" w:hAnsi="Times New Roman" w:cs="Times New Roman"/>
          <w:color w:val="404040" w:themeColor="text1" w:themeTint="BF"/>
          <w:lang w:val="en-US"/>
        </w:rPr>
        <w:t>:</w:t>
      </w:r>
    </w:p>
    <w:p w14:paraId="26CA8CDF"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resends a valid message to disrupt the system (e.g., repeating a voice command).</w:t>
      </w:r>
    </w:p>
    <w:p w14:paraId="438B0F64"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Timestamping messages and using session-specific nonces.</w:t>
      </w:r>
    </w:p>
    <w:p w14:paraId="48DA5B00"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Denial-of-Service (DoS)</w:t>
      </w:r>
      <w:r w:rsidRPr="2DCC1812">
        <w:rPr>
          <w:rFonts w:ascii="Times New Roman" w:eastAsia="Times New Roman" w:hAnsi="Times New Roman" w:cs="Times New Roman"/>
          <w:color w:val="404040" w:themeColor="text1" w:themeTint="BF"/>
          <w:lang w:val="en-US"/>
        </w:rPr>
        <w:t>:</w:t>
      </w:r>
    </w:p>
    <w:p w14:paraId="7BE1E983"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Overloading nodes with fake requests.</w:t>
      </w:r>
    </w:p>
    <w:p w14:paraId="24C8309E"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Rate-limiting message processing.</w:t>
      </w:r>
    </w:p>
    <w:p w14:paraId="2EFDD1C6" w14:textId="77777777" w:rsidR="004760AB" w:rsidRDefault="004760AB" w:rsidP="004760AB">
      <w:pPr>
        <w:keepNext/>
        <w:shd w:val="clear" w:color="auto" w:fill="FFFFFF" w:themeFill="background1"/>
        <w:spacing w:before="240" w:after="240" w:line="429" w:lineRule="auto"/>
      </w:pPr>
      <w:r>
        <w:rPr>
          <w:noProof/>
        </w:rPr>
        <w:drawing>
          <wp:inline distT="0" distB="0" distL="0" distR="0" wp14:anchorId="2B8313B3" wp14:editId="5E9782C8">
            <wp:extent cx="6465919" cy="328485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74562" cy="3289246"/>
                    </a:xfrm>
                    <a:prstGeom prst="rect">
                      <a:avLst/>
                    </a:prstGeom>
                    <a:noFill/>
                    <a:ln>
                      <a:noFill/>
                    </a:ln>
                  </pic:spPr>
                </pic:pic>
              </a:graphicData>
            </a:graphic>
          </wp:inline>
        </w:drawing>
      </w:r>
    </w:p>
    <w:p w14:paraId="5A65717E" w14:textId="1C8B5533" w:rsidR="004760AB" w:rsidRDefault="004760AB" w:rsidP="004760AB">
      <w:pPr>
        <w:pStyle w:val="Caption"/>
        <w:rPr>
          <w:rFonts w:ascii="Times New Roman" w:eastAsia="Times New Roman" w:hAnsi="Times New Roman" w:cs="Times New Roman"/>
          <w:i w:val="0"/>
          <w:iCs w:val="0"/>
          <w:color w:val="404040" w:themeColor="text1" w:themeTint="BF"/>
          <w:sz w:val="24"/>
          <w:szCs w:val="24"/>
          <w:lang w:val="en-US"/>
        </w:rPr>
      </w:pPr>
      <w:bookmarkStart w:id="34" w:name="_Toc201397758"/>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1</w:t>
      </w:r>
      <w:r w:rsidR="006E09AF">
        <w:fldChar w:fldCharType="end"/>
      </w:r>
      <w:r>
        <w:t>:</w:t>
      </w:r>
      <w:r w:rsidRPr="00912333">
        <w:rPr>
          <w:rFonts w:ascii="Times New Roman" w:eastAsia="Times New Roman" w:hAnsi="Times New Roman" w:cs="Times New Roman"/>
          <w:i w:val="0"/>
          <w:iCs w:val="0"/>
          <w:color w:val="404040" w:themeColor="text1" w:themeTint="BF"/>
          <w:sz w:val="24"/>
          <w:szCs w:val="24"/>
          <w:lang w:val="en-US"/>
        </w:rPr>
        <w:t xml:space="preserve"> </w:t>
      </w:r>
      <w:r w:rsidRPr="2DCC1812">
        <w:rPr>
          <w:rFonts w:ascii="Times New Roman" w:eastAsia="Times New Roman" w:hAnsi="Times New Roman" w:cs="Times New Roman"/>
          <w:i w:val="0"/>
          <w:iCs w:val="0"/>
          <w:color w:val="404040" w:themeColor="text1" w:themeTint="BF"/>
          <w:sz w:val="24"/>
          <w:szCs w:val="24"/>
          <w:lang w:val="en-US"/>
        </w:rPr>
        <w:t>Threat model highlighting attack vectors</w:t>
      </w:r>
      <w:r>
        <w:rPr>
          <w:rFonts w:ascii="Times New Roman" w:eastAsia="Times New Roman" w:hAnsi="Times New Roman" w:cs="Times New Roman"/>
          <w:i w:val="0"/>
          <w:iCs w:val="0"/>
          <w:color w:val="404040" w:themeColor="text1" w:themeTint="BF"/>
          <w:sz w:val="24"/>
          <w:szCs w:val="24"/>
          <w:lang w:val="en-US"/>
        </w:rPr>
        <w:t>.</w:t>
      </w:r>
      <w:bookmarkEnd w:id="34"/>
    </w:p>
    <w:p w14:paraId="00BFE371" w14:textId="77777777" w:rsidR="004760AB" w:rsidRPr="00912333" w:rsidRDefault="004760AB" w:rsidP="004760AB"/>
    <w:p w14:paraId="5C851268" w14:textId="77777777" w:rsidR="004760AB" w:rsidRDefault="004760AB" w:rsidP="004760AB">
      <w:pPr>
        <w:pStyle w:val="NoSpacing"/>
        <w:rPr>
          <w:b/>
          <w:bCs/>
          <w:lang w:val="en-US"/>
        </w:rPr>
      </w:pPr>
    </w:p>
    <w:p w14:paraId="78200E00" w14:textId="77777777" w:rsidR="004760AB" w:rsidRDefault="004760AB" w:rsidP="004760AB">
      <w:pPr>
        <w:pStyle w:val="NoSpacing"/>
        <w:rPr>
          <w:rFonts w:ascii="Times New Roman" w:eastAsia="Times New Roman" w:hAnsi="Times New Roman" w:cs="Times New Roman"/>
          <w:b/>
          <w:bCs/>
          <w:i/>
          <w:iCs/>
          <w:color w:val="404040" w:themeColor="text1" w:themeTint="BF"/>
          <w:lang w:val="en-US"/>
        </w:rPr>
      </w:pPr>
      <w:r w:rsidRPr="2DCC1812">
        <w:rPr>
          <w:b/>
          <w:bCs/>
          <w:lang w:val="en-US"/>
        </w:rPr>
        <w:t xml:space="preserve"> Security Goals </w:t>
      </w:r>
    </w:p>
    <w:p w14:paraId="00C602BA"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prioritizes four core security goals:</w:t>
      </w:r>
    </w:p>
    <w:p w14:paraId="47633C43"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Confidentiality</w:t>
      </w:r>
      <w:r w:rsidRPr="2DCC1812">
        <w:rPr>
          <w:rFonts w:ascii="Times New Roman" w:eastAsia="Times New Roman" w:hAnsi="Times New Roman" w:cs="Times New Roman"/>
          <w:color w:val="404040" w:themeColor="text1" w:themeTint="BF"/>
          <w:lang w:val="en-US"/>
        </w:rPr>
        <w:t>:</w:t>
      </w:r>
    </w:p>
    <w:p w14:paraId="450BB40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Ensure only authorized nodes can read messages.</w:t>
      </w:r>
    </w:p>
    <w:p w14:paraId="6D054B4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AES-256 for encrypting text/voice payloads.</w:t>
      </w:r>
    </w:p>
    <w:p w14:paraId="7F24BBA0"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Integrity</w:t>
      </w:r>
      <w:r w:rsidRPr="2DCC1812">
        <w:rPr>
          <w:rFonts w:ascii="Times New Roman" w:eastAsia="Times New Roman" w:hAnsi="Times New Roman" w:cs="Times New Roman"/>
          <w:color w:val="404040" w:themeColor="text1" w:themeTint="BF"/>
          <w:lang w:val="en-US"/>
        </w:rPr>
        <w:t>:</w:t>
      </w:r>
    </w:p>
    <w:p w14:paraId="3F3EE03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Detect tampering during transmission.</w:t>
      </w:r>
    </w:p>
    <w:p w14:paraId="6A2B5D0A"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SHA-256 hashing with RSA signatures.</w:t>
      </w:r>
    </w:p>
    <w:p w14:paraId="1C9D2D0A"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Authentication</w:t>
      </w:r>
      <w:r w:rsidRPr="2DCC1812">
        <w:rPr>
          <w:rFonts w:ascii="Times New Roman" w:eastAsia="Times New Roman" w:hAnsi="Times New Roman" w:cs="Times New Roman"/>
          <w:color w:val="404040" w:themeColor="text1" w:themeTint="BF"/>
          <w:lang w:val="en-US"/>
        </w:rPr>
        <w:t>:</w:t>
      </w:r>
    </w:p>
    <w:p w14:paraId="54D59B65"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Verify the identity of sender nodes.</w:t>
      </w:r>
    </w:p>
    <w:p w14:paraId="21B74577"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RSA public-key certificates pre-shared between nodes.</w:t>
      </w:r>
    </w:p>
    <w:p w14:paraId="0EF09C8F" w14:textId="77777777" w:rsidR="004760AB" w:rsidRDefault="004760AB" w:rsidP="004760AB">
      <w:pPr>
        <w:pStyle w:val="ListParagraph"/>
        <w:keepNext/>
        <w:shd w:val="clear" w:color="auto" w:fill="FFFFFF" w:themeFill="background1"/>
        <w:spacing w:before="240" w:after="240" w:line="429" w:lineRule="auto"/>
      </w:pPr>
      <w:r w:rsidRPr="003F5BCD">
        <w:rPr>
          <w:noProof/>
          <w:lang w:val="en-US" w:eastAsia="en-US"/>
        </w:rPr>
        <w:lastRenderedPageBreak/>
        <w:drawing>
          <wp:inline distT="0" distB="0" distL="0" distR="0" wp14:anchorId="75811ACE" wp14:editId="74EE3D1B">
            <wp:extent cx="5631180" cy="4152797"/>
            <wp:effectExtent l="0" t="0" r="7620" b="63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65" name=""/>
                    <pic:cNvPicPr/>
                  </pic:nvPicPr>
                  <pic:blipFill>
                    <a:blip r:embed="rId69"/>
                    <a:stretch>
                      <a:fillRect/>
                    </a:stretch>
                  </pic:blipFill>
                  <pic:spPr>
                    <a:xfrm>
                      <a:off x="0" y="0"/>
                      <a:ext cx="5643799" cy="4162103"/>
                    </a:xfrm>
                    <a:prstGeom prst="rect">
                      <a:avLst/>
                    </a:prstGeom>
                  </pic:spPr>
                </pic:pic>
              </a:graphicData>
            </a:graphic>
          </wp:inline>
        </w:drawing>
      </w:r>
    </w:p>
    <w:p w14:paraId="3FB2C183" w14:textId="76F46A0C" w:rsidR="004760AB" w:rsidRDefault="004760AB" w:rsidP="004760AB">
      <w:pPr>
        <w:pStyle w:val="Caption"/>
        <w:rPr>
          <w:rFonts w:ascii="system-ui" w:eastAsia="system-ui" w:hAnsi="system-ui" w:cs="system-ui"/>
          <w:color w:val="404040" w:themeColor="text1" w:themeTint="BF"/>
          <w:lang w:val="en-US"/>
        </w:rPr>
      </w:pPr>
      <w:bookmarkStart w:id="35" w:name="_Toc201397759"/>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2</w:t>
      </w:r>
      <w:r w:rsidR="006E09AF">
        <w:fldChar w:fldCharType="end"/>
      </w:r>
      <w:r>
        <w:t>: Encryption Workflow.</w:t>
      </w:r>
      <w:bookmarkEnd w:id="35"/>
    </w:p>
    <w:p w14:paraId="47B694D5" w14:textId="77777777" w:rsidR="004760AB" w:rsidRDefault="004760AB"/>
    <w:p w14:paraId="42788BD7" w14:textId="103B2FD0" w:rsidR="004760AB" w:rsidRPr="003F5BCD" w:rsidRDefault="004760AB" w:rsidP="004760AB">
      <w:pPr>
        <w:pStyle w:val="Caption"/>
        <w:keepNext/>
        <w:rPr>
          <w:lang w:val="en-US" w:bidi="ar-EG"/>
        </w:rPr>
      </w:pPr>
      <w:bookmarkStart w:id="36" w:name="_Toc201397992"/>
      <w:r>
        <w:t xml:space="preserve">Table </w:t>
      </w:r>
      <w:r w:rsidR="0000735E">
        <w:fldChar w:fldCharType="begin"/>
      </w:r>
      <w:r w:rsidR="0000735E">
        <w:instrText xml:space="preserve"> STYLEREF 1 \s </w:instrText>
      </w:r>
      <w:r w:rsidR="0000735E">
        <w:fldChar w:fldCharType="separate"/>
      </w:r>
      <w:r w:rsidR="0000735E">
        <w:rPr>
          <w:noProof/>
          <w:cs/>
        </w:rPr>
        <w:t>‎</w:t>
      </w:r>
      <w:r w:rsidR="0000735E">
        <w:rPr>
          <w:noProof/>
        </w:rPr>
        <w:t>4</w:t>
      </w:r>
      <w:r w:rsidR="0000735E">
        <w:fldChar w:fldCharType="end"/>
      </w:r>
      <w:r w:rsidR="0000735E">
        <w:noBreakHyphen/>
      </w:r>
      <w:r w:rsidR="0000735E">
        <w:fldChar w:fldCharType="begin"/>
      </w:r>
      <w:r w:rsidR="0000735E">
        <w:instrText xml:space="preserve"> SEQ Table \* ARABIC \s 1 </w:instrText>
      </w:r>
      <w:r w:rsidR="0000735E">
        <w:fldChar w:fldCharType="separate"/>
      </w:r>
      <w:r w:rsidR="0000735E">
        <w:rPr>
          <w:noProof/>
        </w:rPr>
        <w:t>1</w:t>
      </w:r>
      <w:r w:rsidR="0000735E">
        <w:fldChar w:fldCharType="end"/>
      </w:r>
      <w:r>
        <w:t>: A</w:t>
      </w:r>
      <w:r w:rsidRPr="003F5BCD">
        <w:t>lgorithm</w:t>
      </w:r>
      <w:r>
        <w:t xml:space="preserve"> and Libraries</w:t>
      </w:r>
      <w:bookmarkEnd w:id="36"/>
    </w:p>
    <w:tbl>
      <w:tblPr>
        <w:tblStyle w:val="TableGrid"/>
        <w:tblW w:w="0" w:type="auto"/>
        <w:tblLayout w:type="fixed"/>
        <w:tblLook w:val="06A0" w:firstRow="1" w:lastRow="0" w:firstColumn="1" w:lastColumn="0" w:noHBand="1" w:noVBand="1"/>
        <w:tblCaption w:val="Table 3.2.1: Comparison of security goals and mechanisms."/>
      </w:tblPr>
      <w:tblGrid>
        <w:gridCol w:w="3485"/>
        <w:gridCol w:w="3485"/>
        <w:gridCol w:w="3485"/>
      </w:tblGrid>
      <w:tr w:rsidR="004760AB" w14:paraId="4EEF4F55" w14:textId="77777777" w:rsidTr="004760AB">
        <w:trPr>
          <w:trHeight w:val="300"/>
        </w:trPr>
        <w:tc>
          <w:tcPr>
            <w:tcW w:w="3485" w:type="dxa"/>
          </w:tcPr>
          <w:p w14:paraId="2599967E" w14:textId="77777777" w:rsidR="004760AB" w:rsidRDefault="004760AB" w:rsidP="004760AB">
            <w:pPr>
              <w:jc w:val="center"/>
            </w:pPr>
            <w:r w:rsidRPr="2DCC1812">
              <w:rPr>
                <w:rFonts w:ascii="system-ui" w:eastAsia="system-ui" w:hAnsi="system-ui" w:cs="system-ui"/>
                <w:b/>
                <w:bCs/>
                <w:color w:val="404040" w:themeColor="text1" w:themeTint="BF"/>
                <w:sz w:val="22"/>
                <w:szCs w:val="22"/>
              </w:rPr>
              <w:t>Security Goal</w:t>
            </w:r>
          </w:p>
        </w:tc>
        <w:tc>
          <w:tcPr>
            <w:tcW w:w="3485" w:type="dxa"/>
          </w:tcPr>
          <w:p w14:paraId="102F1C05" w14:textId="77777777" w:rsidR="004760AB" w:rsidRDefault="004760AB" w:rsidP="004760AB">
            <w:pPr>
              <w:jc w:val="center"/>
            </w:pPr>
            <w:r w:rsidRPr="2DCC1812">
              <w:rPr>
                <w:rFonts w:ascii="system-ui" w:eastAsia="system-ui" w:hAnsi="system-ui" w:cs="system-ui"/>
                <w:b/>
                <w:bCs/>
                <w:color w:val="404040" w:themeColor="text1" w:themeTint="BF"/>
                <w:sz w:val="22"/>
                <w:szCs w:val="22"/>
              </w:rPr>
              <w:t>Mechanism</w:t>
            </w:r>
          </w:p>
        </w:tc>
        <w:tc>
          <w:tcPr>
            <w:tcW w:w="3485" w:type="dxa"/>
          </w:tcPr>
          <w:p w14:paraId="7A52A0CA" w14:textId="77777777" w:rsidR="004760AB" w:rsidRDefault="004760AB" w:rsidP="004760AB">
            <w:pPr>
              <w:jc w:val="center"/>
            </w:pPr>
            <w:r w:rsidRPr="2DCC1812">
              <w:rPr>
                <w:rFonts w:ascii="system-ui" w:eastAsia="system-ui" w:hAnsi="system-ui" w:cs="system-ui"/>
                <w:b/>
                <w:bCs/>
                <w:color w:val="404040" w:themeColor="text1" w:themeTint="BF"/>
                <w:sz w:val="22"/>
                <w:szCs w:val="22"/>
              </w:rPr>
              <w:t>Implementation</w:t>
            </w:r>
          </w:p>
        </w:tc>
      </w:tr>
      <w:tr w:rsidR="004760AB" w14:paraId="47645BF9" w14:textId="77777777" w:rsidTr="004760AB">
        <w:trPr>
          <w:trHeight w:val="300"/>
        </w:trPr>
        <w:tc>
          <w:tcPr>
            <w:tcW w:w="3485" w:type="dxa"/>
          </w:tcPr>
          <w:p w14:paraId="4DC343B9" w14:textId="77777777" w:rsidR="004760AB" w:rsidRDefault="004760AB" w:rsidP="004760AB">
            <w:pPr>
              <w:jc w:val="center"/>
            </w:pPr>
            <w:r w:rsidRPr="2DCC1812">
              <w:rPr>
                <w:rFonts w:ascii="system-ui" w:eastAsia="system-ui" w:hAnsi="system-ui" w:cs="system-ui"/>
                <w:color w:val="404040" w:themeColor="text1" w:themeTint="BF"/>
                <w:sz w:val="22"/>
                <w:szCs w:val="22"/>
              </w:rPr>
              <w:t>Confidentiality</w:t>
            </w:r>
          </w:p>
        </w:tc>
        <w:tc>
          <w:tcPr>
            <w:tcW w:w="3485" w:type="dxa"/>
          </w:tcPr>
          <w:p w14:paraId="5709F3DC" w14:textId="77777777" w:rsidR="004760AB" w:rsidRDefault="004760AB" w:rsidP="004760AB">
            <w:pPr>
              <w:jc w:val="center"/>
            </w:pPr>
            <w:r w:rsidRPr="2DCC1812">
              <w:rPr>
                <w:rFonts w:ascii="system-ui" w:eastAsia="system-ui" w:hAnsi="system-ui" w:cs="system-ui"/>
                <w:color w:val="404040" w:themeColor="text1" w:themeTint="BF"/>
                <w:sz w:val="22"/>
                <w:szCs w:val="22"/>
              </w:rPr>
              <w:t>AES-256 Encryption</w:t>
            </w:r>
          </w:p>
        </w:tc>
        <w:tc>
          <w:tcPr>
            <w:tcW w:w="3485" w:type="dxa"/>
          </w:tcPr>
          <w:p w14:paraId="33DD2F17" w14:textId="77777777" w:rsidR="004760AB" w:rsidRDefault="004760AB" w:rsidP="004760AB">
            <w:pPr>
              <w:jc w:val="center"/>
              <w:rPr>
                <w:rFonts w:ascii="system-ui" w:eastAsia="system-ui" w:hAnsi="system-ui" w:cs="system-ui"/>
                <w:color w:val="404040" w:themeColor="text1" w:themeTint="BF"/>
                <w:sz w:val="22"/>
                <w:szCs w:val="22"/>
              </w:rPr>
            </w:pPr>
            <w:r w:rsidRPr="2DCC1812">
              <w:rPr>
                <w:rFonts w:ascii="system-ui" w:eastAsia="system-ui" w:hAnsi="system-ui" w:cs="system-ui"/>
                <w:color w:val="404040" w:themeColor="text1" w:themeTint="BF"/>
                <w:sz w:val="22"/>
                <w:szCs w:val="22"/>
              </w:rPr>
              <w:t>OpenSSL library</w:t>
            </w:r>
          </w:p>
        </w:tc>
      </w:tr>
      <w:tr w:rsidR="004760AB" w14:paraId="5DD4B777" w14:textId="77777777" w:rsidTr="004760AB">
        <w:trPr>
          <w:trHeight w:val="300"/>
        </w:trPr>
        <w:tc>
          <w:tcPr>
            <w:tcW w:w="3485" w:type="dxa"/>
          </w:tcPr>
          <w:p w14:paraId="70293865" w14:textId="77777777" w:rsidR="004760AB" w:rsidRDefault="004760AB" w:rsidP="004760AB">
            <w:pPr>
              <w:jc w:val="center"/>
            </w:pPr>
            <w:r w:rsidRPr="2DCC1812">
              <w:rPr>
                <w:rFonts w:ascii="system-ui" w:eastAsia="system-ui" w:hAnsi="system-ui" w:cs="system-ui"/>
                <w:color w:val="404040" w:themeColor="text1" w:themeTint="BF"/>
                <w:sz w:val="22"/>
                <w:szCs w:val="22"/>
              </w:rPr>
              <w:t>Integrity</w:t>
            </w:r>
          </w:p>
        </w:tc>
        <w:tc>
          <w:tcPr>
            <w:tcW w:w="3485" w:type="dxa"/>
          </w:tcPr>
          <w:p w14:paraId="78656BD4" w14:textId="77777777" w:rsidR="004760AB" w:rsidRDefault="004760AB" w:rsidP="004760AB">
            <w:pPr>
              <w:jc w:val="center"/>
            </w:pPr>
            <w:r w:rsidRPr="2DCC1812">
              <w:rPr>
                <w:rFonts w:ascii="system-ui" w:eastAsia="system-ui" w:hAnsi="system-ui" w:cs="system-ui"/>
                <w:color w:val="404040" w:themeColor="text1" w:themeTint="BF"/>
                <w:sz w:val="22"/>
                <w:szCs w:val="22"/>
              </w:rPr>
              <w:t>SHA-256 + RSA Signatures</w:t>
            </w:r>
          </w:p>
        </w:tc>
        <w:tc>
          <w:tcPr>
            <w:tcW w:w="3485" w:type="dxa"/>
          </w:tcPr>
          <w:p w14:paraId="65E6AF01" w14:textId="77777777" w:rsidR="004760AB" w:rsidRDefault="004760AB" w:rsidP="004760AB">
            <w:pPr>
              <w:jc w:val="center"/>
            </w:pPr>
            <w:r w:rsidRPr="2DCC1812">
              <w:rPr>
                <w:rFonts w:ascii="system-ui" w:eastAsia="system-ui" w:hAnsi="system-ui" w:cs="system-ui"/>
                <w:color w:val="404040" w:themeColor="text1" w:themeTint="BF"/>
                <w:sz w:val="22"/>
                <w:szCs w:val="22"/>
              </w:rPr>
              <w:t>Hybrid hashing/signing</w:t>
            </w:r>
          </w:p>
        </w:tc>
      </w:tr>
      <w:tr w:rsidR="004760AB" w14:paraId="2AB196BF" w14:textId="77777777" w:rsidTr="004760AB">
        <w:trPr>
          <w:trHeight w:val="300"/>
        </w:trPr>
        <w:tc>
          <w:tcPr>
            <w:tcW w:w="3485" w:type="dxa"/>
          </w:tcPr>
          <w:p w14:paraId="448F44F8" w14:textId="77777777" w:rsidR="004760AB" w:rsidRDefault="004760AB" w:rsidP="004760AB">
            <w:pPr>
              <w:jc w:val="center"/>
            </w:pPr>
            <w:r w:rsidRPr="2DCC1812">
              <w:rPr>
                <w:rFonts w:ascii="system-ui" w:eastAsia="system-ui" w:hAnsi="system-ui" w:cs="system-ui"/>
                <w:color w:val="404040" w:themeColor="text1" w:themeTint="BF"/>
                <w:sz w:val="22"/>
                <w:szCs w:val="22"/>
              </w:rPr>
              <w:t>Authentication</w:t>
            </w:r>
          </w:p>
        </w:tc>
        <w:tc>
          <w:tcPr>
            <w:tcW w:w="3485" w:type="dxa"/>
          </w:tcPr>
          <w:p w14:paraId="4755B7C8" w14:textId="77777777" w:rsidR="004760AB" w:rsidRDefault="004760AB" w:rsidP="004760AB">
            <w:pPr>
              <w:jc w:val="center"/>
            </w:pPr>
            <w:r w:rsidRPr="2DCC1812">
              <w:rPr>
                <w:rFonts w:ascii="system-ui" w:eastAsia="system-ui" w:hAnsi="system-ui" w:cs="system-ui"/>
                <w:color w:val="404040" w:themeColor="text1" w:themeTint="BF"/>
                <w:sz w:val="22"/>
                <w:szCs w:val="22"/>
              </w:rPr>
              <w:t>RSA Certificates</w:t>
            </w:r>
          </w:p>
        </w:tc>
        <w:tc>
          <w:tcPr>
            <w:tcW w:w="3485" w:type="dxa"/>
          </w:tcPr>
          <w:p w14:paraId="3E785DC1" w14:textId="77777777" w:rsidR="004760AB" w:rsidRDefault="004760AB" w:rsidP="004760AB">
            <w:pPr>
              <w:jc w:val="center"/>
            </w:pPr>
            <w:r w:rsidRPr="2DCC1812">
              <w:rPr>
                <w:rFonts w:ascii="system-ui" w:eastAsia="system-ui" w:hAnsi="system-ui" w:cs="system-ui"/>
                <w:color w:val="404040" w:themeColor="text1" w:themeTint="BF"/>
                <w:sz w:val="22"/>
                <w:szCs w:val="22"/>
              </w:rPr>
              <w:t>Pre-shared public keys</w:t>
            </w:r>
          </w:p>
        </w:tc>
      </w:tr>
    </w:tbl>
    <w:p w14:paraId="79F0EADC" w14:textId="77777777" w:rsidR="004760AB" w:rsidRDefault="004760AB" w:rsidP="004760AB">
      <w:pPr>
        <w:rPr>
          <w:rFonts w:ascii="Times New Roman" w:eastAsia="Times New Roman" w:hAnsi="Times New Roman" w:cs="Times New Roman"/>
        </w:rPr>
      </w:pPr>
    </w:p>
    <w:p w14:paraId="2A6EF315" w14:textId="77777777" w:rsidR="004760AB" w:rsidRDefault="004760AB" w:rsidP="004760AB">
      <w:pPr>
        <w:pStyle w:val="Heading2"/>
        <w:rPr>
          <w:rFonts w:ascii="Times New Roman" w:eastAsia="Times New Roman" w:hAnsi="Times New Roman" w:cs="Times New Roman"/>
          <w:lang w:val="en-US"/>
        </w:rPr>
      </w:pPr>
      <w:bookmarkStart w:id="37" w:name="_Toc201635633"/>
      <w:r>
        <w:rPr>
          <w:rFonts w:ascii="Times New Roman" w:eastAsia="Times New Roman" w:hAnsi="Times New Roman" w:cs="Times New Roman"/>
          <w:lang w:val="en-US"/>
        </w:rPr>
        <w:t>4</w:t>
      </w:r>
      <w:r w:rsidRPr="38E5DA54">
        <w:rPr>
          <w:rFonts w:ascii="Times New Roman" w:eastAsia="Times New Roman" w:hAnsi="Times New Roman" w:cs="Times New Roman"/>
          <w:lang w:val="en-US"/>
        </w:rPr>
        <w:t>.3 Hybrid Encryption Design</w:t>
      </w:r>
      <w:bookmarkEnd w:id="37"/>
    </w:p>
    <w:p w14:paraId="7D703B86"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69DE2FD1">
        <w:rPr>
          <w:rFonts w:ascii="Times New Roman" w:eastAsia="Times New Roman" w:hAnsi="Times New Roman" w:cs="Times New Roman"/>
          <w:color w:val="404040" w:themeColor="text1" w:themeTint="BF"/>
        </w:rPr>
        <w:t>Hybrid encryption combines symmetric and asymmetric cryptography to leverage their strengths while mitigating weaknesses. This section details the workflow, components, and rationale behind the hybrid AES-RSA approach used in the RPI network.</w:t>
      </w:r>
    </w:p>
    <w:p w14:paraId="55A88E25"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14:paraId="3E62150E" w14:textId="77777777" w:rsidR="004760AB" w:rsidRDefault="004760AB" w:rsidP="004760AB">
      <w:pPr>
        <w:rPr>
          <w:b/>
          <w:bCs/>
        </w:rPr>
      </w:pPr>
      <w:r w:rsidRPr="69DE2FD1">
        <w:rPr>
          <w:b/>
          <w:bCs/>
        </w:rPr>
        <w:lastRenderedPageBreak/>
        <w:t xml:space="preserve"> Why Hybrid Encryption? </w:t>
      </w:r>
    </w:p>
    <w:p w14:paraId="53CE9E57" w14:textId="77777777" w:rsidR="004760AB" w:rsidRDefault="004760AB" w:rsidP="004760AB">
      <w:pPr>
        <w:rPr>
          <w:b/>
          <w:bCs/>
        </w:rPr>
      </w:pPr>
    </w:p>
    <w:p w14:paraId="389D4ACB" w14:textId="77777777" w:rsidR="004760AB" w:rsidRDefault="004760AB" w:rsidP="004760AB">
      <w:pPr>
        <w:pStyle w:val="Caption"/>
      </w:pPr>
      <w:r>
        <w:rPr>
          <w:noProof/>
          <w:lang w:val="en-US" w:eastAsia="en-US"/>
        </w:rPr>
        <w:drawing>
          <wp:inline distT="0" distB="0" distL="0" distR="0" wp14:anchorId="72AB20C7" wp14:editId="2A1568C2">
            <wp:extent cx="5352381" cy="4333333"/>
            <wp:effectExtent l="0" t="0" r="127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6324" name=""/>
                    <pic:cNvPicPr/>
                  </pic:nvPicPr>
                  <pic:blipFill>
                    <a:blip r:embed="rId70"/>
                    <a:stretch>
                      <a:fillRect/>
                    </a:stretch>
                  </pic:blipFill>
                  <pic:spPr>
                    <a:xfrm>
                      <a:off x="0" y="0"/>
                      <a:ext cx="5352381" cy="4333333"/>
                    </a:xfrm>
                    <a:prstGeom prst="rect">
                      <a:avLst/>
                    </a:prstGeom>
                  </pic:spPr>
                </pic:pic>
              </a:graphicData>
            </a:graphic>
          </wp:inline>
        </w:drawing>
      </w:r>
    </w:p>
    <w:p w14:paraId="054B29C3" w14:textId="08E0B4A0" w:rsidR="004760AB" w:rsidRDefault="004760AB" w:rsidP="004760AB">
      <w:pPr>
        <w:pStyle w:val="Caption"/>
      </w:pPr>
      <w:bookmarkStart w:id="38" w:name="_Toc201397760"/>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3</w:t>
      </w:r>
      <w:r w:rsidR="006E09AF">
        <w:fldChar w:fldCharType="end"/>
      </w:r>
      <w:r>
        <w:t>:</w:t>
      </w:r>
      <w:r w:rsidRPr="00FA61FC">
        <w:rPr>
          <w:rFonts w:ascii="Times New Roman" w:eastAsia="Times New Roman" w:hAnsi="Times New Roman" w:cs="Times New Roman"/>
          <w:i w:val="0"/>
          <w:iCs w:val="0"/>
          <w:color w:val="404040" w:themeColor="text1" w:themeTint="BF"/>
          <w:sz w:val="24"/>
          <w:szCs w:val="24"/>
          <w:lang w:val="en-US"/>
        </w:rPr>
        <w:t xml:space="preserve"> </w:t>
      </w:r>
      <w:r w:rsidRPr="69DE2FD1">
        <w:rPr>
          <w:rFonts w:ascii="Times New Roman" w:eastAsia="Times New Roman" w:hAnsi="Times New Roman" w:cs="Times New Roman"/>
          <w:i w:val="0"/>
          <w:iCs w:val="0"/>
          <w:color w:val="404040" w:themeColor="text1" w:themeTint="BF"/>
          <w:sz w:val="24"/>
          <w:szCs w:val="24"/>
          <w:lang w:val="en-US"/>
        </w:rPr>
        <w:t>Comparison of encryption approaches.</w:t>
      </w:r>
      <w:bookmarkEnd w:id="38"/>
    </w:p>
    <w:p w14:paraId="2F8DD36A" w14:textId="77777777" w:rsidR="004760AB" w:rsidRPr="00FA61FC" w:rsidRDefault="004760AB" w:rsidP="004760AB">
      <w:pPr>
        <w:rPr>
          <w:b/>
          <w:bCs/>
        </w:rPr>
      </w:pPr>
    </w:p>
    <w:p w14:paraId="6EF45E79"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Symmetric-Only (AES)</w:t>
      </w:r>
      <w:r w:rsidRPr="69DE2FD1">
        <w:rPr>
          <w:rFonts w:ascii="Times New Roman" w:eastAsia="Times New Roman" w:hAnsi="Times New Roman" w:cs="Times New Roman"/>
          <w:color w:val="404040" w:themeColor="text1" w:themeTint="BF"/>
          <w:lang w:val="en-US"/>
        </w:rPr>
        <w:t>:</w:t>
      </w:r>
    </w:p>
    <w:p w14:paraId="2FD94769"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Fast encryption but insecure key distribution (requires pre-shared keys).</w:t>
      </w:r>
    </w:p>
    <w:p w14:paraId="3D955FEF"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Asymmetric-Only (RSA)</w:t>
      </w:r>
      <w:r w:rsidRPr="69DE2FD1">
        <w:rPr>
          <w:rFonts w:ascii="Times New Roman" w:eastAsia="Times New Roman" w:hAnsi="Times New Roman" w:cs="Times New Roman"/>
          <w:color w:val="404040" w:themeColor="text1" w:themeTint="BF"/>
          <w:lang w:val="en-US"/>
        </w:rPr>
        <w:t>:</w:t>
      </w:r>
    </w:p>
    <w:p w14:paraId="268E3708"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Secure key exchange but slow for bulk data (e.g., voice messages).</w:t>
      </w:r>
    </w:p>
    <w:p w14:paraId="38E1F444"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Hybrid Solution</w:t>
      </w:r>
      <w:r w:rsidRPr="69DE2FD1">
        <w:rPr>
          <w:rFonts w:ascii="Times New Roman" w:eastAsia="Times New Roman" w:hAnsi="Times New Roman" w:cs="Times New Roman"/>
          <w:color w:val="404040" w:themeColor="text1" w:themeTint="BF"/>
          <w:lang w:val="en-US"/>
        </w:rPr>
        <w:t>:</w:t>
      </w:r>
    </w:p>
    <w:p w14:paraId="4F649DAF"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w:t>
      </w:r>
      <w:r w:rsidRPr="69DE2FD1">
        <w:rPr>
          <w:rFonts w:ascii="Times New Roman" w:eastAsia="Times New Roman" w:hAnsi="Times New Roman" w:cs="Times New Roman"/>
          <w:color w:val="404040" w:themeColor="text1" w:themeTint="BF"/>
          <w:lang w:val="en-US"/>
        </w:rPr>
        <w:t>: Encrypts messages (text/voice) for speed.</w:t>
      </w:r>
    </w:p>
    <w:p w14:paraId="62021944"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lastRenderedPageBreak/>
        <w:t>RSA-2048</w:t>
      </w:r>
      <w:r w:rsidRPr="69DE2FD1">
        <w:rPr>
          <w:rFonts w:ascii="Times New Roman" w:eastAsia="Times New Roman" w:hAnsi="Times New Roman" w:cs="Times New Roman"/>
          <w:color w:val="404040" w:themeColor="text1" w:themeTint="BF"/>
          <w:lang w:val="en-US"/>
        </w:rPr>
        <w:t>: Encrypts AES session keys for secure distribution.</w:t>
      </w:r>
    </w:p>
    <w:p w14:paraId="0590259D" w14:textId="77777777" w:rsidR="004760AB" w:rsidRPr="00FA61FC"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Real-World Use</w:t>
      </w:r>
      <w:r w:rsidRPr="69DE2FD1">
        <w:rPr>
          <w:rFonts w:ascii="Times New Roman" w:eastAsia="Times New Roman" w:hAnsi="Times New Roman" w:cs="Times New Roman"/>
          <w:color w:val="404040" w:themeColor="text1" w:themeTint="BF"/>
          <w:lang w:val="en-US"/>
        </w:rPr>
        <w:t>: Mimics protocols like TLS/SSL.</w:t>
      </w:r>
    </w:p>
    <w:p w14:paraId="05FFBEB2" w14:textId="77777777" w:rsidR="004760AB" w:rsidRDefault="004760AB" w:rsidP="004760AB">
      <w:pPr>
        <w:rPr>
          <w:rFonts w:ascii="Times New Roman" w:eastAsia="Times New Roman" w:hAnsi="Times New Roman" w:cs="Times New Roman"/>
          <w:b/>
          <w:bCs/>
          <w:i/>
          <w:iCs/>
          <w:color w:val="404040" w:themeColor="text1" w:themeTint="BF"/>
          <w:sz w:val="28"/>
          <w:szCs w:val="28"/>
        </w:rPr>
      </w:pPr>
      <w:r w:rsidRPr="69DE2FD1">
        <w:rPr>
          <w:b/>
          <w:bCs/>
          <w:sz w:val="28"/>
          <w:szCs w:val="28"/>
        </w:rPr>
        <w:t xml:space="preserve">Hybrid Workflow </w:t>
      </w:r>
    </w:p>
    <w:p w14:paraId="3F437128"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1: Key Exchange</w:t>
      </w:r>
    </w:p>
    <w:p w14:paraId="1958D1BE"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 Key Pair Generation</w:t>
      </w:r>
      <w:r w:rsidRPr="69DE2FD1">
        <w:rPr>
          <w:rFonts w:ascii="Times New Roman" w:eastAsia="Times New Roman" w:hAnsi="Times New Roman" w:cs="Times New Roman"/>
          <w:color w:val="404040" w:themeColor="text1" w:themeTint="BF"/>
          <w:lang w:val="en-US"/>
        </w:rPr>
        <w:t>: Each RPI node generates a public/private key pair.</w:t>
      </w:r>
    </w:p>
    <w:p w14:paraId="7F732110"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Session Key Creation</w:t>
      </w:r>
      <w:r w:rsidRPr="69DE2FD1">
        <w:rPr>
          <w:rFonts w:ascii="Times New Roman" w:eastAsia="Times New Roman" w:hAnsi="Times New Roman" w:cs="Times New Roman"/>
          <w:color w:val="404040" w:themeColor="text1" w:themeTint="BF"/>
          <w:lang w:val="en-US"/>
        </w:rPr>
        <w:t>: Sender generates a random AES-256 session key.</w:t>
      </w:r>
    </w:p>
    <w:p w14:paraId="7EC8681B"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Encryption</w:t>
      </w:r>
      <w:r w:rsidRPr="69DE2FD1">
        <w:rPr>
          <w:rFonts w:ascii="Times New Roman" w:eastAsia="Times New Roman" w:hAnsi="Times New Roman" w:cs="Times New Roman"/>
          <w:color w:val="404040" w:themeColor="text1" w:themeTint="BF"/>
          <w:lang w:val="en-US"/>
        </w:rPr>
        <w:t>: Session key is encrypted with the receiver’s RSA public key.</w:t>
      </w:r>
    </w:p>
    <w:p w14:paraId="694ED967"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2: Data Encryption</w:t>
      </w:r>
    </w:p>
    <w:p w14:paraId="10F73F87" w14:textId="77777777"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Text Messages</w:t>
      </w:r>
      <w:r w:rsidRPr="69DE2FD1">
        <w:rPr>
          <w:rFonts w:ascii="Times New Roman" w:eastAsia="Times New Roman" w:hAnsi="Times New Roman" w:cs="Times New Roman"/>
          <w:color w:val="404040" w:themeColor="text1" w:themeTint="BF"/>
          <w:lang w:val="en-US"/>
        </w:rPr>
        <w:t>: Encrypted with AES-256 in CBC mode.</w:t>
      </w:r>
    </w:p>
    <w:p w14:paraId="784CE239" w14:textId="77777777"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Voice Messages</w:t>
      </w:r>
      <w:r w:rsidRPr="69DE2FD1">
        <w:rPr>
          <w:rFonts w:ascii="Times New Roman" w:eastAsia="Times New Roman" w:hAnsi="Times New Roman" w:cs="Times New Roman"/>
          <w:color w:val="404040" w:themeColor="text1" w:themeTint="BF"/>
          <w:lang w:val="en-US"/>
        </w:rPr>
        <w:t>: Compressed (Opus codec) → Encrypted with AES-256 → Split into packets.</w:t>
      </w:r>
    </w:p>
    <w:p w14:paraId="388FB026"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3: Digital Signatures</w:t>
      </w:r>
    </w:p>
    <w:p w14:paraId="7B657CFD" w14:textId="77777777"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Hashing</w:t>
      </w:r>
      <w:r w:rsidRPr="69DE2FD1">
        <w:rPr>
          <w:rFonts w:ascii="Times New Roman" w:eastAsia="Times New Roman" w:hAnsi="Times New Roman" w:cs="Times New Roman"/>
          <w:color w:val="404040" w:themeColor="text1" w:themeTint="BF"/>
          <w:lang w:val="en-US"/>
        </w:rPr>
        <w:t>: SHA-256 hash generated for the message.</w:t>
      </w:r>
    </w:p>
    <w:p w14:paraId="7F78F848" w14:textId="77777777"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Signing</w:t>
      </w:r>
      <w:r w:rsidRPr="69DE2FD1">
        <w:rPr>
          <w:rFonts w:ascii="Times New Roman" w:eastAsia="Times New Roman" w:hAnsi="Times New Roman" w:cs="Times New Roman"/>
          <w:color w:val="404040" w:themeColor="text1" w:themeTint="BF"/>
          <w:lang w:val="en-US"/>
        </w:rPr>
        <w:t>: Hash signed with sender’s RSA private key.</w:t>
      </w:r>
    </w:p>
    <w:p w14:paraId="5ED9E474" w14:textId="77777777" w:rsidR="004760AB" w:rsidRDefault="004760AB" w:rsidP="004760AB">
      <w:pPr>
        <w:keepNext/>
        <w:shd w:val="clear" w:color="auto" w:fill="FFFFFF" w:themeFill="background1"/>
        <w:spacing w:before="206" w:after="206" w:line="429" w:lineRule="auto"/>
      </w:pPr>
      <w:r>
        <w:rPr>
          <w:noProof/>
        </w:rPr>
        <w:lastRenderedPageBreak/>
        <w:drawing>
          <wp:inline distT="0" distB="0" distL="0" distR="0" wp14:anchorId="126094B3" wp14:editId="40EF25C4">
            <wp:extent cx="5668072" cy="3401060"/>
            <wp:effectExtent l="0" t="0" r="8890" b="889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76489" cy="3406111"/>
                    </a:xfrm>
                    <a:prstGeom prst="rect">
                      <a:avLst/>
                    </a:prstGeom>
                    <a:noFill/>
                    <a:ln>
                      <a:noFill/>
                    </a:ln>
                  </pic:spPr>
                </pic:pic>
              </a:graphicData>
            </a:graphic>
          </wp:inline>
        </w:drawing>
      </w:r>
    </w:p>
    <w:p w14:paraId="681E318C" w14:textId="143C07D9" w:rsidR="004760AB" w:rsidRDefault="004760AB" w:rsidP="004760AB">
      <w:pPr>
        <w:pStyle w:val="Caption"/>
      </w:pPr>
      <w:bookmarkStart w:id="39" w:name="_Toc201397761"/>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4</w:t>
      </w:r>
      <w:r w:rsidR="006E09AF">
        <w:fldChar w:fldCharType="end"/>
      </w:r>
      <w:r>
        <w:t xml:space="preserve">: </w:t>
      </w:r>
      <w:r w:rsidRPr="00FB78B1">
        <w:t>Hybrid encryption workflow</w:t>
      </w:r>
      <w:bookmarkEnd w:id="39"/>
    </w:p>
    <w:p w14:paraId="695FA7EA" w14:textId="77777777" w:rsidR="004760AB" w:rsidRPr="00FA61FC"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14:paraId="15B9B6F8" w14:textId="77777777" w:rsidR="004760AB" w:rsidRDefault="004760AB" w:rsidP="004760AB">
      <w:pPr>
        <w:rPr>
          <w:rFonts w:ascii="Times New Roman" w:eastAsia="Times New Roman" w:hAnsi="Times New Roman" w:cs="Times New Roman"/>
          <w:i/>
          <w:iCs/>
          <w:color w:val="404040" w:themeColor="text1" w:themeTint="BF"/>
          <w:sz w:val="28"/>
          <w:szCs w:val="28"/>
        </w:rPr>
      </w:pPr>
      <w:r w:rsidRPr="69DE2FD1">
        <w:rPr>
          <w:sz w:val="28"/>
          <w:szCs w:val="28"/>
        </w:rPr>
        <w:t xml:space="preserve">Components of the Hybrid System </w:t>
      </w:r>
    </w:p>
    <w:p w14:paraId="10ACFE58"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AES-256-CBC</w:t>
      </w:r>
      <w:r w:rsidRPr="69DE2FD1">
        <w:rPr>
          <w:rFonts w:ascii="Times New Roman" w:eastAsia="Times New Roman" w:hAnsi="Times New Roman" w:cs="Times New Roman"/>
          <w:color w:val="404040" w:themeColor="text1" w:themeTint="BF"/>
          <w:lang w:val="en-US"/>
        </w:rPr>
        <w:t>:</w:t>
      </w:r>
    </w:p>
    <w:p w14:paraId="57A63CED"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Block Mode</w:t>
      </w:r>
      <w:r w:rsidRPr="69DE2FD1">
        <w:rPr>
          <w:rFonts w:ascii="Times New Roman" w:eastAsia="Times New Roman" w:hAnsi="Times New Roman" w:cs="Times New Roman"/>
          <w:color w:val="404040" w:themeColor="text1" w:themeTint="BF"/>
          <w:lang w:val="en-US"/>
        </w:rPr>
        <w:t>: Cipher Block Chaining (CBC) with random IVs for uniqueness.</w:t>
      </w:r>
    </w:p>
    <w:p w14:paraId="1F7C2A77"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Library</w:t>
      </w:r>
      <w:r w:rsidRPr="69DE2FD1">
        <w:rPr>
          <w:rFonts w:ascii="Times New Roman" w:eastAsia="Times New Roman" w:hAnsi="Times New Roman" w:cs="Times New Roman"/>
          <w:color w:val="404040" w:themeColor="text1" w:themeTint="BF"/>
          <w:lang w:val="en-US"/>
        </w:rPr>
        <w:t>: OpenSSL library.</w:t>
      </w:r>
    </w:p>
    <w:p w14:paraId="7975CCF3"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w:t>
      </w:r>
    </w:p>
    <w:p w14:paraId="37448F8C"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Length</w:t>
      </w:r>
      <w:r w:rsidRPr="69DE2FD1">
        <w:rPr>
          <w:rFonts w:ascii="Times New Roman" w:eastAsia="Times New Roman" w:hAnsi="Times New Roman" w:cs="Times New Roman"/>
          <w:color w:val="404040" w:themeColor="text1" w:themeTint="BF"/>
          <w:lang w:val="en-US"/>
        </w:rPr>
        <w:t>: 2048-bit keys balance security and performance.</w:t>
      </w:r>
    </w:p>
    <w:p w14:paraId="5C43BEB5"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Padding</w:t>
      </w:r>
      <w:r w:rsidRPr="69DE2FD1">
        <w:rPr>
          <w:rFonts w:ascii="Times New Roman" w:eastAsia="Times New Roman" w:hAnsi="Times New Roman" w:cs="Times New Roman"/>
          <w:color w:val="404040" w:themeColor="text1" w:themeTint="BF"/>
          <w:lang w:val="en-US"/>
        </w:rPr>
        <w:t>: OAEP padding for RSA encryption.</w:t>
      </w:r>
    </w:p>
    <w:p w14:paraId="2DF7FF38"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SHA-256</w:t>
      </w:r>
      <w:r w:rsidRPr="69DE2FD1">
        <w:rPr>
          <w:rFonts w:ascii="Times New Roman" w:eastAsia="Times New Roman" w:hAnsi="Times New Roman" w:cs="Times New Roman"/>
          <w:color w:val="404040" w:themeColor="text1" w:themeTint="BF"/>
          <w:lang w:val="en-US"/>
        </w:rPr>
        <w:t>:</w:t>
      </w:r>
    </w:p>
    <w:p w14:paraId="1E06DC8A"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Used for hashing messages and generating HMACs.</w:t>
      </w:r>
    </w:p>
    <w:p w14:paraId="084761C5" w14:textId="77777777" w:rsidR="004760AB" w:rsidRDefault="004760AB" w:rsidP="004760AB">
      <w:pPr>
        <w:rPr>
          <w:rFonts w:ascii="Times New Roman" w:eastAsia="Times New Roman" w:hAnsi="Times New Roman" w:cs="Times New Roman"/>
        </w:rPr>
      </w:pPr>
    </w:p>
    <w:p w14:paraId="357E688E" w14:textId="77777777" w:rsidR="004760AB" w:rsidRPr="00C3307F" w:rsidRDefault="004760AB" w:rsidP="004760AB">
      <w:pPr>
        <w:pStyle w:val="Heading2"/>
      </w:pPr>
      <w:bookmarkStart w:id="40" w:name="_Toc201635634"/>
      <w:r w:rsidRPr="00C3307F">
        <w:t>4.4 Implementation of Hybrid Encryption with OpenSSL</w:t>
      </w:r>
      <w:bookmarkEnd w:id="40"/>
    </w:p>
    <w:p w14:paraId="4D7DECF2"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 xml:space="preserve">This section details the secure communication framework implemented on Raspberry </w:t>
      </w:r>
      <w:proofErr w:type="gramStart"/>
      <w:r w:rsidRPr="70DFD912">
        <w:rPr>
          <w:rFonts w:ascii="system-ui" w:eastAsia="system-ui" w:hAnsi="system-ui" w:cs="system-ui"/>
          <w:color w:val="404040" w:themeColor="text1" w:themeTint="BF"/>
        </w:rPr>
        <w:t>Pi ,</w:t>
      </w:r>
      <w:proofErr w:type="gramEnd"/>
      <w:r w:rsidRPr="70DFD912">
        <w:rPr>
          <w:rFonts w:ascii="system-ui" w:eastAsia="system-ui" w:hAnsi="system-ui" w:cs="system-ui"/>
          <w:color w:val="404040" w:themeColor="text1" w:themeTint="BF"/>
        </w:rPr>
        <w:t xml:space="preserve"> combining AES-256-CBC for data encryption and RSA-2048-OAEP for key exchange. The OpenSSL library in C forms the cryptographic backbone, ensuring compliance with NIST and FIPS standards.</w:t>
      </w:r>
    </w:p>
    <w:p w14:paraId="72F7E630" w14:textId="77777777" w:rsidR="004760AB" w:rsidRDefault="004760AB"/>
    <w:p w14:paraId="2B46BD52" w14:textId="77777777" w:rsidR="004760AB" w:rsidRDefault="004760AB" w:rsidP="004760AB">
      <w:pPr>
        <w:rPr>
          <w:b/>
          <w:bCs/>
        </w:rPr>
      </w:pPr>
      <w:r w:rsidRPr="70DFD912">
        <w:rPr>
          <w:b/>
          <w:bCs/>
        </w:rPr>
        <w:t xml:space="preserve"> Cryptographic Architecture</w:t>
      </w:r>
    </w:p>
    <w:p w14:paraId="53D9AC42"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hybrid encryption model addresses two core challenges:</w:t>
      </w:r>
    </w:p>
    <w:p w14:paraId="60B24607" w14:textId="77777777"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Efficiency</w:t>
      </w:r>
      <w:r w:rsidRPr="70DFD912">
        <w:rPr>
          <w:rFonts w:ascii="system-ui" w:eastAsia="system-ui" w:hAnsi="system-ui" w:cs="system-ui"/>
          <w:color w:val="404040" w:themeColor="text1" w:themeTint="BF"/>
        </w:rPr>
        <w:t>: Symmetric AES encrypts large payloads (voice/text) rapidly.</w:t>
      </w:r>
    </w:p>
    <w:p w14:paraId="32356385" w14:textId="77777777"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Secure Key Distribution</w:t>
      </w:r>
      <w:r w:rsidRPr="70DFD912">
        <w:rPr>
          <w:rFonts w:ascii="system-ui" w:eastAsia="system-ui" w:hAnsi="system-ui" w:cs="system-ui"/>
          <w:color w:val="404040" w:themeColor="text1" w:themeTint="BF"/>
        </w:rPr>
        <w:t>: Asymmetric RSA protects session keys during exchange.</w:t>
      </w:r>
    </w:p>
    <w:p w14:paraId="4537AB26"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b/>
          <w:bCs/>
          <w:color w:val="404040" w:themeColor="text1" w:themeTint="BF"/>
        </w:rPr>
        <w:t>Key Components</w:t>
      </w:r>
      <w:r w:rsidRPr="70DFD912">
        <w:rPr>
          <w:rFonts w:ascii="system-ui" w:eastAsia="system-ui" w:hAnsi="system-ui" w:cs="system-ui"/>
          <w:color w:val="404040" w:themeColor="text1" w:themeTint="BF"/>
        </w:rPr>
        <w:t>:</w:t>
      </w:r>
    </w:p>
    <w:p w14:paraId="03ADB5BD"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AES-256-CBC</w:t>
      </w:r>
      <w:r w:rsidRPr="70DFD912">
        <w:rPr>
          <w:rFonts w:ascii="system-ui" w:eastAsia="system-ui" w:hAnsi="system-ui" w:cs="system-ui"/>
          <w:color w:val="404040" w:themeColor="text1" w:themeTint="BF"/>
        </w:rPr>
        <w:t>: Cipher Block Chaining with PKCS#7 padding ensures semantic security.</w:t>
      </w:r>
    </w:p>
    <w:p w14:paraId="3A21BA79"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RSA-2048-OAEP</w:t>
      </w:r>
      <w:r w:rsidRPr="70DFD912">
        <w:rPr>
          <w:rFonts w:ascii="system-ui" w:eastAsia="system-ui" w:hAnsi="system-ui" w:cs="system-ui"/>
          <w:color w:val="404040" w:themeColor="text1" w:themeTint="BF"/>
        </w:rPr>
        <w:t>: Optimal Asymmetric Encryption Padding mitigates chosen-ciphertext attacks.</w:t>
      </w:r>
    </w:p>
    <w:p w14:paraId="3AFB913E"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SHA-256</w:t>
      </w:r>
      <w:r w:rsidRPr="70DFD912">
        <w:rPr>
          <w:rFonts w:ascii="system-ui" w:eastAsia="system-ui" w:hAnsi="system-ui" w:cs="system-ui"/>
          <w:color w:val="404040" w:themeColor="text1" w:themeTint="BF"/>
        </w:rPr>
        <w:t>: Provides message integrity via hashing (Katz &amp; Lindell, 2020).</w:t>
      </w:r>
    </w:p>
    <w:p w14:paraId="5FFFD6D5" w14:textId="77777777" w:rsidR="004760AB" w:rsidRDefault="004760AB"/>
    <w:p w14:paraId="74E18503" w14:textId="77777777" w:rsidR="004760AB" w:rsidRDefault="004760AB" w:rsidP="004760AB">
      <w:pPr>
        <w:rPr>
          <w:b/>
          <w:bCs/>
        </w:rPr>
      </w:pPr>
      <w:r w:rsidRPr="70DFD912">
        <w:rPr>
          <w:b/>
          <w:bCs/>
        </w:rPr>
        <w:t xml:space="preserve"> Key Generation and Storage</w:t>
      </w:r>
    </w:p>
    <w:p w14:paraId="0AB8C9EA" w14:textId="77777777" w:rsidR="004760AB" w:rsidRDefault="004760AB" w:rsidP="004760AB">
      <w:pPr>
        <w:rPr>
          <w:b/>
          <w:bCs/>
        </w:rPr>
      </w:pPr>
      <w:r w:rsidRPr="70DFD912">
        <w:rPr>
          <w:rFonts w:ascii="system-ui" w:eastAsia="system-ui" w:hAnsi="system-ui" w:cs="system-ui"/>
          <w:color w:val="404040" w:themeColor="text1" w:themeTint="BF"/>
        </w:rPr>
        <w:t>Each node generates a public-private key pair during setup. Below is a simplified OpenSSL:</w:t>
      </w:r>
    </w:p>
    <w:p w14:paraId="6E26D95E" w14:textId="77777777" w:rsidR="004760AB" w:rsidRDefault="004760AB" w:rsidP="004760AB">
      <w:pPr>
        <w:keepNext/>
      </w:pPr>
      <w:r>
        <w:rPr>
          <w:noProof/>
        </w:rPr>
        <w:lastRenderedPageBreak/>
        <w:drawing>
          <wp:inline distT="0" distB="0" distL="0" distR="0" wp14:anchorId="7E3E5F9C" wp14:editId="39E6D39E">
            <wp:extent cx="6638924" cy="1504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638924" cy="1504950"/>
                    </a:xfrm>
                    <a:prstGeom prst="rect">
                      <a:avLst/>
                    </a:prstGeom>
                  </pic:spPr>
                </pic:pic>
              </a:graphicData>
            </a:graphic>
          </wp:inline>
        </w:drawing>
      </w:r>
    </w:p>
    <w:p w14:paraId="636DD04D" w14:textId="0D86B103" w:rsidR="004760AB" w:rsidRDefault="004760AB" w:rsidP="004760AB">
      <w:pPr>
        <w:pStyle w:val="Caption"/>
      </w:pPr>
      <w:bookmarkStart w:id="41" w:name="_Toc201397762"/>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5</w:t>
      </w:r>
      <w:r w:rsidR="006E09AF">
        <w:fldChar w:fldCharType="end"/>
      </w:r>
      <w:r>
        <w:t>: Generation of key pair (public, private)</w:t>
      </w:r>
      <w:bookmarkEnd w:id="41"/>
    </w:p>
    <w:p w14:paraId="06DCFC35" w14:textId="77777777" w:rsidR="004760AB" w:rsidRDefault="004760AB" w:rsidP="004760AB">
      <w:pPr>
        <w:rPr>
          <w:b/>
          <w:bCs/>
        </w:rPr>
      </w:pPr>
    </w:p>
    <w:p w14:paraId="66C435BF" w14:textId="77777777" w:rsidR="004760AB" w:rsidRDefault="004760AB" w:rsidP="004760AB">
      <w:pPr>
        <w:rPr>
          <w:b/>
          <w:bCs/>
        </w:rPr>
      </w:pPr>
      <w:r w:rsidRPr="70DFD912">
        <w:rPr>
          <w:b/>
          <w:bCs/>
        </w:rPr>
        <w:t xml:space="preserve"> </w:t>
      </w:r>
    </w:p>
    <w:p w14:paraId="104EDEF2" w14:textId="77777777" w:rsidR="004760AB" w:rsidRDefault="004760AB" w:rsidP="004760AB">
      <w:pPr>
        <w:rPr>
          <w:b/>
          <w:bCs/>
        </w:rPr>
      </w:pPr>
      <w:r w:rsidRPr="70DFD912">
        <w:rPr>
          <w:b/>
          <w:bCs/>
        </w:rPr>
        <w:t>Hybrid Encryption Workflow</w:t>
      </w:r>
    </w:p>
    <w:p w14:paraId="3CCB955F"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encryption process follows a strict sequence to ensure security:</w:t>
      </w:r>
    </w:p>
    <w:p w14:paraId="692E44D6" w14:textId="77777777" w:rsidR="004760AB" w:rsidRDefault="004760AB" w:rsidP="004760AB">
      <w:pPr>
        <w:pStyle w:val="ListParagraph"/>
        <w:numPr>
          <w:ilvl w:val="0"/>
          <w:numId w:val="2"/>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Session Key Creation</w:t>
      </w:r>
      <w:r w:rsidRPr="70DFD912">
        <w:rPr>
          <w:rFonts w:ascii="system-ui" w:eastAsia="system-ui" w:hAnsi="system-ui" w:cs="system-ui"/>
          <w:color w:val="404040" w:themeColor="text1" w:themeTint="BF"/>
        </w:rPr>
        <w:t>:</w:t>
      </w:r>
    </w:p>
    <w:p w14:paraId="2F13B217" w14:textId="77777777" w:rsidR="004760AB" w:rsidRDefault="004760AB" w:rsidP="004760AB">
      <w:pPr>
        <w:keepNext/>
      </w:pPr>
      <w:r>
        <w:rPr>
          <w:noProof/>
        </w:rPr>
        <w:drawing>
          <wp:inline distT="0" distB="0" distL="0" distR="0" wp14:anchorId="67511642" wp14:editId="2CCFD538">
            <wp:extent cx="6638924" cy="1800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6638924" cy="1800225"/>
                    </a:xfrm>
                    <a:prstGeom prst="rect">
                      <a:avLst/>
                    </a:prstGeom>
                  </pic:spPr>
                </pic:pic>
              </a:graphicData>
            </a:graphic>
          </wp:inline>
        </w:drawing>
      </w:r>
    </w:p>
    <w:p w14:paraId="21A3E8DC" w14:textId="19A3A0B2" w:rsidR="004760AB" w:rsidRDefault="004760AB" w:rsidP="004760AB">
      <w:pPr>
        <w:pStyle w:val="Caption"/>
      </w:pPr>
      <w:bookmarkStart w:id="42" w:name="_Toc201397763"/>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6</w:t>
      </w:r>
      <w:r w:rsidR="006E09AF">
        <w:fldChar w:fldCharType="end"/>
      </w:r>
      <w:r>
        <w:t>: Generate Session Key</w:t>
      </w:r>
      <w:bookmarkEnd w:id="42"/>
    </w:p>
    <w:p w14:paraId="282904DC" w14:textId="77777777" w:rsidR="004760AB" w:rsidRDefault="004760AB" w:rsidP="004760AB">
      <w:pPr>
        <w:shd w:val="clear" w:color="auto" w:fill="FFFFFF" w:themeFill="background1"/>
        <w:spacing w:after="60" w:line="429" w:lineRule="auto"/>
        <w:rPr>
          <w:rFonts w:ascii="system-ui" w:eastAsia="system-ui" w:hAnsi="system-ui" w:cs="system-ui"/>
          <w:b/>
          <w:bCs/>
          <w:color w:val="404040" w:themeColor="text1" w:themeTint="BF"/>
        </w:rPr>
      </w:pPr>
    </w:p>
    <w:p w14:paraId="48AC2398" w14:textId="77777777" w:rsidR="004760AB" w:rsidRDefault="004760AB" w:rsidP="004760AB">
      <w:pPr>
        <w:pStyle w:val="ListParagraph"/>
        <w:numPr>
          <w:ilvl w:val="0"/>
          <w:numId w:val="2"/>
        </w:numPr>
        <w:shd w:val="clear" w:color="auto" w:fill="FFFFFF" w:themeFill="background1"/>
        <w:spacing w:after="6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 Encryption of AES Key</w:t>
      </w:r>
      <w:r w:rsidRPr="70DFD912">
        <w:rPr>
          <w:rFonts w:ascii="system-ui" w:eastAsia="system-ui" w:hAnsi="system-ui" w:cs="system-ui"/>
          <w:color w:val="404040" w:themeColor="text1" w:themeTint="BF"/>
        </w:rPr>
        <w:t>:</w:t>
      </w:r>
    </w:p>
    <w:p w14:paraId="0EDE567D" w14:textId="77777777" w:rsidR="004760AB" w:rsidRDefault="004760AB" w:rsidP="004760AB">
      <w:pPr>
        <w:keepNext/>
      </w:pPr>
      <w:r>
        <w:rPr>
          <w:noProof/>
        </w:rPr>
        <w:drawing>
          <wp:inline distT="0" distB="0" distL="0" distR="0" wp14:anchorId="3C3386C2" wp14:editId="1FC589E9">
            <wp:extent cx="6638924" cy="1181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p>
    <w:p w14:paraId="02A8ABD7" w14:textId="55576CB5" w:rsidR="004760AB" w:rsidRDefault="004760AB" w:rsidP="004760AB">
      <w:pPr>
        <w:pStyle w:val="Caption"/>
      </w:pPr>
      <w:bookmarkStart w:id="43" w:name="_Toc201397764"/>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7</w:t>
      </w:r>
      <w:r w:rsidR="006E09AF">
        <w:fldChar w:fldCharType="end"/>
      </w:r>
      <w:r>
        <w:t>: RSA Encryption</w:t>
      </w:r>
      <w:bookmarkEnd w:id="43"/>
    </w:p>
    <w:p w14:paraId="1BD513F3" w14:textId="77777777" w:rsidR="004760AB" w:rsidRDefault="004760AB" w:rsidP="004760AB">
      <w:pPr>
        <w:ind w:left="360"/>
        <w:rPr>
          <w:rFonts w:ascii="system-ui" w:eastAsia="system-ui" w:hAnsi="system-ui" w:cs="system-ui"/>
          <w:b/>
          <w:bCs/>
          <w:color w:val="404040" w:themeColor="text1" w:themeTint="BF"/>
        </w:rPr>
      </w:pPr>
    </w:p>
    <w:p w14:paraId="586B17A3" w14:textId="77777777" w:rsidR="004760AB" w:rsidRDefault="004760AB" w:rsidP="004760AB">
      <w:pPr>
        <w:ind w:left="360"/>
        <w:rPr>
          <w:rFonts w:ascii="system-ui" w:eastAsia="system-ui" w:hAnsi="system-ui" w:cs="system-ui"/>
          <w:b/>
          <w:bCs/>
          <w:color w:val="404040" w:themeColor="text1" w:themeTint="BF"/>
        </w:rPr>
      </w:pPr>
    </w:p>
    <w:p w14:paraId="1F76A833" w14:textId="77777777" w:rsidR="004760AB" w:rsidRDefault="004760AB" w:rsidP="004760AB">
      <w:pPr>
        <w:ind w:left="360"/>
        <w:rPr>
          <w:rFonts w:ascii="system-ui" w:eastAsia="system-ui" w:hAnsi="system-ui" w:cs="system-ui"/>
          <w:b/>
          <w:bCs/>
          <w:color w:val="404040" w:themeColor="text1" w:themeTint="BF"/>
        </w:rPr>
      </w:pPr>
    </w:p>
    <w:p w14:paraId="261F7A28" w14:textId="77777777" w:rsidR="004760AB" w:rsidRDefault="004760AB" w:rsidP="004760AB">
      <w:pPr>
        <w:ind w:left="360"/>
        <w:rPr>
          <w:rFonts w:ascii="system-ui" w:eastAsia="system-ui" w:hAnsi="system-ui" w:cs="system-ui"/>
          <w:b/>
          <w:bCs/>
          <w:color w:val="404040" w:themeColor="text1" w:themeTint="BF"/>
        </w:rPr>
      </w:pPr>
    </w:p>
    <w:p w14:paraId="209E0AE7" w14:textId="77777777" w:rsidR="004760AB" w:rsidRDefault="004760AB" w:rsidP="004760AB">
      <w:pPr>
        <w:ind w:left="360"/>
        <w:rPr>
          <w:rFonts w:ascii="system-ui" w:eastAsia="system-ui" w:hAnsi="system-ui" w:cs="system-ui"/>
          <w:b/>
          <w:bCs/>
          <w:color w:val="404040" w:themeColor="text1" w:themeTint="BF"/>
        </w:rPr>
      </w:pPr>
    </w:p>
    <w:p w14:paraId="6A150680" w14:textId="77777777" w:rsidR="004760AB" w:rsidRDefault="004760AB" w:rsidP="004760AB">
      <w:pPr>
        <w:ind w:left="360"/>
        <w:rPr>
          <w:rFonts w:ascii="system-ui" w:eastAsia="system-ui" w:hAnsi="system-ui" w:cs="system-ui"/>
          <w:b/>
          <w:bCs/>
          <w:color w:val="404040" w:themeColor="text1" w:themeTint="BF"/>
        </w:rPr>
      </w:pPr>
    </w:p>
    <w:p w14:paraId="43A73A63" w14:textId="77777777" w:rsidR="004760AB" w:rsidRDefault="004760AB" w:rsidP="004760AB">
      <w:pPr>
        <w:ind w:left="360"/>
        <w:rPr>
          <w:rFonts w:ascii="system-ui" w:eastAsia="system-ui" w:hAnsi="system-ui" w:cs="system-ui"/>
          <w:b/>
          <w:bCs/>
          <w:color w:val="404040" w:themeColor="text1" w:themeTint="BF"/>
        </w:rPr>
      </w:pPr>
    </w:p>
    <w:p w14:paraId="0177B24C" w14:textId="77777777" w:rsidR="004760AB" w:rsidRDefault="004760AB" w:rsidP="004760AB">
      <w:pPr>
        <w:ind w:left="360"/>
        <w:rPr>
          <w:rFonts w:ascii="system-ui" w:eastAsia="system-ui" w:hAnsi="system-ui" w:cs="system-ui"/>
          <w:b/>
          <w:bCs/>
          <w:color w:val="404040" w:themeColor="text1" w:themeTint="BF"/>
        </w:rPr>
      </w:pPr>
    </w:p>
    <w:p w14:paraId="67FFC847" w14:textId="77777777" w:rsidR="004760AB" w:rsidRDefault="004760AB" w:rsidP="004760AB">
      <w:pPr>
        <w:ind w:left="360"/>
        <w:rPr>
          <w:rFonts w:ascii="system-ui" w:eastAsia="system-ui" w:hAnsi="system-ui" w:cs="system-ui"/>
          <w:b/>
          <w:bCs/>
          <w:color w:val="404040" w:themeColor="text1" w:themeTint="BF"/>
        </w:rPr>
      </w:pPr>
    </w:p>
    <w:p w14:paraId="5AB32E40" w14:textId="77777777" w:rsidR="004760AB" w:rsidRDefault="004760AB" w:rsidP="004760AB">
      <w:pPr>
        <w:ind w:left="360"/>
        <w:rPr>
          <w:rFonts w:ascii="system-ui" w:eastAsia="system-ui" w:hAnsi="system-ui" w:cs="system-ui"/>
          <w:b/>
          <w:bCs/>
          <w:color w:val="404040" w:themeColor="text1" w:themeTint="BF"/>
        </w:rPr>
      </w:pPr>
    </w:p>
    <w:p w14:paraId="2702261E" w14:textId="77777777" w:rsidR="004760AB" w:rsidRPr="00FB78B1" w:rsidRDefault="004760AB" w:rsidP="004760AB">
      <w:pPr>
        <w:pStyle w:val="ListParagraph"/>
        <w:numPr>
          <w:ilvl w:val="0"/>
          <w:numId w:val="2"/>
        </w:numPr>
        <w:rPr>
          <w:rFonts w:ascii="Aptos" w:eastAsia="Aptos" w:hAnsi="Aptos" w:cs="Aptos"/>
        </w:rPr>
      </w:pPr>
      <w:r w:rsidRPr="00FB78B1">
        <w:rPr>
          <w:rFonts w:ascii="system-ui" w:eastAsia="system-ui" w:hAnsi="system-ui" w:cs="system-ui"/>
          <w:b/>
          <w:bCs/>
          <w:color w:val="404040" w:themeColor="text1" w:themeTint="BF"/>
        </w:rPr>
        <w:t>AES-256-CBC Data Encryption</w:t>
      </w:r>
      <w:r w:rsidRPr="00FB78B1">
        <w:rPr>
          <w:rFonts w:ascii="system-ui" w:eastAsia="system-ui" w:hAnsi="system-ui" w:cs="system-ui"/>
          <w:color w:val="404040" w:themeColor="text1" w:themeTint="BF"/>
        </w:rPr>
        <w:t>:</w:t>
      </w:r>
    </w:p>
    <w:p w14:paraId="187D10B6" w14:textId="77777777" w:rsidR="004760AB" w:rsidRDefault="004760AB" w:rsidP="004760AB">
      <w:pPr>
        <w:keepNext/>
      </w:pPr>
      <w:r>
        <w:rPr>
          <w:noProof/>
        </w:rPr>
        <w:drawing>
          <wp:inline distT="0" distB="0" distL="0" distR="0" wp14:anchorId="7848636B" wp14:editId="0C1AED6B">
            <wp:extent cx="6638290" cy="345948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6638290" cy="3459480"/>
                    </a:xfrm>
                    <a:prstGeom prst="rect">
                      <a:avLst/>
                    </a:prstGeom>
                  </pic:spPr>
                </pic:pic>
              </a:graphicData>
            </a:graphic>
          </wp:inline>
        </w:drawing>
      </w:r>
    </w:p>
    <w:p w14:paraId="10F6D85B" w14:textId="42DD85C5" w:rsidR="004760AB" w:rsidRDefault="004760AB" w:rsidP="004760AB">
      <w:pPr>
        <w:pStyle w:val="Caption"/>
      </w:pPr>
      <w:bookmarkStart w:id="44" w:name="_Toc201397765"/>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8</w:t>
      </w:r>
      <w:r w:rsidR="006E09AF">
        <w:fldChar w:fldCharType="end"/>
      </w:r>
      <w:r>
        <w:t>: AES Encryption</w:t>
      </w:r>
      <w:bookmarkEnd w:id="44"/>
    </w:p>
    <w:p w14:paraId="68D6E469" w14:textId="77777777" w:rsidR="004760AB" w:rsidRDefault="004760AB"/>
    <w:p w14:paraId="170589AE" w14:textId="77777777" w:rsidR="004760AB" w:rsidRDefault="004760AB"/>
    <w:p w14:paraId="4A7FA383" w14:textId="77777777" w:rsidR="004760AB" w:rsidRDefault="004760AB"/>
    <w:p w14:paraId="1DB0C77C" w14:textId="77777777" w:rsidR="004760AB" w:rsidRDefault="004760AB"/>
    <w:p w14:paraId="21E1B34B" w14:textId="77777777" w:rsidR="004760AB" w:rsidRDefault="004760AB"/>
    <w:p w14:paraId="6AA81684" w14:textId="77777777" w:rsidR="004760AB" w:rsidRDefault="004760AB"/>
    <w:p w14:paraId="4D74B0BA" w14:textId="77777777" w:rsidR="004760AB" w:rsidRPr="00BD27B5" w:rsidRDefault="004760AB" w:rsidP="004760AB">
      <w:pPr>
        <w:pStyle w:val="Heading2"/>
      </w:pPr>
      <w:bookmarkStart w:id="45" w:name="_Toc201635635"/>
      <w:r w:rsidRPr="00BD27B5">
        <w:t>4.5 Integration with Other Modules</w:t>
      </w:r>
      <w:bookmarkEnd w:id="45"/>
    </w:p>
    <w:p w14:paraId="10ACA332"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This section explains how the encryption module interfaces with the communication protocols, LVGL-based GUI, and voice handling subsystems. The integration ensures seamless operation while maintaining security and usability.</w:t>
      </w:r>
    </w:p>
    <w:p w14:paraId="49FD5D8D" w14:textId="77777777" w:rsidR="004760AB" w:rsidRDefault="004760AB" w:rsidP="004760AB">
      <w:pPr>
        <w:rPr>
          <w:rFonts w:ascii="Times New Roman" w:eastAsia="Times New Roman" w:hAnsi="Times New Roman" w:cs="Times New Roman"/>
          <w:b/>
          <w:bCs/>
        </w:rPr>
      </w:pPr>
      <w:r w:rsidRPr="38E5DA54">
        <w:rPr>
          <w:rFonts w:ascii="Times New Roman" w:eastAsia="Times New Roman" w:hAnsi="Times New Roman" w:cs="Times New Roman"/>
          <w:b/>
          <w:bCs/>
        </w:rPr>
        <w:t xml:space="preserve"> Communication Protocols</w:t>
      </w:r>
    </w:p>
    <w:p w14:paraId="17FAC065"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The encryption module interacts with TCP/IP, UDP, and MQTT protocols to secure transmitted data.</w:t>
      </w:r>
    </w:p>
    <w:p w14:paraId="09B391D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Workflow</w:t>
      </w:r>
      <w:r w:rsidRPr="38E5DA54">
        <w:rPr>
          <w:rFonts w:ascii="Times New Roman" w:eastAsia="Times New Roman" w:hAnsi="Times New Roman" w:cs="Times New Roman"/>
          <w:color w:val="404040" w:themeColor="text1" w:themeTint="BF"/>
        </w:rPr>
        <w:t>:</w:t>
      </w:r>
    </w:p>
    <w:p w14:paraId="48EE08CB" w14:textId="77777777"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Encryption Trigger</w:t>
      </w:r>
      <w:r w:rsidRPr="38E5DA54">
        <w:rPr>
          <w:rFonts w:ascii="Times New Roman" w:eastAsia="Times New Roman" w:hAnsi="Times New Roman" w:cs="Times New Roman"/>
          <w:color w:val="404040" w:themeColor="text1" w:themeTint="BF"/>
        </w:rPr>
        <w:t>:</w:t>
      </w:r>
    </w:p>
    <w:p w14:paraId="6ED435F9" w14:textId="77777777" w:rsidR="004760AB" w:rsidRDefault="004760AB" w:rsidP="004760AB">
      <w:pPr>
        <w:pStyle w:val="ListParagraph"/>
        <w:numPr>
          <w:ilvl w:val="1"/>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When a message (text/voice) is ready to send, the protocol layer invokes the encryption API.</w:t>
      </w:r>
    </w:p>
    <w:p w14:paraId="5E2796AE" w14:textId="77777777"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Packet Structure</w:t>
      </w:r>
      <w:r w:rsidRPr="38E5DA54">
        <w:rPr>
          <w:rFonts w:ascii="Times New Roman" w:eastAsia="Times New Roman" w:hAnsi="Times New Roman" w:cs="Times New Roman"/>
          <w:color w:val="404040" w:themeColor="text1" w:themeTint="BF"/>
        </w:rPr>
        <w:t>:</w:t>
      </w:r>
    </w:p>
    <w:p w14:paraId="2FCC698D" w14:textId="77777777" w:rsidR="004760AB" w:rsidRDefault="004760AB" w:rsidP="004760AB">
      <w:pPr>
        <w:pStyle w:val="ListParagraph"/>
        <w:shd w:val="clear" w:color="auto" w:fill="FFFFFF" w:themeFill="background1"/>
        <w:spacing w:before="240" w:after="240" w:line="429" w:lineRule="auto"/>
        <w:rPr>
          <w:rFonts w:ascii="system-ui" w:eastAsia="system-ui" w:hAnsi="system-ui" w:cs="system-ui"/>
          <w:i/>
          <w:iCs/>
          <w:color w:val="404040" w:themeColor="text1" w:themeTint="BF"/>
        </w:rPr>
      </w:pPr>
      <w:r w:rsidRPr="38E5DA54">
        <w:rPr>
          <w:rFonts w:ascii="system-ui" w:eastAsia="system-ui" w:hAnsi="system-ui" w:cs="system-ui"/>
          <w:i/>
          <w:iCs/>
          <w:color w:val="404040" w:themeColor="text1" w:themeTint="BF"/>
        </w:rPr>
        <w:t>Code 3.5.1: Secure packet structure for encrypted transmissions.</w:t>
      </w:r>
    </w:p>
    <w:p w14:paraId="4FFA25FB" w14:textId="77777777" w:rsidR="004760AB" w:rsidRDefault="004760AB" w:rsidP="004760AB">
      <w:pPr>
        <w:pStyle w:val="ListParagraph"/>
        <w:numPr>
          <w:ilvl w:val="0"/>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Protocol-Specific Handling</w:t>
      </w:r>
      <w:r w:rsidRPr="38E5DA54">
        <w:rPr>
          <w:rFonts w:ascii="system-ui" w:eastAsia="system-ui" w:hAnsi="system-ui" w:cs="system-ui"/>
          <w:color w:val="404040" w:themeColor="text1" w:themeTint="BF"/>
        </w:rPr>
        <w:t>:</w:t>
      </w:r>
    </w:p>
    <w:p w14:paraId="4A8FED44" w14:textId="77777777" w:rsidR="004760AB" w:rsidRDefault="004760AB" w:rsidP="004760AB">
      <w:pPr>
        <w:pStyle w:val="ListParagraph"/>
        <w:numPr>
          <w:ilvl w:val="1"/>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TCP/UDP</w:t>
      </w:r>
      <w:r w:rsidRPr="38E5DA54">
        <w:rPr>
          <w:rFonts w:ascii="system-ui" w:eastAsia="system-ui" w:hAnsi="system-ui" w:cs="system-ui"/>
          <w:color w:val="404040" w:themeColor="text1" w:themeTint="BF"/>
        </w:rPr>
        <w:t xml:space="preserve">: Direct socket writes of </w:t>
      </w:r>
      <w:proofErr w:type="spellStart"/>
      <w:r w:rsidRPr="38E5DA54">
        <w:rPr>
          <w:rFonts w:ascii="system-ui" w:eastAsia="system-ui" w:hAnsi="system-ui" w:cs="system-ui"/>
          <w:b/>
          <w:bCs/>
          <w:color w:val="404040" w:themeColor="text1" w:themeTint="BF"/>
        </w:rPr>
        <w:t>S</w:t>
      </w:r>
      <w:r w:rsidRPr="38E5DA54">
        <w:rPr>
          <w:rFonts w:ascii="Roboto Mono" w:eastAsia="Roboto Mono" w:hAnsi="Roboto Mono" w:cs="Roboto Mono"/>
          <w:b/>
          <w:bCs/>
          <w:color w:val="404040" w:themeColor="text1" w:themeTint="BF"/>
        </w:rPr>
        <w:t>ecurePacket</w:t>
      </w:r>
      <w:proofErr w:type="spellEnd"/>
      <w:r w:rsidRPr="38E5DA54">
        <w:rPr>
          <w:rFonts w:ascii="system-ui" w:eastAsia="system-ui" w:hAnsi="system-ui" w:cs="system-ui"/>
          <w:b/>
          <w:bCs/>
          <w:color w:val="404040" w:themeColor="text1" w:themeTint="BF"/>
        </w:rPr>
        <w:t xml:space="preserve"> </w:t>
      </w:r>
      <w:r w:rsidRPr="38E5DA54">
        <w:rPr>
          <w:rFonts w:ascii="system-ui" w:eastAsia="system-ui" w:hAnsi="system-ui" w:cs="system-ui"/>
          <w:color w:val="404040" w:themeColor="text1" w:themeTint="BF"/>
        </w:rPr>
        <w:t>structs.</w:t>
      </w:r>
    </w:p>
    <w:p w14:paraId="0E8E36CD" w14:textId="77777777" w:rsidR="004760AB" w:rsidRDefault="004760AB"/>
    <w:p w14:paraId="00D91BEF" w14:textId="77777777" w:rsidR="004760AB" w:rsidRDefault="004760AB" w:rsidP="004760AB">
      <w:pPr>
        <w:pStyle w:val="Heading2"/>
        <w:rPr>
          <w:rFonts w:ascii="Times New Roman" w:eastAsia="Times New Roman" w:hAnsi="Times New Roman" w:cs="Times New Roman"/>
        </w:rPr>
      </w:pPr>
      <w:bookmarkStart w:id="46" w:name="_Toc201635636"/>
      <w:r>
        <w:rPr>
          <w:rFonts w:ascii="Times New Roman" w:eastAsia="Times New Roman" w:hAnsi="Times New Roman" w:cs="Times New Roman"/>
        </w:rPr>
        <w:t>4</w:t>
      </w:r>
      <w:r w:rsidRPr="38E5DA54">
        <w:rPr>
          <w:rFonts w:ascii="Times New Roman" w:eastAsia="Times New Roman" w:hAnsi="Times New Roman" w:cs="Times New Roman"/>
        </w:rPr>
        <w:t>.6 Summery</w:t>
      </w:r>
      <w:bookmarkEnd w:id="46"/>
    </w:p>
    <w:p w14:paraId="241161EA" w14:textId="77777777" w:rsidR="004760AB" w:rsidRDefault="004760AB" w:rsidP="004760AB">
      <w:pPr>
        <w:rPr>
          <w:rFonts w:ascii="Times New Roman" w:eastAsia="Times New Roman" w:hAnsi="Times New Roman" w:cs="Times New Roman"/>
        </w:rPr>
      </w:pPr>
    </w:p>
    <w:p w14:paraId="49E6096D"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This chapter designed and implemented a </w:t>
      </w:r>
      <w:r w:rsidRPr="38E5DA54">
        <w:rPr>
          <w:rFonts w:ascii="Times New Roman" w:eastAsia="Times New Roman" w:hAnsi="Times New Roman" w:cs="Times New Roman"/>
          <w:b/>
          <w:bCs/>
          <w:color w:val="404040" w:themeColor="text1" w:themeTint="BF"/>
        </w:rPr>
        <w:t>hybrid encryption framework</w:t>
      </w:r>
      <w:r w:rsidRPr="38E5DA54">
        <w:rPr>
          <w:rFonts w:ascii="Times New Roman" w:eastAsia="Times New Roman" w:hAnsi="Times New Roman" w:cs="Times New Roman"/>
          <w:color w:val="404040" w:themeColor="text1" w:themeTint="BF"/>
        </w:rPr>
        <w:t xml:space="preserve"> to secure text and voice communications within a Raspberry Pi network. The system combines </w:t>
      </w:r>
      <w:r w:rsidRPr="38E5DA54">
        <w:rPr>
          <w:rFonts w:ascii="Times New Roman" w:eastAsia="Times New Roman" w:hAnsi="Times New Roman" w:cs="Times New Roman"/>
          <w:b/>
          <w:bCs/>
          <w:color w:val="404040" w:themeColor="text1" w:themeTint="BF"/>
        </w:rPr>
        <w:t>AES-256-CBC</w:t>
      </w:r>
      <w:r w:rsidRPr="38E5DA54">
        <w:rPr>
          <w:rFonts w:ascii="Times New Roman" w:eastAsia="Times New Roman" w:hAnsi="Times New Roman" w:cs="Times New Roman"/>
          <w:color w:val="404040" w:themeColor="text1" w:themeTint="BF"/>
        </w:rPr>
        <w:t xml:space="preserve"> for encrypting message payloads and </w:t>
      </w:r>
      <w:r w:rsidRPr="38E5DA54">
        <w:rPr>
          <w:rFonts w:ascii="Times New Roman" w:eastAsia="Times New Roman" w:hAnsi="Times New Roman" w:cs="Times New Roman"/>
          <w:b/>
          <w:bCs/>
          <w:color w:val="404040" w:themeColor="text1" w:themeTint="BF"/>
        </w:rPr>
        <w:t>RSA-2048-OAEP</w:t>
      </w:r>
      <w:r w:rsidRPr="38E5DA54">
        <w:rPr>
          <w:rFonts w:ascii="Times New Roman" w:eastAsia="Times New Roman" w:hAnsi="Times New Roman" w:cs="Times New Roman"/>
          <w:color w:val="404040" w:themeColor="text1" w:themeTint="BF"/>
        </w:rPr>
        <w:t xml:space="preserve"> for securely exchanging AES session keys. AES-256 ensures fast, symmetric encryption of large data like voice recordings, while RSA-2048 solves key distribution </w:t>
      </w:r>
      <w:r w:rsidRPr="38E5DA54">
        <w:rPr>
          <w:rFonts w:ascii="Times New Roman" w:eastAsia="Times New Roman" w:hAnsi="Times New Roman" w:cs="Times New Roman"/>
          <w:color w:val="404040" w:themeColor="text1" w:themeTint="BF"/>
        </w:rPr>
        <w:lastRenderedPageBreak/>
        <w:t xml:space="preserve">challenges by asymmetrically encrypting session keys using receivers’ public keys. A </w:t>
      </w:r>
      <w:r w:rsidRPr="38E5DA54">
        <w:rPr>
          <w:rFonts w:ascii="Times New Roman" w:eastAsia="Times New Roman" w:hAnsi="Times New Roman" w:cs="Times New Roman"/>
          <w:b/>
          <w:bCs/>
          <w:color w:val="404040" w:themeColor="text1" w:themeTint="BF"/>
        </w:rPr>
        <w:t>SHA-256 hashing</w:t>
      </w:r>
      <w:r w:rsidRPr="38E5DA54">
        <w:rPr>
          <w:rFonts w:ascii="Times New Roman" w:eastAsia="Times New Roman" w:hAnsi="Times New Roman" w:cs="Times New Roman"/>
          <w:color w:val="404040" w:themeColor="text1" w:themeTint="BF"/>
        </w:rPr>
        <w:t xml:space="preserve"> and </w:t>
      </w:r>
      <w:r w:rsidRPr="38E5DA54">
        <w:rPr>
          <w:rFonts w:ascii="Times New Roman" w:eastAsia="Times New Roman" w:hAnsi="Times New Roman" w:cs="Times New Roman"/>
          <w:b/>
          <w:bCs/>
          <w:color w:val="404040" w:themeColor="text1" w:themeTint="BF"/>
        </w:rPr>
        <w:t>RSA digital signature</w:t>
      </w:r>
      <w:r w:rsidRPr="38E5DA54">
        <w:rPr>
          <w:rFonts w:ascii="Times New Roman" w:eastAsia="Times New Roman" w:hAnsi="Times New Roman" w:cs="Times New Roman"/>
          <w:color w:val="404040" w:themeColor="text1" w:themeTint="BF"/>
        </w:rPr>
        <w:t xml:space="preserve"> workflow further guarantees message integrity and sender authentication, preventing tampering or spoofing.</w:t>
      </w:r>
    </w:p>
    <w:p w14:paraId="19048184"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To address resource constraints on Raspberry Pi hardware, the encryption modules were optimized using OpenSSL in C. Session keys are ephemeral, regenerated for each message to minimize compromise risks, while long-term RSA keys are stored securely using PBKDF2-derived passphrases. The hybrid approach balances performance and security: AES-256 encrypts voice/text data in under 3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xml:space="preserve"> per megabyte, while RSA-2048 key exchanges complete in ~5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ensuring minimal latency.</w:t>
      </w:r>
    </w:p>
    <w:p w14:paraId="5CE957C1"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Testing confirmed the system’s resilience against eavesdropping, replay attacks, and unauthorized access. Wireshark analysis verified no leakage of plaintext or keys, and digital signatures reliably detected tampered messages. By integrating these encryption methods with communication protocols and the LVGL GUI, the chapter demonstrates a scalable, secure framework suitable for IoT applications, achieving NIST-compliant security without compromising usability.</w:t>
      </w:r>
    </w:p>
    <w:p w14:paraId="1A30155F" w14:textId="77777777" w:rsidR="005F2022" w:rsidRDefault="005F2022" w:rsidP="00F07A99">
      <w:pPr>
        <w:pStyle w:val="Heading1"/>
      </w:pPr>
      <w:bookmarkStart w:id="47" w:name="_Toc201635637"/>
      <w:bookmarkStart w:id="48" w:name="_Toc200965191"/>
      <w:bookmarkStart w:id="49" w:name="_Toc201078053"/>
      <w:bookmarkEnd w:id="47"/>
    </w:p>
    <w:p w14:paraId="2FD09366" w14:textId="77777777" w:rsidR="005F2022" w:rsidRDefault="005F2022" w:rsidP="005F2022">
      <w:pPr>
        <w:rPr>
          <w:lang w:val="en-GB" w:eastAsia="ja-JP"/>
        </w:rPr>
      </w:pPr>
    </w:p>
    <w:p w14:paraId="552B4E75" w14:textId="77777777" w:rsidR="005F2022" w:rsidRDefault="005F2022" w:rsidP="005F2022">
      <w:pPr>
        <w:rPr>
          <w:lang w:val="en-GB" w:eastAsia="ja-JP"/>
        </w:rPr>
      </w:pPr>
    </w:p>
    <w:p w14:paraId="03F7BA9B" w14:textId="77777777" w:rsidR="005F2022" w:rsidRDefault="005F2022" w:rsidP="005F2022">
      <w:pPr>
        <w:rPr>
          <w:lang w:val="en-GB" w:eastAsia="ja-JP"/>
        </w:rPr>
      </w:pPr>
    </w:p>
    <w:p w14:paraId="156F85BA" w14:textId="77777777" w:rsidR="005F2022" w:rsidRDefault="005F2022" w:rsidP="005F2022">
      <w:pPr>
        <w:rPr>
          <w:lang w:val="en-GB" w:eastAsia="ja-JP"/>
        </w:rPr>
      </w:pPr>
    </w:p>
    <w:p w14:paraId="6597986C" w14:textId="77777777" w:rsidR="005F2022" w:rsidRDefault="005F2022" w:rsidP="005F2022">
      <w:pPr>
        <w:rPr>
          <w:lang w:val="en-GB" w:eastAsia="ja-JP"/>
        </w:rPr>
      </w:pPr>
    </w:p>
    <w:p w14:paraId="5F5217FB" w14:textId="77777777" w:rsidR="005F2022" w:rsidRDefault="005F2022" w:rsidP="005F2022">
      <w:pPr>
        <w:rPr>
          <w:lang w:val="en-GB" w:eastAsia="ja-JP"/>
        </w:rPr>
      </w:pPr>
    </w:p>
    <w:p w14:paraId="181CA398" w14:textId="77777777" w:rsidR="005F2022" w:rsidRDefault="005F2022" w:rsidP="005F2022">
      <w:pPr>
        <w:rPr>
          <w:lang w:val="en-GB" w:eastAsia="ja-JP"/>
        </w:rPr>
      </w:pPr>
    </w:p>
    <w:p w14:paraId="6A1F552A" w14:textId="77777777" w:rsidR="005F2022" w:rsidRDefault="005F2022" w:rsidP="005F2022">
      <w:pPr>
        <w:rPr>
          <w:lang w:val="en-GB" w:eastAsia="ja-JP"/>
        </w:rPr>
      </w:pPr>
    </w:p>
    <w:p w14:paraId="26AE5D84" w14:textId="77777777" w:rsidR="005F2022" w:rsidRDefault="005F2022" w:rsidP="005F2022">
      <w:pPr>
        <w:rPr>
          <w:lang w:val="en-GB" w:eastAsia="ja-JP"/>
        </w:rPr>
      </w:pPr>
    </w:p>
    <w:p w14:paraId="7200E9A0" w14:textId="77777777" w:rsidR="005F2022" w:rsidRPr="005F2022" w:rsidRDefault="005F2022" w:rsidP="005F2022">
      <w:pPr>
        <w:rPr>
          <w:lang w:val="en-GB" w:eastAsia="ja-JP"/>
        </w:rPr>
      </w:pPr>
    </w:p>
    <w:p w14:paraId="7ED866CB" w14:textId="523018B1" w:rsidR="004760AB" w:rsidRDefault="004760AB" w:rsidP="00F07A99">
      <w:pPr>
        <w:pStyle w:val="Heading1"/>
      </w:pPr>
      <w:bookmarkStart w:id="50" w:name="_Toc201635638"/>
      <w:r w:rsidRPr="00E91A6A">
        <w:lastRenderedPageBreak/>
        <w:t>System Integration</w:t>
      </w:r>
      <w:bookmarkEnd w:id="48"/>
      <w:bookmarkEnd w:id="49"/>
      <w:bookmarkEnd w:id="50"/>
    </w:p>
    <w:p w14:paraId="6672EFBB" w14:textId="77777777" w:rsidR="005F2022" w:rsidRDefault="005F2022" w:rsidP="005F2022">
      <w:pPr>
        <w:rPr>
          <w:lang w:val="en-GB" w:eastAsia="ja-JP"/>
        </w:rPr>
      </w:pPr>
    </w:p>
    <w:p w14:paraId="7AB95E41" w14:textId="77777777" w:rsidR="005F2022" w:rsidRPr="005F2022" w:rsidRDefault="005F2022" w:rsidP="005F2022">
      <w:pPr>
        <w:rPr>
          <w:lang w:val="en-GB" w:eastAsia="ja-JP"/>
        </w:rPr>
      </w:pPr>
    </w:p>
    <w:p w14:paraId="4EEC7839" w14:textId="77777777" w:rsidR="004760AB" w:rsidRDefault="004760AB" w:rsidP="00F440EA">
      <w:pPr>
        <w:pStyle w:val="Heading2"/>
        <w:numPr>
          <w:ilvl w:val="1"/>
          <w:numId w:val="33"/>
        </w:numPr>
        <w:ind w:left="1440" w:hanging="360"/>
      </w:pPr>
      <w:bookmarkStart w:id="51" w:name="_Toc200965192"/>
      <w:bookmarkStart w:id="52" w:name="_Toc201078054"/>
      <w:bookmarkStart w:id="53" w:name="_Toc201635639"/>
      <w:r w:rsidRPr="00E91A6A">
        <w:t>Introduction</w:t>
      </w:r>
      <w:bookmarkEnd w:id="51"/>
      <w:bookmarkEnd w:id="52"/>
      <w:bookmarkEnd w:id="53"/>
    </w:p>
    <w:p w14:paraId="60CD13EC" w14:textId="77777777" w:rsidR="004760AB" w:rsidRPr="001C4FF6" w:rsidRDefault="004760AB" w:rsidP="004760AB">
      <w:pPr>
        <w:pStyle w:val="NormalWeb"/>
        <w:jc w:val="both"/>
        <w:rPr>
          <w:rFonts w:asciiTheme="minorHAnsi" w:hAnsiTheme="minorHAnsi"/>
        </w:rPr>
      </w:pPr>
      <w:r w:rsidRPr="001C4FF6">
        <w:rPr>
          <w:rFonts w:asciiTheme="minorHAnsi" w:hAnsiTheme="minorHAnsi"/>
        </w:rPr>
        <w:t>This chapter presents the integration phase of our secure communication system, built using Raspberry Pi 3 devices. Following the successful development of individual system modules</w:t>
      </w:r>
      <w:r>
        <w:rPr>
          <w:rFonts w:asciiTheme="minorHAnsi" w:hAnsiTheme="minorHAnsi"/>
        </w:rPr>
        <w:t xml:space="preserve"> (including</w:t>
      </w:r>
      <w:r w:rsidRPr="001C4FF6">
        <w:rPr>
          <w:rFonts w:asciiTheme="minorHAnsi" w:hAnsiTheme="minorHAnsi"/>
        </w:rPr>
        <w:t xml:space="preserve"> the communication protocol, encryption mechanism, hardware setup, and user interface</w:t>
      </w:r>
      <w:r>
        <w:rPr>
          <w:rFonts w:asciiTheme="minorHAnsi" w:hAnsiTheme="minorHAnsi"/>
        </w:rPr>
        <w:t xml:space="preserve">) </w:t>
      </w:r>
      <w:r w:rsidRPr="001C4FF6">
        <w:rPr>
          <w:rFonts w:asciiTheme="minorHAnsi" w:hAnsiTheme="minorHAnsi"/>
        </w:rPr>
        <w:t>this phase focuses on assembling all components into a fully operational prototype.</w:t>
      </w:r>
    </w:p>
    <w:p w14:paraId="3682302F" w14:textId="77777777" w:rsidR="004760AB" w:rsidRPr="001C4FF6" w:rsidRDefault="004760AB" w:rsidP="004760AB">
      <w:pPr>
        <w:pStyle w:val="NormalWeb"/>
        <w:jc w:val="both"/>
        <w:rPr>
          <w:rFonts w:asciiTheme="minorHAnsi" w:hAnsiTheme="minorHAnsi"/>
        </w:rPr>
      </w:pPr>
      <w:r w:rsidRPr="001C4FF6">
        <w:rPr>
          <w:rFonts w:asciiTheme="minorHAnsi" w:hAnsiTheme="minorHAnsi"/>
        </w:rPr>
        <w:t xml:space="preserve">Our goal in this </w:t>
      </w:r>
      <w:r>
        <w:rPr>
          <w:rFonts w:asciiTheme="minorHAnsi" w:hAnsiTheme="minorHAnsi"/>
        </w:rPr>
        <w:t>here</w:t>
      </w:r>
      <w:r w:rsidRPr="001C4FF6">
        <w:rPr>
          <w:rFonts w:asciiTheme="minorHAnsi" w:hAnsiTheme="minorHAnsi"/>
        </w:rPr>
        <w:t xml:space="preserve"> is to demonstrate how the messaging engine, audio processing, graphical interface (LVGL), and network communication modules are connected to form a cohesive and reliable system. Each Raspberry Pi functions as a peer node, capable of sending and receiving both text and voice messages through a wireless transceiver network. All data transmissions are protected using a Hybrid</w:t>
      </w:r>
      <w:r w:rsidRPr="00705F7A">
        <w:rPr>
          <w:rFonts w:asciiTheme="minorHAnsi" w:hAnsiTheme="minorHAnsi"/>
        </w:rPr>
        <w:t xml:space="preserve"> </w:t>
      </w:r>
      <w:r w:rsidRPr="001C4FF6">
        <w:rPr>
          <w:rFonts w:asciiTheme="minorHAnsi" w:hAnsiTheme="minorHAnsi"/>
        </w:rPr>
        <w:t>encryption scheme developed in earlier phases.</w:t>
      </w:r>
    </w:p>
    <w:p w14:paraId="3B7F40AF" w14:textId="77777777" w:rsidR="004760AB" w:rsidRPr="001C4FF6" w:rsidRDefault="004760AB" w:rsidP="004760AB">
      <w:pPr>
        <w:pStyle w:val="NormalWeb"/>
        <w:jc w:val="both"/>
        <w:rPr>
          <w:rFonts w:asciiTheme="minorHAnsi" w:hAnsiTheme="minorHAnsi"/>
        </w:rPr>
      </w:pPr>
      <w:r w:rsidRPr="001C4FF6">
        <w:rPr>
          <w:rFonts w:asciiTheme="minorHAnsi" w:hAnsiTheme="minorHAnsi"/>
        </w:rPr>
        <w:t>Given the target use case of IoT experimentation, the integration was designed with modularity, efficiency, and offline operability in mind. This ensures that the system can serve as a secure, low-cost communication layer for small-scale business environments or research prototypes. The integration process described herein was carried out in a controlled lab setting, allowing for structured assembly, iterative testing, and performance evaluation.</w:t>
      </w:r>
    </w:p>
    <w:p w14:paraId="1BE1499A" w14:textId="77777777" w:rsidR="004760AB" w:rsidRDefault="004760AB" w:rsidP="004760AB">
      <w:pPr>
        <w:pStyle w:val="NormalWeb"/>
        <w:jc w:val="both"/>
        <w:rPr>
          <w:rFonts w:asciiTheme="minorHAnsi" w:hAnsiTheme="minorHAnsi"/>
        </w:rPr>
      </w:pPr>
      <w:r w:rsidRPr="001C4FF6">
        <w:rPr>
          <w:rFonts w:asciiTheme="minorHAnsi" w:hAnsiTheme="minorHAnsi"/>
        </w:rPr>
        <w:t>The following sections document the system architecture, the LVGL-based UI integration, the unified message handling logic, encryption flow coordination, and system-level synchronization. Challenges encountered during integration and the strategies used to overcome them are also discussed, providing a comprehensive view of the project’s assembly phase.</w:t>
      </w:r>
    </w:p>
    <w:p w14:paraId="2CD14C1F" w14:textId="77777777" w:rsidR="004760AB" w:rsidRDefault="004760AB" w:rsidP="004760AB">
      <w:pPr>
        <w:pStyle w:val="NormalWeb"/>
        <w:jc w:val="both"/>
        <w:rPr>
          <w:rFonts w:asciiTheme="minorHAnsi" w:hAnsiTheme="minorHAnsi"/>
        </w:rPr>
      </w:pPr>
    </w:p>
    <w:p w14:paraId="74621D6C" w14:textId="77777777" w:rsidR="004760AB" w:rsidRPr="00D678FF" w:rsidRDefault="004760AB" w:rsidP="00F440EA">
      <w:pPr>
        <w:pStyle w:val="Heading2"/>
        <w:numPr>
          <w:ilvl w:val="1"/>
          <w:numId w:val="33"/>
        </w:numPr>
        <w:ind w:left="1440" w:hanging="360"/>
        <w:rPr>
          <w:rFonts w:eastAsia="Times New Roman"/>
        </w:rPr>
      </w:pPr>
      <w:bookmarkStart w:id="54" w:name="_Toc200965193"/>
      <w:bookmarkStart w:id="55" w:name="_Toc201078055"/>
      <w:bookmarkStart w:id="56" w:name="_Toc201635640"/>
      <w:r w:rsidRPr="00D678FF">
        <w:rPr>
          <w:rFonts w:eastAsia="Times New Roman"/>
        </w:rPr>
        <w:t>Software Integration Architecture</w:t>
      </w:r>
      <w:bookmarkEnd w:id="54"/>
      <w:bookmarkEnd w:id="55"/>
      <w:bookmarkEnd w:id="56"/>
    </w:p>
    <w:p w14:paraId="730FA21B" w14:textId="77777777" w:rsidR="004760AB" w:rsidRPr="00D678FF" w:rsidRDefault="004760AB" w:rsidP="004760AB">
      <w:pPr>
        <w:pStyle w:val="NormalWeb"/>
        <w:jc w:val="both"/>
        <w:rPr>
          <w:rFonts w:asciiTheme="minorHAnsi" w:hAnsiTheme="minorHAnsi"/>
        </w:rPr>
      </w:pPr>
      <w:r w:rsidRPr="00D678FF">
        <w:rPr>
          <w:rFonts w:asciiTheme="minorHAnsi" w:hAnsiTheme="minorHAnsi"/>
        </w:rPr>
        <w:t xml:space="preserve">The integration of this system brings together four key software modules: </w:t>
      </w:r>
      <w:r w:rsidRPr="00D678FF">
        <w:rPr>
          <w:rFonts w:asciiTheme="minorHAnsi" w:hAnsiTheme="minorHAnsi"/>
          <w:b/>
          <w:bCs/>
        </w:rPr>
        <w:t>User Interface</w:t>
      </w:r>
      <w:r w:rsidRPr="00D678FF">
        <w:rPr>
          <w:rFonts w:asciiTheme="minorHAnsi" w:hAnsiTheme="minorHAnsi"/>
        </w:rPr>
        <w:t xml:space="preserve">, </w:t>
      </w:r>
      <w:r w:rsidRPr="0047389D">
        <w:rPr>
          <w:rFonts w:asciiTheme="minorHAnsi" w:hAnsiTheme="minorHAnsi"/>
          <w:b/>
          <w:bCs/>
        </w:rPr>
        <w:t>Text</w:t>
      </w:r>
      <w:r>
        <w:rPr>
          <w:rFonts w:asciiTheme="minorHAnsi" w:hAnsiTheme="minorHAnsi"/>
        </w:rPr>
        <w:t xml:space="preserve"> </w:t>
      </w:r>
      <w:r w:rsidRPr="00D678FF">
        <w:rPr>
          <w:rFonts w:asciiTheme="minorHAnsi" w:hAnsiTheme="minorHAnsi"/>
          <w:b/>
          <w:bCs/>
        </w:rPr>
        <w:t>Messaging</w:t>
      </w:r>
      <w:r w:rsidRPr="00D678FF">
        <w:rPr>
          <w:rFonts w:asciiTheme="minorHAnsi" w:hAnsiTheme="minorHAnsi"/>
        </w:rPr>
        <w:t xml:space="preserve">, </w:t>
      </w:r>
      <w:r w:rsidRPr="00D678FF">
        <w:rPr>
          <w:rFonts w:asciiTheme="minorHAnsi" w:hAnsiTheme="minorHAnsi"/>
          <w:b/>
          <w:bCs/>
        </w:rPr>
        <w:t>Audio Processing</w:t>
      </w:r>
      <w:r w:rsidRPr="00D678FF">
        <w:rPr>
          <w:rFonts w:asciiTheme="minorHAnsi" w:hAnsiTheme="minorHAnsi"/>
        </w:rPr>
        <w:t xml:space="preserve">, and </w:t>
      </w:r>
      <w:r w:rsidRPr="00D678FF">
        <w:rPr>
          <w:rFonts w:asciiTheme="minorHAnsi" w:hAnsiTheme="minorHAnsi"/>
          <w:b/>
          <w:bCs/>
        </w:rPr>
        <w:t>Network Communication</w:t>
      </w:r>
      <w:r w:rsidRPr="00D678FF">
        <w:rPr>
          <w:rFonts w:asciiTheme="minorHAnsi" w:hAnsiTheme="minorHAnsi"/>
        </w:rPr>
        <w:t xml:space="preserve">. Each module was developed independently in C, organized into separate .c and .h source </w:t>
      </w:r>
      <w:r>
        <w:rPr>
          <w:rFonts w:asciiTheme="minorHAnsi" w:hAnsiTheme="minorHAnsi"/>
        </w:rPr>
        <w:t xml:space="preserve">and header </w:t>
      </w:r>
      <w:r w:rsidRPr="00D678FF">
        <w:rPr>
          <w:rFonts w:asciiTheme="minorHAnsi" w:hAnsiTheme="minorHAnsi"/>
        </w:rPr>
        <w:t>files, and then assembled into a unified system where the UI drives most of the functionality via event-triggered callbacks.</w:t>
      </w:r>
    </w:p>
    <w:p w14:paraId="39CAD8F9" w14:textId="77777777" w:rsidR="004760AB" w:rsidRDefault="004760AB" w:rsidP="004760AB">
      <w:pPr>
        <w:pStyle w:val="NormalWeb"/>
        <w:jc w:val="both"/>
        <w:rPr>
          <w:rFonts w:asciiTheme="minorHAnsi" w:hAnsiTheme="minorHAnsi"/>
        </w:rPr>
      </w:pPr>
      <w:r w:rsidRPr="00D678FF">
        <w:rPr>
          <w:rFonts w:asciiTheme="minorHAnsi" w:hAnsiTheme="minorHAnsi"/>
        </w:rPr>
        <w:t>The design follows a layered architecture, with clear boundaries between presentation, logic, and hardware abstraction.</w:t>
      </w:r>
    </w:p>
    <w:p w14:paraId="35F2A957" w14:textId="77777777" w:rsidR="004760AB" w:rsidRDefault="004760AB" w:rsidP="004760AB">
      <w:pPr>
        <w:pStyle w:val="NormalWeb"/>
        <w:keepNext/>
        <w:jc w:val="both"/>
      </w:pPr>
      <w:r>
        <w:rPr>
          <w:rFonts w:asciiTheme="minorHAnsi" w:hAnsiTheme="minorHAnsi"/>
          <w:i/>
          <w:iCs/>
          <w:noProof/>
          <w:color w:val="44546A" w:themeColor="text2"/>
          <w:sz w:val="18"/>
          <w:szCs w:val="18"/>
          <w:lang w:val="en-US" w:eastAsia="en-US"/>
        </w:rPr>
        <w:lastRenderedPageBreak/>
        <w:drawing>
          <wp:inline distT="0" distB="0" distL="0" distR="0" wp14:anchorId="0012EAEE" wp14:editId="70CB63C1">
            <wp:extent cx="6644640" cy="3512820"/>
            <wp:effectExtent l="0" t="0" r="3810" b="0"/>
            <wp:docPr id="2106730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44640" cy="3512820"/>
                    </a:xfrm>
                    <a:prstGeom prst="rect">
                      <a:avLst/>
                    </a:prstGeom>
                    <a:noFill/>
                    <a:ln>
                      <a:noFill/>
                    </a:ln>
                  </pic:spPr>
                </pic:pic>
              </a:graphicData>
            </a:graphic>
          </wp:inline>
        </w:drawing>
      </w:r>
    </w:p>
    <w:p w14:paraId="39574320" w14:textId="6BB72D49" w:rsidR="004760AB" w:rsidRPr="00D678FF" w:rsidRDefault="004760AB" w:rsidP="004760AB">
      <w:pPr>
        <w:pStyle w:val="Caption"/>
        <w:jc w:val="both"/>
        <w:rPr>
          <w:rFonts w:eastAsia="Times New Roman" w:cs="Times New Roman"/>
          <w:lang w:val="en-US" w:eastAsia="en-US"/>
        </w:rPr>
      </w:pPr>
      <w:bookmarkStart w:id="57" w:name="_Toc201397766"/>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3</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1</w:t>
      </w:r>
      <w:r w:rsidR="006E09AF">
        <w:fldChar w:fldCharType="end"/>
      </w:r>
      <w:r>
        <w:t xml:space="preserve">: </w:t>
      </w:r>
      <w:r w:rsidRPr="00936F43">
        <w:t>System Data Flow Diagram</w:t>
      </w:r>
      <w:r w:rsidRPr="00D678FF">
        <w:rPr>
          <w:rFonts w:eastAsia="Times New Roman" w:cs="Times New Roman"/>
          <w:lang w:val="en-US" w:eastAsia="en-US"/>
        </w:rPr>
        <w:t>.</w:t>
      </w:r>
      <w:bookmarkEnd w:id="57"/>
    </w:p>
    <w:p w14:paraId="63B6F844" w14:textId="77777777" w:rsidR="004760AB" w:rsidRPr="001C4FF6" w:rsidRDefault="004760AB" w:rsidP="004760AB">
      <w:pPr>
        <w:pStyle w:val="NormalWeb"/>
        <w:jc w:val="both"/>
        <w:rPr>
          <w:rFonts w:asciiTheme="minorHAnsi" w:hAnsiTheme="minorHAnsi"/>
        </w:rPr>
      </w:pPr>
    </w:p>
    <w:p w14:paraId="7D5F3A24" w14:textId="77777777" w:rsidR="004760AB" w:rsidRDefault="004760AB" w:rsidP="004760AB">
      <w:pPr>
        <w:jc w:val="both"/>
      </w:pPr>
      <w:r w:rsidRPr="00936F43">
        <w:t xml:space="preserve">This diagram illustrates the bidirectional flow of data between modules in the system during message transmission and reception. On the </w:t>
      </w:r>
      <w:r w:rsidRPr="00936F43">
        <w:rPr>
          <w:b/>
          <w:bCs/>
        </w:rPr>
        <w:t>sending side</w:t>
      </w:r>
      <w:r w:rsidRPr="00936F43">
        <w:t xml:space="preserve">, user interactions through the LVGL-based UI trigger either text message creation or audio recording. These are then passed through the encryption layer before being transmitted via the network communication layer. On the </w:t>
      </w:r>
      <w:r w:rsidRPr="00936F43">
        <w:rPr>
          <w:b/>
          <w:bCs/>
        </w:rPr>
        <w:t>receiving side</w:t>
      </w:r>
      <w:r w:rsidRPr="00936F43">
        <w:t>, incoming messages are decrypted, classified as text or audio, and routed to the appropriate playback or display component through the UI. This design reflects a modular event-driven architecture where the UI initiates all operations and each functional layer performs a specific, isolated task.</w:t>
      </w:r>
    </w:p>
    <w:p w14:paraId="4946776E" w14:textId="77777777" w:rsidR="004760AB" w:rsidRDefault="004760AB" w:rsidP="004760AB">
      <w:pPr>
        <w:jc w:val="both"/>
      </w:pPr>
    </w:p>
    <w:p w14:paraId="2F6096A5" w14:textId="77777777" w:rsidR="004760AB" w:rsidRDefault="004760AB" w:rsidP="004760AB">
      <w:pPr>
        <w:jc w:val="both"/>
      </w:pPr>
    </w:p>
    <w:p w14:paraId="282614DA" w14:textId="77777777" w:rsidR="005F2022" w:rsidRDefault="005F2022" w:rsidP="004760AB">
      <w:pPr>
        <w:jc w:val="both"/>
      </w:pPr>
    </w:p>
    <w:p w14:paraId="209CB861" w14:textId="77777777" w:rsidR="005F2022" w:rsidRDefault="005F2022" w:rsidP="004760AB">
      <w:pPr>
        <w:jc w:val="both"/>
      </w:pPr>
    </w:p>
    <w:p w14:paraId="171893CD" w14:textId="77777777" w:rsidR="005F2022" w:rsidRDefault="005F2022" w:rsidP="004760AB">
      <w:pPr>
        <w:jc w:val="both"/>
      </w:pPr>
    </w:p>
    <w:p w14:paraId="600A61AE" w14:textId="77777777" w:rsidR="005F2022" w:rsidRDefault="005F2022" w:rsidP="004760AB">
      <w:pPr>
        <w:jc w:val="both"/>
      </w:pPr>
    </w:p>
    <w:p w14:paraId="32B0890A" w14:textId="77777777" w:rsidR="005F2022" w:rsidRDefault="005F2022" w:rsidP="004760AB">
      <w:pPr>
        <w:jc w:val="both"/>
      </w:pPr>
    </w:p>
    <w:p w14:paraId="2780100F" w14:textId="77777777" w:rsidR="004760AB" w:rsidRDefault="004760AB" w:rsidP="004760AB">
      <w:pPr>
        <w:jc w:val="both"/>
      </w:pPr>
    </w:p>
    <w:p w14:paraId="76F4DA4D" w14:textId="77777777" w:rsidR="004760AB" w:rsidRDefault="004760AB" w:rsidP="00F440EA">
      <w:pPr>
        <w:pStyle w:val="Heading3"/>
        <w:numPr>
          <w:ilvl w:val="2"/>
          <w:numId w:val="33"/>
        </w:numPr>
        <w:ind w:left="2160" w:hanging="180"/>
      </w:pPr>
      <w:bookmarkStart w:id="58" w:name="_Toc201078056"/>
      <w:bookmarkStart w:id="59" w:name="_Toc201635641"/>
      <w:r w:rsidRPr="00C66D6A">
        <w:lastRenderedPageBreak/>
        <w:t>Module Overview</w:t>
      </w:r>
      <w:bookmarkEnd w:id="58"/>
      <w:bookmarkEnd w:id="59"/>
    </w:p>
    <w:p w14:paraId="2A67A76C" w14:textId="77777777" w:rsidR="004760AB" w:rsidRDefault="004760AB" w:rsidP="004760AB">
      <w:pPr>
        <w:jc w:val="both"/>
      </w:pPr>
    </w:p>
    <w:p w14:paraId="658E9FFE" w14:textId="6DA93BBA" w:rsidR="004760AB" w:rsidRDefault="004760AB" w:rsidP="004760AB">
      <w:pPr>
        <w:pStyle w:val="Caption"/>
        <w:keepNext/>
      </w:pPr>
      <w:bookmarkStart w:id="60" w:name="_Toc201397993"/>
      <w:r>
        <w:t xml:space="preserve">Table </w:t>
      </w:r>
      <w:r w:rsidR="0000735E">
        <w:fldChar w:fldCharType="begin"/>
      </w:r>
      <w:r w:rsidR="0000735E">
        <w:instrText xml:space="preserve"> STYLEREF 1 \s </w:instrText>
      </w:r>
      <w:r w:rsidR="0000735E">
        <w:fldChar w:fldCharType="separate"/>
      </w:r>
      <w:r w:rsidR="0000735E">
        <w:rPr>
          <w:noProof/>
          <w:cs/>
        </w:rPr>
        <w:t>‎</w:t>
      </w:r>
      <w:r w:rsidR="0000735E">
        <w:rPr>
          <w:noProof/>
        </w:rPr>
        <w:t>6</w:t>
      </w:r>
      <w:r w:rsidR="0000735E">
        <w:fldChar w:fldCharType="end"/>
      </w:r>
      <w:r w:rsidR="0000735E">
        <w:noBreakHyphen/>
      </w:r>
      <w:r w:rsidR="0000735E">
        <w:fldChar w:fldCharType="begin"/>
      </w:r>
      <w:r w:rsidR="0000735E">
        <w:instrText xml:space="preserve"> SEQ Table \* ARABIC \s 1 </w:instrText>
      </w:r>
      <w:r w:rsidR="0000735E">
        <w:fldChar w:fldCharType="separate"/>
      </w:r>
      <w:r w:rsidR="0000735E">
        <w:rPr>
          <w:noProof/>
        </w:rPr>
        <w:t>1</w:t>
      </w:r>
      <w:r w:rsidR="0000735E">
        <w:fldChar w:fldCharType="end"/>
      </w:r>
      <w:r>
        <w:t>:</w:t>
      </w:r>
      <w:r w:rsidRPr="00871CC8">
        <w:rPr>
          <w:i w:val="0"/>
          <w:iCs w:val="0"/>
          <w:color w:val="auto"/>
          <w:sz w:val="24"/>
          <w:szCs w:val="24"/>
        </w:rPr>
        <w:t xml:space="preserve"> </w:t>
      </w:r>
      <w:r w:rsidRPr="00871CC8">
        <w:t>Software Modules and Responsibilities</w:t>
      </w:r>
      <w:bookmarkEnd w:id="60"/>
    </w:p>
    <w:tbl>
      <w:tblPr>
        <w:tblStyle w:val="TableGrid"/>
        <w:tblW w:w="0" w:type="auto"/>
        <w:tblLook w:val="04A0" w:firstRow="1" w:lastRow="0" w:firstColumn="1" w:lastColumn="0" w:noHBand="0" w:noVBand="1"/>
      </w:tblPr>
      <w:tblGrid>
        <w:gridCol w:w="2386"/>
        <w:gridCol w:w="6964"/>
      </w:tblGrid>
      <w:tr w:rsidR="004760AB" w14:paraId="2A6AA1A2" w14:textId="77777777" w:rsidTr="004760AB">
        <w:tc>
          <w:tcPr>
            <w:tcW w:w="2515" w:type="dxa"/>
          </w:tcPr>
          <w:p w14:paraId="2B9CB13C" w14:textId="77777777" w:rsidR="004760AB" w:rsidRPr="00871CC8" w:rsidRDefault="004760AB" w:rsidP="004760AB">
            <w:pPr>
              <w:jc w:val="both"/>
              <w:rPr>
                <w:b/>
                <w:bCs/>
                <w:lang w:val="en-US"/>
              </w:rPr>
            </w:pPr>
            <w:r w:rsidRPr="00871CC8">
              <w:rPr>
                <w:b/>
                <w:bCs/>
                <w:lang w:val="en-US"/>
              </w:rPr>
              <w:t>Module</w:t>
            </w:r>
          </w:p>
        </w:tc>
        <w:tc>
          <w:tcPr>
            <w:tcW w:w="7941" w:type="dxa"/>
          </w:tcPr>
          <w:p w14:paraId="35481C18" w14:textId="77777777" w:rsidR="004760AB" w:rsidRPr="00871CC8" w:rsidRDefault="004760AB" w:rsidP="004760AB">
            <w:pPr>
              <w:jc w:val="both"/>
              <w:rPr>
                <w:b/>
                <w:bCs/>
                <w:lang w:val="en-US"/>
              </w:rPr>
            </w:pPr>
            <w:r w:rsidRPr="00871CC8">
              <w:rPr>
                <w:b/>
                <w:bCs/>
                <w:lang w:val="en-US"/>
              </w:rPr>
              <w:t>Role</w:t>
            </w:r>
          </w:p>
        </w:tc>
      </w:tr>
      <w:tr w:rsidR="004760AB" w14:paraId="6137E4B4" w14:textId="77777777" w:rsidTr="004760AB">
        <w:tc>
          <w:tcPr>
            <w:tcW w:w="2515" w:type="dxa"/>
          </w:tcPr>
          <w:p w14:paraId="57C78051" w14:textId="77777777" w:rsidR="004760AB" w:rsidRDefault="004760AB" w:rsidP="004760AB">
            <w:pPr>
              <w:jc w:val="both"/>
              <w:rPr>
                <w:lang w:val="en-US"/>
              </w:rPr>
            </w:pPr>
            <w:proofErr w:type="spellStart"/>
            <w:r>
              <w:rPr>
                <w:lang w:val="en-US"/>
              </w:rPr>
              <w:t>touch.c</w:t>
            </w:r>
            <w:proofErr w:type="spellEnd"/>
            <w:r>
              <w:rPr>
                <w:lang w:val="en-US"/>
              </w:rPr>
              <w:t>/h</w:t>
            </w:r>
          </w:p>
        </w:tc>
        <w:tc>
          <w:tcPr>
            <w:tcW w:w="7941" w:type="dxa"/>
          </w:tcPr>
          <w:p w14:paraId="1B9293AC" w14:textId="77777777" w:rsidR="004760AB" w:rsidRDefault="004760AB" w:rsidP="004760AB">
            <w:pPr>
              <w:jc w:val="both"/>
              <w:rPr>
                <w:lang w:val="en-US"/>
              </w:rPr>
            </w:pPr>
            <w:r w:rsidRPr="00871CC8">
              <w:t xml:space="preserve">Interfaces with the touchscreen hardware via </w:t>
            </w:r>
            <w:r w:rsidRPr="00871CC8">
              <w:rPr>
                <w:b/>
                <w:bCs/>
              </w:rPr>
              <w:t>LVGL</w:t>
            </w:r>
            <w:r w:rsidRPr="00871CC8">
              <w:t xml:space="preserve"> driver</w:t>
            </w:r>
          </w:p>
        </w:tc>
      </w:tr>
      <w:tr w:rsidR="004760AB" w14:paraId="7BAE7A8A" w14:textId="77777777" w:rsidTr="004760AB">
        <w:tc>
          <w:tcPr>
            <w:tcW w:w="2515" w:type="dxa"/>
          </w:tcPr>
          <w:p w14:paraId="384DC893" w14:textId="77777777" w:rsidR="004760AB" w:rsidRDefault="004760AB" w:rsidP="004760AB">
            <w:pPr>
              <w:jc w:val="both"/>
              <w:rPr>
                <w:lang w:val="en-US"/>
              </w:rPr>
            </w:pPr>
            <w:proofErr w:type="spellStart"/>
            <w:r>
              <w:rPr>
                <w:lang w:val="en-US"/>
              </w:rPr>
              <w:t>tranciver.c</w:t>
            </w:r>
            <w:proofErr w:type="spellEnd"/>
            <w:r>
              <w:rPr>
                <w:lang w:val="en-US"/>
              </w:rPr>
              <w:t>/h</w:t>
            </w:r>
          </w:p>
        </w:tc>
        <w:tc>
          <w:tcPr>
            <w:tcW w:w="7941" w:type="dxa"/>
          </w:tcPr>
          <w:p w14:paraId="1B147A8F" w14:textId="77777777" w:rsidR="004760AB" w:rsidRDefault="004760AB" w:rsidP="004760AB">
            <w:pPr>
              <w:jc w:val="both"/>
              <w:rPr>
                <w:lang w:val="en-US"/>
              </w:rPr>
            </w:pPr>
            <w:r w:rsidRPr="00871CC8">
              <w:t>Handles sending and receiving data through the wireless transceiver using node ID addressing</w:t>
            </w:r>
          </w:p>
        </w:tc>
      </w:tr>
      <w:tr w:rsidR="004760AB" w14:paraId="02EE47F1" w14:textId="77777777" w:rsidTr="004760AB">
        <w:tc>
          <w:tcPr>
            <w:tcW w:w="2515" w:type="dxa"/>
          </w:tcPr>
          <w:p w14:paraId="6FA001FB" w14:textId="77777777" w:rsidR="004760AB" w:rsidRDefault="004760AB" w:rsidP="004760AB">
            <w:pPr>
              <w:jc w:val="both"/>
              <w:rPr>
                <w:lang w:val="en-US"/>
              </w:rPr>
            </w:pPr>
            <w:proofErr w:type="spellStart"/>
            <w:r w:rsidRPr="00871CC8">
              <w:t>audio.c</w:t>
            </w:r>
            <w:proofErr w:type="spellEnd"/>
            <w:r w:rsidRPr="00871CC8">
              <w:t>/h</w:t>
            </w:r>
          </w:p>
        </w:tc>
        <w:tc>
          <w:tcPr>
            <w:tcW w:w="7941" w:type="dxa"/>
          </w:tcPr>
          <w:p w14:paraId="6878F224" w14:textId="77777777" w:rsidR="004760AB" w:rsidRDefault="004760AB" w:rsidP="004760AB">
            <w:pPr>
              <w:jc w:val="both"/>
              <w:rPr>
                <w:lang w:val="en-US"/>
              </w:rPr>
            </w:pPr>
            <w:r w:rsidRPr="00871CC8">
              <w:t xml:space="preserve">Records and plays </w:t>
            </w:r>
            <w:r w:rsidRPr="00871CC8">
              <w:rPr>
                <w:b/>
                <w:bCs/>
              </w:rPr>
              <w:t>.wav</w:t>
            </w:r>
            <w:r w:rsidRPr="00871CC8">
              <w:t xml:space="preserve"> audio files using the microphone and speaker</w:t>
            </w:r>
          </w:p>
        </w:tc>
      </w:tr>
      <w:tr w:rsidR="004760AB" w14:paraId="07E66B22" w14:textId="77777777" w:rsidTr="004760AB">
        <w:tc>
          <w:tcPr>
            <w:tcW w:w="2515" w:type="dxa"/>
          </w:tcPr>
          <w:p w14:paraId="0A4A9B81" w14:textId="77777777" w:rsidR="004760AB" w:rsidRDefault="004760AB" w:rsidP="004760AB">
            <w:pPr>
              <w:jc w:val="both"/>
              <w:rPr>
                <w:lang w:val="en-US"/>
              </w:rPr>
            </w:pPr>
            <w:proofErr w:type="spellStart"/>
            <w:r w:rsidRPr="00871CC8">
              <w:t>encryption.c</w:t>
            </w:r>
            <w:proofErr w:type="spellEnd"/>
            <w:r w:rsidRPr="00871CC8">
              <w:t>/h</w:t>
            </w:r>
          </w:p>
        </w:tc>
        <w:tc>
          <w:tcPr>
            <w:tcW w:w="7941" w:type="dxa"/>
          </w:tcPr>
          <w:p w14:paraId="6B3C6B1F" w14:textId="77777777" w:rsidR="004760AB" w:rsidRDefault="004760AB" w:rsidP="004760AB">
            <w:pPr>
              <w:jc w:val="both"/>
              <w:rPr>
                <w:lang w:val="en-US"/>
              </w:rPr>
            </w:pPr>
            <w:r w:rsidRPr="00871CC8">
              <w:t>Performs encryption and decryption for both text and audio messages, and manages session key operations</w:t>
            </w:r>
          </w:p>
        </w:tc>
      </w:tr>
      <w:tr w:rsidR="004760AB" w14:paraId="71005D8B" w14:textId="77777777" w:rsidTr="004760AB">
        <w:tc>
          <w:tcPr>
            <w:tcW w:w="2515" w:type="dxa"/>
          </w:tcPr>
          <w:p w14:paraId="2DA8AAAE" w14:textId="77777777" w:rsidR="004760AB" w:rsidRDefault="004760AB" w:rsidP="004760AB">
            <w:pPr>
              <w:jc w:val="both"/>
              <w:rPr>
                <w:lang w:val="en-US"/>
              </w:rPr>
            </w:pPr>
            <w:proofErr w:type="spellStart"/>
            <w:r w:rsidRPr="00871CC8">
              <w:t>message.c</w:t>
            </w:r>
            <w:proofErr w:type="spellEnd"/>
            <w:r w:rsidRPr="00871CC8">
              <w:t>/h</w:t>
            </w:r>
          </w:p>
        </w:tc>
        <w:tc>
          <w:tcPr>
            <w:tcW w:w="7941" w:type="dxa"/>
          </w:tcPr>
          <w:p w14:paraId="3AA898F2" w14:textId="77777777" w:rsidR="004760AB" w:rsidRDefault="004760AB" w:rsidP="004760AB">
            <w:pPr>
              <w:jc w:val="both"/>
              <w:rPr>
                <w:lang w:val="en-US"/>
              </w:rPr>
            </w:pPr>
            <w:r w:rsidRPr="00871CC8">
              <w:t xml:space="preserve">Structures </w:t>
            </w:r>
            <w:proofErr w:type="gramStart"/>
            <w:r w:rsidRPr="00871CC8">
              <w:t>message</w:t>
            </w:r>
            <w:r>
              <w:t>s</w:t>
            </w:r>
            <w:proofErr w:type="gramEnd"/>
            <w:r w:rsidRPr="00871CC8">
              <w:t>, applies integrity hashing, and coordinates with the encryption module</w:t>
            </w:r>
          </w:p>
        </w:tc>
      </w:tr>
    </w:tbl>
    <w:p w14:paraId="36119156" w14:textId="77777777" w:rsidR="004760AB" w:rsidRDefault="004760AB" w:rsidP="004760AB">
      <w:pPr>
        <w:jc w:val="both"/>
      </w:pPr>
    </w:p>
    <w:p w14:paraId="5B016330" w14:textId="77777777" w:rsidR="004760AB" w:rsidRDefault="004760AB" w:rsidP="004760AB">
      <w:pPr>
        <w:jc w:val="both"/>
      </w:pPr>
    </w:p>
    <w:p w14:paraId="617CF6E5" w14:textId="77777777" w:rsidR="004760AB" w:rsidRDefault="004760AB" w:rsidP="004760AB"/>
    <w:p w14:paraId="6581893A" w14:textId="77777777" w:rsidR="006E09AF" w:rsidRDefault="006E09AF" w:rsidP="006E09AF">
      <w:pPr>
        <w:pStyle w:val="Heading2"/>
      </w:pPr>
      <w:bookmarkStart w:id="61" w:name="_Toc201635642"/>
      <w:r>
        <w:t xml:space="preserve">Build System Integration Using </w:t>
      </w:r>
      <w:proofErr w:type="spellStart"/>
      <w:r>
        <w:t>Makefile</w:t>
      </w:r>
      <w:bookmarkEnd w:id="61"/>
      <w:proofErr w:type="spellEnd"/>
    </w:p>
    <w:p w14:paraId="357A6E7B" w14:textId="77777777" w:rsidR="006E09AF" w:rsidRDefault="006E09AF" w:rsidP="006E09AF">
      <w:pPr>
        <w:pStyle w:val="Heading3"/>
      </w:pPr>
      <w:bookmarkStart w:id="62" w:name="_Toc201635643"/>
      <w:r>
        <w:t xml:space="preserve">Introduction to </w:t>
      </w:r>
      <w:proofErr w:type="spellStart"/>
      <w:r>
        <w:t>Makefile</w:t>
      </w:r>
      <w:bookmarkEnd w:id="62"/>
      <w:proofErr w:type="spellEnd"/>
    </w:p>
    <w:p w14:paraId="125AE941" w14:textId="77777777" w:rsidR="005F2022" w:rsidRDefault="006E09AF" w:rsidP="005F2022">
      <w:pPr>
        <w:rPr>
          <w:sz w:val="24"/>
          <w:szCs w:val="24"/>
        </w:rPr>
      </w:pPr>
      <w:r w:rsidRPr="006E09AF">
        <w:rPr>
          <w:sz w:val="24"/>
          <w:szCs w:val="24"/>
        </w:rPr>
        <w:t xml:space="preserve">In software development, particularly in C-based projects, managing the build process becomes increasingly complex as the project grows. A </w:t>
      </w:r>
      <w:proofErr w:type="spellStart"/>
      <w:r w:rsidRPr="006E09AF">
        <w:rPr>
          <w:sz w:val="24"/>
          <w:szCs w:val="24"/>
        </w:rPr>
        <w:t>Makefile</w:t>
      </w:r>
      <w:proofErr w:type="spellEnd"/>
      <w:r w:rsidRPr="006E09AF">
        <w:rPr>
          <w:sz w:val="24"/>
          <w:szCs w:val="24"/>
        </w:rPr>
        <w:t xml:space="preserve"> provides an effective solution by automating compilation and linking tasks. It defines a set of rules that determine how to build different components of the project, ensuring consistency and reducing manual effort.</w:t>
      </w:r>
      <w:r w:rsidRPr="006E09AF">
        <w:rPr>
          <w:sz w:val="24"/>
          <w:szCs w:val="24"/>
        </w:rPr>
        <w:br/>
      </w:r>
      <w:r w:rsidRPr="006E09AF">
        <w:rPr>
          <w:sz w:val="24"/>
          <w:szCs w:val="24"/>
        </w:rPr>
        <w:br/>
        <w:t xml:space="preserve">Using a </w:t>
      </w:r>
      <w:proofErr w:type="spellStart"/>
      <w:r w:rsidRPr="006E09AF">
        <w:rPr>
          <w:sz w:val="24"/>
          <w:szCs w:val="24"/>
        </w:rPr>
        <w:t>Makefile</w:t>
      </w:r>
      <w:proofErr w:type="spellEnd"/>
      <w:r w:rsidRPr="006E09AF">
        <w:rPr>
          <w:sz w:val="24"/>
          <w:szCs w:val="24"/>
        </w:rPr>
        <w:t xml:space="preserve"> allows for:</w:t>
      </w:r>
    </w:p>
    <w:p w14:paraId="23D368FE" w14:textId="006FA30E" w:rsidR="005F2022" w:rsidRDefault="006E09AF" w:rsidP="005D108C">
      <w:pPr>
        <w:pStyle w:val="ListParagraph"/>
        <w:numPr>
          <w:ilvl w:val="0"/>
          <w:numId w:val="45"/>
        </w:numPr>
        <w:rPr>
          <w:sz w:val="24"/>
        </w:rPr>
      </w:pPr>
      <w:r w:rsidRPr="005F2022">
        <w:rPr>
          <w:sz w:val="24"/>
        </w:rPr>
        <w:t>Incremental compilation: only modified files are rebuilt, significantly improving build times.</w:t>
      </w:r>
    </w:p>
    <w:p w14:paraId="2E7E70E0" w14:textId="77777777" w:rsidR="005F2022" w:rsidRDefault="006E09AF" w:rsidP="005D108C">
      <w:pPr>
        <w:pStyle w:val="ListParagraph"/>
        <w:numPr>
          <w:ilvl w:val="0"/>
          <w:numId w:val="45"/>
        </w:numPr>
        <w:rPr>
          <w:sz w:val="24"/>
        </w:rPr>
      </w:pPr>
      <w:r w:rsidRPr="005F2022">
        <w:rPr>
          <w:sz w:val="24"/>
        </w:rPr>
        <w:t>Dependency management: changes in source files trigger only necessary recompilation.</w:t>
      </w:r>
      <w:r w:rsidRPr="005F2022">
        <w:rPr>
          <w:sz w:val="24"/>
        </w:rPr>
        <w:br/>
      </w:r>
    </w:p>
    <w:p w14:paraId="4811E6EE" w14:textId="77777777" w:rsidR="005F2022" w:rsidRDefault="006E09AF" w:rsidP="005D108C">
      <w:pPr>
        <w:pStyle w:val="ListParagraph"/>
        <w:numPr>
          <w:ilvl w:val="0"/>
          <w:numId w:val="45"/>
        </w:numPr>
        <w:rPr>
          <w:sz w:val="24"/>
        </w:rPr>
      </w:pPr>
      <w:r w:rsidRPr="005F2022">
        <w:rPr>
          <w:sz w:val="24"/>
        </w:rPr>
        <w:t>Custom build workflows: developers can define targets like `all`, `clean`, `run`, or `install`.</w:t>
      </w:r>
    </w:p>
    <w:p w14:paraId="34ED3A8D" w14:textId="71D50D0D" w:rsidR="006E09AF" w:rsidRPr="005F2022" w:rsidRDefault="006E09AF" w:rsidP="005D108C">
      <w:pPr>
        <w:pStyle w:val="ListParagraph"/>
        <w:numPr>
          <w:ilvl w:val="0"/>
          <w:numId w:val="45"/>
        </w:numPr>
        <w:rPr>
          <w:sz w:val="24"/>
        </w:rPr>
      </w:pPr>
      <w:r w:rsidRPr="005F2022">
        <w:rPr>
          <w:sz w:val="24"/>
        </w:rPr>
        <w:t>Toolchain and flag control: compile and link flags can be precisely specified per target.</w:t>
      </w:r>
      <w:r w:rsidRPr="005F2022">
        <w:rPr>
          <w:sz w:val="24"/>
        </w:rPr>
        <w:br/>
      </w:r>
      <w:r w:rsidRPr="005F2022">
        <w:rPr>
          <w:sz w:val="24"/>
        </w:rPr>
        <w:br/>
        <w:t>Make is widely supported and highly adaptable, making it especially useful in embedded systems development where fine-grained control over the compilation process is often required.</w:t>
      </w:r>
    </w:p>
    <w:p w14:paraId="0BEC1336" w14:textId="77777777" w:rsidR="006E09AF" w:rsidRDefault="006E09AF" w:rsidP="006E09AF">
      <w:pPr>
        <w:pStyle w:val="Heading3"/>
      </w:pPr>
      <w:bookmarkStart w:id="63" w:name="_Toc201635644"/>
      <w:r>
        <w:lastRenderedPageBreak/>
        <w:t xml:space="preserve">LVGL Integration with </w:t>
      </w:r>
      <w:proofErr w:type="spellStart"/>
      <w:r>
        <w:t>Makefile</w:t>
      </w:r>
      <w:bookmarkEnd w:id="63"/>
      <w:proofErr w:type="spellEnd"/>
    </w:p>
    <w:p w14:paraId="3EE448E9" w14:textId="77777777" w:rsidR="005F2022" w:rsidRDefault="006E09AF" w:rsidP="005F2022">
      <w:pPr>
        <w:ind w:left="360"/>
        <w:rPr>
          <w:sz w:val="24"/>
        </w:rPr>
      </w:pPr>
      <w:r w:rsidRPr="005F2022">
        <w:rPr>
          <w:sz w:val="24"/>
        </w:rPr>
        <w:t xml:space="preserve">LVGL (Light and Versatile Graphics Library) is an open-source embedded GUI library that supports </w:t>
      </w:r>
      <w:proofErr w:type="spellStart"/>
      <w:r w:rsidRPr="005F2022">
        <w:rPr>
          <w:sz w:val="24"/>
        </w:rPr>
        <w:t>Makefile</w:t>
      </w:r>
      <w:proofErr w:type="spellEnd"/>
      <w:r w:rsidRPr="005F2022">
        <w:rPr>
          <w:sz w:val="24"/>
        </w:rPr>
        <w:t>-based integration. LVGL simplifies its use in C projects by providing a dedicated `lvgl.mk` file that handles its own compilation rules.</w:t>
      </w:r>
      <w:r w:rsidRPr="005F2022">
        <w:rPr>
          <w:sz w:val="24"/>
        </w:rPr>
        <w:br/>
      </w:r>
      <w:r w:rsidRPr="005F2022">
        <w:rPr>
          <w:sz w:val="24"/>
        </w:rPr>
        <w:br/>
        <w:t>To integrate LVGL into the build process, a developer needs to:</w:t>
      </w:r>
    </w:p>
    <w:p w14:paraId="0D62DF19" w14:textId="77777777" w:rsidR="005F2022" w:rsidRDefault="006E09AF" w:rsidP="005D108C">
      <w:pPr>
        <w:pStyle w:val="ListParagraph"/>
        <w:numPr>
          <w:ilvl w:val="0"/>
          <w:numId w:val="46"/>
        </w:numPr>
        <w:rPr>
          <w:sz w:val="24"/>
        </w:rPr>
      </w:pPr>
      <w:r w:rsidRPr="005F2022">
        <w:rPr>
          <w:sz w:val="24"/>
        </w:rPr>
        <w:t>Clone or download the LVGL source code.</w:t>
      </w:r>
    </w:p>
    <w:p w14:paraId="7F49EE5A" w14:textId="77777777" w:rsidR="005F2022" w:rsidRDefault="006E09AF" w:rsidP="005D108C">
      <w:pPr>
        <w:pStyle w:val="ListParagraph"/>
        <w:numPr>
          <w:ilvl w:val="0"/>
          <w:numId w:val="46"/>
        </w:numPr>
        <w:rPr>
          <w:sz w:val="24"/>
        </w:rPr>
      </w:pPr>
      <w:r w:rsidRPr="005F2022">
        <w:rPr>
          <w:sz w:val="24"/>
        </w:rPr>
        <w:t xml:space="preserve"> Include the provided `lvgl.mk` in the main </w:t>
      </w:r>
      <w:proofErr w:type="spellStart"/>
      <w:r w:rsidRPr="005F2022">
        <w:rPr>
          <w:sz w:val="24"/>
        </w:rPr>
        <w:t>Makefile</w:t>
      </w:r>
      <w:proofErr w:type="spellEnd"/>
      <w:r w:rsidRPr="005F2022">
        <w:rPr>
          <w:sz w:val="24"/>
        </w:rPr>
        <w:t>.</w:t>
      </w:r>
    </w:p>
    <w:p w14:paraId="537F37BF" w14:textId="77777777" w:rsidR="005F2022" w:rsidRDefault="006E09AF" w:rsidP="005D108C">
      <w:pPr>
        <w:pStyle w:val="ListParagraph"/>
        <w:numPr>
          <w:ilvl w:val="0"/>
          <w:numId w:val="46"/>
        </w:numPr>
        <w:rPr>
          <w:sz w:val="24"/>
        </w:rPr>
      </w:pPr>
      <w:r w:rsidRPr="005F2022">
        <w:rPr>
          <w:sz w:val="24"/>
        </w:rPr>
        <w:t>Define the `LVGL_PATH` variable pointing to the LVGL directory.</w:t>
      </w:r>
    </w:p>
    <w:p w14:paraId="6B6398E7" w14:textId="528A6ED5" w:rsidR="006E09AF" w:rsidRPr="005F2022" w:rsidRDefault="006E09AF" w:rsidP="005D108C">
      <w:pPr>
        <w:pStyle w:val="ListParagraph"/>
        <w:numPr>
          <w:ilvl w:val="0"/>
          <w:numId w:val="46"/>
        </w:numPr>
        <w:rPr>
          <w:sz w:val="24"/>
        </w:rPr>
      </w:pPr>
      <w:r w:rsidRPr="005F2022">
        <w:rPr>
          <w:sz w:val="24"/>
        </w:rPr>
        <w:t>Ensure include paths are correctly set for the compiler.</w:t>
      </w:r>
      <w:r w:rsidRPr="005F2022">
        <w:rPr>
          <w:sz w:val="24"/>
        </w:rPr>
        <w:br/>
      </w:r>
    </w:p>
    <w:p w14:paraId="167FB425" w14:textId="77777777" w:rsidR="006E09AF" w:rsidRDefault="006E09AF" w:rsidP="006E09AF">
      <w:pPr>
        <w:keepNext/>
      </w:pPr>
      <w:r>
        <w:rPr>
          <w:noProof/>
        </w:rPr>
        <w:drawing>
          <wp:inline distT="0" distB="0" distL="0" distR="0" wp14:anchorId="7D04D6E9" wp14:editId="55B7E651">
            <wp:extent cx="5943600" cy="2904490"/>
            <wp:effectExtent l="0" t="0" r="0" b="0"/>
            <wp:docPr id="311068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592BF05C" w14:textId="2F6ED296" w:rsidR="006E09AF" w:rsidRDefault="006E09AF" w:rsidP="006E09AF">
      <w:pPr>
        <w:pStyle w:val="Caption"/>
        <w:rPr>
          <w:sz w:val="24"/>
          <w:szCs w:val="24"/>
        </w:rPr>
      </w:pPr>
      <w:bookmarkStart w:id="64" w:name="_Toc201397767"/>
      <w:r>
        <w:t xml:space="preserve">Figure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6E09AF">
        <w:t xml:space="preserve">LVGL Integration with </w:t>
      </w:r>
      <w:proofErr w:type="spellStart"/>
      <w:r w:rsidRPr="006E09AF">
        <w:t>Makefile</w:t>
      </w:r>
      <w:bookmarkEnd w:id="64"/>
      <w:proofErr w:type="spellEnd"/>
    </w:p>
    <w:p w14:paraId="7AA9A5E0" w14:textId="0B0BA7AB" w:rsidR="006E09AF" w:rsidRPr="006E09AF" w:rsidRDefault="006E09AF" w:rsidP="006E09AF">
      <w:pPr>
        <w:rPr>
          <w:sz w:val="24"/>
          <w:szCs w:val="24"/>
        </w:rPr>
      </w:pPr>
      <w:r w:rsidRPr="006E09AF">
        <w:rPr>
          <w:sz w:val="24"/>
          <w:szCs w:val="24"/>
        </w:rPr>
        <w:br/>
        <w:t>This structure enables LVGL to be compiled alongside user code without additional configuration.</w:t>
      </w:r>
    </w:p>
    <w:p w14:paraId="594D8978" w14:textId="77777777" w:rsidR="006E09AF" w:rsidRDefault="006E09AF" w:rsidP="004B32E4">
      <w:pPr>
        <w:pStyle w:val="Heading3"/>
      </w:pPr>
      <w:bookmarkStart w:id="65" w:name="_Toc201635645"/>
      <w:r>
        <w:t xml:space="preserve">Project-Specific </w:t>
      </w:r>
      <w:proofErr w:type="spellStart"/>
      <w:r>
        <w:t>Makefile</w:t>
      </w:r>
      <w:proofErr w:type="spellEnd"/>
      <w:r>
        <w:t xml:space="preserve"> Implementation</w:t>
      </w:r>
      <w:bookmarkEnd w:id="65"/>
    </w:p>
    <w:p w14:paraId="0E9FAD9E" w14:textId="6ED37E52" w:rsidR="006E09AF" w:rsidRPr="00045124" w:rsidRDefault="006E09AF" w:rsidP="006E09AF">
      <w:pPr>
        <w:rPr>
          <w:sz w:val="24"/>
          <w:szCs w:val="24"/>
        </w:rPr>
      </w:pPr>
      <w:r w:rsidRPr="00045124">
        <w:rPr>
          <w:sz w:val="24"/>
          <w:szCs w:val="24"/>
        </w:rPr>
        <w:t>This project was developed in the C programming language and designed to run on Raspberry Pi hardware. It interfaces with GPIO and SPI through the `bcm2835` library and utilizes the OpenSSL `crypto` library for encryption functions. Additionally, it features a touch interface and display system built using LVGL.</w:t>
      </w:r>
      <w:r w:rsidRPr="00045124">
        <w:rPr>
          <w:sz w:val="24"/>
          <w:szCs w:val="24"/>
        </w:rPr>
        <w:br/>
      </w:r>
    </w:p>
    <w:p w14:paraId="34F74AC3" w14:textId="77777777" w:rsidR="006E09AF" w:rsidRDefault="006E09AF" w:rsidP="006E09AF">
      <w:pPr>
        <w:keepNext/>
      </w:pPr>
      <w:r w:rsidRPr="00045124">
        <w:rPr>
          <w:sz w:val="24"/>
          <w:szCs w:val="24"/>
        </w:rPr>
        <w:lastRenderedPageBreak/>
        <w:t xml:space="preserve">The </w:t>
      </w:r>
      <w:proofErr w:type="spellStart"/>
      <w:r w:rsidRPr="00045124">
        <w:rPr>
          <w:sz w:val="24"/>
          <w:szCs w:val="24"/>
        </w:rPr>
        <w:t>Makefile</w:t>
      </w:r>
      <w:proofErr w:type="spellEnd"/>
      <w:r w:rsidRPr="00045124">
        <w:rPr>
          <w:sz w:val="24"/>
          <w:szCs w:val="24"/>
        </w:rPr>
        <w:t xml:space="preserve"> automates the following tasks:</w:t>
      </w:r>
      <w:r w:rsidRPr="00045124">
        <w:rPr>
          <w:sz w:val="24"/>
          <w:szCs w:val="24"/>
        </w:rPr>
        <w:br/>
        <w:t>- Compiles all C source files from the project and LVGL.</w:t>
      </w:r>
      <w:r w:rsidRPr="00045124">
        <w:rPr>
          <w:sz w:val="24"/>
          <w:szCs w:val="24"/>
        </w:rPr>
        <w:br/>
        <w:t>- Links against required libraries (`bcm2835`, `crypto`).</w:t>
      </w:r>
      <w:r w:rsidRPr="00045124">
        <w:rPr>
          <w:sz w:val="24"/>
          <w:szCs w:val="24"/>
        </w:rPr>
        <w:br/>
        <w:t>- Produces a single executable named `main`.</w:t>
      </w:r>
      <w:r>
        <w:br/>
      </w:r>
      <w:r>
        <w:br/>
      </w:r>
      <w:r>
        <w:rPr>
          <w:noProof/>
        </w:rPr>
        <w:drawing>
          <wp:inline distT="0" distB="0" distL="0" distR="0" wp14:anchorId="1FBE5EB3" wp14:editId="4B5AC25E">
            <wp:extent cx="5943600" cy="5247640"/>
            <wp:effectExtent l="0" t="0" r="0" b="0"/>
            <wp:docPr id="1659772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247640"/>
                    </a:xfrm>
                    <a:prstGeom prst="rect">
                      <a:avLst/>
                    </a:prstGeom>
                    <a:noFill/>
                    <a:ln>
                      <a:noFill/>
                    </a:ln>
                  </pic:spPr>
                </pic:pic>
              </a:graphicData>
            </a:graphic>
          </wp:inline>
        </w:drawing>
      </w:r>
    </w:p>
    <w:p w14:paraId="19BF2BAE" w14:textId="5896FC8E" w:rsidR="006E09AF" w:rsidRDefault="006E09AF" w:rsidP="006E09AF">
      <w:pPr>
        <w:pStyle w:val="Caption"/>
      </w:pPr>
      <w:bookmarkStart w:id="66" w:name="_Toc201397975"/>
      <w:r>
        <w:t xml:space="preserve">Code Snipped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Code_Snipped \* ARABIC \s 1 </w:instrText>
      </w:r>
      <w:r>
        <w:fldChar w:fldCharType="separate"/>
      </w:r>
      <w:r>
        <w:rPr>
          <w:noProof/>
        </w:rPr>
        <w:t>1</w:t>
      </w:r>
      <w:r>
        <w:fldChar w:fldCharType="end"/>
      </w:r>
      <w:r>
        <w:t>: whole make file code</w:t>
      </w:r>
      <w:bookmarkEnd w:id="66"/>
    </w:p>
    <w:p w14:paraId="55FB6AC8" w14:textId="77777777" w:rsidR="006E09AF" w:rsidRDefault="006E09AF" w:rsidP="006E09AF">
      <w:r>
        <w:t xml:space="preserve">This </w:t>
      </w:r>
      <w:proofErr w:type="spellStart"/>
      <w:r>
        <w:t>Makefile</w:t>
      </w:r>
      <w:proofErr w:type="spellEnd"/>
      <w:r>
        <w:t xml:space="preserve"> setup allows for a straightforward and efficient build process. The `lvgl.mk` handles LVGL-specific compilation, while the rest of the logic compiles user code and links required system libraries.</w:t>
      </w:r>
    </w:p>
    <w:p w14:paraId="293C59D1" w14:textId="77777777" w:rsidR="006E09AF" w:rsidRDefault="006E09AF" w:rsidP="004B32E4">
      <w:pPr>
        <w:pStyle w:val="Heading3"/>
      </w:pPr>
      <w:bookmarkStart w:id="67" w:name="_Toc201635646"/>
      <w:r>
        <w:t>Build and Clean Instructions</w:t>
      </w:r>
      <w:bookmarkEnd w:id="67"/>
    </w:p>
    <w:p w14:paraId="0B4E74A1" w14:textId="77777777" w:rsidR="006E09AF" w:rsidRPr="00045124" w:rsidRDefault="006E09AF" w:rsidP="006E09AF">
      <w:pPr>
        <w:rPr>
          <w:sz w:val="24"/>
          <w:szCs w:val="24"/>
        </w:rPr>
      </w:pPr>
      <w:r w:rsidRPr="005F2022">
        <w:rPr>
          <w:sz w:val="24"/>
          <w:szCs w:val="24"/>
        </w:rPr>
        <w:t>To build the project, simply run the following command in the terminal from the project root directory:</w:t>
      </w:r>
      <w:r w:rsidRPr="005F2022">
        <w:rPr>
          <w:sz w:val="24"/>
          <w:szCs w:val="24"/>
        </w:rPr>
        <w:br/>
      </w:r>
      <w:r w:rsidRPr="005F2022">
        <w:rPr>
          <w:sz w:val="24"/>
          <w:szCs w:val="24"/>
        </w:rPr>
        <w:br/>
      </w:r>
      <w:r w:rsidRPr="005F2022">
        <w:rPr>
          <w:b/>
          <w:bCs/>
          <w:i/>
          <w:iCs/>
          <w:sz w:val="24"/>
          <w:szCs w:val="24"/>
        </w:rPr>
        <w:lastRenderedPageBreak/>
        <w:t>make</w:t>
      </w:r>
      <w:r w:rsidRPr="005F2022">
        <w:rPr>
          <w:sz w:val="24"/>
          <w:szCs w:val="24"/>
        </w:rPr>
        <w:br/>
      </w:r>
      <w:r w:rsidRPr="005F2022">
        <w:rPr>
          <w:sz w:val="24"/>
          <w:szCs w:val="24"/>
        </w:rPr>
        <w:br/>
        <w:t>This will compile all source and LVGL files and generate the `main` executable.</w:t>
      </w:r>
      <w:r w:rsidRPr="005F2022">
        <w:rPr>
          <w:sz w:val="24"/>
          <w:szCs w:val="24"/>
        </w:rPr>
        <w:br/>
      </w:r>
      <w:r w:rsidRPr="005F2022">
        <w:rPr>
          <w:sz w:val="24"/>
          <w:szCs w:val="24"/>
        </w:rPr>
        <w:br/>
        <w:t>To remove all compiled files and reset the build environment, run:</w:t>
      </w:r>
      <w:r w:rsidRPr="005F2022">
        <w:rPr>
          <w:sz w:val="24"/>
          <w:szCs w:val="24"/>
        </w:rPr>
        <w:br/>
      </w:r>
      <w:r w:rsidRPr="005F2022">
        <w:rPr>
          <w:sz w:val="24"/>
          <w:szCs w:val="24"/>
        </w:rPr>
        <w:br/>
      </w:r>
      <w:r w:rsidRPr="005F2022">
        <w:rPr>
          <w:b/>
          <w:bCs/>
          <w:i/>
          <w:iCs/>
          <w:sz w:val="24"/>
          <w:szCs w:val="24"/>
        </w:rPr>
        <w:t>make clean</w:t>
      </w:r>
      <w:r w:rsidRPr="005F2022">
        <w:rPr>
          <w:sz w:val="24"/>
          <w:szCs w:val="24"/>
        </w:rPr>
        <w:br/>
      </w:r>
      <w:r w:rsidRPr="005F2022">
        <w:rPr>
          <w:sz w:val="24"/>
          <w:szCs w:val="24"/>
        </w:rPr>
        <w:br/>
        <w:t>This ensures that future builds start from a clean state</w:t>
      </w:r>
      <w:r w:rsidRPr="00045124">
        <w:rPr>
          <w:sz w:val="24"/>
          <w:szCs w:val="24"/>
        </w:rPr>
        <w:t>.</w:t>
      </w:r>
    </w:p>
    <w:p w14:paraId="12C033D7" w14:textId="77777777" w:rsidR="004B32E4" w:rsidRPr="00045124" w:rsidRDefault="004B32E4" w:rsidP="006E09AF">
      <w:pPr>
        <w:rPr>
          <w:sz w:val="24"/>
          <w:szCs w:val="24"/>
        </w:rPr>
      </w:pPr>
    </w:p>
    <w:p w14:paraId="4935587A" w14:textId="1180BC30" w:rsidR="006E09AF" w:rsidRPr="00045124" w:rsidRDefault="006E09AF" w:rsidP="006E09AF">
      <w:pPr>
        <w:rPr>
          <w:sz w:val="24"/>
          <w:szCs w:val="24"/>
        </w:rPr>
      </w:pPr>
      <w:r w:rsidRPr="00045124">
        <w:rPr>
          <w:sz w:val="24"/>
          <w:szCs w:val="24"/>
        </w:rPr>
        <w:t xml:space="preserve">Using a </w:t>
      </w:r>
      <w:proofErr w:type="spellStart"/>
      <w:r w:rsidRPr="00045124">
        <w:rPr>
          <w:sz w:val="24"/>
          <w:szCs w:val="24"/>
        </w:rPr>
        <w:t>Makefile</w:t>
      </w:r>
      <w:proofErr w:type="spellEnd"/>
      <w:r w:rsidRPr="00045124">
        <w:rPr>
          <w:sz w:val="24"/>
          <w:szCs w:val="24"/>
        </w:rPr>
        <w:t xml:space="preserve"> for this project provided a robust, lightweight, and fully transparent build system. It allowed full control over compilation flags, external dependencies, and build structure. By incorporating LVGL through its native </w:t>
      </w:r>
      <w:proofErr w:type="spellStart"/>
      <w:r w:rsidRPr="00045124">
        <w:rPr>
          <w:sz w:val="24"/>
          <w:szCs w:val="24"/>
        </w:rPr>
        <w:t>Makefile</w:t>
      </w:r>
      <w:proofErr w:type="spellEnd"/>
      <w:r w:rsidRPr="00045124">
        <w:rPr>
          <w:sz w:val="24"/>
          <w:szCs w:val="24"/>
        </w:rPr>
        <w:t xml:space="preserve"> support, and by linking necessary libraries for hardware and cryptographic operations, the resulting system was both modular and maintainable.</w:t>
      </w:r>
      <w:r w:rsidRPr="00045124">
        <w:rPr>
          <w:sz w:val="24"/>
          <w:szCs w:val="24"/>
        </w:rPr>
        <w:br/>
      </w:r>
      <w:r w:rsidRPr="00045124">
        <w:rPr>
          <w:sz w:val="24"/>
          <w:szCs w:val="24"/>
        </w:rPr>
        <w:br/>
        <w:t>This setup is especially appropriate for embedded Linux environments like the Raspberry Pi, where simple and deterministic build logic is often preferred.</w:t>
      </w:r>
    </w:p>
    <w:p w14:paraId="3FCAE35F" w14:textId="77777777" w:rsidR="006E09AF" w:rsidRDefault="006E09AF" w:rsidP="004760AB"/>
    <w:p w14:paraId="12188B22" w14:textId="279D2DF1" w:rsidR="00414A66" w:rsidRDefault="009D16EF" w:rsidP="00F07A99">
      <w:pPr>
        <w:pStyle w:val="Heading1"/>
      </w:pPr>
      <w:bookmarkStart w:id="68" w:name="_Toc201635647"/>
      <w:r>
        <w:t>References</w:t>
      </w:r>
      <w:bookmarkEnd w:id="68"/>
    </w:p>
    <w:p w14:paraId="69FA1EC3" w14:textId="77777777" w:rsidR="009D16EF" w:rsidRPr="009D16EF" w:rsidRDefault="009D16EF" w:rsidP="009D16EF">
      <w:pPr>
        <w:spacing w:after="0"/>
        <w:ind w:left="720"/>
        <w:rPr>
          <w:lang w:eastAsia="ja-JP"/>
        </w:rPr>
      </w:pPr>
    </w:p>
    <w:p w14:paraId="3B7B1D05" w14:textId="7A761934" w:rsidR="009D16EF" w:rsidRPr="009D16EF" w:rsidRDefault="009D16EF" w:rsidP="005D108C">
      <w:pPr>
        <w:pStyle w:val="ListParagraph"/>
        <w:numPr>
          <w:ilvl w:val="0"/>
          <w:numId w:val="47"/>
        </w:numPr>
        <w:spacing w:after="0"/>
        <w:ind w:left="360"/>
      </w:pPr>
      <w:proofErr w:type="spellStart"/>
      <w:r w:rsidRPr="009D16EF">
        <w:t>tallings</w:t>
      </w:r>
      <w:proofErr w:type="spellEnd"/>
      <w:r w:rsidRPr="009D16EF">
        <w:t>, W. (2017). Cryptography and Network Security: Principles and Practice. Pearson.</w:t>
      </w:r>
    </w:p>
    <w:p w14:paraId="2E32E077" w14:textId="1FB1DAC6" w:rsidR="009D16EF" w:rsidRPr="009D16EF" w:rsidRDefault="009D16EF" w:rsidP="005D108C">
      <w:pPr>
        <w:pStyle w:val="ListParagraph"/>
        <w:numPr>
          <w:ilvl w:val="0"/>
          <w:numId w:val="47"/>
        </w:numPr>
        <w:spacing w:after="0"/>
        <w:ind w:left="360"/>
      </w:pPr>
      <w:r w:rsidRPr="009D16EF">
        <w:t>Katz, J., &amp; Lindell, Y. (2020). Introduction to Modern Cryptography. CRC Press.</w:t>
      </w:r>
    </w:p>
    <w:p w14:paraId="75451C74" w14:textId="0522B394" w:rsidR="009D16EF" w:rsidRPr="009D16EF" w:rsidRDefault="009D16EF" w:rsidP="005D108C">
      <w:pPr>
        <w:pStyle w:val="ListParagraph"/>
        <w:numPr>
          <w:ilvl w:val="0"/>
          <w:numId w:val="47"/>
        </w:numPr>
        <w:spacing w:after="0"/>
        <w:ind w:left="360"/>
      </w:pPr>
      <w:r w:rsidRPr="009D16EF">
        <w:t>Schneier, B. (2015). Applied Cryptography. Wiley.</w:t>
      </w:r>
    </w:p>
    <w:p w14:paraId="77618BA4" w14:textId="77777777" w:rsidR="009D16EF" w:rsidRPr="009D16EF" w:rsidRDefault="009D16EF" w:rsidP="009D16EF">
      <w:pPr>
        <w:ind w:left="1440"/>
        <w:rPr>
          <w:lang w:eastAsia="ja-JP"/>
        </w:rPr>
      </w:pPr>
    </w:p>
    <w:p w14:paraId="76A9EF96" w14:textId="47688709" w:rsidR="009D16EF" w:rsidRPr="009D16EF" w:rsidRDefault="009D16EF" w:rsidP="009D16EF">
      <w:pPr>
        <w:rPr>
          <w:lang w:eastAsia="ja-JP"/>
        </w:rPr>
      </w:pPr>
    </w:p>
    <w:sectPr w:rsidR="009D16EF" w:rsidRPr="009D16EF" w:rsidSect="004760AB">
      <w:headerReference w:type="default" r:id="rId79"/>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EE5FC" w14:textId="77777777" w:rsidR="00386F01" w:rsidRDefault="00386F01">
      <w:pPr>
        <w:spacing w:after="0" w:line="240" w:lineRule="auto"/>
      </w:pPr>
      <w:r>
        <w:separator/>
      </w:r>
    </w:p>
  </w:endnote>
  <w:endnote w:type="continuationSeparator" w:id="0">
    <w:p w14:paraId="0C233FA4" w14:textId="77777777" w:rsidR="00386F01" w:rsidRDefault="00386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Roboto Mono">
    <w:altName w:val="Consolas"/>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004C4BFD" w14:paraId="32150CBD" w14:textId="77777777" w:rsidTr="004760AB">
      <w:trPr>
        <w:trHeight w:val="555"/>
      </w:trPr>
      <w:tc>
        <w:tcPr>
          <w:tcW w:w="3245" w:type="dxa"/>
        </w:tcPr>
        <w:p w14:paraId="736BF06E" w14:textId="77777777" w:rsidR="004C4BFD" w:rsidRDefault="004C4BFD" w:rsidP="004760AB">
          <w:pPr>
            <w:pStyle w:val="Header"/>
            <w:ind w:left="-115"/>
            <w:rPr>
              <w:b/>
              <w:bCs/>
            </w:rPr>
          </w:pPr>
          <w:r w:rsidRPr="3D7A973A">
            <w:rPr>
              <w:b/>
              <w:bCs/>
            </w:rPr>
            <w:t>Supervisor(s)</w:t>
          </w:r>
        </w:p>
        <w:p w14:paraId="0EF3916B" w14:textId="77777777" w:rsidR="004C4BFD" w:rsidRDefault="004C4BFD" w:rsidP="004760AB">
          <w:pPr>
            <w:pStyle w:val="Header"/>
            <w:ind w:left="-115"/>
            <w:rPr>
              <w:b/>
              <w:bCs/>
            </w:rPr>
          </w:pPr>
          <w:r w:rsidRPr="3D7A973A">
            <w:rPr>
              <w:b/>
              <w:bCs/>
            </w:rPr>
            <w:t>DR. Mohamed Hamdy</w:t>
          </w:r>
        </w:p>
      </w:tc>
      <w:tc>
        <w:tcPr>
          <w:tcW w:w="3245" w:type="dxa"/>
        </w:tcPr>
        <w:p w14:paraId="311E6740" w14:textId="77777777" w:rsidR="004C4BFD" w:rsidRDefault="004C4BFD" w:rsidP="004760AB">
          <w:pPr>
            <w:pStyle w:val="Header"/>
            <w:jc w:val="center"/>
          </w:pPr>
        </w:p>
      </w:tc>
      <w:tc>
        <w:tcPr>
          <w:tcW w:w="3245" w:type="dxa"/>
        </w:tcPr>
        <w:p w14:paraId="766BD09F" w14:textId="77777777" w:rsidR="004C4BFD" w:rsidRDefault="004C4BFD" w:rsidP="004760AB">
          <w:pPr>
            <w:pStyle w:val="Header"/>
            <w:ind w:right="-115"/>
            <w:rPr>
              <w:b/>
              <w:bCs/>
            </w:rPr>
          </w:pPr>
          <w:r w:rsidRPr="3D7A973A">
            <w:rPr>
              <w:b/>
              <w:bCs/>
            </w:rPr>
            <w:t>Date of examination</w:t>
          </w:r>
        </w:p>
        <w:p w14:paraId="212F63D1" w14:textId="77777777" w:rsidR="004C4BFD" w:rsidRDefault="004C4BFD" w:rsidP="004760AB">
          <w:pPr>
            <w:pStyle w:val="Header"/>
            <w:ind w:right="-115"/>
            <w:rPr>
              <w:b/>
              <w:bCs/>
            </w:rPr>
          </w:pPr>
          <w:r w:rsidRPr="3D7A973A">
            <w:rPr>
              <w:b/>
              <w:bCs/>
            </w:rPr>
            <w:t>July 2025</w:t>
          </w:r>
        </w:p>
      </w:tc>
    </w:tr>
  </w:tbl>
  <w:p w14:paraId="6C9670E5" w14:textId="77777777" w:rsidR="004C4BFD" w:rsidRDefault="004C4BFD" w:rsidP="00476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F0DCED" w14:textId="77777777" w:rsidR="00386F01" w:rsidRDefault="00386F01">
      <w:pPr>
        <w:spacing w:after="0" w:line="240" w:lineRule="auto"/>
      </w:pPr>
      <w:r>
        <w:separator/>
      </w:r>
    </w:p>
  </w:footnote>
  <w:footnote w:type="continuationSeparator" w:id="0">
    <w:p w14:paraId="19B1D285" w14:textId="77777777" w:rsidR="00386F01" w:rsidRDefault="00386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004C4BFD" w14:paraId="418B2D1B" w14:textId="77777777" w:rsidTr="004760AB">
      <w:trPr>
        <w:trHeight w:val="300"/>
      </w:trPr>
      <w:tc>
        <w:tcPr>
          <w:tcW w:w="3245" w:type="dxa"/>
        </w:tcPr>
        <w:p w14:paraId="6C445475" w14:textId="77777777" w:rsidR="004C4BFD" w:rsidRDefault="004C4BFD" w:rsidP="004760AB">
          <w:pPr>
            <w:pStyle w:val="Header"/>
            <w:ind w:left="-115"/>
          </w:pPr>
        </w:p>
      </w:tc>
      <w:tc>
        <w:tcPr>
          <w:tcW w:w="3245" w:type="dxa"/>
        </w:tcPr>
        <w:p w14:paraId="1469091D" w14:textId="77777777" w:rsidR="004C4BFD" w:rsidRDefault="004C4BFD" w:rsidP="004760AB">
          <w:pPr>
            <w:pStyle w:val="Header"/>
            <w:jc w:val="center"/>
          </w:pPr>
        </w:p>
      </w:tc>
      <w:tc>
        <w:tcPr>
          <w:tcW w:w="3245" w:type="dxa"/>
        </w:tcPr>
        <w:p w14:paraId="1C8F53B6" w14:textId="77777777" w:rsidR="004C4BFD" w:rsidRDefault="004C4BFD" w:rsidP="004760AB">
          <w:pPr>
            <w:pStyle w:val="Header"/>
            <w:ind w:right="-115"/>
            <w:jc w:val="right"/>
          </w:pPr>
        </w:p>
      </w:tc>
    </w:tr>
  </w:tbl>
  <w:p w14:paraId="134E434C" w14:textId="77777777" w:rsidR="004C4BFD" w:rsidRDefault="004C4BFD" w:rsidP="004760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4D6C"/>
    <w:multiLevelType w:val="multilevel"/>
    <w:tmpl w:val="BBB2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9357E"/>
    <w:multiLevelType w:val="hybridMultilevel"/>
    <w:tmpl w:val="D7C2BC6C"/>
    <w:lvl w:ilvl="0" w:tplc="0B6C698A">
      <w:start w:val="1"/>
      <w:numFmt w:val="decimal"/>
      <w:lvlText w:val="%1."/>
      <w:lvlJc w:val="left"/>
      <w:pPr>
        <w:ind w:left="690" w:hanging="261"/>
      </w:pPr>
      <w:rPr>
        <w:rFonts w:ascii="Arial MT" w:eastAsia="Arial MT" w:hAnsi="Arial MT" w:cs="Arial MT" w:hint="default"/>
        <w:b w:val="0"/>
        <w:bCs w:val="0"/>
        <w:i w:val="0"/>
        <w:iCs w:val="0"/>
        <w:spacing w:val="0"/>
        <w:w w:val="78"/>
        <w:sz w:val="25"/>
        <w:szCs w:val="25"/>
        <w:lang w:val="en-US" w:eastAsia="en-US" w:bidi="ar-SA"/>
      </w:rPr>
    </w:lvl>
    <w:lvl w:ilvl="1" w:tplc="594E824C">
      <w:numFmt w:val="bullet"/>
      <w:lvlText w:val="•"/>
      <w:lvlJc w:val="left"/>
      <w:pPr>
        <w:ind w:left="1548" w:hanging="261"/>
      </w:pPr>
      <w:rPr>
        <w:rFonts w:hint="default"/>
        <w:lang w:val="en-US" w:eastAsia="en-US" w:bidi="ar-SA"/>
      </w:rPr>
    </w:lvl>
    <w:lvl w:ilvl="2" w:tplc="23B652B8">
      <w:numFmt w:val="bullet"/>
      <w:lvlText w:val="•"/>
      <w:lvlJc w:val="left"/>
      <w:pPr>
        <w:ind w:left="2416" w:hanging="261"/>
      </w:pPr>
      <w:rPr>
        <w:rFonts w:hint="default"/>
        <w:lang w:val="en-US" w:eastAsia="en-US" w:bidi="ar-SA"/>
      </w:rPr>
    </w:lvl>
    <w:lvl w:ilvl="3" w:tplc="EFEE217E">
      <w:numFmt w:val="bullet"/>
      <w:lvlText w:val="•"/>
      <w:lvlJc w:val="left"/>
      <w:pPr>
        <w:ind w:left="3284" w:hanging="261"/>
      </w:pPr>
      <w:rPr>
        <w:rFonts w:hint="default"/>
        <w:lang w:val="en-US" w:eastAsia="en-US" w:bidi="ar-SA"/>
      </w:rPr>
    </w:lvl>
    <w:lvl w:ilvl="4" w:tplc="426A5E0A">
      <w:numFmt w:val="bullet"/>
      <w:lvlText w:val="•"/>
      <w:lvlJc w:val="left"/>
      <w:pPr>
        <w:ind w:left="4152" w:hanging="261"/>
      </w:pPr>
      <w:rPr>
        <w:rFonts w:hint="default"/>
        <w:lang w:val="en-US" w:eastAsia="en-US" w:bidi="ar-SA"/>
      </w:rPr>
    </w:lvl>
    <w:lvl w:ilvl="5" w:tplc="2F4CEFB2">
      <w:numFmt w:val="bullet"/>
      <w:lvlText w:val="•"/>
      <w:lvlJc w:val="left"/>
      <w:pPr>
        <w:ind w:left="5020" w:hanging="261"/>
      </w:pPr>
      <w:rPr>
        <w:rFonts w:hint="default"/>
        <w:lang w:val="en-US" w:eastAsia="en-US" w:bidi="ar-SA"/>
      </w:rPr>
    </w:lvl>
    <w:lvl w:ilvl="6" w:tplc="3148F590">
      <w:numFmt w:val="bullet"/>
      <w:lvlText w:val="•"/>
      <w:lvlJc w:val="left"/>
      <w:pPr>
        <w:ind w:left="5888" w:hanging="261"/>
      </w:pPr>
      <w:rPr>
        <w:rFonts w:hint="default"/>
        <w:lang w:val="en-US" w:eastAsia="en-US" w:bidi="ar-SA"/>
      </w:rPr>
    </w:lvl>
    <w:lvl w:ilvl="7" w:tplc="290AEEE0">
      <w:numFmt w:val="bullet"/>
      <w:lvlText w:val="•"/>
      <w:lvlJc w:val="left"/>
      <w:pPr>
        <w:ind w:left="6756" w:hanging="261"/>
      </w:pPr>
      <w:rPr>
        <w:rFonts w:hint="default"/>
        <w:lang w:val="en-US" w:eastAsia="en-US" w:bidi="ar-SA"/>
      </w:rPr>
    </w:lvl>
    <w:lvl w:ilvl="8" w:tplc="8B8C1A5E">
      <w:numFmt w:val="bullet"/>
      <w:lvlText w:val="•"/>
      <w:lvlJc w:val="left"/>
      <w:pPr>
        <w:ind w:left="7624" w:hanging="261"/>
      </w:pPr>
      <w:rPr>
        <w:rFonts w:hint="default"/>
        <w:lang w:val="en-US" w:eastAsia="en-US" w:bidi="ar-SA"/>
      </w:rPr>
    </w:lvl>
  </w:abstractNum>
  <w:abstractNum w:abstractNumId="2" w15:restartNumberingAfterBreak="0">
    <w:nsid w:val="04A8429B"/>
    <w:multiLevelType w:val="multilevel"/>
    <w:tmpl w:val="C756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E6BB0"/>
    <w:multiLevelType w:val="multilevel"/>
    <w:tmpl w:val="06C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F5224"/>
    <w:multiLevelType w:val="multilevel"/>
    <w:tmpl w:val="EFF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21F98"/>
    <w:multiLevelType w:val="multilevel"/>
    <w:tmpl w:val="7C62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437C3"/>
    <w:multiLevelType w:val="multilevel"/>
    <w:tmpl w:val="FF7E2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C6EE5"/>
    <w:multiLevelType w:val="multilevel"/>
    <w:tmpl w:val="4D422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382B98"/>
    <w:multiLevelType w:val="multilevel"/>
    <w:tmpl w:val="3164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C40EA"/>
    <w:multiLevelType w:val="multilevel"/>
    <w:tmpl w:val="4AB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F32265"/>
    <w:multiLevelType w:val="multilevel"/>
    <w:tmpl w:val="499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601B4"/>
    <w:multiLevelType w:val="hybridMultilevel"/>
    <w:tmpl w:val="31525BAE"/>
    <w:lvl w:ilvl="0" w:tplc="9628F8A0">
      <w:start w:val="1"/>
      <w:numFmt w:val="decimal"/>
      <w:lvlText w:val="%1."/>
      <w:lvlJc w:val="left"/>
      <w:pPr>
        <w:ind w:left="720" w:hanging="360"/>
      </w:pPr>
    </w:lvl>
    <w:lvl w:ilvl="1" w:tplc="C97064C4">
      <w:start w:val="1"/>
      <w:numFmt w:val="lowerLetter"/>
      <w:lvlText w:val="%2."/>
      <w:lvlJc w:val="left"/>
      <w:pPr>
        <w:ind w:left="1440" w:hanging="360"/>
      </w:pPr>
    </w:lvl>
    <w:lvl w:ilvl="2" w:tplc="15048B60">
      <w:start w:val="1"/>
      <w:numFmt w:val="lowerRoman"/>
      <w:lvlText w:val="%3."/>
      <w:lvlJc w:val="right"/>
      <w:pPr>
        <w:ind w:left="2160" w:hanging="180"/>
      </w:pPr>
    </w:lvl>
    <w:lvl w:ilvl="3" w:tplc="73526AA4">
      <w:start w:val="1"/>
      <w:numFmt w:val="decimal"/>
      <w:lvlText w:val="%4."/>
      <w:lvlJc w:val="left"/>
      <w:pPr>
        <w:ind w:left="2880" w:hanging="360"/>
      </w:pPr>
    </w:lvl>
    <w:lvl w:ilvl="4" w:tplc="B2F61488">
      <w:start w:val="1"/>
      <w:numFmt w:val="lowerLetter"/>
      <w:lvlText w:val="%5."/>
      <w:lvlJc w:val="left"/>
      <w:pPr>
        <w:ind w:left="3600" w:hanging="360"/>
      </w:pPr>
    </w:lvl>
    <w:lvl w:ilvl="5" w:tplc="0B2ABDA6">
      <w:start w:val="1"/>
      <w:numFmt w:val="lowerRoman"/>
      <w:lvlText w:val="%6."/>
      <w:lvlJc w:val="right"/>
      <w:pPr>
        <w:ind w:left="4320" w:hanging="180"/>
      </w:pPr>
    </w:lvl>
    <w:lvl w:ilvl="6" w:tplc="0F023A04">
      <w:start w:val="1"/>
      <w:numFmt w:val="decimal"/>
      <w:lvlText w:val="%7."/>
      <w:lvlJc w:val="left"/>
      <w:pPr>
        <w:ind w:left="5040" w:hanging="360"/>
      </w:pPr>
    </w:lvl>
    <w:lvl w:ilvl="7" w:tplc="31282E84">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12" w15:restartNumberingAfterBreak="0">
    <w:nsid w:val="20811C65"/>
    <w:multiLevelType w:val="hybridMultilevel"/>
    <w:tmpl w:val="2F6EFD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307BF38"/>
    <w:multiLevelType w:val="hybridMultilevel"/>
    <w:tmpl w:val="478E6FA0"/>
    <w:lvl w:ilvl="0" w:tplc="B4C09A64">
      <w:start w:val="1"/>
      <w:numFmt w:val="decimal"/>
      <w:lvlText w:val="%1."/>
      <w:lvlJc w:val="left"/>
      <w:pPr>
        <w:ind w:left="720" w:hanging="360"/>
      </w:pPr>
    </w:lvl>
    <w:lvl w:ilvl="1" w:tplc="6E341928">
      <w:start w:val="1"/>
      <w:numFmt w:val="lowerLetter"/>
      <w:lvlText w:val="%2."/>
      <w:lvlJc w:val="left"/>
      <w:pPr>
        <w:ind w:left="1440" w:hanging="360"/>
      </w:pPr>
    </w:lvl>
    <w:lvl w:ilvl="2" w:tplc="84BED380">
      <w:start w:val="1"/>
      <w:numFmt w:val="lowerRoman"/>
      <w:lvlText w:val="%3."/>
      <w:lvlJc w:val="right"/>
      <w:pPr>
        <w:ind w:left="2160" w:hanging="180"/>
      </w:pPr>
    </w:lvl>
    <w:lvl w:ilvl="3" w:tplc="5030A42E">
      <w:start w:val="1"/>
      <w:numFmt w:val="decimal"/>
      <w:lvlText w:val="%4."/>
      <w:lvlJc w:val="left"/>
      <w:pPr>
        <w:ind w:left="2880" w:hanging="360"/>
      </w:pPr>
    </w:lvl>
    <w:lvl w:ilvl="4" w:tplc="02DE8236">
      <w:start w:val="1"/>
      <w:numFmt w:val="lowerLetter"/>
      <w:lvlText w:val="%5."/>
      <w:lvlJc w:val="left"/>
      <w:pPr>
        <w:ind w:left="3600" w:hanging="360"/>
      </w:pPr>
    </w:lvl>
    <w:lvl w:ilvl="5" w:tplc="B88ED3EE">
      <w:start w:val="1"/>
      <w:numFmt w:val="lowerRoman"/>
      <w:lvlText w:val="%6."/>
      <w:lvlJc w:val="right"/>
      <w:pPr>
        <w:ind w:left="4320" w:hanging="180"/>
      </w:pPr>
    </w:lvl>
    <w:lvl w:ilvl="6" w:tplc="DD8E2BF4">
      <w:start w:val="1"/>
      <w:numFmt w:val="decimal"/>
      <w:lvlText w:val="%7."/>
      <w:lvlJc w:val="left"/>
      <w:pPr>
        <w:ind w:left="5040" w:hanging="360"/>
      </w:pPr>
    </w:lvl>
    <w:lvl w:ilvl="7" w:tplc="AD08AE08">
      <w:start w:val="1"/>
      <w:numFmt w:val="lowerLetter"/>
      <w:lvlText w:val="%8."/>
      <w:lvlJc w:val="left"/>
      <w:pPr>
        <w:ind w:left="5760" w:hanging="360"/>
      </w:pPr>
    </w:lvl>
    <w:lvl w:ilvl="8" w:tplc="D6AAB2CA">
      <w:start w:val="1"/>
      <w:numFmt w:val="lowerRoman"/>
      <w:lvlText w:val="%9."/>
      <w:lvlJc w:val="right"/>
      <w:pPr>
        <w:ind w:left="6480" w:hanging="180"/>
      </w:pPr>
    </w:lvl>
  </w:abstractNum>
  <w:abstractNum w:abstractNumId="14" w15:restartNumberingAfterBreak="0">
    <w:nsid w:val="24691A9C"/>
    <w:multiLevelType w:val="multilevel"/>
    <w:tmpl w:val="18F2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741D4"/>
    <w:multiLevelType w:val="multilevel"/>
    <w:tmpl w:val="655846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427E27"/>
    <w:multiLevelType w:val="multilevel"/>
    <w:tmpl w:val="E2E0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037AF"/>
    <w:multiLevelType w:val="multilevel"/>
    <w:tmpl w:val="E6A4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7B4C98"/>
    <w:multiLevelType w:val="hybridMultilevel"/>
    <w:tmpl w:val="2AA43E10"/>
    <w:lvl w:ilvl="0" w:tplc="0DF48588">
      <w:start w:val="1"/>
      <w:numFmt w:val="decimal"/>
      <w:lvlText w:val="[ %1 ]"/>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0641FAD"/>
    <w:multiLevelType w:val="hybridMultilevel"/>
    <w:tmpl w:val="486CCA6E"/>
    <w:lvl w:ilvl="0" w:tplc="6B4CD7FE">
      <w:start w:val="1"/>
      <w:numFmt w:val="bullet"/>
      <w:lvlText w:val=""/>
      <w:lvlJc w:val="left"/>
      <w:pPr>
        <w:ind w:left="720" w:hanging="360"/>
      </w:pPr>
      <w:rPr>
        <w:rFonts w:ascii="Symbol" w:hAnsi="Symbol" w:hint="default"/>
      </w:rPr>
    </w:lvl>
    <w:lvl w:ilvl="1" w:tplc="AE86E1B4">
      <w:start w:val="1"/>
      <w:numFmt w:val="bullet"/>
      <w:lvlText w:val="o"/>
      <w:lvlJc w:val="left"/>
      <w:pPr>
        <w:ind w:left="1440" w:hanging="360"/>
      </w:pPr>
      <w:rPr>
        <w:rFonts w:ascii="Courier New" w:hAnsi="Courier New" w:hint="default"/>
      </w:rPr>
    </w:lvl>
    <w:lvl w:ilvl="2" w:tplc="379A6982">
      <w:start w:val="1"/>
      <w:numFmt w:val="bullet"/>
      <w:lvlText w:val=""/>
      <w:lvlJc w:val="left"/>
      <w:pPr>
        <w:ind w:left="2160" w:hanging="360"/>
      </w:pPr>
      <w:rPr>
        <w:rFonts w:ascii="Wingdings" w:hAnsi="Wingdings" w:hint="default"/>
      </w:rPr>
    </w:lvl>
    <w:lvl w:ilvl="3" w:tplc="1F1A9882">
      <w:start w:val="1"/>
      <w:numFmt w:val="bullet"/>
      <w:lvlText w:val=""/>
      <w:lvlJc w:val="left"/>
      <w:pPr>
        <w:ind w:left="2880" w:hanging="360"/>
      </w:pPr>
      <w:rPr>
        <w:rFonts w:ascii="Symbol" w:hAnsi="Symbol" w:hint="default"/>
      </w:rPr>
    </w:lvl>
    <w:lvl w:ilvl="4" w:tplc="4C1A02DA">
      <w:start w:val="1"/>
      <w:numFmt w:val="bullet"/>
      <w:lvlText w:val="o"/>
      <w:lvlJc w:val="left"/>
      <w:pPr>
        <w:ind w:left="3600" w:hanging="360"/>
      </w:pPr>
      <w:rPr>
        <w:rFonts w:ascii="Courier New" w:hAnsi="Courier New" w:hint="default"/>
      </w:rPr>
    </w:lvl>
    <w:lvl w:ilvl="5" w:tplc="C456B2AA">
      <w:start w:val="1"/>
      <w:numFmt w:val="bullet"/>
      <w:lvlText w:val=""/>
      <w:lvlJc w:val="left"/>
      <w:pPr>
        <w:ind w:left="4320" w:hanging="360"/>
      </w:pPr>
      <w:rPr>
        <w:rFonts w:ascii="Wingdings" w:hAnsi="Wingdings" w:hint="default"/>
      </w:rPr>
    </w:lvl>
    <w:lvl w:ilvl="6" w:tplc="97A05E74">
      <w:start w:val="1"/>
      <w:numFmt w:val="bullet"/>
      <w:lvlText w:val=""/>
      <w:lvlJc w:val="left"/>
      <w:pPr>
        <w:ind w:left="5040" w:hanging="360"/>
      </w:pPr>
      <w:rPr>
        <w:rFonts w:ascii="Symbol" w:hAnsi="Symbol" w:hint="default"/>
      </w:rPr>
    </w:lvl>
    <w:lvl w:ilvl="7" w:tplc="F96EA3F8">
      <w:start w:val="1"/>
      <w:numFmt w:val="bullet"/>
      <w:lvlText w:val="o"/>
      <w:lvlJc w:val="left"/>
      <w:pPr>
        <w:ind w:left="5760" w:hanging="360"/>
      </w:pPr>
      <w:rPr>
        <w:rFonts w:ascii="Courier New" w:hAnsi="Courier New" w:hint="default"/>
      </w:rPr>
    </w:lvl>
    <w:lvl w:ilvl="8" w:tplc="F05EF0CC">
      <w:start w:val="1"/>
      <w:numFmt w:val="bullet"/>
      <w:lvlText w:val=""/>
      <w:lvlJc w:val="left"/>
      <w:pPr>
        <w:ind w:left="6480" w:hanging="360"/>
      </w:pPr>
      <w:rPr>
        <w:rFonts w:ascii="Wingdings" w:hAnsi="Wingdings" w:hint="default"/>
      </w:rPr>
    </w:lvl>
  </w:abstractNum>
  <w:abstractNum w:abstractNumId="20" w15:restartNumberingAfterBreak="0">
    <w:nsid w:val="34527007"/>
    <w:multiLevelType w:val="multilevel"/>
    <w:tmpl w:val="253E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E31308"/>
    <w:multiLevelType w:val="multilevel"/>
    <w:tmpl w:val="20CC8FD6"/>
    <w:lvl w:ilvl="0">
      <w:start w:val="1"/>
      <w:numFmt w:val="decimal"/>
      <w:pStyle w:val="Heading1"/>
      <w:lvlText w:val="%1."/>
      <w:lvlJc w:val="left"/>
      <w:pPr>
        <w:ind w:left="792" w:hanging="360"/>
      </w:pPr>
    </w:lvl>
    <w:lvl w:ilvl="1">
      <w:start w:val="1"/>
      <w:numFmt w:val="decimal"/>
      <w:isLgl/>
      <w:lvlText w:val="%1.%2"/>
      <w:lvlJc w:val="left"/>
      <w:pPr>
        <w:ind w:left="750" w:hanging="48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22" w15:restartNumberingAfterBreak="0">
    <w:nsid w:val="35FA76D7"/>
    <w:multiLevelType w:val="multilevel"/>
    <w:tmpl w:val="CED4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7BF661"/>
    <w:multiLevelType w:val="hybridMultilevel"/>
    <w:tmpl w:val="0DC0DFD0"/>
    <w:lvl w:ilvl="0" w:tplc="E4E4A054">
      <w:start w:val="1"/>
      <w:numFmt w:val="bullet"/>
      <w:lvlText w:val=""/>
      <w:lvlJc w:val="left"/>
      <w:pPr>
        <w:ind w:left="720" w:hanging="360"/>
      </w:pPr>
      <w:rPr>
        <w:rFonts w:ascii="Symbol" w:hAnsi="Symbol" w:hint="default"/>
      </w:rPr>
    </w:lvl>
    <w:lvl w:ilvl="1" w:tplc="260C220E">
      <w:start w:val="1"/>
      <w:numFmt w:val="bullet"/>
      <w:lvlText w:val="o"/>
      <w:lvlJc w:val="left"/>
      <w:pPr>
        <w:ind w:left="1440" w:hanging="360"/>
      </w:pPr>
      <w:rPr>
        <w:rFonts w:ascii="Courier New" w:hAnsi="Courier New" w:hint="default"/>
      </w:rPr>
    </w:lvl>
    <w:lvl w:ilvl="2" w:tplc="CE729C9C">
      <w:start w:val="1"/>
      <w:numFmt w:val="bullet"/>
      <w:lvlText w:val=""/>
      <w:lvlJc w:val="left"/>
      <w:pPr>
        <w:ind w:left="2160" w:hanging="360"/>
      </w:pPr>
      <w:rPr>
        <w:rFonts w:ascii="Wingdings" w:hAnsi="Wingdings" w:hint="default"/>
      </w:rPr>
    </w:lvl>
    <w:lvl w:ilvl="3" w:tplc="81D68792">
      <w:start w:val="1"/>
      <w:numFmt w:val="bullet"/>
      <w:lvlText w:val=""/>
      <w:lvlJc w:val="left"/>
      <w:pPr>
        <w:ind w:left="2880" w:hanging="360"/>
      </w:pPr>
      <w:rPr>
        <w:rFonts w:ascii="Symbol" w:hAnsi="Symbol" w:hint="default"/>
      </w:rPr>
    </w:lvl>
    <w:lvl w:ilvl="4" w:tplc="7AF458F6">
      <w:start w:val="1"/>
      <w:numFmt w:val="bullet"/>
      <w:lvlText w:val="o"/>
      <w:lvlJc w:val="left"/>
      <w:pPr>
        <w:ind w:left="3600" w:hanging="360"/>
      </w:pPr>
      <w:rPr>
        <w:rFonts w:ascii="Courier New" w:hAnsi="Courier New" w:hint="default"/>
      </w:rPr>
    </w:lvl>
    <w:lvl w:ilvl="5" w:tplc="491AE71C">
      <w:start w:val="1"/>
      <w:numFmt w:val="bullet"/>
      <w:lvlText w:val=""/>
      <w:lvlJc w:val="left"/>
      <w:pPr>
        <w:ind w:left="4320" w:hanging="360"/>
      </w:pPr>
      <w:rPr>
        <w:rFonts w:ascii="Wingdings" w:hAnsi="Wingdings" w:hint="default"/>
      </w:rPr>
    </w:lvl>
    <w:lvl w:ilvl="6" w:tplc="AB5EE368">
      <w:start w:val="1"/>
      <w:numFmt w:val="bullet"/>
      <w:lvlText w:val=""/>
      <w:lvlJc w:val="left"/>
      <w:pPr>
        <w:ind w:left="5040" w:hanging="360"/>
      </w:pPr>
      <w:rPr>
        <w:rFonts w:ascii="Symbol" w:hAnsi="Symbol" w:hint="default"/>
      </w:rPr>
    </w:lvl>
    <w:lvl w:ilvl="7" w:tplc="CFCC6574">
      <w:start w:val="1"/>
      <w:numFmt w:val="bullet"/>
      <w:lvlText w:val="o"/>
      <w:lvlJc w:val="left"/>
      <w:pPr>
        <w:ind w:left="5760" w:hanging="360"/>
      </w:pPr>
      <w:rPr>
        <w:rFonts w:ascii="Courier New" w:hAnsi="Courier New" w:hint="default"/>
      </w:rPr>
    </w:lvl>
    <w:lvl w:ilvl="8" w:tplc="882C7A1E">
      <w:start w:val="1"/>
      <w:numFmt w:val="bullet"/>
      <w:lvlText w:val=""/>
      <w:lvlJc w:val="left"/>
      <w:pPr>
        <w:ind w:left="6480" w:hanging="360"/>
      </w:pPr>
      <w:rPr>
        <w:rFonts w:ascii="Wingdings" w:hAnsi="Wingdings" w:hint="default"/>
      </w:rPr>
    </w:lvl>
  </w:abstractNum>
  <w:abstractNum w:abstractNumId="24" w15:restartNumberingAfterBreak="0">
    <w:nsid w:val="3AB02A87"/>
    <w:multiLevelType w:val="multilevel"/>
    <w:tmpl w:val="81062E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126638"/>
    <w:multiLevelType w:val="multilevel"/>
    <w:tmpl w:val="7F402D66"/>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26" w15:restartNumberingAfterBreak="0">
    <w:nsid w:val="3CB27129"/>
    <w:multiLevelType w:val="hybridMultilevel"/>
    <w:tmpl w:val="A5D0C3E8"/>
    <w:lvl w:ilvl="0" w:tplc="410CDCBC">
      <w:start w:val="1"/>
      <w:numFmt w:val="decimal"/>
      <w:lvlText w:val="%1."/>
      <w:lvlJc w:val="left"/>
      <w:pPr>
        <w:ind w:left="720" w:hanging="360"/>
      </w:pPr>
    </w:lvl>
    <w:lvl w:ilvl="1" w:tplc="AB185144">
      <w:start w:val="1"/>
      <w:numFmt w:val="upperRoman"/>
      <w:lvlText w:val="%2."/>
      <w:lvlJc w:val="right"/>
      <w:pPr>
        <w:ind w:left="1440" w:hanging="360"/>
      </w:pPr>
    </w:lvl>
    <w:lvl w:ilvl="2" w:tplc="126E6328">
      <w:start w:val="1"/>
      <w:numFmt w:val="lowerRoman"/>
      <w:lvlText w:val="%3."/>
      <w:lvlJc w:val="right"/>
      <w:pPr>
        <w:ind w:left="2160" w:hanging="180"/>
      </w:pPr>
    </w:lvl>
    <w:lvl w:ilvl="3" w:tplc="8DD222BA">
      <w:start w:val="1"/>
      <w:numFmt w:val="decimal"/>
      <w:lvlText w:val="%4."/>
      <w:lvlJc w:val="left"/>
      <w:pPr>
        <w:ind w:left="2880" w:hanging="360"/>
      </w:pPr>
    </w:lvl>
    <w:lvl w:ilvl="4" w:tplc="B06819A4">
      <w:start w:val="1"/>
      <w:numFmt w:val="lowerLetter"/>
      <w:lvlText w:val="%5."/>
      <w:lvlJc w:val="left"/>
      <w:pPr>
        <w:ind w:left="3600" w:hanging="360"/>
      </w:pPr>
    </w:lvl>
    <w:lvl w:ilvl="5" w:tplc="07745EC2">
      <w:start w:val="1"/>
      <w:numFmt w:val="lowerRoman"/>
      <w:lvlText w:val="%6."/>
      <w:lvlJc w:val="right"/>
      <w:pPr>
        <w:ind w:left="4320" w:hanging="180"/>
      </w:pPr>
    </w:lvl>
    <w:lvl w:ilvl="6" w:tplc="A2B2211E">
      <w:start w:val="1"/>
      <w:numFmt w:val="decimal"/>
      <w:lvlText w:val="%7."/>
      <w:lvlJc w:val="left"/>
      <w:pPr>
        <w:ind w:left="5040" w:hanging="360"/>
      </w:pPr>
    </w:lvl>
    <w:lvl w:ilvl="7" w:tplc="CE0C1786">
      <w:start w:val="1"/>
      <w:numFmt w:val="lowerLetter"/>
      <w:lvlText w:val="%8."/>
      <w:lvlJc w:val="left"/>
      <w:pPr>
        <w:ind w:left="5760" w:hanging="360"/>
      </w:pPr>
    </w:lvl>
    <w:lvl w:ilvl="8" w:tplc="DF02D98A">
      <w:start w:val="1"/>
      <w:numFmt w:val="lowerRoman"/>
      <w:lvlText w:val="%9."/>
      <w:lvlJc w:val="right"/>
      <w:pPr>
        <w:ind w:left="6480" w:hanging="180"/>
      </w:pPr>
    </w:lvl>
  </w:abstractNum>
  <w:abstractNum w:abstractNumId="27" w15:restartNumberingAfterBreak="0">
    <w:nsid w:val="3F8F1D5D"/>
    <w:multiLevelType w:val="multilevel"/>
    <w:tmpl w:val="476C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20A4370"/>
    <w:multiLevelType w:val="hybridMultilevel"/>
    <w:tmpl w:val="F176E17C"/>
    <w:lvl w:ilvl="0" w:tplc="1342156E">
      <w:start w:val="1"/>
      <w:numFmt w:val="lowerRoman"/>
      <w:pStyle w:val="Subtitle"/>
      <w:lvlText w:val="%1."/>
      <w:lvlJc w:val="right"/>
      <w:pPr>
        <w:ind w:left="151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28711A"/>
    <w:multiLevelType w:val="hybridMultilevel"/>
    <w:tmpl w:val="AB6AA6C2"/>
    <w:lvl w:ilvl="0" w:tplc="E6420BCC">
      <w:start w:val="1"/>
      <w:numFmt w:val="decimal"/>
      <w:lvlText w:val="%1."/>
      <w:lvlJc w:val="left"/>
      <w:pPr>
        <w:ind w:left="720" w:hanging="360"/>
      </w:pPr>
    </w:lvl>
    <w:lvl w:ilvl="1" w:tplc="05FE4524">
      <w:start w:val="1"/>
      <w:numFmt w:val="lowerLetter"/>
      <w:lvlText w:val="%2."/>
      <w:lvlJc w:val="left"/>
      <w:pPr>
        <w:ind w:left="1440" w:hanging="360"/>
      </w:pPr>
    </w:lvl>
    <w:lvl w:ilvl="2" w:tplc="F7BC7634">
      <w:start w:val="1"/>
      <w:numFmt w:val="lowerRoman"/>
      <w:lvlText w:val="%3."/>
      <w:lvlJc w:val="right"/>
      <w:pPr>
        <w:ind w:left="2160" w:hanging="180"/>
      </w:pPr>
    </w:lvl>
    <w:lvl w:ilvl="3" w:tplc="20884AB0">
      <w:start w:val="1"/>
      <w:numFmt w:val="decimal"/>
      <w:lvlText w:val="%4."/>
      <w:lvlJc w:val="left"/>
      <w:pPr>
        <w:ind w:left="2880" w:hanging="360"/>
      </w:pPr>
    </w:lvl>
    <w:lvl w:ilvl="4" w:tplc="B5EA7D48">
      <w:start w:val="1"/>
      <w:numFmt w:val="lowerLetter"/>
      <w:lvlText w:val="%5."/>
      <w:lvlJc w:val="left"/>
      <w:pPr>
        <w:ind w:left="3600" w:hanging="360"/>
      </w:pPr>
    </w:lvl>
    <w:lvl w:ilvl="5" w:tplc="AA0295A4">
      <w:start w:val="1"/>
      <w:numFmt w:val="lowerRoman"/>
      <w:lvlText w:val="%6."/>
      <w:lvlJc w:val="right"/>
      <w:pPr>
        <w:ind w:left="4320" w:hanging="180"/>
      </w:pPr>
    </w:lvl>
    <w:lvl w:ilvl="6" w:tplc="4A3EA718">
      <w:start w:val="1"/>
      <w:numFmt w:val="decimal"/>
      <w:lvlText w:val="%7."/>
      <w:lvlJc w:val="left"/>
      <w:pPr>
        <w:ind w:left="5040" w:hanging="360"/>
      </w:pPr>
    </w:lvl>
    <w:lvl w:ilvl="7" w:tplc="C2886FCE">
      <w:start w:val="1"/>
      <w:numFmt w:val="lowerLetter"/>
      <w:lvlText w:val="%8."/>
      <w:lvlJc w:val="left"/>
      <w:pPr>
        <w:ind w:left="5760" w:hanging="360"/>
      </w:pPr>
    </w:lvl>
    <w:lvl w:ilvl="8" w:tplc="9A0A0F18">
      <w:start w:val="1"/>
      <w:numFmt w:val="lowerRoman"/>
      <w:lvlText w:val="%9."/>
      <w:lvlJc w:val="right"/>
      <w:pPr>
        <w:ind w:left="6480" w:hanging="180"/>
      </w:pPr>
    </w:lvl>
  </w:abstractNum>
  <w:abstractNum w:abstractNumId="30" w15:restartNumberingAfterBreak="0">
    <w:nsid w:val="441D4991"/>
    <w:multiLevelType w:val="multilevel"/>
    <w:tmpl w:val="25F6C9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F956E8"/>
    <w:multiLevelType w:val="multilevel"/>
    <w:tmpl w:val="A95A88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E25511"/>
    <w:multiLevelType w:val="multilevel"/>
    <w:tmpl w:val="901E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416650"/>
    <w:multiLevelType w:val="hybridMultilevel"/>
    <w:tmpl w:val="94C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F8ED20"/>
    <w:multiLevelType w:val="hybridMultilevel"/>
    <w:tmpl w:val="BEB4918E"/>
    <w:lvl w:ilvl="0" w:tplc="837A744A">
      <w:start w:val="1"/>
      <w:numFmt w:val="decimal"/>
      <w:lvlText w:val="%1."/>
      <w:lvlJc w:val="left"/>
      <w:pPr>
        <w:ind w:left="720" w:hanging="360"/>
      </w:pPr>
    </w:lvl>
    <w:lvl w:ilvl="1" w:tplc="B75482A2">
      <w:start w:val="1"/>
      <w:numFmt w:val="lowerLetter"/>
      <w:lvlText w:val="%2."/>
      <w:lvlJc w:val="left"/>
      <w:pPr>
        <w:ind w:left="1440" w:hanging="360"/>
      </w:pPr>
    </w:lvl>
    <w:lvl w:ilvl="2" w:tplc="E10412A6">
      <w:start w:val="1"/>
      <w:numFmt w:val="lowerRoman"/>
      <w:lvlText w:val="%3."/>
      <w:lvlJc w:val="right"/>
      <w:pPr>
        <w:ind w:left="2160" w:hanging="180"/>
      </w:pPr>
    </w:lvl>
    <w:lvl w:ilvl="3" w:tplc="D7102250">
      <w:start w:val="1"/>
      <w:numFmt w:val="decimal"/>
      <w:lvlText w:val="%4."/>
      <w:lvlJc w:val="left"/>
      <w:pPr>
        <w:ind w:left="2880" w:hanging="360"/>
      </w:pPr>
    </w:lvl>
    <w:lvl w:ilvl="4" w:tplc="BDC4A8BE">
      <w:start w:val="1"/>
      <w:numFmt w:val="lowerLetter"/>
      <w:lvlText w:val="%5."/>
      <w:lvlJc w:val="left"/>
      <w:pPr>
        <w:ind w:left="3600" w:hanging="360"/>
      </w:pPr>
    </w:lvl>
    <w:lvl w:ilvl="5" w:tplc="F49CCC1A">
      <w:start w:val="1"/>
      <w:numFmt w:val="lowerRoman"/>
      <w:lvlText w:val="%6."/>
      <w:lvlJc w:val="right"/>
      <w:pPr>
        <w:ind w:left="4320" w:hanging="180"/>
      </w:pPr>
    </w:lvl>
    <w:lvl w:ilvl="6" w:tplc="AB6AA444">
      <w:start w:val="1"/>
      <w:numFmt w:val="decimal"/>
      <w:lvlText w:val="%7."/>
      <w:lvlJc w:val="left"/>
      <w:pPr>
        <w:ind w:left="5040" w:hanging="360"/>
      </w:pPr>
    </w:lvl>
    <w:lvl w:ilvl="7" w:tplc="68A88158">
      <w:start w:val="1"/>
      <w:numFmt w:val="lowerLetter"/>
      <w:lvlText w:val="%8."/>
      <w:lvlJc w:val="left"/>
      <w:pPr>
        <w:ind w:left="5760" w:hanging="360"/>
      </w:pPr>
    </w:lvl>
    <w:lvl w:ilvl="8" w:tplc="79065788">
      <w:start w:val="1"/>
      <w:numFmt w:val="lowerRoman"/>
      <w:lvlText w:val="%9."/>
      <w:lvlJc w:val="right"/>
      <w:pPr>
        <w:ind w:left="6480" w:hanging="180"/>
      </w:pPr>
    </w:lvl>
  </w:abstractNum>
  <w:abstractNum w:abstractNumId="35" w15:restartNumberingAfterBreak="0">
    <w:nsid w:val="4E6B3196"/>
    <w:multiLevelType w:val="multilevel"/>
    <w:tmpl w:val="24BE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90CE00"/>
    <w:multiLevelType w:val="hybridMultilevel"/>
    <w:tmpl w:val="25941FB6"/>
    <w:lvl w:ilvl="0" w:tplc="E46ED20E">
      <w:start w:val="1"/>
      <w:numFmt w:val="decimal"/>
      <w:lvlText w:val="%1."/>
      <w:lvlJc w:val="left"/>
      <w:pPr>
        <w:ind w:left="720" w:hanging="360"/>
      </w:pPr>
    </w:lvl>
    <w:lvl w:ilvl="1" w:tplc="DB5CF778">
      <w:start w:val="1"/>
      <w:numFmt w:val="lowerLetter"/>
      <w:lvlText w:val="%2."/>
      <w:lvlJc w:val="left"/>
      <w:pPr>
        <w:ind w:left="1440" w:hanging="360"/>
      </w:pPr>
    </w:lvl>
    <w:lvl w:ilvl="2" w:tplc="65444FE2">
      <w:start w:val="1"/>
      <w:numFmt w:val="lowerRoman"/>
      <w:lvlText w:val="%3."/>
      <w:lvlJc w:val="right"/>
      <w:pPr>
        <w:ind w:left="2160" w:hanging="180"/>
      </w:pPr>
    </w:lvl>
    <w:lvl w:ilvl="3" w:tplc="18F86AFA">
      <w:start w:val="1"/>
      <w:numFmt w:val="decimal"/>
      <w:lvlText w:val="%4."/>
      <w:lvlJc w:val="left"/>
      <w:pPr>
        <w:ind w:left="2880" w:hanging="360"/>
      </w:pPr>
    </w:lvl>
    <w:lvl w:ilvl="4" w:tplc="5D9CB93C">
      <w:start w:val="1"/>
      <w:numFmt w:val="lowerLetter"/>
      <w:lvlText w:val="%5."/>
      <w:lvlJc w:val="left"/>
      <w:pPr>
        <w:ind w:left="3600" w:hanging="360"/>
      </w:pPr>
    </w:lvl>
    <w:lvl w:ilvl="5" w:tplc="B008D6D6">
      <w:start w:val="1"/>
      <w:numFmt w:val="lowerRoman"/>
      <w:lvlText w:val="%6."/>
      <w:lvlJc w:val="right"/>
      <w:pPr>
        <w:ind w:left="4320" w:hanging="180"/>
      </w:pPr>
    </w:lvl>
    <w:lvl w:ilvl="6" w:tplc="636CC5FA">
      <w:start w:val="1"/>
      <w:numFmt w:val="decimal"/>
      <w:lvlText w:val="%7."/>
      <w:lvlJc w:val="left"/>
      <w:pPr>
        <w:ind w:left="5040" w:hanging="360"/>
      </w:pPr>
    </w:lvl>
    <w:lvl w:ilvl="7" w:tplc="BBB0EE84">
      <w:start w:val="1"/>
      <w:numFmt w:val="lowerLetter"/>
      <w:lvlText w:val="%8."/>
      <w:lvlJc w:val="left"/>
      <w:pPr>
        <w:ind w:left="5760" w:hanging="360"/>
      </w:pPr>
    </w:lvl>
    <w:lvl w:ilvl="8" w:tplc="D7346660">
      <w:start w:val="1"/>
      <w:numFmt w:val="lowerRoman"/>
      <w:lvlText w:val="%9."/>
      <w:lvlJc w:val="right"/>
      <w:pPr>
        <w:ind w:left="6480" w:hanging="180"/>
      </w:pPr>
    </w:lvl>
  </w:abstractNum>
  <w:abstractNum w:abstractNumId="37" w15:restartNumberingAfterBreak="0">
    <w:nsid w:val="50A39E9F"/>
    <w:multiLevelType w:val="hybridMultilevel"/>
    <w:tmpl w:val="33CEAB92"/>
    <w:lvl w:ilvl="0" w:tplc="9196A78C">
      <w:start w:val="1"/>
      <w:numFmt w:val="bullet"/>
      <w:lvlText w:val=""/>
      <w:lvlJc w:val="left"/>
      <w:pPr>
        <w:ind w:left="720" w:hanging="360"/>
      </w:pPr>
      <w:rPr>
        <w:rFonts w:ascii="Symbol" w:hAnsi="Symbol" w:hint="default"/>
      </w:rPr>
    </w:lvl>
    <w:lvl w:ilvl="1" w:tplc="4934C030">
      <w:start w:val="1"/>
      <w:numFmt w:val="bullet"/>
      <w:lvlText w:val="o"/>
      <w:lvlJc w:val="left"/>
      <w:pPr>
        <w:ind w:left="1440" w:hanging="360"/>
      </w:pPr>
      <w:rPr>
        <w:rFonts w:ascii="Courier New" w:hAnsi="Courier New" w:hint="default"/>
      </w:rPr>
    </w:lvl>
    <w:lvl w:ilvl="2" w:tplc="AACE3E2E">
      <w:start w:val="1"/>
      <w:numFmt w:val="bullet"/>
      <w:lvlText w:val=""/>
      <w:lvlJc w:val="left"/>
      <w:pPr>
        <w:ind w:left="2160" w:hanging="360"/>
      </w:pPr>
      <w:rPr>
        <w:rFonts w:ascii="Wingdings" w:hAnsi="Wingdings" w:hint="default"/>
      </w:rPr>
    </w:lvl>
    <w:lvl w:ilvl="3" w:tplc="E352672A">
      <w:start w:val="1"/>
      <w:numFmt w:val="bullet"/>
      <w:lvlText w:val=""/>
      <w:lvlJc w:val="left"/>
      <w:pPr>
        <w:ind w:left="2880" w:hanging="360"/>
      </w:pPr>
      <w:rPr>
        <w:rFonts w:ascii="Symbol" w:hAnsi="Symbol" w:hint="default"/>
      </w:rPr>
    </w:lvl>
    <w:lvl w:ilvl="4" w:tplc="47944E24">
      <w:start w:val="1"/>
      <w:numFmt w:val="bullet"/>
      <w:lvlText w:val="o"/>
      <w:lvlJc w:val="left"/>
      <w:pPr>
        <w:ind w:left="3600" w:hanging="360"/>
      </w:pPr>
      <w:rPr>
        <w:rFonts w:ascii="Courier New" w:hAnsi="Courier New" w:hint="default"/>
      </w:rPr>
    </w:lvl>
    <w:lvl w:ilvl="5" w:tplc="4C501E10">
      <w:start w:val="1"/>
      <w:numFmt w:val="bullet"/>
      <w:lvlText w:val=""/>
      <w:lvlJc w:val="left"/>
      <w:pPr>
        <w:ind w:left="4320" w:hanging="360"/>
      </w:pPr>
      <w:rPr>
        <w:rFonts w:ascii="Wingdings" w:hAnsi="Wingdings" w:hint="default"/>
      </w:rPr>
    </w:lvl>
    <w:lvl w:ilvl="6" w:tplc="C3508BCE">
      <w:start w:val="1"/>
      <w:numFmt w:val="bullet"/>
      <w:lvlText w:val=""/>
      <w:lvlJc w:val="left"/>
      <w:pPr>
        <w:ind w:left="5040" w:hanging="360"/>
      </w:pPr>
      <w:rPr>
        <w:rFonts w:ascii="Symbol" w:hAnsi="Symbol" w:hint="default"/>
      </w:rPr>
    </w:lvl>
    <w:lvl w:ilvl="7" w:tplc="D8302F08">
      <w:start w:val="1"/>
      <w:numFmt w:val="bullet"/>
      <w:lvlText w:val="o"/>
      <w:lvlJc w:val="left"/>
      <w:pPr>
        <w:ind w:left="5760" w:hanging="360"/>
      </w:pPr>
      <w:rPr>
        <w:rFonts w:ascii="Courier New" w:hAnsi="Courier New" w:hint="default"/>
      </w:rPr>
    </w:lvl>
    <w:lvl w:ilvl="8" w:tplc="B7CEE768">
      <w:start w:val="1"/>
      <w:numFmt w:val="bullet"/>
      <w:lvlText w:val=""/>
      <w:lvlJc w:val="left"/>
      <w:pPr>
        <w:ind w:left="6480" w:hanging="360"/>
      </w:pPr>
      <w:rPr>
        <w:rFonts w:ascii="Wingdings" w:hAnsi="Wingdings" w:hint="default"/>
      </w:rPr>
    </w:lvl>
  </w:abstractNum>
  <w:abstractNum w:abstractNumId="38" w15:restartNumberingAfterBreak="0">
    <w:nsid w:val="50BA3B4D"/>
    <w:multiLevelType w:val="multilevel"/>
    <w:tmpl w:val="6B8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4E0D7B"/>
    <w:multiLevelType w:val="multilevel"/>
    <w:tmpl w:val="B526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CA6CA5"/>
    <w:multiLevelType w:val="hybridMultilevel"/>
    <w:tmpl w:val="5F166D66"/>
    <w:lvl w:ilvl="0" w:tplc="61929CDA">
      <w:start w:val="1"/>
      <w:numFmt w:val="decimal"/>
      <w:lvlText w:val="%1."/>
      <w:lvlJc w:val="left"/>
      <w:pPr>
        <w:ind w:left="720" w:hanging="360"/>
      </w:pPr>
    </w:lvl>
    <w:lvl w:ilvl="1" w:tplc="E75E9700">
      <w:start w:val="1"/>
      <w:numFmt w:val="lowerLetter"/>
      <w:lvlText w:val="%2."/>
      <w:lvlJc w:val="left"/>
      <w:pPr>
        <w:ind w:left="1440" w:hanging="360"/>
      </w:pPr>
    </w:lvl>
    <w:lvl w:ilvl="2" w:tplc="8A9AD22C">
      <w:start w:val="1"/>
      <w:numFmt w:val="lowerRoman"/>
      <w:lvlText w:val="%3."/>
      <w:lvlJc w:val="right"/>
      <w:pPr>
        <w:ind w:left="2160" w:hanging="180"/>
      </w:pPr>
    </w:lvl>
    <w:lvl w:ilvl="3" w:tplc="826E564C">
      <w:start w:val="1"/>
      <w:numFmt w:val="decimal"/>
      <w:lvlText w:val="%4."/>
      <w:lvlJc w:val="left"/>
      <w:pPr>
        <w:ind w:left="2880" w:hanging="360"/>
      </w:pPr>
    </w:lvl>
    <w:lvl w:ilvl="4" w:tplc="FC201A72">
      <w:start w:val="1"/>
      <w:numFmt w:val="lowerLetter"/>
      <w:lvlText w:val="%5."/>
      <w:lvlJc w:val="left"/>
      <w:pPr>
        <w:ind w:left="3600" w:hanging="360"/>
      </w:pPr>
    </w:lvl>
    <w:lvl w:ilvl="5" w:tplc="FD6CBB76">
      <w:start w:val="1"/>
      <w:numFmt w:val="lowerRoman"/>
      <w:lvlText w:val="%6."/>
      <w:lvlJc w:val="right"/>
      <w:pPr>
        <w:ind w:left="4320" w:hanging="180"/>
      </w:pPr>
    </w:lvl>
    <w:lvl w:ilvl="6" w:tplc="484ABB7E">
      <w:start w:val="1"/>
      <w:numFmt w:val="decimal"/>
      <w:lvlText w:val="%7."/>
      <w:lvlJc w:val="left"/>
      <w:pPr>
        <w:ind w:left="5040" w:hanging="360"/>
      </w:pPr>
    </w:lvl>
    <w:lvl w:ilvl="7" w:tplc="61961AD2">
      <w:start w:val="1"/>
      <w:numFmt w:val="lowerLetter"/>
      <w:lvlText w:val="%8."/>
      <w:lvlJc w:val="left"/>
      <w:pPr>
        <w:ind w:left="5760" w:hanging="360"/>
      </w:pPr>
    </w:lvl>
    <w:lvl w:ilvl="8" w:tplc="387695EA">
      <w:start w:val="1"/>
      <w:numFmt w:val="lowerRoman"/>
      <w:lvlText w:val="%9."/>
      <w:lvlJc w:val="right"/>
      <w:pPr>
        <w:ind w:left="6480" w:hanging="180"/>
      </w:pPr>
    </w:lvl>
  </w:abstractNum>
  <w:abstractNum w:abstractNumId="41" w15:restartNumberingAfterBreak="0">
    <w:nsid w:val="5DFA0C44"/>
    <w:multiLevelType w:val="multilevel"/>
    <w:tmpl w:val="5B58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D56930"/>
    <w:multiLevelType w:val="multilevel"/>
    <w:tmpl w:val="576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C83479"/>
    <w:multiLevelType w:val="multilevel"/>
    <w:tmpl w:val="A8A2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E04243"/>
    <w:multiLevelType w:val="multilevel"/>
    <w:tmpl w:val="9950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A1161D"/>
    <w:multiLevelType w:val="multilevel"/>
    <w:tmpl w:val="30B8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02646C"/>
    <w:multiLevelType w:val="hybridMultilevel"/>
    <w:tmpl w:val="1EB6B2FA"/>
    <w:lvl w:ilvl="0" w:tplc="964210DC">
      <w:start w:val="1"/>
      <w:numFmt w:val="decimal"/>
      <w:lvlText w:val="%1."/>
      <w:lvlJc w:val="left"/>
      <w:pPr>
        <w:ind w:left="720" w:hanging="360"/>
      </w:pPr>
    </w:lvl>
    <w:lvl w:ilvl="1" w:tplc="4148E712">
      <w:start w:val="1"/>
      <w:numFmt w:val="lowerLetter"/>
      <w:lvlText w:val="%2."/>
      <w:lvlJc w:val="left"/>
      <w:pPr>
        <w:ind w:left="1440" w:hanging="360"/>
      </w:pPr>
    </w:lvl>
    <w:lvl w:ilvl="2" w:tplc="3248661A">
      <w:start w:val="1"/>
      <w:numFmt w:val="lowerRoman"/>
      <w:lvlText w:val="%3."/>
      <w:lvlJc w:val="right"/>
      <w:pPr>
        <w:ind w:left="2160" w:hanging="180"/>
      </w:pPr>
    </w:lvl>
    <w:lvl w:ilvl="3" w:tplc="5E160C58">
      <w:start w:val="1"/>
      <w:numFmt w:val="decimal"/>
      <w:lvlText w:val="%4."/>
      <w:lvlJc w:val="left"/>
      <w:pPr>
        <w:ind w:left="2880" w:hanging="360"/>
      </w:pPr>
    </w:lvl>
    <w:lvl w:ilvl="4" w:tplc="F504300E">
      <w:start w:val="1"/>
      <w:numFmt w:val="lowerLetter"/>
      <w:lvlText w:val="%5."/>
      <w:lvlJc w:val="left"/>
      <w:pPr>
        <w:ind w:left="3600" w:hanging="360"/>
      </w:pPr>
    </w:lvl>
    <w:lvl w:ilvl="5" w:tplc="EF0E92EC">
      <w:start w:val="1"/>
      <w:numFmt w:val="lowerRoman"/>
      <w:lvlText w:val="%6."/>
      <w:lvlJc w:val="right"/>
      <w:pPr>
        <w:ind w:left="4320" w:hanging="180"/>
      </w:pPr>
    </w:lvl>
    <w:lvl w:ilvl="6" w:tplc="E3248A62">
      <w:start w:val="1"/>
      <w:numFmt w:val="decimal"/>
      <w:lvlText w:val="%7."/>
      <w:lvlJc w:val="left"/>
      <w:pPr>
        <w:ind w:left="5040" w:hanging="360"/>
      </w:pPr>
    </w:lvl>
    <w:lvl w:ilvl="7" w:tplc="5C6C04A2">
      <w:start w:val="1"/>
      <w:numFmt w:val="lowerLetter"/>
      <w:lvlText w:val="%8."/>
      <w:lvlJc w:val="left"/>
      <w:pPr>
        <w:ind w:left="5760" w:hanging="360"/>
      </w:pPr>
    </w:lvl>
    <w:lvl w:ilvl="8" w:tplc="2BB08428">
      <w:start w:val="1"/>
      <w:numFmt w:val="lowerRoman"/>
      <w:lvlText w:val="%9."/>
      <w:lvlJc w:val="right"/>
      <w:pPr>
        <w:ind w:left="6480" w:hanging="180"/>
      </w:pPr>
    </w:lvl>
  </w:abstractNum>
  <w:abstractNum w:abstractNumId="47" w15:restartNumberingAfterBreak="0">
    <w:nsid w:val="67297E92"/>
    <w:multiLevelType w:val="hybridMultilevel"/>
    <w:tmpl w:val="242CF72C"/>
    <w:lvl w:ilvl="0" w:tplc="D484680E">
      <w:start w:val="1"/>
      <w:numFmt w:val="bullet"/>
      <w:lvlText w:val=""/>
      <w:lvlJc w:val="left"/>
      <w:pPr>
        <w:ind w:left="720" w:hanging="360"/>
      </w:pPr>
      <w:rPr>
        <w:rFonts w:ascii="Symbol" w:hAnsi="Symbol" w:hint="default"/>
      </w:rPr>
    </w:lvl>
    <w:lvl w:ilvl="1" w:tplc="5726D5B0">
      <w:start w:val="1"/>
      <w:numFmt w:val="bullet"/>
      <w:lvlText w:val="o"/>
      <w:lvlJc w:val="left"/>
      <w:pPr>
        <w:ind w:left="1440" w:hanging="360"/>
      </w:pPr>
      <w:rPr>
        <w:rFonts w:ascii="Courier New" w:hAnsi="Courier New" w:hint="default"/>
      </w:rPr>
    </w:lvl>
    <w:lvl w:ilvl="2" w:tplc="4F68DD20">
      <w:start w:val="1"/>
      <w:numFmt w:val="bullet"/>
      <w:lvlText w:val=""/>
      <w:lvlJc w:val="left"/>
      <w:pPr>
        <w:ind w:left="2160" w:hanging="360"/>
      </w:pPr>
      <w:rPr>
        <w:rFonts w:ascii="Wingdings" w:hAnsi="Wingdings" w:hint="default"/>
      </w:rPr>
    </w:lvl>
    <w:lvl w:ilvl="3" w:tplc="C8224BA0">
      <w:start w:val="1"/>
      <w:numFmt w:val="bullet"/>
      <w:lvlText w:val=""/>
      <w:lvlJc w:val="left"/>
      <w:pPr>
        <w:ind w:left="2880" w:hanging="360"/>
      </w:pPr>
      <w:rPr>
        <w:rFonts w:ascii="Symbol" w:hAnsi="Symbol" w:hint="default"/>
      </w:rPr>
    </w:lvl>
    <w:lvl w:ilvl="4" w:tplc="A0C077BE">
      <w:start w:val="1"/>
      <w:numFmt w:val="bullet"/>
      <w:lvlText w:val="o"/>
      <w:lvlJc w:val="left"/>
      <w:pPr>
        <w:ind w:left="3600" w:hanging="360"/>
      </w:pPr>
      <w:rPr>
        <w:rFonts w:ascii="Courier New" w:hAnsi="Courier New" w:hint="default"/>
      </w:rPr>
    </w:lvl>
    <w:lvl w:ilvl="5" w:tplc="171CF882">
      <w:start w:val="1"/>
      <w:numFmt w:val="bullet"/>
      <w:lvlText w:val=""/>
      <w:lvlJc w:val="left"/>
      <w:pPr>
        <w:ind w:left="4320" w:hanging="360"/>
      </w:pPr>
      <w:rPr>
        <w:rFonts w:ascii="Wingdings" w:hAnsi="Wingdings" w:hint="default"/>
      </w:rPr>
    </w:lvl>
    <w:lvl w:ilvl="6" w:tplc="16C041E4">
      <w:start w:val="1"/>
      <w:numFmt w:val="bullet"/>
      <w:lvlText w:val=""/>
      <w:lvlJc w:val="left"/>
      <w:pPr>
        <w:ind w:left="5040" w:hanging="360"/>
      </w:pPr>
      <w:rPr>
        <w:rFonts w:ascii="Symbol" w:hAnsi="Symbol" w:hint="default"/>
      </w:rPr>
    </w:lvl>
    <w:lvl w:ilvl="7" w:tplc="4AF88D24">
      <w:start w:val="1"/>
      <w:numFmt w:val="bullet"/>
      <w:lvlText w:val="o"/>
      <w:lvlJc w:val="left"/>
      <w:pPr>
        <w:ind w:left="5760" w:hanging="360"/>
      </w:pPr>
      <w:rPr>
        <w:rFonts w:ascii="Courier New" w:hAnsi="Courier New" w:hint="default"/>
      </w:rPr>
    </w:lvl>
    <w:lvl w:ilvl="8" w:tplc="21D2DCBA">
      <w:start w:val="1"/>
      <w:numFmt w:val="bullet"/>
      <w:lvlText w:val=""/>
      <w:lvlJc w:val="left"/>
      <w:pPr>
        <w:ind w:left="6480" w:hanging="360"/>
      </w:pPr>
      <w:rPr>
        <w:rFonts w:ascii="Wingdings" w:hAnsi="Wingdings" w:hint="default"/>
      </w:rPr>
    </w:lvl>
  </w:abstractNum>
  <w:abstractNum w:abstractNumId="48" w15:restartNumberingAfterBreak="0">
    <w:nsid w:val="6C251955"/>
    <w:multiLevelType w:val="multilevel"/>
    <w:tmpl w:val="3350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3160C7"/>
    <w:multiLevelType w:val="multilevel"/>
    <w:tmpl w:val="D892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3E620F"/>
    <w:multiLevelType w:val="hybridMultilevel"/>
    <w:tmpl w:val="66E862CE"/>
    <w:lvl w:ilvl="0" w:tplc="D7509D8A">
      <w:start w:val="1"/>
      <w:numFmt w:val="decimal"/>
      <w:lvlText w:val="%1."/>
      <w:lvlJc w:val="left"/>
      <w:pPr>
        <w:ind w:left="720" w:hanging="360"/>
      </w:pPr>
    </w:lvl>
    <w:lvl w:ilvl="1" w:tplc="60F4D86A">
      <w:start w:val="1"/>
      <w:numFmt w:val="lowerLetter"/>
      <w:lvlText w:val="%2."/>
      <w:lvlJc w:val="left"/>
      <w:pPr>
        <w:ind w:left="1440" w:hanging="360"/>
      </w:pPr>
    </w:lvl>
    <w:lvl w:ilvl="2" w:tplc="F48C3D68">
      <w:start w:val="1"/>
      <w:numFmt w:val="lowerRoman"/>
      <w:lvlText w:val="%3."/>
      <w:lvlJc w:val="right"/>
      <w:pPr>
        <w:ind w:left="2160" w:hanging="180"/>
      </w:pPr>
    </w:lvl>
    <w:lvl w:ilvl="3" w:tplc="0E507F9A">
      <w:start w:val="1"/>
      <w:numFmt w:val="decimal"/>
      <w:lvlText w:val="%4."/>
      <w:lvlJc w:val="left"/>
      <w:pPr>
        <w:ind w:left="2880" w:hanging="360"/>
      </w:pPr>
    </w:lvl>
    <w:lvl w:ilvl="4" w:tplc="CEBC9C80">
      <w:start w:val="1"/>
      <w:numFmt w:val="lowerLetter"/>
      <w:lvlText w:val="%5."/>
      <w:lvlJc w:val="left"/>
      <w:pPr>
        <w:ind w:left="3600" w:hanging="360"/>
      </w:pPr>
    </w:lvl>
    <w:lvl w:ilvl="5" w:tplc="71B0D30C">
      <w:start w:val="1"/>
      <w:numFmt w:val="lowerRoman"/>
      <w:lvlText w:val="%6."/>
      <w:lvlJc w:val="right"/>
      <w:pPr>
        <w:ind w:left="4320" w:hanging="180"/>
      </w:pPr>
    </w:lvl>
    <w:lvl w:ilvl="6" w:tplc="FD009B2C">
      <w:start w:val="1"/>
      <w:numFmt w:val="decimal"/>
      <w:lvlText w:val="%7."/>
      <w:lvlJc w:val="left"/>
      <w:pPr>
        <w:ind w:left="5040" w:hanging="360"/>
      </w:pPr>
    </w:lvl>
    <w:lvl w:ilvl="7" w:tplc="6A18AEB4">
      <w:start w:val="1"/>
      <w:numFmt w:val="lowerLetter"/>
      <w:lvlText w:val="%8."/>
      <w:lvlJc w:val="left"/>
      <w:pPr>
        <w:ind w:left="5760" w:hanging="360"/>
      </w:pPr>
    </w:lvl>
    <w:lvl w:ilvl="8" w:tplc="CE345178">
      <w:start w:val="1"/>
      <w:numFmt w:val="lowerRoman"/>
      <w:lvlText w:val="%9."/>
      <w:lvlJc w:val="right"/>
      <w:pPr>
        <w:ind w:left="6480" w:hanging="180"/>
      </w:pPr>
    </w:lvl>
  </w:abstractNum>
  <w:abstractNum w:abstractNumId="51" w15:restartNumberingAfterBreak="0">
    <w:nsid w:val="739B4EC4"/>
    <w:multiLevelType w:val="multilevel"/>
    <w:tmpl w:val="D112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B6B61C"/>
    <w:multiLevelType w:val="hybridMultilevel"/>
    <w:tmpl w:val="093CABA8"/>
    <w:lvl w:ilvl="0" w:tplc="D0E8EE0C">
      <w:start w:val="1"/>
      <w:numFmt w:val="decimal"/>
      <w:lvlText w:val="%1."/>
      <w:lvlJc w:val="left"/>
      <w:pPr>
        <w:ind w:left="720" w:hanging="360"/>
      </w:pPr>
    </w:lvl>
    <w:lvl w:ilvl="1" w:tplc="C7DCDD16">
      <w:start w:val="1"/>
      <w:numFmt w:val="lowerLetter"/>
      <w:lvlText w:val="%2."/>
      <w:lvlJc w:val="left"/>
      <w:pPr>
        <w:ind w:left="1440" w:hanging="360"/>
      </w:pPr>
    </w:lvl>
    <w:lvl w:ilvl="2" w:tplc="4D482A10">
      <w:start w:val="1"/>
      <w:numFmt w:val="lowerRoman"/>
      <w:lvlText w:val="%3."/>
      <w:lvlJc w:val="right"/>
      <w:pPr>
        <w:ind w:left="2160" w:hanging="180"/>
      </w:pPr>
    </w:lvl>
    <w:lvl w:ilvl="3" w:tplc="10222D10">
      <w:start w:val="1"/>
      <w:numFmt w:val="decimal"/>
      <w:lvlText w:val="%4."/>
      <w:lvlJc w:val="left"/>
      <w:pPr>
        <w:ind w:left="2880" w:hanging="360"/>
      </w:pPr>
    </w:lvl>
    <w:lvl w:ilvl="4" w:tplc="0520F066">
      <w:start w:val="1"/>
      <w:numFmt w:val="lowerLetter"/>
      <w:lvlText w:val="%5."/>
      <w:lvlJc w:val="left"/>
      <w:pPr>
        <w:ind w:left="3600" w:hanging="360"/>
      </w:pPr>
    </w:lvl>
    <w:lvl w:ilvl="5" w:tplc="3F62F1FC">
      <w:start w:val="1"/>
      <w:numFmt w:val="lowerRoman"/>
      <w:lvlText w:val="%6."/>
      <w:lvlJc w:val="right"/>
      <w:pPr>
        <w:ind w:left="4320" w:hanging="180"/>
      </w:pPr>
    </w:lvl>
    <w:lvl w:ilvl="6" w:tplc="EA5C4B36">
      <w:start w:val="1"/>
      <w:numFmt w:val="decimal"/>
      <w:lvlText w:val="%7."/>
      <w:lvlJc w:val="left"/>
      <w:pPr>
        <w:ind w:left="5040" w:hanging="360"/>
      </w:pPr>
    </w:lvl>
    <w:lvl w:ilvl="7" w:tplc="AF64FE9A">
      <w:start w:val="1"/>
      <w:numFmt w:val="lowerLetter"/>
      <w:lvlText w:val="%8."/>
      <w:lvlJc w:val="left"/>
      <w:pPr>
        <w:ind w:left="5760" w:hanging="360"/>
      </w:pPr>
    </w:lvl>
    <w:lvl w:ilvl="8" w:tplc="F8568282">
      <w:start w:val="1"/>
      <w:numFmt w:val="lowerRoman"/>
      <w:lvlText w:val="%9."/>
      <w:lvlJc w:val="right"/>
      <w:pPr>
        <w:ind w:left="6480" w:hanging="180"/>
      </w:pPr>
    </w:lvl>
  </w:abstractNum>
  <w:abstractNum w:abstractNumId="53" w15:restartNumberingAfterBreak="0">
    <w:nsid w:val="78B161AD"/>
    <w:multiLevelType w:val="multilevel"/>
    <w:tmpl w:val="EA90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545382"/>
    <w:multiLevelType w:val="multilevel"/>
    <w:tmpl w:val="AD3E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7F271F"/>
    <w:multiLevelType w:val="multilevel"/>
    <w:tmpl w:val="36D6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901115"/>
    <w:multiLevelType w:val="multilevel"/>
    <w:tmpl w:val="5B26141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7F499C64"/>
    <w:multiLevelType w:val="hybridMultilevel"/>
    <w:tmpl w:val="C2A25304"/>
    <w:lvl w:ilvl="0" w:tplc="352AEE82">
      <w:start w:val="1"/>
      <w:numFmt w:val="decimal"/>
      <w:lvlText w:val="%1."/>
      <w:lvlJc w:val="left"/>
      <w:pPr>
        <w:ind w:left="720" w:hanging="360"/>
      </w:pPr>
    </w:lvl>
    <w:lvl w:ilvl="1" w:tplc="A3768CCE">
      <w:start w:val="1"/>
      <w:numFmt w:val="lowerLetter"/>
      <w:lvlText w:val="%2."/>
      <w:lvlJc w:val="left"/>
      <w:pPr>
        <w:ind w:left="1440" w:hanging="360"/>
      </w:pPr>
    </w:lvl>
    <w:lvl w:ilvl="2" w:tplc="1FBAA624">
      <w:start w:val="1"/>
      <w:numFmt w:val="lowerRoman"/>
      <w:lvlText w:val="%3."/>
      <w:lvlJc w:val="right"/>
      <w:pPr>
        <w:ind w:left="2160" w:hanging="180"/>
      </w:pPr>
    </w:lvl>
    <w:lvl w:ilvl="3" w:tplc="5CF46F42">
      <w:start w:val="1"/>
      <w:numFmt w:val="decimal"/>
      <w:lvlText w:val="%4."/>
      <w:lvlJc w:val="left"/>
      <w:pPr>
        <w:ind w:left="2880" w:hanging="360"/>
      </w:pPr>
    </w:lvl>
    <w:lvl w:ilvl="4" w:tplc="C19AE5C0">
      <w:start w:val="1"/>
      <w:numFmt w:val="lowerLetter"/>
      <w:lvlText w:val="%5."/>
      <w:lvlJc w:val="left"/>
      <w:pPr>
        <w:ind w:left="3600" w:hanging="360"/>
      </w:pPr>
    </w:lvl>
    <w:lvl w:ilvl="5" w:tplc="93F82ED8">
      <w:start w:val="1"/>
      <w:numFmt w:val="lowerRoman"/>
      <w:lvlText w:val="%6."/>
      <w:lvlJc w:val="right"/>
      <w:pPr>
        <w:ind w:left="4320" w:hanging="180"/>
      </w:pPr>
    </w:lvl>
    <w:lvl w:ilvl="6" w:tplc="83A6D784">
      <w:start w:val="1"/>
      <w:numFmt w:val="decimal"/>
      <w:lvlText w:val="%7."/>
      <w:lvlJc w:val="left"/>
      <w:pPr>
        <w:ind w:left="5040" w:hanging="360"/>
      </w:pPr>
    </w:lvl>
    <w:lvl w:ilvl="7" w:tplc="72B644AC">
      <w:start w:val="1"/>
      <w:numFmt w:val="lowerLetter"/>
      <w:lvlText w:val="%8."/>
      <w:lvlJc w:val="left"/>
      <w:pPr>
        <w:ind w:left="5760" w:hanging="360"/>
      </w:pPr>
    </w:lvl>
    <w:lvl w:ilvl="8" w:tplc="CABAD6E6">
      <w:start w:val="1"/>
      <w:numFmt w:val="lowerRoman"/>
      <w:lvlText w:val="%9."/>
      <w:lvlJc w:val="right"/>
      <w:pPr>
        <w:ind w:left="6480" w:hanging="180"/>
      </w:pPr>
    </w:lvl>
  </w:abstractNum>
  <w:abstractNum w:abstractNumId="58" w15:restartNumberingAfterBreak="0">
    <w:nsid w:val="7F7875CB"/>
    <w:multiLevelType w:val="multilevel"/>
    <w:tmpl w:val="573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7B63F1"/>
    <w:multiLevelType w:val="multilevel"/>
    <w:tmpl w:val="AC3E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1779911">
    <w:abstractNumId w:val="36"/>
  </w:num>
  <w:num w:numId="2" w16cid:durableId="428816672">
    <w:abstractNumId w:val="57"/>
  </w:num>
  <w:num w:numId="3" w16cid:durableId="1132018408">
    <w:abstractNumId w:val="37"/>
  </w:num>
  <w:num w:numId="4" w16cid:durableId="1672639314">
    <w:abstractNumId w:val="11"/>
  </w:num>
  <w:num w:numId="5" w16cid:durableId="2070693002">
    <w:abstractNumId w:val="50"/>
  </w:num>
  <w:num w:numId="6" w16cid:durableId="2061589072">
    <w:abstractNumId w:val="52"/>
  </w:num>
  <w:num w:numId="7" w16cid:durableId="170723300">
    <w:abstractNumId w:val="46"/>
  </w:num>
  <w:num w:numId="8" w16cid:durableId="1917858779">
    <w:abstractNumId w:val="26"/>
  </w:num>
  <w:num w:numId="9" w16cid:durableId="332342498">
    <w:abstractNumId w:val="23"/>
  </w:num>
  <w:num w:numId="10" w16cid:durableId="1441334584">
    <w:abstractNumId w:val="40"/>
  </w:num>
  <w:num w:numId="11" w16cid:durableId="659581816">
    <w:abstractNumId w:val="13"/>
  </w:num>
  <w:num w:numId="12" w16cid:durableId="1050809924">
    <w:abstractNumId w:val="19"/>
  </w:num>
  <w:num w:numId="13" w16cid:durableId="2131900302">
    <w:abstractNumId w:val="34"/>
  </w:num>
  <w:num w:numId="14" w16cid:durableId="37442373">
    <w:abstractNumId w:val="29"/>
  </w:num>
  <w:num w:numId="15" w16cid:durableId="649092492">
    <w:abstractNumId w:val="47"/>
  </w:num>
  <w:num w:numId="16" w16cid:durableId="252860424">
    <w:abstractNumId w:val="21"/>
  </w:num>
  <w:num w:numId="17" w16cid:durableId="945693799">
    <w:abstractNumId w:val="28"/>
  </w:num>
  <w:num w:numId="18" w16cid:durableId="1539776620">
    <w:abstractNumId w:val="28"/>
    <w:lvlOverride w:ilvl="0">
      <w:startOverride w:val="1"/>
    </w:lvlOverride>
  </w:num>
  <w:num w:numId="19" w16cid:durableId="1576358940">
    <w:abstractNumId w:val="25"/>
  </w:num>
  <w:num w:numId="20" w16cid:durableId="1691448163">
    <w:abstractNumId w:val="3"/>
  </w:num>
  <w:num w:numId="21" w16cid:durableId="1675374013">
    <w:abstractNumId w:val="55"/>
  </w:num>
  <w:num w:numId="22" w16cid:durableId="1608731705">
    <w:abstractNumId w:val="45"/>
  </w:num>
  <w:num w:numId="23" w16cid:durableId="920139582">
    <w:abstractNumId w:val="39"/>
  </w:num>
  <w:num w:numId="24" w16cid:durableId="1436973674">
    <w:abstractNumId w:val="4"/>
  </w:num>
  <w:num w:numId="25" w16cid:durableId="983700544">
    <w:abstractNumId w:val="38"/>
  </w:num>
  <w:num w:numId="26" w16cid:durableId="841236841">
    <w:abstractNumId w:val="42"/>
  </w:num>
  <w:num w:numId="27" w16cid:durableId="1091002001">
    <w:abstractNumId w:val="44"/>
  </w:num>
  <w:num w:numId="28" w16cid:durableId="1207335288">
    <w:abstractNumId w:val="58"/>
  </w:num>
  <w:num w:numId="29" w16cid:durableId="1277978534">
    <w:abstractNumId w:val="53"/>
  </w:num>
  <w:num w:numId="30" w16cid:durableId="1184898839">
    <w:abstractNumId w:val="8"/>
  </w:num>
  <w:num w:numId="31" w16cid:durableId="1620069958">
    <w:abstractNumId w:val="10"/>
  </w:num>
  <w:num w:numId="32" w16cid:durableId="1269392253">
    <w:abstractNumId w:val="14"/>
  </w:num>
  <w:num w:numId="33" w16cid:durableId="1844083618">
    <w:abstractNumId w:val="56"/>
  </w:num>
  <w:num w:numId="34" w16cid:durableId="1712421352">
    <w:abstractNumId w:val="1"/>
  </w:num>
  <w:num w:numId="35" w16cid:durableId="1296330573">
    <w:abstractNumId w:val="9"/>
    <w:lvlOverride w:ilvl="0">
      <w:startOverride w:val="1"/>
    </w:lvlOverride>
  </w:num>
  <w:num w:numId="36" w16cid:durableId="1952592895">
    <w:abstractNumId w:val="9"/>
    <w:lvlOverride w:ilvl="0">
      <w:startOverride w:val="2"/>
    </w:lvlOverride>
  </w:num>
  <w:num w:numId="37" w16cid:durableId="1804032163">
    <w:abstractNumId w:val="59"/>
  </w:num>
  <w:num w:numId="38" w16cid:durableId="1565532251">
    <w:abstractNumId w:val="41"/>
  </w:num>
  <w:num w:numId="39" w16cid:durableId="36509715">
    <w:abstractNumId w:val="16"/>
  </w:num>
  <w:num w:numId="40" w16cid:durableId="815487838">
    <w:abstractNumId w:val="2"/>
  </w:num>
  <w:num w:numId="41" w16cid:durableId="1728720139">
    <w:abstractNumId w:val="54"/>
  </w:num>
  <w:num w:numId="42" w16cid:durableId="1531339969">
    <w:abstractNumId w:val="35"/>
    <w:lvlOverride w:ilvl="0">
      <w:startOverride w:val="1"/>
    </w:lvlOverride>
  </w:num>
  <w:num w:numId="43" w16cid:durableId="1161002169">
    <w:abstractNumId w:val="35"/>
    <w:lvlOverride w:ilvl="0">
      <w:startOverride w:val="2"/>
    </w:lvlOverride>
  </w:num>
  <w:num w:numId="44" w16cid:durableId="1838037146">
    <w:abstractNumId w:val="35"/>
    <w:lvlOverride w:ilvl="0">
      <w:startOverride w:val="3"/>
    </w:lvlOverride>
  </w:num>
  <w:num w:numId="45" w16cid:durableId="128473792">
    <w:abstractNumId w:val="33"/>
  </w:num>
  <w:num w:numId="46" w16cid:durableId="2079552052">
    <w:abstractNumId w:val="12"/>
  </w:num>
  <w:num w:numId="47" w16cid:durableId="10618831">
    <w:abstractNumId w:val="18"/>
  </w:num>
  <w:num w:numId="48" w16cid:durableId="887495857">
    <w:abstractNumId w:val="17"/>
  </w:num>
  <w:num w:numId="49" w16cid:durableId="1326937693">
    <w:abstractNumId w:val="43"/>
  </w:num>
  <w:num w:numId="50" w16cid:durableId="430051132">
    <w:abstractNumId w:val="0"/>
  </w:num>
  <w:num w:numId="51" w16cid:durableId="897478001">
    <w:abstractNumId w:val="51"/>
  </w:num>
  <w:num w:numId="52" w16cid:durableId="472143716">
    <w:abstractNumId w:val="49"/>
  </w:num>
  <w:num w:numId="53" w16cid:durableId="995189526">
    <w:abstractNumId w:val="5"/>
  </w:num>
  <w:num w:numId="54" w16cid:durableId="1814827224">
    <w:abstractNumId w:val="48"/>
  </w:num>
  <w:num w:numId="55" w16cid:durableId="477964895">
    <w:abstractNumId w:val="24"/>
  </w:num>
  <w:num w:numId="56" w16cid:durableId="670530393">
    <w:abstractNumId w:val="32"/>
  </w:num>
  <w:num w:numId="57" w16cid:durableId="1464619903">
    <w:abstractNumId w:val="22"/>
  </w:num>
  <w:num w:numId="58" w16cid:durableId="2014070883">
    <w:abstractNumId w:val="15"/>
  </w:num>
  <w:num w:numId="59" w16cid:durableId="608975479">
    <w:abstractNumId w:val="30"/>
  </w:num>
  <w:num w:numId="60" w16cid:durableId="1326973407">
    <w:abstractNumId w:val="6"/>
  </w:num>
  <w:num w:numId="61" w16cid:durableId="1018696605">
    <w:abstractNumId w:val="7"/>
  </w:num>
  <w:num w:numId="62" w16cid:durableId="677999406">
    <w:abstractNumId w:val="27"/>
  </w:num>
  <w:num w:numId="63" w16cid:durableId="808128676">
    <w:abstractNumId w:val="31"/>
  </w:num>
  <w:num w:numId="64" w16cid:durableId="1657032239">
    <w:abstractNumId w:val="2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0AB"/>
    <w:rsid w:val="0000735E"/>
    <w:rsid w:val="0003169D"/>
    <w:rsid w:val="00045124"/>
    <w:rsid w:val="00140AFD"/>
    <w:rsid w:val="00152C96"/>
    <w:rsid w:val="001B75B6"/>
    <w:rsid w:val="001C1E50"/>
    <w:rsid w:val="001E2D4A"/>
    <w:rsid w:val="00211982"/>
    <w:rsid w:val="00223053"/>
    <w:rsid w:val="00227008"/>
    <w:rsid w:val="002F6756"/>
    <w:rsid w:val="00340458"/>
    <w:rsid w:val="00386F01"/>
    <w:rsid w:val="00414A66"/>
    <w:rsid w:val="004760AB"/>
    <w:rsid w:val="004B32E4"/>
    <w:rsid w:val="004C4BFD"/>
    <w:rsid w:val="005D108C"/>
    <w:rsid w:val="005E0973"/>
    <w:rsid w:val="005F2022"/>
    <w:rsid w:val="0064122F"/>
    <w:rsid w:val="006E09AF"/>
    <w:rsid w:val="00761DEC"/>
    <w:rsid w:val="007A5F8C"/>
    <w:rsid w:val="00807A0E"/>
    <w:rsid w:val="00834F61"/>
    <w:rsid w:val="008E12C1"/>
    <w:rsid w:val="0093190C"/>
    <w:rsid w:val="009454A9"/>
    <w:rsid w:val="009D16EF"/>
    <w:rsid w:val="00AC254D"/>
    <w:rsid w:val="00B215ED"/>
    <w:rsid w:val="00C66ED9"/>
    <w:rsid w:val="00D27C72"/>
    <w:rsid w:val="00D61F17"/>
    <w:rsid w:val="00EF1300"/>
    <w:rsid w:val="00F07A99"/>
    <w:rsid w:val="00F36445"/>
    <w:rsid w:val="00F440EA"/>
    <w:rsid w:val="00F86A4B"/>
    <w:rsid w:val="00FD02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96D6"/>
  <w15:chartTrackingRefBased/>
  <w15:docId w15:val="{824B8411-3678-48E8-B971-4382EC15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07A99"/>
    <w:pPr>
      <w:keepNext/>
      <w:keepLines/>
      <w:numPr>
        <w:numId w:val="16"/>
      </w:numPr>
      <w:spacing w:before="360" w:after="80" w:line="279" w:lineRule="auto"/>
      <w:jc w:val="center"/>
      <w:outlineLvl w:val="0"/>
    </w:pPr>
    <w:rPr>
      <w:rFonts w:ascii="Arial" w:eastAsiaTheme="majorEastAsia" w:hAnsi="Arial" w:cstheme="majorBidi"/>
      <w:color w:val="2E74B5" w:themeColor="accent1" w:themeShade="BF"/>
      <w:sz w:val="44"/>
      <w:szCs w:val="44"/>
      <w:lang w:val="en-GB" w:eastAsia="ja-JP"/>
    </w:rPr>
  </w:style>
  <w:style w:type="paragraph" w:styleId="Heading2">
    <w:name w:val="heading 2"/>
    <w:basedOn w:val="Normal"/>
    <w:next w:val="Normal"/>
    <w:link w:val="Heading2Char"/>
    <w:uiPriority w:val="9"/>
    <w:unhideWhenUsed/>
    <w:qFormat/>
    <w:rsid w:val="004760AB"/>
    <w:pPr>
      <w:keepNext/>
      <w:keepLines/>
      <w:spacing w:before="160" w:after="80" w:line="279" w:lineRule="auto"/>
      <w:outlineLvl w:val="1"/>
    </w:pPr>
    <w:rPr>
      <w:rFonts w:ascii="Arial" w:eastAsiaTheme="majorEastAsia" w:hAnsi="Arial" w:cstheme="majorBidi"/>
      <w:color w:val="2E74B5" w:themeColor="accent1" w:themeShade="BF"/>
      <w:sz w:val="36"/>
      <w:szCs w:val="32"/>
      <w:lang w:val="en-GB" w:eastAsia="ja-JP"/>
    </w:rPr>
  </w:style>
  <w:style w:type="paragraph" w:styleId="Heading3">
    <w:name w:val="heading 3"/>
    <w:basedOn w:val="Normal"/>
    <w:next w:val="Normal"/>
    <w:link w:val="Heading3Char"/>
    <w:uiPriority w:val="9"/>
    <w:unhideWhenUsed/>
    <w:qFormat/>
    <w:rsid w:val="004760AB"/>
    <w:pPr>
      <w:keepNext/>
      <w:keepLines/>
      <w:spacing w:before="160" w:after="80" w:line="279" w:lineRule="auto"/>
      <w:outlineLvl w:val="2"/>
    </w:pPr>
    <w:rPr>
      <w:rFonts w:eastAsiaTheme="majorEastAsia" w:cstheme="majorBidi"/>
      <w:color w:val="2E74B5" w:themeColor="accent1" w:themeShade="BF"/>
      <w:sz w:val="28"/>
      <w:szCs w:val="28"/>
      <w:lang w:val="en-GB" w:eastAsia="ja-JP"/>
    </w:rPr>
  </w:style>
  <w:style w:type="paragraph" w:styleId="Heading4">
    <w:name w:val="heading 4"/>
    <w:basedOn w:val="Normal"/>
    <w:next w:val="Normal"/>
    <w:link w:val="Heading4Char"/>
    <w:uiPriority w:val="9"/>
    <w:unhideWhenUsed/>
    <w:qFormat/>
    <w:rsid w:val="004760AB"/>
    <w:pPr>
      <w:keepNext/>
      <w:keepLines/>
      <w:spacing w:before="80" w:after="40" w:line="279" w:lineRule="auto"/>
      <w:outlineLvl w:val="3"/>
    </w:pPr>
    <w:rPr>
      <w:rFonts w:eastAsiaTheme="majorEastAsia" w:cstheme="majorBidi"/>
      <w:i/>
      <w:iCs/>
      <w:color w:val="2E74B5" w:themeColor="accent1" w:themeShade="BF"/>
      <w:sz w:val="24"/>
      <w:szCs w:val="24"/>
      <w:lang w:val="en-GB" w:eastAsia="ja-JP"/>
    </w:rPr>
  </w:style>
  <w:style w:type="paragraph" w:styleId="Heading5">
    <w:name w:val="heading 5"/>
    <w:basedOn w:val="Normal"/>
    <w:next w:val="Normal"/>
    <w:link w:val="Heading5Char"/>
    <w:uiPriority w:val="9"/>
    <w:unhideWhenUsed/>
    <w:qFormat/>
    <w:rsid w:val="004760AB"/>
    <w:pPr>
      <w:keepNext/>
      <w:keepLines/>
      <w:spacing w:before="80" w:after="40" w:line="279" w:lineRule="auto"/>
      <w:outlineLvl w:val="4"/>
    </w:pPr>
    <w:rPr>
      <w:rFonts w:eastAsiaTheme="majorEastAsia" w:cstheme="majorBidi"/>
      <w:color w:val="2E74B5" w:themeColor="accent1" w:themeShade="BF"/>
      <w:sz w:val="24"/>
      <w:szCs w:val="24"/>
      <w:lang w:val="en-GB" w:eastAsia="ja-JP"/>
    </w:rPr>
  </w:style>
  <w:style w:type="paragraph" w:styleId="Heading6">
    <w:name w:val="heading 6"/>
    <w:basedOn w:val="Normal"/>
    <w:next w:val="Normal"/>
    <w:link w:val="Heading6Char"/>
    <w:uiPriority w:val="9"/>
    <w:unhideWhenUsed/>
    <w:qFormat/>
    <w:rsid w:val="004760AB"/>
    <w:pPr>
      <w:keepNext/>
      <w:keepLines/>
      <w:spacing w:before="40" w:after="0" w:line="279" w:lineRule="auto"/>
      <w:outlineLvl w:val="5"/>
    </w:pPr>
    <w:rPr>
      <w:rFonts w:eastAsiaTheme="majorEastAsia" w:cstheme="majorBidi"/>
      <w:i/>
      <w:iCs/>
      <w:color w:val="595959" w:themeColor="text1" w:themeTint="A6"/>
      <w:sz w:val="24"/>
      <w:szCs w:val="24"/>
      <w:lang w:val="en-GB" w:eastAsia="ja-JP"/>
    </w:rPr>
  </w:style>
  <w:style w:type="paragraph" w:styleId="Heading7">
    <w:name w:val="heading 7"/>
    <w:basedOn w:val="Normal"/>
    <w:next w:val="Normal"/>
    <w:link w:val="Heading7Char"/>
    <w:uiPriority w:val="9"/>
    <w:unhideWhenUsed/>
    <w:qFormat/>
    <w:rsid w:val="004760AB"/>
    <w:pPr>
      <w:keepNext/>
      <w:keepLines/>
      <w:spacing w:before="40" w:after="0" w:line="279" w:lineRule="auto"/>
      <w:outlineLvl w:val="6"/>
    </w:pPr>
    <w:rPr>
      <w:rFonts w:eastAsiaTheme="majorEastAsia" w:cstheme="majorBidi"/>
      <w:color w:val="595959" w:themeColor="text1" w:themeTint="A6"/>
      <w:sz w:val="24"/>
      <w:szCs w:val="24"/>
      <w:lang w:val="en-GB" w:eastAsia="ja-JP"/>
    </w:rPr>
  </w:style>
  <w:style w:type="paragraph" w:styleId="Heading8">
    <w:name w:val="heading 8"/>
    <w:basedOn w:val="Normal"/>
    <w:next w:val="Normal"/>
    <w:link w:val="Heading8Char"/>
    <w:uiPriority w:val="9"/>
    <w:unhideWhenUsed/>
    <w:qFormat/>
    <w:rsid w:val="004760AB"/>
    <w:pPr>
      <w:keepNext/>
      <w:keepLines/>
      <w:spacing w:after="0" w:line="279" w:lineRule="auto"/>
      <w:outlineLvl w:val="7"/>
    </w:pPr>
    <w:rPr>
      <w:rFonts w:eastAsiaTheme="majorEastAsia" w:cstheme="majorBidi"/>
      <w:i/>
      <w:iCs/>
      <w:color w:val="272727" w:themeColor="text1" w:themeTint="D8"/>
      <w:sz w:val="24"/>
      <w:szCs w:val="24"/>
      <w:lang w:val="en-GB" w:eastAsia="ja-JP"/>
    </w:rPr>
  </w:style>
  <w:style w:type="paragraph" w:styleId="Heading9">
    <w:name w:val="heading 9"/>
    <w:basedOn w:val="Normal"/>
    <w:next w:val="Normal"/>
    <w:link w:val="Heading9Char"/>
    <w:uiPriority w:val="9"/>
    <w:unhideWhenUsed/>
    <w:qFormat/>
    <w:rsid w:val="004760AB"/>
    <w:pPr>
      <w:keepNext/>
      <w:keepLines/>
      <w:spacing w:after="0" w:line="279" w:lineRule="auto"/>
      <w:outlineLvl w:val="8"/>
    </w:pPr>
    <w:rPr>
      <w:rFonts w:eastAsiaTheme="majorEastAsia" w:cstheme="majorBidi"/>
      <w:color w:val="272727" w:themeColor="text1" w:themeTint="D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A99"/>
    <w:rPr>
      <w:rFonts w:ascii="Arial" w:eastAsiaTheme="majorEastAsia" w:hAnsi="Arial" w:cstheme="majorBidi"/>
      <w:color w:val="2E74B5" w:themeColor="accent1" w:themeShade="BF"/>
      <w:sz w:val="44"/>
      <w:szCs w:val="44"/>
      <w:lang w:val="en-GB" w:eastAsia="ja-JP"/>
    </w:rPr>
  </w:style>
  <w:style w:type="character" w:customStyle="1" w:styleId="Heading2Char">
    <w:name w:val="Heading 2 Char"/>
    <w:basedOn w:val="DefaultParagraphFont"/>
    <w:link w:val="Heading2"/>
    <w:uiPriority w:val="9"/>
    <w:rsid w:val="004760AB"/>
    <w:rPr>
      <w:rFonts w:ascii="Arial" w:eastAsiaTheme="majorEastAsia" w:hAnsi="Arial" w:cstheme="majorBidi"/>
      <w:color w:val="2E74B5" w:themeColor="accent1" w:themeShade="BF"/>
      <w:sz w:val="36"/>
      <w:szCs w:val="32"/>
      <w:lang w:val="en-GB" w:eastAsia="ja-JP"/>
    </w:rPr>
  </w:style>
  <w:style w:type="character" w:customStyle="1" w:styleId="Heading3Char">
    <w:name w:val="Heading 3 Char"/>
    <w:basedOn w:val="DefaultParagraphFont"/>
    <w:link w:val="Heading3"/>
    <w:uiPriority w:val="9"/>
    <w:rsid w:val="004760AB"/>
    <w:rPr>
      <w:rFonts w:eastAsiaTheme="majorEastAsia" w:cstheme="majorBidi"/>
      <w:color w:val="2E74B5" w:themeColor="accent1" w:themeShade="BF"/>
      <w:sz w:val="28"/>
      <w:szCs w:val="28"/>
      <w:lang w:val="en-GB" w:eastAsia="ja-JP"/>
    </w:rPr>
  </w:style>
  <w:style w:type="character" w:customStyle="1" w:styleId="Heading4Char">
    <w:name w:val="Heading 4 Char"/>
    <w:basedOn w:val="DefaultParagraphFont"/>
    <w:link w:val="Heading4"/>
    <w:uiPriority w:val="9"/>
    <w:rsid w:val="004760AB"/>
    <w:rPr>
      <w:rFonts w:eastAsiaTheme="majorEastAsia" w:cstheme="majorBidi"/>
      <w:i/>
      <w:iCs/>
      <w:color w:val="2E74B5" w:themeColor="accent1" w:themeShade="BF"/>
      <w:sz w:val="24"/>
      <w:szCs w:val="24"/>
      <w:lang w:val="en-GB" w:eastAsia="ja-JP"/>
    </w:rPr>
  </w:style>
  <w:style w:type="character" w:customStyle="1" w:styleId="Heading5Char">
    <w:name w:val="Heading 5 Char"/>
    <w:basedOn w:val="DefaultParagraphFont"/>
    <w:link w:val="Heading5"/>
    <w:uiPriority w:val="9"/>
    <w:rsid w:val="004760AB"/>
    <w:rPr>
      <w:rFonts w:eastAsiaTheme="majorEastAsia" w:cstheme="majorBidi"/>
      <w:color w:val="2E74B5" w:themeColor="accent1" w:themeShade="BF"/>
      <w:sz w:val="24"/>
      <w:szCs w:val="24"/>
      <w:lang w:val="en-GB" w:eastAsia="ja-JP"/>
    </w:rPr>
  </w:style>
  <w:style w:type="character" w:customStyle="1" w:styleId="Heading6Char">
    <w:name w:val="Heading 6 Char"/>
    <w:basedOn w:val="DefaultParagraphFont"/>
    <w:link w:val="Heading6"/>
    <w:uiPriority w:val="9"/>
    <w:rsid w:val="004760AB"/>
    <w:rPr>
      <w:rFonts w:eastAsiaTheme="majorEastAsia" w:cstheme="majorBidi"/>
      <w:i/>
      <w:iCs/>
      <w:color w:val="595959" w:themeColor="text1" w:themeTint="A6"/>
      <w:sz w:val="24"/>
      <w:szCs w:val="24"/>
      <w:lang w:val="en-GB" w:eastAsia="ja-JP"/>
    </w:rPr>
  </w:style>
  <w:style w:type="character" w:customStyle="1" w:styleId="Heading7Char">
    <w:name w:val="Heading 7 Char"/>
    <w:basedOn w:val="DefaultParagraphFont"/>
    <w:link w:val="Heading7"/>
    <w:uiPriority w:val="9"/>
    <w:rsid w:val="004760AB"/>
    <w:rPr>
      <w:rFonts w:eastAsiaTheme="majorEastAsia" w:cstheme="majorBidi"/>
      <w:color w:val="595959" w:themeColor="text1" w:themeTint="A6"/>
      <w:sz w:val="24"/>
      <w:szCs w:val="24"/>
      <w:lang w:val="en-GB" w:eastAsia="ja-JP"/>
    </w:rPr>
  </w:style>
  <w:style w:type="character" w:customStyle="1" w:styleId="Heading8Char">
    <w:name w:val="Heading 8 Char"/>
    <w:basedOn w:val="DefaultParagraphFont"/>
    <w:link w:val="Heading8"/>
    <w:uiPriority w:val="9"/>
    <w:rsid w:val="004760AB"/>
    <w:rPr>
      <w:rFonts w:eastAsiaTheme="majorEastAsia" w:cstheme="majorBidi"/>
      <w:i/>
      <w:iCs/>
      <w:color w:val="272727" w:themeColor="text1" w:themeTint="D8"/>
      <w:sz w:val="24"/>
      <w:szCs w:val="24"/>
      <w:lang w:val="en-GB" w:eastAsia="ja-JP"/>
    </w:rPr>
  </w:style>
  <w:style w:type="character" w:customStyle="1" w:styleId="Heading9Char">
    <w:name w:val="Heading 9 Char"/>
    <w:basedOn w:val="DefaultParagraphFont"/>
    <w:link w:val="Heading9"/>
    <w:uiPriority w:val="9"/>
    <w:rsid w:val="004760AB"/>
    <w:rPr>
      <w:rFonts w:eastAsiaTheme="majorEastAsia" w:cstheme="majorBidi"/>
      <w:color w:val="272727" w:themeColor="text1" w:themeTint="D8"/>
      <w:sz w:val="24"/>
      <w:szCs w:val="24"/>
      <w:lang w:val="en-GB" w:eastAsia="ja-JP"/>
    </w:rPr>
  </w:style>
  <w:style w:type="character" w:customStyle="1" w:styleId="TitleChar">
    <w:name w:val="Title Char"/>
    <w:basedOn w:val="DefaultParagraphFont"/>
    <w:link w:val="Title"/>
    <w:uiPriority w:val="10"/>
    <w:rsid w:val="004760AB"/>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760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4760AB"/>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4760AB"/>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4760AB"/>
    <w:pPr>
      <w:numPr>
        <w:numId w:val="17"/>
      </w:numPr>
      <w:spacing w:line="278" w:lineRule="auto"/>
    </w:pPr>
    <w:rPr>
      <w:rFonts w:eastAsiaTheme="majorEastAsia" w:cstheme="majorBidi"/>
      <w:color w:val="595959" w:themeColor="text1" w:themeTint="A6"/>
      <w:spacing w:val="15"/>
      <w:sz w:val="28"/>
      <w:szCs w:val="28"/>
    </w:rPr>
  </w:style>
  <w:style w:type="character" w:customStyle="1" w:styleId="SubtitleChar1">
    <w:name w:val="Subtitle Char1"/>
    <w:basedOn w:val="DefaultParagraphFont"/>
    <w:uiPriority w:val="11"/>
    <w:rsid w:val="004760AB"/>
    <w:rPr>
      <w:rFonts w:eastAsiaTheme="minorEastAsia"/>
      <w:color w:val="5A5A5A" w:themeColor="text1" w:themeTint="A5"/>
      <w:spacing w:val="15"/>
    </w:rPr>
  </w:style>
  <w:style w:type="character" w:styleId="IntenseEmphasis">
    <w:name w:val="Intense Emphasis"/>
    <w:basedOn w:val="DefaultParagraphFont"/>
    <w:uiPriority w:val="21"/>
    <w:qFormat/>
    <w:rsid w:val="004760AB"/>
    <w:rPr>
      <w:i/>
      <w:iCs/>
      <w:color w:val="2E74B5" w:themeColor="accent1" w:themeShade="BF"/>
    </w:rPr>
  </w:style>
  <w:style w:type="character" w:customStyle="1" w:styleId="QuoteChar">
    <w:name w:val="Quote Char"/>
    <w:basedOn w:val="DefaultParagraphFont"/>
    <w:link w:val="Quote"/>
    <w:uiPriority w:val="29"/>
    <w:rsid w:val="004760AB"/>
    <w:rPr>
      <w:i/>
      <w:iCs/>
      <w:color w:val="404040" w:themeColor="text1" w:themeTint="BF"/>
    </w:rPr>
  </w:style>
  <w:style w:type="paragraph" w:styleId="Quote">
    <w:name w:val="Quote"/>
    <w:basedOn w:val="Normal"/>
    <w:next w:val="Normal"/>
    <w:link w:val="QuoteChar"/>
    <w:uiPriority w:val="29"/>
    <w:qFormat/>
    <w:rsid w:val="004760AB"/>
    <w:pPr>
      <w:spacing w:before="160" w:line="279" w:lineRule="auto"/>
      <w:jc w:val="center"/>
    </w:pPr>
    <w:rPr>
      <w:i/>
      <w:iCs/>
      <w:color w:val="404040" w:themeColor="text1" w:themeTint="BF"/>
    </w:rPr>
  </w:style>
  <w:style w:type="character" w:customStyle="1" w:styleId="QuoteChar1">
    <w:name w:val="Quote Char1"/>
    <w:basedOn w:val="DefaultParagraphFont"/>
    <w:uiPriority w:val="29"/>
    <w:rsid w:val="004760AB"/>
    <w:rPr>
      <w:i/>
      <w:iCs/>
      <w:color w:val="404040" w:themeColor="text1" w:themeTint="BF"/>
    </w:rPr>
  </w:style>
  <w:style w:type="character" w:customStyle="1" w:styleId="IntenseQuoteChar">
    <w:name w:val="Intense Quote Char"/>
    <w:basedOn w:val="DefaultParagraphFont"/>
    <w:link w:val="IntenseQuote"/>
    <w:uiPriority w:val="30"/>
    <w:rsid w:val="004760AB"/>
    <w:rPr>
      <w:i/>
      <w:iCs/>
      <w:color w:val="2E74B5" w:themeColor="accent1" w:themeShade="BF"/>
    </w:rPr>
  </w:style>
  <w:style w:type="paragraph" w:styleId="IntenseQuote">
    <w:name w:val="Intense Quote"/>
    <w:basedOn w:val="Normal"/>
    <w:next w:val="Normal"/>
    <w:link w:val="IntenseQuoteChar"/>
    <w:uiPriority w:val="30"/>
    <w:qFormat/>
    <w:rsid w:val="004760AB"/>
    <w:pPr>
      <w:pBdr>
        <w:top w:val="single" w:sz="4" w:space="10" w:color="2E74B5" w:themeColor="accent1" w:themeShade="BF"/>
        <w:bottom w:val="single" w:sz="4" w:space="10" w:color="2E74B5" w:themeColor="accent1" w:themeShade="BF"/>
      </w:pBdr>
      <w:spacing w:before="360" w:after="360" w:line="279" w:lineRule="auto"/>
      <w:ind w:left="864" w:right="864"/>
      <w:jc w:val="center"/>
    </w:pPr>
    <w:rPr>
      <w:i/>
      <w:iCs/>
      <w:color w:val="2E74B5" w:themeColor="accent1" w:themeShade="BF"/>
    </w:rPr>
  </w:style>
  <w:style w:type="character" w:customStyle="1" w:styleId="IntenseQuoteChar1">
    <w:name w:val="Intense Quote Char1"/>
    <w:basedOn w:val="DefaultParagraphFont"/>
    <w:uiPriority w:val="30"/>
    <w:rsid w:val="004760AB"/>
    <w:rPr>
      <w:i/>
      <w:iCs/>
      <w:color w:val="5B9BD5" w:themeColor="accent1"/>
    </w:rPr>
  </w:style>
  <w:style w:type="character" w:styleId="IntenseReference">
    <w:name w:val="Intense Reference"/>
    <w:basedOn w:val="DefaultParagraphFont"/>
    <w:uiPriority w:val="32"/>
    <w:qFormat/>
    <w:rsid w:val="004760AB"/>
    <w:rPr>
      <w:b/>
      <w:bCs/>
      <w:smallCaps/>
      <w:color w:val="2E74B5" w:themeColor="accent1" w:themeShade="BF"/>
      <w:spacing w:val="5"/>
    </w:rPr>
  </w:style>
  <w:style w:type="paragraph" w:styleId="Header">
    <w:name w:val="header"/>
    <w:basedOn w:val="Normal"/>
    <w:link w:val="Head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HeaderChar">
    <w:name w:val="Header Char"/>
    <w:basedOn w:val="DefaultParagraphFont"/>
    <w:link w:val="Header"/>
    <w:uiPriority w:val="99"/>
    <w:rsid w:val="004760AB"/>
    <w:rPr>
      <w:rFonts w:eastAsiaTheme="minorEastAsia"/>
      <w:sz w:val="24"/>
      <w:szCs w:val="24"/>
      <w:lang w:val="en-GB" w:eastAsia="ja-JP"/>
    </w:rPr>
  </w:style>
  <w:style w:type="paragraph" w:styleId="Footer">
    <w:name w:val="footer"/>
    <w:basedOn w:val="Normal"/>
    <w:link w:val="Foot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FooterChar">
    <w:name w:val="Footer Char"/>
    <w:basedOn w:val="DefaultParagraphFont"/>
    <w:link w:val="Footer"/>
    <w:uiPriority w:val="99"/>
    <w:rsid w:val="004760AB"/>
    <w:rPr>
      <w:rFonts w:eastAsiaTheme="minorEastAsia"/>
      <w:sz w:val="24"/>
      <w:szCs w:val="24"/>
      <w:lang w:val="en-GB" w:eastAsia="ja-JP"/>
    </w:rPr>
  </w:style>
  <w:style w:type="table" w:styleId="TableGrid">
    <w:name w:val="Table Grid"/>
    <w:basedOn w:val="TableNormal"/>
    <w:uiPriority w:val="59"/>
    <w:rsid w:val="004760AB"/>
    <w:pPr>
      <w:spacing w:after="0" w:line="240" w:lineRule="auto"/>
    </w:pPr>
    <w:rPr>
      <w:rFonts w:eastAsiaTheme="minorEastAsia"/>
      <w:sz w:val="24"/>
      <w:szCs w:val="24"/>
      <w:lang w:val="en-GB"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760AB"/>
    <w:rPr>
      <w:color w:val="0563C1" w:themeColor="hyperlink"/>
      <w:u w:val="single"/>
    </w:rPr>
  </w:style>
  <w:style w:type="paragraph" w:styleId="TOC1">
    <w:name w:val="toc 1"/>
    <w:basedOn w:val="Normal"/>
    <w:next w:val="Normal"/>
    <w:autoRedefine/>
    <w:uiPriority w:val="39"/>
    <w:unhideWhenUsed/>
    <w:rsid w:val="004760AB"/>
    <w:pPr>
      <w:spacing w:after="100" w:line="279" w:lineRule="auto"/>
    </w:pPr>
    <w:rPr>
      <w:rFonts w:eastAsiaTheme="minorEastAsia"/>
      <w:sz w:val="24"/>
      <w:szCs w:val="24"/>
      <w:lang w:val="en-GB" w:eastAsia="ja-JP"/>
    </w:rPr>
  </w:style>
  <w:style w:type="paragraph" w:styleId="ListParagraph">
    <w:name w:val="List Paragraph"/>
    <w:basedOn w:val="Normal"/>
    <w:uiPriority w:val="1"/>
    <w:qFormat/>
    <w:rsid w:val="004760AB"/>
    <w:pPr>
      <w:spacing w:line="278" w:lineRule="auto"/>
      <w:ind w:left="1440"/>
      <w:contextualSpacing/>
    </w:pPr>
    <w:rPr>
      <w:rFonts w:eastAsiaTheme="minorEastAsia"/>
      <w:sz w:val="28"/>
      <w:szCs w:val="24"/>
      <w:lang w:val="en-GB" w:eastAsia="ja-JP"/>
    </w:rPr>
  </w:style>
  <w:style w:type="paragraph" w:styleId="TOC2">
    <w:name w:val="toc 2"/>
    <w:basedOn w:val="Normal"/>
    <w:next w:val="Normal"/>
    <w:uiPriority w:val="39"/>
    <w:unhideWhenUsed/>
    <w:rsid w:val="004760AB"/>
    <w:pPr>
      <w:spacing w:after="100" w:line="279" w:lineRule="auto"/>
      <w:ind w:left="220"/>
    </w:pPr>
    <w:rPr>
      <w:rFonts w:eastAsiaTheme="minorEastAsia"/>
      <w:sz w:val="24"/>
      <w:szCs w:val="24"/>
      <w:lang w:val="en-GB" w:eastAsia="ja-JP"/>
    </w:rPr>
  </w:style>
  <w:style w:type="paragraph" w:styleId="TOC4">
    <w:name w:val="toc 4"/>
    <w:basedOn w:val="Normal"/>
    <w:next w:val="Normal"/>
    <w:uiPriority w:val="39"/>
    <w:unhideWhenUsed/>
    <w:rsid w:val="004760AB"/>
    <w:pPr>
      <w:spacing w:after="100" w:line="279" w:lineRule="auto"/>
      <w:ind w:left="660"/>
    </w:pPr>
    <w:rPr>
      <w:rFonts w:eastAsiaTheme="minorEastAsia"/>
      <w:sz w:val="24"/>
      <w:szCs w:val="24"/>
      <w:lang w:val="en-GB" w:eastAsia="ja-JP"/>
    </w:rPr>
  </w:style>
  <w:style w:type="paragraph" w:styleId="NoSpacing">
    <w:name w:val="No Spacing"/>
    <w:uiPriority w:val="1"/>
    <w:qFormat/>
    <w:rsid w:val="004760AB"/>
    <w:pPr>
      <w:spacing w:after="0" w:line="279" w:lineRule="auto"/>
    </w:pPr>
    <w:rPr>
      <w:rFonts w:eastAsiaTheme="minorEastAsia"/>
      <w:sz w:val="24"/>
      <w:szCs w:val="24"/>
      <w:lang w:val="en-GB" w:eastAsia="ja-JP"/>
    </w:rPr>
  </w:style>
  <w:style w:type="paragraph" w:styleId="TOC3">
    <w:name w:val="toc 3"/>
    <w:basedOn w:val="Normal"/>
    <w:next w:val="Normal"/>
    <w:uiPriority w:val="39"/>
    <w:unhideWhenUsed/>
    <w:rsid w:val="004760AB"/>
    <w:pPr>
      <w:spacing w:after="100" w:line="279" w:lineRule="auto"/>
      <w:ind w:left="440"/>
    </w:pPr>
    <w:rPr>
      <w:rFonts w:eastAsiaTheme="minorEastAsia"/>
      <w:sz w:val="24"/>
      <w:szCs w:val="24"/>
      <w:lang w:val="en-GB" w:eastAsia="ja-JP"/>
    </w:rPr>
  </w:style>
  <w:style w:type="paragraph" w:styleId="Caption">
    <w:name w:val="caption"/>
    <w:basedOn w:val="Normal"/>
    <w:next w:val="Normal"/>
    <w:uiPriority w:val="35"/>
    <w:unhideWhenUsed/>
    <w:qFormat/>
    <w:rsid w:val="004760AB"/>
    <w:pPr>
      <w:spacing w:after="200" w:line="240" w:lineRule="auto"/>
    </w:pPr>
    <w:rPr>
      <w:rFonts w:eastAsiaTheme="minorEastAsia"/>
      <w:i/>
      <w:iCs/>
      <w:color w:val="44546A" w:themeColor="text2"/>
      <w:sz w:val="18"/>
      <w:szCs w:val="18"/>
      <w:lang w:val="en-GB" w:eastAsia="ja-JP"/>
    </w:rPr>
  </w:style>
  <w:style w:type="character" w:styleId="Strong">
    <w:name w:val="Strong"/>
    <w:basedOn w:val="DefaultParagraphFont"/>
    <w:uiPriority w:val="22"/>
    <w:qFormat/>
    <w:rsid w:val="004760AB"/>
    <w:rPr>
      <w:b/>
      <w:bCs/>
    </w:rPr>
  </w:style>
  <w:style w:type="character" w:styleId="BookTitle">
    <w:name w:val="Book Title"/>
    <w:basedOn w:val="DefaultParagraphFont"/>
    <w:uiPriority w:val="33"/>
    <w:qFormat/>
    <w:rsid w:val="004760AB"/>
    <w:rPr>
      <w:rFonts w:ascii="Arial" w:hAnsi="Arial"/>
      <w:b/>
      <w:bCs/>
      <w:i/>
      <w:iCs/>
      <w:spacing w:val="5"/>
      <w:sz w:val="28"/>
    </w:rPr>
  </w:style>
  <w:style w:type="paragraph" w:styleId="NormalWeb">
    <w:name w:val="Normal (Web)"/>
    <w:basedOn w:val="Normal"/>
    <w:uiPriority w:val="99"/>
    <w:semiHidden/>
    <w:unhideWhenUsed/>
    <w:rsid w:val="004760AB"/>
    <w:pPr>
      <w:spacing w:line="279" w:lineRule="auto"/>
    </w:pPr>
    <w:rPr>
      <w:rFonts w:ascii="Times New Roman" w:eastAsiaTheme="minorEastAsia" w:hAnsi="Times New Roman" w:cs="Times New Roman"/>
      <w:sz w:val="24"/>
      <w:szCs w:val="24"/>
      <w:lang w:val="en-GB" w:eastAsia="ja-JP"/>
    </w:rPr>
  </w:style>
  <w:style w:type="paragraph" w:styleId="TOCHeading">
    <w:name w:val="TOC Heading"/>
    <w:basedOn w:val="Heading1"/>
    <w:next w:val="Normal"/>
    <w:uiPriority w:val="39"/>
    <w:unhideWhenUsed/>
    <w:qFormat/>
    <w:rsid w:val="004760AB"/>
    <w:pPr>
      <w:spacing w:before="240" w:after="0" w:line="259" w:lineRule="auto"/>
      <w:ind w:left="0"/>
      <w:jc w:val="left"/>
      <w:outlineLvl w:val="9"/>
    </w:pPr>
    <w:rPr>
      <w:rFonts w:asciiTheme="majorHAnsi" w:hAnsiTheme="majorHAnsi"/>
      <w:sz w:val="32"/>
      <w:szCs w:val="32"/>
      <w:lang w:val="en-US" w:eastAsia="en-US"/>
    </w:rPr>
  </w:style>
  <w:style w:type="paragraph" w:styleId="BodyText">
    <w:name w:val="Body Text"/>
    <w:basedOn w:val="Normal"/>
    <w:link w:val="BodyTextChar"/>
    <w:uiPriority w:val="1"/>
    <w:qFormat/>
    <w:rsid w:val="004760AB"/>
    <w:pPr>
      <w:widowControl w:val="0"/>
      <w:autoSpaceDE w:val="0"/>
      <w:autoSpaceDN w:val="0"/>
      <w:spacing w:after="0" w:line="240" w:lineRule="auto"/>
    </w:pPr>
    <w:rPr>
      <w:rFonts w:ascii="Arial MT" w:eastAsia="Arial MT" w:hAnsi="Arial MT" w:cs="Arial MT"/>
      <w:sz w:val="25"/>
      <w:szCs w:val="25"/>
    </w:rPr>
  </w:style>
  <w:style w:type="character" w:customStyle="1" w:styleId="BodyTextChar">
    <w:name w:val="Body Text Char"/>
    <w:basedOn w:val="DefaultParagraphFont"/>
    <w:link w:val="BodyText"/>
    <w:uiPriority w:val="1"/>
    <w:rsid w:val="004760AB"/>
    <w:rPr>
      <w:rFonts w:ascii="Arial MT" w:eastAsia="Arial MT" w:hAnsi="Arial MT" w:cs="Arial MT"/>
      <w:sz w:val="25"/>
      <w:szCs w:val="25"/>
    </w:rPr>
  </w:style>
  <w:style w:type="paragraph" w:customStyle="1" w:styleId="Style1">
    <w:name w:val="Style1"/>
    <w:basedOn w:val="Normal"/>
    <w:link w:val="Style1Char"/>
    <w:qFormat/>
    <w:rsid w:val="004760AB"/>
    <w:pPr>
      <w:spacing w:line="279" w:lineRule="auto"/>
    </w:pPr>
    <w:rPr>
      <w:rFonts w:asciiTheme="majorBidi" w:eastAsiaTheme="minorEastAsia" w:hAnsiTheme="majorBidi" w:cstheme="majorBidi"/>
      <w:sz w:val="24"/>
      <w:szCs w:val="24"/>
      <w:lang w:val="en-GB" w:eastAsia="ja-JP"/>
    </w:rPr>
  </w:style>
  <w:style w:type="character" w:customStyle="1" w:styleId="Style1Char">
    <w:name w:val="Style1 Char"/>
    <w:basedOn w:val="DefaultParagraphFont"/>
    <w:link w:val="Style1"/>
    <w:rsid w:val="004760AB"/>
    <w:rPr>
      <w:rFonts w:asciiTheme="majorBidi" w:eastAsiaTheme="minorEastAsia" w:hAnsiTheme="majorBidi" w:cstheme="majorBidi"/>
      <w:sz w:val="24"/>
      <w:szCs w:val="24"/>
      <w:lang w:val="en-GB" w:eastAsia="ja-JP"/>
    </w:rPr>
  </w:style>
  <w:style w:type="paragraph" w:styleId="HTMLPreformatted">
    <w:name w:val="HTML Preformatted"/>
    <w:basedOn w:val="Normal"/>
    <w:link w:val="HTMLPreformattedChar"/>
    <w:uiPriority w:val="99"/>
    <w:unhideWhenUsed/>
    <w:rsid w:val="00476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60AB"/>
    <w:rPr>
      <w:rFonts w:ascii="Courier New" w:eastAsia="Times New Roman" w:hAnsi="Courier New" w:cs="Courier New"/>
      <w:sz w:val="20"/>
      <w:szCs w:val="20"/>
    </w:rPr>
  </w:style>
  <w:style w:type="character" w:customStyle="1" w:styleId="token">
    <w:name w:val="token"/>
    <w:basedOn w:val="DefaultParagraphFont"/>
    <w:rsid w:val="004760AB"/>
  </w:style>
  <w:style w:type="paragraph" w:styleId="TableofFigures">
    <w:name w:val="table of figures"/>
    <w:basedOn w:val="Normal"/>
    <w:next w:val="Normal"/>
    <w:uiPriority w:val="99"/>
    <w:unhideWhenUsed/>
    <w:rsid w:val="00AC254D"/>
    <w:pPr>
      <w:spacing w:after="0"/>
    </w:pPr>
  </w:style>
  <w:style w:type="character" w:styleId="HTMLCode">
    <w:name w:val="HTML Code"/>
    <w:basedOn w:val="DefaultParagraphFont"/>
    <w:uiPriority w:val="99"/>
    <w:semiHidden/>
    <w:unhideWhenUsed/>
    <w:rsid w:val="00C66ED9"/>
    <w:rPr>
      <w:rFonts w:ascii="Courier New" w:eastAsia="Times New Roman" w:hAnsi="Courier New" w:cs="Courier New"/>
      <w:sz w:val="20"/>
      <w:szCs w:val="20"/>
    </w:rPr>
  </w:style>
  <w:style w:type="character" w:customStyle="1" w:styleId="export-sheets-button">
    <w:name w:val="export-sheets-button"/>
    <w:basedOn w:val="DefaultParagraphFont"/>
    <w:rsid w:val="00EF1300"/>
  </w:style>
  <w:style w:type="character" w:styleId="Emphasis">
    <w:name w:val="Emphasis"/>
    <w:basedOn w:val="DefaultParagraphFont"/>
    <w:uiPriority w:val="20"/>
    <w:qFormat/>
    <w:rsid w:val="00EF1300"/>
    <w:rPr>
      <w:i/>
      <w:iCs/>
    </w:rPr>
  </w:style>
  <w:style w:type="table" w:styleId="PlainTable1">
    <w:name w:val="Plain Table 1"/>
    <w:basedOn w:val="TableNormal"/>
    <w:uiPriority w:val="41"/>
    <w:rsid w:val="00EF13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F13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g-tns-c2130931407-51">
    <w:name w:val="ng-tns-c2130931407-51"/>
    <w:basedOn w:val="DefaultParagraphFont"/>
    <w:rsid w:val="00EF1300"/>
  </w:style>
  <w:style w:type="character" w:customStyle="1" w:styleId="ng-tns-c2130931407-52">
    <w:name w:val="ng-tns-c2130931407-52"/>
    <w:basedOn w:val="DefaultParagraphFont"/>
    <w:rsid w:val="00EF1300"/>
  </w:style>
  <w:style w:type="character" w:customStyle="1" w:styleId="hljs-builtin">
    <w:name w:val="hljs-built_in"/>
    <w:basedOn w:val="DefaultParagraphFont"/>
    <w:rsid w:val="00EF1300"/>
  </w:style>
  <w:style w:type="character" w:customStyle="1" w:styleId="ng-tns-c2130931407-53">
    <w:name w:val="ng-tns-c2130931407-53"/>
    <w:basedOn w:val="DefaultParagraphFont"/>
    <w:rsid w:val="00EF1300"/>
  </w:style>
  <w:style w:type="character" w:customStyle="1" w:styleId="hljs-comment">
    <w:name w:val="hljs-comment"/>
    <w:basedOn w:val="DefaultParagraphFont"/>
    <w:rsid w:val="00EF13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14289">
      <w:bodyDiv w:val="1"/>
      <w:marLeft w:val="0"/>
      <w:marRight w:val="0"/>
      <w:marTop w:val="0"/>
      <w:marBottom w:val="0"/>
      <w:divBdr>
        <w:top w:val="none" w:sz="0" w:space="0" w:color="auto"/>
        <w:left w:val="none" w:sz="0" w:space="0" w:color="auto"/>
        <w:bottom w:val="none" w:sz="0" w:space="0" w:color="auto"/>
        <w:right w:val="none" w:sz="0" w:space="0" w:color="auto"/>
      </w:divBdr>
    </w:div>
    <w:div w:id="109979351">
      <w:bodyDiv w:val="1"/>
      <w:marLeft w:val="0"/>
      <w:marRight w:val="0"/>
      <w:marTop w:val="0"/>
      <w:marBottom w:val="0"/>
      <w:divBdr>
        <w:top w:val="none" w:sz="0" w:space="0" w:color="auto"/>
        <w:left w:val="none" w:sz="0" w:space="0" w:color="auto"/>
        <w:bottom w:val="none" w:sz="0" w:space="0" w:color="auto"/>
        <w:right w:val="none" w:sz="0" w:space="0" w:color="auto"/>
      </w:divBdr>
    </w:div>
    <w:div w:id="170073813">
      <w:bodyDiv w:val="1"/>
      <w:marLeft w:val="0"/>
      <w:marRight w:val="0"/>
      <w:marTop w:val="0"/>
      <w:marBottom w:val="0"/>
      <w:divBdr>
        <w:top w:val="none" w:sz="0" w:space="0" w:color="auto"/>
        <w:left w:val="none" w:sz="0" w:space="0" w:color="auto"/>
        <w:bottom w:val="none" w:sz="0" w:space="0" w:color="auto"/>
        <w:right w:val="none" w:sz="0" w:space="0" w:color="auto"/>
      </w:divBdr>
      <w:divsChild>
        <w:div w:id="1044448759">
          <w:marLeft w:val="0"/>
          <w:marRight w:val="0"/>
          <w:marTop w:val="120"/>
          <w:marBottom w:val="120"/>
          <w:divBdr>
            <w:top w:val="single" w:sz="2" w:space="12" w:color="E2EAF0"/>
            <w:left w:val="single" w:sz="2" w:space="12" w:color="E2EAF0"/>
            <w:bottom w:val="single" w:sz="2" w:space="12" w:color="E2EAF0"/>
            <w:right w:val="single" w:sz="2" w:space="12" w:color="E2EAF0"/>
          </w:divBdr>
        </w:div>
        <w:div w:id="1469087157">
          <w:marLeft w:val="0"/>
          <w:marRight w:val="0"/>
          <w:marTop w:val="120"/>
          <w:marBottom w:val="120"/>
          <w:divBdr>
            <w:top w:val="single" w:sz="2" w:space="12" w:color="E2EAF0"/>
            <w:left w:val="single" w:sz="2" w:space="12" w:color="E2EAF0"/>
            <w:bottom w:val="single" w:sz="2" w:space="12" w:color="E2EAF0"/>
            <w:right w:val="single" w:sz="2" w:space="12" w:color="E2EAF0"/>
          </w:divBdr>
        </w:div>
      </w:divsChild>
    </w:div>
    <w:div w:id="251741673">
      <w:bodyDiv w:val="1"/>
      <w:marLeft w:val="0"/>
      <w:marRight w:val="0"/>
      <w:marTop w:val="0"/>
      <w:marBottom w:val="0"/>
      <w:divBdr>
        <w:top w:val="none" w:sz="0" w:space="0" w:color="auto"/>
        <w:left w:val="none" w:sz="0" w:space="0" w:color="auto"/>
        <w:bottom w:val="none" w:sz="0" w:space="0" w:color="auto"/>
        <w:right w:val="none" w:sz="0" w:space="0" w:color="auto"/>
      </w:divBdr>
    </w:div>
    <w:div w:id="259996801">
      <w:bodyDiv w:val="1"/>
      <w:marLeft w:val="0"/>
      <w:marRight w:val="0"/>
      <w:marTop w:val="0"/>
      <w:marBottom w:val="0"/>
      <w:divBdr>
        <w:top w:val="none" w:sz="0" w:space="0" w:color="auto"/>
        <w:left w:val="none" w:sz="0" w:space="0" w:color="auto"/>
        <w:bottom w:val="none" w:sz="0" w:space="0" w:color="auto"/>
        <w:right w:val="none" w:sz="0" w:space="0" w:color="auto"/>
      </w:divBdr>
      <w:divsChild>
        <w:div w:id="531115233">
          <w:marLeft w:val="0"/>
          <w:marRight w:val="0"/>
          <w:marTop w:val="0"/>
          <w:marBottom w:val="0"/>
          <w:divBdr>
            <w:top w:val="none" w:sz="0" w:space="0" w:color="auto"/>
            <w:left w:val="none" w:sz="0" w:space="0" w:color="auto"/>
            <w:bottom w:val="none" w:sz="0" w:space="0" w:color="auto"/>
            <w:right w:val="none" w:sz="0" w:space="0" w:color="auto"/>
          </w:divBdr>
          <w:divsChild>
            <w:div w:id="571425551">
              <w:marLeft w:val="0"/>
              <w:marRight w:val="0"/>
              <w:marTop w:val="0"/>
              <w:marBottom w:val="0"/>
              <w:divBdr>
                <w:top w:val="none" w:sz="0" w:space="0" w:color="auto"/>
                <w:left w:val="none" w:sz="0" w:space="0" w:color="auto"/>
                <w:bottom w:val="none" w:sz="0" w:space="0" w:color="auto"/>
                <w:right w:val="none" w:sz="0" w:space="0" w:color="auto"/>
              </w:divBdr>
            </w:div>
          </w:divsChild>
        </w:div>
        <w:div w:id="788548126">
          <w:marLeft w:val="0"/>
          <w:marRight w:val="0"/>
          <w:marTop w:val="0"/>
          <w:marBottom w:val="0"/>
          <w:divBdr>
            <w:top w:val="none" w:sz="0" w:space="0" w:color="auto"/>
            <w:left w:val="none" w:sz="0" w:space="0" w:color="auto"/>
            <w:bottom w:val="none" w:sz="0" w:space="0" w:color="auto"/>
            <w:right w:val="none" w:sz="0" w:space="0" w:color="auto"/>
          </w:divBdr>
          <w:divsChild>
            <w:div w:id="1523855158">
              <w:marLeft w:val="0"/>
              <w:marRight w:val="0"/>
              <w:marTop w:val="0"/>
              <w:marBottom w:val="0"/>
              <w:divBdr>
                <w:top w:val="none" w:sz="0" w:space="0" w:color="auto"/>
                <w:left w:val="none" w:sz="0" w:space="0" w:color="auto"/>
                <w:bottom w:val="none" w:sz="0" w:space="0" w:color="auto"/>
                <w:right w:val="none" w:sz="0" w:space="0" w:color="auto"/>
              </w:divBdr>
            </w:div>
          </w:divsChild>
        </w:div>
        <w:div w:id="2072072869">
          <w:marLeft w:val="0"/>
          <w:marRight w:val="0"/>
          <w:marTop w:val="0"/>
          <w:marBottom w:val="0"/>
          <w:divBdr>
            <w:top w:val="none" w:sz="0" w:space="0" w:color="auto"/>
            <w:left w:val="none" w:sz="0" w:space="0" w:color="auto"/>
            <w:bottom w:val="none" w:sz="0" w:space="0" w:color="auto"/>
            <w:right w:val="none" w:sz="0" w:space="0" w:color="auto"/>
          </w:divBdr>
          <w:divsChild>
            <w:div w:id="1870949260">
              <w:marLeft w:val="0"/>
              <w:marRight w:val="0"/>
              <w:marTop w:val="0"/>
              <w:marBottom w:val="0"/>
              <w:divBdr>
                <w:top w:val="none" w:sz="0" w:space="0" w:color="auto"/>
                <w:left w:val="none" w:sz="0" w:space="0" w:color="auto"/>
                <w:bottom w:val="none" w:sz="0" w:space="0" w:color="auto"/>
                <w:right w:val="none" w:sz="0" w:space="0" w:color="auto"/>
              </w:divBdr>
            </w:div>
          </w:divsChild>
        </w:div>
        <w:div w:id="1723558638">
          <w:marLeft w:val="0"/>
          <w:marRight w:val="0"/>
          <w:marTop w:val="0"/>
          <w:marBottom w:val="0"/>
          <w:divBdr>
            <w:top w:val="none" w:sz="0" w:space="0" w:color="auto"/>
            <w:left w:val="none" w:sz="0" w:space="0" w:color="auto"/>
            <w:bottom w:val="none" w:sz="0" w:space="0" w:color="auto"/>
            <w:right w:val="none" w:sz="0" w:space="0" w:color="auto"/>
          </w:divBdr>
          <w:divsChild>
            <w:div w:id="87754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5936">
      <w:bodyDiv w:val="1"/>
      <w:marLeft w:val="0"/>
      <w:marRight w:val="0"/>
      <w:marTop w:val="0"/>
      <w:marBottom w:val="0"/>
      <w:divBdr>
        <w:top w:val="none" w:sz="0" w:space="0" w:color="auto"/>
        <w:left w:val="none" w:sz="0" w:space="0" w:color="auto"/>
        <w:bottom w:val="none" w:sz="0" w:space="0" w:color="auto"/>
        <w:right w:val="none" w:sz="0" w:space="0" w:color="auto"/>
      </w:divBdr>
    </w:div>
    <w:div w:id="370306387">
      <w:bodyDiv w:val="1"/>
      <w:marLeft w:val="0"/>
      <w:marRight w:val="0"/>
      <w:marTop w:val="0"/>
      <w:marBottom w:val="0"/>
      <w:divBdr>
        <w:top w:val="none" w:sz="0" w:space="0" w:color="auto"/>
        <w:left w:val="none" w:sz="0" w:space="0" w:color="auto"/>
        <w:bottom w:val="none" w:sz="0" w:space="0" w:color="auto"/>
        <w:right w:val="none" w:sz="0" w:space="0" w:color="auto"/>
      </w:divBdr>
    </w:div>
    <w:div w:id="386681899">
      <w:bodyDiv w:val="1"/>
      <w:marLeft w:val="0"/>
      <w:marRight w:val="0"/>
      <w:marTop w:val="0"/>
      <w:marBottom w:val="0"/>
      <w:divBdr>
        <w:top w:val="none" w:sz="0" w:space="0" w:color="auto"/>
        <w:left w:val="none" w:sz="0" w:space="0" w:color="auto"/>
        <w:bottom w:val="none" w:sz="0" w:space="0" w:color="auto"/>
        <w:right w:val="none" w:sz="0" w:space="0" w:color="auto"/>
      </w:divBdr>
    </w:div>
    <w:div w:id="480464789">
      <w:bodyDiv w:val="1"/>
      <w:marLeft w:val="0"/>
      <w:marRight w:val="0"/>
      <w:marTop w:val="0"/>
      <w:marBottom w:val="0"/>
      <w:divBdr>
        <w:top w:val="none" w:sz="0" w:space="0" w:color="auto"/>
        <w:left w:val="none" w:sz="0" w:space="0" w:color="auto"/>
        <w:bottom w:val="none" w:sz="0" w:space="0" w:color="auto"/>
        <w:right w:val="none" w:sz="0" w:space="0" w:color="auto"/>
      </w:divBdr>
    </w:div>
    <w:div w:id="537165711">
      <w:bodyDiv w:val="1"/>
      <w:marLeft w:val="0"/>
      <w:marRight w:val="0"/>
      <w:marTop w:val="0"/>
      <w:marBottom w:val="0"/>
      <w:divBdr>
        <w:top w:val="none" w:sz="0" w:space="0" w:color="auto"/>
        <w:left w:val="none" w:sz="0" w:space="0" w:color="auto"/>
        <w:bottom w:val="none" w:sz="0" w:space="0" w:color="auto"/>
        <w:right w:val="none" w:sz="0" w:space="0" w:color="auto"/>
      </w:divBdr>
    </w:div>
    <w:div w:id="546339099">
      <w:bodyDiv w:val="1"/>
      <w:marLeft w:val="0"/>
      <w:marRight w:val="0"/>
      <w:marTop w:val="0"/>
      <w:marBottom w:val="0"/>
      <w:divBdr>
        <w:top w:val="none" w:sz="0" w:space="0" w:color="auto"/>
        <w:left w:val="none" w:sz="0" w:space="0" w:color="auto"/>
        <w:bottom w:val="none" w:sz="0" w:space="0" w:color="auto"/>
        <w:right w:val="none" w:sz="0" w:space="0" w:color="auto"/>
      </w:divBdr>
    </w:div>
    <w:div w:id="742022425">
      <w:bodyDiv w:val="1"/>
      <w:marLeft w:val="0"/>
      <w:marRight w:val="0"/>
      <w:marTop w:val="0"/>
      <w:marBottom w:val="0"/>
      <w:divBdr>
        <w:top w:val="none" w:sz="0" w:space="0" w:color="auto"/>
        <w:left w:val="none" w:sz="0" w:space="0" w:color="auto"/>
        <w:bottom w:val="none" w:sz="0" w:space="0" w:color="auto"/>
        <w:right w:val="none" w:sz="0" w:space="0" w:color="auto"/>
      </w:divBdr>
      <w:divsChild>
        <w:div w:id="2128308976">
          <w:marLeft w:val="0"/>
          <w:marRight w:val="0"/>
          <w:marTop w:val="0"/>
          <w:marBottom w:val="0"/>
          <w:divBdr>
            <w:top w:val="none" w:sz="0" w:space="0" w:color="auto"/>
            <w:left w:val="none" w:sz="0" w:space="0" w:color="auto"/>
            <w:bottom w:val="none" w:sz="0" w:space="0" w:color="auto"/>
            <w:right w:val="none" w:sz="0" w:space="0" w:color="auto"/>
          </w:divBdr>
          <w:divsChild>
            <w:div w:id="2058116683">
              <w:marLeft w:val="0"/>
              <w:marRight w:val="0"/>
              <w:marTop w:val="0"/>
              <w:marBottom w:val="0"/>
              <w:divBdr>
                <w:top w:val="none" w:sz="0" w:space="0" w:color="auto"/>
                <w:left w:val="none" w:sz="0" w:space="0" w:color="auto"/>
                <w:bottom w:val="none" w:sz="0" w:space="0" w:color="auto"/>
                <w:right w:val="none" w:sz="0" w:space="0" w:color="auto"/>
              </w:divBdr>
              <w:divsChild>
                <w:div w:id="1772242722">
                  <w:marLeft w:val="0"/>
                  <w:marRight w:val="0"/>
                  <w:marTop w:val="0"/>
                  <w:marBottom w:val="0"/>
                  <w:divBdr>
                    <w:top w:val="none" w:sz="0" w:space="0" w:color="auto"/>
                    <w:left w:val="none" w:sz="0" w:space="0" w:color="auto"/>
                    <w:bottom w:val="none" w:sz="0" w:space="0" w:color="auto"/>
                    <w:right w:val="none" w:sz="0" w:space="0" w:color="auto"/>
                  </w:divBdr>
                  <w:divsChild>
                    <w:div w:id="575170929">
                      <w:marLeft w:val="0"/>
                      <w:marRight w:val="0"/>
                      <w:marTop w:val="0"/>
                      <w:marBottom w:val="0"/>
                      <w:divBdr>
                        <w:top w:val="none" w:sz="0" w:space="0" w:color="auto"/>
                        <w:left w:val="none" w:sz="0" w:space="0" w:color="auto"/>
                        <w:bottom w:val="none" w:sz="0" w:space="0" w:color="auto"/>
                        <w:right w:val="none" w:sz="0" w:space="0" w:color="auto"/>
                      </w:divBdr>
                    </w:div>
                    <w:div w:id="113922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1781">
          <w:marLeft w:val="0"/>
          <w:marRight w:val="0"/>
          <w:marTop w:val="0"/>
          <w:marBottom w:val="0"/>
          <w:divBdr>
            <w:top w:val="none" w:sz="0" w:space="0" w:color="auto"/>
            <w:left w:val="none" w:sz="0" w:space="0" w:color="auto"/>
            <w:bottom w:val="none" w:sz="0" w:space="0" w:color="auto"/>
            <w:right w:val="none" w:sz="0" w:space="0" w:color="auto"/>
          </w:divBdr>
          <w:divsChild>
            <w:div w:id="757403066">
              <w:marLeft w:val="0"/>
              <w:marRight w:val="0"/>
              <w:marTop w:val="0"/>
              <w:marBottom w:val="0"/>
              <w:divBdr>
                <w:top w:val="none" w:sz="0" w:space="0" w:color="auto"/>
                <w:left w:val="none" w:sz="0" w:space="0" w:color="auto"/>
                <w:bottom w:val="none" w:sz="0" w:space="0" w:color="auto"/>
                <w:right w:val="none" w:sz="0" w:space="0" w:color="auto"/>
              </w:divBdr>
              <w:divsChild>
                <w:div w:id="1835606209">
                  <w:marLeft w:val="0"/>
                  <w:marRight w:val="0"/>
                  <w:marTop w:val="0"/>
                  <w:marBottom w:val="0"/>
                  <w:divBdr>
                    <w:top w:val="none" w:sz="0" w:space="0" w:color="auto"/>
                    <w:left w:val="none" w:sz="0" w:space="0" w:color="auto"/>
                    <w:bottom w:val="none" w:sz="0" w:space="0" w:color="auto"/>
                    <w:right w:val="none" w:sz="0" w:space="0" w:color="auto"/>
                  </w:divBdr>
                  <w:divsChild>
                    <w:div w:id="13494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39741">
      <w:bodyDiv w:val="1"/>
      <w:marLeft w:val="0"/>
      <w:marRight w:val="0"/>
      <w:marTop w:val="0"/>
      <w:marBottom w:val="0"/>
      <w:divBdr>
        <w:top w:val="none" w:sz="0" w:space="0" w:color="auto"/>
        <w:left w:val="none" w:sz="0" w:space="0" w:color="auto"/>
        <w:bottom w:val="none" w:sz="0" w:space="0" w:color="auto"/>
        <w:right w:val="none" w:sz="0" w:space="0" w:color="auto"/>
      </w:divBdr>
    </w:div>
    <w:div w:id="854078409">
      <w:bodyDiv w:val="1"/>
      <w:marLeft w:val="0"/>
      <w:marRight w:val="0"/>
      <w:marTop w:val="0"/>
      <w:marBottom w:val="0"/>
      <w:divBdr>
        <w:top w:val="none" w:sz="0" w:space="0" w:color="auto"/>
        <w:left w:val="none" w:sz="0" w:space="0" w:color="auto"/>
        <w:bottom w:val="none" w:sz="0" w:space="0" w:color="auto"/>
        <w:right w:val="none" w:sz="0" w:space="0" w:color="auto"/>
      </w:divBdr>
    </w:div>
    <w:div w:id="869489079">
      <w:bodyDiv w:val="1"/>
      <w:marLeft w:val="0"/>
      <w:marRight w:val="0"/>
      <w:marTop w:val="0"/>
      <w:marBottom w:val="0"/>
      <w:divBdr>
        <w:top w:val="none" w:sz="0" w:space="0" w:color="auto"/>
        <w:left w:val="none" w:sz="0" w:space="0" w:color="auto"/>
        <w:bottom w:val="none" w:sz="0" w:space="0" w:color="auto"/>
        <w:right w:val="none" w:sz="0" w:space="0" w:color="auto"/>
      </w:divBdr>
    </w:div>
    <w:div w:id="950356804">
      <w:bodyDiv w:val="1"/>
      <w:marLeft w:val="0"/>
      <w:marRight w:val="0"/>
      <w:marTop w:val="0"/>
      <w:marBottom w:val="0"/>
      <w:divBdr>
        <w:top w:val="none" w:sz="0" w:space="0" w:color="auto"/>
        <w:left w:val="none" w:sz="0" w:space="0" w:color="auto"/>
        <w:bottom w:val="none" w:sz="0" w:space="0" w:color="auto"/>
        <w:right w:val="none" w:sz="0" w:space="0" w:color="auto"/>
      </w:divBdr>
      <w:divsChild>
        <w:div w:id="1674379829">
          <w:marLeft w:val="0"/>
          <w:marRight w:val="0"/>
          <w:marTop w:val="0"/>
          <w:marBottom w:val="0"/>
          <w:divBdr>
            <w:top w:val="none" w:sz="0" w:space="0" w:color="auto"/>
            <w:left w:val="none" w:sz="0" w:space="0" w:color="auto"/>
            <w:bottom w:val="none" w:sz="0" w:space="0" w:color="auto"/>
            <w:right w:val="none" w:sz="0" w:space="0" w:color="auto"/>
          </w:divBdr>
          <w:divsChild>
            <w:div w:id="195433349">
              <w:marLeft w:val="0"/>
              <w:marRight w:val="0"/>
              <w:marTop w:val="0"/>
              <w:marBottom w:val="0"/>
              <w:divBdr>
                <w:top w:val="none" w:sz="0" w:space="0" w:color="auto"/>
                <w:left w:val="none" w:sz="0" w:space="0" w:color="auto"/>
                <w:bottom w:val="none" w:sz="0" w:space="0" w:color="auto"/>
                <w:right w:val="none" w:sz="0" w:space="0" w:color="auto"/>
              </w:divBdr>
            </w:div>
            <w:div w:id="1920018969">
              <w:marLeft w:val="0"/>
              <w:marRight w:val="0"/>
              <w:marTop w:val="0"/>
              <w:marBottom w:val="0"/>
              <w:divBdr>
                <w:top w:val="none" w:sz="0" w:space="0" w:color="auto"/>
                <w:left w:val="none" w:sz="0" w:space="0" w:color="auto"/>
                <w:bottom w:val="none" w:sz="0" w:space="0" w:color="auto"/>
                <w:right w:val="none" w:sz="0" w:space="0" w:color="auto"/>
              </w:divBdr>
            </w:div>
            <w:div w:id="507404803">
              <w:marLeft w:val="0"/>
              <w:marRight w:val="0"/>
              <w:marTop w:val="0"/>
              <w:marBottom w:val="0"/>
              <w:divBdr>
                <w:top w:val="none" w:sz="0" w:space="0" w:color="auto"/>
                <w:left w:val="none" w:sz="0" w:space="0" w:color="auto"/>
                <w:bottom w:val="none" w:sz="0" w:space="0" w:color="auto"/>
                <w:right w:val="none" w:sz="0" w:space="0" w:color="auto"/>
              </w:divBdr>
            </w:div>
            <w:div w:id="1037586026">
              <w:marLeft w:val="0"/>
              <w:marRight w:val="0"/>
              <w:marTop w:val="0"/>
              <w:marBottom w:val="0"/>
              <w:divBdr>
                <w:top w:val="none" w:sz="0" w:space="0" w:color="auto"/>
                <w:left w:val="none" w:sz="0" w:space="0" w:color="auto"/>
                <w:bottom w:val="none" w:sz="0" w:space="0" w:color="auto"/>
                <w:right w:val="none" w:sz="0" w:space="0" w:color="auto"/>
              </w:divBdr>
            </w:div>
            <w:div w:id="1246113802">
              <w:marLeft w:val="0"/>
              <w:marRight w:val="0"/>
              <w:marTop w:val="0"/>
              <w:marBottom w:val="0"/>
              <w:divBdr>
                <w:top w:val="none" w:sz="0" w:space="0" w:color="auto"/>
                <w:left w:val="none" w:sz="0" w:space="0" w:color="auto"/>
                <w:bottom w:val="none" w:sz="0" w:space="0" w:color="auto"/>
                <w:right w:val="none" w:sz="0" w:space="0" w:color="auto"/>
              </w:divBdr>
            </w:div>
            <w:div w:id="1936747132">
              <w:marLeft w:val="0"/>
              <w:marRight w:val="0"/>
              <w:marTop w:val="0"/>
              <w:marBottom w:val="0"/>
              <w:divBdr>
                <w:top w:val="none" w:sz="0" w:space="0" w:color="auto"/>
                <w:left w:val="none" w:sz="0" w:space="0" w:color="auto"/>
                <w:bottom w:val="none" w:sz="0" w:space="0" w:color="auto"/>
                <w:right w:val="none" w:sz="0" w:space="0" w:color="auto"/>
              </w:divBdr>
            </w:div>
            <w:div w:id="1093360445">
              <w:marLeft w:val="0"/>
              <w:marRight w:val="0"/>
              <w:marTop w:val="0"/>
              <w:marBottom w:val="0"/>
              <w:divBdr>
                <w:top w:val="none" w:sz="0" w:space="0" w:color="auto"/>
                <w:left w:val="none" w:sz="0" w:space="0" w:color="auto"/>
                <w:bottom w:val="none" w:sz="0" w:space="0" w:color="auto"/>
                <w:right w:val="none" w:sz="0" w:space="0" w:color="auto"/>
              </w:divBdr>
            </w:div>
            <w:div w:id="1629315040">
              <w:marLeft w:val="0"/>
              <w:marRight w:val="0"/>
              <w:marTop w:val="0"/>
              <w:marBottom w:val="0"/>
              <w:divBdr>
                <w:top w:val="none" w:sz="0" w:space="0" w:color="auto"/>
                <w:left w:val="none" w:sz="0" w:space="0" w:color="auto"/>
                <w:bottom w:val="none" w:sz="0" w:space="0" w:color="auto"/>
                <w:right w:val="none" w:sz="0" w:space="0" w:color="auto"/>
              </w:divBdr>
            </w:div>
            <w:div w:id="888300338">
              <w:marLeft w:val="0"/>
              <w:marRight w:val="0"/>
              <w:marTop w:val="0"/>
              <w:marBottom w:val="0"/>
              <w:divBdr>
                <w:top w:val="none" w:sz="0" w:space="0" w:color="auto"/>
                <w:left w:val="none" w:sz="0" w:space="0" w:color="auto"/>
                <w:bottom w:val="none" w:sz="0" w:space="0" w:color="auto"/>
                <w:right w:val="none" w:sz="0" w:space="0" w:color="auto"/>
              </w:divBdr>
            </w:div>
            <w:div w:id="1635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7556">
      <w:bodyDiv w:val="1"/>
      <w:marLeft w:val="0"/>
      <w:marRight w:val="0"/>
      <w:marTop w:val="0"/>
      <w:marBottom w:val="0"/>
      <w:divBdr>
        <w:top w:val="none" w:sz="0" w:space="0" w:color="auto"/>
        <w:left w:val="none" w:sz="0" w:space="0" w:color="auto"/>
        <w:bottom w:val="none" w:sz="0" w:space="0" w:color="auto"/>
        <w:right w:val="none" w:sz="0" w:space="0" w:color="auto"/>
      </w:divBdr>
    </w:div>
    <w:div w:id="1804081416">
      <w:bodyDiv w:val="1"/>
      <w:marLeft w:val="0"/>
      <w:marRight w:val="0"/>
      <w:marTop w:val="0"/>
      <w:marBottom w:val="0"/>
      <w:divBdr>
        <w:top w:val="none" w:sz="0" w:space="0" w:color="auto"/>
        <w:left w:val="none" w:sz="0" w:space="0" w:color="auto"/>
        <w:bottom w:val="none" w:sz="0" w:space="0" w:color="auto"/>
        <w:right w:val="none" w:sz="0" w:space="0" w:color="auto"/>
      </w:divBdr>
    </w:div>
    <w:div w:id="1886257224">
      <w:bodyDiv w:val="1"/>
      <w:marLeft w:val="0"/>
      <w:marRight w:val="0"/>
      <w:marTop w:val="0"/>
      <w:marBottom w:val="0"/>
      <w:divBdr>
        <w:top w:val="none" w:sz="0" w:space="0" w:color="auto"/>
        <w:left w:val="none" w:sz="0" w:space="0" w:color="auto"/>
        <w:bottom w:val="none" w:sz="0" w:space="0" w:color="auto"/>
        <w:right w:val="none" w:sz="0" w:space="0" w:color="auto"/>
      </w:divBdr>
    </w:div>
    <w:div w:id="1970433382">
      <w:bodyDiv w:val="1"/>
      <w:marLeft w:val="0"/>
      <w:marRight w:val="0"/>
      <w:marTop w:val="0"/>
      <w:marBottom w:val="0"/>
      <w:divBdr>
        <w:top w:val="none" w:sz="0" w:space="0" w:color="auto"/>
        <w:left w:val="none" w:sz="0" w:space="0" w:color="auto"/>
        <w:bottom w:val="none" w:sz="0" w:space="0" w:color="auto"/>
        <w:right w:val="none" w:sz="0" w:space="0" w:color="auto"/>
      </w:divBdr>
      <w:divsChild>
        <w:div w:id="595479939">
          <w:marLeft w:val="0"/>
          <w:marRight w:val="0"/>
          <w:marTop w:val="0"/>
          <w:marBottom w:val="0"/>
          <w:divBdr>
            <w:top w:val="none" w:sz="0" w:space="0" w:color="auto"/>
            <w:left w:val="none" w:sz="0" w:space="0" w:color="auto"/>
            <w:bottom w:val="none" w:sz="0" w:space="0" w:color="auto"/>
            <w:right w:val="none" w:sz="0" w:space="0" w:color="auto"/>
          </w:divBdr>
          <w:divsChild>
            <w:div w:id="445392787">
              <w:marLeft w:val="0"/>
              <w:marRight w:val="0"/>
              <w:marTop w:val="0"/>
              <w:marBottom w:val="0"/>
              <w:divBdr>
                <w:top w:val="none" w:sz="0" w:space="0" w:color="auto"/>
                <w:left w:val="none" w:sz="0" w:space="0" w:color="auto"/>
                <w:bottom w:val="none" w:sz="0" w:space="0" w:color="auto"/>
                <w:right w:val="none" w:sz="0" w:space="0" w:color="auto"/>
              </w:divBdr>
            </w:div>
            <w:div w:id="1988976351">
              <w:marLeft w:val="0"/>
              <w:marRight w:val="0"/>
              <w:marTop w:val="0"/>
              <w:marBottom w:val="0"/>
              <w:divBdr>
                <w:top w:val="none" w:sz="0" w:space="0" w:color="auto"/>
                <w:left w:val="none" w:sz="0" w:space="0" w:color="auto"/>
                <w:bottom w:val="none" w:sz="0" w:space="0" w:color="auto"/>
                <w:right w:val="none" w:sz="0" w:space="0" w:color="auto"/>
              </w:divBdr>
              <w:divsChild>
                <w:div w:id="11556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2898">
          <w:marLeft w:val="0"/>
          <w:marRight w:val="0"/>
          <w:marTop w:val="0"/>
          <w:marBottom w:val="0"/>
          <w:divBdr>
            <w:top w:val="none" w:sz="0" w:space="0" w:color="auto"/>
            <w:left w:val="none" w:sz="0" w:space="0" w:color="auto"/>
            <w:bottom w:val="none" w:sz="0" w:space="0" w:color="auto"/>
            <w:right w:val="none" w:sz="0" w:space="0" w:color="auto"/>
          </w:divBdr>
          <w:divsChild>
            <w:div w:id="1087112146">
              <w:marLeft w:val="0"/>
              <w:marRight w:val="0"/>
              <w:marTop w:val="0"/>
              <w:marBottom w:val="0"/>
              <w:divBdr>
                <w:top w:val="none" w:sz="0" w:space="0" w:color="auto"/>
                <w:left w:val="none" w:sz="0" w:space="0" w:color="auto"/>
                <w:bottom w:val="none" w:sz="0" w:space="0" w:color="auto"/>
                <w:right w:val="none" w:sz="0" w:space="0" w:color="auto"/>
              </w:divBdr>
            </w:div>
            <w:div w:id="1350136389">
              <w:marLeft w:val="0"/>
              <w:marRight w:val="0"/>
              <w:marTop w:val="0"/>
              <w:marBottom w:val="0"/>
              <w:divBdr>
                <w:top w:val="none" w:sz="0" w:space="0" w:color="auto"/>
                <w:left w:val="none" w:sz="0" w:space="0" w:color="auto"/>
                <w:bottom w:val="none" w:sz="0" w:space="0" w:color="auto"/>
                <w:right w:val="none" w:sz="0" w:space="0" w:color="auto"/>
              </w:divBdr>
              <w:divsChild>
                <w:div w:id="64647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63129">
          <w:marLeft w:val="0"/>
          <w:marRight w:val="0"/>
          <w:marTop w:val="0"/>
          <w:marBottom w:val="0"/>
          <w:divBdr>
            <w:top w:val="none" w:sz="0" w:space="0" w:color="auto"/>
            <w:left w:val="none" w:sz="0" w:space="0" w:color="auto"/>
            <w:bottom w:val="none" w:sz="0" w:space="0" w:color="auto"/>
            <w:right w:val="none" w:sz="0" w:space="0" w:color="auto"/>
          </w:divBdr>
          <w:divsChild>
            <w:div w:id="874462744">
              <w:marLeft w:val="0"/>
              <w:marRight w:val="0"/>
              <w:marTop w:val="0"/>
              <w:marBottom w:val="0"/>
              <w:divBdr>
                <w:top w:val="none" w:sz="0" w:space="0" w:color="auto"/>
                <w:left w:val="none" w:sz="0" w:space="0" w:color="auto"/>
                <w:bottom w:val="none" w:sz="0" w:space="0" w:color="auto"/>
                <w:right w:val="none" w:sz="0" w:space="0" w:color="auto"/>
              </w:divBdr>
            </w:div>
            <w:div w:id="738289729">
              <w:marLeft w:val="0"/>
              <w:marRight w:val="0"/>
              <w:marTop w:val="0"/>
              <w:marBottom w:val="0"/>
              <w:divBdr>
                <w:top w:val="none" w:sz="0" w:space="0" w:color="auto"/>
                <w:left w:val="none" w:sz="0" w:space="0" w:color="auto"/>
                <w:bottom w:val="none" w:sz="0" w:space="0" w:color="auto"/>
                <w:right w:val="none" w:sz="0" w:space="0" w:color="auto"/>
              </w:divBdr>
              <w:divsChild>
                <w:div w:id="8166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436673">
      <w:bodyDiv w:val="1"/>
      <w:marLeft w:val="0"/>
      <w:marRight w:val="0"/>
      <w:marTop w:val="0"/>
      <w:marBottom w:val="0"/>
      <w:divBdr>
        <w:top w:val="none" w:sz="0" w:space="0" w:color="auto"/>
        <w:left w:val="none" w:sz="0" w:space="0" w:color="auto"/>
        <w:bottom w:val="none" w:sz="0" w:space="0" w:color="auto"/>
        <w:right w:val="none" w:sz="0" w:space="0" w:color="auto"/>
      </w:divBdr>
    </w:div>
    <w:div w:id="1990674006">
      <w:bodyDiv w:val="1"/>
      <w:marLeft w:val="0"/>
      <w:marRight w:val="0"/>
      <w:marTop w:val="0"/>
      <w:marBottom w:val="0"/>
      <w:divBdr>
        <w:top w:val="none" w:sz="0" w:space="0" w:color="auto"/>
        <w:left w:val="none" w:sz="0" w:space="0" w:color="auto"/>
        <w:bottom w:val="none" w:sz="0" w:space="0" w:color="auto"/>
        <w:right w:val="none" w:sz="0" w:space="0" w:color="auto"/>
      </w:divBdr>
    </w:div>
    <w:div w:id="1992244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socket-in-computer-network/"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what-is-transmission-control-protocol-tcp/" TargetMode="External"/><Relationship Id="rId36" Type="http://schemas.openxmlformats.org/officeDocument/2006/relationships/image" Target="media/image26.gif"/><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eksforgeeks.org/client-server-model/"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s://www.geeksforgeeks.org/user-datagram-protocol-udp/"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36A1E-E049-40EC-968F-D43A6F8CB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81</Pages>
  <Words>13198</Words>
  <Characters>75235</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Elshazly</dc:creator>
  <cp:keywords/>
  <dc:description/>
  <cp:lastModifiedBy>Mohamed Shaban</cp:lastModifiedBy>
  <cp:revision>11</cp:revision>
  <dcterms:created xsi:type="dcterms:W3CDTF">2025-06-19T12:13:00Z</dcterms:created>
  <dcterms:modified xsi:type="dcterms:W3CDTF">2025-06-24T09:36:00Z</dcterms:modified>
</cp:coreProperties>
</file>