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E83FE" w14:textId="77777777" w:rsidR="00661B0F" w:rsidRDefault="00661B0F">
      <w:pPr>
        <w:shd w:val="clear" w:color="auto" w:fill="182635"/>
        <w:divId w:val="813911417"/>
        <w:rPr>
          <w:rFonts w:ascii="Aptos" w:eastAsia="Times New Roman" w:hAnsi="Aptos"/>
          <w:b/>
          <w:bCs/>
          <w:color w:val="60D6A5"/>
          <w:spacing w:val="20"/>
          <w:sz w:val="22"/>
          <w:szCs w:val="22"/>
          <w:lang w:val="en"/>
        </w:rPr>
      </w:pPr>
      <w:r>
        <w:rPr>
          <w:rFonts w:ascii="Aptos" w:eastAsia="Times New Roman" w:hAnsi="Aptos"/>
          <w:b/>
          <w:bCs/>
          <w:color w:val="60D6A5"/>
          <w:spacing w:val="20"/>
          <w:sz w:val="22"/>
          <w:szCs w:val="22"/>
          <w:lang w:val="en"/>
        </w:rPr>
        <w:t>SETUP • MIGRATION • OPERATIONS</w:t>
      </w:r>
    </w:p>
    <w:p w14:paraId="62AA8455" w14:textId="77777777" w:rsidR="00661B0F" w:rsidRDefault="00661B0F">
      <w:pPr>
        <w:shd w:val="clear" w:color="auto" w:fill="182635"/>
        <w:spacing w:before="240" w:after="160"/>
        <w:outlineLvl w:val="1"/>
        <w:divId w:val="751897578"/>
        <w:rPr>
          <w:rFonts w:ascii="Aptos" w:eastAsia="Times New Roman" w:hAnsi="Aptos"/>
          <w:b/>
          <w:bCs/>
          <w:color w:val="FFFFFF"/>
          <w:kern w:val="36"/>
          <w:sz w:val="60"/>
          <w:szCs w:val="60"/>
          <w:lang w:val="en"/>
        </w:rPr>
      </w:pPr>
      <w:r>
        <w:rPr>
          <w:rFonts w:ascii="Aptos" w:eastAsia="Times New Roman" w:hAnsi="Aptos"/>
          <w:b/>
          <w:bCs/>
          <w:color w:val="FFFFFF"/>
          <w:kern w:val="36"/>
          <w:sz w:val="60"/>
          <w:szCs w:val="60"/>
          <w:lang w:val="en"/>
        </w:rPr>
        <w:t>GitHub-Native Code Quality</w:t>
      </w:r>
    </w:p>
    <w:p w14:paraId="42A3A1A5" w14:textId="77777777" w:rsidR="00661B0F" w:rsidRDefault="00661B0F">
      <w:pPr>
        <w:shd w:val="clear" w:color="auto" w:fill="182635"/>
        <w:spacing w:before="260" w:after="100"/>
        <w:outlineLvl w:val="2"/>
        <w:divId w:val="751897578"/>
        <w:rPr>
          <w:rFonts w:ascii="Aptos" w:eastAsia="Times New Roman" w:hAnsi="Aptos"/>
          <w:b/>
          <w:bCs/>
          <w:color w:val="D7F8E8"/>
          <w:sz w:val="34"/>
          <w:szCs w:val="34"/>
          <w:lang w:val="en"/>
        </w:rPr>
      </w:pPr>
      <w:r>
        <w:rPr>
          <w:rFonts w:ascii="Aptos" w:eastAsia="Times New Roman" w:hAnsi="Aptos"/>
          <w:b/>
          <w:bCs/>
          <w:color w:val="D7F8E8"/>
          <w:sz w:val="34"/>
          <w:szCs w:val="34"/>
          <w:lang w:val="en"/>
        </w:rPr>
        <w:t>Setup and Migration Runbook</w:t>
      </w:r>
    </w:p>
    <w:p w14:paraId="1A7D1EF2" w14:textId="77777777" w:rsidR="00661B0F" w:rsidRDefault="00661B0F">
      <w:pPr>
        <w:shd w:val="clear" w:color="auto" w:fill="182635"/>
        <w:spacing w:after="120"/>
        <w:divId w:val="751897578"/>
        <w:rPr>
          <w:rFonts w:ascii="Aptos" w:hAnsi="Aptos"/>
          <w:color w:val="D7E1E8"/>
          <w:sz w:val="20"/>
          <w:szCs w:val="20"/>
          <w:lang w:val="en"/>
        </w:rPr>
      </w:pPr>
      <w:r>
        <w:rPr>
          <w:rFonts w:ascii="Aptos" w:hAnsi="Aptos"/>
          <w:color w:val="D7E1E8"/>
          <w:sz w:val="20"/>
          <w:szCs w:val="20"/>
          <w:lang w:val="en"/>
        </w:rPr>
        <w:t xml:space="preserve">From the SonarQube baseline on </w:t>
      </w:r>
      <w:r>
        <w:rPr>
          <w:rFonts w:ascii="Aptos" w:hAnsi="Aptos"/>
          <w:b/>
          <w:bCs/>
          <w:color w:val="D7E1E8"/>
          <w:sz w:val="20"/>
          <w:szCs w:val="20"/>
          <w:lang w:val="en"/>
        </w:rPr>
        <w:t>sonarqube</w:t>
      </w:r>
      <w:r>
        <w:rPr>
          <w:rFonts w:ascii="Aptos" w:hAnsi="Aptos"/>
          <w:color w:val="D7E1E8"/>
          <w:sz w:val="20"/>
          <w:szCs w:val="20"/>
          <w:lang w:val="en"/>
        </w:rPr>
        <w:t xml:space="preserve"> to the GitHub-native upgrade on </w:t>
      </w:r>
      <w:r>
        <w:rPr>
          <w:rFonts w:ascii="Aptos" w:hAnsi="Aptos"/>
          <w:b/>
          <w:bCs/>
          <w:color w:val="D7E1E8"/>
          <w:sz w:val="20"/>
          <w:szCs w:val="20"/>
          <w:lang w:val="en"/>
        </w:rPr>
        <w:t>main</w:t>
      </w:r>
      <w:r>
        <w:rPr>
          <w:rFonts w:ascii="Aptos" w:hAnsi="Aptos"/>
          <w:color w:val="D7E1E8"/>
          <w:sz w:val="20"/>
          <w:szCs w:val="20"/>
          <w:lang w:val="en"/>
        </w:rPr>
        <w:t>.</w:t>
      </w:r>
    </w:p>
    <w:p w14:paraId="4D18E1E3" w14:textId="77777777" w:rsidR="00661B0F" w:rsidRDefault="00661B0F">
      <w:pPr>
        <w:shd w:val="clear" w:color="auto" w:fill="182635"/>
        <w:spacing w:after="120"/>
        <w:divId w:val="751897578"/>
        <w:rPr>
          <w:rFonts w:ascii="Aptos" w:hAnsi="Aptos"/>
          <w:color w:val="D7E1E8"/>
          <w:sz w:val="20"/>
          <w:szCs w:val="20"/>
          <w:lang w:val="en"/>
        </w:rPr>
      </w:pPr>
      <w:r>
        <w:rPr>
          <w:rFonts w:ascii="Aptos" w:hAnsi="Aptos"/>
          <w:color w:val="D7E1E8"/>
          <w:sz w:val="20"/>
          <w:szCs w:val="20"/>
          <w:lang w:val="en"/>
        </w:rPr>
        <w:t>Manual steps, exact workflows, repository settings, validation, cutover, rollback, and troubleshooting.</w:t>
      </w:r>
    </w:p>
    <w:p w14:paraId="4E9E8F3D" w14:textId="77777777" w:rsidR="00661B0F" w:rsidRDefault="00661B0F">
      <w:pPr>
        <w:shd w:val="clear" w:color="auto" w:fill="182635"/>
        <w:divId w:val="751897578"/>
        <w:rPr>
          <w:rFonts w:ascii="Aptos" w:eastAsia="Times New Roman" w:hAnsi="Aptos"/>
          <w:color w:val="FFFFFF"/>
          <w:sz w:val="20"/>
          <w:szCs w:val="20"/>
          <w:lang w:val="en"/>
        </w:rPr>
      </w:pPr>
    </w:p>
    <w:p w14:paraId="33EA05D5" w14:textId="77777777" w:rsidR="00661B0F" w:rsidRDefault="00661B0F">
      <w:pPr>
        <w:shd w:val="clear" w:color="auto" w:fill="182635"/>
        <w:spacing w:after="120"/>
        <w:divId w:val="751897578"/>
        <w:rPr>
          <w:rFonts w:ascii="Aptos" w:hAnsi="Aptos"/>
          <w:color w:val="D7E1E8"/>
          <w:sz w:val="20"/>
          <w:szCs w:val="20"/>
          <w:lang w:val="en"/>
        </w:rPr>
      </w:pPr>
      <w:r>
        <w:rPr>
          <w:rFonts w:ascii="Aptos" w:hAnsi="Aptos"/>
          <w:b/>
          <w:bCs/>
          <w:color w:val="D7E1E8"/>
          <w:sz w:val="20"/>
          <w:szCs w:val="20"/>
          <w:lang w:val="en"/>
        </w:rPr>
        <w:t>Repository:</w:t>
      </w:r>
      <w:r>
        <w:rPr>
          <w:rFonts w:ascii="Aptos" w:hAnsi="Aptos"/>
          <w:color w:val="D7E1E8"/>
          <w:sz w:val="20"/>
          <w:szCs w:val="20"/>
          <w:lang w:val="en"/>
        </w:rPr>
        <w:t xml:space="preserve"> ms-pwc/pwc-github-code-quality</w:t>
      </w:r>
      <w:r>
        <w:rPr>
          <w:rFonts w:ascii="Aptos" w:hAnsi="Aptos"/>
          <w:color w:val="D7E1E8"/>
          <w:sz w:val="20"/>
          <w:szCs w:val="20"/>
          <w:lang w:val="en"/>
        </w:rPr>
        <w:br/>
      </w:r>
      <w:r>
        <w:rPr>
          <w:rFonts w:ascii="Aptos" w:hAnsi="Aptos"/>
          <w:b/>
          <w:bCs/>
          <w:color w:val="D7E1E8"/>
          <w:sz w:val="20"/>
          <w:szCs w:val="20"/>
          <w:lang w:val="en"/>
        </w:rPr>
        <w:t>Evidence date:</w:t>
      </w:r>
      <w:r>
        <w:rPr>
          <w:rFonts w:ascii="Aptos" w:hAnsi="Aptos"/>
          <w:color w:val="D7E1E8"/>
          <w:sz w:val="20"/>
          <w:szCs w:val="20"/>
          <w:lang w:val="en"/>
        </w:rPr>
        <w:t xml:space="preserve"> 13 August 2026</w:t>
      </w:r>
      <w:r>
        <w:rPr>
          <w:rFonts w:ascii="Aptos" w:hAnsi="Aptos"/>
          <w:color w:val="D7E1E8"/>
          <w:sz w:val="20"/>
          <w:szCs w:val="20"/>
          <w:lang w:val="en"/>
        </w:rPr>
        <w:br/>
      </w:r>
      <w:r>
        <w:rPr>
          <w:rFonts w:ascii="Aptos" w:hAnsi="Aptos"/>
          <w:b/>
          <w:bCs/>
          <w:color w:val="D7E1E8"/>
          <w:sz w:val="20"/>
          <w:szCs w:val="20"/>
          <w:lang w:val="en"/>
        </w:rPr>
        <w:t>Audience:</w:t>
      </w:r>
      <w:r>
        <w:rPr>
          <w:rFonts w:ascii="Aptos" w:hAnsi="Aptos"/>
          <w:color w:val="D7E1E8"/>
          <w:sz w:val="20"/>
          <w:szCs w:val="20"/>
          <w:lang w:val="en"/>
        </w:rPr>
        <w:t xml:space="preserve"> repository administrators, platform engineers, security engineers, and developers</w:t>
      </w:r>
    </w:p>
    <w:p w14:paraId="33EE7AB8" w14:textId="77777777" w:rsidR="00661B0F" w:rsidRDefault="00661B0F">
      <w:pPr>
        <w:pStyle w:val="Heading1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1. Purpose and target state</w:t>
      </w:r>
    </w:p>
    <w:p w14:paraId="5EE6C37A" w14:textId="77777777" w:rsidR="00661B0F" w:rsidRDefault="00661B0F">
      <w:pPr>
        <w:pStyle w:val="NormalWeb"/>
        <w:rPr>
          <w:rFonts w:ascii="Aptos" w:hAnsi="Aptos"/>
          <w:color w:val="17212B"/>
          <w:sz w:val="20"/>
          <w:szCs w:val="20"/>
          <w:lang w:val="en"/>
        </w:rPr>
      </w:pPr>
      <w:r>
        <w:rPr>
          <w:rFonts w:ascii="Aptos" w:hAnsi="Aptos"/>
          <w:color w:val="17212B"/>
          <w:sz w:val="20"/>
          <w:szCs w:val="20"/>
          <w:lang w:val="en"/>
        </w:rPr>
        <w:t>This runbook lets a team replace the SonarQube-based pull-request control with a GitHub-native implementation while preserving the business outcome: code is built, formatted, tested, analyzed, reviewed, and prevented from merging when required checks fail.</w:t>
      </w:r>
    </w:p>
    <w:p w14:paraId="55E608F8" w14:textId="77777777" w:rsidR="00661B0F" w:rsidRDefault="00661B0F">
      <w:pPr>
        <w:shd w:val="clear" w:color="auto" w:fill="E8F7F0"/>
        <w:divId w:val="277100541"/>
        <w:rPr>
          <w:rFonts w:ascii="Aptos" w:eastAsia="Times New Roman" w:hAnsi="Aptos"/>
          <w:color w:val="17212B"/>
          <w:sz w:val="20"/>
          <w:szCs w:val="20"/>
          <w:lang w:val="en"/>
        </w:rPr>
      </w:pPr>
      <w:r>
        <w:rPr>
          <w:rFonts w:ascii="Aptos" w:eastAsia="Times New Roman" w:hAnsi="Aptos"/>
          <w:b/>
          <w:bCs/>
          <w:color w:val="17212B"/>
          <w:sz w:val="20"/>
          <w:szCs w:val="20"/>
          <w:lang w:val="en"/>
        </w:rPr>
        <w:t>Migration story.</w:t>
      </w:r>
      <w:r>
        <w:rPr>
          <w:rFonts w:ascii="Aptos" w:eastAsia="Times New Roman" w:hAnsi="Aptos"/>
          <w:color w:val="17212B"/>
          <w:sz w:val="20"/>
          <w:szCs w:val="20"/>
          <w:lang w:val="en"/>
        </w:rPr>
        <w:t xml:space="preserve"> The </w:t>
      </w:r>
      <w:r>
        <w:rPr>
          <w:rStyle w:val="HTMLCode"/>
          <w:lang w:val="en"/>
        </w:rPr>
        <w:t>sonarqube</w:t>
      </w:r>
      <w:r>
        <w:rPr>
          <w:rFonts w:ascii="Aptos" w:eastAsia="Times New Roman" w:hAnsi="Aptos"/>
          <w:color w:val="17212B"/>
          <w:sz w:val="20"/>
          <w:szCs w:val="20"/>
          <w:lang w:val="en"/>
        </w:rPr>
        <w:t xml:space="preserve"> branch is the baseline. The </w:t>
      </w:r>
      <w:r>
        <w:rPr>
          <w:rStyle w:val="HTMLCode"/>
          <w:lang w:val="en"/>
        </w:rPr>
        <w:t>main</w:t>
      </w:r>
      <w:r>
        <w:rPr>
          <w:rFonts w:ascii="Aptos" w:eastAsia="Times New Roman" w:hAnsi="Aptos"/>
          <w:color w:val="17212B"/>
          <w:sz w:val="20"/>
          <w:szCs w:val="20"/>
          <w:lang w:val="en"/>
        </w:rPr>
        <w:t xml:space="preserve"> branch is the upgrade. Application behavior is functionally equivalent; main adds GitHub-native workflow, CodeQL, Roslyn SARIF, Dependabot, and target governance.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51"/>
        <w:gridCol w:w="4881"/>
      </w:tblGrid>
      <w:tr w:rsidR="006B4BC2" w14:paraId="2F043C30" w14:textId="77777777"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shd w:val="clear" w:color="auto" w:fill="18263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F2F047" w14:textId="77777777" w:rsidR="00661B0F" w:rsidRDefault="00661B0F">
            <w:pPr>
              <w:spacing w:before="140" w:after="200"/>
              <w:rPr>
                <w:rFonts w:ascii="Aptos" w:eastAsia="Times New Roman" w:hAnsi="Aptos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7"/>
                <w:szCs w:val="17"/>
              </w:rPr>
              <w:t>Baseline: sonarqube</w:t>
            </w:r>
          </w:p>
        </w:tc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shd w:val="clear" w:color="auto" w:fill="18263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F8B9FF" w14:textId="77777777" w:rsidR="00661B0F" w:rsidRDefault="00661B0F">
            <w:pPr>
              <w:spacing w:before="140" w:after="200"/>
              <w:rPr>
                <w:rFonts w:ascii="Aptos" w:eastAsia="Times New Roman" w:hAnsi="Aptos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7"/>
                <w:szCs w:val="17"/>
              </w:rPr>
              <w:t>Upgrade: main</w:t>
            </w:r>
          </w:p>
        </w:tc>
      </w:tr>
      <w:tr w:rsidR="006B4BC2" w14:paraId="7A210DD6" w14:textId="77777777"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85BB07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One SonarQube workflow</w:t>
            </w: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br/>
              <w:t>SonarScanner + reachable server</w:t>
            </w: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br/>
              <w:t>Sonar dashboard and quality gate</w:t>
            </w: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br/>
              <w:t>Native coverage, duplication, ratings, debt</w:t>
            </w:r>
          </w:p>
        </w:tc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64E139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One GitHub workflow with three jobs</w:t>
            </w: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br/>
              <w:t>CodeQL + Roslyn SARIF</w:t>
            </w: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br/>
              <w:t>GitHub code scanning + Dependabot</w:t>
            </w: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br/>
              <w:t>Required jobs enforced through a ruleset</w:t>
            </w:r>
          </w:p>
        </w:tc>
      </w:tr>
    </w:tbl>
    <w:p w14:paraId="611CCB8B" w14:textId="77777777" w:rsidR="00661B0F" w:rsidRDefault="00661B0F">
      <w:pPr>
        <w:rPr>
          <w:rFonts w:ascii="Aptos" w:eastAsia="Times New Roman" w:hAnsi="Aptos"/>
          <w:color w:val="17212B"/>
          <w:sz w:val="20"/>
          <w:szCs w:val="20"/>
          <w:lang w:val="en"/>
        </w:rPr>
      </w:pPr>
      <w:r>
        <w:rPr>
          <w:rFonts w:ascii="Aptos" w:eastAsia="Times New Roman" w:hAnsi="Aptos"/>
          <w:noProof/>
          <w:color w:val="17212B"/>
          <w:sz w:val="20"/>
          <w:szCs w:val="20"/>
          <w:lang w:val="en"/>
        </w:rPr>
        <w:lastRenderedPageBreak/>
        <w:drawing>
          <wp:inline distT="0" distB="0" distL="0" distR="0" wp14:anchorId="45D65ABD" wp14:editId="7F722079">
            <wp:extent cx="15240000" cy="9525000"/>
            <wp:effectExtent l="0" t="0" r="0" b="0"/>
            <wp:docPr id="1" name="Picture 1" descr="GitHub branch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itHub branch compariso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952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976A1" w14:textId="77777777" w:rsidR="00661B0F" w:rsidRDefault="00661B0F">
      <w:pPr>
        <w:pStyle w:val="Caption1"/>
        <w:spacing w:before="0" w:beforeAutospacing="0"/>
        <w:rPr>
          <w:rFonts w:ascii="Aptos" w:hAnsi="Aptos"/>
          <w:lang w:val="en"/>
        </w:rPr>
      </w:pPr>
      <w:r>
        <w:rPr>
          <w:rFonts w:ascii="Aptos" w:hAnsi="Aptos"/>
          <w:lang w:val="en"/>
        </w:rPr>
        <w:lastRenderedPageBreak/>
        <w:t>Figure 1 — The source SonarQube baseline and the GitHub-native upgrade branches.</w:t>
      </w:r>
    </w:p>
    <w:p w14:paraId="6E08BDE0" w14:textId="77777777" w:rsidR="00661B0F" w:rsidRDefault="00661B0F">
      <w:pPr>
        <w:shd w:val="clear" w:color="auto" w:fill="FFF7E5"/>
        <w:divId w:val="1136027949"/>
        <w:rPr>
          <w:rFonts w:ascii="Aptos" w:eastAsia="Times New Roman" w:hAnsi="Aptos"/>
          <w:color w:val="17212B"/>
          <w:sz w:val="20"/>
          <w:szCs w:val="20"/>
          <w:lang w:val="en"/>
        </w:rPr>
      </w:pPr>
      <w:r>
        <w:rPr>
          <w:rFonts w:ascii="Aptos" w:eastAsia="Times New Roman" w:hAnsi="Aptos"/>
          <w:b/>
          <w:bCs/>
          <w:color w:val="17212B"/>
          <w:sz w:val="20"/>
          <w:szCs w:val="20"/>
          <w:lang w:val="en"/>
        </w:rPr>
        <w:t>Do not claim identical product parity.</w:t>
      </w:r>
      <w:r>
        <w:rPr>
          <w:rFonts w:ascii="Aptos" w:eastAsia="Times New Roman" w:hAnsi="Aptos"/>
          <w:color w:val="17212B"/>
          <w:sz w:val="20"/>
          <w:szCs w:val="20"/>
          <w:lang w:val="en"/>
        </w:rPr>
        <w:t xml:space="preserve"> GitHub reproduces the pull-request control outcome. It does not natively reproduce SonarQube's duplication percentage, technical-debt estimate, A–E project dashboard, or coverage trend UI.</w:t>
      </w:r>
    </w:p>
    <w:p w14:paraId="60692DD6" w14:textId="77777777" w:rsidR="00661B0F" w:rsidRDefault="00661B0F">
      <w:pPr>
        <w:pStyle w:val="Heading1"/>
        <w:pageBreakBefore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2. Before starting</w:t>
      </w:r>
    </w:p>
    <w:p w14:paraId="3E106780" w14:textId="77777777" w:rsidR="00661B0F" w:rsidRDefault="00661B0F">
      <w:pPr>
        <w:pStyle w:val="Heading2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2.1 Access and tooling</w:t>
      </w:r>
    </w:p>
    <w:p w14:paraId="165F5D8A" w14:textId="77777777" w:rsidR="00661B0F" w:rsidRDefault="00661B0F">
      <w:pPr>
        <w:numPr>
          <w:ilvl w:val="0"/>
          <w:numId w:val="1"/>
        </w:numPr>
        <w:spacing w:before="100" w:beforeAutospacing="1" w:after="60"/>
        <w:ind w:left="1080"/>
        <w:rPr>
          <w:rFonts w:ascii="Aptos" w:eastAsia="Times New Roman" w:hAnsi="Aptos"/>
          <w:color w:val="17212B"/>
          <w:sz w:val="20"/>
          <w:szCs w:val="20"/>
          <w:lang w:val="en"/>
        </w:rPr>
      </w:pPr>
      <w:r>
        <w:rPr>
          <w:rFonts w:ascii="Aptos" w:eastAsia="Times New Roman" w:hAnsi="Aptos"/>
          <w:color w:val="17212B"/>
          <w:sz w:val="20"/>
          <w:szCs w:val="20"/>
          <w:lang w:val="en"/>
        </w:rPr>
        <w:t>Repository admin access and permission to edit Actions, rulesets, security settings, secrets, and teams.</w:t>
      </w:r>
    </w:p>
    <w:p w14:paraId="639427E9" w14:textId="77777777" w:rsidR="00661B0F" w:rsidRDefault="00661B0F">
      <w:pPr>
        <w:numPr>
          <w:ilvl w:val="0"/>
          <w:numId w:val="1"/>
        </w:numPr>
        <w:spacing w:before="100" w:beforeAutospacing="1" w:after="60"/>
        <w:ind w:left="1080"/>
        <w:rPr>
          <w:rFonts w:ascii="Aptos" w:eastAsia="Times New Roman" w:hAnsi="Aptos"/>
          <w:color w:val="17212B"/>
          <w:sz w:val="20"/>
          <w:szCs w:val="20"/>
          <w:lang w:val="en"/>
        </w:rPr>
      </w:pPr>
      <w:r>
        <w:rPr>
          <w:rFonts w:ascii="Aptos" w:eastAsia="Times New Roman" w:hAnsi="Aptos"/>
          <w:color w:val="17212B"/>
          <w:sz w:val="20"/>
          <w:szCs w:val="20"/>
          <w:lang w:val="en"/>
        </w:rPr>
        <w:t>Git, PowerShell 7+, and .NET 10 SDK for local validation.</w:t>
      </w:r>
    </w:p>
    <w:p w14:paraId="45CBF900" w14:textId="77777777" w:rsidR="00661B0F" w:rsidRDefault="00661B0F">
      <w:pPr>
        <w:numPr>
          <w:ilvl w:val="0"/>
          <w:numId w:val="1"/>
        </w:numPr>
        <w:spacing w:before="100" w:beforeAutospacing="1" w:after="60"/>
        <w:ind w:left="1080"/>
        <w:rPr>
          <w:rFonts w:ascii="Aptos" w:eastAsia="Times New Roman" w:hAnsi="Aptos"/>
          <w:color w:val="17212B"/>
          <w:sz w:val="20"/>
          <w:szCs w:val="20"/>
          <w:lang w:val="en"/>
        </w:rPr>
      </w:pPr>
      <w:r>
        <w:rPr>
          <w:rFonts w:ascii="Aptos" w:eastAsia="Times New Roman" w:hAnsi="Aptos"/>
          <w:color w:val="17212B"/>
          <w:sz w:val="20"/>
          <w:szCs w:val="20"/>
          <w:lang w:val="en"/>
        </w:rPr>
        <w:t>GitHub Actions enabled.</w:t>
      </w:r>
    </w:p>
    <w:p w14:paraId="3D1C494B" w14:textId="77777777" w:rsidR="00661B0F" w:rsidRDefault="00661B0F">
      <w:pPr>
        <w:numPr>
          <w:ilvl w:val="0"/>
          <w:numId w:val="1"/>
        </w:numPr>
        <w:spacing w:before="100" w:beforeAutospacing="1" w:after="60"/>
        <w:ind w:left="1080"/>
        <w:rPr>
          <w:rFonts w:ascii="Aptos" w:eastAsia="Times New Roman" w:hAnsi="Aptos"/>
          <w:color w:val="17212B"/>
          <w:sz w:val="20"/>
          <w:szCs w:val="20"/>
          <w:lang w:val="en"/>
        </w:rPr>
      </w:pPr>
      <w:r>
        <w:rPr>
          <w:rFonts w:ascii="Aptos" w:eastAsia="Times New Roman" w:hAnsi="Aptos"/>
          <w:color w:val="17212B"/>
          <w:sz w:val="20"/>
          <w:szCs w:val="20"/>
          <w:lang w:val="en"/>
        </w:rPr>
        <w:t>GitHub Code Security/Advanced Security and Secret Protection entitlements as required by repository visibility and organization plan.</w:t>
      </w:r>
    </w:p>
    <w:p w14:paraId="0134A95A" w14:textId="77777777" w:rsidR="00661B0F" w:rsidRDefault="00661B0F">
      <w:pPr>
        <w:numPr>
          <w:ilvl w:val="0"/>
          <w:numId w:val="1"/>
        </w:numPr>
        <w:spacing w:before="100" w:beforeAutospacing="1" w:after="60"/>
        <w:ind w:left="1080"/>
        <w:rPr>
          <w:rFonts w:ascii="Aptos" w:eastAsia="Times New Roman" w:hAnsi="Aptos"/>
          <w:color w:val="17212B"/>
          <w:sz w:val="20"/>
          <w:szCs w:val="20"/>
          <w:lang w:val="en"/>
        </w:rPr>
      </w:pPr>
      <w:r>
        <w:rPr>
          <w:rFonts w:ascii="Aptos" w:eastAsia="Times New Roman" w:hAnsi="Aptos"/>
          <w:color w:val="17212B"/>
          <w:sz w:val="20"/>
          <w:szCs w:val="20"/>
          <w:lang w:val="en"/>
        </w:rPr>
        <w:t>A valid GitHub team for CODEOWNERS; do not leave the placeholder team.</w:t>
      </w:r>
    </w:p>
    <w:p w14:paraId="5C5192C6" w14:textId="77777777" w:rsidR="00661B0F" w:rsidRDefault="00661B0F">
      <w:pPr>
        <w:pStyle w:val="Heading2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2.2 Record the SonarQube baseline</w:t>
      </w:r>
    </w:p>
    <w:p w14:paraId="40788ECC" w14:textId="77777777" w:rsidR="00661B0F" w:rsidRDefault="00661B0F">
      <w:pPr>
        <w:pStyle w:val="NormalWeb"/>
        <w:rPr>
          <w:rFonts w:ascii="Aptos" w:hAnsi="Aptos"/>
          <w:color w:val="17212B"/>
          <w:sz w:val="20"/>
          <w:szCs w:val="20"/>
          <w:lang w:val="en"/>
        </w:rPr>
      </w:pPr>
      <w:r>
        <w:rPr>
          <w:rFonts w:ascii="Aptos" w:hAnsi="Aptos"/>
          <w:color w:val="17212B"/>
          <w:sz w:val="20"/>
          <w:szCs w:val="20"/>
          <w:lang w:val="en"/>
        </w:rPr>
        <w:t>Before disabling SonarQube, export or record:</w:t>
      </w:r>
    </w:p>
    <w:p w14:paraId="6C0AF762" w14:textId="77777777" w:rsidR="00661B0F" w:rsidRDefault="00661B0F">
      <w:pPr>
        <w:numPr>
          <w:ilvl w:val="0"/>
          <w:numId w:val="2"/>
        </w:numPr>
        <w:spacing w:before="100" w:beforeAutospacing="1" w:after="60"/>
        <w:ind w:left="1080"/>
        <w:rPr>
          <w:rFonts w:ascii="Aptos" w:eastAsia="Times New Roman" w:hAnsi="Aptos"/>
          <w:color w:val="17212B"/>
          <w:sz w:val="20"/>
          <w:szCs w:val="20"/>
          <w:lang w:val="en"/>
        </w:rPr>
      </w:pPr>
      <w:r>
        <w:rPr>
          <w:rFonts w:ascii="Aptos" w:eastAsia="Times New Roman" w:hAnsi="Aptos"/>
          <w:color w:val="17212B"/>
          <w:sz w:val="20"/>
          <w:szCs w:val="20"/>
          <w:lang w:val="en"/>
        </w:rPr>
        <w:t>Quality gate conditions and new-code definition.</w:t>
      </w:r>
    </w:p>
    <w:p w14:paraId="7BC14B2E" w14:textId="77777777" w:rsidR="00661B0F" w:rsidRDefault="00661B0F">
      <w:pPr>
        <w:numPr>
          <w:ilvl w:val="0"/>
          <w:numId w:val="2"/>
        </w:numPr>
        <w:spacing w:before="100" w:beforeAutospacing="1" w:after="60"/>
        <w:ind w:left="1080"/>
        <w:rPr>
          <w:rFonts w:ascii="Aptos" w:eastAsia="Times New Roman" w:hAnsi="Aptos"/>
          <w:color w:val="17212B"/>
          <w:sz w:val="20"/>
          <w:szCs w:val="20"/>
          <w:lang w:val="en"/>
        </w:rPr>
      </w:pPr>
      <w:r>
        <w:rPr>
          <w:rFonts w:ascii="Aptos" w:eastAsia="Times New Roman" w:hAnsi="Aptos"/>
          <w:color w:val="17212B"/>
          <w:sz w:val="20"/>
          <w:szCs w:val="20"/>
          <w:lang w:val="en"/>
        </w:rPr>
        <w:t>Active C# quality profile and any custom rules.</w:t>
      </w:r>
    </w:p>
    <w:p w14:paraId="416E2929" w14:textId="77777777" w:rsidR="00661B0F" w:rsidRDefault="00661B0F">
      <w:pPr>
        <w:numPr>
          <w:ilvl w:val="0"/>
          <w:numId w:val="2"/>
        </w:numPr>
        <w:spacing w:before="100" w:beforeAutospacing="1" w:after="60"/>
        <w:ind w:left="1080"/>
        <w:rPr>
          <w:rFonts w:ascii="Aptos" w:eastAsia="Times New Roman" w:hAnsi="Aptos"/>
          <w:color w:val="17212B"/>
          <w:sz w:val="20"/>
          <w:szCs w:val="20"/>
          <w:lang w:val="en"/>
        </w:rPr>
      </w:pPr>
      <w:r>
        <w:rPr>
          <w:rFonts w:ascii="Aptos" w:eastAsia="Times New Roman" w:hAnsi="Aptos"/>
          <w:color w:val="17212B"/>
          <w:sz w:val="20"/>
          <w:szCs w:val="20"/>
          <w:lang w:val="en"/>
        </w:rPr>
        <w:t>Open issues, accepted issues, security hotspots, and owners.</w:t>
      </w:r>
    </w:p>
    <w:p w14:paraId="3A2DD0B4" w14:textId="77777777" w:rsidR="00661B0F" w:rsidRDefault="00661B0F">
      <w:pPr>
        <w:numPr>
          <w:ilvl w:val="0"/>
          <w:numId w:val="2"/>
        </w:numPr>
        <w:spacing w:before="100" w:beforeAutospacing="1" w:after="60"/>
        <w:ind w:left="1080"/>
        <w:rPr>
          <w:rFonts w:ascii="Aptos" w:eastAsia="Times New Roman" w:hAnsi="Aptos"/>
          <w:color w:val="17212B"/>
          <w:sz w:val="20"/>
          <w:szCs w:val="20"/>
          <w:lang w:val="en"/>
        </w:rPr>
      </w:pPr>
      <w:r>
        <w:rPr>
          <w:rFonts w:ascii="Aptos" w:eastAsia="Times New Roman" w:hAnsi="Aptos"/>
          <w:color w:val="17212B"/>
          <w:sz w:val="20"/>
          <w:szCs w:val="20"/>
          <w:lang w:val="en"/>
        </w:rPr>
        <w:t>Coverage and duplication thresholds.</w:t>
      </w:r>
    </w:p>
    <w:p w14:paraId="0AAC55D2" w14:textId="77777777" w:rsidR="00661B0F" w:rsidRDefault="00661B0F">
      <w:pPr>
        <w:numPr>
          <w:ilvl w:val="0"/>
          <w:numId w:val="2"/>
        </w:numPr>
        <w:spacing w:before="100" w:beforeAutospacing="1" w:after="60"/>
        <w:ind w:left="1080"/>
        <w:rPr>
          <w:rFonts w:ascii="Aptos" w:eastAsia="Times New Roman" w:hAnsi="Aptos"/>
          <w:color w:val="17212B"/>
          <w:sz w:val="20"/>
          <w:szCs w:val="20"/>
          <w:lang w:val="en"/>
        </w:rPr>
      </w:pPr>
      <w:r>
        <w:rPr>
          <w:rFonts w:ascii="Aptos" w:eastAsia="Times New Roman" w:hAnsi="Aptos"/>
          <w:color w:val="17212B"/>
          <w:sz w:val="20"/>
          <w:szCs w:val="20"/>
          <w:lang w:val="en"/>
        </w:rPr>
        <w:t>Required compliance mappings, reports, retention, and audit consumers.</w:t>
      </w:r>
    </w:p>
    <w:p w14:paraId="10651742" w14:textId="77777777" w:rsidR="00661B0F" w:rsidRDefault="00661B0F">
      <w:pPr>
        <w:numPr>
          <w:ilvl w:val="0"/>
          <w:numId w:val="2"/>
        </w:numPr>
        <w:spacing w:before="100" w:beforeAutospacing="1" w:after="60"/>
        <w:ind w:left="1080"/>
        <w:rPr>
          <w:rFonts w:ascii="Aptos" w:eastAsia="Times New Roman" w:hAnsi="Aptos"/>
          <w:color w:val="17212B"/>
          <w:sz w:val="20"/>
          <w:szCs w:val="20"/>
          <w:lang w:val="en"/>
        </w:rPr>
      </w:pPr>
      <w:r>
        <w:rPr>
          <w:rFonts w:ascii="Aptos" w:eastAsia="Times New Roman" w:hAnsi="Aptos"/>
          <w:color w:val="17212B"/>
          <w:sz w:val="20"/>
          <w:szCs w:val="20"/>
          <w:lang w:val="en"/>
        </w:rPr>
        <w:t>Any rule that must have an explicit GitHub/CodeQL/Roslyn replacement.</w:t>
      </w:r>
    </w:p>
    <w:p w14:paraId="1139FAC6" w14:textId="77777777" w:rsidR="00661B0F" w:rsidRDefault="00661B0F">
      <w:pPr>
        <w:rPr>
          <w:rFonts w:ascii="Aptos" w:eastAsia="Times New Roman" w:hAnsi="Aptos"/>
          <w:color w:val="17212B"/>
          <w:sz w:val="20"/>
          <w:szCs w:val="20"/>
          <w:lang w:val="en"/>
        </w:rPr>
      </w:pPr>
      <w:r>
        <w:rPr>
          <w:rFonts w:ascii="Aptos" w:eastAsia="Times New Roman" w:hAnsi="Aptos"/>
          <w:noProof/>
          <w:color w:val="17212B"/>
          <w:sz w:val="20"/>
          <w:szCs w:val="20"/>
          <w:lang w:val="en"/>
        </w:rPr>
        <w:drawing>
          <wp:inline distT="0" distB="0" distL="0" distR="0" wp14:anchorId="4F3F3E7C" wp14:editId="4D5E72DF">
            <wp:extent cx="15240000" cy="9525000"/>
            <wp:effectExtent l="0" t="0" r="0" b="0"/>
            <wp:docPr id="2" name="Picture 2" descr="SonarQube dashboard after corrected work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onarQube dashboard after corrected workflow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952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62F74" w14:textId="77777777" w:rsidR="00661B0F" w:rsidRDefault="00661B0F">
      <w:pPr>
        <w:pStyle w:val="Caption1"/>
        <w:spacing w:before="0" w:beforeAutospacing="0"/>
        <w:rPr>
          <w:rFonts w:ascii="Aptos" w:hAnsi="Aptos"/>
          <w:lang w:val="en"/>
        </w:rPr>
      </w:pPr>
      <w:r>
        <w:rPr>
          <w:rFonts w:ascii="Aptos" w:hAnsi="Aptos"/>
          <w:lang w:val="en"/>
        </w:rPr>
        <w:t>Figure 2 — Current local SonarQube dashboard after the corrected workflow completed and waited for the gate.</w:t>
      </w:r>
    </w:p>
    <w:p w14:paraId="1D6777D1" w14:textId="77777777" w:rsidR="00661B0F" w:rsidRDefault="00661B0F">
      <w:pPr>
        <w:rPr>
          <w:rFonts w:ascii="Aptos" w:eastAsia="Times New Roman" w:hAnsi="Aptos"/>
          <w:color w:val="17212B"/>
          <w:sz w:val="20"/>
          <w:szCs w:val="20"/>
          <w:lang w:val="en"/>
        </w:rPr>
      </w:pPr>
      <w:r>
        <w:rPr>
          <w:rFonts w:ascii="Aptos" w:eastAsia="Times New Roman" w:hAnsi="Aptos"/>
          <w:noProof/>
          <w:color w:val="17212B"/>
          <w:sz w:val="20"/>
          <w:szCs w:val="20"/>
          <w:lang w:val="en"/>
        </w:rPr>
        <w:drawing>
          <wp:inline distT="0" distB="0" distL="0" distR="0" wp14:anchorId="4C69ADFB" wp14:editId="2E46D15D">
            <wp:extent cx="15240000" cy="9525000"/>
            <wp:effectExtent l="0" t="0" r="0" b="0"/>
            <wp:docPr id="3" name="Picture 3" descr="SonarQube coverage measure 84.8 perc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onarQube coverage measure 84.8 percen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952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C5E60" w14:textId="77777777" w:rsidR="00661B0F" w:rsidRDefault="00661B0F">
      <w:pPr>
        <w:pStyle w:val="Caption1"/>
        <w:spacing w:before="0" w:beforeAutospacing="0"/>
        <w:rPr>
          <w:rFonts w:ascii="Aptos" w:hAnsi="Aptos"/>
          <w:lang w:val="en"/>
        </w:rPr>
      </w:pPr>
      <w:r>
        <w:rPr>
          <w:rFonts w:ascii="Aptos" w:hAnsi="Aptos"/>
          <w:lang w:val="en"/>
        </w:rPr>
        <w:t>Figure 3 — Corrected workflow imported Visual Studio coverage XML: overall coverage is 84.8%.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9"/>
        <w:gridCol w:w="5503"/>
      </w:tblGrid>
      <w:tr w:rsidR="006B4BC2" w14:paraId="33BD46B8" w14:textId="77777777"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shd w:val="clear" w:color="auto" w:fill="18263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6D4D5C" w14:textId="77777777" w:rsidR="00661B0F" w:rsidRDefault="00661B0F">
            <w:pPr>
              <w:spacing w:before="140" w:after="200"/>
              <w:rPr>
                <w:rFonts w:ascii="Aptos" w:eastAsia="Times New Roman" w:hAnsi="Aptos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7"/>
                <w:szCs w:val="17"/>
              </w:rPr>
              <w:t>Current verified SonarQube baseline</w:t>
            </w:r>
          </w:p>
        </w:tc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shd w:val="clear" w:color="auto" w:fill="18263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3D9D04" w14:textId="77777777" w:rsidR="00661B0F" w:rsidRDefault="00661B0F">
            <w:pPr>
              <w:spacing w:before="140" w:after="200"/>
              <w:rPr>
                <w:rFonts w:ascii="Aptos" w:eastAsia="Times New Roman" w:hAnsi="Aptos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7"/>
                <w:szCs w:val="17"/>
              </w:rPr>
              <w:t>Value</w:t>
            </w:r>
          </w:p>
        </w:tc>
      </w:tr>
      <w:tr w:rsidR="006B4BC2" w14:paraId="23617C46" w14:textId="77777777"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4ED762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Issues</w:t>
            </w:r>
          </w:p>
        </w:tc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A9CE71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8: four vulnerabilities, two bugs, two code smells</w:t>
            </w:r>
          </w:p>
        </w:tc>
      </w:tr>
      <w:tr w:rsidR="006B4BC2" w14:paraId="7D6AB872" w14:textId="77777777"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E95E3F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Security hotspots</w:t>
            </w:r>
          </w:p>
        </w:tc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D18868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3 awaiting review</w:t>
            </w:r>
          </w:p>
        </w:tc>
      </w:tr>
      <w:tr w:rsidR="006B4BC2" w14:paraId="11C8151A" w14:textId="77777777"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32F63D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Coverage</w:t>
            </w:r>
          </w:p>
        </w:tc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1D2958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84.8% after corrected workflow import</w:t>
            </w:r>
          </w:p>
        </w:tc>
      </w:tr>
      <w:tr w:rsidR="006B4BC2" w14:paraId="2C4F1B95" w14:textId="77777777"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DE41DD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Duplicated lines</w:t>
            </w:r>
          </w:p>
        </w:tc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9196B3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7.6%</w:t>
            </w:r>
          </w:p>
        </w:tc>
      </w:tr>
      <w:tr w:rsidR="006B4BC2" w14:paraId="296098A6" w14:textId="77777777"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E1F2B3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Technical debt</w:t>
            </w:r>
          </w:p>
        </w:tc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28B97D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10 minutes</w:t>
            </w:r>
          </w:p>
        </w:tc>
      </w:tr>
      <w:tr w:rsidR="006B4BC2" w14:paraId="6E7BC8B1" w14:textId="77777777"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CCE088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Ratings</w:t>
            </w:r>
          </w:p>
        </w:tc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CEC581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Security E • Reliability C • Maintainability A</w:t>
            </w:r>
          </w:p>
        </w:tc>
      </w:tr>
      <w:tr w:rsidR="006B4BC2" w14:paraId="2983F231" w14:textId="77777777"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CF1E8C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Gate</w:t>
            </w:r>
          </w:p>
        </w:tc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D3983C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Passed on current new-code conditions</w:t>
            </w:r>
          </w:p>
        </w:tc>
      </w:tr>
    </w:tbl>
    <w:p w14:paraId="45EF04B6" w14:textId="77777777" w:rsidR="00661B0F" w:rsidRDefault="00661B0F">
      <w:pPr>
        <w:pStyle w:val="Heading1"/>
        <w:pageBreakBefore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3. Step-by-step GitHub-native setup</w:t>
      </w:r>
    </w:p>
    <w:p w14:paraId="7D949BD2" w14:textId="77777777" w:rsidR="00661B0F" w:rsidRDefault="00661B0F">
      <w:pPr>
        <w:pStyle w:val="Heading2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Step 1 — Create the upgrade branch</w:t>
      </w:r>
    </w:p>
    <w:p w14:paraId="492AC219" w14:textId="77777777" w:rsidR="00661B0F" w:rsidRDefault="00661B0F">
      <w:pPr>
        <w:pStyle w:val="NormalWeb"/>
        <w:rPr>
          <w:rFonts w:ascii="Aptos" w:hAnsi="Aptos"/>
          <w:color w:val="17212B"/>
          <w:sz w:val="20"/>
          <w:szCs w:val="20"/>
          <w:lang w:val="en"/>
        </w:rPr>
      </w:pPr>
      <w:r>
        <w:rPr>
          <w:rFonts w:ascii="Aptos" w:hAnsi="Aptos"/>
          <w:color w:val="17212B"/>
          <w:sz w:val="20"/>
          <w:szCs w:val="20"/>
          <w:lang w:val="en"/>
        </w:rPr>
        <w:t>For a new migration, start from the SonarQube-controlled application revision rather than an unrelated codebase:</w:t>
      </w:r>
    </w:p>
    <w:p w14:paraId="086507D6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git fetch origin</w:t>
      </w:r>
    </w:p>
    <w:p w14:paraId="26EA4C8C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git switch sonarqube</w:t>
      </w:r>
    </w:p>
    <w:p w14:paraId="05876C5B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git pull --ff-only</w:t>
      </w:r>
    </w:p>
    <w:p w14:paraId="37549C33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git switch -c github-native-quality-upgrade</w:t>
      </w:r>
    </w:p>
    <w:p w14:paraId="43F932C2" w14:textId="77777777" w:rsidR="00661B0F" w:rsidRDefault="00661B0F">
      <w:pPr>
        <w:pStyle w:val="NormalWeb"/>
        <w:rPr>
          <w:rFonts w:ascii="Aptos" w:hAnsi="Aptos"/>
          <w:color w:val="17212B"/>
          <w:sz w:val="20"/>
          <w:szCs w:val="20"/>
          <w:lang w:val="en"/>
        </w:rPr>
      </w:pPr>
      <w:r>
        <w:rPr>
          <w:rFonts w:ascii="Aptos" w:hAnsi="Aptos"/>
          <w:color w:val="17212B"/>
          <w:sz w:val="20"/>
          <w:szCs w:val="20"/>
          <w:lang w:val="en"/>
        </w:rPr>
        <w:t xml:space="preserve">In this repository the completed target is already represented by </w:t>
      </w:r>
      <w:r>
        <w:rPr>
          <w:rStyle w:val="HTMLCode"/>
          <w:lang w:val="en"/>
        </w:rPr>
        <w:t>main</w:t>
      </w:r>
      <w:r>
        <w:rPr>
          <w:rFonts w:ascii="Aptos" w:hAnsi="Aptos"/>
          <w:color w:val="17212B"/>
          <w:sz w:val="20"/>
          <w:szCs w:val="20"/>
          <w:lang w:val="en"/>
        </w:rPr>
        <w:t>.</w:t>
      </w:r>
    </w:p>
    <w:p w14:paraId="4A1D1B56" w14:textId="77777777" w:rsidR="00661B0F" w:rsidRDefault="00661B0F">
      <w:pPr>
        <w:pStyle w:val="Heading2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Step 2 — Add the single workflow</w:t>
      </w:r>
    </w:p>
    <w:p w14:paraId="59AE8A6E" w14:textId="77777777" w:rsidR="00661B0F" w:rsidRDefault="00661B0F">
      <w:pPr>
        <w:pStyle w:val="NormalWeb"/>
        <w:rPr>
          <w:rFonts w:ascii="Aptos" w:hAnsi="Aptos"/>
          <w:color w:val="17212B"/>
          <w:sz w:val="20"/>
          <w:szCs w:val="20"/>
          <w:lang w:val="en"/>
        </w:rPr>
      </w:pPr>
      <w:r>
        <w:rPr>
          <w:rFonts w:ascii="Aptos" w:hAnsi="Aptos"/>
          <w:color w:val="17212B"/>
          <w:sz w:val="20"/>
          <w:szCs w:val="20"/>
          <w:lang w:val="en"/>
        </w:rPr>
        <w:t xml:space="preserve">Create </w:t>
      </w:r>
      <w:r>
        <w:rPr>
          <w:rStyle w:val="HTMLCode"/>
          <w:lang w:val="en"/>
        </w:rPr>
        <w:t>.github/workflows/code-quality.yml</w:t>
      </w:r>
      <w:r>
        <w:rPr>
          <w:rFonts w:ascii="Aptos" w:hAnsi="Aptos"/>
          <w:color w:val="17212B"/>
          <w:sz w:val="20"/>
          <w:szCs w:val="20"/>
          <w:lang w:val="en"/>
        </w:rPr>
        <w:t>. It must contain these independent jobs: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8"/>
        <w:gridCol w:w="4605"/>
        <w:gridCol w:w="2139"/>
      </w:tblGrid>
      <w:tr w:rsidR="006B4BC2" w14:paraId="057E9CBA" w14:textId="77777777"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shd w:val="clear" w:color="auto" w:fill="18263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019626" w14:textId="77777777" w:rsidR="00661B0F" w:rsidRDefault="00661B0F">
            <w:pPr>
              <w:spacing w:before="140" w:after="200"/>
              <w:rPr>
                <w:rFonts w:ascii="Aptos" w:eastAsia="Times New Roman" w:hAnsi="Aptos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7"/>
                <w:szCs w:val="17"/>
              </w:rPr>
              <w:t>Job</w:t>
            </w:r>
          </w:p>
        </w:tc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shd w:val="clear" w:color="auto" w:fill="18263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E9F0C5" w14:textId="77777777" w:rsidR="00661B0F" w:rsidRDefault="00661B0F">
            <w:pPr>
              <w:spacing w:before="140" w:after="200"/>
              <w:rPr>
                <w:rFonts w:ascii="Aptos" w:eastAsia="Times New Roman" w:hAnsi="Aptos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7"/>
                <w:szCs w:val="17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shd w:val="clear" w:color="auto" w:fill="18263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C67B8D" w14:textId="77777777" w:rsidR="00661B0F" w:rsidRDefault="00661B0F">
            <w:pPr>
              <w:spacing w:before="140" w:after="200"/>
              <w:rPr>
                <w:rFonts w:ascii="Aptos" w:eastAsia="Times New Roman" w:hAnsi="Aptos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7"/>
                <w:szCs w:val="17"/>
              </w:rPr>
              <w:t>Required permission</w:t>
            </w:r>
          </w:p>
        </w:tc>
      </w:tr>
      <w:tr w:rsidR="006B4BC2" w14:paraId="4153D614" w14:textId="77777777"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4F5081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Build, format, and test</w:t>
            </w:r>
          </w:p>
        </w:tc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D042E6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Restore, Release build, format verification, 10 tests</w:t>
            </w:r>
          </w:p>
        </w:tc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A349D3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contents: read</w:t>
            </w:r>
          </w:p>
        </w:tc>
      </w:tr>
      <w:tr w:rsidR="006B4BC2" w14:paraId="61297079" w14:textId="77777777"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48A078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CodeQL (C#)</w:t>
            </w:r>
          </w:p>
        </w:tc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410851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Data-flow security and quality queries</w:t>
            </w:r>
          </w:p>
        </w:tc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E8D468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security-events: write</w:t>
            </w:r>
          </w:p>
        </w:tc>
      </w:tr>
      <w:tr w:rsidR="006B4BC2" w14:paraId="35AD5703" w14:textId="77777777"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CCB1DE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Roslyn analyzers to code scanning</w:t>
            </w:r>
          </w:p>
        </w:tc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D0584F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Full .NET analyzers, merged SARIF upload</w:t>
            </w:r>
          </w:p>
        </w:tc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D88D30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security-events: write</w:t>
            </w:r>
          </w:p>
        </w:tc>
      </w:tr>
    </w:tbl>
    <w:p w14:paraId="55EFD499" w14:textId="77777777" w:rsidR="00661B0F" w:rsidRDefault="00661B0F">
      <w:pPr>
        <w:rPr>
          <w:rFonts w:ascii="Aptos" w:eastAsia="Times New Roman" w:hAnsi="Aptos"/>
          <w:color w:val="17212B"/>
          <w:sz w:val="20"/>
          <w:szCs w:val="20"/>
          <w:lang w:val="en"/>
        </w:rPr>
      </w:pPr>
      <w:r>
        <w:rPr>
          <w:rFonts w:ascii="Aptos" w:eastAsia="Times New Roman" w:hAnsi="Aptos"/>
          <w:noProof/>
          <w:color w:val="17212B"/>
          <w:sz w:val="20"/>
          <w:szCs w:val="20"/>
          <w:lang w:val="en"/>
        </w:rPr>
        <w:drawing>
          <wp:inline distT="0" distB="0" distL="0" distR="0" wp14:anchorId="101DCF19" wp14:editId="3561BCB1">
            <wp:extent cx="15240000" cy="8096250"/>
            <wp:effectExtent l="0" t="0" r="0" b="0"/>
            <wp:docPr id="4" name="Picture 4" descr="One GitHub workflow with three job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One GitHub workflow with three job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809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BC87F" w14:textId="77777777" w:rsidR="00661B0F" w:rsidRDefault="00661B0F">
      <w:pPr>
        <w:pStyle w:val="Caption1"/>
        <w:spacing w:before="0" w:beforeAutospacing="0"/>
        <w:rPr>
          <w:rFonts w:ascii="Aptos" w:hAnsi="Aptos"/>
          <w:lang w:val="en"/>
        </w:rPr>
      </w:pPr>
      <w:r>
        <w:rPr>
          <w:rFonts w:ascii="Aptos" w:hAnsi="Aptos"/>
          <w:lang w:val="en"/>
        </w:rPr>
        <w:t>Figure 4 — One workflow file provides the three GitHub-native quality jobs.</w:t>
      </w:r>
    </w:p>
    <w:p w14:paraId="7B07A4F2" w14:textId="77777777" w:rsidR="00661B0F" w:rsidRDefault="00661B0F">
      <w:pPr>
        <w:shd w:val="clear" w:color="auto" w:fill="FFF7E5"/>
        <w:divId w:val="2076776715"/>
        <w:rPr>
          <w:rFonts w:ascii="Aptos" w:eastAsia="Times New Roman" w:hAnsi="Aptos"/>
          <w:color w:val="17212B"/>
          <w:sz w:val="20"/>
          <w:szCs w:val="20"/>
          <w:lang w:val="en"/>
        </w:rPr>
      </w:pPr>
      <w:r>
        <w:rPr>
          <w:rFonts w:ascii="Aptos" w:eastAsia="Times New Roman" w:hAnsi="Aptos"/>
          <w:b/>
          <w:bCs/>
          <w:color w:val="17212B"/>
          <w:sz w:val="20"/>
          <w:szCs w:val="20"/>
          <w:lang w:val="en"/>
        </w:rPr>
        <w:t>First-run note.</w:t>
      </w:r>
      <w:r>
        <w:rPr>
          <w:rFonts w:ascii="Aptos" w:eastAsia="Times New Roman" w:hAnsi="Aptos"/>
          <w:color w:val="17212B"/>
          <w:sz w:val="20"/>
          <w:szCs w:val="20"/>
          <w:lang w:val="en"/>
        </w:rPr>
        <w:t xml:space="preserve"> The verified timings came from the equivalent jobs before consolidation. The consolidated workflow runs the same commands on the next push.</w:t>
      </w:r>
    </w:p>
    <w:p w14:paraId="6F4FDF02" w14:textId="77777777" w:rsidR="00661B0F" w:rsidRDefault="00661B0F">
      <w:pPr>
        <w:pStyle w:val="Heading2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Step 3 — Add the CodeQL path configuration</w:t>
      </w:r>
    </w:p>
    <w:p w14:paraId="662B3CBF" w14:textId="77777777" w:rsidR="00661B0F" w:rsidRDefault="00661B0F">
      <w:pPr>
        <w:pStyle w:val="NormalWeb"/>
        <w:rPr>
          <w:rFonts w:ascii="Aptos" w:hAnsi="Aptos"/>
          <w:color w:val="17212B"/>
          <w:sz w:val="20"/>
          <w:szCs w:val="20"/>
          <w:lang w:val="en"/>
        </w:rPr>
      </w:pPr>
      <w:r>
        <w:rPr>
          <w:rFonts w:ascii="Aptos" w:hAnsi="Aptos"/>
          <w:color w:val="17212B"/>
          <w:sz w:val="20"/>
          <w:szCs w:val="20"/>
          <w:lang w:val="en"/>
        </w:rPr>
        <w:t xml:space="preserve">Create </w:t>
      </w:r>
      <w:r>
        <w:rPr>
          <w:rStyle w:val="HTMLCode"/>
          <w:lang w:val="en"/>
        </w:rPr>
        <w:t>.github/codeql/codeql-config.yml</w:t>
      </w:r>
      <w:r>
        <w:rPr>
          <w:rFonts w:ascii="Aptos" w:hAnsi="Aptos"/>
          <w:color w:val="17212B"/>
          <w:sz w:val="20"/>
          <w:szCs w:val="20"/>
          <w:lang w:val="en"/>
        </w:rPr>
        <w:t>. Keep generated output and documentation outside the analysis scope:</w:t>
      </w:r>
    </w:p>
    <w:p w14:paraId="23C65051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# Custom CodeQL configuration for the GitHub Code Quality demo (main branch).</w:t>
      </w:r>
    </w:p>
    <w:p w14:paraId="0A04009B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# Keeps analysis scope aligned with the SonarQube exclusions used on the</w:t>
      </w:r>
    </w:p>
    <w:p w14:paraId="5697F13B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# sonarqube branch (sonar.exclusions) so the two approaches scan the same code.</w:t>
      </w:r>
    </w:p>
    <w:p w14:paraId="1E0E43BF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name: "pwc-github-code-quality codeql config"</w:t>
      </w:r>
    </w:p>
    <w:p w14:paraId="2449ABAA" w14:textId="77777777" w:rsidR="00661B0F" w:rsidRDefault="00661B0F">
      <w:pPr>
        <w:pStyle w:val="HTMLPreformatted"/>
        <w:rPr>
          <w:lang w:val="en"/>
        </w:rPr>
      </w:pPr>
    </w:p>
    <w:p w14:paraId="394B51DB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paths-ignore:</w:t>
      </w:r>
    </w:p>
    <w:p w14:paraId="199001C6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- '**/bin/**'</w:t>
      </w:r>
    </w:p>
    <w:p w14:paraId="44A0B9C8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- '**/obj/**'</w:t>
      </w:r>
    </w:p>
    <w:p w14:paraId="650417FA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- '**/*.g.cs'</w:t>
      </w:r>
    </w:p>
    <w:p w14:paraId="6918C85B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- 'docs/**'</w:t>
      </w:r>
    </w:p>
    <w:p w14:paraId="76CB3288" w14:textId="77777777" w:rsidR="00661B0F" w:rsidRDefault="00661B0F">
      <w:pPr>
        <w:pStyle w:val="HTMLPreformatted"/>
        <w:rPr>
          <w:lang w:val="en"/>
        </w:rPr>
      </w:pPr>
    </w:p>
    <w:p w14:paraId="6C5E85B0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paths:</w:t>
      </w:r>
    </w:p>
    <w:p w14:paraId="013B9B91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- 'src'</w:t>
      </w:r>
    </w:p>
    <w:p w14:paraId="66CBA912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- 'tests'</w:t>
      </w:r>
    </w:p>
    <w:p w14:paraId="2E21F580" w14:textId="77777777" w:rsidR="00661B0F" w:rsidRDefault="00661B0F">
      <w:pPr>
        <w:pStyle w:val="Heading2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Step 4 — Enable .NET analyzers</w:t>
      </w:r>
    </w:p>
    <w:p w14:paraId="67D40C42" w14:textId="77777777" w:rsidR="00661B0F" w:rsidRDefault="00661B0F">
      <w:pPr>
        <w:pStyle w:val="NormalWeb"/>
        <w:rPr>
          <w:rFonts w:ascii="Aptos" w:hAnsi="Aptos"/>
          <w:color w:val="17212B"/>
          <w:sz w:val="20"/>
          <w:szCs w:val="20"/>
          <w:lang w:val="en"/>
        </w:rPr>
      </w:pPr>
      <w:r>
        <w:rPr>
          <w:rFonts w:ascii="Aptos" w:hAnsi="Aptos"/>
          <w:color w:val="17212B"/>
          <w:sz w:val="20"/>
          <w:szCs w:val="20"/>
          <w:lang w:val="en"/>
        </w:rPr>
        <w:t>Add the analyzer properties to each production C# project, or centrally through shared MSBuild configuration:</w:t>
      </w:r>
    </w:p>
    <w:p w14:paraId="4CE73B3C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&lt;PropertyGroup&gt;</w:t>
      </w:r>
    </w:p>
    <w:p w14:paraId="5DD83EEB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&lt;EnableNETAnalyzers&gt;true&lt;/EnableNETAnalyzers&gt;</w:t>
      </w:r>
    </w:p>
    <w:p w14:paraId="4BF29A35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&lt;AnalysisMode&gt;All&lt;/AnalysisMode&gt;</w:t>
      </w:r>
    </w:p>
    <w:p w14:paraId="3512BF1E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&lt;WarningsNotAsErrors&gt;CA1822;CA2000;CA3075;CA5350;CA5351;CA5394;CA5359;CA5360;CA5361;CA5362;CA5363&lt;/WarningsNotAsErrors&gt;</w:t>
      </w:r>
    </w:p>
    <w:p w14:paraId="2B3AAFE6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&lt;/PropertyGroup&gt;</w:t>
      </w:r>
    </w:p>
    <w:p w14:paraId="057AE7C5" w14:textId="77777777" w:rsidR="00661B0F" w:rsidRDefault="00661B0F">
      <w:pPr>
        <w:pStyle w:val="NormalWeb"/>
        <w:rPr>
          <w:rFonts w:ascii="Aptos" w:hAnsi="Aptos"/>
          <w:color w:val="17212B"/>
          <w:sz w:val="20"/>
          <w:szCs w:val="20"/>
          <w:lang w:val="en"/>
        </w:rPr>
      </w:pPr>
      <w:r>
        <w:rPr>
          <w:rFonts w:ascii="Aptos" w:hAnsi="Aptos"/>
          <w:color w:val="17212B"/>
          <w:sz w:val="20"/>
          <w:szCs w:val="20"/>
          <w:lang w:val="en"/>
        </w:rPr>
        <w:t xml:space="preserve">Use </w:t>
      </w:r>
      <w:r>
        <w:rPr>
          <w:rStyle w:val="HTMLCode"/>
          <w:lang w:val="en"/>
        </w:rPr>
        <w:t>WarningsNotAsErrors</w:t>
      </w:r>
      <w:r>
        <w:rPr>
          <w:rFonts w:ascii="Aptos" w:hAnsi="Aptos"/>
          <w:color w:val="17212B"/>
          <w:sz w:val="20"/>
          <w:szCs w:val="20"/>
          <w:lang w:val="en"/>
        </w:rPr>
        <w:t xml:space="preserve"> only for intentional training fixtures or an approved baseline. Production policy should normally remediate or explicitly suppress each diagnostic.</w:t>
      </w:r>
    </w:p>
    <w:p w14:paraId="571A228B" w14:textId="77777777" w:rsidR="00661B0F" w:rsidRDefault="00661B0F">
      <w:pPr>
        <w:pStyle w:val="Heading2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Step 5 — Configure per-project SARIF output</w:t>
      </w:r>
    </w:p>
    <w:p w14:paraId="20AC0E42" w14:textId="77777777" w:rsidR="00661B0F" w:rsidRDefault="00661B0F">
      <w:pPr>
        <w:pStyle w:val="NormalWeb"/>
        <w:rPr>
          <w:rFonts w:ascii="Aptos" w:hAnsi="Aptos"/>
          <w:color w:val="17212B"/>
          <w:sz w:val="20"/>
          <w:szCs w:val="20"/>
          <w:lang w:val="en"/>
        </w:rPr>
      </w:pPr>
      <w:r>
        <w:rPr>
          <w:rFonts w:ascii="Aptos" w:hAnsi="Aptos"/>
          <w:color w:val="17212B"/>
          <w:sz w:val="20"/>
          <w:szCs w:val="20"/>
          <w:lang w:val="en"/>
        </w:rPr>
        <w:t xml:space="preserve">Add </w:t>
      </w:r>
      <w:r>
        <w:rPr>
          <w:rStyle w:val="HTMLCode"/>
          <w:lang w:val="en"/>
        </w:rPr>
        <w:t>Directory.Build.props</w:t>
      </w:r>
      <w:r>
        <w:rPr>
          <w:rFonts w:ascii="Aptos" w:hAnsi="Aptos"/>
          <w:color w:val="17212B"/>
          <w:sz w:val="20"/>
          <w:szCs w:val="20"/>
          <w:lang w:val="en"/>
        </w:rPr>
        <w:t>. A single shared ErrorLog file is unsafe because the last project can overwrite earlier results:</w:t>
      </w:r>
    </w:p>
    <w:p w14:paraId="03ABB2B4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&lt;Project&gt;</w:t>
      </w:r>
    </w:p>
    <w:p w14:paraId="6CF343C2" w14:textId="77777777" w:rsidR="00661B0F" w:rsidRDefault="00661B0F">
      <w:pPr>
        <w:pStyle w:val="HTMLPreformatted"/>
        <w:rPr>
          <w:lang w:val="en"/>
        </w:rPr>
      </w:pPr>
    </w:p>
    <w:p w14:paraId="4B7B554C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&lt;!--</w:t>
      </w:r>
    </w:p>
    <w:p w14:paraId="55842D22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GitHub Code Quality demo: per-project SARIF output for Roslyn analyzers.</w:t>
      </w:r>
    </w:p>
    <w:p w14:paraId="4AC45A1A" w14:textId="77777777" w:rsidR="00661B0F" w:rsidRDefault="00661B0F">
      <w:pPr>
        <w:pStyle w:val="HTMLPreformatted"/>
        <w:rPr>
          <w:lang w:val="en"/>
        </w:rPr>
      </w:pPr>
    </w:p>
    <w:p w14:paraId="69C16EBC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A solution-wide `-p:ErrorLog=&lt;file&gt;` makes every project write to the SAME</w:t>
      </w:r>
    </w:p>
    <w:p w14:paraId="3CC21397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path, so the last project built silently overwrites the earlier results.</w:t>
      </w:r>
    </w:p>
    <w:p w14:paraId="7C7653E8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Passing `-p:SarifOutputDir=&lt;dir&gt;` instead lets MSBuild expand</w:t>
      </w:r>
    </w:p>
    <w:p w14:paraId="627DD321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$(MSBuildProjectName) per project, producing one SARIF file per project.</w:t>
      </w:r>
    </w:p>
    <w:p w14:paraId="10198FE7" w14:textId="77777777" w:rsidR="00661B0F" w:rsidRDefault="00661B0F">
      <w:pPr>
        <w:pStyle w:val="HTMLPreformatted"/>
        <w:rPr>
          <w:lang w:val="en"/>
        </w:rPr>
      </w:pPr>
    </w:p>
    <w:p w14:paraId="3FB24E82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The directory is then uploaded to GitHub code scanning by the Roslyn job in</w:t>
      </w:r>
    </w:p>
    <w:p w14:paraId="367AB6E8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.github/workflows/code-quality.yml.</w:t>
      </w:r>
    </w:p>
    <w:p w14:paraId="1CC7A86B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--&gt;</w:t>
      </w:r>
    </w:p>
    <w:p w14:paraId="3294C4F3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&lt;PropertyGroup Condition="'$(SarifOutputDir)' != ''"&gt;</w:t>
      </w:r>
    </w:p>
    <w:p w14:paraId="10545AF9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&lt;ErrorLog&gt;$(SarifOutputDir)/$(MSBuildProjectName).sarif,version=2.1&lt;/ErrorLog&gt;</w:t>
      </w:r>
    </w:p>
    <w:p w14:paraId="0F32BAE2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&lt;/PropertyGroup&gt;</w:t>
      </w:r>
    </w:p>
    <w:p w14:paraId="28381AF6" w14:textId="77777777" w:rsidR="00661B0F" w:rsidRDefault="00661B0F">
      <w:pPr>
        <w:pStyle w:val="HTMLPreformatted"/>
        <w:rPr>
          <w:lang w:val="en"/>
        </w:rPr>
      </w:pPr>
    </w:p>
    <w:p w14:paraId="0B6F2550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&lt;/Project&gt;</w:t>
      </w:r>
    </w:p>
    <w:p w14:paraId="41F72EA7" w14:textId="77777777" w:rsidR="00661B0F" w:rsidRDefault="00661B0F">
      <w:pPr>
        <w:pStyle w:val="Heading2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Step 6 — Add the SARIF merge script</w:t>
      </w:r>
    </w:p>
    <w:p w14:paraId="42C5862C" w14:textId="77777777" w:rsidR="00661B0F" w:rsidRDefault="00661B0F">
      <w:pPr>
        <w:pStyle w:val="NormalWeb"/>
        <w:rPr>
          <w:rFonts w:ascii="Aptos" w:hAnsi="Aptos"/>
          <w:color w:val="17212B"/>
          <w:sz w:val="20"/>
          <w:szCs w:val="20"/>
          <w:lang w:val="en"/>
        </w:rPr>
      </w:pPr>
      <w:r>
        <w:rPr>
          <w:rFonts w:ascii="Aptos" w:hAnsi="Aptos"/>
          <w:color w:val="17212B"/>
          <w:sz w:val="20"/>
          <w:szCs w:val="20"/>
          <w:lang w:val="en"/>
        </w:rPr>
        <w:t xml:space="preserve">Create </w:t>
      </w:r>
      <w:r>
        <w:rPr>
          <w:rStyle w:val="HTMLCode"/>
          <w:lang w:val="en"/>
        </w:rPr>
        <w:t>scripts/Merge-AnalyzerSarif.ps1</w:t>
      </w:r>
      <w:r>
        <w:rPr>
          <w:rFonts w:ascii="Aptos" w:hAnsi="Aptos"/>
          <w:color w:val="17212B"/>
          <w:sz w:val="20"/>
          <w:szCs w:val="20"/>
          <w:lang w:val="en"/>
        </w:rPr>
        <w:t>. The exact script used by this repository is included in Appendix C.</w:t>
      </w:r>
    </w:p>
    <w:p w14:paraId="2EB92718" w14:textId="77777777" w:rsidR="00661B0F" w:rsidRDefault="00661B0F">
      <w:pPr>
        <w:pStyle w:val="Heading2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Step 7 — Configure Dependabot</w:t>
      </w:r>
    </w:p>
    <w:p w14:paraId="101D86C8" w14:textId="77777777" w:rsidR="00661B0F" w:rsidRDefault="00661B0F">
      <w:pPr>
        <w:pStyle w:val="NormalWeb"/>
        <w:rPr>
          <w:rFonts w:ascii="Aptos" w:hAnsi="Aptos"/>
          <w:color w:val="17212B"/>
          <w:sz w:val="20"/>
          <w:szCs w:val="20"/>
          <w:lang w:val="en"/>
        </w:rPr>
      </w:pPr>
      <w:r>
        <w:rPr>
          <w:rFonts w:ascii="Aptos" w:hAnsi="Aptos"/>
          <w:color w:val="17212B"/>
          <w:sz w:val="20"/>
          <w:szCs w:val="20"/>
          <w:lang w:val="en"/>
        </w:rPr>
        <w:t xml:space="preserve">Create </w:t>
      </w:r>
      <w:r>
        <w:rPr>
          <w:rStyle w:val="HTMLCode"/>
          <w:lang w:val="en"/>
        </w:rPr>
        <w:t>.github/dependabot.yml</w:t>
      </w:r>
      <w:r>
        <w:rPr>
          <w:rFonts w:ascii="Aptos" w:hAnsi="Aptos"/>
          <w:color w:val="17212B"/>
          <w:sz w:val="20"/>
          <w:szCs w:val="20"/>
          <w:lang w:val="en"/>
        </w:rPr>
        <w:t xml:space="preserve"> for both NuGet and workflow Actions:</w:t>
      </w:r>
    </w:p>
    <w:p w14:paraId="57C86FEF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# GitHub Code Quality demo: automated dependency updates.</w:t>
      </w:r>
    </w:p>
    <w:p w14:paraId="3F7B1664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# This is the GitHub-native equivalent of SonarQube's dependency/vulnerability</w:t>
      </w:r>
    </w:p>
    <w:p w14:paraId="7016C9C0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# scanning. Dependabot opens pull requests when a dependency has a newer</w:t>
      </w:r>
    </w:p>
    <w:p w14:paraId="3546B945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# version or a known vulnerability (paired with GitHub's Dependency Graph</w:t>
      </w:r>
    </w:p>
    <w:p w14:paraId="753E62E8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# and Dependabot alerts, enabled from Settings &gt; Code security).</w:t>
      </w:r>
    </w:p>
    <w:p w14:paraId="75654C20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version: 2</w:t>
      </w:r>
    </w:p>
    <w:p w14:paraId="4A264C8E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updates:</w:t>
      </w:r>
    </w:p>
    <w:p w14:paraId="3A53B0D6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- package-ecosystem: "nuget"</w:t>
      </w:r>
    </w:p>
    <w:p w14:paraId="37B3E5FF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directory: "/"</w:t>
      </w:r>
    </w:p>
    <w:p w14:paraId="0B8B42D4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schedule:</w:t>
      </w:r>
    </w:p>
    <w:p w14:paraId="788F74A9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interval: "weekly"</w:t>
      </w:r>
    </w:p>
    <w:p w14:paraId="327B79B2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open-pull-requests-limit: 10</w:t>
      </w:r>
    </w:p>
    <w:p w14:paraId="45F876B5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labels:</w:t>
      </w:r>
    </w:p>
    <w:p w14:paraId="67EEDDCF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- "dependencies"</w:t>
      </w:r>
    </w:p>
    <w:p w14:paraId="51C04928" w14:textId="77777777" w:rsidR="00661B0F" w:rsidRDefault="00661B0F">
      <w:pPr>
        <w:pStyle w:val="HTMLPreformatted"/>
        <w:rPr>
          <w:lang w:val="en"/>
        </w:rPr>
      </w:pPr>
    </w:p>
    <w:p w14:paraId="58C36024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- package-ecosystem: "github-actions"</w:t>
      </w:r>
    </w:p>
    <w:p w14:paraId="5A4C3266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directory: "/"</w:t>
      </w:r>
    </w:p>
    <w:p w14:paraId="38364D6B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schedule:</w:t>
      </w:r>
    </w:p>
    <w:p w14:paraId="1644DDF6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interval: "weekly"</w:t>
      </w:r>
    </w:p>
    <w:p w14:paraId="6B03E2E8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labels:</w:t>
      </w:r>
    </w:p>
    <w:p w14:paraId="0F24D57F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- "dependencies"</w:t>
      </w:r>
    </w:p>
    <w:p w14:paraId="131F1C51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- "ci"</w:t>
      </w:r>
    </w:p>
    <w:p w14:paraId="2B8E053A" w14:textId="77777777" w:rsidR="00661B0F" w:rsidRDefault="00661B0F">
      <w:pPr>
        <w:pStyle w:val="Heading1"/>
        <w:pageBreakBefore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4. Configure GitHub repository settings</w:t>
      </w:r>
    </w:p>
    <w:p w14:paraId="026B4596" w14:textId="77777777" w:rsidR="00661B0F" w:rsidRDefault="00661B0F">
      <w:pPr>
        <w:pStyle w:val="Heading2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Step 8 — Enable security features</w:t>
      </w:r>
    </w:p>
    <w:p w14:paraId="685931DA" w14:textId="77777777" w:rsidR="00661B0F" w:rsidRDefault="00661B0F">
      <w:pPr>
        <w:pStyle w:val="NormalWeb"/>
        <w:rPr>
          <w:rFonts w:ascii="Aptos" w:hAnsi="Aptos"/>
          <w:color w:val="17212B"/>
          <w:sz w:val="20"/>
          <w:szCs w:val="20"/>
          <w:lang w:val="en"/>
        </w:rPr>
      </w:pPr>
      <w:r>
        <w:rPr>
          <w:rFonts w:ascii="Aptos" w:hAnsi="Aptos"/>
          <w:color w:val="17212B"/>
          <w:sz w:val="20"/>
          <w:szCs w:val="20"/>
          <w:lang w:val="en"/>
        </w:rPr>
        <w:t xml:space="preserve">As a repository administrator, open </w:t>
      </w:r>
      <w:r>
        <w:rPr>
          <w:rFonts w:ascii="Aptos" w:hAnsi="Aptos"/>
          <w:b/>
          <w:bCs/>
          <w:color w:val="17212B"/>
          <w:sz w:val="20"/>
          <w:szCs w:val="20"/>
          <w:lang w:val="en"/>
        </w:rPr>
        <w:t>Settings → Security and analysis / Code security</w:t>
      </w:r>
      <w:r>
        <w:rPr>
          <w:rFonts w:ascii="Aptos" w:hAnsi="Aptos"/>
          <w:color w:val="17212B"/>
          <w:sz w:val="20"/>
          <w:szCs w:val="20"/>
          <w:lang w:val="en"/>
        </w:rPr>
        <w:t xml:space="preserve"> and configure:</w:t>
      </w:r>
    </w:p>
    <w:p w14:paraId="40DA7866" w14:textId="77777777" w:rsidR="00661B0F" w:rsidRDefault="00661B0F">
      <w:pPr>
        <w:numPr>
          <w:ilvl w:val="0"/>
          <w:numId w:val="3"/>
        </w:numPr>
        <w:spacing w:before="100" w:beforeAutospacing="1" w:after="60"/>
        <w:ind w:left="1080"/>
        <w:rPr>
          <w:rFonts w:ascii="Aptos" w:eastAsia="Times New Roman" w:hAnsi="Aptos"/>
          <w:color w:val="17212B"/>
          <w:sz w:val="20"/>
          <w:szCs w:val="20"/>
          <w:lang w:val="en"/>
        </w:rPr>
      </w:pPr>
      <w:r>
        <w:rPr>
          <w:rFonts w:ascii="Aptos" w:eastAsia="Times New Roman" w:hAnsi="Aptos"/>
          <w:color w:val="17212B"/>
          <w:sz w:val="20"/>
          <w:szCs w:val="20"/>
          <w:lang w:val="en"/>
        </w:rPr>
        <w:t>Enable the dependency graph.</w:t>
      </w:r>
    </w:p>
    <w:p w14:paraId="1849C9BB" w14:textId="77777777" w:rsidR="00661B0F" w:rsidRDefault="00661B0F">
      <w:pPr>
        <w:numPr>
          <w:ilvl w:val="0"/>
          <w:numId w:val="3"/>
        </w:numPr>
        <w:spacing w:before="100" w:beforeAutospacing="1" w:after="60"/>
        <w:ind w:left="1080"/>
        <w:rPr>
          <w:rFonts w:ascii="Aptos" w:eastAsia="Times New Roman" w:hAnsi="Aptos"/>
          <w:color w:val="17212B"/>
          <w:sz w:val="20"/>
          <w:szCs w:val="20"/>
          <w:lang w:val="en"/>
        </w:rPr>
      </w:pPr>
      <w:r>
        <w:rPr>
          <w:rFonts w:ascii="Aptos" w:eastAsia="Times New Roman" w:hAnsi="Aptos"/>
          <w:color w:val="17212B"/>
          <w:sz w:val="20"/>
          <w:szCs w:val="20"/>
          <w:lang w:val="en"/>
        </w:rPr>
        <w:t>Enable Dependabot alerts.</w:t>
      </w:r>
    </w:p>
    <w:p w14:paraId="61CCDB41" w14:textId="77777777" w:rsidR="00661B0F" w:rsidRDefault="00661B0F">
      <w:pPr>
        <w:numPr>
          <w:ilvl w:val="0"/>
          <w:numId w:val="3"/>
        </w:numPr>
        <w:spacing w:before="100" w:beforeAutospacing="1" w:after="60"/>
        <w:ind w:left="1080"/>
        <w:rPr>
          <w:rFonts w:ascii="Aptos" w:eastAsia="Times New Roman" w:hAnsi="Aptos"/>
          <w:color w:val="17212B"/>
          <w:sz w:val="20"/>
          <w:szCs w:val="20"/>
          <w:lang w:val="en"/>
        </w:rPr>
      </w:pPr>
      <w:r>
        <w:rPr>
          <w:rFonts w:ascii="Aptos" w:eastAsia="Times New Roman" w:hAnsi="Aptos"/>
          <w:color w:val="17212B"/>
          <w:sz w:val="20"/>
          <w:szCs w:val="20"/>
          <w:lang w:val="en"/>
        </w:rPr>
        <w:t>Enable Dependabot security updates.</w:t>
      </w:r>
    </w:p>
    <w:p w14:paraId="0B044208" w14:textId="77777777" w:rsidR="00661B0F" w:rsidRDefault="00661B0F">
      <w:pPr>
        <w:numPr>
          <w:ilvl w:val="0"/>
          <w:numId w:val="3"/>
        </w:numPr>
        <w:spacing w:before="100" w:beforeAutospacing="1" w:after="60"/>
        <w:ind w:left="1080"/>
        <w:rPr>
          <w:rFonts w:ascii="Aptos" w:eastAsia="Times New Roman" w:hAnsi="Aptos"/>
          <w:color w:val="17212B"/>
          <w:sz w:val="20"/>
          <w:szCs w:val="20"/>
          <w:lang w:val="en"/>
        </w:rPr>
      </w:pPr>
      <w:r>
        <w:rPr>
          <w:rFonts w:ascii="Aptos" w:eastAsia="Times New Roman" w:hAnsi="Aptos"/>
          <w:color w:val="17212B"/>
          <w:sz w:val="20"/>
          <w:szCs w:val="20"/>
          <w:lang w:val="en"/>
        </w:rPr>
        <w:t>Confirm CodeQL advanced setup is active through the workflow. Do not enable a conflicting duplicate default setup.</w:t>
      </w:r>
    </w:p>
    <w:p w14:paraId="3D65D239" w14:textId="77777777" w:rsidR="00661B0F" w:rsidRDefault="00661B0F">
      <w:pPr>
        <w:numPr>
          <w:ilvl w:val="0"/>
          <w:numId w:val="3"/>
        </w:numPr>
        <w:spacing w:before="100" w:beforeAutospacing="1" w:after="60"/>
        <w:ind w:left="1080"/>
        <w:rPr>
          <w:rFonts w:ascii="Aptos" w:eastAsia="Times New Roman" w:hAnsi="Aptos"/>
          <w:color w:val="17212B"/>
          <w:sz w:val="20"/>
          <w:szCs w:val="20"/>
          <w:lang w:val="en"/>
        </w:rPr>
      </w:pPr>
      <w:r>
        <w:rPr>
          <w:rFonts w:ascii="Aptos" w:eastAsia="Times New Roman" w:hAnsi="Aptos"/>
          <w:color w:val="17212B"/>
          <w:sz w:val="20"/>
          <w:szCs w:val="20"/>
          <w:lang w:val="en"/>
        </w:rPr>
        <w:t>Enable secret scanning and push protection where entitled.</w:t>
      </w:r>
    </w:p>
    <w:p w14:paraId="063E99B8" w14:textId="77777777" w:rsidR="00661B0F" w:rsidRDefault="00661B0F">
      <w:pPr>
        <w:numPr>
          <w:ilvl w:val="0"/>
          <w:numId w:val="3"/>
        </w:numPr>
        <w:spacing w:before="100" w:beforeAutospacing="1" w:after="60"/>
        <w:ind w:left="1080"/>
        <w:rPr>
          <w:rFonts w:ascii="Aptos" w:eastAsia="Times New Roman" w:hAnsi="Aptos"/>
          <w:color w:val="17212B"/>
          <w:sz w:val="20"/>
          <w:szCs w:val="20"/>
          <w:lang w:val="en"/>
        </w:rPr>
      </w:pPr>
      <w:r>
        <w:rPr>
          <w:rFonts w:ascii="Aptos" w:eastAsia="Times New Roman" w:hAnsi="Aptos"/>
          <w:color w:val="17212B"/>
          <w:sz w:val="20"/>
          <w:szCs w:val="20"/>
          <w:lang w:val="en"/>
        </w:rPr>
        <w:t>Enable generic/non-provider patterns and validity checks if required by policy.</w:t>
      </w:r>
    </w:p>
    <w:p w14:paraId="2A9BE67C" w14:textId="77777777" w:rsidR="00661B0F" w:rsidRDefault="00661B0F">
      <w:pPr>
        <w:pStyle w:val="Heading2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Step 9 — Replace the CODEOWNERS placeholder</w:t>
      </w:r>
    </w:p>
    <w:p w14:paraId="39E5F731" w14:textId="77777777" w:rsidR="00661B0F" w:rsidRDefault="00661B0F">
      <w:pPr>
        <w:pStyle w:val="NormalWeb"/>
        <w:rPr>
          <w:rFonts w:ascii="Aptos" w:hAnsi="Aptos"/>
          <w:color w:val="17212B"/>
          <w:sz w:val="20"/>
          <w:szCs w:val="20"/>
          <w:lang w:val="en"/>
        </w:rPr>
      </w:pPr>
      <w:r>
        <w:rPr>
          <w:rFonts w:ascii="Aptos" w:hAnsi="Aptos"/>
          <w:color w:val="17212B"/>
          <w:sz w:val="20"/>
          <w:szCs w:val="20"/>
          <w:lang w:val="en"/>
        </w:rPr>
        <w:t xml:space="preserve">Update </w:t>
      </w:r>
      <w:r>
        <w:rPr>
          <w:rStyle w:val="HTMLCode"/>
          <w:lang w:val="en"/>
        </w:rPr>
        <w:t>.github/CODEOWNERS</w:t>
      </w:r>
      <w:r>
        <w:rPr>
          <w:rFonts w:ascii="Aptos" w:hAnsi="Aptos"/>
          <w:color w:val="17212B"/>
          <w:sz w:val="20"/>
          <w:szCs w:val="20"/>
          <w:lang w:val="en"/>
        </w:rPr>
        <w:t xml:space="preserve"> with a real organization team:</w:t>
      </w:r>
    </w:p>
    <w:p w14:paraId="4648EBF7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* @your-real-organization/code-quality-owners</w:t>
      </w:r>
    </w:p>
    <w:p w14:paraId="76914269" w14:textId="77777777" w:rsidR="00661B0F" w:rsidRDefault="00661B0F">
      <w:pPr>
        <w:shd w:val="clear" w:color="auto" w:fill="FFF0EF"/>
        <w:divId w:val="1275593491"/>
        <w:rPr>
          <w:rFonts w:ascii="Aptos" w:eastAsia="Times New Roman" w:hAnsi="Aptos"/>
          <w:color w:val="17212B"/>
          <w:sz w:val="20"/>
          <w:szCs w:val="20"/>
          <w:lang w:val="en"/>
        </w:rPr>
      </w:pPr>
      <w:r>
        <w:rPr>
          <w:rFonts w:ascii="Aptos" w:eastAsia="Times New Roman" w:hAnsi="Aptos"/>
          <w:b/>
          <w:bCs/>
          <w:color w:val="17212B"/>
          <w:sz w:val="20"/>
          <w:szCs w:val="20"/>
          <w:lang w:val="en"/>
        </w:rPr>
        <w:t>Stop if the team does not exist or lacks repository access.</w:t>
      </w:r>
      <w:r>
        <w:rPr>
          <w:rFonts w:ascii="Aptos" w:eastAsia="Times New Roman" w:hAnsi="Aptos"/>
          <w:color w:val="17212B"/>
          <w:sz w:val="20"/>
          <w:szCs w:val="20"/>
          <w:lang w:val="en"/>
        </w:rPr>
        <w:t xml:space="preserve"> A placeholder CODEOWNERS file does not enforce a review.</w:t>
      </w:r>
    </w:p>
    <w:p w14:paraId="3DADB4A0" w14:textId="77777777" w:rsidR="00661B0F" w:rsidRDefault="00661B0F">
      <w:pPr>
        <w:pStyle w:val="Heading2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Step 10 — Create the main-branch ruleset</w:t>
      </w:r>
    </w:p>
    <w:p w14:paraId="4BF728FA" w14:textId="77777777" w:rsidR="00661B0F" w:rsidRDefault="00661B0F">
      <w:pPr>
        <w:pStyle w:val="NormalWeb"/>
        <w:rPr>
          <w:rFonts w:ascii="Aptos" w:hAnsi="Aptos"/>
          <w:color w:val="17212B"/>
          <w:sz w:val="20"/>
          <w:szCs w:val="20"/>
          <w:lang w:val="en"/>
        </w:rPr>
      </w:pPr>
      <w:r>
        <w:rPr>
          <w:rFonts w:ascii="Aptos" w:hAnsi="Aptos"/>
          <w:color w:val="17212B"/>
          <w:sz w:val="20"/>
          <w:szCs w:val="20"/>
          <w:lang w:val="en"/>
        </w:rPr>
        <w:t xml:space="preserve">Open </w:t>
      </w:r>
      <w:r>
        <w:rPr>
          <w:rFonts w:ascii="Aptos" w:hAnsi="Aptos"/>
          <w:b/>
          <w:bCs/>
          <w:color w:val="17212B"/>
          <w:sz w:val="20"/>
          <w:szCs w:val="20"/>
          <w:lang w:val="en"/>
        </w:rPr>
        <w:t>Settings → Rules → Rulesets</w:t>
      </w:r>
      <w:r>
        <w:rPr>
          <w:rFonts w:ascii="Aptos" w:hAnsi="Aptos"/>
          <w:color w:val="17212B"/>
          <w:sz w:val="20"/>
          <w:szCs w:val="20"/>
          <w:lang w:val="en"/>
        </w:rPr>
        <w:t xml:space="preserve">, create a branch ruleset, target </w:t>
      </w:r>
      <w:r>
        <w:rPr>
          <w:rStyle w:val="HTMLCode"/>
          <w:lang w:val="en"/>
        </w:rPr>
        <w:t>main</w:t>
      </w:r>
      <w:r>
        <w:rPr>
          <w:rFonts w:ascii="Aptos" w:hAnsi="Aptos"/>
          <w:color w:val="17212B"/>
          <w:sz w:val="20"/>
          <w:szCs w:val="20"/>
          <w:lang w:val="en"/>
        </w:rPr>
        <w:t xml:space="preserve">, and set enforcement to </w:t>
      </w:r>
      <w:r>
        <w:rPr>
          <w:rFonts w:ascii="Aptos" w:hAnsi="Aptos"/>
          <w:b/>
          <w:bCs/>
          <w:color w:val="17212B"/>
          <w:sz w:val="20"/>
          <w:szCs w:val="20"/>
          <w:lang w:val="en"/>
        </w:rPr>
        <w:t>Active</w:t>
      </w:r>
      <w:r>
        <w:rPr>
          <w:rFonts w:ascii="Aptos" w:hAnsi="Aptos"/>
          <w:color w:val="17212B"/>
          <w:sz w:val="20"/>
          <w:szCs w:val="20"/>
          <w:lang w:val="en"/>
        </w:rPr>
        <w:t>.</w:t>
      </w:r>
    </w:p>
    <w:p w14:paraId="63EBEA44" w14:textId="77777777" w:rsidR="00661B0F" w:rsidRDefault="00661B0F">
      <w:pPr>
        <w:numPr>
          <w:ilvl w:val="0"/>
          <w:numId w:val="4"/>
        </w:numPr>
        <w:spacing w:before="100" w:beforeAutospacing="1" w:after="60"/>
        <w:ind w:left="1080"/>
        <w:rPr>
          <w:rFonts w:ascii="Aptos" w:eastAsia="Times New Roman" w:hAnsi="Aptos"/>
          <w:color w:val="17212B"/>
          <w:sz w:val="20"/>
          <w:szCs w:val="20"/>
          <w:lang w:val="en"/>
        </w:rPr>
      </w:pPr>
      <w:r>
        <w:rPr>
          <w:rFonts w:ascii="Aptos" w:eastAsia="Times New Roman" w:hAnsi="Aptos"/>
          <w:color w:val="17212B"/>
          <w:sz w:val="20"/>
          <w:szCs w:val="20"/>
          <w:lang w:val="en"/>
        </w:rPr>
        <w:t>Require a pull request before merging.</w:t>
      </w:r>
    </w:p>
    <w:p w14:paraId="6C871EAC" w14:textId="77777777" w:rsidR="00661B0F" w:rsidRDefault="00661B0F">
      <w:pPr>
        <w:numPr>
          <w:ilvl w:val="0"/>
          <w:numId w:val="4"/>
        </w:numPr>
        <w:spacing w:before="100" w:beforeAutospacing="1" w:after="60"/>
        <w:ind w:left="1080"/>
        <w:rPr>
          <w:rFonts w:ascii="Aptos" w:eastAsia="Times New Roman" w:hAnsi="Aptos"/>
          <w:color w:val="17212B"/>
          <w:sz w:val="20"/>
          <w:szCs w:val="20"/>
          <w:lang w:val="en"/>
        </w:rPr>
      </w:pPr>
      <w:r>
        <w:rPr>
          <w:rFonts w:ascii="Aptos" w:eastAsia="Times New Roman" w:hAnsi="Aptos"/>
          <w:color w:val="17212B"/>
          <w:sz w:val="20"/>
          <w:szCs w:val="20"/>
          <w:lang w:val="en"/>
        </w:rPr>
        <w:t>Require at least one approval and code-owner review.</w:t>
      </w:r>
    </w:p>
    <w:p w14:paraId="16B0A2E0" w14:textId="77777777" w:rsidR="00661B0F" w:rsidRDefault="00661B0F">
      <w:pPr>
        <w:numPr>
          <w:ilvl w:val="0"/>
          <w:numId w:val="4"/>
        </w:numPr>
        <w:spacing w:before="100" w:beforeAutospacing="1" w:after="60"/>
        <w:ind w:left="1080"/>
        <w:rPr>
          <w:rFonts w:ascii="Aptos" w:eastAsia="Times New Roman" w:hAnsi="Aptos"/>
          <w:color w:val="17212B"/>
          <w:sz w:val="20"/>
          <w:szCs w:val="20"/>
          <w:lang w:val="en"/>
        </w:rPr>
      </w:pPr>
      <w:r>
        <w:rPr>
          <w:rFonts w:ascii="Aptos" w:eastAsia="Times New Roman" w:hAnsi="Aptos"/>
          <w:color w:val="17212B"/>
          <w:sz w:val="20"/>
          <w:szCs w:val="20"/>
          <w:lang w:val="en"/>
        </w:rPr>
        <w:t>Dismiss stale approvals and require conversation resolution.</w:t>
      </w:r>
    </w:p>
    <w:p w14:paraId="11651E8E" w14:textId="77777777" w:rsidR="00661B0F" w:rsidRDefault="00661B0F">
      <w:pPr>
        <w:numPr>
          <w:ilvl w:val="0"/>
          <w:numId w:val="4"/>
        </w:numPr>
        <w:spacing w:before="100" w:beforeAutospacing="1" w:after="60"/>
        <w:ind w:left="1080"/>
        <w:rPr>
          <w:rFonts w:ascii="Aptos" w:eastAsia="Times New Roman" w:hAnsi="Aptos"/>
          <w:color w:val="17212B"/>
          <w:sz w:val="20"/>
          <w:szCs w:val="20"/>
          <w:lang w:val="en"/>
        </w:rPr>
      </w:pPr>
      <w:r>
        <w:rPr>
          <w:rFonts w:ascii="Aptos" w:eastAsia="Times New Roman" w:hAnsi="Aptos"/>
          <w:color w:val="17212B"/>
          <w:sz w:val="20"/>
          <w:szCs w:val="20"/>
          <w:lang w:val="en"/>
        </w:rPr>
        <w:t>Require the branch to be current before merge.</w:t>
      </w:r>
    </w:p>
    <w:p w14:paraId="6F51E362" w14:textId="77777777" w:rsidR="00661B0F" w:rsidRDefault="00661B0F">
      <w:pPr>
        <w:numPr>
          <w:ilvl w:val="0"/>
          <w:numId w:val="4"/>
        </w:numPr>
        <w:spacing w:before="100" w:beforeAutospacing="1" w:after="60"/>
        <w:ind w:left="1080"/>
        <w:rPr>
          <w:rFonts w:ascii="Aptos" w:eastAsia="Times New Roman" w:hAnsi="Aptos"/>
          <w:color w:val="17212B"/>
          <w:sz w:val="20"/>
          <w:szCs w:val="20"/>
          <w:lang w:val="en"/>
        </w:rPr>
      </w:pPr>
      <w:r>
        <w:rPr>
          <w:rFonts w:ascii="Aptos" w:eastAsia="Times New Roman" w:hAnsi="Aptos"/>
          <w:color w:val="17212B"/>
          <w:sz w:val="20"/>
          <w:szCs w:val="20"/>
          <w:lang w:val="en"/>
        </w:rPr>
        <w:t>Block force pushes and branch deletion.</w:t>
      </w:r>
    </w:p>
    <w:p w14:paraId="338D107A" w14:textId="77777777" w:rsidR="00661B0F" w:rsidRDefault="00661B0F">
      <w:pPr>
        <w:numPr>
          <w:ilvl w:val="0"/>
          <w:numId w:val="4"/>
        </w:numPr>
        <w:spacing w:before="100" w:beforeAutospacing="1" w:after="60"/>
        <w:ind w:left="1080"/>
        <w:rPr>
          <w:rFonts w:ascii="Aptos" w:eastAsia="Times New Roman" w:hAnsi="Aptos"/>
          <w:color w:val="17212B"/>
          <w:sz w:val="20"/>
          <w:szCs w:val="20"/>
          <w:lang w:val="en"/>
        </w:rPr>
      </w:pPr>
      <w:r>
        <w:rPr>
          <w:rFonts w:ascii="Aptos" w:eastAsia="Times New Roman" w:hAnsi="Aptos"/>
          <w:color w:val="17212B"/>
          <w:sz w:val="20"/>
          <w:szCs w:val="20"/>
          <w:lang w:val="en"/>
        </w:rPr>
        <w:t>Restrict bypass to a small audited emergency group.</w:t>
      </w:r>
    </w:p>
    <w:p w14:paraId="45BDE51F" w14:textId="77777777" w:rsidR="00661B0F" w:rsidRDefault="00661B0F">
      <w:pPr>
        <w:pStyle w:val="NormalWeb"/>
        <w:rPr>
          <w:rFonts w:ascii="Aptos" w:hAnsi="Aptos"/>
          <w:color w:val="17212B"/>
          <w:sz w:val="20"/>
          <w:szCs w:val="20"/>
          <w:lang w:val="en"/>
        </w:rPr>
      </w:pPr>
      <w:r>
        <w:rPr>
          <w:rFonts w:ascii="Aptos" w:hAnsi="Aptos"/>
          <w:color w:val="17212B"/>
          <w:sz w:val="20"/>
          <w:szCs w:val="20"/>
          <w:lang w:val="en"/>
        </w:rPr>
        <w:t>After the workflow has run once, require these exact checks:</w:t>
      </w:r>
    </w:p>
    <w:p w14:paraId="210BB712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Build, format, and test</w:t>
      </w:r>
    </w:p>
    <w:p w14:paraId="597AFB17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CodeQL (C#)</w:t>
      </w:r>
    </w:p>
    <w:p w14:paraId="5DFF7B1E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Roslyn analyzers to code scanning</w:t>
      </w:r>
    </w:p>
    <w:p w14:paraId="2D231EF7" w14:textId="77777777" w:rsidR="00661B0F" w:rsidRDefault="00661B0F">
      <w:pPr>
        <w:shd w:val="clear" w:color="auto" w:fill="FFF7E5"/>
        <w:divId w:val="1167135051"/>
        <w:rPr>
          <w:rFonts w:ascii="Aptos" w:eastAsia="Times New Roman" w:hAnsi="Aptos"/>
          <w:color w:val="17212B"/>
          <w:sz w:val="20"/>
          <w:szCs w:val="20"/>
          <w:lang w:val="en"/>
        </w:rPr>
      </w:pPr>
      <w:r>
        <w:rPr>
          <w:rFonts w:ascii="Aptos" w:eastAsia="Times New Roman" w:hAnsi="Aptos"/>
          <w:b/>
          <w:bCs/>
          <w:color w:val="17212B"/>
          <w:sz w:val="20"/>
          <w:szCs w:val="20"/>
          <w:lang w:val="en"/>
        </w:rPr>
        <w:t>Analysis is not enforcement.</w:t>
      </w:r>
      <w:r>
        <w:rPr>
          <w:rFonts w:ascii="Aptos" w:eastAsia="Times New Roman" w:hAnsi="Aptos"/>
          <w:color w:val="17212B"/>
          <w:sz w:val="20"/>
          <w:szCs w:val="20"/>
          <w:lang w:val="en"/>
        </w:rPr>
        <w:t xml:space="preserve"> Green workflow runs prove that checks execute. Only an active ruleset proves that a pull request cannot bypass them.</w:t>
      </w:r>
    </w:p>
    <w:p w14:paraId="3767C73E" w14:textId="77777777" w:rsidR="00661B0F" w:rsidRDefault="00661B0F">
      <w:pPr>
        <w:pStyle w:val="Heading1"/>
        <w:pageBreakBefore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5. Validate locally before pushing</w:t>
      </w:r>
    </w:p>
    <w:p w14:paraId="23536360" w14:textId="77777777" w:rsidR="00661B0F" w:rsidRDefault="00661B0F">
      <w:pPr>
        <w:pStyle w:val="Heading2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Step 11 — Run the same build and test commands</w:t>
      </w:r>
    </w:p>
    <w:p w14:paraId="51182926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dotnet restore Pwc.GitHubCodeQuality.slnx</w:t>
      </w:r>
    </w:p>
    <w:p w14:paraId="26EF7764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dotnet build Pwc.GitHubCodeQuality.slnx --configuration Release</w:t>
      </w:r>
    </w:p>
    <w:p w14:paraId="4BC3EFF9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dotnet format Pwc.GitHubCodeQuality.slnx --verify-no-changes --verbosity minimal</w:t>
      </w:r>
    </w:p>
    <w:p w14:paraId="36DA0996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dotnet run --project tests/QualityDemo.Tests/QualityDemo.Tests.csproj --configuration Release --no-build</w:t>
      </w:r>
    </w:p>
    <w:p w14:paraId="65AE8912" w14:textId="77777777" w:rsidR="00661B0F" w:rsidRDefault="00661B0F">
      <w:pPr>
        <w:pStyle w:val="HTMLPreformatted"/>
        <w:rPr>
          <w:lang w:val="en"/>
        </w:rPr>
      </w:pPr>
    </w:p>
    <w:p w14:paraId="73CD5F9D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# Reproduce the Roslyn SARIF upload input</w:t>
      </w:r>
    </w:p>
    <w:p w14:paraId="28D9EF57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New-Item -ItemType Directory -Force -Path sarif | Out-Null</w:t>
      </w:r>
    </w:p>
    <w:p w14:paraId="4BBFA642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dotnet build Pwc.GitHubCodeQuality.slnx --configuration Release --no-incremental `</w:t>
      </w:r>
    </w:p>
    <w:p w14:paraId="125A2106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-p:SarifOutputDir="$PWD/sarif" -p:TreatWarningsAsErrors=false</w:t>
      </w:r>
    </w:p>
    <w:p w14:paraId="26B19E00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./scripts/Merge-AnalyzerSarif.ps1 -InputDirectory sarif -OutputPath dotnet-analyzers.sarif</w:t>
      </w:r>
    </w:p>
    <w:p w14:paraId="07073008" w14:textId="77777777" w:rsidR="00661B0F" w:rsidRDefault="00661B0F">
      <w:pPr>
        <w:pStyle w:val="NormalWeb"/>
        <w:rPr>
          <w:rFonts w:ascii="Aptos" w:hAnsi="Aptos"/>
          <w:color w:val="17212B"/>
          <w:sz w:val="20"/>
          <w:szCs w:val="20"/>
          <w:lang w:val="en"/>
        </w:rPr>
      </w:pPr>
      <w:r>
        <w:rPr>
          <w:rFonts w:ascii="Aptos" w:hAnsi="Aptos"/>
          <w:color w:val="17212B"/>
          <w:sz w:val="20"/>
          <w:szCs w:val="20"/>
          <w:lang w:val="en"/>
        </w:rPr>
        <w:t>Expected result for this repository:</w:t>
      </w:r>
    </w:p>
    <w:p w14:paraId="39CA6811" w14:textId="77777777" w:rsidR="00661B0F" w:rsidRDefault="00661B0F">
      <w:pPr>
        <w:numPr>
          <w:ilvl w:val="0"/>
          <w:numId w:val="5"/>
        </w:numPr>
        <w:spacing w:before="100" w:beforeAutospacing="1" w:after="60"/>
        <w:ind w:left="1080"/>
        <w:rPr>
          <w:rFonts w:ascii="Aptos" w:eastAsia="Times New Roman" w:hAnsi="Aptos"/>
          <w:color w:val="17212B"/>
          <w:sz w:val="20"/>
          <w:szCs w:val="20"/>
          <w:lang w:val="en"/>
        </w:rPr>
      </w:pPr>
      <w:r>
        <w:rPr>
          <w:rStyle w:val="check1"/>
          <w:rFonts w:ascii="Aptos" w:eastAsia="Times New Roman" w:hAnsi="Aptos"/>
          <w:sz w:val="20"/>
          <w:szCs w:val="20"/>
          <w:lang w:val="en"/>
        </w:rPr>
        <w:t>PASS</w:t>
      </w:r>
      <w:r>
        <w:rPr>
          <w:rFonts w:ascii="Aptos" w:eastAsia="Times New Roman" w:hAnsi="Aptos"/>
          <w:color w:val="17212B"/>
          <w:sz w:val="20"/>
          <w:szCs w:val="20"/>
          <w:lang w:val="en"/>
        </w:rPr>
        <w:t xml:space="preserve"> Release build and formatting.</w:t>
      </w:r>
    </w:p>
    <w:p w14:paraId="250720C1" w14:textId="77777777" w:rsidR="00661B0F" w:rsidRDefault="00661B0F">
      <w:pPr>
        <w:numPr>
          <w:ilvl w:val="0"/>
          <w:numId w:val="5"/>
        </w:numPr>
        <w:spacing w:before="100" w:beforeAutospacing="1" w:after="60"/>
        <w:ind w:left="1080"/>
        <w:rPr>
          <w:rFonts w:ascii="Aptos" w:eastAsia="Times New Roman" w:hAnsi="Aptos"/>
          <w:color w:val="17212B"/>
          <w:sz w:val="20"/>
          <w:szCs w:val="20"/>
          <w:lang w:val="en"/>
        </w:rPr>
      </w:pPr>
      <w:r>
        <w:rPr>
          <w:rStyle w:val="check1"/>
          <w:rFonts w:ascii="Aptos" w:eastAsia="Times New Roman" w:hAnsi="Aptos"/>
          <w:sz w:val="20"/>
          <w:szCs w:val="20"/>
          <w:lang w:val="en"/>
        </w:rPr>
        <w:t>PASS</w:t>
      </w:r>
      <w:r>
        <w:rPr>
          <w:rFonts w:ascii="Aptos" w:eastAsia="Times New Roman" w:hAnsi="Aptos"/>
          <w:color w:val="17212B"/>
          <w:sz w:val="20"/>
          <w:szCs w:val="20"/>
          <w:lang w:val="en"/>
        </w:rPr>
        <w:t xml:space="preserve"> 10 of 10 quality tests.</w:t>
      </w:r>
    </w:p>
    <w:p w14:paraId="1D805805" w14:textId="77777777" w:rsidR="00661B0F" w:rsidRDefault="00661B0F">
      <w:pPr>
        <w:numPr>
          <w:ilvl w:val="0"/>
          <w:numId w:val="5"/>
        </w:numPr>
        <w:spacing w:before="100" w:beforeAutospacing="1" w:after="60"/>
        <w:ind w:left="1080"/>
        <w:rPr>
          <w:rFonts w:ascii="Aptos" w:eastAsia="Times New Roman" w:hAnsi="Aptos"/>
          <w:color w:val="17212B"/>
          <w:sz w:val="20"/>
          <w:szCs w:val="20"/>
          <w:lang w:val="en"/>
        </w:rPr>
      </w:pPr>
      <w:r>
        <w:rPr>
          <w:rStyle w:val="check1"/>
          <w:rFonts w:ascii="Aptos" w:eastAsia="Times New Roman" w:hAnsi="Aptos"/>
          <w:sz w:val="20"/>
          <w:szCs w:val="20"/>
          <w:lang w:val="en"/>
        </w:rPr>
        <w:t>PASS</w:t>
      </w:r>
      <w:r>
        <w:rPr>
          <w:rFonts w:ascii="Aptos" w:eastAsia="Times New Roman" w:hAnsi="Aptos"/>
          <w:color w:val="17212B"/>
          <w:sz w:val="20"/>
          <w:szCs w:val="20"/>
          <w:lang w:val="en"/>
        </w:rPr>
        <w:t xml:space="preserve"> Merged SARIF contains eight Roslyn findings.</w:t>
      </w:r>
    </w:p>
    <w:p w14:paraId="5FBD6B5E" w14:textId="77777777" w:rsidR="00661B0F" w:rsidRDefault="00661B0F">
      <w:pPr>
        <w:pStyle w:val="Heading2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Step 12 — Commit and push</w:t>
      </w:r>
    </w:p>
    <w:p w14:paraId="00CCCDCB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git add .github Directory.Build.props src scripts README.md SECURITY.md</w:t>
      </w:r>
    </w:p>
    <w:p w14:paraId="4BFF93A7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git commit -m "Migrate code quality controls to GitHub native tooling"</w:t>
      </w:r>
    </w:p>
    <w:p w14:paraId="26D03C45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git push -u origin github-native-quality-upgrade</w:t>
      </w:r>
    </w:p>
    <w:p w14:paraId="1DA4F6C4" w14:textId="77777777" w:rsidR="00661B0F" w:rsidRDefault="00661B0F">
      <w:pPr>
        <w:pStyle w:val="NormalWeb"/>
        <w:rPr>
          <w:rFonts w:ascii="Aptos" w:hAnsi="Aptos"/>
          <w:color w:val="17212B"/>
          <w:sz w:val="20"/>
          <w:szCs w:val="20"/>
          <w:lang w:val="en"/>
        </w:rPr>
      </w:pPr>
      <w:r>
        <w:rPr>
          <w:rFonts w:ascii="Aptos" w:hAnsi="Aptos"/>
          <w:color w:val="17212B"/>
          <w:sz w:val="20"/>
          <w:szCs w:val="20"/>
          <w:lang w:val="en"/>
        </w:rPr>
        <w:t xml:space="preserve">Open a pull request into </w:t>
      </w:r>
      <w:r>
        <w:rPr>
          <w:rStyle w:val="HTMLCode"/>
          <w:lang w:val="en"/>
        </w:rPr>
        <w:t>main</w:t>
      </w:r>
      <w:r>
        <w:rPr>
          <w:rFonts w:ascii="Aptos" w:hAnsi="Aptos"/>
          <w:color w:val="17212B"/>
          <w:sz w:val="20"/>
          <w:szCs w:val="20"/>
          <w:lang w:val="en"/>
        </w:rPr>
        <w:t xml:space="preserve"> and watch the single </w:t>
      </w:r>
      <w:r>
        <w:rPr>
          <w:rFonts w:ascii="Aptos" w:hAnsi="Aptos"/>
          <w:b/>
          <w:bCs/>
          <w:color w:val="17212B"/>
          <w:sz w:val="20"/>
          <w:szCs w:val="20"/>
          <w:lang w:val="en"/>
        </w:rPr>
        <w:t>GitHub Native Code Quality</w:t>
      </w:r>
      <w:r>
        <w:rPr>
          <w:rFonts w:ascii="Aptos" w:hAnsi="Aptos"/>
          <w:color w:val="17212B"/>
          <w:sz w:val="20"/>
          <w:szCs w:val="20"/>
          <w:lang w:val="en"/>
        </w:rPr>
        <w:t xml:space="preserve"> workflow.</w:t>
      </w:r>
    </w:p>
    <w:p w14:paraId="5C9B6C8E" w14:textId="77777777" w:rsidR="00661B0F" w:rsidRDefault="00661B0F">
      <w:pPr>
        <w:pStyle w:val="Heading2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Step 13 — Verify GitHub results</w:t>
      </w:r>
    </w:p>
    <w:p w14:paraId="51A07BFF" w14:textId="77777777" w:rsidR="00661B0F" w:rsidRDefault="00661B0F">
      <w:pPr>
        <w:numPr>
          <w:ilvl w:val="0"/>
          <w:numId w:val="6"/>
        </w:numPr>
        <w:spacing w:before="100" w:beforeAutospacing="1" w:after="60"/>
        <w:ind w:left="1080"/>
        <w:rPr>
          <w:rFonts w:ascii="Aptos" w:eastAsia="Times New Roman" w:hAnsi="Aptos"/>
          <w:color w:val="17212B"/>
          <w:sz w:val="20"/>
          <w:szCs w:val="20"/>
          <w:lang w:val="en"/>
        </w:rPr>
      </w:pPr>
      <w:r>
        <w:rPr>
          <w:rFonts w:ascii="Aptos" w:eastAsia="Times New Roman" w:hAnsi="Aptos"/>
          <w:color w:val="17212B"/>
          <w:sz w:val="20"/>
          <w:szCs w:val="20"/>
          <w:lang w:val="en"/>
        </w:rPr>
        <w:t xml:space="preserve">Open </w:t>
      </w:r>
      <w:r>
        <w:rPr>
          <w:rFonts w:ascii="Aptos" w:eastAsia="Times New Roman" w:hAnsi="Aptos"/>
          <w:b/>
          <w:bCs/>
          <w:color w:val="17212B"/>
          <w:sz w:val="20"/>
          <w:szCs w:val="20"/>
          <w:lang w:val="en"/>
        </w:rPr>
        <w:t>Actions</w:t>
      </w:r>
      <w:r>
        <w:rPr>
          <w:rFonts w:ascii="Aptos" w:eastAsia="Times New Roman" w:hAnsi="Aptos"/>
          <w:color w:val="17212B"/>
          <w:sz w:val="20"/>
          <w:szCs w:val="20"/>
          <w:lang w:val="en"/>
        </w:rPr>
        <w:t xml:space="preserve"> and confirm all three jobs succeed.</w:t>
      </w:r>
    </w:p>
    <w:p w14:paraId="14C1BB82" w14:textId="77777777" w:rsidR="00661B0F" w:rsidRDefault="00661B0F">
      <w:pPr>
        <w:numPr>
          <w:ilvl w:val="0"/>
          <w:numId w:val="6"/>
        </w:numPr>
        <w:spacing w:before="100" w:beforeAutospacing="1" w:after="60"/>
        <w:ind w:left="1080"/>
        <w:rPr>
          <w:rFonts w:ascii="Aptos" w:eastAsia="Times New Roman" w:hAnsi="Aptos"/>
          <w:color w:val="17212B"/>
          <w:sz w:val="20"/>
          <w:szCs w:val="20"/>
          <w:lang w:val="en"/>
        </w:rPr>
      </w:pPr>
      <w:r>
        <w:rPr>
          <w:rFonts w:ascii="Aptos" w:eastAsia="Times New Roman" w:hAnsi="Aptos"/>
          <w:color w:val="17212B"/>
          <w:sz w:val="20"/>
          <w:szCs w:val="20"/>
          <w:lang w:val="en"/>
        </w:rPr>
        <w:t xml:space="preserve">Open </w:t>
      </w:r>
      <w:r>
        <w:rPr>
          <w:rFonts w:ascii="Aptos" w:eastAsia="Times New Roman" w:hAnsi="Aptos"/>
          <w:b/>
          <w:bCs/>
          <w:color w:val="17212B"/>
          <w:sz w:val="20"/>
          <w:szCs w:val="20"/>
          <w:lang w:val="en"/>
        </w:rPr>
        <w:t>Security and quality → Code scanning</w:t>
      </w:r>
      <w:r>
        <w:rPr>
          <w:rFonts w:ascii="Aptos" w:eastAsia="Times New Roman" w:hAnsi="Aptos"/>
          <w:color w:val="17212B"/>
          <w:sz w:val="20"/>
          <w:szCs w:val="20"/>
          <w:lang w:val="en"/>
        </w:rPr>
        <w:t>.</w:t>
      </w:r>
    </w:p>
    <w:p w14:paraId="674323D8" w14:textId="77777777" w:rsidR="00661B0F" w:rsidRDefault="00661B0F">
      <w:pPr>
        <w:numPr>
          <w:ilvl w:val="0"/>
          <w:numId w:val="6"/>
        </w:numPr>
        <w:spacing w:before="100" w:beforeAutospacing="1" w:after="60"/>
        <w:ind w:left="1080"/>
        <w:rPr>
          <w:rFonts w:ascii="Aptos" w:eastAsia="Times New Roman" w:hAnsi="Aptos"/>
          <w:color w:val="17212B"/>
          <w:sz w:val="20"/>
          <w:szCs w:val="20"/>
          <w:lang w:val="en"/>
        </w:rPr>
      </w:pPr>
      <w:r>
        <w:rPr>
          <w:rFonts w:ascii="Aptos" w:eastAsia="Times New Roman" w:hAnsi="Aptos"/>
          <w:color w:val="17212B"/>
          <w:sz w:val="20"/>
          <w:szCs w:val="20"/>
          <w:lang w:val="en"/>
        </w:rPr>
        <w:t>Filter by tool to verify both CodeQL and Microsoft C# compiler/Roslyn results.</w:t>
      </w:r>
    </w:p>
    <w:p w14:paraId="15C30976" w14:textId="77777777" w:rsidR="00661B0F" w:rsidRDefault="00661B0F">
      <w:pPr>
        <w:numPr>
          <w:ilvl w:val="0"/>
          <w:numId w:val="6"/>
        </w:numPr>
        <w:spacing w:before="100" w:beforeAutospacing="1" w:after="60"/>
        <w:ind w:left="1080"/>
        <w:rPr>
          <w:rFonts w:ascii="Aptos" w:eastAsia="Times New Roman" w:hAnsi="Aptos"/>
          <w:color w:val="17212B"/>
          <w:sz w:val="20"/>
          <w:szCs w:val="20"/>
          <w:lang w:val="en"/>
        </w:rPr>
      </w:pPr>
      <w:r>
        <w:rPr>
          <w:rFonts w:ascii="Aptos" w:eastAsia="Times New Roman" w:hAnsi="Aptos"/>
          <w:color w:val="17212B"/>
          <w:sz w:val="20"/>
          <w:szCs w:val="20"/>
          <w:lang w:val="en"/>
        </w:rPr>
        <w:t xml:space="preserve">Open </w:t>
      </w:r>
      <w:r>
        <w:rPr>
          <w:rFonts w:ascii="Aptos" w:eastAsia="Times New Roman" w:hAnsi="Aptos"/>
          <w:b/>
          <w:bCs/>
          <w:color w:val="17212B"/>
          <w:sz w:val="20"/>
          <w:szCs w:val="20"/>
          <w:lang w:val="en"/>
        </w:rPr>
        <w:t>Pull requests</w:t>
      </w:r>
      <w:r>
        <w:rPr>
          <w:rFonts w:ascii="Aptos" w:eastAsia="Times New Roman" w:hAnsi="Aptos"/>
          <w:color w:val="17212B"/>
          <w:sz w:val="20"/>
          <w:szCs w:val="20"/>
          <w:lang w:val="en"/>
        </w:rPr>
        <w:t xml:space="preserve"> to verify Dependabot update PRs.</w:t>
      </w:r>
    </w:p>
    <w:p w14:paraId="764EAE3C" w14:textId="77777777" w:rsidR="00661B0F" w:rsidRDefault="00661B0F">
      <w:pPr>
        <w:numPr>
          <w:ilvl w:val="0"/>
          <w:numId w:val="6"/>
        </w:numPr>
        <w:spacing w:before="100" w:beforeAutospacing="1" w:after="60"/>
        <w:ind w:left="1080"/>
        <w:rPr>
          <w:rFonts w:ascii="Aptos" w:eastAsia="Times New Roman" w:hAnsi="Aptos"/>
          <w:color w:val="17212B"/>
          <w:sz w:val="20"/>
          <w:szCs w:val="20"/>
          <w:lang w:val="en"/>
        </w:rPr>
      </w:pPr>
      <w:r>
        <w:rPr>
          <w:rFonts w:ascii="Aptos" w:eastAsia="Times New Roman" w:hAnsi="Aptos"/>
          <w:color w:val="17212B"/>
          <w:sz w:val="20"/>
          <w:szCs w:val="20"/>
          <w:lang w:val="en"/>
        </w:rPr>
        <w:t>Create a controlled failing PR and prove the ruleset blocks merge.</w:t>
      </w:r>
    </w:p>
    <w:p w14:paraId="437F20BE" w14:textId="77777777" w:rsidR="00661B0F" w:rsidRDefault="00661B0F">
      <w:pPr>
        <w:rPr>
          <w:rFonts w:ascii="Aptos" w:eastAsia="Times New Roman" w:hAnsi="Aptos"/>
          <w:color w:val="17212B"/>
          <w:sz w:val="20"/>
          <w:szCs w:val="20"/>
          <w:lang w:val="en"/>
        </w:rPr>
      </w:pPr>
      <w:r>
        <w:rPr>
          <w:rFonts w:ascii="Aptos" w:eastAsia="Times New Roman" w:hAnsi="Aptos"/>
          <w:noProof/>
          <w:color w:val="17212B"/>
          <w:sz w:val="20"/>
          <w:szCs w:val="20"/>
          <w:lang w:val="en"/>
        </w:rPr>
        <w:drawing>
          <wp:inline distT="0" distB="0" distL="0" distR="0" wp14:anchorId="7B47F05C" wp14:editId="650E5F68">
            <wp:extent cx="15240000" cy="9525000"/>
            <wp:effectExtent l="0" t="0" r="0" b="0"/>
            <wp:docPr id="5" name="Picture 5" descr="GitHub API ev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itHub API evidenc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952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7F70E" w14:textId="77777777" w:rsidR="00661B0F" w:rsidRDefault="00661B0F">
      <w:pPr>
        <w:pStyle w:val="Caption1"/>
        <w:spacing w:before="0" w:beforeAutospacing="0"/>
        <w:rPr>
          <w:rFonts w:ascii="Aptos" w:hAnsi="Aptos"/>
          <w:lang w:val="en"/>
        </w:rPr>
      </w:pPr>
      <w:r>
        <w:rPr>
          <w:rFonts w:ascii="Aptos" w:hAnsi="Aptos"/>
          <w:lang w:val="en"/>
        </w:rPr>
        <w:t>Figure 5 — Verified GitHub evidence: nine findings, ten tests, and successful equivalent jobs.</w:t>
      </w:r>
    </w:p>
    <w:p w14:paraId="556DD2B7" w14:textId="77777777" w:rsidR="00661B0F" w:rsidRDefault="00661B0F">
      <w:pPr>
        <w:rPr>
          <w:rFonts w:ascii="Aptos" w:eastAsia="Times New Roman" w:hAnsi="Aptos"/>
          <w:color w:val="17212B"/>
          <w:sz w:val="20"/>
          <w:szCs w:val="20"/>
          <w:lang w:val="en"/>
        </w:rPr>
      </w:pPr>
      <w:r>
        <w:rPr>
          <w:rFonts w:ascii="Aptos" w:eastAsia="Times New Roman" w:hAnsi="Aptos"/>
          <w:noProof/>
          <w:color w:val="17212B"/>
          <w:sz w:val="20"/>
          <w:szCs w:val="20"/>
          <w:lang w:val="en"/>
        </w:rPr>
        <w:drawing>
          <wp:inline distT="0" distB="0" distL="0" distR="0" wp14:anchorId="6413CFDF" wp14:editId="4FF08D82">
            <wp:extent cx="15240000" cy="9525000"/>
            <wp:effectExtent l="0" t="0" r="0" b="0"/>
            <wp:docPr id="6" name="Picture 6" descr="Dependabot update pull reques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ependabot update pull request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952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98F6B" w14:textId="77777777" w:rsidR="00661B0F" w:rsidRDefault="00661B0F">
      <w:pPr>
        <w:pStyle w:val="Caption1"/>
        <w:spacing w:before="0" w:beforeAutospacing="0"/>
        <w:rPr>
          <w:rFonts w:ascii="Aptos" w:hAnsi="Aptos"/>
          <w:lang w:val="en"/>
        </w:rPr>
      </w:pPr>
      <w:r>
        <w:rPr>
          <w:rFonts w:ascii="Aptos" w:hAnsi="Aptos"/>
          <w:lang w:val="en"/>
        </w:rPr>
        <w:t>Figure 6 — Dependabot opened three workflow dependency update pull requests.</w:t>
      </w:r>
    </w:p>
    <w:p w14:paraId="483FED03" w14:textId="77777777" w:rsidR="00661B0F" w:rsidRDefault="00661B0F">
      <w:pPr>
        <w:pStyle w:val="Heading1"/>
        <w:pageBreakBefore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6. Acceptance and cutover</w:t>
      </w:r>
    </w:p>
    <w:p w14:paraId="577470B8" w14:textId="77777777" w:rsidR="00661B0F" w:rsidRDefault="00661B0F">
      <w:pPr>
        <w:pStyle w:val="Heading2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6.1 Acceptance checklist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9"/>
        <w:gridCol w:w="6933"/>
      </w:tblGrid>
      <w:tr w:rsidR="006B4BC2" w14:paraId="012C4673" w14:textId="77777777"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shd w:val="clear" w:color="auto" w:fill="18263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151A83" w14:textId="77777777" w:rsidR="00661B0F" w:rsidRDefault="00661B0F">
            <w:pPr>
              <w:spacing w:before="140" w:after="200"/>
              <w:rPr>
                <w:rFonts w:ascii="Aptos" w:eastAsia="Times New Roman" w:hAnsi="Aptos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7"/>
                <w:szCs w:val="17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shd w:val="clear" w:color="auto" w:fill="18263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A6DB00" w14:textId="77777777" w:rsidR="00661B0F" w:rsidRDefault="00661B0F">
            <w:pPr>
              <w:spacing w:before="140" w:after="200"/>
              <w:rPr>
                <w:rFonts w:ascii="Aptos" w:eastAsia="Times New Roman" w:hAnsi="Aptos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7"/>
                <w:szCs w:val="17"/>
              </w:rPr>
              <w:t>Acceptance evidence</w:t>
            </w:r>
          </w:p>
        </w:tc>
      </w:tr>
      <w:tr w:rsidR="006B4BC2" w14:paraId="21547E3C" w14:textId="77777777"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976D24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One workflow</w:t>
            </w:r>
          </w:p>
        </w:tc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42BCDF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Only code-quality.yml exists under .github/workflows on main</w:t>
            </w:r>
          </w:p>
        </w:tc>
      </w:tr>
      <w:tr w:rsidR="006B4BC2" w14:paraId="6D3BBA6A" w14:textId="77777777"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7B7D0B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Correctness gate</w:t>
            </w:r>
          </w:p>
        </w:tc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78E025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Build/format/test job passes; 10/10 tests</w:t>
            </w:r>
          </w:p>
        </w:tc>
      </w:tr>
      <w:tr w:rsidR="006B4BC2" w14:paraId="4699C87A" w14:textId="77777777"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6B5F95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Deep security analysis</w:t>
            </w:r>
          </w:p>
        </w:tc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3EA055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CodeQL job passes and publishes alerts</w:t>
            </w:r>
          </w:p>
        </w:tc>
      </w:tr>
      <w:tr w:rsidR="006B4BC2" w14:paraId="153BCD41" w14:textId="77777777"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ACC3DE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Broad C# analysis</w:t>
            </w:r>
          </w:p>
        </w:tc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E2E36E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Roslyn SARIF job publishes eight baseline findings</w:t>
            </w:r>
          </w:p>
        </w:tc>
      </w:tr>
      <w:tr w:rsidR="006B4BC2" w14:paraId="751944D1" w14:textId="77777777"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3DE55F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Central triage</w:t>
            </w:r>
          </w:p>
        </w:tc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952E2E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CodeQL and Roslyn findings appear in GitHub code scanning</w:t>
            </w:r>
          </w:p>
        </w:tc>
      </w:tr>
      <w:tr w:rsidR="006B4BC2" w14:paraId="7A10F90F" w14:textId="77777777"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720946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Dependency automation</w:t>
            </w:r>
          </w:p>
        </w:tc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DAAC4D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Dependabot creates update/security PRs</w:t>
            </w:r>
          </w:p>
        </w:tc>
      </w:tr>
      <w:tr w:rsidR="006B4BC2" w14:paraId="77448EF0" w14:textId="77777777"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2FB4A6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Merge enforcement</w:t>
            </w:r>
          </w:p>
        </w:tc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323C6A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A failing required job demonstrably blocks merge</w:t>
            </w:r>
          </w:p>
        </w:tc>
      </w:tr>
      <w:tr w:rsidR="006B4BC2" w14:paraId="64A5BEEC" w14:textId="77777777"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2C84A0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Ownership</w:t>
            </w:r>
          </w:p>
        </w:tc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E8B647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Valid CODEOWNERS review is required</w:t>
            </w:r>
          </w:p>
        </w:tc>
      </w:tr>
      <w:tr w:rsidR="006B4BC2" w14:paraId="7B7A390C" w14:textId="77777777"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9A4AC3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Secrets</w:t>
            </w:r>
          </w:p>
        </w:tc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32EB50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Secret scanning and push protection are enabled as entitled</w:t>
            </w:r>
          </w:p>
        </w:tc>
      </w:tr>
      <w:tr w:rsidR="006B4BC2" w14:paraId="0596E9A2" w14:textId="77777777"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EB6B29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Metric gaps</w:t>
            </w:r>
          </w:p>
        </w:tc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7AC9A7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Coverage/duplication/debt decision is approved</w:t>
            </w:r>
          </w:p>
        </w:tc>
      </w:tr>
    </w:tbl>
    <w:p w14:paraId="098D96CA" w14:textId="77777777" w:rsidR="00661B0F" w:rsidRDefault="00661B0F">
      <w:pPr>
        <w:pStyle w:val="Heading2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6.2 Recommended migration sequence</w:t>
      </w:r>
    </w:p>
    <w:p w14:paraId="17DE79EF" w14:textId="77777777" w:rsidR="00661B0F" w:rsidRDefault="00661B0F">
      <w:pPr>
        <w:numPr>
          <w:ilvl w:val="0"/>
          <w:numId w:val="7"/>
        </w:numPr>
        <w:spacing w:before="100" w:beforeAutospacing="1" w:after="60"/>
        <w:ind w:left="1080"/>
        <w:rPr>
          <w:rFonts w:ascii="Aptos" w:eastAsia="Times New Roman" w:hAnsi="Aptos"/>
          <w:color w:val="17212B"/>
          <w:sz w:val="20"/>
          <w:szCs w:val="20"/>
          <w:lang w:val="en"/>
        </w:rPr>
      </w:pPr>
      <w:r>
        <w:rPr>
          <w:rFonts w:ascii="Aptos" w:eastAsia="Times New Roman" w:hAnsi="Aptos"/>
          <w:color w:val="17212B"/>
          <w:sz w:val="20"/>
          <w:szCs w:val="20"/>
          <w:lang w:val="en"/>
        </w:rPr>
        <w:t>Run SonarQube and GitHub in parallel for one or two sprints.</w:t>
      </w:r>
    </w:p>
    <w:p w14:paraId="4CF8824A" w14:textId="77777777" w:rsidR="00661B0F" w:rsidRDefault="00661B0F">
      <w:pPr>
        <w:numPr>
          <w:ilvl w:val="0"/>
          <w:numId w:val="7"/>
        </w:numPr>
        <w:spacing w:before="100" w:beforeAutospacing="1" w:after="60"/>
        <w:ind w:left="1080"/>
        <w:rPr>
          <w:rFonts w:ascii="Aptos" w:eastAsia="Times New Roman" w:hAnsi="Aptos"/>
          <w:color w:val="17212B"/>
          <w:sz w:val="20"/>
          <w:szCs w:val="20"/>
          <w:lang w:val="en"/>
        </w:rPr>
      </w:pPr>
      <w:r>
        <w:rPr>
          <w:rFonts w:ascii="Aptos" w:eastAsia="Times New Roman" w:hAnsi="Aptos"/>
          <w:color w:val="17212B"/>
          <w:sz w:val="20"/>
          <w:szCs w:val="20"/>
          <w:lang w:val="en"/>
        </w:rPr>
        <w:t>Compare by CWE, rule intent, file, and line—not raw alert count.</w:t>
      </w:r>
    </w:p>
    <w:p w14:paraId="74AB411F" w14:textId="77777777" w:rsidR="00661B0F" w:rsidRDefault="00661B0F">
      <w:pPr>
        <w:numPr>
          <w:ilvl w:val="0"/>
          <w:numId w:val="7"/>
        </w:numPr>
        <w:spacing w:before="100" w:beforeAutospacing="1" w:after="60"/>
        <w:ind w:left="1080"/>
        <w:rPr>
          <w:rFonts w:ascii="Aptos" w:eastAsia="Times New Roman" w:hAnsi="Aptos"/>
          <w:color w:val="17212B"/>
          <w:sz w:val="20"/>
          <w:szCs w:val="20"/>
          <w:lang w:val="en"/>
        </w:rPr>
      </w:pPr>
      <w:r>
        <w:rPr>
          <w:rFonts w:ascii="Aptos" w:eastAsia="Times New Roman" w:hAnsi="Aptos"/>
          <w:color w:val="17212B"/>
          <w:sz w:val="20"/>
          <w:szCs w:val="20"/>
          <w:lang w:val="en"/>
        </w:rPr>
        <w:t>Add custom CodeQL models or Roslyn rules for mandatory Sonar-only controls.</w:t>
      </w:r>
    </w:p>
    <w:p w14:paraId="68EE4635" w14:textId="77777777" w:rsidR="00661B0F" w:rsidRDefault="00661B0F">
      <w:pPr>
        <w:numPr>
          <w:ilvl w:val="0"/>
          <w:numId w:val="7"/>
        </w:numPr>
        <w:spacing w:before="100" w:beforeAutospacing="1" w:after="60"/>
        <w:ind w:left="1080"/>
        <w:rPr>
          <w:rFonts w:ascii="Aptos" w:eastAsia="Times New Roman" w:hAnsi="Aptos"/>
          <w:color w:val="17212B"/>
          <w:sz w:val="20"/>
          <w:szCs w:val="20"/>
          <w:lang w:val="en"/>
        </w:rPr>
      </w:pPr>
      <w:r>
        <w:rPr>
          <w:rFonts w:ascii="Aptos" w:eastAsia="Times New Roman" w:hAnsi="Aptos"/>
          <w:color w:val="17212B"/>
          <w:sz w:val="20"/>
          <w:szCs w:val="20"/>
          <w:lang w:val="en"/>
        </w:rPr>
        <w:t>Add coverage and duplication jobs if those thresholds are contractual.</w:t>
      </w:r>
    </w:p>
    <w:p w14:paraId="18085A84" w14:textId="77777777" w:rsidR="00661B0F" w:rsidRDefault="00661B0F">
      <w:pPr>
        <w:numPr>
          <w:ilvl w:val="0"/>
          <w:numId w:val="7"/>
        </w:numPr>
        <w:spacing w:before="100" w:beforeAutospacing="1" w:after="60"/>
        <w:ind w:left="1080"/>
        <w:rPr>
          <w:rFonts w:ascii="Aptos" w:eastAsia="Times New Roman" w:hAnsi="Aptos"/>
          <w:color w:val="17212B"/>
          <w:sz w:val="20"/>
          <w:szCs w:val="20"/>
          <w:lang w:val="en"/>
        </w:rPr>
      </w:pPr>
      <w:r>
        <w:rPr>
          <w:rFonts w:ascii="Aptos" w:eastAsia="Times New Roman" w:hAnsi="Aptos"/>
          <w:color w:val="17212B"/>
          <w:sz w:val="20"/>
          <w:szCs w:val="20"/>
          <w:lang w:val="en"/>
        </w:rPr>
        <w:t>Prove branch rules block a controlled failing pull request.</w:t>
      </w:r>
    </w:p>
    <w:p w14:paraId="138525B7" w14:textId="77777777" w:rsidR="00661B0F" w:rsidRDefault="00661B0F">
      <w:pPr>
        <w:numPr>
          <w:ilvl w:val="0"/>
          <w:numId w:val="7"/>
        </w:numPr>
        <w:spacing w:before="100" w:beforeAutospacing="1" w:after="60"/>
        <w:ind w:left="1080"/>
        <w:rPr>
          <w:rFonts w:ascii="Aptos" w:eastAsia="Times New Roman" w:hAnsi="Aptos"/>
          <w:color w:val="17212B"/>
          <w:sz w:val="20"/>
          <w:szCs w:val="20"/>
          <w:lang w:val="en"/>
        </w:rPr>
      </w:pPr>
      <w:r>
        <w:rPr>
          <w:rFonts w:ascii="Aptos" w:eastAsia="Times New Roman" w:hAnsi="Aptos"/>
          <w:color w:val="17212B"/>
          <w:sz w:val="20"/>
          <w:szCs w:val="20"/>
          <w:lang w:val="en"/>
        </w:rPr>
        <w:t>Disable the SonarQube required check only after the acceptance owner signs off.</w:t>
      </w:r>
    </w:p>
    <w:p w14:paraId="760493F3" w14:textId="77777777" w:rsidR="00661B0F" w:rsidRDefault="00661B0F">
      <w:pPr>
        <w:numPr>
          <w:ilvl w:val="0"/>
          <w:numId w:val="7"/>
        </w:numPr>
        <w:spacing w:before="100" w:beforeAutospacing="1" w:after="60"/>
        <w:ind w:left="1080"/>
        <w:rPr>
          <w:rFonts w:ascii="Aptos" w:eastAsia="Times New Roman" w:hAnsi="Aptos"/>
          <w:color w:val="17212B"/>
          <w:sz w:val="20"/>
          <w:szCs w:val="20"/>
          <w:lang w:val="en"/>
        </w:rPr>
      </w:pPr>
      <w:r>
        <w:rPr>
          <w:rFonts w:ascii="Aptos" w:eastAsia="Times New Roman" w:hAnsi="Aptos"/>
          <w:color w:val="17212B"/>
          <w:sz w:val="20"/>
          <w:szCs w:val="20"/>
          <w:lang w:val="en"/>
        </w:rPr>
        <w:t>Retain SonarQube read-only for the agreed audit period, then decommission server, database, secrets, and webhooks.</w:t>
      </w:r>
    </w:p>
    <w:p w14:paraId="28ACD381" w14:textId="77777777" w:rsidR="00661B0F" w:rsidRDefault="00661B0F">
      <w:pPr>
        <w:pStyle w:val="Heading2"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6.3 Rollback</w:t>
      </w:r>
    </w:p>
    <w:p w14:paraId="093ACA04" w14:textId="77777777" w:rsidR="00661B0F" w:rsidRDefault="00661B0F">
      <w:pPr>
        <w:pStyle w:val="NormalWeb"/>
        <w:rPr>
          <w:rFonts w:ascii="Aptos" w:hAnsi="Aptos"/>
          <w:color w:val="17212B"/>
          <w:sz w:val="20"/>
          <w:szCs w:val="20"/>
          <w:lang w:val="en"/>
        </w:rPr>
      </w:pPr>
      <w:r>
        <w:rPr>
          <w:rFonts w:ascii="Aptos" w:hAnsi="Aptos"/>
          <w:color w:val="17212B"/>
          <w:sz w:val="20"/>
          <w:szCs w:val="20"/>
          <w:lang w:val="en"/>
        </w:rPr>
        <w:t>If a critical gap appears during cutover:</w:t>
      </w:r>
    </w:p>
    <w:p w14:paraId="2F64C03D" w14:textId="77777777" w:rsidR="00661B0F" w:rsidRDefault="00661B0F">
      <w:pPr>
        <w:numPr>
          <w:ilvl w:val="0"/>
          <w:numId w:val="8"/>
        </w:numPr>
        <w:spacing w:before="100" w:beforeAutospacing="1" w:after="60"/>
        <w:ind w:left="1080"/>
        <w:rPr>
          <w:rFonts w:ascii="Aptos" w:eastAsia="Times New Roman" w:hAnsi="Aptos"/>
          <w:color w:val="17212B"/>
          <w:sz w:val="20"/>
          <w:szCs w:val="20"/>
          <w:lang w:val="en"/>
        </w:rPr>
      </w:pPr>
      <w:r>
        <w:rPr>
          <w:rFonts w:ascii="Aptos" w:eastAsia="Times New Roman" w:hAnsi="Aptos"/>
          <w:color w:val="17212B"/>
          <w:sz w:val="20"/>
          <w:szCs w:val="20"/>
          <w:lang w:val="en"/>
        </w:rPr>
        <w:t>Re-enable the SonarQube required status check.</w:t>
      </w:r>
    </w:p>
    <w:p w14:paraId="472FB442" w14:textId="77777777" w:rsidR="00661B0F" w:rsidRDefault="00661B0F">
      <w:pPr>
        <w:numPr>
          <w:ilvl w:val="0"/>
          <w:numId w:val="8"/>
        </w:numPr>
        <w:spacing w:before="100" w:beforeAutospacing="1" w:after="60"/>
        <w:ind w:left="1080"/>
        <w:rPr>
          <w:rFonts w:ascii="Aptos" w:eastAsia="Times New Roman" w:hAnsi="Aptos"/>
          <w:color w:val="17212B"/>
          <w:sz w:val="20"/>
          <w:szCs w:val="20"/>
          <w:lang w:val="en"/>
        </w:rPr>
      </w:pPr>
      <w:r>
        <w:rPr>
          <w:rFonts w:ascii="Aptos" w:eastAsia="Times New Roman" w:hAnsi="Aptos"/>
          <w:color w:val="17212B"/>
          <w:sz w:val="20"/>
          <w:szCs w:val="20"/>
          <w:lang w:val="en"/>
        </w:rPr>
        <w:t>Keep the GitHub workflow running for evidence collection.</w:t>
      </w:r>
    </w:p>
    <w:p w14:paraId="0C23287D" w14:textId="77777777" w:rsidR="00661B0F" w:rsidRDefault="00661B0F">
      <w:pPr>
        <w:numPr>
          <w:ilvl w:val="0"/>
          <w:numId w:val="8"/>
        </w:numPr>
        <w:spacing w:before="100" w:beforeAutospacing="1" w:after="60"/>
        <w:ind w:left="1080"/>
        <w:rPr>
          <w:rFonts w:ascii="Aptos" w:eastAsia="Times New Roman" w:hAnsi="Aptos"/>
          <w:color w:val="17212B"/>
          <w:sz w:val="20"/>
          <w:szCs w:val="20"/>
          <w:lang w:val="en"/>
        </w:rPr>
      </w:pPr>
      <w:r>
        <w:rPr>
          <w:rFonts w:ascii="Aptos" w:eastAsia="Times New Roman" w:hAnsi="Aptos"/>
          <w:color w:val="17212B"/>
          <w:sz w:val="20"/>
          <w:szCs w:val="20"/>
          <w:lang w:val="en"/>
        </w:rPr>
        <w:t>Restore the prior ruleset from the approved configuration.</w:t>
      </w:r>
    </w:p>
    <w:p w14:paraId="3BD4F517" w14:textId="77777777" w:rsidR="00661B0F" w:rsidRDefault="00661B0F">
      <w:pPr>
        <w:numPr>
          <w:ilvl w:val="0"/>
          <w:numId w:val="8"/>
        </w:numPr>
        <w:spacing w:before="100" w:beforeAutospacing="1" w:after="60"/>
        <w:ind w:left="1080"/>
        <w:rPr>
          <w:rFonts w:ascii="Aptos" w:eastAsia="Times New Roman" w:hAnsi="Aptos"/>
          <w:color w:val="17212B"/>
          <w:sz w:val="20"/>
          <w:szCs w:val="20"/>
          <w:lang w:val="en"/>
        </w:rPr>
      </w:pPr>
      <w:r>
        <w:rPr>
          <w:rFonts w:ascii="Aptos" w:eastAsia="Times New Roman" w:hAnsi="Aptos"/>
          <w:color w:val="17212B"/>
          <w:sz w:val="20"/>
          <w:szCs w:val="20"/>
          <w:lang w:val="en"/>
        </w:rPr>
        <w:t>Record the gap, owner, and remediation deadline.</w:t>
      </w:r>
    </w:p>
    <w:p w14:paraId="73CB373D" w14:textId="77777777" w:rsidR="00661B0F" w:rsidRDefault="00661B0F">
      <w:pPr>
        <w:numPr>
          <w:ilvl w:val="0"/>
          <w:numId w:val="8"/>
        </w:numPr>
        <w:spacing w:before="100" w:beforeAutospacing="1" w:after="60"/>
        <w:ind w:left="1080"/>
        <w:rPr>
          <w:rFonts w:ascii="Aptos" w:eastAsia="Times New Roman" w:hAnsi="Aptos"/>
          <w:color w:val="17212B"/>
          <w:sz w:val="20"/>
          <w:szCs w:val="20"/>
          <w:lang w:val="en"/>
        </w:rPr>
      </w:pPr>
      <w:r>
        <w:rPr>
          <w:rFonts w:ascii="Aptos" w:eastAsia="Times New Roman" w:hAnsi="Aptos"/>
          <w:color w:val="17212B"/>
          <w:sz w:val="20"/>
          <w:szCs w:val="20"/>
          <w:lang w:val="en"/>
        </w:rPr>
        <w:t>Resume cutover only after the missing control is demonstrated.</w:t>
      </w:r>
    </w:p>
    <w:p w14:paraId="56130EBA" w14:textId="77777777" w:rsidR="00661B0F" w:rsidRDefault="00661B0F">
      <w:pPr>
        <w:pStyle w:val="Heading1"/>
        <w:pageBreakBefore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7. Known gaps and decisions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7"/>
        <w:gridCol w:w="5650"/>
        <w:gridCol w:w="1925"/>
      </w:tblGrid>
      <w:tr w:rsidR="006B4BC2" w14:paraId="2D80E0E9" w14:textId="77777777"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shd w:val="clear" w:color="auto" w:fill="18263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28E13E" w14:textId="77777777" w:rsidR="00661B0F" w:rsidRDefault="00661B0F">
            <w:pPr>
              <w:spacing w:before="140" w:after="200"/>
              <w:rPr>
                <w:rFonts w:ascii="Aptos" w:eastAsia="Times New Roman" w:hAnsi="Aptos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7"/>
                <w:szCs w:val="17"/>
              </w:rPr>
              <w:t>SonarQube capability</w:t>
            </w:r>
          </w:p>
        </w:tc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shd w:val="clear" w:color="auto" w:fill="18263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55E20A" w14:textId="77777777" w:rsidR="00661B0F" w:rsidRDefault="00661B0F">
            <w:pPr>
              <w:spacing w:before="140" w:after="200"/>
              <w:rPr>
                <w:rFonts w:ascii="Aptos" w:eastAsia="Times New Roman" w:hAnsi="Aptos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7"/>
                <w:szCs w:val="17"/>
              </w:rPr>
              <w:t>GitHub-native position</w:t>
            </w:r>
          </w:p>
        </w:tc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shd w:val="clear" w:color="auto" w:fill="18263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CD5D4B" w14:textId="77777777" w:rsidR="00661B0F" w:rsidRDefault="00661B0F">
            <w:pPr>
              <w:spacing w:before="140" w:after="200"/>
              <w:rPr>
                <w:rFonts w:ascii="Aptos" w:eastAsia="Times New Roman" w:hAnsi="Aptos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7"/>
                <w:szCs w:val="17"/>
              </w:rPr>
              <w:t>Decision</w:t>
            </w:r>
          </w:p>
        </w:tc>
      </w:tr>
      <w:tr w:rsidR="006B4BC2" w14:paraId="075D5BB9" w14:textId="77777777"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411C3E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Coverage dashboard and trend</w:t>
            </w:r>
          </w:p>
        </w:tc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E548F3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Generate coverage in Actions; add a coverage service/report if trend UI is required</w:t>
            </w:r>
          </w:p>
        </w:tc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2C3E43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Composable, not native</w:t>
            </w:r>
          </w:p>
        </w:tc>
      </w:tr>
      <w:tr w:rsidR="006B4BC2" w14:paraId="66CE2209" w14:textId="77777777"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947158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Duplication percentage</w:t>
            </w:r>
          </w:p>
        </w:tc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CD0C19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Add a CPD tool/job or retain SonarQube for this metric</w:t>
            </w:r>
          </w:p>
        </w:tc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55C75E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No first-party equivalent</w:t>
            </w:r>
          </w:p>
        </w:tc>
      </w:tr>
      <w:tr w:rsidR="006B4BC2" w14:paraId="7F561C5F" w14:textId="77777777"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FC98A7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Technical debt estimate</w:t>
            </w:r>
          </w:p>
        </w:tc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78E8ED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Use issue SLAs or a metric product</w:t>
            </w:r>
          </w:p>
        </w:tc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8CB706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No native aggregate</w:t>
            </w:r>
          </w:p>
        </w:tc>
      </w:tr>
      <w:tr w:rsidR="006B4BC2" w14:paraId="79E7D4C0" w14:textId="77777777"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8B5562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A–E project ratings</w:t>
            </w:r>
          </w:p>
        </w:tc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576797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Use alert severity and required-check conclusions</w:t>
            </w:r>
          </w:p>
        </w:tc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2E07A3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Different executive view</w:t>
            </w:r>
          </w:p>
        </w:tc>
      </w:tr>
      <w:tr w:rsidR="006B4BC2" w14:paraId="50058B31" w14:textId="77777777"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D9B01A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Sonar custom rules</w:t>
            </w:r>
          </w:p>
        </w:tc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45B415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Map to CodeQL packs, Roslyn analyzers, or retain the rule</w:t>
            </w:r>
          </w:p>
        </w:tc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1A4CEB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Engineering effort</w:t>
            </w:r>
          </w:p>
        </w:tc>
      </w:tr>
      <w:tr w:rsidR="006B4BC2" w14:paraId="4E2C6021" w14:textId="77777777"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B9BD00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Unreachable library patterns</w:t>
            </w:r>
          </w:p>
        </w:tc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949FEA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Roslyn supplements CodeQL; validate mandatory patterns explicitly</w:t>
            </w:r>
          </w:p>
        </w:tc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C791AC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Rule-by-rule validation</w:t>
            </w:r>
          </w:p>
        </w:tc>
      </w:tr>
    </w:tbl>
    <w:p w14:paraId="1770BA5E" w14:textId="77777777" w:rsidR="00661B0F" w:rsidRDefault="00661B0F">
      <w:pPr>
        <w:shd w:val="clear" w:color="auto" w:fill="E8F7F0"/>
        <w:divId w:val="594174525"/>
        <w:rPr>
          <w:rFonts w:ascii="Aptos" w:eastAsia="Times New Roman" w:hAnsi="Aptos"/>
          <w:color w:val="17212B"/>
          <w:sz w:val="20"/>
          <w:szCs w:val="20"/>
          <w:lang w:val="en"/>
        </w:rPr>
      </w:pPr>
      <w:r>
        <w:rPr>
          <w:rFonts w:ascii="Aptos" w:eastAsia="Times New Roman" w:hAnsi="Aptos"/>
          <w:b/>
          <w:bCs/>
          <w:color w:val="17212B"/>
          <w:sz w:val="20"/>
          <w:szCs w:val="20"/>
          <w:lang w:val="en"/>
        </w:rPr>
        <w:t>Recommended operating model.</w:t>
      </w:r>
      <w:r>
        <w:rPr>
          <w:rFonts w:ascii="Aptos" w:eastAsia="Times New Roman" w:hAnsi="Aptos"/>
          <w:color w:val="17212B"/>
          <w:sz w:val="20"/>
          <w:szCs w:val="20"/>
          <w:lang w:val="en"/>
        </w:rPr>
        <w:t xml:space="preserve"> Use GitHub as the pull-request control plane. Retain SonarQube or add focused tools only where the client has an explicit metric, reporting, or rule requirement that GitHub does not meet natively.</w:t>
      </w:r>
    </w:p>
    <w:p w14:paraId="5AAA5C99" w14:textId="77777777" w:rsidR="00661B0F" w:rsidRDefault="00661B0F">
      <w:pPr>
        <w:pStyle w:val="Heading1"/>
        <w:pageBreakBefore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8. Troubleshooting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5"/>
        <w:gridCol w:w="3484"/>
        <w:gridCol w:w="3923"/>
      </w:tblGrid>
      <w:tr w:rsidR="006B4BC2" w14:paraId="4A716C1F" w14:textId="77777777"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shd w:val="clear" w:color="auto" w:fill="18263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AF391D" w14:textId="77777777" w:rsidR="00661B0F" w:rsidRDefault="00661B0F">
            <w:pPr>
              <w:spacing w:before="140" w:after="200"/>
              <w:rPr>
                <w:rFonts w:ascii="Aptos" w:eastAsia="Times New Roman" w:hAnsi="Aptos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7"/>
                <w:szCs w:val="17"/>
              </w:rPr>
              <w:t>Symptom</w:t>
            </w:r>
          </w:p>
        </w:tc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shd w:val="clear" w:color="auto" w:fill="18263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2EFE13" w14:textId="77777777" w:rsidR="00661B0F" w:rsidRDefault="00661B0F">
            <w:pPr>
              <w:spacing w:before="140" w:after="200"/>
              <w:rPr>
                <w:rFonts w:ascii="Aptos" w:eastAsia="Times New Roman" w:hAnsi="Aptos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7"/>
                <w:szCs w:val="17"/>
              </w:rPr>
              <w:t>Likely cause</w:t>
            </w:r>
          </w:p>
        </w:tc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shd w:val="clear" w:color="auto" w:fill="18263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D6185C" w14:textId="77777777" w:rsidR="00661B0F" w:rsidRDefault="00661B0F">
            <w:pPr>
              <w:spacing w:before="140" w:after="200"/>
              <w:rPr>
                <w:rFonts w:ascii="Aptos" w:eastAsia="Times New Roman" w:hAnsi="Aptos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Aptos" w:eastAsia="Times New Roman" w:hAnsi="Aptos"/>
                <w:b/>
                <w:bCs/>
                <w:color w:val="FFFFFF"/>
                <w:sz w:val="17"/>
                <w:szCs w:val="17"/>
              </w:rPr>
              <w:t>Resolution</w:t>
            </w:r>
          </w:p>
        </w:tc>
      </w:tr>
      <w:tr w:rsidR="006B4BC2" w14:paraId="27DACF2A" w14:textId="77777777"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4DADE9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SARIF upload receives 403</w:t>
            </w:r>
          </w:p>
        </w:tc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15BCE1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security-events: write is missing or restricted</w:t>
            </w:r>
          </w:p>
        </w:tc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FBD9AF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Add job permission and review organization Actions policy</w:t>
            </w:r>
          </w:p>
        </w:tc>
      </w:tr>
      <w:tr w:rsidR="006B4BC2" w14:paraId="36132FE3" w14:textId="77777777"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4A47C4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SARIF upload reports multiple runs</w:t>
            </w:r>
          </w:p>
        </w:tc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AFE4F3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Per-project SARIF files were uploaded without merging</w:t>
            </w:r>
          </w:p>
        </w:tc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EF0156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Run Merge-AnalyzerSarif.ps1 and upload the merged file</w:t>
            </w:r>
          </w:p>
        </w:tc>
      </w:tr>
      <w:tr w:rsidR="006B4BC2" w14:paraId="435FDD38" w14:textId="77777777"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20E3AB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Required check is not listed</w:t>
            </w:r>
          </w:p>
        </w:tc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CAE68C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The new job has never completed on the target repository</w:t>
            </w:r>
          </w:p>
        </w:tc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FB5105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Run the workflow once, then configure the ruleset</w:t>
            </w:r>
          </w:p>
        </w:tc>
      </w:tr>
      <w:tr w:rsidR="006B4BC2" w14:paraId="5BF61ACC" w14:textId="77777777"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B69438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CodeQL reports few alerts</w:t>
            </w:r>
          </w:p>
        </w:tc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61113F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Library has no modeled untrusted-input source</w:t>
            </w:r>
          </w:p>
        </w:tc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DF5CC0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Keep Roslyn, test representative applications, add CodeQL models</w:t>
            </w:r>
          </w:p>
        </w:tc>
      </w:tr>
      <w:tr w:rsidR="006B4BC2" w14:paraId="5AC84DE1" w14:textId="77777777"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6EF747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Analyzer warnings fail the demo build</w:t>
            </w:r>
          </w:p>
        </w:tc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11193D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TreatWarningsAsErrors conflicts with intentional fixtures</w:t>
            </w:r>
          </w:p>
        </w:tc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0206B7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Baseline only approved demo rules; do not broadly disable production policy</w:t>
            </w:r>
          </w:p>
        </w:tc>
      </w:tr>
      <w:tr w:rsidR="006B4BC2" w14:paraId="7FB8AF59" w14:textId="77777777"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60A1CE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Old CodeQL and new workflow both run</w:t>
            </w:r>
          </w:p>
        </w:tc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2C395A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Legacy workflow or default setup remains enabled</w:t>
            </w:r>
          </w:p>
        </w:tc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A0D92F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Keep only code-quality.yml and one CodeQL advanced setup</w:t>
            </w:r>
          </w:p>
        </w:tc>
      </w:tr>
      <w:tr w:rsidR="006B4BC2" w14:paraId="2921ABD5" w14:textId="77777777"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2BE0EA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Sonar scanner cannot reach localhost in Actions</w:t>
            </w:r>
          </w:p>
        </w:tc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606D51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localhost means the hosted runner, not the developer machine</w:t>
            </w:r>
          </w:p>
        </w:tc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4E7D17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Use a reachable SonarQube URL or a self-hosted runner on the correct network</w:t>
            </w:r>
          </w:p>
        </w:tc>
      </w:tr>
      <w:tr w:rsidR="006B4BC2" w14:paraId="77773164" w14:textId="77777777"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C9C101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Sonar format check fails after begin</w:t>
            </w:r>
          </w:p>
        </w:tc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FE06CC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Sonar analyzers are injected before dotnet format</w:t>
            </w:r>
          </w:p>
        </w:tc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57AC3C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Run format verification before sonarscanner begin, as in Appendix B</w:t>
            </w:r>
          </w:p>
        </w:tc>
      </w:tr>
      <w:tr w:rsidR="006B4BC2" w14:paraId="526C1E08" w14:textId="77777777"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AEC0FD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Windows cannot clean .sonarqube</w:t>
            </w:r>
          </w:p>
        </w:tc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2E86E5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MSBuild/compiler server holds scanner DLLs</w:t>
            </w:r>
          </w:p>
        </w:tc>
        <w:tc>
          <w:tcPr>
            <w:tcW w:w="0" w:type="auto"/>
            <w:tcBorders>
              <w:top w:val="single" w:sz="6" w:space="0" w:color="DFE5EA"/>
              <w:left w:val="single" w:sz="6" w:space="0" w:color="DFE5EA"/>
              <w:bottom w:val="single" w:sz="6" w:space="0" w:color="DFE5EA"/>
              <w:right w:val="single" w:sz="6" w:space="0" w:color="DFE5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F9E8FE" w14:textId="77777777" w:rsidR="00661B0F" w:rsidRDefault="00661B0F">
            <w:pPr>
              <w:spacing w:before="140" w:after="200"/>
              <w:rPr>
                <w:rFonts w:ascii="Aptos" w:eastAsia="Times New Roman" w:hAnsi="Aptos"/>
                <w:color w:val="17212B"/>
                <w:sz w:val="17"/>
                <w:szCs w:val="17"/>
              </w:rPr>
            </w:pPr>
            <w:r>
              <w:rPr>
                <w:rFonts w:ascii="Aptos" w:eastAsia="Times New Roman" w:hAnsi="Aptos"/>
                <w:color w:val="17212B"/>
                <w:sz w:val="17"/>
                <w:szCs w:val="17"/>
              </w:rPr>
              <w:t>Run dotnet build-server shutdown, then remove the generated directory</w:t>
            </w:r>
          </w:p>
        </w:tc>
      </w:tr>
    </w:tbl>
    <w:p w14:paraId="18C8F6DE" w14:textId="77777777" w:rsidR="00661B0F" w:rsidRDefault="00661B0F">
      <w:pPr>
        <w:pStyle w:val="Heading1"/>
        <w:pageBreakBefore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9. Local SonarQube reference</w:t>
      </w:r>
    </w:p>
    <w:p w14:paraId="70B373F1" w14:textId="77777777" w:rsidR="00661B0F" w:rsidRDefault="00661B0F">
      <w:pPr>
        <w:shd w:val="clear" w:color="auto" w:fill="E8F7F0"/>
        <w:divId w:val="1756172000"/>
        <w:rPr>
          <w:rFonts w:ascii="Aptos" w:eastAsia="Times New Roman" w:hAnsi="Aptos"/>
          <w:color w:val="17212B"/>
          <w:sz w:val="20"/>
          <w:szCs w:val="20"/>
          <w:lang w:val="en"/>
        </w:rPr>
      </w:pPr>
      <w:r>
        <w:rPr>
          <w:rFonts w:ascii="Aptos" w:eastAsia="Times New Roman" w:hAnsi="Aptos"/>
          <w:b/>
          <w:bCs/>
          <w:color w:val="17212B"/>
          <w:sz w:val="20"/>
          <w:szCs w:val="20"/>
          <w:lang w:val="en"/>
        </w:rPr>
        <w:t>Current demonstration instance:</w:t>
      </w:r>
      <w:r>
        <w:rPr>
          <w:rFonts w:ascii="Aptos" w:eastAsia="Times New Roman" w:hAnsi="Aptos"/>
          <w:color w:val="17212B"/>
          <w:sz w:val="20"/>
          <w:szCs w:val="20"/>
          <w:lang w:val="en"/>
        </w:rPr>
        <w:t xml:space="preserve"> </w:t>
      </w:r>
      <w:r>
        <w:rPr>
          <w:rStyle w:val="HTMLCode"/>
          <w:lang w:val="en"/>
        </w:rPr>
        <w:t>http://localhost:9000/dashboard?id=pwc-github-code-quality</w:t>
      </w:r>
      <w:r>
        <w:rPr>
          <w:rFonts w:ascii="Aptos" w:eastAsia="Times New Roman" w:hAnsi="Aptos"/>
          <w:color w:val="17212B"/>
          <w:sz w:val="20"/>
          <w:szCs w:val="20"/>
          <w:lang w:val="en"/>
        </w:rPr>
        <w:t>. It is running locally with the corrected scan and 84.8% coverage. It uses an embedded evaluation database and must not be treated as production infrastructure.</w:t>
      </w:r>
    </w:p>
    <w:p w14:paraId="2F73E7D4" w14:textId="77777777" w:rsidR="00661B0F" w:rsidRDefault="00661B0F">
      <w:pPr>
        <w:pStyle w:val="NormalWeb"/>
        <w:rPr>
          <w:rFonts w:ascii="Aptos" w:hAnsi="Aptos"/>
          <w:color w:val="17212B"/>
          <w:sz w:val="20"/>
          <w:szCs w:val="20"/>
          <w:lang w:val="en"/>
        </w:rPr>
      </w:pPr>
      <w:r>
        <w:rPr>
          <w:rFonts w:ascii="Aptos" w:hAnsi="Aptos"/>
          <w:color w:val="17212B"/>
          <w:sz w:val="20"/>
          <w:szCs w:val="20"/>
          <w:lang w:val="en"/>
        </w:rPr>
        <w:t>Portable manual reproduction:</w:t>
      </w:r>
    </w:p>
    <w:p w14:paraId="0C916C7C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# Evaluation-only local SonarQube</w:t>
      </w:r>
    </w:p>
    <w:p w14:paraId="41FB9AED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# From the sonarqube branch:</w:t>
      </w:r>
    </w:p>
    <w:p w14:paraId="6C7353AE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docker compose up -d</w:t>
      </w:r>
    </w:p>
    <w:p w14:paraId="1F5E3565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# Open http://localhost:9000 and create an analysis token.</w:t>
      </w:r>
    </w:p>
    <w:p w14:paraId="7C332ED7" w14:textId="77777777" w:rsidR="00661B0F" w:rsidRDefault="00661B0F">
      <w:pPr>
        <w:pStyle w:val="HTMLPreformatted"/>
        <w:rPr>
          <w:lang w:val="en"/>
        </w:rPr>
      </w:pPr>
    </w:p>
    <w:p w14:paraId="5298F56D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$env:SONAR_HOST_URL = "http://localhost:9000"</w:t>
      </w:r>
    </w:p>
    <w:p w14:paraId="510C323C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$env:SONAR_TOKEN = "&lt;token entered locally&gt;"</w:t>
      </w:r>
    </w:p>
    <w:p w14:paraId="5BF00741" w14:textId="77777777" w:rsidR="00661B0F" w:rsidRDefault="00661B0F">
      <w:pPr>
        <w:pStyle w:val="HTMLPreformatted"/>
        <w:rPr>
          <w:lang w:val="en"/>
        </w:rPr>
      </w:pPr>
    </w:p>
    <w:p w14:paraId="22533230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dotnet tool install --global dotnet-sonarscanner</w:t>
      </w:r>
    </w:p>
    <w:p w14:paraId="6CB932A7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dotnet tool install --global dotnet-coverage</w:t>
      </w:r>
    </w:p>
    <w:p w14:paraId="17D91AFE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dotnet restore Pwc.GitHubCodeQuality.slnx</w:t>
      </w:r>
    </w:p>
    <w:p w14:paraId="7EED5285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dotnet format Pwc.GitHubCodeQuality.slnx --verify-no-changes --verbosity minimal</w:t>
      </w:r>
    </w:p>
    <w:p w14:paraId="7183A6C2" w14:textId="77777777" w:rsidR="00661B0F" w:rsidRDefault="00661B0F">
      <w:pPr>
        <w:pStyle w:val="HTMLPreformatted"/>
        <w:rPr>
          <w:lang w:val="en"/>
        </w:rPr>
      </w:pPr>
    </w:p>
    <w:p w14:paraId="62A156C9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dotnet sonarscanner begin `</w:t>
      </w:r>
    </w:p>
    <w:p w14:paraId="628B5607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/k:"pwc-github-code-quality" `</w:t>
      </w:r>
    </w:p>
    <w:p w14:paraId="167031CC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/n:"PWC GitHub Code Quality" `</w:t>
      </w:r>
    </w:p>
    <w:p w14:paraId="69331E1F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/d:sonar.host.url="$env:SONAR_HOST_URL" `</w:t>
      </w:r>
    </w:p>
    <w:p w14:paraId="6917823F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/d:sonar.token="$env:SONAR_TOKEN" `</w:t>
      </w:r>
    </w:p>
    <w:p w14:paraId="45EC95CF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/d:sonar.cs.vscoveragexml.reportsPaths="TestResults/coverage.xml" `</w:t>
      </w:r>
    </w:p>
    <w:p w14:paraId="203C07C2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/d:sonar.qualitygate.wait=true</w:t>
      </w:r>
    </w:p>
    <w:p w14:paraId="3A0263FC" w14:textId="77777777" w:rsidR="00661B0F" w:rsidRDefault="00661B0F">
      <w:pPr>
        <w:pStyle w:val="HTMLPreformatted"/>
        <w:rPr>
          <w:lang w:val="en"/>
        </w:rPr>
      </w:pPr>
    </w:p>
    <w:p w14:paraId="08C29178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dotnet build Pwc.GitHubCodeQuality.slnx --configuration Release --no-restore</w:t>
      </w:r>
    </w:p>
    <w:p w14:paraId="2B5350AF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New-Item -ItemType Directory -Force -Path TestResults | Out-Null</w:t>
      </w:r>
    </w:p>
    <w:p w14:paraId="364B03DF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dotnet-coverage collect `</w:t>
      </w:r>
    </w:p>
    <w:p w14:paraId="76E0419F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"dotnet run --project tests/QualityDemo.Tests/QualityDemo.Tests.csproj --configuration Release --no-build" `</w:t>
      </w:r>
    </w:p>
    <w:p w14:paraId="14427922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-f xml -o TestResults/coverage.xml</w:t>
      </w:r>
    </w:p>
    <w:p w14:paraId="552DD74E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dotnet sonarscanner end /d:sonar.token="$env:SONAR_TOKEN"</w:t>
      </w:r>
    </w:p>
    <w:p w14:paraId="5AA9AFE3" w14:textId="77777777" w:rsidR="00661B0F" w:rsidRDefault="00661B0F">
      <w:pPr>
        <w:shd w:val="clear" w:color="auto" w:fill="FFF7E5"/>
        <w:divId w:val="1012294363"/>
        <w:rPr>
          <w:rFonts w:ascii="Aptos" w:eastAsia="Times New Roman" w:hAnsi="Aptos"/>
          <w:color w:val="17212B"/>
          <w:sz w:val="20"/>
          <w:szCs w:val="20"/>
          <w:lang w:val="en"/>
        </w:rPr>
      </w:pPr>
      <w:r>
        <w:rPr>
          <w:rFonts w:ascii="Aptos" w:eastAsia="Times New Roman" w:hAnsi="Aptos"/>
          <w:b/>
          <w:bCs/>
          <w:color w:val="17212B"/>
          <w:sz w:val="20"/>
          <w:szCs w:val="20"/>
          <w:lang w:val="en"/>
        </w:rPr>
        <w:t>CI requirement.</w:t>
      </w:r>
      <w:r>
        <w:rPr>
          <w:rFonts w:ascii="Aptos" w:eastAsia="Times New Roman" w:hAnsi="Aptos"/>
          <w:color w:val="17212B"/>
          <w:sz w:val="20"/>
          <w:szCs w:val="20"/>
          <w:lang w:val="en"/>
        </w:rPr>
        <w:t xml:space="preserve"> Set repository secrets </w:t>
      </w:r>
      <w:r>
        <w:rPr>
          <w:rStyle w:val="HTMLCode"/>
          <w:lang w:val="en"/>
        </w:rPr>
        <w:t>SONAR_HOST_URL</w:t>
      </w:r>
      <w:r>
        <w:rPr>
          <w:rFonts w:ascii="Aptos" w:eastAsia="Times New Roman" w:hAnsi="Aptos"/>
          <w:color w:val="17212B"/>
          <w:sz w:val="20"/>
          <w:szCs w:val="20"/>
          <w:lang w:val="en"/>
        </w:rPr>
        <w:t xml:space="preserve"> and </w:t>
      </w:r>
      <w:r>
        <w:rPr>
          <w:rStyle w:val="HTMLCode"/>
          <w:lang w:val="en"/>
        </w:rPr>
        <w:t>SONAR_TOKEN</w:t>
      </w:r>
      <w:r>
        <w:rPr>
          <w:rFonts w:ascii="Aptos" w:eastAsia="Times New Roman" w:hAnsi="Aptos"/>
          <w:color w:val="17212B"/>
          <w:sz w:val="20"/>
          <w:szCs w:val="20"/>
          <w:lang w:val="en"/>
        </w:rPr>
        <w:t>. The URL must be reachable from the runner. Never place tokens in workflow YAML, screenshots, or documentation.</w:t>
      </w:r>
    </w:p>
    <w:p w14:paraId="3ACD8E87" w14:textId="77777777" w:rsidR="00661B0F" w:rsidRDefault="00661B0F">
      <w:pPr>
        <w:pStyle w:val="Heading1"/>
        <w:pageBreakBefore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Appendix A — Exact GitHub-native workflow</w:t>
      </w:r>
    </w:p>
    <w:p w14:paraId="7AE19C91" w14:textId="77777777" w:rsidR="00661B0F" w:rsidRDefault="00661B0F">
      <w:pPr>
        <w:pStyle w:val="NormalWeb"/>
        <w:rPr>
          <w:rFonts w:ascii="Aptos" w:hAnsi="Aptos"/>
          <w:color w:val="17212B"/>
          <w:sz w:val="20"/>
          <w:szCs w:val="20"/>
          <w:lang w:val="en"/>
        </w:rPr>
      </w:pPr>
      <w:r>
        <w:rPr>
          <w:rFonts w:ascii="Aptos" w:hAnsi="Aptos"/>
          <w:color w:val="17212B"/>
          <w:sz w:val="20"/>
          <w:szCs w:val="20"/>
          <w:lang w:val="en"/>
        </w:rPr>
        <w:t xml:space="preserve">File: </w:t>
      </w:r>
      <w:r>
        <w:rPr>
          <w:rStyle w:val="HTMLCode"/>
          <w:lang w:val="en"/>
        </w:rPr>
        <w:t>.github/workflows/code-quality.yml</w:t>
      </w:r>
      <w:r>
        <w:rPr>
          <w:rFonts w:ascii="Aptos" w:hAnsi="Aptos"/>
          <w:color w:val="17212B"/>
          <w:sz w:val="20"/>
          <w:szCs w:val="20"/>
          <w:lang w:val="en"/>
        </w:rPr>
        <w:t xml:space="preserve"> on </w:t>
      </w:r>
      <w:r>
        <w:rPr>
          <w:rStyle w:val="HTMLCode"/>
          <w:lang w:val="en"/>
        </w:rPr>
        <w:t>main</w:t>
      </w:r>
      <w:r>
        <w:rPr>
          <w:rFonts w:ascii="Aptos" w:hAnsi="Aptos"/>
          <w:color w:val="17212B"/>
          <w:sz w:val="20"/>
          <w:szCs w:val="20"/>
          <w:lang w:val="en"/>
        </w:rPr>
        <w:t>.</w:t>
      </w:r>
    </w:p>
    <w:p w14:paraId="3C406A7A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# One GitHub-native code quality workflow for the client demonstration.</w:t>
      </w:r>
    </w:p>
    <w:p w14:paraId="0E419148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#</w:t>
      </w:r>
    </w:p>
    <w:p w14:paraId="046F2B29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# The three jobs reproduce the pull-request protection outcomes demonstrated</w:t>
      </w:r>
    </w:p>
    <w:p w14:paraId="37D7799E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# with SonarQube on the `sonarqube` branch:</w:t>
      </w:r>
    </w:p>
    <w:p w14:paraId="6061854D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#   1. build, formatting, and tests;</w:t>
      </w:r>
    </w:p>
    <w:p w14:paraId="1843D230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#   2. CodeQL data-flow security and quality analysis;</w:t>
      </w:r>
    </w:p>
    <w:p w14:paraId="7CE32E89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#   3. full .NET/Roslyn analysis uploaded to GitHub code scanning as SARIF.</w:t>
      </w:r>
    </w:p>
    <w:p w14:paraId="327D3954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name: GitHub Native Code Quality</w:t>
      </w:r>
    </w:p>
    <w:p w14:paraId="090D133A" w14:textId="77777777" w:rsidR="00661B0F" w:rsidRDefault="00661B0F">
      <w:pPr>
        <w:pStyle w:val="HTMLPreformatted"/>
        <w:rPr>
          <w:lang w:val="en"/>
        </w:rPr>
      </w:pPr>
    </w:p>
    <w:p w14:paraId="55A74507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on:</w:t>
      </w:r>
    </w:p>
    <w:p w14:paraId="0D0FF6C9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push:</w:t>
      </w:r>
    </w:p>
    <w:p w14:paraId="387B3D4F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branches:</w:t>
      </w:r>
    </w:p>
    <w:p w14:paraId="6AEBD3B1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- main</w:t>
      </w:r>
    </w:p>
    <w:p w14:paraId="74251EE4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pull_request:</w:t>
      </w:r>
    </w:p>
    <w:p w14:paraId="4F1EF8C1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branches:</w:t>
      </w:r>
    </w:p>
    <w:p w14:paraId="7239DB8D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- main</w:t>
      </w:r>
    </w:p>
    <w:p w14:paraId="30A8AF74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schedule:</w:t>
      </w:r>
    </w:p>
    <w:p w14:paraId="525FB91A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- cron: "23 3 * * 1"</w:t>
      </w:r>
    </w:p>
    <w:p w14:paraId="3D4CEA9E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workflow_dispatch:</w:t>
      </w:r>
    </w:p>
    <w:p w14:paraId="4AD196E0" w14:textId="77777777" w:rsidR="00661B0F" w:rsidRDefault="00661B0F">
      <w:pPr>
        <w:pStyle w:val="HTMLPreformatted"/>
        <w:rPr>
          <w:lang w:val="en"/>
        </w:rPr>
      </w:pPr>
    </w:p>
    <w:p w14:paraId="6595E34B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permissions:</w:t>
      </w:r>
    </w:p>
    <w:p w14:paraId="423D9EDF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contents: read</w:t>
      </w:r>
    </w:p>
    <w:p w14:paraId="510496B2" w14:textId="77777777" w:rsidR="00661B0F" w:rsidRDefault="00661B0F">
      <w:pPr>
        <w:pStyle w:val="HTMLPreformatted"/>
        <w:rPr>
          <w:lang w:val="en"/>
        </w:rPr>
      </w:pPr>
    </w:p>
    <w:p w14:paraId="381601A8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concurrency:</w:t>
      </w:r>
    </w:p>
    <w:p w14:paraId="3F4A5F73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group: code-quality-${{ github.workflow }}-${{ github.ref }}</w:t>
      </w:r>
    </w:p>
    <w:p w14:paraId="233C9B51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cancel-in-progress: true</w:t>
      </w:r>
    </w:p>
    <w:p w14:paraId="671F326A" w14:textId="77777777" w:rsidR="00661B0F" w:rsidRDefault="00661B0F">
      <w:pPr>
        <w:pStyle w:val="HTMLPreformatted"/>
        <w:rPr>
          <w:lang w:val="en"/>
        </w:rPr>
      </w:pPr>
    </w:p>
    <w:p w14:paraId="32DDEAFE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jobs:</w:t>
      </w:r>
    </w:p>
    <w:p w14:paraId="068CEDFD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quality-gate:</w:t>
      </w:r>
    </w:p>
    <w:p w14:paraId="6792C2F9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name: Build, format, and test</w:t>
      </w:r>
    </w:p>
    <w:p w14:paraId="044EAFEA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runs-on: ubuntu-latest</w:t>
      </w:r>
    </w:p>
    <w:p w14:paraId="59BF553C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timeout-minutes: 15</w:t>
      </w:r>
    </w:p>
    <w:p w14:paraId="1C35C59A" w14:textId="77777777" w:rsidR="00661B0F" w:rsidRDefault="00661B0F">
      <w:pPr>
        <w:pStyle w:val="HTMLPreformatted"/>
        <w:rPr>
          <w:lang w:val="en"/>
        </w:rPr>
      </w:pPr>
    </w:p>
    <w:p w14:paraId="55EA6083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steps:</w:t>
      </w:r>
    </w:p>
    <w:p w14:paraId="1B856AF1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- name: Checkout</w:t>
      </w:r>
    </w:p>
    <w:p w14:paraId="686461DC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uses: actions/checkout@v7</w:t>
      </w:r>
    </w:p>
    <w:p w14:paraId="6E0B2B9B" w14:textId="77777777" w:rsidR="00661B0F" w:rsidRDefault="00661B0F">
      <w:pPr>
        <w:pStyle w:val="HTMLPreformatted"/>
        <w:rPr>
          <w:lang w:val="en"/>
        </w:rPr>
      </w:pPr>
    </w:p>
    <w:p w14:paraId="3D94CEB9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- name: Setup .NET</w:t>
      </w:r>
    </w:p>
    <w:p w14:paraId="10CB5AF6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uses: actions/setup-dotnet@v6</w:t>
      </w:r>
    </w:p>
    <w:p w14:paraId="646D5B58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with:</w:t>
      </w:r>
    </w:p>
    <w:p w14:paraId="52561FDA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  dotnet-version: 10.0.x</w:t>
      </w:r>
    </w:p>
    <w:p w14:paraId="4D10C2B7" w14:textId="77777777" w:rsidR="00661B0F" w:rsidRDefault="00661B0F">
      <w:pPr>
        <w:pStyle w:val="HTMLPreformatted"/>
        <w:rPr>
          <w:lang w:val="en"/>
        </w:rPr>
      </w:pPr>
    </w:p>
    <w:p w14:paraId="170ABC20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- name: Restore dependencies</w:t>
      </w:r>
    </w:p>
    <w:p w14:paraId="11DFE2B5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run: dotnet restore Pwc.GitHubCodeQuality.slnx</w:t>
      </w:r>
    </w:p>
    <w:p w14:paraId="5508ED61" w14:textId="77777777" w:rsidR="00661B0F" w:rsidRDefault="00661B0F">
      <w:pPr>
        <w:pStyle w:val="HTMLPreformatted"/>
        <w:rPr>
          <w:lang w:val="en"/>
        </w:rPr>
      </w:pPr>
    </w:p>
    <w:p w14:paraId="528781D9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- name: Build</w:t>
      </w:r>
    </w:p>
    <w:p w14:paraId="338D32FB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run: dotnet build Pwc.GitHubCodeQuality.slnx --configuration Release --no-restore</w:t>
      </w:r>
    </w:p>
    <w:p w14:paraId="4AE99628" w14:textId="77777777" w:rsidR="00661B0F" w:rsidRDefault="00661B0F">
      <w:pPr>
        <w:pStyle w:val="HTMLPreformatted"/>
        <w:rPr>
          <w:lang w:val="en"/>
        </w:rPr>
      </w:pPr>
    </w:p>
    <w:p w14:paraId="7E32679A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- name: Verify formatting</w:t>
      </w:r>
    </w:p>
    <w:p w14:paraId="6EBD6E70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run: dotnet format Pwc.GitHubCodeQuality.slnx --verify-no-changes --verbosity minimal</w:t>
      </w:r>
    </w:p>
    <w:p w14:paraId="7442A350" w14:textId="77777777" w:rsidR="00661B0F" w:rsidRDefault="00661B0F">
      <w:pPr>
        <w:pStyle w:val="HTMLPreformatted"/>
        <w:rPr>
          <w:lang w:val="en"/>
        </w:rPr>
      </w:pPr>
    </w:p>
    <w:p w14:paraId="3B80322B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- name: Run quality tests</w:t>
      </w:r>
    </w:p>
    <w:p w14:paraId="40116A12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run: dotnet run --project tests/QualityDemo.Tests/QualityDemo.Tests.csproj --configuration Release --no-build</w:t>
      </w:r>
    </w:p>
    <w:p w14:paraId="771F1532" w14:textId="77777777" w:rsidR="00661B0F" w:rsidRDefault="00661B0F">
      <w:pPr>
        <w:pStyle w:val="HTMLPreformatted"/>
        <w:rPr>
          <w:lang w:val="en"/>
        </w:rPr>
      </w:pPr>
    </w:p>
    <w:p w14:paraId="7E7D0523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codeql:</w:t>
      </w:r>
    </w:p>
    <w:p w14:paraId="1D3B1829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name: CodeQL (C#)</w:t>
      </w:r>
    </w:p>
    <w:p w14:paraId="7F1AADE3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runs-on: ubuntu-latest</w:t>
      </w:r>
    </w:p>
    <w:p w14:paraId="3D8DEB3B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timeout-minutes: 30</w:t>
      </w:r>
    </w:p>
    <w:p w14:paraId="08860363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permissions:</w:t>
      </w:r>
    </w:p>
    <w:p w14:paraId="183CB559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actions: read</w:t>
      </w:r>
    </w:p>
    <w:p w14:paraId="6C05DCA3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contents: read</w:t>
      </w:r>
    </w:p>
    <w:p w14:paraId="37EE5A18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security-events: write</w:t>
      </w:r>
    </w:p>
    <w:p w14:paraId="4E030E61" w14:textId="77777777" w:rsidR="00661B0F" w:rsidRDefault="00661B0F">
      <w:pPr>
        <w:pStyle w:val="HTMLPreformatted"/>
        <w:rPr>
          <w:lang w:val="en"/>
        </w:rPr>
      </w:pPr>
    </w:p>
    <w:p w14:paraId="664B79E6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steps:</w:t>
      </w:r>
    </w:p>
    <w:p w14:paraId="78906483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- name: Checkout</w:t>
      </w:r>
    </w:p>
    <w:p w14:paraId="566CEE60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uses: actions/checkout@v7</w:t>
      </w:r>
    </w:p>
    <w:p w14:paraId="2C01AB39" w14:textId="77777777" w:rsidR="00661B0F" w:rsidRDefault="00661B0F">
      <w:pPr>
        <w:pStyle w:val="HTMLPreformatted"/>
        <w:rPr>
          <w:lang w:val="en"/>
        </w:rPr>
      </w:pPr>
    </w:p>
    <w:p w14:paraId="57127515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- name: Setup .NET</w:t>
      </w:r>
    </w:p>
    <w:p w14:paraId="7A229C7D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uses: actions/setup-dotnet@v6</w:t>
      </w:r>
    </w:p>
    <w:p w14:paraId="1CDA5CE6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with:</w:t>
      </w:r>
    </w:p>
    <w:p w14:paraId="002AB634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  dotnet-version: 10.0.x</w:t>
      </w:r>
    </w:p>
    <w:p w14:paraId="019CA9C8" w14:textId="77777777" w:rsidR="00661B0F" w:rsidRDefault="00661B0F">
      <w:pPr>
        <w:pStyle w:val="HTMLPreformatted"/>
        <w:rPr>
          <w:lang w:val="en"/>
        </w:rPr>
      </w:pPr>
    </w:p>
    <w:p w14:paraId="722A1CAB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- name: Initialize CodeQL</w:t>
      </w:r>
    </w:p>
    <w:p w14:paraId="549AD17B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uses: github/codeql-action/init@v4</w:t>
      </w:r>
    </w:p>
    <w:p w14:paraId="52633692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with:</w:t>
      </w:r>
    </w:p>
    <w:p w14:paraId="4331658B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  languages: csharp</w:t>
      </w:r>
    </w:p>
    <w:p w14:paraId="59114B8E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  config-file: ./.github/codeql/codeql-config.yml</w:t>
      </w:r>
    </w:p>
    <w:p w14:paraId="078C5A0F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  queries: security-and-quality</w:t>
      </w:r>
    </w:p>
    <w:p w14:paraId="2E67B243" w14:textId="77777777" w:rsidR="00661B0F" w:rsidRDefault="00661B0F">
      <w:pPr>
        <w:pStyle w:val="HTMLPreformatted"/>
        <w:rPr>
          <w:lang w:val="en"/>
        </w:rPr>
      </w:pPr>
    </w:p>
    <w:p w14:paraId="5B2E92C0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- name: Build solution for CodeQL</w:t>
      </w:r>
    </w:p>
    <w:p w14:paraId="24C0A47F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run: |</w:t>
      </w:r>
    </w:p>
    <w:p w14:paraId="0D736053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  dotnet restore Pwc.GitHubCodeQuality.slnx</w:t>
      </w:r>
    </w:p>
    <w:p w14:paraId="1E430EDF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  dotnet build Pwc.GitHubCodeQuality.slnx --configuration Release --no-restore</w:t>
      </w:r>
    </w:p>
    <w:p w14:paraId="0D9E35C4" w14:textId="77777777" w:rsidR="00661B0F" w:rsidRDefault="00661B0F">
      <w:pPr>
        <w:pStyle w:val="HTMLPreformatted"/>
        <w:rPr>
          <w:lang w:val="en"/>
        </w:rPr>
      </w:pPr>
    </w:p>
    <w:p w14:paraId="09814EE3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- name: Perform CodeQL analysis</w:t>
      </w:r>
    </w:p>
    <w:p w14:paraId="40BC1429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uses: github/codeql-action/analyze@v4</w:t>
      </w:r>
    </w:p>
    <w:p w14:paraId="0A5E3D7E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with:</w:t>
      </w:r>
    </w:p>
    <w:p w14:paraId="5C69C105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  category: /language:csharp</w:t>
      </w:r>
    </w:p>
    <w:p w14:paraId="601ECA23" w14:textId="77777777" w:rsidR="00661B0F" w:rsidRDefault="00661B0F">
      <w:pPr>
        <w:pStyle w:val="HTMLPreformatted"/>
        <w:rPr>
          <w:lang w:val="en"/>
        </w:rPr>
      </w:pPr>
    </w:p>
    <w:p w14:paraId="183D7B15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dotnet-analyzers:</w:t>
      </w:r>
    </w:p>
    <w:p w14:paraId="09A78A5B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name: Roslyn analyzers to code scanning</w:t>
      </w:r>
    </w:p>
    <w:p w14:paraId="7B738199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runs-on: ubuntu-latest</w:t>
      </w:r>
    </w:p>
    <w:p w14:paraId="193FC1CC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timeout-minutes: 15</w:t>
      </w:r>
    </w:p>
    <w:p w14:paraId="3DFA6249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permissions:</w:t>
      </w:r>
    </w:p>
    <w:p w14:paraId="499966AE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actions: read</w:t>
      </w:r>
    </w:p>
    <w:p w14:paraId="1D050B16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contents: read</w:t>
      </w:r>
    </w:p>
    <w:p w14:paraId="658717B7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security-events: write</w:t>
      </w:r>
    </w:p>
    <w:p w14:paraId="0AA5C7B0" w14:textId="77777777" w:rsidR="00661B0F" w:rsidRDefault="00661B0F">
      <w:pPr>
        <w:pStyle w:val="HTMLPreformatted"/>
        <w:rPr>
          <w:lang w:val="en"/>
        </w:rPr>
      </w:pPr>
    </w:p>
    <w:p w14:paraId="14EA5640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steps:</w:t>
      </w:r>
    </w:p>
    <w:p w14:paraId="7CFB8846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- name: Checkout</w:t>
      </w:r>
    </w:p>
    <w:p w14:paraId="58A7DA04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uses: actions/checkout@v7</w:t>
      </w:r>
    </w:p>
    <w:p w14:paraId="3A63BD92" w14:textId="77777777" w:rsidR="00661B0F" w:rsidRDefault="00661B0F">
      <w:pPr>
        <w:pStyle w:val="HTMLPreformatted"/>
        <w:rPr>
          <w:lang w:val="en"/>
        </w:rPr>
      </w:pPr>
    </w:p>
    <w:p w14:paraId="1F6C5605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- name: Setup .NET</w:t>
      </w:r>
    </w:p>
    <w:p w14:paraId="1A2CB857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uses: actions/setup-dotnet@v6</w:t>
      </w:r>
    </w:p>
    <w:p w14:paraId="40A88FC3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with:</w:t>
      </w:r>
    </w:p>
    <w:p w14:paraId="1DA0017C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  dotnet-version: 10.0.x</w:t>
      </w:r>
    </w:p>
    <w:p w14:paraId="1E65BD21" w14:textId="77777777" w:rsidR="00661B0F" w:rsidRDefault="00661B0F">
      <w:pPr>
        <w:pStyle w:val="HTMLPreformatted"/>
        <w:rPr>
          <w:lang w:val="en"/>
        </w:rPr>
      </w:pPr>
    </w:p>
    <w:p w14:paraId="40154E9D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- name: Restore dependencies</w:t>
      </w:r>
    </w:p>
    <w:p w14:paraId="0C75BCA6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run: dotnet restore Pwc.GitHubCodeQuality.slnx</w:t>
      </w:r>
    </w:p>
    <w:p w14:paraId="1BD2D717" w14:textId="77777777" w:rsidR="00661B0F" w:rsidRDefault="00661B0F">
      <w:pPr>
        <w:pStyle w:val="HTMLPreformatted"/>
        <w:rPr>
          <w:lang w:val="en"/>
        </w:rPr>
      </w:pPr>
    </w:p>
    <w:p w14:paraId="02925C55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- name: Build with analyzers and emit SARIF</w:t>
      </w:r>
    </w:p>
    <w:p w14:paraId="43ECED97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run: |</w:t>
      </w:r>
    </w:p>
    <w:p w14:paraId="736382FC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  mkdir -p sarif</w:t>
      </w:r>
    </w:p>
    <w:p w14:paraId="4BA4F92E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  dotnet build Pwc.GitHubCodeQuality.slnx \</w:t>
      </w:r>
    </w:p>
    <w:p w14:paraId="12F82877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    --configuration Release \</w:t>
      </w:r>
    </w:p>
    <w:p w14:paraId="55350D09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    --no-restore \</w:t>
      </w:r>
    </w:p>
    <w:p w14:paraId="6F41E7C3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    --no-incremental \</w:t>
      </w:r>
    </w:p>
    <w:p w14:paraId="4E650758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    -p:SarifOutputDir="${{ github.workspace }}/sarif" \</w:t>
      </w:r>
    </w:p>
    <w:p w14:paraId="14D79D34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    -p:TreatWarningsAsErrors=false</w:t>
      </w:r>
    </w:p>
    <w:p w14:paraId="2EB68C63" w14:textId="77777777" w:rsidR="00661B0F" w:rsidRDefault="00661B0F">
      <w:pPr>
        <w:pStyle w:val="HTMLPreformatted"/>
        <w:rPr>
          <w:lang w:val="en"/>
        </w:rPr>
      </w:pPr>
    </w:p>
    <w:p w14:paraId="2C348A28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- name: Merge per-project SARIF files</w:t>
      </w:r>
    </w:p>
    <w:p w14:paraId="76A4F25A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shell: pwsh</w:t>
      </w:r>
    </w:p>
    <w:p w14:paraId="30F24E06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run: ./scripts/Merge-AnalyzerSarif.ps1 -InputDirectory sarif -OutputPath dotnet-analyzers.sarif</w:t>
      </w:r>
    </w:p>
    <w:p w14:paraId="5AA8023D" w14:textId="77777777" w:rsidR="00661B0F" w:rsidRDefault="00661B0F">
      <w:pPr>
        <w:pStyle w:val="HTMLPreformatted"/>
        <w:rPr>
          <w:lang w:val="en"/>
        </w:rPr>
      </w:pPr>
    </w:p>
    <w:p w14:paraId="7A6AB1A1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- name: Upload SARIF to code scanning</w:t>
      </w:r>
    </w:p>
    <w:p w14:paraId="6A2D54AA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uses: github/codeql-action/upload-sarif@v4</w:t>
      </w:r>
    </w:p>
    <w:p w14:paraId="6815DC3E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with:</w:t>
      </w:r>
    </w:p>
    <w:p w14:paraId="29AF123D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  sarif_file: dotnet-analyzers.sarif</w:t>
      </w:r>
    </w:p>
    <w:p w14:paraId="3C5B6E39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  category: dotnet-analyzers</w:t>
      </w:r>
    </w:p>
    <w:p w14:paraId="1AA0662A" w14:textId="77777777" w:rsidR="00661B0F" w:rsidRDefault="00661B0F">
      <w:pPr>
        <w:pStyle w:val="HTMLPreformatted"/>
        <w:rPr>
          <w:lang w:val="en"/>
        </w:rPr>
      </w:pPr>
    </w:p>
    <w:p w14:paraId="167C0A7D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- name: Upload SARIF artifact</w:t>
      </w:r>
    </w:p>
    <w:p w14:paraId="2FAB1DDA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uses: actions/upload-artifact@v4</w:t>
      </w:r>
    </w:p>
    <w:p w14:paraId="52A4EFC3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with:</w:t>
      </w:r>
    </w:p>
    <w:p w14:paraId="1C8EF531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  name: dotnet-analyzers-sarif</w:t>
      </w:r>
    </w:p>
    <w:p w14:paraId="33611B1D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  path: dotnet-analyzers.sarif</w:t>
      </w:r>
    </w:p>
    <w:p w14:paraId="2F59F7DC" w14:textId="77777777" w:rsidR="00661B0F" w:rsidRDefault="00661B0F">
      <w:pPr>
        <w:pStyle w:val="Heading1"/>
        <w:pageBreakBefore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Appendix B — Corrected SonarQube workflow</w:t>
      </w:r>
    </w:p>
    <w:p w14:paraId="298681F9" w14:textId="77777777" w:rsidR="00661B0F" w:rsidRDefault="00661B0F">
      <w:pPr>
        <w:pStyle w:val="NormalWeb"/>
        <w:rPr>
          <w:rFonts w:ascii="Aptos" w:hAnsi="Aptos"/>
          <w:color w:val="17212B"/>
          <w:sz w:val="20"/>
          <w:szCs w:val="20"/>
          <w:lang w:val="en"/>
        </w:rPr>
      </w:pPr>
      <w:r>
        <w:rPr>
          <w:rFonts w:ascii="Aptos" w:hAnsi="Aptos"/>
          <w:color w:val="17212B"/>
          <w:sz w:val="20"/>
          <w:szCs w:val="20"/>
          <w:lang w:val="en"/>
        </w:rPr>
        <w:t xml:space="preserve">File: </w:t>
      </w:r>
      <w:r>
        <w:rPr>
          <w:rStyle w:val="HTMLCode"/>
          <w:lang w:val="en"/>
        </w:rPr>
        <w:t>.github/workflows/build-and-sonarqube-scan.yml</w:t>
      </w:r>
      <w:r>
        <w:rPr>
          <w:rFonts w:ascii="Aptos" w:hAnsi="Aptos"/>
          <w:color w:val="17212B"/>
          <w:sz w:val="20"/>
          <w:szCs w:val="20"/>
          <w:lang w:val="en"/>
        </w:rPr>
        <w:t xml:space="preserve"> on </w:t>
      </w:r>
      <w:r>
        <w:rPr>
          <w:rStyle w:val="HTMLCode"/>
          <w:lang w:val="en"/>
        </w:rPr>
        <w:t>sonarqube</w:t>
      </w:r>
      <w:r>
        <w:rPr>
          <w:rFonts w:ascii="Aptos" w:hAnsi="Aptos"/>
          <w:color w:val="17212B"/>
          <w:sz w:val="20"/>
          <w:szCs w:val="20"/>
          <w:lang w:val="en"/>
        </w:rPr>
        <w:t>. The workflow was validated locally in this order: restore → format → begin → build → test/coverage → end/wait.</w:t>
      </w:r>
    </w:p>
    <w:p w14:paraId="2834F923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# SonarQube baseline used by the client demonstration.</w:t>
      </w:r>
    </w:p>
    <w:p w14:paraId="134678BA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#</w:t>
      </w:r>
    </w:p>
    <w:p w14:paraId="11923637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# Required repository secrets:</w:t>
      </w:r>
    </w:p>
    <w:p w14:paraId="313689C3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#   SONAR_HOST_URL - a SonarQube URL reachable from the GitHub-hosted runner</w:t>
      </w:r>
    </w:p>
    <w:p w14:paraId="144FD702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#   SONAR_TOKEN    - a project analysis token</w:t>
      </w:r>
    </w:p>
    <w:p w14:paraId="55F8210C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#</w:t>
      </w:r>
    </w:p>
    <w:p w14:paraId="2B18A17A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# A developer's http://localhost:9000 is intentionally not used as a fallback:</w:t>
      </w:r>
    </w:p>
    <w:p w14:paraId="6AF7902C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# localhost on a GitHub-hosted runner is not the developer workstation.</w:t>
      </w:r>
    </w:p>
    <w:p w14:paraId="3662D36F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name: SonarQube Code Quality</w:t>
      </w:r>
    </w:p>
    <w:p w14:paraId="08560F16" w14:textId="77777777" w:rsidR="00661B0F" w:rsidRDefault="00661B0F">
      <w:pPr>
        <w:pStyle w:val="HTMLPreformatted"/>
        <w:rPr>
          <w:lang w:val="en"/>
        </w:rPr>
      </w:pPr>
    </w:p>
    <w:p w14:paraId="688D7696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on:</w:t>
      </w:r>
    </w:p>
    <w:p w14:paraId="160B5028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push:</w:t>
      </w:r>
    </w:p>
    <w:p w14:paraId="4B0EC514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branches:</w:t>
      </w:r>
    </w:p>
    <w:p w14:paraId="10AB7319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- sonarqube</w:t>
      </w:r>
    </w:p>
    <w:p w14:paraId="1C6B4FF7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pull_request:</w:t>
      </w:r>
    </w:p>
    <w:p w14:paraId="5BE76DF4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branches:</w:t>
      </w:r>
    </w:p>
    <w:p w14:paraId="5871FE75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- sonarqube</w:t>
      </w:r>
    </w:p>
    <w:p w14:paraId="283BC006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workflow_dispatch:</w:t>
      </w:r>
    </w:p>
    <w:p w14:paraId="174260C7" w14:textId="77777777" w:rsidR="00661B0F" w:rsidRDefault="00661B0F">
      <w:pPr>
        <w:pStyle w:val="HTMLPreformatted"/>
        <w:rPr>
          <w:lang w:val="en"/>
        </w:rPr>
      </w:pPr>
    </w:p>
    <w:p w14:paraId="6887676A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permissions:</w:t>
      </w:r>
    </w:p>
    <w:p w14:paraId="2D974565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contents: read</w:t>
      </w:r>
    </w:p>
    <w:p w14:paraId="1F4DFF26" w14:textId="77777777" w:rsidR="00661B0F" w:rsidRDefault="00661B0F">
      <w:pPr>
        <w:pStyle w:val="HTMLPreformatted"/>
        <w:rPr>
          <w:lang w:val="en"/>
        </w:rPr>
      </w:pPr>
    </w:p>
    <w:p w14:paraId="0E4204E9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concurrency:</w:t>
      </w:r>
    </w:p>
    <w:p w14:paraId="15C329A7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group: sonarqube-quality-${{ github.workflow }}-${{ github.ref }}</w:t>
      </w:r>
    </w:p>
    <w:p w14:paraId="7B219852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cancel-in-progress: true</w:t>
      </w:r>
    </w:p>
    <w:p w14:paraId="52DD8BE2" w14:textId="77777777" w:rsidR="00661B0F" w:rsidRDefault="00661B0F">
      <w:pPr>
        <w:pStyle w:val="HTMLPreformatted"/>
        <w:rPr>
          <w:lang w:val="en"/>
        </w:rPr>
      </w:pPr>
    </w:p>
    <w:p w14:paraId="184C2DF4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jobs:</w:t>
      </w:r>
    </w:p>
    <w:p w14:paraId="3D8B9CBE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sonarqube:</w:t>
      </w:r>
    </w:p>
    <w:p w14:paraId="3008FA38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name: Build, test, and analyze with SonarQube</w:t>
      </w:r>
    </w:p>
    <w:p w14:paraId="6373FDF9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runs-on: ubuntu-latest</w:t>
      </w:r>
    </w:p>
    <w:p w14:paraId="73E32C2B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timeout-minutes: 30</w:t>
      </w:r>
    </w:p>
    <w:p w14:paraId="6D227158" w14:textId="77777777" w:rsidR="00661B0F" w:rsidRDefault="00661B0F">
      <w:pPr>
        <w:pStyle w:val="HTMLPreformatted"/>
        <w:rPr>
          <w:lang w:val="en"/>
        </w:rPr>
      </w:pPr>
    </w:p>
    <w:p w14:paraId="5D632365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steps:</w:t>
      </w:r>
    </w:p>
    <w:p w14:paraId="3F51BF38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- name: Checkout</w:t>
      </w:r>
    </w:p>
    <w:p w14:paraId="3E21A5E7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uses: actions/checkout@v7</w:t>
      </w:r>
    </w:p>
    <w:p w14:paraId="2BE6719A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with:</w:t>
      </w:r>
    </w:p>
    <w:p w14:paraId="42A0DCE3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  fetch-depth: 0</w:t>
      </w:r>
    </w:p>
    <w:p w14:paraId="3046D64B" w14:textId="77777777" w:rsidR="00661B0F" w:rsidRDefault="00661B0F">
      <w:pPr>
        <w:pStyle w:val="HTMLPreformatted"/>
        <w:rPr>
          <w:lang w:val="en"/>
        </w:rPr>
      </w:pPr>
    </w:p>
    <w:p w14:paraId="2897CF51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- name: Setup .NET</w:t>
      </w:r>
    </w:p>
    <w:p w14:paraId="62F9289F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uses: actions/setup-dotnet@v6</w:t>
      </w:r>
    </w:p>
    <w:p w14:paraId="0B983F92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with:</w:t>
      </w:r>
    </w:p>
    <w:p w14:paraId="6ACB756A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  dotnet-version: 10.0.x</w:t>
      </w:r>
    </w:p>
    <w:p w14:paraId="1A645840" w14:textId="77777777" w:rsidR="00661B0F" w:rsidRDefault="00661B0F">
      <w:pPr>
        <w:pStyle w:val="HTMLPreformatted"/>
        <w:rPr>
          <w:lang w:val="en"/>
        </w:rPr>
      </w:pPr>
    </w:p>
    <w:p w14:paraId="169A42BB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- name: Install analysis tools</w:t>
      </w:r>
    </w:p>
    <w:p w14:paraId="36FEAB3E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run: |</w:t>
      </w:r>
    </w:p>
    <w:p w14:paraId="62FC42E9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  dotnet tool install --global dotnet-sonarscanner</w:t>
      </w:r>
    </w:p>
    <w:p w14:paraId="029FD93D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  dotnet tool install --global dotnet-coverage</w:t>
      </w:r>
    </w:p>
    <w:p w14:paraId="495D9E8D" w14:textId="77777777" w:rsidR="00661B0F" w:rsidRDefault="00661B0F">
      <w:pPr>
        <w:pStyle w:val="HTMLPreformatted"/>
        <w:rPr>
          <w:lang w:val="en"/>
        </w:rPr>
      </w:pPr>
    </w:p>
    <w:p w14:paraId="27985334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- name: Restore dependencies</w:t>
      </w:r>
    </w:p>
    <w:p w14:paraId="19BCC36A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run: dotnet restore Pwc.GitHubCodeQuality.slnx</w:t>
      </w:r>
    </w:p>
    <w:p w14:paraId="79A184F5" w14:textId="77777777" w:rsidR="00661B0F" w:rsidRDefault="00661B0F">
      <w:pPr>
        <w:pStyle w:val="HTMLPreformatted"/>
        <w:rPr>
          <w:lang w:val="en"/>
        </w:rPr>
      </w:pPr>
    </w:p>
    <w:p w14:paraId="4476A7D6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# Run this before SonarScanner injects the Sonar analyzer targets. Once</w:t>
      </w:r>
    </w:p>
    <w:p w14:paraId="171187E6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# analysis starts, Sonar diagnostics are intentionally emitted as build</w:t>
      </w:r>
    </w:p>
    <w:p w14:paraId="16973D27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# warnings and can make `dotnet format --verify-no-changes` return nonzero.</w:t>
      </w:r>
    </w:p>
    <w:p w14:paraId="4311B64B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- name: Verify formatting</w:t>
      </w:r>
    </w:p>
    <w:p w14:paraId="198B2CC5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run: dotnet format Pwc.GitHubCodeQuality.slnx --verify-no-changes --verbosity minimal</w:t>
      </w:r>
    </w:p>
    <w:p w14:paraId="0B414D06" w14:textId="77777777" w:rsidR="00661B0F" w:rsidRDefault="00661B0F">
      <w:pPr>
        <w:pStyle w:val="HTMLPreformatted"/>
        <w:rPr>
          <w:lang w:val="en"/>
        </w:rPr>
      </w:pPr>
    </w:p>
    <w:p w14:paraId="63348F48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- name: Start SonarQube analysis</w:t>
      </w:r>
    </w:p>
    <w:p w14:paraId="7269AE85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env:</w:t>
      </w:r>
    </w:p>
    <w:p w14:paraId="5B591DB3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  SONAR_HOST_URL: ${{ secrets.SONAR_HOST_URL }}</w:t>
      </w:r>
    </w:p>
    <w:p w14:paraId="04D53FC3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  SONAR_TOKEN: ${{ secrets.SONAR_TOKEN }}</w:t>
      </w:r>
    </w:p>
    <w:p w14:paraId="03FBC641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run: |</w:t>
      </w:r>
    </w:p>
    <w:p w14:paraId="6CF157BE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  dotnet sonarscanner begin \</w:t>
      </w:r>
    </w:p>
    <w:p w14:paraId="01C013B5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    /k:"pwc-github-code-quality" \</w:t>
      </w:r>
    </w:p>
    <w:p w14:paraId="40C0A7A6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    /n:"PWC GitHub Code Quality" \</w:t>
      </w:r>
    </w:p>
    <w:p w14:paraId="39EC5B2E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    /d:sonar.host.url="${SONAR_HOST_URL}" \</w:t>
      </w:r>
    </w:p>
    <w:p w14:paraId="3B72D651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    /d:sonar.token="${SONAR_TOKEN}" \</w:t>
      </w:r>
    </w:p>
    <w:p w14:paraId="3F94BCC4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    /d:sonar.cs.vscoveragexml.reportsPaths="TestResults/coverage.xml" \</w:t>
      </w:r>
    </w:p>
    <w:p w14:paraId="481A6ECA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    /d:sonar.qualitygate.wait=true \</w:t>
      </w:r>
    </w:p>
    <w:p w14:paraId="39190F14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    /d:sonar.qualitygate.timeout=300 \</w:t>
      </w:r>
    </w:p>
    <w:p w14:paraId="116447FD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    /d:sonar.scanner.scanAll=false \</w:t>
      </w:r>
    </w:p>
    <w:p w14:paraId="4F2A6098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    /d:sonar.exclusions="**/bin/**,**/obj/**,docs/**,.github/**"</w:t>
      </w:r>
    </w:p>
    <w:p w14:paraId="27C87D17" w14:textId="77777777" w:rsidR="00661B0F" w:rsidRDefault="00661B0F">
      <w:pPr>
        <w:pStyle w:val="HTMLPreformatted"/>
        <w:rPr>
          <w:lang w:val="en"/>
        </w:rPr>
      </w:pPr>
    </w:p>
    <w:p w14:paraId="517394F9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- name: Build</w:t>
      </w:r>
    </w:p>
    <w:p w14:paraId="5A270872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run: dotnet build Pwc.GitHubCodeQuality.slnx --configuration Release --no-restore</w:t>
      </w:r>
    </w:p>
    <w:p w14:paraId="267BDE26" w14:textId="77777777" w:rsidR="00661B0F" w:rsidRDefault="00661B0F">
      <w:pPr>
        <w:pStyle w:val="HTMLPreformatted"/>
        <w:rPr>
          <w:lang w:val="en"/>
        </w:rPr>
      </w:pPr>
    </w:p>
    <w:p w14:paraId="79061E62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- name: Run tests and collect coverage</w:t>
      </w:r>
    </w:p>
    <w:p w14:paraId="7AC899D9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run: |</w:t>
      </w:r>
    </w:p>
    <w:p w14:paraId="7CC30A99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  mkdir -p TestResults</w:t>
      </w:r>
    </w:p>
    <w:p w14:paraId="617A77A8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  dotnet-coverage collect \</w:t>
      </w:r>
    </w:p>
    <w:p w14:paraId="324D4D69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    "dotnet run --project tests/QualityDemo.Tests/QualityDemo.Tests.csproj --configuration Release --no-build" \</w:t>
      </w:r>
    </w:p>
    <w:p w14:paraId="5A9F85C4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    -f xml \</w:t>
      </w:r>
    </w:p>
    <w:p w14:paraId="34DB9B20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    -o TestResults/coverage.xml</w:t>
      </w:r>
    </w:p>
    <w:p w14:paraId="67DAFC2E" w14:textId="77777777" w:rsidR="00661B0F" w:rsidRDefault="00661B0F">
      <w:pPr>
        <w:pStyle w:val="HTMLPreformatted"/>
        <w:rPr>
          <w:lang w:val="en"/>
        </w:rPr>
      </w:pPr>
    </w:p>
    <w:p w14:paraId="57095D95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- name: Publish analysis and wait for quality gate</w:t>
      </w:r>
    </w:p>
    <w:p w14:paraId="1D57F40C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env:</w:t>
      </w:r>
    </w:p>
    <w:p w14:paraId="523A3ECF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  SONAR_TOKEN: ${{ secrets.SONAR_TOKEN }}</w:t>
      </w:r>
    </w:p>
    <w:p w14:paraId="1F886BDC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run: dotnet sonarscanner end /d:sonar.token="${SONAR_TOKEN}"</w:t>
      </w:r>
    </w:p>
    <w:p w14:paraId="4F9E9689" w14:textId="77777777" w:rsidR="00661B0F" w:rsidRDefault="00661B0F">
      <w:pPr>
        <w:pStyle w:val="Heading1"/>
        <w:pageBreakBefore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Appendix C — Exact SARIF merge script</w:t>
      </w:r>
    </w:p>
    <w:p w14:paraId="1201E7C7" w14:textId="77777777" w:rsidR="00661B0F" w:rsidRDefault="00661B0F">
      <w:pPr>
        <w:pStyle w:val="NormalWeb"/>
        <w:rPr>
          <w:rFonts w:ascii="Aptos" w:hAnsi="Aptos"/>
          <w:color w:val="17212B"/>
          <w:sz w:val="20"/>
          <w:szCs w:val="20"/>
          <w:lang w:val="en"/>
        </w:rPr>
      </w:pPr>
      <w:r>
        <w:rPr>
          <w:rFonts w:ascii="Aptos" w:hAnsi="Aptos"/>
          <w:color w:val="17212B"/>
          <w:sz w:val="20"/>
          <w:szCs w:val="20"/>
          <w:lang w:val="en"/>
        </w:rPr>
        <w:t xml:space="preserve">File: </w:t>
      </w:r>
      <w:r>
        <w:rPr>
          <w:rStyle w:val="HTMLCode"/>
          <w:lang w:val="en"/>
        </w:rPr>
        <w:t>scripts/Merge-AnalyzerSarif.ps1</w:t>
      </w:r>
      <w:r>
        <w:rPr>
          <w:rFonts w:ascii="Aptos" w:hAnsi="Aptos"/>
          <w:color w:val="17212B"/>
          <w:sz w:val="20"/>
          <w:szCs w:val="20"/>
          <w:lang w:val="en"/>
        </w:rPr>
        <w:t>.</w:t>
      </w:r>
    </w:p>
    <w:p w14:paraId="6E25873F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&lt;#</w:t>
      </w:r>
    </w:p>
    <w:p w14:paraId="30C26071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.SYNOPSIS</w:t>
      </w:r>
    </w:p>
    <w:p w14:paraId="2BFA9FE6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Merges the per-project Roslyn analyzer SARIF files into a single SARIF run.</w:t>
      </w:r>
    </w:p>
    <w:p w14:paraId="48D51405" w14:textId="77777777" w:rsidR="00661B0F" w:rsidRDefault="00661B0F">
      <w:pPr>
        <w:pStyle w:val="HTMLPreformatted"/>
        <w:rPr>
          <w:lang w:val="en"/>
        </w:rPr>
      </w:pPr>
    </w:p>
    <w:p w14:paraId="316DD903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.DESCRIPTION</w:t>
      </w:r>
    </w:p>
    <w:p w14:paraId="5E2B0FB8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GitHub code scanning rejects a SARIF file that contains multiple runs under</w:t>
      </w:r>
    </w:p>
    <w:p w14:paraId="3506F88F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the same category:</w:t>
      </w:r>
    </w:p>
    <w:p w14:paraId="677A634F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"The CodeQL Action does not support uploading multiple SARIF runs with</w:t>
      </w:r>
    </w:p>
    <w:p w14:paraId="5D40B3FA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 the same category."</w:t>
      </w:r>
    </w:p>
    <w:p w14:paraId="16455557" w14:textId="77777777" w:rsidR="00661B0F" w:rsidRDefault="00661B0F">
      <w:pPr>
        <w:pStyle w:val="HTMLPreformatted"/>
        <w:rPr>
          <w:lang w:val="en"/>
        </w:rPr>
      </w:pPr>
    </w:p>
    <w:p w14:paraId="7CE7A412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The C# compiler emits one SARIF file per project (see Directory.Build.props),</w:t>
      </w:r>
    </w:p>
    <w:p w14:paraId="5D8E52F4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so this script combines them into a single run before upload.</w:t>
      </w:r>
    </w:p>
    <w:p w14:paraId="381143C4" w14:textId="77777777" w:rsidR="00661B0F" w:rsidRDefault="00661B0F">
      <w:pPr>
        <w:pStyle w:val="HTMLPreformatted"/>
        <w:rPr>
          <w:lang w:val="en"/>
        </w:rPr>
      </w:pPr>
    </w:p>
    <w:p w14:paraId="096189FA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Rule metadata from every project is concatenated and de-duplicated by rule</w:t>
      </w:r>
    </w:p>
    <w:p w14:paraId="7DF6F224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id. Each result's `ruleIndex`/`rule` fields are removed because those are</w:t>
      </w:r>
    </w:p>
    <w:p w14:paraId="05B4435F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positional references into the ORIGINAL per-run rules array and would point</w:t>
      </w:r>
    </w:p>
    <w:p w14:paraId="6F894363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at the wrong rule after merging. SARIF consumers fall back to matching on</w:t>
      </w:r>
    </w:p>
    <w:p w14:paraId="7FEB2FC9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`ruleId`, which is preserved, so no information is lost.</w:t>
      </w:r>
    </w:p>
    <w:p w14:paraId="7C9537EA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#&gt;</w:t>
      </w:r>
    </w:p>
    <w:p w14:paraId="038EFCA1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[CmdletBinding()]</w:t>
      </w:r>
    </w:p>
    <w:p w14:paraId="1F7E6044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param(</w:t>
      </w:r>
    </w:p>
    <w:p w14:paraId="4E3FD7E2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# Directory containing the per-project *.sarif files produced by the build.</w:t>
      </w:r>
    </w:p>
    <w:p w14:paraId="0249E860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[Parameter(Mandatory = $true)]</w:t>
      </w:r>
    </w:p>
    <w:p w14:paraId="6864543C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[string] $InputDirectory,</w:t>
      </w:r>
    </w:p>
    <w:p w14:paraId="6C0065D3" w14:textId="77777777" w:rsidR="00661B0F" w:rsidRDefault="00661B0F">
      <w:pPr>
        <w:pStyle w:val="HTMLPreformatted"/>
        <w:rPr>
          <w:lang w:val="en"/>
        </w:rPr>
      </w:pPr>
    </w:p>
    <w:p w14:paraId="664F534D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# Path of the merged SARIF file to write.</w:t>
      </w:r>
    </w:p>
    <w:p w14:paraId="0C3B905C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[Parameter(Mandatory = $true)]</w:t>
      </w:r>
    </w:p>
    <w:p w14:paraId="641DD5AA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[string] $OutputPath</w:t>
      </w:r>
    </w:p>
    <w:p w14:paraId="679AB618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)</w:t>
      </w:r>
    </w:p>
    <w:p w14:paraId="3548A0AB" w14:textId="77777777" w:rsidR="00661B0F" w:rsidRDefault="00661B0F">
      <w:pPr>
        <w:pStyle w:val="HTMLPreformatted"/>
        <w:rPr>
          <w:lang w:val="en"/>
        </w:rPr>
      </w:pPr>
    </w:p>
    <w:p w14:paraId="3E4893D1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$ErrorActionPreference = 'Stop'</w:t>
      </w:r>
    </w:p>
    <w:p w14:paraId="015B8EA6" w14:textId="77777777" w:rsidR="00661B0F" w:rsidRDefault="00661B0F">
      <w:pPr>
        <w:pStyle w:val="HTMLPreformatted"/>
        <w:rPr>
          <w:lang w:val="en"/>
        </w:rPr>
      </w:pPr>
    </w:p>
    <w:p w14:paraId="307C21FD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$sarifFiles = @(Get-ChildItem -Path $InputDirectory -Filter '*.sarif' -File)</w:t>
      </w:r>
    </w:p>
    <w:p w14:paraId="2530BCC8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if ($sarifFiles.Count -eq 0) {</w:t>
      </w:r>
    </w:p>
    <w:p w14:paraId="59C709C7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throw "No SARIF files were found in '$InputDirectory'. Did the build run with -p:SarifOutputDir?"</w:t>
      </w:r>
    </w:p>
    <w:p w14:paraId="43CEF391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}</w:t>
      </w:r>
    </w:p>
    <w:p w14:paraId="7562E2C8" w14:textId="77777777" w:rsidR="00661B0F" w:rsidRDefault="00661B0F">
      <w:pPr>
        <w:pStyle w:val="HTMLPreformatted"/>
        <w:rPr>
          <w:lang w:val="en"/>
        </w:rPr>
      </w:pPr>
    </w:p>
    <w:p w14:paraId="6DA2FC14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$documents = foreach ($file in $sarifFiles) {</w:t>
      </w:r>
    </w:p>
    <w:p w14:paraId="20AD7AFC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Get-Content -Path $file.FullName -Raw | ConvertFrom-Json</w:t>
      </w:r>
    </w:p>
    <w:p w14:paraId="3A53E8CB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}</w:t>
      </w:r>
    </w:p>
    <w:p w14:paraId="40168605" w14:textId="77777777" w:rsidR="00661B0F" w:rsidRDefault="00661B0F">
      <w:pPr>
        <w:pStyle w:val="HTMLPreformatted"/>
        <w:rPr>
          <w:lang w:val="en"/>
        </w:rPr>
      </w:pPr>
    </w:p>
    <w:p w14:paraId="3B20323A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$allRuns = foreach ($document in $documents) { $document.runs }</w:t>
      </w:r>
    </w:p>
    <w:p w14:paraId="5D33AEB0" w14:textId="77777777" w:rsidR="00661B0F" w:rsidRDefault="00661B0F">
      <w:pPr>
        <w:pStyle w:val="HTMLPreformatted"/>
        <w:rPr>
          <w:lang w:val="en"/>
        </w:rPr>
      </w:pPr>
    </w:p>
    <w:p w14:paraId="22C18B0D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# De-duplicate rule definitions by id so the merged run keeps full descriptions.</w:t>
      </w:r>
    </w:p>
    <w:p w14:paraId="760047E3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$rulesById = [ordered]@{}</w:t>
      </w:r>
    </w:p>
    <w:p w14:paraId="03D2CB53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foreach ($run in $allRuns) {</w:t>
      </w:r>
    </w:p>
    <w:p w14:paraId="48CEEC5E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foreach ($rule in @($run.tool.driver.rules)) {</w:t>
      </w:r>
    </w:p>
    <w:p w14:paraId="454EBB59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if ($null -ne $rule -and -not $rulesById.Contains($rule.id)) {</w:t>
      </w:r>
    </w:p>
    <w:p w14:paraId="78762011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    $rulesById[$rule.id] = $rule</w:t>
      </w:r>
    </w:p>
    <w:p w14:paraId="66B92B1A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}</w:t>
      </w:r>
    </w:p>
    <w:p w14:paraId="68B77942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}</w:t>
      </w:r>
    </w:p>
    <w:p w14:paraId="61B3B9A2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}</w:t>
      </w:r>
    </w:p>
    <w:p w14:paraId="46E561D4" w14:textId="77777777" w:rsidR="00661B0F" w:rsidRDefault="00661B0F">
      <w:pPr>
        <w:pStyle w:val="HTMLPreformatted"/>
        <w:rPr>
          <w:lang w:val="en"/>
        </w:rPr>
      </w:pPr>
    </w:p>
    <w:p w14:paraId="68E6E405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# Strip positional rule references that are invalid after merging.</w:t>
      </w:r>
    </w:p>
    <w:p w14:paraId="7CC68421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$mergedResults = foreach ($run in $allRuns) {</w:t>
      </w:r>
    </w:p>
    <w:p w14:paraId="66C7F0E7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foreach ($result in @($run.results)) {</w:t>
      </w:r>
    </w:p>
    <w:p w14:paraId="1F71C522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if ($null -eq $result) { continue }</w:t>
      </w:r>
    </w:p>
    <w:p w14:paraId="6AA45C73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$result.PSObject.Properties.Remove('ruleIndex')</w:t>
      </w:r>
    </w:p>
    <w:p w14:paraId="3E7BA356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$result.PSObject.Properties.Remove('rule')</w:t>
      </w:r>
    </w:p>
    <w:p w14:paraId="2835E1E0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$result</w:t>
      </w:r>
    </w:p>
    <w:p w14:paraId="36271ABA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}</w:t>
      </w:r>
    </w:p>
    <w:p w14:paraId="15392EEF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}</w:t>
      </w:r>
    </w:p>
    <w:p w14:paraId="4DCA46BD" w14:textId="77777777" w:rsidR="00661B0F" w:rsidRDefault="00661B0F">
      <w:pPr>
        <w:pStyle w:val="HTMLPreformatted"/>
        <w:rPr>
          <w:lang w:val="en"/>
        </w:rPr>
      </w:pPr>
    </w:p>
    <w:p w14:paraId="6408982D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$firstDriver = $allRuns[0].tool.driver</w:t>
      </w:r>
    </w:p>
    <w:p w14:paraId="38C2D62F" w14:textId="77777777" w:rsidR="00661B0F" w:rsidRDefault="00661B0F">
      <w:pPr>
        <w:pStyle w:val="HTMLPreformatted"/>
        <w:rPr>
          <w:lang w:val="en"/>
        </w:rPr>
      </w:pPr>
    </w:p>
    <w:p w14:paraId="259F88C4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$merged = [ordered]@{</w:t>
      </w:r>
    </w:p>
    <w:p w14:paraId="744E89D0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'$schema' = 'https://json.schemastore.org/sarif-2.1.0.json'</w:t>
      </w:r>
    </w:p>
    <w:p w14:paraId="0409DCC3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version   = '2.1.0'</w:t>
      </w:r>
    </w:p>
    <w:p w14:paraId="0966E369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runs      = @(</w:t>
      </w:r>
    </w:p>
    <w:p w14:paraId="4B2ED9F5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[ordered]@{</w:t>
      </w:r>
    </w:p>
    <w:p w14:paraId="5F6C694A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    tool = [ordered]@{</w:t>
      </w:r>
    </w:p>
    <w:p w14:paraId="5D101B31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        driver = [ordered]@{</w:t>
      </w:r>
    </w:p>
    <w:p w14:paraId="4DF00270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            name           = $firstDriver.name</w:t>
      </w:r>
    </w:p>
    <w:p w14:paraId="0B9A6226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            version        = $firstDriver.version</w:t>
      </w:r>
    </w:p>
    <w:p w14:paraId="3CB40F04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            semanticVersion = $firstDriver.semanticVersion</w:t>
      </w:r>
    </w:p>
    <w:p w14:paraId="62B0E3AB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            rules          = @($rulesById.Values)</w:t>
      </w:r>
    </w:p>
    <w:p w14:paraId="371B0172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        }</w:t>
      </w:r>
    </w:p>
    <w:p w14:paraId="22134297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    }</w:t>
      </w:r>
    </w:p>
    <w:p w14:paraId="57EE5BF8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    results = @($mergedResults)</w:t>
      </w:r>
    </w:p>
    <w:p w14:paraId="6E4B0D03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    }</w:t>
      </w:r>
    </w:p>
    <w:p w14:paraId="503F16B6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 xml:space="preserve">    )</w:t>
      </w:r>
    </w:p>
    <w:p w14:paraId="1F57303E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}</w:t>
      </w:r>
    </w:p>
    <w:p w14:paraId="6EE2721E" w14:textId="77777777" w:rsidR="00661B0F" w:rsidRDefault="00661B0F">
      <w:pPr>
        <w:pStyle w:val="HTMLPreformatted"/>
        <w:rPr>
          <w:lang w:val="en"/>
        </w:rPr>
      </w:pPr>
    </w:p>
    <w:p w14:paraId="0040E090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$merged | ConvertTo-Json -Depth 100 | Set-Content -Path $OutputPath -Encoding utf8</w:t>
      </w:r>
    </w:p>
    <w:p w14:paraId="53F3AAEF" w14:textId="77777777" w:rsidR="00661B0F" w:rsidRDefault="00661B0F">
      <w:pPr>
        <w:pStyle w:val="HTMLPreformatted"/>
        <w:rPr>
          <w:lang w:val="en"/>
        </w:rPr>
      </w:pPr>
    </w:p>
    <w:p w14:paraId="45F17CA0" w14:textId="77777777" w:rsidR="00661B0F" w:rsidRDefault="00661B0F">
      <w:pPr>
        <w:pStyle w:val="HTMLPreformatted"/>
        <w:rPr>
          <w:lang w:val="en"/>
        </w:rPr>
      </w:pPr>
      <w:r>
        <w:rPr>
          <w:lang w:val="en"/>
        </w:rPr>
        <w:t>Write-Host "Merged $($sarifFiles.Count) SARIF file(s) into '$OutputPath': $(@($mergedResults).Count) result(s), $($rulesById.Count) rule definition(s)."</w:t>
      </w:r>
    </w:p>
    <w:p w14:paraId="5C46DA45" w14:textId="77777777" w:rsidR="00661B0F" w:rsidRDefault="00661B0F">
      <w:pPr>
        <w:pStyle w:val="Heading1"/>
        <w:pageBreakBefore/>
        <w:rPr>
          <w:rFonts w:ascii="Aptos" w:eastAsia="Times New Roman" w:hAnsi="Aptos"/>
          <w:lang w:val="en"/>
        </w:rPr>
      </w:pPr>
      <w:r>
        <w:rPr>
          <w:rFonts w:ascii="Aptos" w:eastAsia="Times New Roman" w:hAnsi="Aptos"/>
          <w:lang w:val="en"/>
        </w:rPr>
        <w:t>Appendix D — Final operator checklist</w:t>
      </w:r>
    </w:p>
    <w:p w14:paraId="2530623C" w14:textId="77777777" w:rsidR="00661B0F" w:rsidRDefault="00661B0F">
      <w:pPr>
        <w:numPr>
          <w:ilvl w:val="0"/>
          <w:numId w:val="9"/>
        </w:numPr>
        <w:spacing w:before="100" w:beforeAutospacing="1" w:after="60"/>
        <w:ind w:left="1080"/>
        <w:rPr>
          <w:rFonts w:ascii="Aptos" w:eastAsia="Times New Roman" w:hAnsi="Aptos"/>
          <w:color w:val="17212B"/>
          <w:sz w:val="20"/>
          <w:szCs w:val="20"/>
          <w:lang w:val="en"/>
        </w:rPr>
      </w:pPr>
      <w:r>
        <w:rPr>
          <w:rFonts w:ascii="Aptos" w:eastAsia="Times New Roman" w:hAnsi="Aptos"/>
          <w:color w:val="17212B"/>
          <w:sz w:val="20"/>
          <w:szCs w:val="20"/>
          <w:lang w:val="en"/>
        </w:rPr>
        <w:t>☐ Sonar baseline exported and approved.</w:t>
      </w:r>
    </w:p>
    <w:p w14:paraId="4C35511E" w14:textId="77777777" w:rsidR="00661B0F" w:rsidRDefault="00661B0F">
      <w:pPr>
        <w:numPr>
          <w:ilvl w:val="0"/>
          <w:numId w:val="9"/>
        </w:numPr>
        <w:spacing w:before="100" w:beforeAutospacing="1" w:after="60"/>
        <w:ind w:left="1080"/>
        <w:rPr>
          <w:rFonts w:ascii="Aptos" w:eastAsia="Times New Roman" w:hAnsi="Aptos"/>
          <w:color w:val="17212B"/>
          <w:sz w:val="20"/>
          <w:szCs w:val="20"/>
          <w:lang w:val="en"/>
        </w:rPr>
      </w:pPr>
      <w:r>
        <w:rPr>
          <w:rFonts w:ascii="Aptos" w:eastAsia="Times New Roman" w:hAnsi="Aptos"/>
          <w:color w:val="17212B"/>
          <w:sz w:val="20"/>
          <w:szCs w:val="20"/>
          <w:lang w:val="en"/>
        </w:rPr>
        <w:t>☐ One GitHub workflow committed.</w:t>
      </w:r>
    </w:p>
    <w:p w14:paraId="3475C404" w14:textId="77777777" w:rsidR="00661B0F" w:rsidRDefault="00661B0F">
      <w:pPr>
        <w:numPr>
          <w:ilvl w:val="0"/>
          <w:numId w:val="9"/>
        </w:numPr>
        <w:spacing w:before="100" w:beforeAutospacing="1" w:after="60"/>
        <w:ind w:left="1080"/>
        <w:rPr>
          <w:rFonts w:ascii="Aptos" w:eastAsia="Times New Roman" w:hAnsi="Aptos"/>
          <w:color w:val="17212B"/>
          <w:sz w:val="20"/>
          <w:szCs w:val="20"/>
          <w:lang w:val="en"/>
        </w:rPr>
      </w:pPr>
      <w:r>
        <w:rPr>
          <w:rFonts w:ascii="Aptos" w:eastAsia="Times New Roman" w:hAnsi="Aptos"/>
          <w:color w:val="17212B"/>
          <w:sz w:val="20"/>
          <w:szCs w:val="20"/>
          <w:lang w:val="en"/>
        </w:rPr>
        <w:t>☐ CodeQL path config committed.</w:t>
      </w:r>
    </w:p>
    <w:p w14:paraId="24ED984F" w14:textId="77777777" w:rsidR="00661B0F" w:rsidRDefault="00661B0F">
      <w:pPr>
        <w:numPr>
          <w:ilvl w:val="0"/>
          <w:numId w:val="9"/>
        </w:numPr>
        <w:spacing w:before="100" w:beforeAutospacing="1" w:after="60"/>
        <w:ind w:left="1080"/>
        <w:rPr>
          <w:rFonts w:ascii="Aptos" w:eastAsia="Times New Roman" w:hAnsi="Aptos"/>
          <w:color w:val="17212B"/>
          <w:sz w:val="20"/>
          <w:szCs w:val="20"/>
          <w:lang w:val="en"/>
        </w:rPr>
      </w:pPr>
      <w:r>
        <w:rPr>
          <w:rFonts w:ascii="Aptos" w:eastAsia="Times New Roman" w:hAnsi="Aptos"/>
          <w:color w:val="17212B"/>
          <w:sz w:val="20"/>
          <w:szCs w:val="20"/>
          <w:lang w:val="en"/>
        </w:rPr>
        <w:t>☐ .NET analyzers and per-project SARIF configured.</w:t>
      </w:r>
    </w:p>
    <w:p w14:paraId="49F8D3C8" w14:textId="77777777" w:rsidR="00661B0F" w:rsidRDefault="00661B0F">
      <w:pPr>
        <w:numPr>
          <w:ilvl w:val="0"/>
          <w:numId w:val="9"/>
        </w:numPr>
        <w:spacing w:before="100" w:beforeAutospacing="1" w:after="60"/>
        <w:ind w:left="1080"/>
        <w:rPr>
          <w:rFonts w:ascii="Aptos" w:eastAsia="Times New Roman" w:hAnsi="Aptos"/>
          <w:color w:val="17212B"/>
          <w:sz w:val="20"/>
          <w:szCs w:val="20"/>
          <w:lang w:val="en"/>
        </w:rPr>
      </w:pPr>
      <w:r>
        <w:rPr>
          <w:rFonts w:ascii="Aptos" w:eastAsia="Times New Roman" w:hAnsi="Aptos"/>
          <w:color w:val="17212B"/>
          <w:sz w:val="20"/>
          <w:szCs w:val="20"/>
          <w:lang w:val="en"/>
        </w:rPr>
        <w:t>☐ SARIF merger committed and tested.</w:t>
      </w:r>
    </w:p>
    <w:p w14:paraId="69E18BA0" w14:textId="77777777" w:rsidR="00661B0F" w:rsidRDefault="00661B0F">
      <w:pPr>
        <w:numPr>
          <w:ilvl w:val="0"/>
          <w:numId w:val="9"/>
        </w:numPr>
        <w:spacing w:before="100" w:beforeAutospacing="1" w:after="60"/>
        <w:ind w:left="1080"/>
        <w:rPr>
          <w:rFonts w:ascii="Aptos" w:eastAsia="Times New Roman" w:hAnsi="Aptos"/>
          <w:color w:val="17212B"/>
          <w:sz w:val="20"/>
          <w:szCs w:val="20"/>
          <w:lang w:val="en"/>
        </w:rPr>
      </w:pPr>
      <w:r>
        <w:rPr>
          <w:rFonts w:ascii="Aptos" w:eastAsia="Times New Roman" w:hAnsi="Aptos"/>
          <w:color w:val="17212B"/>
          <w:sz w:val="20"/>
          <w:szCs w:val="20"/>
          <w:lang w:val="en"/>
        </w:rPr>
        <w:t>☐ Dependabot configured.</w:t>
      </w:r>
    </w:p>
    <w:p w14:paraId="0CB66F84" w14:textId="77777777" w:rsidR="00661B0F" w:rsidRDefault="00661B0F">
      <w:pPr>
        <w:numPr>
          <w:ilvl w:val="0"/>
          <w:numId w:val="9"/>
        </w:numPr>
        <w:spacing w:before="100" w:beforeAutospacing="1" w:after="60"/>
        <w:ind w:left="1080"/>
        <w:rPr>
          <w:rFonts w:ascii="Aptos" w:eastAsia="Times New Roman" w:hAnsi="Aptos"/>
          <w:color w:val="17212B"/>
          <w:sz w:val="20"/>
          <w:szCs w:val="20"/>
          <w:lang w:val="en"/>
        </w:rPr>
      </w:pPr>
      <w:r>
        <w:rPr>
          <w:rFonts w:ascii="Aptos" w:eastAsia="Times New Roman" w:hAnsi="Aptos"/>
          <w:color w:val="17212B"/>
          <w:sz w:val="20"/>
          <w:szCs w:val="20"/>
          <w:lang w:val="en"/>
        </w:rPr>
        <w:t>☐ Dependency, code, and secret security settings enabled.</w:t>
      </w:r>
    </w:p>
    <w:p w14:paraId="4DE0CE21" w14:textId="77777777" w:rsidR="00661B0F" w:rsidRDefault="00661B0F">
      <w:pPr>
        <w:numPr>
          <w:ilvl w:val="0"/>
          <w:numId w:val="9"/>
        </w:numPr>
        <w:spacing w:before="100" w:beforeAutospacing="1" w:after="60"/>
        <w:ind w:left="1080"/>
        <w:rPr>
          <w:rFonts w:ascii="Aptos" w:eastAsia="Times New Roman" w:hAnsi="Aptos"/>
          <w:color w:val="17212B"/>
          <w:sz w:val="20"/>
          <w:szCs w:val="20"/>
          <w:lang w:val="en"/>
        </w:rPr>
      </w:pPr>
      <w:r>
        <w:rPr>
          <w:rFonts w:ascii="Aptos" w:eastAsia="Times New Roman" w:hAnsi="Aptos"/>
          <w:color w:val="17212B"/>
          <w:sz w:val="20"/>
          <w:szCs w:val="20"/>
          <w:lang w:val="en"/>
        </w:rPr>
        <w:t>☐ Real CODEOWNERS team configured.</w:t>
      </w:r>
    </w:p>
    <w:p w14:paraId="4450A426" w14:textId="77777777" w:rsidR="00661B0F" w:rsidRDefault="00661B0F">
      <w:pPr>
        <w:numPr>
          <w:ilvl w:val="0"/>
          <w:numId w:val="9"/>
        </w:numPr>
        <w:spacing w:before="100" w:beforeAutospacing="1" w:after="60"/>
        <w:ind w:left="1080"/>
        <w:rPr>
          <w:rFonts w:ascii="Aptos" w:eastAsia="Times New Roman" w:hAnsi="Aptos"/>
          <w:color w:val="17212B"/>
          <w:sz w:val="20"/>
          <w:szCs w:val="20"/>
          <w:lang w:val="en"/>
        </w:rPr>
      </w:pPr>
      <w:r>
        <w:rPr>
          <w:rFonts w:ascii="Aptos" w:eastAsia="Times New Roman" w:hAnsi="Aptos"/>
          <w:color w:val="17212B"/>
          <w:sz w:val="20"/>
          <w:szCs w:val="20"/>
          <w:lang w:val="en"/>
        </w:rPr>
        <w:t>☐ Active main ruleset requires all three job names.</w:t>
      </w:r>
    </w:p>
    <w:p w14:paraId="64B62FAD" w14:textId="77777777" w:rsidR="00661B0F" w:rsidRDefault="00661B0F">
      <w:pPr>
        <w:numPr>
          <w:ilvl w:val="0"/>
          <w:numId w:val="9"/>
        </w:numPr>
        <w:spacing w:before="100" w:beforeAutospacing="1" w:after="60"/>
        <w:ind w:left="1080"/>
        <w:rPr>
          <w:rFonts w:ascii="Aptos" w:eastAsia="Times New Roman" w:hAnsi="Aptos"/>
          <w:color w:val="17212B"/>
          <w:sz w:val="20"/>
          <w:szCs w:val="20"/>
          <w:lang w:val="en"/>
        </w:rPr>
      </w:pPr>
      <w:r>
        <w:rPr>
          <w:rFonts w:ascii="Aptos" w:eastAsia="Times New Roman" w:hAnsi="Aptos"/>
          <w:color w:val="17212B"/>
          <w:sz w:val="20"/>
          <w:szCs w:val="20"/>
          <w:lang w:val="en"/>
        </w:rPr>
        <w:t>☐ Failing pull request is blocked.</w:t>
      </w:r>
    </w:p>
    <w:p w14:paraId="3C4FF2F0" w14:textId="77777777" w:rsidR="00661B0F" w:rsidRDefault="00661B0F">
      <w:pPr>
        <w:numPr>
          <w:ilvl w:val="0"/>
          <w:numId w:val="9"/>
        </w:numPr>
        <w:spacing w:before="100" w:beforeAutospacing="1" w:after="60"/>
        <w:ind w:left="1080"/>
        <w:rPr>
          <w:rFonts w:ascii="Aptos" w:eastAsia="Times New Roman" w:hAnsi="Aptos"/>
          <w:color w:val="17212B"/>
          <w:sz w:val="20"/>
          <w:szCs w:val="20"/>
          <w:lang w:val="en"/>
        </w:rPr>
      </w:pPr>
      <w:r>
        <w:rPr>
          <w:rFonts w:ascii="Aptos" w:eastAsia="Times New Roman" w:hAnsi="Aptos"/>
          <w:color w:val="17212B"/>
          <w:sz w:val="20"/>
          <w:szCs w:val="20"/>
          <w:lang w:val="en"/>
        </w:rPr>
        <w:t>☐ CodeQL and Roslyn alerts are visible and owned.</w:t>
      </w:r>
    </w:p>
    <w:p w14:paraId="6227BB06" w14:textId="77777777" w:rsidR="00661B0F" w:rsidRDefault="00661B0F">
      <w:pPr>
        <w:numPr>
          <w:ilvl w:val="0"/>
          <w:numId w:val="9"/>
        </w:numPr>
        <w:spacing w:before="100" w:beforeAutospacing="1" w:after="60"/>
        <w:ind w:left="1080"/>
        <w:rPr>
          <w:rFonts w:ascii="Aptos" w:eastAsia="Times New Roman" w:hAnsi="Aptos"/>
          <w:color w:val="17212B"/>
          <w:sz w:val="20"/>
          <w:szCs w:val="20"/>
          <w:lang w:val="en"/>
        </w:rPr>
      </w:pPr>
      <w:r>
        <w:rPr>
          <w:rFonts w:ascii="Aptos" w:eastAsia="Times New Roman" w:hAnsi="Aptos"/>
          <w:color w:val="17212B"/>
          <w:sz w:val="20"/>
          <w:szCs w:val="20"/>
          <w:lang w:val="en"/>
        </w:rPr>
        <w:t>☐ Coverage/duplication/debt gap decision approved.</w:t>
      </w:r>
    </w:p>
    <w:p w14:paraId="293ECD37" w14:textId="77777777" w:rsidR="00661B0F" w:rsidRDefault="00661B0F">
      <w:pPr>
        <w:numPr>
          <w:ilvl w:val="0"/>
          <w:numId w:val="9"/>
        </w:numPr>
        <w:spacing w:before="100" w:beforeAutospacing="1" w:after="60"/>
        <w:ind w:left="1080"/>
        <w:rPr>
          <w:rFonts w:ascii="Aptos" w:eastAsia="Times New Roman" w:hAnsi="Aptos"/>
          <w:color w:val="17212B"/>
          <w:sz w:val="20"/>
          <w:szCs w:val="20"/>
          <w:lang w:val="en"/>
        </w:rPr>
      </w:pPr>
      <w:r>
        <w:rPr>
          <w:rFonts w:ascii="Aptos" w:eastAsia="Times New Roman" w:hAnsi="Aptos"/>
          <w:color w:val="17212B"/>
          <w:sz w:val="20"/>
          <w:szCs w:val="20"/>
          <w:lang w:val="en"/>
        </w:rPr>
        <w:t>☐ Rollback owner and audit-retention period recorded.</w:t>
      </w:r>
    </w:p>
    <w:p w14:paraId="6953905E" w14:textId="77777777" w:rsidR="00661B0F" w:rsidRDefault="00661B0F">
      <w:pPr>
        <w:shd w:val="clear" w:color="auto" w:fill="E8F7F0"/>
        <w:divId w:val="424422645"/>
        <w:rPr>
          <w:rFonts w:ascii="Aptos" w:eastAsia="Times New Roman" w:hAnsi="Aptos"/>
          <w:color w:val="17212B"/>
          <w:sz w:val="20"/>
          <w:szCs w:val="20"/>
          <w:lang w:val="en"/>
        </w:rPr>
      </w:pPr>
      <w:r>
        <w:rPr>
          <w:rFonts w:ascii="Aptos" w:eastAsia="Times New Roman" w:hAnsi="Aptos"/>
          <w:b/>
          <w:bCs/>
          <w:color w:val="17212B"/>
          <w:sz w:val="20"/>
          <w:szCs w:val="20"/>
          <w:lang w:val="en"/>
        </w:rPr>
        <w:t>Completion criterion.</w:t>
      </w:r>
      <w:r>
        <w:rPr>
          <w:rFonts w:ascii="Aptos" w:eastAsia="Times New Roman" w:hAnsi="Aptos"/>
          <w:color w:val="17212B"/>
          <w:sz w:val="20"/>
          <w:szCs w:val="20"/>
          <w:lang w:val="en"/>
        </w:rPr>
        <w:t xml:space="preserve"> Migration is complete only when required jobs cannot be bypassed without an audited exception and every mandatory SonarQube control has an approved GitHub-native replacement, supplementary tool, or documented retention decision.</w:t>
      </w:r>
    </w:p>
    <w:sectPr w:rsidR="00661B0F" w:rsidSect="00CA534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893" w:right="979" w:bottom="893" w:left="979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E10B3" w14:textId="77777777" w:rsidR="00AF4A19" w:rsidRDefault="00AF4A19" w:rsidP="00CA5346">
      <w:r>
        <w:separator/>
      </w:r>
    </w:p>
  </w:endnote>
  <w:endnote w:type="continuationSeparator" w:id="0">
    <w:p w14:paraId="62499563" w14:textId="77777777" w:rsidR="00AF4A19" w:rsidRDefault="00AF4A19" w:rsidP="00CA53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9665A" w14:textId="77777777" w:rsidR="00CA5346" w:rsidRDefault="00CA53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E5335" w14:textId="58EF3003" w:rsidR="00CA5346" w:rsidRPr="00CA5346" w:rsidRDefault="00CA5346" w:rsidP="00CA5346">
    <w:pPr>
      <w:pStyle w:val="Footer"/>
      <w:jc w:val="center"/>
      <w:rPr>
        <w:rFonts w:ascii="Aptos" w:hAnsi="Aptos"/>
        <w:color w:val="415966"/>
        <w:sz w:val="15"/>
      </w:rPr>
    </w:pPr>
    <w:r w:rsidRPr="00CA5346">
      <w:rPr>
        <w:rFonts w:ascii="Aptos" w:hAnsi="Aptos"/>
        <w:color w:val="415966"/>
        <w:sz w:val="15"/>
      </w:rPr>
      <w:t xml:space="preserve">RUNBOOK  •  </w:t>
    </w:r>
    <w:r>
      <w:rPr>
        <w:rFonts w:ascii="Aptos" w:hAnsi="Aptos"/>
        <w:color w:val="415966"/>
        <w:sz w:val="15"/>
      </w:rPr>
      <w:fldChar w:fldCharType="begin"/>
    </w:r>
    <w:r>
      <w:rPr>
        <w:rFonts w:ascii="Aptos" w:hAnsi="Aptos"/>
        <w:color w:val="415966"/>
        <w:sz w:val="15"/>
      </w:rPr>
      <w:instrText xml:space="preserve"> PAGE \* MERGEFORMAT </w:instrText>
    </w:r>
    <w:r>
      <w:rPr>
        <w:rFonts w:ascii="Aptos" w:hAnsi="Aptos"/>
        <w:color w:val="415966"/>
        <w:sz w:val="15"/>
      </w:rPr>
      <w:fldChar w:fldCharType="separate"/>
    </w:r>
    <w:r>
      <w:rPr>
        <w:rFonts w:ascii="Aptos" w:hAnsi="Aptos"/>
        <w:noProof/>
        <w:color w:val="415966"/>
        <w:sz w:val="15"/>
      </w:rPr>
      <w:t>13</w:t>
    </w:r>
    <w:r>
      <w:rPr>
        <w:rFonts w:ascii="Aptos" w:hAnsi="Aptos"/>
        <w:color w:val="415966"/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F5329" w14:textId="77777777" w:rsidR="00CA5346" w:rsidRDefault="00CA53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07AB1" w14:textId="77777777" w:rsidR="00AF4A19" w:rsidRDefault="00AF4A19" w:rsidP="00CA5346">
      <w:r>
        <w:separator/>
      </w:r>
    </w:p>
  </w:footnote>
  <w:footnote w:type="continuationSeparator" w:id="0">
    <w:p w14:paraId="0F7DBB82" w14:textId="77777777" w:rsidR="00AF4A19" w:rsidRDefault="00AF4A19" w:rsidP="00CA53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09F09" w14:textId="77777777" w:rsidR="00CA5346" w:rsidRDefault="00CA53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48E63" w14:textId="3345FC86" w:rsidR="00CA5346" w:rsidRPr="00CA5346" w:rsidRDefault="00CA5346" w:rsidP="00CA5346">
    <w:pPr>
      <w:pStyle w:val="Header"/>
      <w:jc w:val="right"/>
      <w:rPr>
        <w:rFonts w:ascii="Aptos" w:hAnsi="Aptos"/>
        <w:b/>
        <w:color w:val="415966"/>
        <w:sz w:val="15"/>
      </w:rPr>
    </w:pPr>
    <w:r w:rsidRPr="00CA5346">
      <w:rPr>
        <w:rFonts w:ascii="Aptos" w:hAnsi="Aptos"/>
        <w:b/>
        <w:color w:val="415966"/>
        <w:sz w:val="15"/>
      </w:rPr>
      <w:t>GITHUB-NATIVE CODE QUALITY  |  SETUP AND MIGRATION RUNBOOK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1BF12" w14:textId="77777777" w:rsidR="00CA5346" w:rsidRDefault="00CA53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6D6D"/>
    <w:multiLevelType w:val="multilevel"/>
    <w:tmpl w:val="5F06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F599D"/>
    <w:multiLevelType w:val="multilevel"/>
    <w:tmpl w:val="629E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57262"/>
    <w:multiLevelType w:val="multilevel"/>
    <w:tmpl w:val="DEE6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5558F"/>
    <w:multiLevelType w:val="multilevel"/>
    <w:tmpl w:val="E344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04789F"/>
    <w:multiLevelType w:val="multilevel"/>
    <w:tmpl w:val="A0B0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E1802"/>
    <w:multiLevelType w:val="multilevel"/>
    <w:tmpl w:val="8BE2B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D969C7"/>
    <w:multiLevelType w:val="multilevel"/>
    <w:tmpl w:val="A9189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062354"/>
    <w:multiLevelType w:val="multilevel"/>
    <w:tmpl w:val="119CF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A37E19"/>
    <w:multiLevelType w:val="multilevel"/>
    <w:tmpl w:val="D856F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8868560">
    <w:abstractNumId w:val="3"/>
  </w:num>
  <w:num w:numId="2" w16cid:durableId="1115755552">
    <w:abstractNumId w:val="4"/>
  </w:num>
  <w:num w:numId="3" w16cid:durableId="405035622">
    <w:abstractNumId w:val="6"/>
  </w:num>
  <w:num w:numId="4" w16cid:durableId="160126446">
    <w:abstractNumId w:val="1"/>
  </w:num>
  <w:num w:numId="5" w16cid:durableId="546067652">
    <w:abstractNumId w:val="0"/>
  </w:num>
  <w:num w:numId="6" w16cid:durableId="1865363313">
    <w:abstractNumId w:val="5"/>
  </w:num>
  <w:num w:numId="7" w16cid:durableId="1663580129">
    <w:abstractNumId w:val="8"/>
  </w:num>
  <w:num w:numId="8" w16cid:durableId="1002705150">
    <w:abstractNumId w:val="7"/>
  </w:num>
  <w:num w:numId="9" w16cid:durableId="3193113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168"/>
    <w:rsid w:val="00005168"/>
    <w:rsid w:val="00661B0F"/>
    <w:rsid w:val="006B4BC2"/>
    <w:rsid w:val="00710888"/>
    <w:rsid w:val="009E2363"/>
    <w:rsid w:val="00AF4A19"/>
    <w:rsid w:val="00B92D70"/>
    <w:rsid w:val="00CA5346"/>
    <w:rsid w:val="00F13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72CCA5"/>
  <w15:chartTrackingRefBased/>
  <w15:docId w15:val="{48B848EF-F9F4-46F9-A1CB-7A8F07561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6" w:space="4" w:color="DFE5EA"/>
      </w:pBdr>
      <w:spacing w:before="360" w:after="140"/>
      <w:outlineLvl w:val="0"/>
    </w:pPr>
    <w:rPr>
      <w:b/>
      <w:bCs/>
      <w:color w:val="182635"/>
      <w:kern w:val="36"/>
      <w:sz w:val="42"/>
      <w:szCs w:val="42"/>
    </w:rPr>
  </w:style>
  <w:style w:type="paragraph" w:styleId="Heading2">
    <w:name w:val="heading 2"/>
    <w:basedOn w:val="Normal"/>
    <w:link w:val="Heading2Char"/>
    <w:uiPriority w:val="9"/>
    <w:qFormat/>
    <w:pPr>
      <w:spacing w:before="260" w:after="100"/>
      <w:outlineLvl w:val="1"/>
    </w:pPr>
    <w:rPr>
      <w:b/>
      <w:bCs/>
      <w:color w:val="157F55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spacing w:before="200" w:after="80"/>
      <w:outlineLvl w:val="2"/>
    </w:pPr>
    <w:rPr>
      <w:b/>
      <w:bCs/>
      <w:color w:val="182635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color w:val="2769B3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left w:val="single" w:sz="24" w:space="8" w:color="2769B3"/>
      </w:pBdr>
      <w:shd w:val="clear" w:color="auto" w:fill="F5F7F9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40" w:after="200"/>
    </w:pPr>
    <w:rPr>
      <w:rFonts w:ascii="Consolas" w:hAnsi="Consolas" w:cs="Courier New"/>
      <w:color w:val="182635"/>
      <w:sz w:val="14"/>
      <w:szCs w:val="1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after="120"/>
    </w:pPr>
  </w:style>
  <w:style w:type="paragraph" w:styleId="NormalWeb">
    <w:name w:val="Normal (Web)"/>
    <w:basedOn w:val="Normal"/>
    <w:uiPriority w:val="99"/>
    <w:semiHidden/>
    <w:unhideWhenUsed/>
    <w:pPr>
      <w:spacing w:after="120"/>
    </w:pPr>
  </w:style>
  <w:style w:type="paragraph" w:customStyle="1" w:styleId="cover">
    <w:name w:val="cover"/>
    <w:basedOn w:val="Normal"/>
    <w:pPr>
      <w:shd w:val="clear" w:color="auto" w:fill="182635"/>
      <w:spacing w:before="100" w:beforeAutospacing="1" w:after="360"/>
    </w:pPr>
    <w:rPr>
      <w:color w:val="FFFFFF"/>
    </w:rPr>
  </w:style>
  <w:style w:type="paragraph" w:customStyle="1" w:styleId="callout">
    <w:name w:val="callout"/>
    <w:basedOn w:val="Normal"/>
    <w:pPr>
      <w:pBdr>
        <w:left w:val="single" w:sz="36" w:space="11" w:color="157F55"/>
      </w:pBdr>
      <w:shd w:val="clear" w:color="auto" w:fill="E8F7F0"/>
      <w:spacing w:before="160" w:after="200"/>
    </w:pPr>
  </w:style>
  <w:style w:type="paragraph" w:customStyle="1" w:styleId="warning">
    <w:name w:val="warning"/>
    <w:basedOn w:val="Normal"/>
    <w:pPr>
      <w:pBdr>
        <w:left w:val="single" w:sz="36" w:space="11" w:color="B76E00"/>
      </w:pBdr>
      <w:shd w:val="clear" w:color="auto" w:fill="FFF7E5"/>
      <w:spacing w:before="160" w:after="200"/>
    </w:pPr>
  </w:style>
  <w:style w:type="paragraph" w:customStyle="1" w:styleId="stop">
    <w:name w:val="stop"/>
    <w:basedOn w:val="Normal"/>
    <w:pPr>
      <w:pBdr>
        <w:left w:val="single" w:sz="36" w:space="11" w:color="B42318"/>
      </w:pBdr>
      <w:shd w:val="clear" w:color="auto" w:fill="FFF0EF"/>
      <w:spacing w:before="160" w:after="200"/>
    </w:pPr>
  </w:style>
  <w:style w:type="paragraph" w:customStyle="1" w:styleId="step">
    <w:name w:val="step"/>
    <w:basedOn w:val="Normal"/>
    <w:pPr>
      <w:spacing w:before="100" w:beforeAutospacing="1" w:after="60"/>
    </w:pPr>
    <w:rPr>
      <w:b/>
      <w:bCs/>
      <w:color w:val="157F55"/>
      <w:sz w:val="22"/>
      <w:szCs w:val="22"/>
    </w:rPr>
  </w:style>
  <w:style w:type="paragraph" w:customStyle="1" w:styleId="check">
    <w:name w:val="check"/>
    <w:basedOn w:val="Normal"/>
    <w:pPr>
      <w:spacing w:before="100" w:beforeAutospacing="1" w:after="60"/>
    </w:pPr>
    <w:rPr>
      <w:b/>
      <w:bCs/>
      <w:color w:val="157F55"/>
    </w:rPr>
  </w:style>
  <w:style w:type="paragraph" w:customStyle="1" w:styleId="small">
    <w:name w:val="small"/>
    <w:basedOn w:val="Normal"/>
    <w:pPr>
      <w:spacing w:before="100" w:beforeAutospacing="1" w:after="60"/>
    </w:pPr>
    <w:rPr>
      <w:color w:val="667481"/>
      <w:sz w:val="17"/>
      <w:szCs w:val="17"/>
    </w:rPr>
  </w:style>
  <w:style w:type="paragraph" w:customStyle="1" w:styleId="page">
    <w:name w:val="page"/>
    <w:basedOn w:val="Normal"/>
    <w:pPr>
      <w:pageBreakBefore/>
      <w:spacing w:before="100" w:beforeAutospacing="1" w:after="60"/>
    </w:pPr>
  </w:style>
  <w:style w:type="paragraph" w:customStyle="1" w:styleId="Caption1">
    <w:name w:val="Caption1"/>
    <w:basedOn w:val="Normal"/>
    <w:pPr>
      <w:spacing w:before="100" w:beforeAutospacing="1" w:after="180"/>
      <w:jc w:val="center"/>
    </w:pPr>
    <w:rPr>
      <w:i/>
      <w:iCs/>
      <w:color w:val="667481"/>
      <w:sz w:val="16"/>
      <w:szCs w:val="16"/>
    </w:rPr>
  </w:style>
  <w:style w:type="paragraph" w:customStyle="1" w:styleId="keep">
    <w:name w:val="keep"/>
    <w:basedOn w:val="Normal"/>
    <w:pPr>
      <w:spacing w:before="100" w:beforeAutospacing="1" w:after="60"/>
    </w:pPr>
  </w:style>
  <w:style w:type="paragraph" w:customStyle="1" w:styleId="eyebrow">
    <w:name w:val="eyebrow"/>
    <w:basedOn w:val="Normal"/>
    <w:pPr>
      <w:spacing w:before="100" w:beforeAutospacing="1" w:after="60"/>
    </w:pPr>
  </w:style>
  <w:style w:type="paragraph" w:customStyle="1" w:styleId="eyebrow1">
    <w:name w:val="eyebrow1"/>
    <w:basedOn w:val="Normal"/>
    <w:pPr>
      <w:spacing w:after="120"/>
    </w:pPr>
    <w:rPr>
      <w:b/>
      <w:bCs/>
      <w:color w:val="60D6A5"/>
      <w:spacing w:val="20"/>
      <w:sz w:val="22"/>
      <w:szCs w:val="22"/>
    </w:rPr>
  </w:style>
  <w:style w:type="character" w:customStyle="1" w:styleId="check1">
    <w:name w:val="check1"/>
    <w:basedOn w:val="DefaultParagraphFont"/>
    <w:rPr>
      <w:b/>
      <w:bCs/>
      <w:color w:val="157F55"/>
    </w:rPr>
  </w:style>
  <w:style w:type="paragraph" w:styleId="Header">
    <w:name w:val="header"/>
    <w:basedOn w:val="Normal"/>
    <w:link w:val="HeaderChar"/>
    <w:uiPriority w:val="99"/>
    <w:unhideWhenUsed/>
    <w:rsid w:val="00CA534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5346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A534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5346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100541">
      <w:marLeft w:val="0"/>
      <w:marRight w:val="0"/>
      <w:marTop w:val="160"/>
      <w:marBottom w:val="200"/>
      <w:divBdr>
        <w:top w:val="none" w:sz="0" w:space="0" w:color="auto"/>
        <w:left w:val="single" w:sz="36" w:space="11" w:color="157F55"/>
        <w:bottom w:val="none" w:sz="0" w:space="0" w:color="auto"/>
        <w:right w:val="none" w:sz="0" w:space="0" w:color="auto"/>
      </w:divBdr>
    </w:div>
    <w:div w:id="424422645">
      <w:marLeft w:val="0"/>
      <w:marRight w:val="0"/>
      <w:marTop w:val="160"/>
      <w:marBottom w:val="200"/>
      <w:divBdr>
        <w:top w:val="none" w:sz="0" w:space="0" w:color="auto"/>
        <w:left w:val="single" w:sz="36" w:space="11" w:color="157F55"/>
        <w:bottom w:val="none" w:sz="0" w:space="0" w:color="auto"/>
        <w:right w:val="none" w:sz="0" w:space="0" w:color="auto"/>
      </w:divBdr>
    </w:div>
    <w:div w:id="594174525">
      <w:marLeft w:val="0"/>
      <w:marRight w:val="0"/>
      <w:marTop w:val="160"/>
      <w:marBottom w:val="200"/>
      <w:divBdr>
        <w:top w:val="none" w:sz="0" w:space="0" w:color="auto"/>
        <w:left w:val="single" w:sz="36" w:space="11" w:color="157F55"/>
        <w:bottom w:val="none" w:sz="0" w:space="0" w:color="auto"/>
        <w:right w:val="none" w:sz="0" w:space="0" w:color="auto"/>
      </w:divBdr>
    </w:div>
    <w:div w:id="751897578">
      <w:marLeft w:val="0"/>
      <w:marRight w:val="0"/>
      <w:marTop w:val="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91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294363">
      <w:marLeft w:val="0"/>
      <w:marRight w:val="0"/>
      <w:marTop w:val="160"/>
      <w:marBottom w:val="200"/>
      <w:divBdr>
        <w:top w:val="none" w:sz="0" w:space="0" w:color="auto"/>
        <w:left w:val="single" w:sz="36" w:space="11" w:color="B76E00"/>
        <w:bottom w:val="none" w:sz="0" w:space="0" w:color="auto"/>
        <w:right w:val="none" w:sz="0" w:space="0" w:color="auto"/>
      </w:divBdr>
    </w:div>
    <w:div w:id="1136027949">
      <w:marLeft w:val="0"/>
      <w:marRight w:val="0"/>
      <w:marTop w:val="160"/>
      <w:marBottom w:val="200"/>
      <w:divBdr>
        <w:top w:val="none" w:sz="0" w:space="0" w:color="auto"/>
        <w:left w:val="single" w:sz="36" w:space="11" w:color="B76E00"/>
        <w:bottom w:val="none" w:sz="0" w:space="0" w:color="auto"/>
        <w:right w:val="none" w:sz="0" w:space="0" w:color="auto"/>
      </w:divBdr>
    </w:div>
    <w:div w:id="1167135051">
      <w:marLeft w:val="0"/>
      <w:marRight w:val="0"/>
      <w:marTop w:val="160"/>
      <w:marBottom w:val="200"/>
      <w:divBdr>
        <w:top w:val="none" w:sz="0" w:space="0" w:color="auto"/>
        <w:left w:val="single" w:sz="36" w:space="11" w:color="B76E00"/>
        <w:bottom w:val="none" w:sz="0" w:space="0" w:color="auto"/>
        <w:right w:val="none" w:sz="0" w:space="0" w:color="auto"/>
      </w:divBdr>
    </w:div>
    <w:div w:id="1275593491">
      <w:marLeft w:val="0"/>
      <w:marRight w:val="0"/>
      <w:marTop w:val="160"/>
      <w:marBottom w:val="200"/>
      <w:divBdr>
        <w:top w:val="none" w:sz="0" w:space="0" w:color="auto"/>
        <w:left w:val="single" w:sz="36" w:space="11" w:color="B42318"/>
        <w:bottom w:val="none" w:sz="0" w:space="0" w:color="auto"/>
        <w:right w:val="none" w:sz="0" w:space="0" w:color="auto"/>
      </w:divBdr>
    </w:div>
    <w:div w:id="1756172000">
      <w:marLeft w:val="0"/>
      <w:marRight w:val="0"/>
      <w:marTop w:val="160"/>
      <w:marBottom w:val="200"/>
      <w:divBdr>
        <w:top w:val="none" w:sz="0" w:space="0" w:color="auto"/>
        <w:left w:val="single" w:sz="36" w:space="11" w:color="157F55"/>
        <w:bottom w:val="none" w:sz="0" w:space="0" w:color="auto"/>
        <w:right w:val="none" w:sz="0" w:space="0" w:color="auto"/>
      </w:divBdr>
    </w:div>
    <w:div w:id="2076776715">
      <w:marLeft w:val="0"/>
      <w:marRight w:val="0"/>
      <w:marTop w:val="160"/>
      <w:marBottom w:val="200"/>
      <w:divBdr>
        <w:top w:val="none" w:sz="0" w:space="0" w:color="auto"/>
        <w:left w:val="single" w:sz="36" w:space="11" w:color="B76E00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3942</Words>
  <Characters>22473</Characters>
  <Application>Microsoft Office Word</Application>
  <DocSecurity>0</DocSecurity>
  <Lines>187</Lines>
  <Paragraphs>52</Paragraphs>
  <ScaleCrop>false</ScaleCrop>
  <Company/>
  <LinksUpToDate>false</LinksUpToDate>
  <CharactersWithSpaces>26363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GitHub-Native Code Quality Setup and Migration Runbook</dc:title>
  <dc:subject/>
  <dc:creator>Naveen Shetty (COGNIZANT TECHNOLOGY SOLUTIONS)</dc:creator>
  <cp:keywords/>
  <dc:description/>
  <cp:lastModifiedBy>Naveen Shetty (COGNIZANT TECHNOLOGY SOLUTIONS)</cp:lastModifiedBy>
  <cp:revision>3</cp:revision>
  <dcterms:created xsi:type="dcterms:W3CDTF">2026-08-13T11:27:00Z</dcterms:created>
  <dcterms:modified xsi:type="dcterms:W3CDTF">2026-08-13T11:37:00Z</dcterms:modified>
</cp:coreProperties>
</file>