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18ED5D" w14:textId="2D06102A" w:rsidR="00331FDA" w:rsidRDefault="00760B0C" w:rsidP="00760B0C">
      <w:pPr>
        <w:pStyle w:val="Heading1"/>
        <w:jc w:val="center"/>
        <w:rPr>
          <w:lang w:val="en-US"/>
        </w:rPr>
      </w:pPr>
      <w:r>
        <w:rPr>
          <w:lang w:val="en-US"/>
        </w:rPr>
        <w:t>MRSP Seminar Project Group 3</w:t>
      </w:r>
    </w:p>
    <w:tbl>
      <w:tblPr>
        <w:tblStyle w:val="GridTable2-Accent2"/>
        <w:tblW w:w="0" w:type="auto"/>
        <w:jc w:val="center"/>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Look w:val="04A0" w:firstRow="1" w:lastRow="0" w:firstColumn="1" w:lastColumn="0" w:noHBand="0" w:noVBand="1"/>
      </w:tblPr>
      <w:tblGrid>
        <w:gridCol w:w="1952"/>
        <w:gridCol w:w="1687"/>
        <w:gridCol w:w="663"/>
      </w:tblGrid>
      <w:tr w:rsidR="00760B0C" w14:paraId="2F982D3B" w14:textId="77777777" w:rsidTr="009C113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5C1DD29A" w14:textId="3C47F11E" w:rsidR="00760B0C" w:rsidRDefault="00760B0C" w:rsidP="009C113A">
            <w:pPr>
              <w:rPr>
                <w:lang w:val="en-US"/>
              </w:rPr>
            </w:pPr>
            <w:r>
              <w:rPr>
                <w:lang w:val="en-US"/>
              </w:rPr>
              <w:t>Matriculation No.</w:t>
            </w:r>
          </w:p>
        </w:tc>
        <w:tc>
          <w:tcPr>
            <w:tcW w:w="0" w:type="auto"/>
            <w:tcBorders>
              <w:top w:val="none" w:sz="0" w:space="0" w:color="auto"/>
              <w:left w:val="none" w:sz="0" w:space="0" w:color="auto"/>
              <w:bottom w:val="none" w:sz="0" w:space="0" w:color="auto"/>
              <w:right w:val="none" w:sz="0" w:space="0" w:color="auto"/>
            </w:tcBorders>
          </w:tcPr>
          <w:p w14:paraId="7F255022" w14:textId="6ECB71A6" w:rsidR="00760B0C" w:rsidRDefault="00760B0C" w:rsidP="009C113A">
            <w:pPr>
              <w:cnfStyle w:val="100000000000" w:firstRow="1" w:lastRow="0" w:firstColumn="0" w:lastColumn="0" w:oddVBand="0" w:evenVBand="0" w:oddHBand="0" w:evenHBand="0" w:firstRowFirstColumn="0" w:firstRowLastColumn="0" w:lastRowFirstColumn="0" w:lastRowLastColumn="0"/>
              <w:rPr>
                <w:lang w:val="en-US"/>
              </w:rPr>
            </w:pPr>
            <w:r>
              <w:rPr>
                <w:lang w:val="en-US"/>
              </w:rPr>
              <w:t>Name</w:t>
            </w:r>
          </w:p>
        </w:tc>
        <w:tc>
          <w:tcPr>
            <w:tcW w:w="0" w:type="auto"/>
            <w:tcBorders>
              <w:top w:val="none" w:sz="0" w:space="0" w:color="auto"/>
              <w:left w:val="none" w:sz="0" w:space="0" w:color="auto"/>
              <w:bottom w:val="none" w:sz="0" w:space="0" w:color="auto"/>
            </w:tcBorders>
          </w:tcPr>
          <w:p w14:paraId="558021A9" w14:textId="48B5DF46" w:rsidR="00760B0C" w:rsidRDefault="00760B0C" w:rsidP="009C113A">
            <w:pPr>
              <w:cnfStyle w:val="100000000000" w:firstRow="1" w:lastRow="0" w:firstColumn="0" w:lastColumn="0" w:oddVBand="0" w:evenVBand="0" w:oddHBand="0" w:evenHBand="0" w:firstRowFirstColumn="0" w:firstRowLastColumn="0" w:lastRowFirstColumn="0" w:lastRowLastColumn="0"/>
              <w:rPr>
                <w:lang w:val="en-US"/>
              </w:rPr>
            </w:pPr>
            <w:r>
              <w:rPr>
                <w:lang w:val="en-US"/>
              </w:rPr>
              <w:t>Task</w:t>
            </w:r>
          </w:p>
        </w:tc>
      </w:tr>
      <w:tr w:rsidR="00760B0C" w14:paraId="43317463" w14:textId="77777777" w:rsidTr="009C1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C0C0C4B" w14:textId="6495BEB4" w:rsidR="00760B0C" w:rsidRDefault="00760B0C" w:rsidP="009C113A">
            <w:pPr>
              <w:rPr>
                <w:lang w:val="en-US"/>
              </w:rPr>
            </w:pPr>
            <w:r w:rsidRPr="00760B0C">
              <w:rPr>
                <w:lang w:val="en-US"/>
              </w:rPr>
              <w:t>66546</w:t>
            </w:r>
          </w:p>
        </w:tc>
        <w:tc>
          <w:tcPr>
            <w:tcW w:w="0" w:type="auto"/>
          </w:tcPr>
          <w:p w14:paraId="75408D9B" w14:textId="20166AD2" w:rsidR="00760B0C" w:rsidRDefault="00760B0C" w:rsidP="009C113A">
            <w:pPr>
              <w:cnfStyle w:val="000000100000" w:firstRow="0" w:lastRow="0" w:firstColumn="0" w:lastColumn="0" w:oddVBand="0" w:evenVBand="0" w:oddHBand="1" w:evenHBand="0" w:firstRowFirstColumn="0" w:firstRowLastColumn="0" w:lastRowFirstColumn="0" w:lastRowLastColumn="0"/>
              <w:rPr>
                <w:lang w:val="en-US"/>
              </w:rPr>
            </w:pPr>
            <w:r>
              <w:rPr>
                <w:lang w:val="en-US"/>
              </w:rPr>
              <w:t>Zeeshan Ali</w:t>
            </w:r>
          </w:p>
        </w:tc>
        <w:tc>
          <w:tcPr>
            <w:tcW w:w="0" w:type="auto"/>
          </w:tcPr>
          <w:p w14:paraId="488576F5" w14:textId="40A5A2E7" w:rsidR="00760B0C" w:rsidRDefault="00760B0C" w:rsidP="009C113A">
            <w:pP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r>
      <w:tr w:rsidR="00760B0C" w14:paraId="50C6F659" w14:textId="77777777" w:rsidTr="009C113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5B4ADC92" w14:textId="00332FE9" w:rsidR="00760B0C" w:rsidRDefault="00760B0C" w:rsidP="009C113A">
            <w:pPr>
              <w:rPr>
                <w:lang w:val="en-US"/>
              </w:rPr>
            </w:pPr>
            <w:r>
              <w:rPr>
                <w:lang w:val="en-US"/>
              </w:rPr>
              <w:t>65896</w:t>
            </w:r>
          </w:p>
        </w:tc>
        <w:tc>
          <w:tcPr>
            <w:tcW w:w="0" w:type="auto"/>
          </w:tcPr>
          <w:p w14:paraId="61FCA860" w14:textId="07747DA8" w:rsidR="00760B0C" w:rsidRDefault="00760B0C" w:rsidP="009C113A">
            <w:pPr>
              <w:cnfStyle w:val="000000000000" w:firstRow="0" w:lastRow="0" w:firstColumn="0" w:lastColumn="0" w:oddVBand="0" w:evenVBand="0" w:oddHBand="0" w:evenHBand="0" w:firstRowFirstColumn="0" w:firstRowLastColumn="0" w:lastRowFirstColumn="0" w:lastRowLastColumn="0"/>
              <w:rPr>
                <w:lang w:val="en-US"/>
              </w:rPr>
            </w:pPr>
            <w:r>
              <w:rPr>
                <w:lang w:val="en-US"/>
              </w:rPr>
              <w:t>Maaz Saeed</w:t>
            </w:r>
          </w:p>
        </w:tc>
        <w:tc>
          <w:tcPr>
            <w:tcW w:w="0" w:type="auto"/>
          </w:tcPr>
          <w:p w14:paraId="34D454D3" w14:textId="1B055606" w:rsidR="00760B0C" w:rsidRDefault="00760B0C" w:rsidP="009C113A">
            <w:pP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r>
      <w:tr w:rsidR="00760B0C" w14:paraId="219D072E" w14:textId="77777777" w:rsidTr="009C1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7BE58A0C" w14:textId="06352BD9" w:rsidR="00760B0C" w:rsidRDefault="00760B0C" w:rsidP="009C113A">
            <w:pPr>
              <w:rPr>
                <w:lang w:val="en-US"/>
              </w:rPr>
            </w:pPr>
            <w:r w:rsidRPr="00760B0C">
              <w:rPr>
                <w:lang w:val="en-US"/>
              </w:rPr>
              <w:t>65428</w:t>
            </w:r>
          </w:p>
        </w:tc>
        <w:tc>
          <w:tcPr>
            <w:tcW w:w="0" w:type="auto"/>
          </w:tcPr>
          <w:p w14:paraId="2FEDE6C5" w14:textId="1BC013BB" w:rsidR="00760B0C" w:rsidRDefault="00760B0C" w:rsidP="009C113A">
            <w:pPr>
              <w:cnfStyle w:val="000000100000" w:firstRow="0" w:lastRow="0" w:firstColumn="0" w:lastColumn="0" w:oddVBand="0" w:evenVBand="0" w:oddHBand="1" w:evenHBand="0" w:firstRowFirstColumn="0" w:firstRowLastColumn="0" w:lastRowFirstColumn="0" w:lastRowLastColumn="0"/>
              <w:rPr>
                <w:lang w:val="en-US"/>
              </w:rPr>
            </w:pPr>
            <w:r>
              <w:rPr>
                <w:lang w:val="en-US"/>
              </w:rPr>
              <w:t>Zain-</w:t>
            </w:r>
            <w:r w:rsidR="009C113A">
              <w:rPr>
                <w:lang w:val="en-US"/>
              </w:rPr>
              <w:t>U</w:t>
            </w:r>
            <w:r>
              <w:rPr>
                <w:lang w:val="en-US"/>
              </w:rPr>
              <w:t>l-Abdin</w:t>
            </w:r>
          </w:p>
        </w:tc>
        <w:tc>
          <w:tcPr>
            <w:tcW w:w="0" w:type="auto"/>
          </w:tcPr>
          <w:p w14:paraId="54BAE982" w14:textId="36C1DC4D" w:rsidR="00760B0C" w:rsidRDefault="00760B0C" w:rsidP="009C113A">
            <w:pPr>
              <w:cnfStyle w:val="000000100000" w:firstRow="0" w:lastRow="0" w:firstColumn="0" w:lastColumn="0" w:oddVBand="0" w:evenVBand="0" w:oddHBand="1" w:evenHBand="0" w:firstRowFirstColumn="0" w:firstRowLastColumn="0" w:lastRowFirstColumn="0" w:lastRowLastColumn="0"/>
              <w:rPr>
                <w:lang w:val="en-US"/>
              </w:rPr>
            </w:pPr>
            <w:r>
              <w:rPr>
                <w:lang w:val="en-US"/>
              </w:rPr>
              <w:t>3</w:t>
            </w:r>
          </w:p>
        </w:tc>
      </w:tr>
      <w:tr w:rsidR="00760B0C" w14:paraId="24AC8727" w14:textId="77777777" w:rsidTr="009C113A">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293938" w14:textId="2EC8706B" w:rsidR="00760B0C" w:rsidRDefault="00760B0C" w:rsidP="009C113A">
            <w:pPr>
              <w:rPr>
                <w:lang w:val="en-US"/>
              </w:rPr>
            </w:pPr>
            <w:r w:rsidRPr="00760B0C">
              <w:rPr>
                <w:lang w:val="en-US"/>
              </w:rPr>
              <w:t>66377</w:t>
            </w:r>
          </w:p>
        </w:tc>
        <w:tc>
          <w:tcPr>
            <w:tcW w:w="0" w:type="auto"/>
          </w:tcPr>
          <w:p w14:paraId="6884D416" w14:textId="04176DBC" w:rsidR="00760B0C" w:rsidRDefault="00760B0C" w:rsidP="009C113A">
            <w:pPr>
              <w:cnfStyle w:val="000000000000" w:firstRow="0" w:lastRow="0" w:firstColumn="0" w:lastColumn="0" w:oddVBand="0" w:evenVBand="0" w:oddHBand="0" w:evenHBand="0" w:firstRowFirstColumn="0" w:firstRowLastColumn="0" w:lastRowFirstColumn="0" w:lastRowLastColumn="0"/>
              <w:rPr>
                <w:lang w:val="en-US"/>
              </w:rPr>
            </w:pPr>
            <w:r>
              <w:rPr>
                <w:lang w:val="en-US"/>
              </w:rPr>
              <w:t>Riaz khan</w:t>
            </w:r>
          </w:p>
        </w:tc>
        <w:tc>
          <w:tcPr>
            <w:tcW w:w="0" w:type="auto"/>
          </w:tcPr>
          <w:p w14:paraId="4AC9396A" w14:textId="462D51AF" w:rsidR="00760B0C" w:rsidRDefault="00760B0C" w:rsidP="009C113A">
            <w:pP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r>
      <w:tr w:rsidR="00760B0C" w14:paraId="2B2C77BD" w14:textId="77777777" w:rsidTr="009C113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9C9AF60" w14:textId="747BAC40" w:rsidR="00760B0C" w:rsidRDefault="00760B0C" w:rsidP="009C113A">
            <w:pPr>
              <w:rPr>
                <w:lang w:val="en-US"/>
              </w:rPr>
            </w:pPr>
            <w:r w:rsidRPr="00760B0C">
              <w:rPr>
                <w:lang w:val="en-US"/>
              </w:rPr>
              <w:t>65374</w:t>
            </w:r>
          </w:p>
        </w:tc>
        <w:tc>
          <w:tcPr>
            <w:tcW w:w="0" w:type="auto"/>
          </w:tcPr>
          <w:p w14:paraId="19599EF0" w14:textId="6AF22C34" w:rsidR="00760B0C" w:rsidRDefault="00760B0C" w:rsidP="009C113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Shakil </w:t>
            </w:r>
            <w:r w:rsidR="009C113A">
              <w:rPr>
                <w:lang w:val="en-US"/>
              </w:rPr>
              <w:t>M</w:t>
            </w:r>
            <w:r>
              <w:rPr>
                <w:lang w:val="en-US"/>
              </w:rPr>
              <w:t>ahmud</w:t>
            </w:r>
          </w:p>
        </w:tc>
        <w:tc>
          <w:tcPr>
            <w:tcW w:w="0" w:type="auto"/>
          </w:tcPr>
          <w:p w14:paraId="1E332559" w14:textId="1C39FD7F" w:rsidR="00760B0C" w:rsidRDefault="00760B0C" w:rsidP="009C113A">
            <w:pP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r>
    </w:tbl>
    <w:p w14:paraId="0A3E26F8" w14:textId="56DD4A10" w:rsidR="00760B0C" w:rsidRDefault="00760B0C" w:rsidP="00760B0C">
      <w:pPr>
        <w:rPr>
          <w:lang w:val="en-US"/>
        </w:rPr>
      </w:pPr>
    </w:p>
    <w:p w14:paraId="79B434E7" w14:textId="5EFA428D" w:rsidR="00760B0C" w:rsidRDefault="00760B0C" w:rsidP="00760B0C">
      <w:pPr>
        <w:pStyle w:val="Heading1"/>
        <w:rPr>
          <w:lang w:val="en-US"/>
        </w:rPr>
      </w:pPr>
      <w:r>
        <w:rPr>
          <w:lang w:val="en-US"/>
        </w:rPr>
        <w:t>Task 1: Preparing audios</w:t>
      </w:r>
    </w:p>
    <w:p w14:paraId="10B4BD3E" w14:textId="48A5CC2A" w:rsidR="00760B0C" w:rsidRDefault="00760B0C" w:rsidP="00760B0C">
      <w:r w:rsidRPr="00760B0C">
        <w:t xml:space="preserve">We will use room impulse responses (RIRs) from the MIT database to simulate different acoustic environments for our original audio files. These environments include a small office, an auditorium, and a movie </w:t>
      </w:r>
      <w:r w:rsidRPr="00760B0C">
        <w:t>theatre</w:t>
      </w:r>
      <w:r w:rsidRPr="00760B0C">
        <w:t xml:space="preserve">. Our original audio files are in stereo with 16-bit depth, while the RIRs are </w:t>
      </w:r>
      <w:r>
        <w:t>mono with</w:t>
      </w:r>
      <w:r w:rsidRPr="00760B0C">
        <w:t xml:space="preserve"> 24-bit depth. To apply reverberation, we will perform convolution on the original audio files using the RIRs, effectively transforming the audio to reflect the characteristics of these environments.</w:t>
      </w:r>
    </w:p>
    <w:p w14:paraId="6F5D4177" w14:textId="52AD5D14" w:rsidR="00760B0C" w:rsidRDefault="00760B0C" w:rsidP="00760B0C">
      <w:r>
        <w:t>Audio source</w:t>
      </w:r>
      <w:r w:rsidR="00F11A49">
        <w:t xml:space="preserve"> </w:t>
      </w:r>
      <w:hyperlink r:id="rId4" w:history="1">
        <w:r w:rsidR="00F11A49" w:rsidRPr="00F11A49">
          <w:rPr>
            <w:rStyle w:val="Hyperlink"/>
          </w:rPr>
          <w:t>https://github.com/Fraunhofer-IIS/O</w:t>
        </w:r>
        <w:r w:rsidR="00F11A49" w:rsidRPr="00F11A49">
          <w:rPr>
            <w:rStyle w:val="Hyperlink"/>
          </w:rPr>
          <w:t>D</w:t>
        </w:r>
        <w:r w:rsidR="00F11A49" w:rsidRPr="00F11A49">
          <w:rPr>
            <w:rStyle w:val="Hyperlink"/>
          </w:rPr>
          <w:t>AQ.git</w:t>
        </w:r>
      </w:hyperlink>
    </w:p>
    <w:p w14:paraId="5CD4CD0F" w14:textId="52E380BA" w:rsidR="00F11A49" w:rsidRDefault="00F11A49" w:rsidP="00760B0C">
      <w:r>
        <w:t xml:space="preserve">RIR source </w:t>
      </w:r>
      <w:hyperlink r:id="rId5" w:history="1">
        <w:r w:rsidRPr="00F11A49">
          <w:rPr>
            <w:rStyle w:val="Hyperlink"/>
          </w:rPr>
          <w:t>https://mcdermottlab.mit.edu/Reverb/SurveyData.html</w:t>
        </w:r>
      </w:hyperlink>
    </w:p>
    <w:p w14:paraId="4D34A417" w14:textId="0EDBE015" w:rsidR="00F11A49" w:rsidRDefault="00F11A49" w:rsidP="00F11A49">
      <w:pPr>
        <w:pStyle w:val="Heading1"/>
      </w:pPr>
      <w:r>
        <w:t xml:space="preserve">Task 2: </w:t>
      </w:r>
      <w:r w:rsidR="009C113A">
        <w:t>Perceptual loss</w:t>
      </w:r>
    </w:p>
    <w:p w14:paraId="7A3463CC" w14:textId="257573F5" w:rsidR="00F11A49" w:rsidRDefault="00F11A49" w:rsidP="00F11A49">
      <w:r w:rsidRPr="00F11A49">
        <w:t xml:space="preserve">In this task we will be calculating perceptual loss of different audio environments and saving them is a CSV file. We will </w:t>
      </w:r>
      <w:r w:rsidRPr="00F11A49">
        <w:t>calculate</w:t>
      </w:r>
      <w:r w:rsidRPr="00F11A49">
        <w:t xml:space="preserve"> the perceptual loss using the psycho-acoustic torch loss function.</w:t>
      </w:r>
    </w:p>
    <w:p w14:paraId="41A1A2AE" w14:textId="2E66A084" w:rsidR="00F11A49" w:rsidRDefault="00F11A49" w:rsidP="00F11A49">
      <w:r>
        <w:t>Losses calculated are saved in a CSV file. Below is the table of calculated losses.</w:t>
      </w:r>
    </w:p>
    <w:tbl>
      <w:tblPr>
        <w:tblStyle w:val="GridTable2-Accent2"/>
        <w:tblW w:w="0" w:type="auto"/>
        <w:jc w:val="center"/>
        <w:tblBorders>
          <w:top w:val="single" w:sz="4" w:space="0" w:color="FF9F9F"/>
          <w:left w:val="single" w:sz="4" w:space="0" w:color="FF9F9F"/>
          <w:bottom w:val="single" w:sz="4" w:space="0" w:color="FF9F9F"/>
          <w:right w:val="single" w:sz="4" w:space="0" w:color="FF9F9F"/>
          <w:insideH w:val="single" w:sz="4" w:space="0" w:color="FF9F9F"/>
          <w:insideV w:val="single" w:sz="4" w:space="0" w:color="FF9F9F"/>
        </w:tblBorders>
        <w:tblLook w:val="04A0" w:firstRow="1" w:lastRow="0" w:firstColumn="1" w:lastColumn="0" w:noHBand="0" w:noVBand="1"/>
      </w:tblPr>
      <w:tblGrid>
        <w:gridCol w:w="440"/>
        <w:gridCol w:w="2860"/>
        <w:gridCol w:w="1054"/>
      </w:tblGrid>
      <w:tr w:rsidR="003A3A37" w:rsidRPr="003A3A37" w14:paraId="50CD5CEE" w14:textId="77777777" w:rsidTr="009C113A">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tcBorders>
              <w:top w:val="none" w:sz="0" w:space="0" w:color="auto"/>
              <w:bottom w:val="none" w:sz="0" w:space="0" w:color="auto"/>
              <w:right w:val="none" w:sz="0" w:space="0" w:color="auto"/>
            </w:tcBorders>
          </w:tcPr>
          <w:p w14:paraId="4780AC36" w14:textId="6EB71C8E" w:rsidR="003A3A37" w:rsidRPr="003A3A37" w:rsidRDefault="003A3A37" w:rsidP="003A3A37">
            <w:pPr>
              <w:rPr>
                <w:rFonts w:ascii="Aptos Narrow" w:eastAsia="Times New Roman" w:hAnsi="Aptos Narrow" w:cs="Times New Roman"/>
                <w:color w:val="000000"/>
                <w:kern w:val="0"/>
                <w:lang w:eastAsia="en-DE"/>
                <w14:ligatures w14:val="none"/>
              </w:rPr>
            </w:pPr>
          </w:p>
        </w:tc>
        <w:tc>
          <w:tcPr>
            <w:tcW w:w="0" w:type="auto"/>
            <w:tcBorders>
              <w:top w:val="none" w:sz="0" w:space="0" w:color="auto"/>
              <w:left w:val="none" w:sz="0" w:space="0" w:color="auto"/>
              <w:bottom w:val="none" w:sz="0" w:space="0" w:color="auto"/>
              <w:right w:val="none" w:sz="0" w:space="0" w:color="auto"/>
            </w:tcBorders>
            <w:noWrap/>
            <w:hideMark/>
          </w:tcPr>
          <w:p w14:paraId="7453143D" w14:textId="13D1A6FE" w:rsidR="003A3A37" w:rsidRPr="003A3A37" w:rsidRDefault="003A3A37" w:rsidP="003A3A3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 xml:space="preserve">Audio </w:t>
            </w:r>
            <w:r w:rsidR="00165491">
              <w:rPr>
                <w:rFonts w:ascii="Aptos Narrow" w:eastAsia="Times New Roman" w:hAnsi="Aptos Narrow" w:cs="Times New Roman"/>
                <w:color w:val="000000"/>
                <w:kern w:val="0"/>
                <w:lang w:eastAsia="en-DE"/>
                <w14:ligatures w14:val="none"/>
              </w:rPr>
              <w:t>File</w:t>
            </w:r>
          </w:p>
        </w:tc>
        <w:tc>
          <w:tcPr>
            <w:tcW w:w="0" w:type="auto"/>
            <w:tcBorders>
              <w:top w:val="none" w:sz="0" w:space="0" w:color="auto"/>
              <w:left w:val="none" w:sz="0" w:space="0" w:color="auto"/>
              <w:bottom w:val="none" w:sz="0" w:space="0" w:color="auto"/>
            </w:tcBorders>
            <w:noWrap/>
            <w:hideMark/>
          </w:tcPr>
          <w:p w14:paraId="323C5D20" w14:textId="77777777" w:rsidR="003A3A37" w:rsidRPr="003A3A37" w:rsidRDefault="003A3A37" w:rsidP="003A3A37">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Loss</w:t>
            </w:r>
          </w:p>
        </w:tc>
      </w:tr>
      <w:tr w:rsidR="003A3A37" w:rsidRPr="003A3A37" w14:paraId="04D10C8E" w14:textId="77777777" w:rsidTr="009C113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D9D9"/>
          </w:tcPr>
          <w:p w14:paraId="03BF7BF9" w14:textId="021B7C3F" w:rsidR="003A3A37" w:rsidRPr="003A3A37" w:rsidRDefault="00165491" w:rsidP="003A3A37">
            <w:pPr>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1</w:t>
            </w:r>
          </w:p>
        </w:tc>
        <w:tc>
          <w:tcPr>
            <w:tcW w:w="0" w:type="auto"/>
            <w:shd w:val="clear" w:color="auto" w:fill="FFD9D9"/>
            <w:noWrap/>
            <w:hideMark/>
          </w:tcPr>
          <w:p w14:paraId="7172FB29" w14:textId="2E5B685D" w:rsidR="003A3A37" w:rsidRPr="003A3A37" w:rsidRDefault="003A3A37" w:rsidP="003A3A3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Trumpet_Auditorium.wav</w:t>
            </w:r>
          </w:p>
        </w:tc>
        <w:tc>
          <w:tcPr>
            <w:tcW w:w="0" w:type="auto"/>
            <w:shd w:val="clear" w:color="auto" w:fill="FFD9D9"/>
            <w:noWrap/>
            <w:hideMark/>
          </w:tcPr>
          <w:p w14:paraId="631A58E4" w14:textId="77777777" w:rsidR="003A3A37" w:rsidRPr="003A3A37" w:rsidRDefault="003A3A37" w:rsidP="003A3A3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0.719163</w:t>
            </w:r>
          </w:p>
        </w:tc>
      </w:tr>
      <w:tr w:rsidR="003A3A37" w:rsidRPr="003A3A37" w14:paraId="33CB2DED" w14:textId="77777777" w:rsidTr="009C113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7EA37918" w14:textId="737A2A5E" w:rsidR="003A3A37" w:rsidRPr="003A3A37" w:rsidRDefault="00165491" w:rsidP="003A3A37">
            <w:pPr>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2</w:t>
            </w:r>
          </w:p>
        </w:tc>
        <w:tc>
          <w:tcPr>
            <w:tcW w:w="0" w:type="auto"/>
            <w:noWrap/>
            <w:hideMark/>
          </w:tcPr>
          <w:p w14:paraId="62DB6260" w14:textId="6403BE2C" w:rsidR="003A3A37" w:rsidRPr="003A3A37" w:rsidRDefault="003A3A37" w:rsidP="003A3A3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Trumpet_Movie_Theater.wav</w:t>
            </w:r>
          </w:p>
        </w:tc>
        <w:tc>
          <w:tcPr>
            <w:tcW w:w="0" w:type="auto"/>
            <w:noWrap/>
            <w:hideMark/>
          </w:tcPr>
          <w:p w14:paraId="1559DEF6" w14:textId="77777777" w:rsidR="003A3A37" w:rsidRPr="003A3A37" w:rsidRDefault="003A3A37" w:rsidP="003A3A3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1.072809</w:t>
            </w:r>
          </w:p>
        </w:tc>
      </w:tr>
      <w:tr w:rsidR="003A3A37" w:rsidRPr="003A3A37" w14:paraId="678CC5B0" w14:textId="77777777" w:rsidTr="009C113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D9D9"/>
          </w:tcPr>
          <w:p w14:paraId="4BBE70C2" w14:textId="30B83BCF" w:rsidR="003A3A37" w:rsidRPr="003A3A37" w:rsidRDefault="00165491" w:rsidP="003A3A37">
            <w:pPr>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3</w:t>
            </w:r>
          </w:p>
        </w:tc>
        <w:tc>
          <w:tcPr>
            <w:tcW w:w="0" w:type="auto"/>
            <w:shd w:val="clear" w:color="auto" w:fill="FFD9D9"/>
            <w:noWrap/>
            <w:hideMark/>
          </w:tcPr>
          <w:p w14:paraId="14ADBD89" w14:textId="60698920" w:rsidR="003A3A37" w:rsidRPr="003A3A37" w:rsidRDefault="003A3A37" w:rsidP="003A3A3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Trumpet_small_office.wav</w:t>
            </w:r>
          </w:p>
        </w:tc>
        <w:tc>
          <w:tcPr>
            <w:tcW w:w="0" w:type="auto"/>
            <w:shd w:val="clear" w:color="auto" w:fill="FFD9D9"/>
            <w:noWrap/>
            <w:hideMark/>
          </w:tcPr>
          <w:p w14:paraId="684CDB7A" w14:textId="77777777" w:rsidR="003A3A37" w:rsidRPr="003A3A37" w:rsidRDefault="003A3A37" w:rsidP="003A3A3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0.205078</w:t>
            </w:r>
          </w:p>
        </w:tc>
      </w:tr>
      <w:tr w:rsidR="003A3A37" w:rsidRPr="003A3A37" w14:paraId="3ECD90F6" w14:textId="77777777" w:rsidTr="009C113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53D3BE1F" w14:textId="26DB2EB8" w:rsidR="003A3A37" w:rsidRPr="003A3A37" w:rsidRDefault="00165491" w:rsidP="003A3A37">
            <w:pPr>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4</w:t>
            </w:r>
          </w:p>
        </w:tc>
        <w:tc>
          <w:tcPr>
            <w:tcW w:w="0" w:type="auto"/>
            <w:noWrap/>
            <w:hideMark/>
          </w:tcPr>
          <w:p w14:paraId="1E88E022" w14:textId="63F89E09" w:rsidR="003A3A37" w:rsidRPr="003A3A37" w:rsidRDefault="003A3A37" w:rsidP="003A3A3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violin_Auditorium.wav</w:t>
            </w:r>
          </w:p>
        </w:tc>
        <w:tc>
          <w:tcPr>
            <w:tcW w:w="0" w:type="auto"/>
            <w:noWrap/>
            <w:hideMark/>
          </w:tcPr>
          <w:p w14:paraId="040B411C" w14:textId="77777777" w:rsidR="003A3A37" w:rsidRPr="003A3A37" w:rsidRDefault="003A3A37" w:rsidP="003A3A3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0.104682</w:t>
            </w:r>
          </w:p>
        </w:tc>
      </w:tr>
      <w:tr w:rsidR="003A3A37" w:rsidRPr="003A3A37" w14:paraId="0B044F93" w14:textId="77777777" w:rsidTr="009C113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D9D9"/>
          </w:tcPr>
          <w:p w14:paraId="72C5C5D8" w14:textId="419C1D5D" w:rsidR="003A3A37" w:rsidRPr="003A3A37" w:rsidRDefault="00165491" w:rsidP="003A3A37">
            <w:pPr>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5</w:t>
            </w:r>
          </w:p>
        </w:tc>
        <w:tc>
          <w:tcPr>
            <w:tcW w:w="0" w:type="auto"/>
            <w:shd w:val="clear" w:color="auto" w:fill="FFD9D9"/>
            <w:noWrap/>
            <w:hideMark/>
          </w:tcPr>
          <w:p w14:paraId="6F3EF346" w14:textId="7D3198F4" w:rsidR="003A3A37" w:rsidRPr="003A3A37" w:rsidRDefault="003A3A37" w:rsidP="003A3A3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violin_Movie_Theater.wav</w:t>
            </w:r>
          </w:p>
        </w:tc>
        <w:tc>
          <w:tcPr>
            <w:tcW w:w="0" w:type="auto"/>
            <w:shd w:val="clear" w:color="auto" w:fill="FFD9D9"/>
            <w:noWrap/>
            <w:hideMark/>
          </w:tcPr>
          <w:p w14:paraId="5D07B053" w14:textId="77777777" w:rsidR="003A3A37" w:rsidRPr="003A3A37" w:rsidRDefault="003A3A37" w:rsidP="003A3A3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0.1873</w:t>
            </w:r>
          </w:p>
        </w:tc>
      </w:tr>
      <w:tr w:rsidR="003A3A37" w:rsidRPr="003A3A37" w14:paraId="44C507F5" w14:textId="77777777" w:rsidTr="009C113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4E910AC9" w14:textId="1D1F4E6E" w:rsidR="003A3A37" w:rsidRPr="003A3A37" w:rsidRDefault="00165491" w:rsidP="003A3A37">
            <w:pPr>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6</w:t>
            </w:r>
          </w:p>
        </w:tc>
        <w:tc>
          <w:tcPr>
            <w:tcW w:w="0" w:type="auto"/>
            <w:noWrap/>
            <w:hideMark/>
          </w:tcPr>
          <w:p w14:paraId="3F6D71B3" w14:textId="2843DD64" w:rsidR="003A3A37" w:rsidRPr="003A3A37" w:rsidRDefault="003A3A37" w:rsidP="003A3A3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violin_small_office.wav</w:t>
            </w:r>
          </w:p>
        </w:tc>
        <w:tc>
          <w:tcPr>
            <w:tcW w:w="0" w:type="auto"/>
            <w:noWrap/>
            <w:hideMark/>
          </w:tcPr>
          <w:p w14:paraId="64AFBBD0" w14:textId="77777777" w:rsidR="003A3A37" w:rsidRPr="003A3A37" w:rsidRDefault="003A3A37" w:rsidP="003A3A3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0.222369</w:t>
            </w:r>
          </w:p>
        </w:tc>
      </w:tr>
      <w:tr w:rsidR="003A3A37" w:rsidRPr="003A3A37" w14:paraId="2EA93E89" w14:textId="77777777" w:rsidTr="009C113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D9D9"/>
          </w:tcPr>
          <w:p w14:paraId="170D4261" w14:textId="55109D0A" w:rsidR="003A3A37" w:rsidRPr="003A3A37" w:rsidRDefault="00165491" w:rsidP="003A3A37">
            <w:pPr>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7</w:t>
            </w:r>
          </w:p>
        </w:tc>
        <w:tc>
          <w:tcPr>
            <w:tcW w:w="0" w:type="auto"/>
            <w:shd w:val="clear" w:color="auto" w:fill="FFD9D9"/>
            <w:noWrap/>
            <w:hideMark/>
          </w:tcPr>
          <w:p w14:paraId="55CF2356" w14:textId="2D57A979" w:rsidR="003A3A37" w:rsidRPr="003A3A37" w:rsidRDefault="003A3A37" w:rsidP="003A3A3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guitar_Auditorium.wav</w:t>
            </w:r>
          </w:p>
        </w:tc>
        <w:tc>
          <w:tcPr>
            <w:tcW w:w="0" w:type="auto"/>
            <w:shd w:val="clear" w:color="auto" w:fill="FFD9D9"/>
            <w:noWrap/>
            <w:hideMark/>
          </w:tcPr>
          <w:p w14:paraId="068B7236" w14:textId="77777777" w:rsidR="003A3A37" w:rsidRPr="003A3A37" w:rsidRDefault="003A3A37" w:rsidP="003A3A3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0.806711</w:t>
            </w:r>
          </w:p>
        </w:tc>
      </w:tr>
      <w:tr w:rsidR="003A3A37" w:rsidRPr="003A3A37" w14:paraId="734D7E9D" w14:textId="77777777" w:rsidTr="009C113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20543970" w14:textId="7965629E" w:rsidR="003A3A37" w:rsidRPr="003A3A37" w:rsidRDefault="00165491" w:rsidP="003A3A37">
            <w:pPr>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8</w:t>
            </w:r>
          </w:p>
        </w:tc>
        <w:tc>
          <w:tcPr>
            <w:tcW w:w="0" w:type="auto"/>
            <w:noWrap/>
            <w:hideMark/>
          </w:tcPr>
          <w:p w14:paraId="2DD0DB19" w14:textId="72B83849" w:rsidR="003A3A37" w:rsidRPr="003A3A37" w:rsidRDefault="003A3A37" w:rsidP="003A3A3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guitar_Movie_Theater.wav</w:t>
            </w:r>
          </w:p>
        </w:tc>
        <w:tc>
          <w:tcPr>
            <w:tcW w:w="0" w:type="auto"/>
            <w:noWrap/>
            <w:hideMark/>
          </w:tcPr>
          <w:p w14:paraId="407212F1" w14:textId="77777777" w:rsidR="003A3A37" w:rsidRPr="003A3A37" w:rsidRDefault="003A3A37" w:rsidP="003A3A3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0.499256</w:t>
            </w:r>
          </w:p>
        </w:tc>
      </w:tr>
      <w:tr w:rsidR="003A3A37" w:rsidRPr="003A3A37" w14:paraId="7F2E2AFE" w14:textId="77777777" w:rsidTr="009C113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D9D9"/>
          </w:tcPr>
          <w:p w14:paraId="709FB94D" w14:textId="41854D5F" w:rsidR="003A3A37" w:rsidRPr="003A3A37" w:rsidRDefault="00165491" w:rsidP="003A3A37">
            <w:pPr>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9</w:t>
            </w:r>
          </w:p>
        </w:tc>
        <w:tc>
          <w:tcPr>
            <w:tcW w:w="0" w:type="auto"/>
            <w:shd w:val="clear" w:color="auto" w:fill="FFD9D9"/>
            <w:noWrap/>
            <w:hideMark/>
          </w:tcPr>
          <w:p w14:paraId="7EFF4FC8" w14:textId="5A2C4D56" w:rsidR="003A3A37" w:rsidRPr="003A3A37" w:rsidRDefault="003A3A37" w:rsidP="003A3A3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guitar_small_office.wav</w:t>
            </w:r>
          </w:p>
        </w:tc>
        <w:tc>
          <w:tcPr>
            <w:tcW w:w="0" w:type="auto"/>
            <w:shd w:val="clear" w:color="auto" w:fill="FFD9D9"/>
            <w:noWrap/>
            <w:hideMark/>
          </w:tcPr>
          <w:p w14:paraId="23A4AA83" w14:textId="77777777" w:rsidR="003A3A37" w:rsidRPr="003A3A37" w:rsidRDefault="003A3A37" w:rsidP="003A3A3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0.327114</w:t>
            </w:r>
          </w:p>
        </w:tc>
      </w:tr>
      <w:tr w:rsidR="003A3A37" w:rsidRPr="003A3A37" w14:paraId="10674CDF" w14:textId="77777777" w:rsidTr="009C113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7526CDBC" w14:textId="466A505E" w:rsidR="003A3A37" w:rsidRPr="003A3A37" w:rsidRDefault="00165491" w:rsidP="003A3A37">
            <w:pPr>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10</w:t>
            </w:r>
          </w:p>
        </w:tc>
        <w:tc>
          <w:tcPr>
            <w:tcW w:w="0" w:type="auto"/>
            <w:noWrap/>
            <w:hideMark/>
          </w:tcPr>
          <w:p w14:paraId="29345673" w14:textId="3A94AFBE" w:rsidR="003A3A37" w:rsidRPr="003A3A37" w:rsidRDefault="003A3A37" w:rsidP="003A3A3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accordion_Auditorium.wav</w:t>
            </w:r>
          </w:p>
        </w:tc>
        <w:tc>
          <w:tcPr>
            <w:tcW w:w="0" w:type="auto"/>
            <w:noWrap/>
            <w:hideMark/>
          </w:tcPr>
          <w:p w14:paraId="57E53D23" w14:textId="77777777" w:rsidR="003A3A37" w:rsidRPr="003A3A37" w:rsidRDefault="003A3A37" w:rsidP="003A3A3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0.21467</w:t>
            </w:r>
          </w:p>
        </w:tc>
      </w:tr>
      <w:tr w:rsidR="003A3A37" w:rsidRPr="003A3A37" w14:paraId="7575C1FD" w14:textId="77777777" w:rsidTr="009C113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D9D9"/>
          </w:tcPr>
          <w:p w14:paraId="2564FF9A" w14:textId="6C9380D6" w:rsidR="003A3A37" w:rsidRPr="003A3A37" w:rsidRDefault="00165491" w:rsidP="003A3A37">
            <w:pPr>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11</w:t>
            </w:r>
          </w:p>
        </w:tc>
        <w:tc>
          <w:tcPr>
            <w:tcW w:w="0" w:type="auto"/>
            <w:shd w:val="clear" w:color="auto" w:fill="FFD9D9"/>
            <w:noWrap/>
            <w:hideMark/>
          </w:tcPr>
          <w:p w14:paraId="65FCC2BA" w14:textId="6CAF8A99" w:rsidR="003A3A37" w:rsidRPr="003A3A37" w:rsidRDefault="003A3A37" w:rsidP="003A3A3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accordion_Movie_Theater.wav</w:t>
            </w:r>
          </w:p>
        </w:tc>
        <w:tc>
          <w:tcPr>
            <w:tcW w:w="0" w:type="auto"/>
            <w:shd w:val="clear" w:color="auto" w:fill="FFD9D9"/>
            <w:noWrap/>
            <w:hideMark/>
          </w:tcPr>
          <w:p w14:paraId="2CC750DC" w14:textId="77777777" w:rsidR="003A3A37" w:rsidRPr="003A3A37" w:rsidRDefault="003A3A37" w:rsidP="003A3A3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0.185658</w:t>
            </w:r>
          </w:p>
        </w:tc>
      </w:tr>
      <w:tr w:rsidR="003A3A37" w:rsidRPr="003A3A37" w14:paraId="7B34E62D" w14:textId="77777777" w:rsidTr="009C113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7765DE2D" w14:textId="4C43F241" w:rsidR="003A3A37" w:rsidRPr="003A3A37" w:rsidRDefault="00165491" w:rsidP="003A3A37">
            <w:pPr>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12</w:t>
            </w:r>
          </w:p>
        </w:tc>
        <w:tc>
          <w:tcPr>
            <w:tcW w:w="0" w:type="auto"/>
            <w:noWrap/>
            <w:hideMark/>
          </w:tcPr>
          <w:p w14:paraId="419FFE59" w14:textId="2EAE7FB4" w:rsidR="003A3A37" w:rsidRPr="003A3A37" w:rsidRDefault="003A3A37" w:rsidP="003A3A3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accordion_small_office.wav</w:t>
            </w:r>
          </w:p>
        </w:tc>
        <w:tc>
          <w:tcPr>
            <w:tcW w:w="0" w:type="auto"/>
            <w:noWrap/>
            <w:hideMark/>
          </w:tcPr>
          <w:p w14:paraId="31ED647D" w14:textId="77777777" w:rsidR="003A3A37" w:rsidRPr="003A3A37" w:rsidRDefault="003A3A37" w:rsidP="003A3A3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0.28277</w:t>
            </w:r>
          </w:p>
        </w:tc>
      </w:tr>
      <w:tr w:rsidR="003A3A37" w:rsidRPr="003A3A37" w14:paraId="4CF9D168" w14:textId="77777777" w:rsidTr="009C113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D9D9"/>
          </w:tcPr>
          <w:p w14:paraId="7266A95E" w14:textId="640B2478" w:rsidR="003A3A37" w:rsidRPr="003A3A37" w:rsidRDefault="00165491" w:rsidP="003A3A37">
            <w:pPr>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13</w:t>
            </w:r>
          </w:p>
        </w:tc>
        <w:tc>
          <w:tcPr>
            <w:tcW w:w="0" w:type="auto"/>
            <w:shd w:val="clear" w:color="auto" w:fill="FFD9D9"/>
            <w:noWrap/>
            <w:hideMark/>
          </w:tcPr>
          <w:p w14:paraId="376F333A" w14:textId="1A09509F" w:rsidR="003A3A37" w:rsidRPr="003A3A37" w:rsidRDefault="003A3A37" w:rsidP="003A3A3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jazz_Auditorium.wav</w:t>
            </w:r>
          </w:p>
        </w:tc>
        <w:tc>
          <w:tcPr>
            <w:tcW w:w="0" w:type="auto"/>
            <w:shd w:val="clear" w:color="auto" w:fill="FFD9D9"/>
            <w:noWrap/>
            <w:hideMark/>
          </w:tcPr>
          <w:p w14:paraId="400CFAAF" w14:textId="77777777" w:rsidR="003A3A37" w:rsidRPr="003A3A37" w:rsidRDefault="003A3A37" w:rsidP="003A3A3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0.162242</w:t>
            </w:r>
          </w:p>
        </w:tc>
      </w:tr>
      <w:tr w:rsidR="003A3A37" w:rsidRPr="003A3A37" w14:paraId="300FE088" w14:textId="77777777" w:rsidTr="009C113A">
        <w:trPr>
          <w:trHeight w:val="288"/>
          <w:jc w:val="center"/>
        </w:trPr>
        <w:tc>
          <w:tcPr>
            <w:cnfStyle w:val="001000000000" w:firstRow="0" w:lastRow="0" w:firstColumn="1" w:lastColumn="0" w:oddVBand="0" w:evenVBand="0" w:oddHBand="0" w:evenHBand="0" w:firstRowFirstColumn="0" w:firstRowLastColumn="0" w:lastRowFirstColumn="0" w:lastRowLastColumn="0"/>
            <w:tcW w:w="0" w:type="auto"/>
          </w:tcPr>
          <w:p w14:paraId="2C1C6E4F" w14:textId="2D13C40C" w:rsidR="003A3A37" w:rsidRPr="003A3A37" w:rsidRDefault="00165491" w:rsidP="003A3A37">
            <w:pPr>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14</w:t>
            </w:r>
          </w:p>
        </w:tc>
        <w:tc>
          <w:tcPr>
            <w:tcW w:w="0" w:type="auto"/>
            <w:noWrap/>
            <w:hideMark/>
          </w:tcPr>
          <w:p w14:paraId="26E367B6" w14:textId="677C7188" w:rsidR="003A3A37" w:rsidRPr="003A3A37" w:rsidRDefault="003A3A37" w:rsidP="003A3A37">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jazz_Movie_Theater.wav</w:t>
            </w:r>
          </w:p>
        </w:tc>
        <w:tc>
          <w:tcPr>
            <w:tcW w:w="0" w:type="auto"/>
            <w:noWrap/>
            <w:hideMark/>
          </w:tcPr>
          <w:p w14:paraId="7D0E7E4A" w14:textId="77777777" w:rsidR="003A3A37" w:rsidRPr="003A3A37" w:rsidRDefault="003A3A37" w:rsidP="003A3A37">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0.154417</w:t>
            </w:r>
          </w:p>
        </w:tc>
      </w:tr>
      <w:tr w:rsidR="003A3A37" w:rsidRPr="003A3A37" w14:paraId="7254903F" w14:textId="77777777" w:rsidTr="009C113A">
        <w:trPr>
          <w:cnfStyle w:val="000000100000" w:firstRow="0" w:lastRow="0" w:firstColumn="0" w:lastColumn="0" w:oddVBand="0" w:evenVBand="0" w:oddHBand="1"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0" w:type="auto"/>
            <w:shd w:val="clear" w:color="auto" w:fill="FFD9D9"/>
          </w:tcPr>
          <w:p w14:paraId="4F1AE9CC" w14:textId="51E2439E" w:rsidR="003A3A37" w:rsidRPr="003A3A37" w:rsidRDefault="00165491" w:rsidP="003A3A37">
            <w:pPr>
              <w:rPr>
                <w:rFonts w:ascii="Aptos Narrow" w:eastAsia="Times New Roman" w:hAnsi="Aptos Narrow" w:cs="Times New Roman"/>
                <w:color w:val="000000"/>
                <w:kern w:val="0"/>
                <w:lang w:eastAsia="en-DE"/>
                <w14:ligatures w14:val="none"/>
              </w:rPr>
            </w:pPr>
            <w:r>
              <w:rPr>
                <w:rFonts w:ascii="Aptos Narrow" w:eastAsia="Times New Roman" w:hAnsi="Aptos Narrow" w:cs="Times New Roman"/>
                <w:color w:val="000000"/>
                <w:kern w:val="0"/>
                <w:lang w:eastAsia="en-DE"/>
                <w14:ligatures w14:val="none"/>
              </w:rPr>
              <w:t>15</w:t>
            </w:r>
          </w:p>
        </w:tc>
        <w:tc>
          <w:tcPr>
            <w:tcW w:w="0" w:type="auto"/>
            <w:shd w:val="clear" w:color="auto" w:fill="FFD9D9"/>
            <w:noWrap/>
            <w:hideMark/>
          </w:tcPr>
          <w:p w14:paraId="6C25A0CA" w14:textId="59C0A8DC" w:rsidR="003A3A37" w:rsidRPr="003A3A37" w:rsidRDefault="003A3A37" w:rsidP="003A3A37">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jazz_small_office.wav</w:t>
            </w:r>
          </w:p>
        </w:tc>
        <w:tc>
          <w:tcPr>
            <w:tcW w:w="0" w:type="auto"/>
            <w:shd w:val="clear" w:color="auto" w:fill="FFD9D9"/>
            <w:noWrap/>
            <w:hideMark/>
          </w:tcPr>
          <w:p w14:paraId="7A9647FC" w14:textId="77777777" w:rsidR="003A3A37" w:rsidRPr="003A3A37" w:rsidRDefault="003A3A37" w:rsidP="003A3A37">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lang w:eastAsia="en-DE"/>
                <w14:ligatures w14:val="none"/>
              </w:rPr>
            </w:pPr>
            <w:r w:rsidRPr="003A3A37">
              <w:rPr>
                <w:rFonts w:ascii="Aptos Narrow" w:eastAsia="Times New Roman" w:hAnsi="Aptos Narrow" w:cs="Times New Roman"/>
                <w:color w:val="000000"/>
                <w:kern w:val="0"/>
                <w:lang w:eastAsia="en-DE"/>
                <w14:ligatures w14:val="none"/>
              </w:rPr>
              <w:t>0.219969</w:t>
            </w:r>
          </w:p>
        </w:tc>
      </w:tr>
    </w:tbl>
    <w:p w14:paraId="18762F3B" w14:textId="49AC0279" w:rsidR="00760B0C" w:rsidRDefault="009C113A" w:rsidP="009C113A">
      <w:pPr>
        <w:pStyle w:val="Heading1"/>
      </w:pPr>
      <w:r w:rsidRPr="009C113A">
        <w:lastRenderedPageBreak/>
        <w:t xml:space="preserve">Task 3: Creating Mushra Test </w:t>
      </w:r>
    </w:p>
    <w:p w14:paraId="0EABBE37" w14:textId="6372AEF6" w:rsidR="009C113A" w:rsidRDefault="009C113A" w:rsidP="009C113A">
      <w:r w:rsidRPr="009C113A">
        <w:t>This task is to</w:t>
      </w:r>
      <w:r>
        <w:t xml:space="preserve"> create a test to</w:t>
      </w:r>
      <w:r w:rsidRPr="009C113A">
        <w:t xml:space="preserve"> compare original audio with its different audio environments </w:t>
      </w:r>
      <w:r w:rsidRPr="009C113A">
        <w:t>subjectively</w:t>
      </w:r>
      <w:r w:rsidRPr="009C113A">
        <w:t xml:space="preserve">. We developed this Mushra test </w:t>
      </w:r>
      <w:r>
        <w:t>using</w:t>
      </w:r>
      <w:r w:rsidRPr="009C113A">
        <w:t xml:space="preserve"> Scale. Scale is a </w:t>
      </w:r>
      <w:r w:rsidRPr="009C113A">
        <w:t>MATLAB</w:t>
      </w:r>
      <w:r w:rsidRPr="009C113A">
        <w:t xml:space="preserve"> application used to create, perform and analyse different audio tests. These audio tests also include mushra test which we developed.</w:t>
      </w:r>
      <w:r>
        <w:t xml:space="preserve"> It was created in a way that </w:t>
      </w:r>
      <w:r w:rsidR="003547C9">
        <w:t>reference audio is compared to it’s own reverberated versions</w:t>
      </w:r>
    </w:p>
    <w:p w14:paraId="228C536C" w14:textId="4D0C23CC" w:rsidR="009C113A" w:rsidRDefault="009C113A" w:rsidP="009C113A">
      <w:pPr>
        <w:pStyle w:val="Heading1"/>
      </w:pPr>
      <w:r>
        <w:t>Task 4: Listening Experiment</w:t>
      </w:r>
    </w:p>
    <w:p w14:paraId="45E64BAC" w14:textId="3373915A" w:rsidR="009C113A" w:rsidRPr="009C113A" w:rsidRDefault="009C113A" w:rsidP="009C113A">
      <w:r w:rsidRPr="009C113A">
        <w:t xml:space="preserve">In this task the Mushra test was conducted using the developed mushra test in task 3. In our case there were 20 participants 4 female and 16 </w:t>
      </w:r>
      <w:r w:rsidRPr="009C113A">
        <w:t>males</w:t>
      </w:r>
      <w:r w:rsidRPr="009C113A">
        <w:t xml:space="preserve">. All the participants were given a small </w:t>
      </w:r>
      <w:r w:rsidRPr="009C113A">
        <w:t>briefing</w:t>
      </w:r>
      <w:r w:rsidRPr="009C113A">
        <w:t xml:space="preserve"> on how to rate the audios. They were told to compare only the original audio or the referenced audio to the other audios. After comparing they </w:t>
      </w:r>
      <w:r w:rsidRPr="009C113A">
        <w:t>must</w:t>
      </w:r>
      <w:r w:rsidRPr="009C113A">
        <w:t xml:space="preserve"> rate</w:t>
      </w:r>
      <w:r>
        <w:t xml:space="preserve"> </w:t>
      </w:r>
      <w:r w:rsidRPr="009C113A">
        <w:t xml:space="preserve">how similar both audios were. 100 means </w:t>
      </w:r>
      <w:r w:rsidRPr="009C113A">
        <w:t>completely</w:t>
      </w:r>
      <w:r w:rsidRPr="009C113A">
        <w:t xml:space="preserve"> same and 0 means </w:t>
      </w:r>
      <w:r w:rsidRPr="009C113A">
        <w:t>completely</w:t>
      </w:r>
      <w:r w:rsidRPr="009C113A">
        <w:t xml:space="preserve"> different.</w:t>
      </w:r>
    </w:p>
    <w:p w14:paraId="43C9E5D7" w14:textId="61CB0212" w:rsidR="003547C9" w:rsidRDefault="003547C9" w:rsidP="003547C9">
      <w:pPr>
        <w:pStyle w:val="Heading1"/>
      </w:pPr>
      <w:r>
        <w:t xml:space="preserve">Task 5: </w:t>
      </w:r>
      <w:r w:rsidR="009B3300">
        <w:t>Analysis</w:t>
      </w:r>
    </w:p>
    <w:p w14:paraId="52A5C611" w14:textId="0B6E9C0B" w:rsidR="003547C9" w:rsidRDefault="003547C9" w:rsidP="003547C9">
      <w:r w:rsidRPr="003547C9">
        <w:t xml:space="preserve">In this task we will be </w:t>
      </w:r>
      <w:r w:rsidRPr="003547C9">
        <w:t>analysing</w:t>
      </w:r>
      <w:r w:rsidRPr="003547C9">
        <w:t xml:space="preserve"> task 2 results with task 4 results. We will see if there is any relation between subjective measures and objective measures. We will start by importing the .mat file which includes task 4 ratings and losses.csv file which contains objective values of losses.</w:t>
      </w:r>
    </w:p>
    <w:p w14:paraId="70A73EA1" w14:textId="68CDCF72" w:rsidR="003547C9" w:rsidRDefault="003547C9" w:rsidP="003547C9">
      <w:r w:rsidRPr="003547C9">
        <w:t xml:space="preserve">We will convert .mat file to CSV file so we can easily use it for our analysis. The data stored in .mat file is as in the form of array or list in Scen1, Scen2, Scen3, Scen4 and Scen5. Where Scen1[0] is Accordian_Original. When we will convert it to CSV where Scen1[0] will be scen1_col1 it will be easy to change the name of the header and plot graphs </w:t>
      </w:r>
      <w:r w:rsidRPr="003547C9">
        <w:t>accordingly</w:t>
      </w:r>
      <w:r>
        <w:t xml:space="preserve">. </w:t>
      </w:r>
      <w:r w:rsidRPr="003547C9">
        <w:t xml:space="preserve">Once </w:t>
      </w:r>
      <w:r w:rsidRPr="003547C9">
        <w:t>conversion</w:t>
      </w:r>
      <w:r w:rsidRPr="003547C9">
        <w:t xml:space="preserve"> is done </w:t>
      </w:r>
      <w:r w:rsidRPr="003547C9">
        <w:t>now,</w:t>
      </w:r>
      <w:r w:rsidRPr="003547C9">
        <w:t xml:space="preserve"> we will import Mushra_grp3_renamed.csv and plot average rating of each environment.</w:t>
      </w:r>
    </w:p>
    <w:p w14:paraId="18166D06" w14:textId="573ABCD1" w:rsidR="003547C9" w:rsidRDefault="00210502" w:rsidP="00210502">
      <w:pPr>
        <w:jc w:val="center"/>
      </w:pPr>
      <w:r>
        <w:rPr>
          <w:noProof/>
        </w:rPr>
        <w:drawing>
          <wp:inline distT="0" distB="0" distL="0" distR="0" wp14:anchorId="036A94D7" wp14:editId="27B644E1">
            <wp:extent cx="4944533" cy="2949957"/>
            <wp:effectExtent l="0" t="0" r="0" b="0"/>
            <wp:docPr id="901064619" name="Picture 1" descr="A graph of blu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064619" name="Picture 1" descr="A graph of blue bar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53319" cy="2955199"/>
                    </a:xfrm>
                    <a:prstGeom prst="rect">
                      <a:avLst/>
                    </a:prstGeom>
                  </pic:spPr>
                </pic:pic>
              </a:graphicData>
            </a:graphic>
          </wp:inline>
        </w:drawing>
      </w:r>
    </w:p>
    <w:p w14:paraId="2A9A202B" w14:textId="77777777" w:rsidR="003547C9" w:rsidRPr="003547C9" w:rsidRDefault="003547C9" w:rsidP="003547C9"/>
    <w:p w14:paraId="3AABEB0F" w14:textId="457045B0" w:rsidR="003547C9" w:rsidRDefault="00210502" w:rsidP="00210502">
      <w:pPr>
        <w:jc w:val="center"/>
      </w:pPr>
      <w:r>
        <w:rPr>
          <w:noProof/>
        </w:rPr>
        <w:lastRenderedPageBreak/>
        <w:drawing>
          <wp:inline distT="0" distB="0" distL="0" distR="0" wp14:anchorId="57D7AF4E" wp14:editId="45D06603">
            <wp:extent cx="2844800" cy="2137540"/>
            <wp:effectExtent l="0" t="0" r="0" b="0"/>
            <wp:docPr id="1268677457" name="Picture 2" descr="A graph of a graph showing the amount of loss of a movie the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677457" name="Picture 2" descr="A graph of a graph showing the amount of loss of a movie thea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6811" cy="2161592"/>
                    </a:xfrm>
                    <a:prstGeom prst="rect">
                      <a:avLst/>
                    </a:prstGeom>
                  </pic:spPr>
                </pic:pic>
              </a:graphicData>
            </a:graphic>
          </wp:inline>
        </w:drawing>
      </w:r>
      <w:r>
        <w:rPr>
          <w:noProof/>
        </w:rPr>
        <w:drawing>
          <wp:inline distT="0" distB="0" distL="0" distR="0" wp14:anchorId="139FDCB7" wp14:editId="558AB862">
            <wp:extent cx="2819452" cy="2158788"/>
            <wp:effectExtent l="0" t="0" r="0" b="0"/>
            <wp:docPr id="1294877794" name="Picture 3"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877794" name="Picture 3" descr="A graph of a bar char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42759" cy="2176633"/>
                    </a:xfrm>
                    <a:prstGeom prst="rect">
                      <a:avLst/>
                    </a:prstGeom>
                  </pic:spPr>
                </pic:pic>
              </a:graphicData>
            </a:graphic>
          </wp:inline>
        </w:drawing>
      </w:r>
      <w:r w:rsidR="003547C9">
        <w:br/>
      </w:r>
    </w:p>
    <w:p w14:paraId="5A69C435" w14:textId="77777777" w:rsidR="00210502" w:rsidRPr="00210502" w:rsidRDefault="00210502" w:rsidP="00210502">
      <w:r w:rsidRPr="00210502">
        <w:t>The Mean Mushra score graph shows that small office is the most similar audio when compared to original audio. This means that original audio and small office audios are felt the same to the human ears. The Mean losses graph also shows the least loss is of small office. This shows positive relation between psycho-acoustic loss function and Mushra test.</w:t>
      </w:r>
    </w:p>
    <w:p w14:paraId="2CBB5431" w14:textId="77777777" w:rsidR="00210502" w:rsidRPr="003547C9" w:rsidRDefault="00210502" w:rsidP="00210502"/>
    <w:sectPr w:rsidR="00210502" w:rsidRPr="003547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B0C"/>
    <w:rsid w:val="00165491"/>
    <w:rsid w:val="00210502"/>
    <w:rsid w:val="00331FDA"/>
    <w:rsid w:val="003547C9"/>
    <w:rsid w:val="003A3A37"/>
    <w:rsid w:val="005E0E73"/>
    <w:rsid w:val="00760B0C"/>
    <w:rsid w:val="009B3300"/>
    <w:rsid w:val="009C113A"/>
    <w:rsid w:val="00B41170"/>
    <w:rsid w:val="00B512CE"/>
    <w:rsid w:val="00F11A4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99DD5"/>
  <w15:chartTrackingRefBased/>
  <w15:docId w15:val="{435F7BDB-3C9F-4D96-A34D-55D3648DE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B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B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B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B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B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B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B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B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B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B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B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B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B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B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B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B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B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B0C"/>
    <w:rPr>
      <w:rFonts w:eastAsiaTheme="majorEastAsia" w:cstheme="majorBidi"/>
      <w:color w:val="272727" w:themeColor="text1" w:themeTint="D8"/>
    </w:rPr>
  </w:style>
  <w:style w:type="paragraph" w:styleId="Title">
    <w:name w:val="Title"/>
    <w:basedOn w:val="Normal"/>
    <w:next w:val="Normal"/>
    <w:link w:val="TitleChar"/>
    <w:uiPriority w:val="10"/>
    <w:qFormat/>
    <w:rsid w:val="00760B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B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B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B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B0C"/>
    <w:pPr>
      <w:spacing w:before="160"/>
      <w:jc w:val="center"/>
    </w:pPr>
    <w:rPr>
      <w:i/>
      <w:iCs/>
      <w:color w:val="404040" w:themeColor="text1" w:themeTint="BF"/>
    </w:rPr>
  </w:style>
  <w:style w:type="character" w:customStyle="1" w:styleId="QuoteChar">
    <w:name w:val="Quote Char"/>
    <w:basedOn w:val="DefaultParagraphFont"/>
    <w:link w:val="Quote"/>
    <w:uiPriority w:val="29"/>
    <w:rsid w:val="00760B0C"/>
    <w:rPr>
      <w:i/>
      <w:iCs/>
      <w:color w:val="404040" w:themeColor="text1" w:themeTint="BF"/>
    </w:rPr>
  </w:style>
  <w:style w:type="paragraph" w:styleId="ListParagraph">
    <w:name w:val="List Paragraph"/>
    <w:basedOn w:val="Normal"/>
    <w:uiPriority w:val="34"/>
    <w:qFormat/>
    <w:rsid w:val="00760B0C"/>
    <w:pPr>
      <w:ind w:left="720"/>
      <w:contextualSpacing/>
    </w:pPr>
  </w:style>
  <w:style w:type="character" w:styleId="IntenseEmphasis">
    <w:name w:val="Intense Emphasis"/>
    <w:basedOn w:val="DefaultParagraphFont"/>
    <w:uiPriority w:val="21"/>
    <w:qFormat/>
    <w:rsid w:val="00760B0C"/>
    <w:rPr>
      <w:i/>
      <w:iCs/>
      <w:color w:val="0F4761" w:themeColor="accent1" w:themeShade="BF"/>
    </w:rPr>
  </w:style>
  <w:style w:type="paragraph" w:styleId="IntenseQuote">
    <w:name w:val="Intense Quote"/>
    <w:basedOn w:val="Normal"/>
    <w:next w:val="Normal"/>
    <w:link w:val="IntenseQuoteChar"/>
    <w:uiPriority w:val="30"/>
    <w:qFormat/>
    <w:rsid w:val="00760B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B0C"/>
    <w:rPr>
      <w:i/>
      <w:iCs/>
      <w:color w:val="0F4761" w:themeColor="accent1" w:themeShade="BF"/>
    </w:rPr>
  </w:style>
  <w:style w:type="character" w:styleId="IntenseReference">
    <w:name w:val="Intense Reference"/>
    <w:basedOn w:val="DefaultParagraphFont"/>
    <w:uiPriority w:val="32"/>
    <w:qFormat/>
    <w:rsid w:val="00760B0C"/>
    <w:rPr>
      <w:b/>
      <w:bCs/>
      <w:smallCaps/>
      <w:color w:val="0F4761" w:themeColor="accent1" w:themeShade="BF"/>
      <w:spacing w:val="5"/>
    </w:rPr>
  </w:style>
  <w:style w:type="table" w:styleId="TableGrid">
    <w:name w:val="Table Grid"/>
    <w:basedOn w:val="TableNormal"/>
    <w:uiPriority w:val="39"/>
    <w:rsid w:val="00760B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760B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760B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2">
    <w:name w:val="Grid Table 4 Accent 2"/>
    <w:basedOn w:val="TableNormal"/>
    <w:uiPriority w:val="49"/>
    <w:rsid w:val="00760B0C"/>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character" w:styleId="Hyperlink">
    <w:name w:val="Hyperlink"/>
    <w:basedOn w:val="DefaultParagraphFont"/>
    <w:uiPriority w:val="99"/>
    <w:unhideWhenUsed/>
    <w:rsid w:val="00F11A49"/>
    <w:rPr>
      <w:color w:val="467886" w:themeColor="hyperlink"/>
      <w:u w:val="single"/>
    </w:rPr>
  </w:style>
  <w:style w:type="character" w:styleId="UnresolvedMention">
    <w:name w:val="Unresolved Mention"/>
    <w:basedOn w:val="DefaultParagraphFont"/>
    <w:uiPriority w:val="99"/>
    <w:semiHidden/>
    <w:unhideWhenUsed/>
    <w:rsid w:val="00F11A49"/>
    <w:rPr>
      <w:color w:val="605E5C"/>
      <w:shd w:val="clear" w:color="auto" w:fill="E1DFDD"/>
    </w:rPr>
  </w:style>
  <w:style w:type="character" w:styleId="FollowedHyperlink">
    <w:name w:val="FollowedHyperlink"/>
    <w:basedOn w:val="DefaultParagraphFont"/>
    <w:uiPriority w:val="99"/>
    <w:semiHidden/>
    <w:unhideWhenUsed/>
    <w:rsid w:val="00F11A49"/>
    <w:rPr>
      <w:color w:val="96607D" w:themeColor="followedHyperlink"/>
      <w:u w:val="single"/>
    </w:rPr>
  </w:style>
  <w:style w:type="table" w:styleId="ListTable3-Accent2">
    <w:name w:val="List Table 3 Accent 2"/>
    <w:basedOn w:val="TableNormal"/>
    <w:uiPriority w:val="48"/>
    <w:rsid w:val="00F11A49"/>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4-Accent2">
    <w:name w:val="List Table 4 Accent 2"/>
    <w:basedOn w:val="TableNormal"/>
    <w:uiPriority w:val="49"/>
    <w:rsid w:val="00F11A49"/>
    <w:pPr>
      <w:spacing w:after="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GridTable1LightAccent2">
    <w:name w:val="Grid Table 1 Light Accent 2"/>
    <w:basedOn w:val="TableNormal"/>
    <w:uiPriority w:val="46"/>
    <w:rsid w:val="00165491"/>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165491"/>
    <w:pPr>
      <w:spacing w:after="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482983">
      <w:bodyDiv w:val="1"/>
      <w:marLeft w:val="0"/>
      <w:marRight w:val="0"/>
      <w:marTop w:val="0"/>
      <w:marBottom w:val="0"/>
      <w:divBdr>
        <w:top w:val="none" w:sz="0" w:space="0" w:color="auto"/>
        <w:left w:val="none" w:sz="0" w:space="0" w:color="auto"/>
        <w:bottom w:val="none" w:sz="0" w:space="0" w:color="auto"/>
        <w:right w:val="none" w:sz="0" w:space="0" w:color="auto"/>
      </w:divBdr>
      <w:divsChild>
        <w:div w:id="20055504">
          <w:marLeft w:val="0"/>
          <w:marRight w:val="0"/>
          <w:marTop w:val="0"/>
          <w:marBottom w:val="0"/>
          <w:divBdr>
            <w:top w:val="none" w:sz="0" w:space="0" w:color="auto"/>
            <w:left w:val="none" w:sz="0" w:space="0" w:color="auto"/>
            <w:bottom w:val="none" w:sz="0" w:space="0" w:color="auto"/>
            <w:right w:val="none" w:sz="0" w:space="0" w:color="auto"/>
          </w:divBdr>
          <w:divsChild>
            <w:div w:id="83311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940812">
      <w:bodyDiv w:val="1"/>
      <w:marLeft w:val="0"/>
      <w:marRight w:val="0"/>
      <w:marTop w:val="0"/>
      <w:marBottom w:val="0"/>
      <w:divBdr>
        <w:top w:val="none" w:sz="0" w:space="0" w:color="auto"/>
        <w:left w:val="none" w:sz="0" w:space="0" w:color="auto"/>
        <w:bottom w:val="none" w:sz="0" w:space="0" w:color="auto"/>
        <w:right w:val="none" w:sz="0" w:space="0" w:color="auto"/>
      </w:divBdr>
      <w:divsChild>
        <w:div w:id="112409244">
          <w:marLeft w:val="0"/>
          <w:marRight w:val="0"/>
          <w:marTop w:val="0"/>
          <w:marBottom w:val="0"/>
          <w:divBdr>
            <w:top w:val="none" w:sz="0" w:space="0" w:color="auto"/>
            <w:left w:val="none" w:sz="0" w:space="0" w:color="auto"/>
            <w:bottom w:val="none" w:sz="0" w:space="0" w:color="auto"/>
            <w:right w:val="none" w:sz="0" w:space="0" w:color="auto"/>
          </w:divBdr>
          <w:divsChild>
            <w:div w:id="55300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167014">
      <w:bodyDiv w:val="1"/>
      <w:marLeft w:val="0"/>
      <w:marRight w:val="0"/>
      <w:marTop w:val="0"/>
      <w:marBottom w:val="0"/>
      <w:divBdr>
        <w:top w:val="none" w:sz="0" w:space="0" w:color="auto"/>
        <w:left w:val="none" w:sz="0" w:space="0" w:color="auto"/>
        <w:bottom w:val="none" w:sz="0" w:space="0" w:color="auto"/>
        <w:right w:val="none" w:sz="0" w:space="0" w:color="auto"/>
      </w:divBdr>
      <w:divsChild>
        <w:div w:id="221410946">
          <w:marLeft w:val="0"/>
          <w:marRight w:val="0"/>
          <w:marTop w:val="0"/>
          <w:marBottom w:val="0"/>
          <w:divBdr>
            <w:top w:val="none" w:sz="0" w:space="0" w:color="auto"/>
            <w:left w:val="none" w:sz="0" w:space="0" w:color="auto"/>
            <w:bottom w:val="none" w:sz="0" w:space="0" w:color="auto"/>
            <w:right w:val="none" w:sz="0" w:space="0" w:color="auto"/>
          </w:divBdr>
          <w:divsChild>
            <w:div w:id="163093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45946">
      <w:bodyDiv w:val="1"/>
      <w:marLeft w:val="0"/>
      <w:marRight w:val="0"/>
      <w:marTop w:val="0"/>
      <w:marBottom w:val="0"/>
      <w:divBdr>
        <w:top w:val="none" w:sz="0" w:space="0" w:color="auto"/>
        <w:left w:val="none" w:sz="0" w:space="0" w:color="auto"/>
        <w:bottom w:val="none" w:sz="0" w:space="0" w:color="auto"/>
        <w:right w:val="none" w:sz="0" w:space="0" w:color="auto"/>
      </w:divBdr>
      <w:divsChild>
        <w:div w:id="1049695124">
          <w:marLeft w:val="0"/>
          <w:marRight w:val="0"/>
          <w:marTop w:val="0"/>
          <w:marBottom w:val="0"/>
          <w:divBdr>
            <w:top w:val="none" w:sz="0" w:space="0" w:color="auto"/>
            <w:left w:val="none" w:sz="0" w:space="0" w:color="auto"/>
            <w:bottom w:val="none" w:sz="0" w:space="0" w:color="auto"/>
            <w:right w:val="none" w:sz="0" w:space="0" w:color="auto"/>
          </w:divBdr>
          <w:divsChild>
            <w:div w:id="5447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140075">
      <w:bodyDiv w:val="1"/>
      <w:marLeft w:val="0"/>
      <w:marRight w:val="0"/>
      <w:marTop w:val="0"/>
      <w:marBottom w:val="0"/>
      <w:divBdr>
        <w:top w:val="none" w:sz="0" w:space="0" w:color="auto"/>
        <w:left w:val="none" w:sz="0" w:space="0" w:color="auto"/>
        <w:bottom w:val="none" w:sz="0" w:space="0" w:color="auto"/>
        <w:right w:val="none" w:sz="0" w:space="0" w:color="auto"/>
      </w:divBdr>
      <w:divsChild>
        <w:div w:id="88702325">
          <w:marLeft w:val="0"/>
          <w:marRight w:val="0"/>
          <w:marTop w:val="0"/>
          <w:marBottom w:val="0"/>
          <w:divBdr>
            <w:top w:val="none" w:sz="0" w:space="0" w:color="auto"/>
            <w:left w:val="none" w:sz="0" w:space="0" w:color="auto"/>
            <w:bottom w:val="none" w:sz="0" w:space="0" w:color="auto"/>
            <w:right w:val="none" w:sz="0" w:space="0" w:color="auto"/>
          </w:divBdr>
          <w:divsChild>
            <w:div w:id="22275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665568">
      <w:bodyDiv w:val="1"/>
      <w:marLeft w:val="0"/>
      <w:marRight w:val="0"/>
      <w:marTop w:val="0"/>
      <w:marBottom w:val="0"/>
      <w:divBdr>
        <w:top w:val="none" w:sz="0" w:space="0" w:color="auto"/>
        <w:left w:val="none" w:sz="0" w:space="0" w:color="auto"/>
        <w:bottom w:val="none" w:sz="0" w:space="0" w:color="auto"/>
        <w:right w:val="none" w:sz="0" w:space="0" w:color="auto"/>
      </w:divBdr>
      <w:divsChild>
        <w:div w:id="463544059">
          <w:marLeft w:val="0"/>
          <w:marRight w:val="0"/>
          <w:marTop w:val="0"/>
          <w:marBottom w:val="0"/>
          <w:divBdr>
            <w:top w:val="none" w:sz="0" w:space="0" w:color="auto"/>
            <w:left w:val="none" w:sz="0" w:space="0" w:color="auto"/>
            <w:bottom w:val="none" w:sz="0" w:space="0" w:color="auto"/>
            <w:right w:val="none" w:sz="0" w:space="0" w:color="auto"/>
          </w:divBdr>
          <w:divsChild>
            <w:div w:id="146449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58973">
      <w:bodyDiv w:val="1"/>
      <w:marLeft w:val="0"/>
      <w:marRight w:val="0"/>
      <w:marTop w:val="0"/>
      <w:marBottom w:val="0"/>
      <w:divBdr>
        <w:top w:val="none" w:sz="0" w:space="0" w:color="auto"/>
        <w:left w:val="none" w:sz="0" w:space="0" w:color="auto"/>
        <w:bottom w:val="none" w:sz="0" w:space="0" w:color="auto"/>
        <w:right w:val="none" w:sz="0" w:space="0" w:color="auto"/>
      </w:divBdr>
      <w:divsChild>
        <w:div w:id="980420913">
          <w:marLeft w:val="0"/>
          <w:marRight w:val="0"/>
          <w:marTop w:val="0"/>
          <w:marBottom w:val="0"/>
          <w:divBdr>
            <w:top w:val="none" w:sz="0" w:space="0" w:color="auto"/>
            <w:left w:val="none" w:sz="0" w:space="0" w:color="auto"/>
            <w:bottom w:val="none" w:sz="0" w:space="0" w:color="auto"/>
            <w:right w:val="none" w:sz="0" w:space="0" w:color="auto"/>
          </w:divBdr>
          <w:divsChild>
            <w:div w:id="188193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3095">
      <w:bodyDiv w:val="1"/>
      <w:marLeft w:val="0"/>
      <w:marRight w:val="0"/>
      <w:marTop w:val="0"/>
      <w:marBottom w:val="0"/>
      <w:divBdr>
        <w:top w:val="none" w:sz="0" w:space="0" w:color="auto"/>
        <w:left w:val="none" w:sz="0" w:space="0" w:color="auto"/>
        <w:bottom w:val="none" w:sz="0" w:space="0" w:color="auto"/>
        <w:right w:val="none" w:sz="0" w:space="0" w:color="auto"/>
      </w:divBdr>
      <w:divsChild>
        <w:div w:id="1685128026">
          <w:marLeft w:val="0"/>
          <w:marRight w:val="0"/>
          <w:marTop w:val="0"/>
          <w:marBottom w:val="0"/>
          <w:divBdr>
            <w:top w:val="none" w:sz="0" w:space="0" w:color="auto"/>
            <w:left w:val="none" w:sz="0" w:space="0" w:color="auto"/>
            <w:bottom w:val="none" w:sz="0" w:space="0" w:color="auto"/>
            <w:right w:val="none" w:sz="0" w:space="0" w:color="auto"/>
          </w:divBdr>
          <w:divsChild>
            <w:div w:id="155997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439703">
      <w:bodyDiv w:val="1"/>
      <w:marLeft w:val="0"/>
      <w:marRight w:val="0"/>
      <w:marTop w:val="0"/>
      <w:marBottom w:val="0"/>
      <w:divBdr>
        <w:top w:val="none" w:sz="0" w:space="0" w:color="auto"/>
        <w:left w:val="none" w:sz="0" w:space="0" w:color="auto"/>
        <w:bottom w:val="none" w:sz="0" w:space="0" w:color="auto"/>
        <w:right w:val="none" w:sz="0" w:space="0" w:color="auto"/>
      </w:divBdr>
      <w:divsChild>
        <w:div w:id="576478613">
          <w:marLeft w:val="0"/>
          <w:marRight w:val="0"/>
          <w:marTop w:val="0"/>
          <w:marBottom w:val="0"/>
          <w:divBdr>
            <w:top w:val="none" w:sz="0" w:space="0" w:color="auto"/>
            <w:left w:val="none" w:sz="0" w:space="0" w:color="auto"/>
            <w:bottom w:val="none" w:sz="0" w:space="0" w:color="auto"/>
            <w:right w:val="none" w:sz="0" w:space="0" w:color="auto"/>
          </w:divBdr>
          <w:divsChild>
            <w:div w:id="23740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7948">
      <w:bodyDiv w:val="1"/>
      <w:marLeft w:val="0"/>
      <w:marRight w:val="0"/>
      <w:marTop w:val="0"/>
      <w:marBottom w:val="0"/>
      <w:divBdr>
        <w:top w:val="none" w:sz="0" w:space="0" w:color="auto"/>
        <w:left w:val="none" w:sz="0" w:space="0" w:color="auto"/>
        <w:bottom w:val="none" w:sz="0" w:space="0" w:color="auto"/>
        <w:right w:val="none" w:sz="0" w:space="0" w:color="auto"/>
      </w:divBdr>
      <w:divsChild>
        <w:div w:id="1303542967">
          <w:marLeft w:val="0"/>
          <w:marRight w:val="0"/>
          <w:marTop w:val="0"/>
          <w:marBottom w:val="0"/>
          <w:divBdr>
            <w:top w:val="none" w:sz="0" w:space="0" w:color="auto"/>
            <w:left w:val="none" w:sz="0" w:space="0" w:color="auto"/>
            <w:bottom w:val="none" w:sz="0" w:space="0" w:color="auto"/>
            <w:right w:val="none" w:sz="0" w:space="0" w:color="auto"/>
          </w:divBdr>
          <w:divsChild>
            <w:div w:id="198666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586101">
      <w:bodyDiv w:val="1"/>
      <w:marLeft w:val="0"/>
      <w:marRight w:val="0"/>
      <w:marTop w:val="0"/>
      <w:marBottom w:val="0"/>
      <w:divBdr>
        <w:top w:val="none" w:sz="0" w:space="0" w:color="auto"/>
        <w:left w:val="none" w:sz="0" w:space="0" w:color="auto"/>
        <w:bottom w:val="none" w:sz="0" w:space="0" w:color="auto"/>
        <w:right w:val="none" w:sz="0" w:space="0" w:color="auto"/>
      </w:divBdr>
      <w:divsChild>
        <w:div w:id="313922102">
          <w:marLeft w:val="0"/>
          <w:marRight w:val="0"/>
          <w:marTop w:val="0"/>
          <w:marBottom w:val="0"/>
          <w:divBdr>
            <w:top w:val="none" w:sz="0" w:space="0" w:color="auto"/>
            <w:left w:val="none" w:sz="0" w:space="0" w:color="auto"/>
            <w:bottom w:val="none" w:sz="0" w:space="0" w:color="auto"/>
            <w:right w:val="none" w:sz="0" w:space="0" w:color="auto"/>
          </w:divBdr>
          <w:divsChild>
            <w:div w:id="144770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632">
      <w:bodyDiv w:val="1"/>
      <w:marLeft w:val="0"/>
      <w:marRight w:val="0"/>
      <w:marTop w:val="0"/>
      <w:marBottom w:val="0"/>
      <w:divBdr>
        <w:top w:val="none" w:sz="0" w:space="0" w:color="auto"/>
        <w:left w:val="none" w:sz="0" w:space="0" w:color="auto"/>
        <w:bottom w:val="none" w:sz="0" w:space="0" w:color="auto"/>
        <w:right w:val="none" w:sz="0" w:space="0" w:color="auto"/>
      </w:divBdr>
      <w:divsChild>
        <w:div w:id="1256478914">
          <w:marLeft w:val="0"/>
          <w:marRight w:val="0"/>
          <w:marTop w:val="0"/>
          <w:marBottom w:val="0"/>
          <w:divBdr>
            <w:top w:val="none" w:sz="0" w:space="0" w:color="auto"/>
            <w:left w:val="none" w:sz="0" w:space="0" w:color="auto"/>
            <w:bottom w:val="none" w:sz="0" w:space="0" w:color="auto"/>
            <w:right w:val="none" w:sz="0" w:space="0" w:color="auto"/>
          </w:divBdr>
          <w:divsChild>
            <w:div w:id="39100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43550">
      <w:bodyDiv w:val="1"/>
      <w:marLeft w:val="0"/>
      <w:marRight w:val="0"/>
      <w:marTop w:val="0"/>
      <w:marBottom w:val="0"/>
      <w:divBdr>
        <w:top w:val="none" w:sz="0" w:space="0" w:color="auto"/>
        <w:left w:val="none" w:sz="0" w:space="0" w:color="auto"/>
        <w:bottom w:val="none" w:sz="0" w:space="0" w:color="auto"/>
        <w:right w:val="none" w:sz="0" w:space="0" w:color="auto"/>
      </w:divBdr>
    </w:div>
    <w:div w:id="967053643">
      <w:bodyDiv w:val="1"/>
      <w:marLeft w:val="0"/>
      <w:marRight w:val="0"/>
      <w:marTop w:val="0"/>
      <w:marBottom w:val="0"/>
      <w:divBdr>
        <w:top w:val="none" w:sz="0" w:space="0" w:color="auto"/>
        <w:left w:val="none" w:sz="0" w:space="0" w:color="auto"/>
        <w:bottom w:val="none" w:sz="0" w:space="0" w:color="auto"/>
        <w:right w:val="none" w:sz="0" w:space="0" w:color="auto"/>
      </w:divBdr>
    </w:div>
    <w:div w:id="1020206953">
      <w:bodyDiv w:val="1"/>
      <w:marLeft w:val="0"/>
      <w:marRight w:val="0"/>
      <w:marTop w:val="0"/>
      <w:marBottom w:val="0"/>
      <w:divBdr>
        <w:top w:val="none" w:sz="0" w:space="0" w:color="auto"/>
        <w:left w:val="none" w:sz="0" w:space="0" w:color="auto"/>
        <w:bottom w:val="none" w:sz="0" w:space="0" w:color="auto"/>
        <w:right w:val="none" w:sz="0" w:space="0" w:color="auto"/>
      </w:divBdr>
      <w:divsChild>
        <w:div w:id="2024937675">
          <w:marLeft w:val="0"/>
          <w:marRight w:val="0"/>
          <w:marTop w:val="0"/>
          <w:marBottom w:val="0"/>
          <w:divBdr>
            <w:top w:val="none" w:sz="0" w:space="0" w:color="auto"/>
            <w:left w:val="none" w:sz="0" w:space="0" w:color="auto"/>
            <w:bottom w:val="none" w:sz="0" w:space="0" w:color="auto"/>
            <w:right w:val="none" w:sz="0" w:space="0" w:color="auto"/>
          </w:divBdr>
          <w:divsChild>
            <w:div w:id="104275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3944">
      <w:bodyDiv w:val="1"/>
      <w:marLeft w:val="0"/>
      <w:marRight w:val="0"/>
      <w:marTop w:val="0"/>
      <w:marBottom w:val="0"/>
      <w:divBdr>
        <w:top w:val="none" w:sz="0" w:space="0" w:color="auto"/>
        <w:left w:val="none" w:sz="0" w:space="0" w:color="auto"/>
        <w:bottom w:val="none" w:sz="0" w:space="0" w:color="auto"/>
        <w:right w:val="none" w:sz="0" w:space="0" w:color="auto"/>
      </w:divBdr>
      <w:divsChild>
        <w:div w:id="1461143098">
          <w:marLeft w:val="0"/>
          <w:marRight w:val="0"/>
          <w:marTop w:val="0"/>
          <w:marBottom w:val="0"/>
          <w:divBdr>
            <w:top w:val="none" w:sz="0" w:space="0" w:color="auto"/>
            <w:left w:val="none" w:sz="0" w:space="0" w:color="auto"/>
            <w:bottom w:val="none" w:sz="0" w:space="0" w:color="auto"/>
            <w:right w:val="none" w:sz="0" w:space="0" w:color="auto"/>
          </w:divBdr>
          <w:divsChild>
            <w:div w:id="119295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560800">
      <w:bodyDiv w:val="1"/>
      <w:marLeft w:val="0"/>
      <w:marRight w:val="0"/>
      <w:marTop w:val="0"/>
      <w:marBottom w:val="0"/>
      <w:divBdr>
        <w:top w:val="none" w:sz="0" w:space="0" w:color="auto"/>
        <w:left w:val="none" w:sz="0" w:space="0" w:color="auto"/>
        <w:bottom w:val="none" w:sz="0" w:space="0" w:color="auto"/>
        <w:right w:val="none" w:sz="0" w:space="0" w:color="auto"/>
      </w:divBdr>
      <w:divsChild>
        <w:div w:id="1123228315">
          <w:marLeft w:val="0"/>
          <w:marRight w:val="0"/>
          <w:marTop w:val="0"/>
          <w:marBottom w:val="0"/>
          <w:divBdr>
            <w:top w:val="none" w:sz="0" w:space="0" w:color="auto"/>
            <w:left w:val="none" w:sz="0" w:space="0" w:color="auto"/>
            <w:bottom w:val="none" w:sz="0" w:space="0" w:color="auto"/>
            <w:right w:val="none" w:sz="0" w:space="0" w:color="auto"/>
          </w:divBdr>
          <w:divsChild>
            <w:div w:id="139377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478384">
      <w:bodyDiv w:val="1"/>
      <w:marLeft w:val="0"/>
      <w:marRight w:val="0"/>
      <w:marTop w:val="0"/>
      <w:marBottom w:val="0"/>
      <w:divBdr>
        <w:top w:val="none" w:sz="0" w:space="0" w:color="auto"/>
        <w:left w:val="none" w:sz="0" w:space="0" w:color="auto"/>
        <w:bottom w:val="none" w:sz="0" w:space="0" w:color="auto"/>
        <w:right w:val="none" w:sz="0" w:space="0" w:color="auto"/>
      </w:divBdr>
      <w:divsChild>
        <w:div w:id="1538469309">
          <w:marLeft w:val="0"/>
          <w:marRight w:val="0"/>
          <w:marTop w:val="0"/>
          <w:marBottom w:val="0"/>
          <w:divBdr>
            <w:top w:val="none" w:sz="0" w:space="0" w:color="auto"/>
            <w:left w:val="none" w:sz="0" w:space="0" w:color="auto"/>
            <w:bottom w:val="none" w:sz="0" w:space="0" w:color="auto"/>
            <w:right w:val="none" w:sz="0" w:space="0" w:color="auto"/>
          </w:divBdr>
          <w:divsChild>
            <w:div w:id="4427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1270">
      <w:bodyDiv w:val="1"/>
      <w:marLeft w:val="0"/>
      <w:marRight w:val="0"/>
      <w:marTop w:val="0"/>
      <w:marBottom w:val="0"/>
      <w:divBdr>
        <w:top w:val="none" w:sz="0" w:space="0" w:color="auto"/>
        <w:left w:val="none" w:sz="0" w:space="0" w:color="auto"/>
        <w:bottom w:val="none" w:sz="0" w:space="0" w:color="auto"/>
        <w:right w:val="none" w:sz="0" w:space="0" w:color="auto"/>
      </w:divBdr>
    </w:div>
    <w:div w:id="1262032485">
      <w:bodyDiv w:val="1"/>
      <w:marLeft w:val="0"/>
      <w:marRight w:val="0"/>
      <w:marTop w:val="0"/>
      <w:marBottom w:val="0"/>
      <w:divBdr>
        <w:top w:val="none" w:sz="0" w:space="0" w:color="auto"/>
        <w:left w:val="none" w:sz="0" w:space="0" w:color="auto"/>
        <w:bottom w:val="none" w:sz="0" w:space="0" w:color="auto"/>
        <w:right w:val="none" w:sz="0" w:space="0" w:color="auto"/>
      </w:divBdr>
      <w:divsChild>
        <w:div w:id="285355266">
          <w:marLeft w:val="0"/>
          <w:marRight w:val="0"/>
          <w:marTop w:val="0"/>
          <w:marBottom w:val="0"/>
          <w:divBdr>
            <w:top w:val="none" w:sz="0" w:space="0" w:color="auto"/>
            <w:left w:val="none" w:sz="0" w:space="0" w:color="auto"/>
            <w:bottom w:val="none" w:sz="0" w:space="0" w:color="auto"/>
            <w:right w:val="none" w:sz="0" w:space="0" w:color="auto"/>
          </w:divBdr>
          <w:divsChild>
            <w:div w:id="12640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22187">
      <w:bodyDiv w:val="1"/>
      <w:marLeft w:val="0"/>
      <w:marRight w:val="0"/>
      <w:marTop w:val="0"/>
      <w:marBottom w:val="0"/>
      <w:divBdr>
        <w:top w:val="none" w:sz="0" w:space="0" w:color="auto"/>
        <w:left w:val="none" w:sz="0" w:space="0" w:color="auto"/>
        <w:bottom w:val="none" w:sz="0" w:space="0" w:color="auto"/>
        <w:right w:val="none" w:sz="0" w:space="0" w:color="auto"/>
      </w:divBdr>
      <w:divsChild>
        <w:div w:id="1948341709">
          <w:marLeft w:val="0"/>
          <w:marRight w:val="0"/>
          <w:marTop w:val="0"/>
          <w:marBottom w:val="0"/>
          <w:divBdr>
            <w:top w:val="none" w:sz="0" w:space="0" w:color="auto"/>
            <w:left w:val="none" w:sz="0" w:space="0" w:color="auto"/>
            <w:bottom w:val="none" w:sz="0" w:space="0" w:color="auto"/>
            <w:right w:val="none" w:sz="0" w:space="0" w:color="auto"/>
          </w:divBdr>
          <w:divsChild>
            <w:div w:id="149005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15037">
      <w:bodyDiv w:val="1"/>
      <w:marLeft w:val="0"/>
      <w:marRight w:val="0"/>
      <w:marTop w:val="0"/>
      <w:marBottom w:val="0"/>
      <w:divBdr>
        <w:top w:val="none" w:sz="0" w:space="0" w:color="auto"/>
        <w:left w:val="none" w:sz="0" w:space="0" w:color="auto"/>
        <w:bottom w:val="none" w:sz="0" w:space="0" w:color="auto"/>
        <w:right w:val="none" w:sz="0" w:space="0" w:color="auto"/>
      </w:divBdr>
      <w:divsChild>
        <w:div w:id="126624976">
          <w:marLeft w:val="0"/>
          <w:marRight w:val="0"/>
          <w:marTop w:val="0"/>
          <w:marBottom w:val="0"/>
          <w:divBdr>
            <w:top w:val="none" w:sz="0" w:space="0" w:color="auto"/>
            <w:left w:val="none" w:sz="0" w:space="0" w:color="auto"/>
            <w:bottom w:val="none" w:sz="0" w:space="0" w:color="auto"/>
            <w:right w:val="none" w:sz="0" w:space="0" w:color="auto"/>
          </w:divBdr>
          <w:divsChild>
            <w:div w:id="88336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1193">
      <w:bodyDiv w:val="1"/>
      <w:marLeft w:val="0"/>
      <w:marRight w:val="0"/>
      <w:marTop w:val="0"/>
      <w:marBottom w:val="0"/>
      <w:divBdr>
        <w:top w:val="none" w:sz="0" w:space="0" w:color="auto"/>
        <w:left w:val="none" w:sz="0" w:space="0" w:color="auto"/>
        <w:bottom w:val="none" w:sz="0" w:space="0" w:color="auto"/>
        <w:right w:val="none" w:sz="0" w:space="0" w:color="auto"/>
      </w:divBdr>
      <w:divsChild>
        <w:div w:id="1151629176">
          <w:marLeft w:val="0"/>
          <w:marRight w:val="0"/>
          <w:marTop w:val="0"/>
          <w:marBottom w:val="0"/>
          <w:divBdr>
            <w:top w:val="none" w:sz="0" w:space="0" w:color="auto"/>
            <w:left w:val="none" w:sz="0" w:space="0" w:color="auto"/>
            <w:bottom w:val="none" w:sz="0" w:space="0" w:color="auto"/>
            <w:right w:val="none" w:sz="0" w:space="0" w:color="auto"/>
          </w:divBdr>
          <w:divsChild>
            <w:div w:id="10940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601839">
      <w:bodyDiv w:val="1"/>
      <w:marLeft w:val="0"/>
      <w:marRight w:val="0"/>
      <w:marTop w:val="0"/>
      <w:marBottom w:val="0"/>
      <w:divBdr>
        <w:top w:val="none" w:sz="0" w:space="0" w:color="auto"/>
        <w:left w:val="none" w:sz="0" w:space="0" w:color="auto"/>
        <w:bottom w:val="none" w:sz="0" w:space="0" w:color="auto"/>
        <w:right w:val="none" w:sz="0" w:space="0" w:color="auto"/>
      </w:divBdr>
      <w:divsChild>
        <w:div w:id="1182934855">
          <w:marLeft w:val="0"/>
          <w:marRight w:val="0"/>
          <w:marTop w:val="0"/>
          <w:marBottom w:val="0"/>
          <w:divBdr>
            <w:top w:val="none" w:sz="0" w:space="0" w:color="auto"/>
            <w:left w:val="none" w:sz="0" w:space="0" w:color="auto"/>
            <w:bottom w:val="none" w:sz="0" w:space="0" w:color="auto"/>
            <w:right w:val="none" w:sz="0" w:space="0" w:color="auto"/>
          </w:divBdr>
          <w:divsChild>
            <w:div w:id="198010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493147">
      <w:bodyDiv w:val="1"/>
      <w:marLeft w:val="0"/>
      <w:marRight w:val="0"/>
      <w:marTop w:val="0"/>
      <w:marBottom w:val="0"/>
      <w:divBdr>
        <w:top w:val="none" w:sz="0" w:space="0" w:color="auto"/>
        <w:left w:val="none" w:sz="0" w:space="0" w:color="auto"/>
        <w:bottom w:val="none" w:sz="0" w:space="0" w:color="auto"/>
        <w:right w:val="none" w:sz="0" w:space="0" w:color="auto"/>
      </w:divBdr>
      <w:divsChild>
        <w:div w:id="1098407932">
          <w:marLeft w:val="0"/>
          <w:marRight w:val="0"/>
          <w:marTop w:val="0"/>
          <w:marBottom w:val="0"/>
          <w:divBdr>
            <w:top w:val="none" w:sz="0" w:space="0" w:color="auto"/>
            <w:left w:val="none" w:sz="0" w:space="0" w:color="auto"/>
            <w:bottom w:val="none" w:sz="0" w:space="0" w:color="auto"/>
            <w:right w:val="none" w:sz="0" w:space="0" w:color="auto"/>
          </w:divBdr>
          <w:divsChild>
            <w:div w:id="115278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5445">
      <w:bodyDiv w:val="1"/>
      <w:marLeft w:val="0"/>
      <w:marRight w:val="0"/>
      <w:marTop w:val="0"/>
      <w:marBottom w:val="0"/>
      <w:divBdr>
        <w:top w:val="none" w:sz="0" w:space="0" w:color="auto"/>
        <w:left w:val="none" w:sz="0" w:space="0" w:color="auto"/>
        <w:bottom w:val="none" w:sz="0" w:space="0" w:color="auto"/>
        <w:right w:val="none" w:sz="0" w:space="0" w:color="auto"/>
      </w:divBdr>
      <w:divsChild>
        <w:div w:id="172307069">
          <w:marLeft w:val="0"/>
          <w:marRight w:val="0"/>
          <w:marTop w:val="0"/>
          <w:marBottom w:val="0"/>
          <w:divBdr>
            <w:top w:val="none" w:sz="0" w:space="0" w:color="auto"/>
            <w:left w:val="none" w:sz="0" w:space="0" w:color="auto"/>
            <w:bottom w:val="none" w:sz="0" w:space="0" w:color="auto"/>
            <w:right w:val="none" w:sz="0" w:space="0" w:color="auto"/>
          </w:divBdr>
          <w:divsChild>
            <w:div w:id="164319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101549">
      <w:bodyDiv w:val="1"/>
      <w:marLeft w:val="0"/>
      <w:marRight w:val="0"/>
      <w:marTop w:val="0"/>
      <w:marBottom w:val="0"/>
      <w:divBdr>
        <w:top w:val="none" w:sz="0" w:space="0" w:color="auto"/>
        <w:left w:val="none" w:sz="0" w:space="0" w:color="auto"/>
        <w:bottom w:val="none" w:sz="0" w:space="0" w:color="auto"/>
        <w:right w:val="none" w:sz="0" w:space="0" w:color="auto"/>
      </w:divBdr>
      <w:divsChild>
        <w:div w:id="1612393104">
          <w:marLeft w:val="0"/>
          <w:marRight w:val="0"/>
          <w:marTop w:val="0"/>
          <w:marBottom w:val="0"/>
          <w:divBdr>
            <w:top w:val="none" w:sz="0" w:space="0" w:color="auto"/>
            <w:left w:val="none" w:sz="0" w:space="0" w:color="auto"/>
            <w:bottom w:val="none" w:sz="0" w:space="0" w:color="auto"/>
            <w:right w:val="none" w:sz="0" w:space="0" w:color="auto"/>
          </w:divBdr>
          <w:divsChild>
            <w:div w:id="91170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mcdermottlab.mit.edu/Reverb/SurveyData.html" TargetMode="External"/><Relationship Id="rId10" Type="http://schemas.openxmlformats.org/officeDocument/2006/relationships/theme" Target="theme/theme1.xml"/><Relationship Id="rId4" Type="http://schemas.openxmlformats.org/officeDocument/2006/relationships/hyperlink" Target="https://github.com/Fraunhofer-IIS/ODAQ.gi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maaz.saeed</dc:creator>
  <cp:keywords/>
  <dc:description/>
  <cp:lastModifiedBy>maaz.saeed</cp:lastModifiedBy>
  <cp:revision>2</cp:revision>
  <cp:lastPrinted>2024-08-06T17:25:00Z</cp:lastPrinted>
  <dcterms:created xsi:type="dcterms:W3CDTF">2024-08-06T16:19:00Z</dcterms:created>
  <dcterms:modified xsi:type="dcterms:W3CDTF">2024-08-06T17:26:00Z</dcterms:modified>
</cp:coreProperties>
</file>