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 w:val="28"/>
          <w:szCs w:val="28"/>
          <w:lang w:val="en-US" w:eastAsia="zh-CN"/>
        </w:rPr>
        <w:t>ConcurrentHashMap源码（jdk1.6.0_13）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我们主要从两个部分来分析一下ConcurrentHashMap。第一部分ConcurrentHashMap的源码，第二部分ConcurrentHashMap是怎么实现并发的。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ConcurrentHashMap源码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1.1常量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其中DEFAULT_INITIAL_CAPACITY，DEFAULT_LOAD_FACTOR，MAXIMUM_CAPACITY，与hashmap相同，不做过多介绍。接下来看看新增的几个常量。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1.1.1默认并发级别DEFAULT_CONCURRENCY_LEVEL</w:t>
      </w:r>
    </w:p>
    <w:p>
      <w:r>
        <w:drawing>
          <wp:inline distT="0" distB="0" distL="114300" distR="114300">
            <wp:extent cx="4876165" cy="8858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默认的并发级别，意味着同时可以有16个线程并发访问。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1.1.2允许的最大分段数MAX_SEGMENTS</w:t>
      </w:r>
    </w:p>
    <w:p>
      <w:r>
        <w:drawing>
          <wp:inline distT="0" distB="0" distL="114300" distR="114300">
            <wp:extent cx="5269865" cy="862965"/>
            <wp:effectExtent l="0" t="0" r="698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1.2.3采用lock之前重试次数</w:t>
      </w:r>
    </w:p>
    <w:p>
      <w:r>
        <w:drawing>
          <wp:inline distT="0" distB="0" distL="114300" distR="114300">
            <wp:extent cx="4990465" cy="12668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这个常量在size与containsValue方法中用到了，在讲size方法时在看这个常量。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1.2属性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1.2.1分段掩码segmentMask</w:t>
      </w:r>
    </w:p>
    <w:p>
      <w:pPr>
        <w:spacing w:line="240" w:lineRule="auto"/>
      </w:pPr>
      <w:r>
        <w:drawing>
          <wp:inline distT="0" distB="0" distL="114300" distR="114300">
            <wp:extent cx="4923790" cy="8953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这个属性用来确定当前key在分段的索引位置。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1.2.2移位</w:t>
      </w:r>
    </w:p>
    <w:p>
      <w:pPr>
        <w:spacing w:line="240" w:lineRule="auto"/>
      </w:pPr>
      <w:r>
        <w:drawing>
          <wp:inline distT="0" distB="0" distL="114300" distR="114300">
            <wp:extent cx="3723640" cy="6953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这个属性被用来移位操作。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1.3默认构造器</w:t>
      </w:r>
    </w:p>
    <w:p>
      <w:r>
        <w:drawing>
          <wp:inline distT="0" distB="0" distL="114300" distR="114300">
            <wp:extent cx="5273675" cy="431165"/>
            <wp:effectExtent l="0" t="0" r="317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216400"/>
            <wp:effectExtent l="0" t="0" r="4445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默认构造器调用了ConcurrentHashMap(int, float, int)这个构造器，在这个构造器中主要做了一些初始化操作，segmentShift，segmentMask与segments的初始化。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可以看到segments的长度始终为最接近的大于并发级别的2的幂数，segmentShift为32-幂数，segmentMask为segments长度-1。这样设计的目的在讲get方法时候在说。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1.4基本方法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1.4.1put</w:t>
      </w:r>
    </w:p>
    <w:p>
      <w:r>
        <w:drawing>
          <wp:inline distT="0" distB="0" distL="114300" distR="114300">
            <wp:extent cx="4666615" cy="1000125"/>
            <wp:effectExtent l="0" t="0" r="63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可以看到ConcurrentHashMap中key，value都不能为空。这里调用了segmentFor方法查找到key在哪个分段，并调用put方法将key-value存储到该分段中。我们来看看ConcurrentHashMap是怎样找到key对应的segment的。</w:t>
      </w:r>
    </w:p>
    <w:p>
      <w:r>
        <w:drawing>
          <wp:inline distT="0" distB="0" distL="114300" distR="114300">
            <wp:extent cx="4761865" cy="476250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在上一节默认构造器中提到了segmentShift的值为32-logl（以2为底），l=segments.length，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这里使用32-是因为l为int类型，int类型是32位。segmentMask为l-1。这里hash取了高几位与上segmentMask，这样得到的结果范围为[0,l)，正好分布在segments数组中。例如：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并发数取默认值16，l=16，segmentShift=28，segmentMask=1111，右移28位取了hash的高四位&amp;1111=高四位。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找到对应的segment调用put方法。</w:t>
      </w:r>
    </w:p>
    <w:p>
      <w:r>
        <w:drawing>
          <wp:inline distT="0" distB="0" distL="114300" distR="114300">
            <wp:extent cx="5272405" cy="4526915"/>
            <wp:effectExtent l="0" t="0" r="444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26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判断count++是否超出了容量，超出就rehash，下一节讲rehash方法。之后的操作就跟HashMap差不多了，遍历整个链表，找到就更新value，否则将key-value添加到链表中。注意onlyIfAbsent这个参数，当为true时，不替换value值，为false时，替换value值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1.4.2rehash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4021455"/>
            <wp:effectExtent l="0" t="0" r="7620" b="171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158490"/>
            <wp:effectExtent l="0" t="0" r="381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8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098040"/>
            <wp:effectExtent l="0" t="0" r="2540" b="165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的说明中已经说的很清楚了，因为我们一直用2的次方来扩大数组，所以每个节点要么还在原来数组索引的位置，要么在原来索引位置加上一个2的次方。我们不必要移动没一个节点，只需要找到最后一个节点的id与它之后的节点相同的节点，然后将这个节点赋值给newTable[id]，最后遍历这个节点之前的节点，转移到新数组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下面这段代码是用来找到最后一个节点的：</w:t>
      </w:r>
    </w:p>
    <w:p>
      <w:r>
        <w:drawing>
          <wp:inline distT="0" distB="0" distL="114300" distR="114300">
            <wp:extent cx="3047365" cy="146685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这里需要注意的是：在转移最后一个节点之前的节点时，都是重新创建一个新的节点，而不是更改next属性的指向，因为这里next属性被声明为final了，第二部分讲声明为final的原因。</w:t>
      </w:r>
    </w:p>
    <w:p>
      <w:r>
        <w:drawing>
          <wp:inline distT="0" distB="0" distL="114300" distR="114300">
            <wp:extent cx="2828290" cy="676275"/>
            <wp:effectExtent l="0" t="0" r="1016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1.4.3get</w:t>
      </w:r>
    </w:p>
    <w:p>
      <w:r>
        <w:drawing>
          <wp:inline distT="0" distB="0" distL="114300" distR="114300">
            <wp:extent cx="3933190" cy="676275"/>
            <wp:effectExtent l="0" t="0" r="1016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还是先获取key对应的segment然后调用Segment的get方法。</w:t>
      </w:r>
    </w:p>
    <w:p>
      <w:r>
        <w:drawing>
          <wp:inline distT="0" distB="0" distL="114300" distR="114300">
            <wp:extent cx="4819015" cy="2505075"/>
            <wp:effectExtent l="0" t="0" r="63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9890" cy="714375"/>
            <wp:effectExtent l="0" t="0" r="1016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989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首先获取链表第一个节点，然后遍历整个链表，找到与key对应的value值，如果没有找到，返回空。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注意下面这段代码：</w:t>
      </w:r>
    </w:p>
    <w:p>
      <w:r>
        <w:drawing>
          <wp:inline distT="0" distB="0" distL="114300" distR="114300">
            <wp:extent cx="3599815" cy="561975"/>
            <wp:effectExtent l="0" t="0" r="63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37915" cy="1314450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之所以会出现得到value为弄的情况，是因为当一个线程A正在put操作时，另一个线程B正好读到了这个key-value，但是线程A设置了key的值，value的值还没来得及设置，最终导致了线程B读到了value为弄的情况。这里使用了readValueUnderLock来重新读取value，其中使用了lock方法，获取了对象锁，两个线程不可能同时访问该对象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1.4.4remove</w:t>
      </w:r>
    </w:p>
    <w:p>
      <w:r>
        <w:drawing>
          <wp:inline distT="0" distB="0" distL="114300" distR="114300">
            <wp:extent cx="5269865" cy="4709795"/>
            <wp:effectExtent l="0" t="0" r="6985" b="146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0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这个方法想对比较简单，这里主要讲述一下下面这段代码：</w:t>
      </w:r>
    </w:p>
    <w:p>
      <w:r>
        <w:drawing>
          <wp:inline distT="0" distB="0" distL="114300" distR="114300">
            <wp:extent cx="4647565" cy="1009650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这里还是next属性的问题，因为next被声明为final了，所以只能遍历e之前的元素，然后将没个元素添加到链表的头部，e之前的元素顺序与原来相反，e之后的元素顺序没变。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2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1.4.5size</w:t>
      </w:r>
    </w:p>
    <w:p>
      <w:r>
        <w:drawing>
          <wp:inline distT="0" distB="0" distL="114300" distR="114300">
            <wp:extent cx="5057140" cy="4371340"/>
            <wp:effectExtent l="0" t="0" r="10160" b="1016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这个方法主要是两部分，第一部分是没有加锁统计，有两次机会，当两次统计机会都用完，仍然没有统计出结果时，执行第二部分的操作，加锁统计，为每一个segment加锁，统计完成之后释放锁。</w:t>
      </w:r>
      <w:r>
        <w:drawing>
          <wp:inline distT="0" distB="0" distL="114300" distR="114300">
            <wp:extent cx="4666615" cy="2276475"/>
            <wp:effectExtent l="0" t="0" r="63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先看一下第一部分：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18940" cy="3199765"/>
            <wp:effectExtent l="0" t="0" r="1016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8940" cy="3199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这里统计了两次，sum为总数，check为第二次统计的总数，mcsum为第一次所有segment中modCount的总和，mc[]记录了每个segment的modCount的值。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这里统计了两次是防止有其他线程对ConcurrentHashMap做了结构上的修改，导致统计结果不准确，如果有线程对ConcurrentHashMap做了结构上的修改，则check=-1，跳出循环；如果两次统计结果相同，跳出循环，返回结果。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ConcurrentHashMap并发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使用了分段锁的概念，ConcurrentHashMap内部默认设置为16个并发级别，也就是内部有16个分段。当对ConcurrentHashMap做结构上的修改的操作时，只是锁住了当前的分段，其他线程仍然可以操作其他的分段，相比HashTable锁住整个对象，减小了锁的粒度，大大的提高了并发效率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2.1结构性方法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ConcurrentHashMap中结构性方法主要有get，remove，clear。这些方法都是通过加锁来保证并发的。这里不再赘述。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48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b w:val="0"/>
          <w:bCs/>
          <w:sz w:val="24"/>
          <w:szCs w:val="24"/>
          <w:lang w:val="en-US" w:eastAsia="zh-CN"/>
        </w:rPr>
        <w:t>2.2get方法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先来看一下Segment这个内部类：</w:t>
      </w:r>
    </w:p>
    <w:p>
      <w:r>
        <w:drawing>
          <wp:inline distT="0" distB="0" distL="114300" distR="114300">
            <wp:extent cx="2533650" cy="2476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count属性被声明为volatile的，这个修饰符表示每次线程直接从count属性所在内存中直接读取值，也就是说其他线程对count属性的修改对当前线程一定是可见的。这个属性是保证get方法并发的一个重要点。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再来看一下HashEntry内部类：</w:t>
      </w:r>
    </w:p>
    <w:p>
      <w:r>
        <w:drawing>
          <wp:inline distT="0" distB="0" distL="114300" distR="114300">
            <wp:extent cx="2314575" cy="7715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内部类的属性key，hash与next属性都被声明为final。也就是表明HashEntry在创建之后key，hash，next都不能被修改，在添加元素时，只能添加到链表的头部，删除元素时，不能想常规链表删除节点那样操作。这个设计也是保证get方法并发的一个重要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当get访问元素时，如果有其他线程修改了ConcurrentHashMap的结构，HashEntry的设计保证了数据的一致性，原始的链表依然才在，才能保证get方法能一直遍历下去。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DF77E"/>
    <w:multiLevelType w:val="singleLevel"/>
    <w:tmpl w:val="5A9DF77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25BC"/>
    <w:rsid w:val="005A6041"/>
    <w:rsid w:val="007F0F67"/>
    <w:rsid w:val="0086058F"/>
    <w:rsid w:val="0125505B"/>
    <w:rsid w:val="013B478B"/>
    <w:rsid w:val="013E1D28"/>
    <w:rsid w:val="017204BE"/>
    <w:rsid w:val="01B646B7"/>
    <w:rsid w:val="01C31EAE"/>
    <w:rsid w:val="01C50340"/>
    <w:rsid w:val="01D64648"/>
    <w:rsid w:val="01E42211"/>
    <w:rsid w:val="01EC2B46"/>
    <w:rsid w:val="027F0918"/>
    <w:rsid w:val="02AB1859"/>
    <w:rsid w:val="02D75E66"/>
    <w:rsid w:val="03021D35"/>
    <w:rsid w:val="039B2796"/>
    <w:rsid w:val="03B05B60"/>
    <w:rsid w:val="03D1120D"/>
    <w:rsid w:val="03D300BA"/>
    <w:rsid w:val="03F512FF"/>
    <w:rsid w:val="04551894"/>
    <w:rsid w:val="049617FD"/>
    <w:rsid w:val="04D159E1"/>
    <w:rsid w:val="04DF42E2"/>
    <w:rsid w:val="04EE23ED"/>
    <w:rsid w:val="04EE50D9"/>
    <w:rsid w:val="05031D62"/>
    <w:rsid w:val="058C3C63"/>
    <w:rsid w:val="05B93FD8"/>
    <w:rsid w:val="05CC598E"/>
    <w:rsid w:val="05F515B0"/>
    <w:rsid w:val="061943D8"/>
    <w:rsid w:val="06303874"/>
    <w:rsid w:val="06536409"/>
    <w:rsid w:val="06732CD1"/>
    <w:rsid w:val="06813814"/>
    <w:rsid w:val="06993DAE"/>
    <w:rsid w:val="06AA5028"/>
    <w:rsid w:val="06BF08D4"/>
    <w:rsid w:val="07361B99"/>
    <w:rsid w:val="074E691F"/>
    <w:rsid w:val="077C6E4F"/>
    <w:rsid w:val="07AC596F"/>
    <w:rsid w:val="07F12B67"/>
    <w:rsid w:val="0809564F"/>
    <w:rsid w:val="08156EE5"/>
    <w:rsid w:val="0854784E"/>
    <w:rsid w:val="08614300"/>
    <w:rsid w:val="08683420"/>
    <w:rsid w:val="0974661C"/>
    <w:rsid w:val="09D4443B"/>
    <w:rsid w:val="09D9218F"/>
    <w:rsid w:val="09F319AF"/>
    <w:rsid w:val="0A0903AD"/>
    <w:rsid w:val="0A3A3EB7"/>
    <w:rsid w:val="0A5D5E83"/>
    <w:rsid w:val="0A5E1150"/>
    <w:rsid w:val="0A84563E"/>
    <w:rsid w:val="0AA72C67"/>
    <w:rsid w:val="0AD6673B"/>
    <w:rsid w:val="0AEE3BFB"/>
    <w:rsid w:val="0B1B7567"/>
    <w:rsid w:val="0B4E5436"/>
    <w:rsid w:val="0B555EB3"/>
    <w:rsid w:val="0B707467"/>
    <w:rsid w:val="0B840326"/>
    <w:rsid w:val="0B896BFD"/>
    <w:rsid w:val="0B9B38D5"/>
    <w:rsid w:val="0BEA0513"/>
    <w:rsid w:val="0BFB0739"/>
    <w:rsid w:val="0C073FAA"/>
    <w:rsid w:val="0C602B67"/>
    <w:rsid w:val="0C664C92"/>
    <w:rsid w:val="0CB15727"/>
    <w:rsid w:val="0CD70770"/>
    <w:rsid w:val="0CF208BB"/>
    <w:rsid w:val="0D157579"/>
    <w:rsid w:val="0D430E99"/>
    <w:rsid w:val="0DA324C2"/>
    <w:rsid w:val="0DB638EF"/>
    <w:rsid w:val="0DE0268D"/>
    <w:rsid w:val="0DEE0EB1"/>
    <w:rsid w:val="0E034C03"/>
    <w:rsid w:val="0E08594D"/>
    <w:rsid w:val="0E26361C"/>
    <w:rsid w:val="0E327927"/>
    <w:rsid w:val="0E996FF3"/>
    <w:rsid w:val="0EB81174"/>
    <w:rsid w:val="0EBB1658"/>
    <w:rsid w:val="0F552C20"/>
    <w:rsid w:val="0F792AB3"/>
    <w:rsid w:val="0FBE6220"/>
    <w:rsid w:val="0FDD3EF6"/>
    <w:rsid w:val="105807C8"/>
    <w:rsid w:val="105A098D"/>
    <w:rsid w:val="10A54154"/>
    <w:rsid w:val="10B26E14"/>
    <w:rsid w:val="10C85238"/>
    <w:rsid w:val="10CC3316"/>
    <w:rsid w:val="10F36AA2"/>
    <w:rsid w:val="11455686"/>
    <w:rsid w:val="11581BE2"/>
    <w:rsid w:val="11994A04"/>
    <w:rsid w:val="12280F8E"/>
    <w:rsid w:val="1235392E"/>
    <w:rsid w:val="12A25007"/>
    <w:rsid w:val="12E64FD2"/>
    <w:rsid w:val="12E8429B"/>
    <w:rsid w:val="12FE679D"/>
    <w:rsid w:val="13B65460"/>
    <w:rsid w:val="13F120C8"/>
    <w:rsid w:val="14267777"/>
    <w:rsid w:val="143B413F"/>
    <w:rsid w:val="14A41037"/>
    <w:rsid w:val="14A978DE"/>
    <w:rsid w:val="14B068D1"/>
    <w:rsid w:val="14D96D8F"/>
    <w:rsid w:val="14EF7681"/>
    <w:rsid w:val="150F6A9B"/>
    <w:rsid w:val="15172770"/>
    <w:rsid w:val="152239B6"/>
    <w:rsid w:val="156C7F9D"/>
    <w:rsid w:val="166D1F3A"/>
    <w:rsid w:val="167A4B9B"/>
    <w:rsid w:val="16AD1A1D"/>
    <w:rsid w:val="16E322B7"/>
    <w:rsid w:val="16E9782B"/>
    <w:rsid w:val="1701413E"/>
    <w:rsid w:val="17356884"/>
    <w:rsid w:val="173E5DEF"/>
    <w:rsid w:val="17406F39"/>
    <w:rsid w:val="174759B8"/>
    <w:rsid w:val="176117A7"/>
    <w:rsid w:val="17941C61"/>
    <w:rsid w:val="182D3F2E"/>
    <w:rsid w:val="18316BF9"/>
    <w:rsid w:val="18380C2E"/>
    <w:rsid w:val="188F22F2"/>
    <w:rsid w:val="18AC29B8"/>
    <w:rsid w:val="18CE0025"/>
    <w:rsid w:val="18D216F4"/>
    <w:rsid w:val="18DF48BD"/>
    <w:rsid w:val="18F43CE1"/>
    <w:rsid w:val="19583028"/>
    <w:rsid w:val="19713C17"/>
    <w:rsid w:val="197C2303"/>
    <w:rsid w:val="19991594"/>
    <w:rsid w:val="199B3ABE"/>
    <w:rsid w:val="19A56A8A"/>
    <w:rsid w:val="19B06155"/>
    <w:rsid w:val="19C57D96"/>
    <w:rsid w:val="19CA551A"/>
    <w:rsid w:val="19F5546A"/>
    <w:rsid w:val="1A5D6BD4"/>
    <w:rsid w:val="1ABD37F8"/>
    <w:rsid w:val="1AC46EEE"/>
    <w:rsid w:val="1AF54C76"/>
    <w:rsid w:val="1B0274DE"/>
    <w:rsid w:val="1B4B7B72"/>
    <w:rsid w:val="1B8A0590"/>
    <w:rsid w:val="1B914B99"/>
    <w:rsid w:val="1BBB6C68"/>
    <w:rsid w:val="1C154AEB"/>
    <w:rsid w:val="1C3D56F9"/>
    <w:rsid w:val="1C576CC8"/>
    <w:rsid w:val="1C6760D9"/>
    <w:rsid w:val="1C866BD8"/>
    <w:rsid w:val="1C960801"/>
    <w:rsid w:val="1CD008AF"/>
    <w:rsid w:val="1CEC0D4A"/>
    <w:rsid w:val="1D4B220E"/>
    <w:rsid w:val="1D52425D"/>
    <w:rsid w:val="1E21794D"/>
    <w:rsid w:val="1E564464"/>
    <w:rsid w:val="1E5D0834"/>
    <w:rsid w:val="1E8308EC"/>
    <w:rsid w:val="1EAE435D"/>
    <w:rsid w:val="1F0B3FBE"/>
    <w:rsid w:val="1F341B79"/>
    <w:rsid w:val="1F5D57D5"/>
    <w:rsid w:val="1F736163"/>
    <w:rsid w:val="1FA239BF"/>
    <w:rsid w:val="1FCF5B74"/>
    <w:rsid w:val="1FDD1536"/>
    <w:rsid w:val="201D505B"/>
    <w:rsid w:val="2022716A"/>
    <w:rsid w:val="202E226D"/>
    <w:rsid w:val="20851002"/>
    <w:rsid w:val="20C77FFD"/>
    <w:rsid w:val="211C5443"/>
    <w:rsid w:val="213565B6"/>
    <w:rsid w:val="214F0D1D"/>
    <w:rsid w:val="21980C57"/>
    <w:rsid w:val="21D913C3"/>
    <w:rsid w:val="220313D6"/>
    <w:rsid w:val="22496779"/>
    <w:rsid w:val="225875CD"/>
    <w:rsid w:val="22D637A1"/>
    <w:rsid w:val="23021A1E"/>
    <w:rsid w:val="23061F5C"/>
    <w:rsid w:val="23087DBB"/>
    <w:rsid w:val="23182A60"/>
    <w:rsid w:val="23A603B3"/>
    <w:rsid w:val="23D32A23"/>
    <w:rsid w:val="23E73806"/>
    <w:rsid w:val="240E6BC9"/>
    <w:rsid w:val="24200286"/>
    <w:rsid w:val="242F5FD2"/>
    <w:rsid w:val="24383032"/>
    <w:rsid w:val="24603C44"/>
    <w:rsid w:val="247B53F3"/>
    <w:rsid w:val="24FB0A9A"/>
    <w:rsid w:val="25051CC6"/>
    <w:rsid w:val="25513C19"/>
    <w:rsid w:val="255A172E"/>
    <w:rsid w:val="255B649C"/>
    <w:rsid w:val="259E7B65"/>
    <w:rsid w:val="25BA7991"/>
    <w:rsid w:val="25DD688B"/>
    <w:rsid w:val="25E14B82"/>
    <w:rsid w:val="261101B5"/>
    <w:rsid w:val="261409C2"/>
    <w:rsid w:val="261A1773"/>
    <w:rsid w:val="265814E5"/>
    <w:rsid w:val="2667385A"/>
    <w:rsid w:val="266A6D86"/>
    <w:rsid w:val="268C5C14"/>
    <w:rsid w:val="26933E9E"/>
    <w:rsid w:val="26F268EE"/>
    <w:rsid w:val="27030B8E"/>
    <w:rsid w:val="270E682E"/>
    <w:rsid w:val="275532C5"/>
    <w:rsid w:val="279D6DD8"/>
    <w:rsid w:val="27AD0B91"/>
    <w:rsid w:val="27DE514D"/>
    <w:rsid w:val="2815591F"/>
    <w:rsid w:val="28253A70"/>
    <w:rsid w:val="28811E1E"/>
    <w:rsid w:val="28A60E21"/>
    <w:rsid w:val="28AB2A8B"/>
    <w:rsid w:val="28C019AF"/>
    <w:rsid w:val="28E21DF0"/>
    <w:rsid w:val="299F5996"/>
    <w:rsid w:val="29A42949"/>
    <w:rsid w:val="29B83102"/>
    <w:rsid w:val="29DC4B5C"/>
    <w:rsid w:val="2A1D1281"/>
    <w:rsid w:val="2A701079"/>
    <w:rsid w:val="2ABD3934"/>
    <w:rsid w:val="2B4368D4"/>
    <w:rsid w:val="2B6978E2"/>
    <w:rsid w:val="2BC26DD7"/>
    <w:rsid w:val="2BF15E4F"/>
    <w:rsid w:val="2C0F1893"/>
    <w:rsid w:val="2C1E265F"/>
    <w:rsid w:val="2C4342FD"/>
    <w:rsid w:val="2C457A0E"/>
    <w:rsid w:val="2C461AFF"/>
    <w:rsid w:val="2C792075"/>
    <w:rsid w:val="2C8D0DF3"/>
    <w:rsid w:val="2CA65BBF"/>
    <w:rsid w:val="2CB72049"/>
    <w:rsid w:val="2CBC6E58"/>
    <w:rsid w:val="2CC427DD"/>
    <w:rsid w:val="2CCF2E33"/>
    <w:rsid w:val="2CE70DE0"/>
    <w:rsid w:val="2D5B7D32"/>
    <w:rsid w:val="2DA036FC"/>
    <w:rsid w:val="2DC17F57"/>
    <w:rsid w:val="2DCA0B02"/>
    <w:rsid w:val="2E7F07E4"/>
    <w:rsid w:val="2EAF11EE"/>
    <w:rsid w:val="2F7A2CAA"/>
    <w:rsid w:val="2FC0472F"/>
    <w:rsid w:val="2FF935FB"/>
    <w:rsid w:val="3011336F"/>
    <w:rsid w:val="301C3557"/>
    <w:rsid w:val="30241D9F"/>
    <w:rsid w:val="3047278A"/>
    <w:rsid w:val="30947C95"/>
    <w:rsid w:val="30B47023"/>
    <w:rsid w:val="30B54BE4"/>
    <w:rsid w:val="30C92FDF"/>
    <w:rsid w:val="30DA1176"/>
    <w:rsid w:val="30E84E75"/>
    <w:rsid w:val="310513A0"/>
    <w:rsid w:val="311A41F1"/>
    <w:rsid w:val="312A7AC4"/>
    <w:rsid w:val="313F7F5C"/>
    <w:rsid w:val="31493E49"/>
    <w:rsid w:val="31674908"/>
    <w:rsid w:val="3179162D"/>
    <w:rsid w:val="31CB6B6D"/>
    <w:rsid w:val="31D7217C"/>
    <w:rsid w:val="32037BBE"/>
    <w:rsid w:val="324F64DF"/>
    <w:rsid w:val="328C025D"/>
    <w:rsid w:val="32AF5CAC"/>
    <w:rsid w:val="32CD1325"/>
    <w:rsid w:val="32E23C19"/>
    <w:rsid w:val="33103C40"/>
    <w:rsid w:val="33771D12"/>
    <w:rsid w:val="339A4AC9"/>
    <w:rsid w:val="33C87625"/>
    <w:rsid w:val="33E64BD8"/>
    <w:rsid w:val="33EE7532"/>
    <w:rsid w:val="34127774"/>
    <w:rsid w:val="34860A10"/>
    <w:rsid w:val="34A01BDB"/>
    <w:rsid w:val="34F06C74"/>
    <w:rsid w:val="34F41684"/>
    <w:rsid w:val="351B412A"/>
    <w:rsid w:val="35211F09"/>
    <w:rsid w:val="356E4DA9"/>
    <w:rsid w:val="358D6415"/>
    <w:rsid w:val="35B354AD"/>
    <w:rsid w:val="35CC22F4"/>
    <w:rsid w:val="36103D62"/>
    <w:rsid w:val="3615395A"/>
    <w:rsid w:val="361771BC"/>
    <w:rsid w:val="361868E8"/>
    <w:rsid w:val="3629395C"/>
    <w:rsid w:val="364311B1"/>
    <w:rsid w:val="365B11E7"/>
    <w:rsid w:val="36B81A55"/>
    <w:rsid w:val="36CD011C"/>
    <w:rsid w:val="36E5080A"/>
    <w:rsid w:val="36FF7C4B"/>
    <w:rsid w:val="37A455E8"/>
    <w:rsid w:val="380C1EDC"/>
    <w:rsid w:val="38190E98"/>
    <w:rsid w:val="382C0806"/>
    <w:rsid w:val="38703E00"/>
    <w:rsid w:val="38A92A4B"/>
    <w:rsid w:val="38DF461C"/>
    <w:rsid w:val="38FB432D"/>
    <w:rsid w:val="395E534F"/>
    <w:rsid w:val="39DD5CE6"/>
    <w:rsid w:val="39ED3996"/>
    <w:rsid w:val="3A105B5C"/>
    <w:rsid w:val="3A6162EA"/>
    <w:rsid w:val="3A696205"/>
    <w:rsid w:val="3A7B6CED"/>
    <w:rsid w:val="3AA93654"/>
    <w:rsid w:val="3AC31A6C"/>
    <w:rsid w:val="3AE4123A"/>
    <w:rsid w:val="3B3B25C8"/>
    <w:rsid w:val="3B786802"/>
    <w:rsid w:val="3BA07B04"/>
    <w:rsid w:val="3BA85AF5"/>
    <w:rsid w:val="3C011864"/>
    <w:rsid w:val="3C5252B6"/>
    <w:rsid w:val="3C702114"/>
    <w:rsid w:val="3CE145E9"/>
    <w:rsid w:val="3CEC3569"/>
    <w:rsid w:val="3D2E01D8"/>
    <w:rsid w:val="3D337ED5"/>
    <w:rsid w:val="3D62179D"/>
    <w:rsid w:val="3DED4F21"/>
    <w:rsid w:val="3E4E62B0"/>
    <w:rsid w:val="3E5C5626"/>
    <w:rsid w:val="3E7240C7"/>
    <w:rsid w:val="3E77249D"/>
    <w:rsid w:val="3E7D2818"/>
    <w:rsid w:val="3E9069A7"/>
    <w:rsid w:val="3EA16A65"/>
    <w:rsid w:val="3EB64915"/>
    <w:rsid w:val="3EE37EDA"/>
    <w:rsid w:val="3EF306E6"/>
    <w:rsid w:val="3F076ADB"/>
    <w:rsid w:val="3F176E9F"/>
    <w:rsid w:val="3F1E1DF0"/>
    <w:rsid w:val="3F3543B8"/>
    <w:rsid w:val="3F54166C"/>
    <w:rsid w:val="3F5D05C8"/>
    <w:rsid w:val="3F600C57"/>
    <w:rsid w:val="3FB06921"/>
    <w:rsid w:val="3FBC7F6D"/>
    <w:rsid w:val="3FCD618D"/>
    <w:rsid w:val="40453D43"/>
    <w:rsid w:val="4070173E"/>
    <w:rsid w:val="40AA045D"/>
    <w:rsid w:val="40E768C0"/>
    <w:rsid w:val="41061C31"/>
    <w:rsid w:val="41143987"/>
    <w:rsid w:val="415D7230"/>
    <w:rsid w:val="4198547C"/>
    <w:rsid w:val="41BC109E"/>
    <w:rsid w:val="41F51D38"/>
    <w:rsid w:val="423E5FF3"/>
    <w:rsid w:val="42655DCB"/>
    <w:rsid w:val="42660339"/>
    <w:rsid w:val="428C37F1"/>
    <w:rsid w:val="42BB5C6F"/>
    <w:rsid w:val="42D2443E"/>
    <w:rsid w:val="42DC5BDA"/>
    <w:rsid w:val="42FE45EF"/>
    <w:rsid w:val="42FF11AF"/>
    <w:rsid w:val="431077D7"/>
    <w:rsid w:val="4329521B"/>
    <w:rsid w:val="435F3DB5"/>
    <w:rsid w:val="43851728"/>
    <w:rsid w:val="43A374BF"/>
    <w:rsid w:val="43B70A66"/>
    <w:rsid w:val="43BF7D3A"/>
    <w:rsid w:val="44104235"/>
    <w:rsid w:val="44262F3B"/>
    <w:rsid w:val="446F354A"/>
    <w:rsid w:val="44B4585F"/>
    <w:rsid w:val="44C42A37"/>
    <w:rsid w:val="44D264F5"/>
    <w:rsid w:val="44EB4D57"/>
    <w:rsid w:val="452D7E35"/>
    <w:rsid w:val="45581FC3"/>
    <w:rsid w:val="45A53B27"/>
    <w:rsid w:val="45AB5E0E"/>
    <w:rsid w:val="45B97105"/>
    <w:rsid w:val="45CB2D39"/>
    <w:rsid w:val="464D2A6C"/>
    <w:rsid w:val="46D35E57"/>
    <w:rsid w:val="46F11F05"/>
    <w:rsid w:val="47473B9C"/>
    <w:rsid w:val="4763151F"/>
    <w:rsid w:val="47736752"/>
    <w:rsid w:val="47834B16"/>
    <w:rsid w:val="47895913"/>
    <w:rsid w:val="479A5697"/>
    <w:rsid w:val="47AF34C0"/>
    <w:rsid w:val="47EF287E"/>
    <w:rsid w:val="480E51BE"/>
    <w:rsid w:val="485A6434"/>
    <w:rsid w:val="48612544"/>
    <w:rsid w:val="486D79C6"/>
    <w:rsid w:val="48904D5A"/>
    <w:rsid w:val="48AB3428"/>
    <w:rsid w:val="48B64EA9"/>
    <w:rsid w:val="48DF3140"/>
    <w:rsid w:val="48FE18EE"/>
    <w:rsid w:val="490D643A"/>
    <w:rsid w:val="4932430B"/>
    <w:rsid w:val="49450295"/>
    <w:rsid w:val="49642191"/>
    <w:rsid w:val="49E65411"/>
    <w:rsid w:val="49EE1222"/>
    <w:rsid w:val="4A4324CA"/>
    <w:rsid w:val="4A6814E5"/>
    <w:rsid w:val="4A844CF5"/>
    <w:rsid w:val="4AC93941"/>
    <w:rsid w:val="4B251E5F"/>
    <w:rsid w:val="4B866910"/>
    <w:rsid w:val="4BD0681B"/>
    <w:rsid w:val="4BD645D8"/>
    <w:rsid w:val="4BE56FB6"/>
    <w:rsid w:val="4BF60934"/>
    <w:rsid w:val="4C221486"/>
    <w:rsid w:val="4C2964C6"/>
    <w:rsid w:val="4C2C6CA5"/>
    <w:rsid w:val="4C8240DF"/>
    <w:rsid w:val="4C975C59"/>
    <w:rsid w:val="4CFB143E"/>
    <w:rsid w:val="4D764E76"/>
    <w:rsid w:val="4D88524A"/>
    <w:rsid w:val="4DA50D8C"/>
    <w:rsid w:val="4DB01633"/>
    <w:rsid w:val="4DB06662"/>
    <w:rsid w:val="4DD305D1"/>
    <w:rsid w:val="4E083A5F"/>
    <w:rsid w:val="4E1D6264"/>
    <w:rsid w:val="4E834631"/>
    <w:rsid w:val="4EBF3606"/>
    <w:rsid w:val="4F2F1BEE"/>
    <w:rsid w:val="4F3226C9"/>
    <w:rsid w:val="4F343D3C"/>
    <w:rsid w:val="4F361321"/>
    <w:rsid w:val="4F472A79"/>
    <w:rsid w:val="4F7C042F"/>
    <w:rsid w:val="4FCB4365"/>
    <w:rsid w:val="4FEE6EA8"/>
    <w:rsid w:val="501735DE"/>
    <w:rsid w:val="5025344D"/>
    <w:rsid w:val="50620D0F"/>
    <w:rsid w:val="50A0176B"/>
    <w:rsid w:val="511322B3"/>
    <w:rsid w:val="517172DF"/>
    <w:rsid w:val="517516DF"/>
    <w:rsid w:val="51DA7A5D"/>
    <w:rsid w:val="51DF756C"/>
    <w:rsid w:val="51E57A91"/>
    <w:rsid w:val="51F14123"/>
    <w:rsid w:val="525F4787"/>
    <w:rsid w:val="52625E93"/>
    <w:rsid w:val="528C7B85"/>
    <w:rsid w:val="52916046"/>
    <w:rsid w:val="52E238EA"/>
    <w:rsid w:val="533B2E7F"/>
    <w:rsid w:val="53415547"/>
    <w:rsid w:val="53494415"/>
    <w:rsid w:val="534A44C6"/>
    <w:rsid w:val="534C468E"/>
    <w:rsid w:val="536A04FD"/>
    <w:rsid w:val="538421C2"/>
    <w:rsid w:val="53AC703B"/>
    <w:rsid w:val="53C374CD"/>
    <w:rsid w:val="53DB21F4"/>
    <w:rsid w:val="53DE1CC0"/>
    <w:rsid w:val="53EE62EB"/>
    <w:rsid w:val="53F675B9"/>
    <w:rsid w:val="540F12C3"/>
    <w:rsid w:val="54115046"/>
    <w:rsid w:val="54187062"/>
    <w:rsid w:val="54523F6F"/>
    <w:rsid w:val="545A491D"/>
    <w:rsid w:val="547E3A8B"/>
    <w:rsid w:val="54AB1F93"/>
    <w:rsid w:val="54D3188C"/>
    <w:rsid w:val="54E102D9"/>
    <w:rsid w:val="55125A6E"/>
    <w:rsid w:val="55586B71"/>
    <w:rsid w:val="556E3564"/>
    <w:rsid w:val="557F557B"/>
    <w:rsid w:val="55920876"/>
    <w:rsid w:val="559307A8"/>
    <w:rsid w:val="55A51469"/>
    <w:rsid w:val="55B737AC"/>
    <w:rsid w:val="56733672"/>
    <w:rsid w:val="56CA1EDC"/>
    <w:rsid w:val="56E12550"/>
    <w:rsid w:val="57274E6C"/>
    <w:rsid w:val="572C5A40"/>
    <w:rsid w:val="57574C16"/>
    <w:rsid w:val="57A0435D"/>
    <w:rsid w:val="57FF6317"/>
    <w:rsid w:val="58073FAB"/>
    <w:rsid w:val="58075F0B"/>
    <w:rsid w:val="581551C6"/>
    <w:rsid w:val="589330F9"/>
    <w:rsid w:val="58DF00FE"/>
    <w:rsid w:val="58ED67BB"/>
    <w:rsid w:val="58F109D4"/>
    <w:rsid w:val="58F437C6"/>
    <w:rsid w:val="593E5D38"/>
    <w:rsid w:val="597901BF"/>
    <w:rsid w:val="5992227A"/>
    <w:rsid w:val="59932BAE"/>
    <w:rsid w:val="59A61A46"/>
    <w:rsid w:val="59AF5BBF"/>
    <w:rsid w:val="59B472D6"/>
    <w:rsid w:val="59C969D5"/>
    <w:rsid w:val="59CD3589"/>
    <w:rsid w:val="5A001414"/>
    <w:rsid w:val="5A444AFE"/>
    <w:rsid w:val="5A9642F8"/>
    <w:rsid w:val="5AEA1DF6"/>
    <w:rsid w:val="5B07145B"/>
    <w:rsid w:val="5B097723"/>
    <w:rsid w:val="5B2172D7"/>
    <w:rsid w:val="5B534393"/>
    <w:rsid w:val="5B5A6E1F"/>
    <w:rsid w:val="5BAB5982"/>
    <w:rsid w:val="5BBA6876"/>
    <w:rsid w:val="5BDF2F8C"/>
    <w:rsid w:val="5BF40E71"/>
    <w:rsid w:val="5C4861FB"/>
    <w:rsid w:val="5C783101"/>
    <w:rsid w:val="5CA121A3"/>
    <w:rsid w:val="5CCF423F"/>
    <w:rsid w:val="5CE27B73"/>
    <w:rsid w:val="5CF854D2"/>
    <w:rsid w:val="5D1D08ED"/>
    <w:rsid w:val="5D937001"/>
    <w:rsid w:val="5D9B003C"/>
    <w:rsid w:val="5DD00DC3"/>
    <w:rsid w:val="5E2646C3"/>
    <w:rsid w:val="5E434E8E"/>
    <w:rsid w:val="5E586B0A"/>
    <w:rsid w:val="5E980357"/>
    <w:rsid w:val="5E9C4F2E"/>
    <w:rsid w:val="5EB8746C"/>
    <w:rsid w:val="5EBB68FC"/>
    <w:rsid w:val="5ED14CB2"/>
    <w:rsid w:val="5F065D10"/>
    <w:rsid w:val="5F113BC8"/>
    <w:rsid w:val="5F6045E9"/>
    <w:rsid w:val="5FB02D9D"/>
    <w:rsid w:val="5FCE28EA"/>
    <w:rsid w:val="5FDE0688"/>
    <w:rsid w:val="5FEF1E01"/>
    <w:rsid w:val="60503708"/>
    <w:rsid w:val="60587900"/>
    <w:rsid w:val="605E1B03"/>
    <w:rsid w:val="6072039D"/>
    <w:rsid w:val="60CB1D2D"/>
    <w:rsid w:val="60DE7298"/>
    <w:rsid w:val="60E31CC0"/>
    <w:rsid w:val="61386E39"/>
    <w:rsid w:val="6153425E"/>
    <w:rsid w:val="61563F4D"/>
    <w:rsid w:val="616E5A13"/>
    <w:rsid w:val="61B07097"/>
    <w:rsid w:val="61BD33C9"/>
    <w:rsid w:val="61C32356"/>
    <w:rsid w:val="61F97D0A"/>
    <w:rsid w:val="62096FED"/>
    <w:rsid w:val="621E2C18"/>
    <w:rsid w:val="62574AD3"/>
    <w:rsid w:val="626B049B"/>
    <w:rsid w:val="6281141D"/>
    <w:rsid w:val="62B14E96"/>
    <w:rsid w:val="62B6444B"/>
    <w:rsid w:val="62DA580F"/>
    <w:rsid w:val="63212E9B"/>
    <w:rsid w:val="638D452D"/>
    <w:rsid w:val="63AE38CD"/>
    <w:rsid w:val="645606E9"/>
    <w:rsid w:val="646561BD"/>
    <w:rsid w:val="64A42B75"/>
    <w:rsid w:val="64A902DA"/>
    <w:rsid w:val="64CF461B"/>
    <w:rsid w:val="65015333"/>
    <w:rsid w:val="651B02A1"/>
    <w:rsid w:val="651B3B3B"/>
    <w:rsid w:val="65653826"/>
    <w:rsid w:val="656620D5"/>
    <w:rsid w:val="65902AD4"/>
    <w:rsid w:val="65F100A7"/>
    <w:rsid w:val="660F38A1"/>
    <w:rsid w:val="662F12AB"/>
    <w:rsid w:val="6641005F"/>
    <w:rsid w:val="665E24AD"/>
    <w:rsid w:val="668557CB"/>
    <w:rsid w:val="669E4579"/>
    <w:rsid w:val="66AD7389"/>
    <w:rsid w:val="66D7513F"/>
    <w:rsid w:val="66FD589B"/>
    <w:rsid w:val="672E771D"/>
    <w:rsid w:val="679409D4"/>
    <w:rsid w:val="679C786B"/>
    <w:rsid w:val="67A858C7"/>
    <w:rsid w:val="67CC5D92"/>
    <w:rsid w:val="68213034"/>
    <w:rsid w:val="68395830"/>
    <w:rsid w:val="685E6EE6"/>
    <w:rsid w:val="68690725"/>
    <w:rsid w:val="68812CBA"/>
    <w:rsid w:val="68B733C6"/>
    <w:rsid w:val="68CE50F3"/>
    <w:rsid w:val="68CF5411"/>
    <w:rsid w:val="68E67DF1"/>
    <w:rsid w:val="691965A5"/>
    <w:rsid w:val="69376E09"/>
    <w:rsid w:val="694A1DCA"/>
    <w:rsid w:val="695F41B4"/>
    <w:rsid w:val="696C529F"/>
    <w:rsid w:val="69907B34"/>
    <w:rsid w:val="69B16927"/>
    <w:rsid w:val="69B2678D"/>
    <w:rsid w:val="69C4151F"/>
    <w:rsid w:val="69E82587"/>
    <w:rsid w:val="6A400FE5"/>
    <w:rsid w:val="6A475D9C"/>
    <w:rsid w:val="6A7D4790"/>
    <w:rsid w:val="6A9F6533"/>
    <w:rsid w:val="6ACB4A8B"/>
    <w:rsid w:val="6AE91B3F"/>
    <w:rsid w:val="6AF73170"/>
    <w:rsid w:val="6B0208B1"/>
    <w:rsid w:val="6B1E2D7B"/>
    <w:rsid w:val="6B9F375D"/>
    <w:rsid w:val="6BDA17DE"/>
    <w:rsid w:val="6BE5549E"/>
    <w:rsid w:val="6C1156B6"/>
    <w:rsid w:val="6C63232C"/>
    <w:rsid w:val="6C7051C6"/>
    <w:rsid w:val="6C995803"/>
    <w:rsid w:val="6CA77DF9"/>
    <w:rsid w:val="6CCE7CE1"/>
    <w:rsid w:val="6CD72A5C"/>
    <w:rsid w:val="6D11560D"/>
    <w:rsid w:val="6D240AB4"/>
    <w:rsid w:val="6D311C1A"/>
    <w:rsid w:val="6D4772AB"/>
    <w:rsid w:val="6D603935"/>
    <w:rsid w:val="6D70248B"/>
    <w:rsid w:val="6DAF38F4"/>
    <w:rsid w:val="6DF76502"/>
    <w:rsid w:val="6E0C49C3"/>
    <w:rsid w:val="6E7B3A02"/>
    <w:rsid w:val="6E854936"/>
    <w:rsid w:val="6EB20F5B"/>
    <w:rsid w:val="6EC425A1"/>
    <w:rsid w:val="6ED052F6"/>
    <w:rsid w:val="6EDF15A6"/>
    <w:rsid w:val="6EF109E3"/>
    <w:rsid w:val="6EFA20CC"/>
    <w:rsid w:val="6F303567"/>
    <w:rsid w:val="6F555538"/>
    <w:rsid w:val="6F6D300C"/>
    <w:rsid w:val="6FC04F68"/>
    <w:rsid w:val="6FDB1918"/>
    <w:rsid w:val="6FF55200"/>
    <w:rsid w:val="701068C4"/>
    <w:rsid w:val="7054583B"/>
    <w:rsid w:val="70FC2975"/>
    <w:rsid w:val="71055776"/>
    <w:rsid w:val="71145E2B"/>
    <w:rsid w:val="713845DB"/>
    <w:rsid w:val="717D1F16"/>
    <w:rsid w:val="718400F0"/>
    <w:rsid w:val="719B1095"/>
    <w:rsid w:val="71DD711C"/>
    <w:rsid w:val="71E76BE0"/>
    <w:rsid w:val="723E4320"/>
    <w:rsid w:val="72711C33"/>
    <w:rsid w:val="72771621"/>
    <w:rsid w:val="7279258D"/>
    <w:rsid w:val="727A6901"/>
    <w:rsid w:val="72AC56E5"/>
    <w:rsid w:val="72B54B65"/>
    <w:rsid w:val="72BD722C"/>
    <w:rsid w:val="72C57EE2"/>
    <w:rsid w:val="72DB0907"/>
    <w:rsid w:val="73157130"/>
    <w:rsid w:val="732A0093"/>
    <w:rsid w:val="733B159A"/>
    <w:rsid w:val="735113BD"/>
    <w:rsid w:val="737765E1"/>
    <w:rsid w:val="73BB3F4E"/>
    <w:rsid w:val="73C65E88"/>
    <w:rsid w:val="73E13516"/>
    <w:rsid w:val="740433A7"/>
    <w:rsid w:val="7476069C"/>
    <w:rsid w:val="748A766A"/>
    <w:rsid w:val="74DF214B"/>
    <w:rsid w:val="74EF1CBF"/>
    <w:rsid w:val="74F0775A"/>
    <w:rsid w:val="74FB575E"/>
    <w:rsid w:val="75780193"/>
    <w:rsid w:val="7586064F"/>
    <w:rsid w:val="75CD4394"/>
    <w:rsid w:val="75D66605"/>
    <w:rsid w:val="75ED506D"/>
    <w:rsid w:val="76003B99"/>
    <w:rsid w:val="76187242"/>
    <w:rsid w:val="761F69CC"/>
    <w:rsid w:val="762942C9"/>
    <w:rsid w:val="76872B59"/>
    <w:rsid w:val="768E2FE4"/>
    <w:rsid w:val="7699457D"/>
    <w:rsid w:val="76BC084F"/>
    <w:rsid w:val="76E917DC"/>
    <w:rsid w:val="771F5081"/>
    <w:rsid w:val="77245E70"/>
    <w:rsid w:val="775C3231"/>
    <w:rsid w:val="776212DD"/>
    <w:rsid w:val="778B76F8"/>
    <w:rsid w:val="77E64954"/>
    <w:rsid w:val="77F6628F"/>
    <w:rsid w:val="77FC0722"/>
    <w:rsid w:val="7858741E"/>
    <w:rsid w:val="78991C34"/>
    <w:rsid w:val="789A635C"/>
    <w:rsid w:val="78B065A2"/>
    <w:rsid w:val="78E02656"/>
    <w:rsid w:val="78F17CFD"/>
    <w:rsid w:val="78F5114E"/>
    <w:rsid w:val="79211A72"/>
    <w:rsid w:val="795D3D85"/>
    <w:rsid w:val="79FB41B5"/>
    <w:rsid w:val="7A02793B"/>
    <w:rsid w:val="7A40695A"/>
    <w:rsid w:val="7A600C77"/>
    <w:rsid w:val="7A7060E9"/>
    <w:rsid w:val="7AE51DA9"/>
    <w:rsid w:val="7AE776AB"/>
    <w:rsid w:val="7B0B20BB"/>
    <w:rsid w:val="7B187562"/>
    <w:rsid w:val="7B5D7A4F"/>
    <w:rsid w:val="7BD119F0"/>
    <w:rsid w:val="7C623253"/>
    <w:rsid w:val="7C9618D9"/>
    <w:rsid w:val="7C9E48FA"/>
    <w:rsid w:val="7CD66CF1"/>
    <w:rsid w:val="7D665922"/>
    <w:rsid w:val="7D8A5E10"/>
    <w:rsid w:val="7DB3140A"/>
    <w:rsid w:val="7E0720A9"/>
    <w:rsid w:val="7E0F2401"/>
    <w:rsid w:val="7E4F49FE"/>
    <w:rsid w:val="7E7F3DBD"/>
    <w:rsid w:val="7EC4612F"/>
    <w:rsid w:val="7EE205C5"/>
    <w:rsid w:val="7EE526BC"/>
    <w:rsid w:val="7F0265A8"/>
    <w:rsid w:val="7F5A2280"/>
    <w:rsid w:val="7F7164B3"/>
    <w:rsid w:val="7F7A204E"/>
    <w:rsid w:val="7FC613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2018-03-06T09:08:39Z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