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7F8CD" w14:textId="58C2473C" w:rsidR="004E630D" w:rsidRDefault="00646737" w:rsidP="00E75112">
      <w:pPr>
        <w:pStyle w:val="Title"/>
      </w:pPr>
      <w:r w:rsidRPr="00646737">
        <w:t xml:space="preserve">Title - Shopping cart </w:t>
      </w:r>
    </w:p>
    <w:p w14:paraId="3033A4E3" w14:textId="48495502" w:rsidR="00E75112" w:rsidRDefault="00E75112" w:rsidP="00E75112"/>
    <w:p w14:paraId="404EFE93" w14:textId="64442597" w:rsidR="00E75112" w:rsidRDefault="00E75112" w:rsidP="00E75112">
      <w:pPr>
        <w:pStyle w:val="Heading1"/>
      </w:pPr>
      <w:r>
        <w:t>Description</w:t>
      </w:r>
    </w:p>
    <w:p w14:paraId="1FE3A1AD" w14:textId="181BEE0C" w:rsidR="00DD70CF" w:rsidRPr="00E75112" w:rsidRDefault="00E75112" w:rsidP="00E75112">
      <w:r>
        <w:rPr>
          <w:rFonts w:ascii="Segoe UI" w:hAnsi="Segoe UI" w:cs="Segoe UI"/>
          <w:color w:val="24292F"/>
          <w:shd w:val="clear" w:color="auto" w:fill="FFFFFF"/>
        </w:rPr>
        <w:t xml:space="preserve">This is an </w:t>
      </w:r>
      <w:r w:rsidR="00DD70CF">
        <w:rPr>
          <w:rFonts w:ascii="Segoe UI" w:hAnsi="Segoe UI" w:cs="Segoe UI"/>
          <w:color w:val="24292F"/>
          <w:shd w:val="clear" w:color="auto" w:fill="FFFFFF"/>
        </w:rPr>
        <w:t>eCommerce</w:t>
      </w:r>
      <w:r>
        <w:rPr>
          <w:rFonts w:ascii="Segoe UI" w:hAnsi="Segoe UI" w:cs="Segoe UI"/>
          <w:color w:val="24292F"/>
          <w:shd w:val="clear" w:color="auto" w:fill="FFFFFF"/>
        </w:rPr>
        <w:t xml:space="preserve"> website </w:t>
      </w:r>
      <w:r w:rsidR="00DD70CF">
        <w:rPr>
          <w:rFonts w:ascii="Segoe UI" w:hAnsi="Segoe UI" w:cs="Segoe UI"/>
          <w:color w:val="24292F"/>
          <w:shd w:val="clear" w:color="auto" w:fill="FFFFFF"/>
        </w:rPr>
        <w:t>built</w:t>
      </w:r>
      <w:r>
        <w:rPr>
          <w:rFonts w:ascii="Segoe UI" w:hAnsi="Segoe UI" w:cs="Segoe UI"/>
          <w:color w:val="24292F"/>
          <w:shd w:val="clear" w:color="auto" w:fill="FFFFFF"/>
        </w:rPr>
        <w:t xml:space="preserve"> for selling products online. In this project</w:t>
      </w:r>
      <w:r w:rsidR="00DD70CF">
        <w:rPr>
          <w:rFonts w:ascii="Segoe UI" w:hAnsi="Segoe UI" w:cs="Segoe UI"/>
          <w:color w:val="24292F"/>
          <w:shd w:val="clear" w:color="auto" w:fill="FFFFFF"/>
        </w:rPr>
        <w:t>,</w:t>
      </w:r>
      <w:r>
        <w:rPr>
          <w:rFonts w:ascii="Segoe UI" w:hAnsi="Segoe UI" w:cs="Segoe UI"/>
          <w:color w:val="24292F"/>
          <w:shd w:val="clear" w:color="auto" w:fill="FFFFFF"/>
        </w:rPr>
        <w:t xml:space="preserve"> we have mainly considered adding the products to the </w:t>
      </w:r>
      <w:r w:rsidR="00DD70CF">
        <w:rPr>
          <w:rFonts w:ascii="Segoe UI" w:hAnsi="Segoe UI" w:cs="Segoe UI"/>
          <w:color w:val="24292F"/>
          <w:shd w:val="clear" w:color="auto" w:fill="FFFFFF"/>
        </w:rPr>
        <w:t>users’</w:t>
      </w:r>
      <w:r>
        <w:rPr>
          <w:rFonts w:ascii="Segoe UI" w:hAnsi="Segoe UI" w:cs="Segoe UI"/>
          <w:color w:val="24292F"/>
          <w:shd w:val="clear" w:color="auto" w:fill="FFFFFF"/>
        </w:rPr>
        <w:t xml:space="preserve"> cart and </w:t>
      </w:r>
      <w:r w:rsidR="00DD70CF">
        <w:rPr>
          <w:rFonts w:ascii="Segoe UI" w:hAnsi="Segoe UI" w:cs="Segoe UI"/>
          <w:color w:val="24292F"/>
          <w:shd w:val="clear" w:color="auto" w:fill="FFFFFF"/>
        </w:rPr>
        <w:t xml:space="preserve">letting them decide the number of items to buy. The users can increase or decrease the number of </w:t>
      </w:r>
      <w:r>
        <w:rPr>
          <w:rFonts w:ascii="Segoe UI" w:hAnsi="Segoe UI" w:cs="Segoe UI"/>
          <w:color w:val="24292F"/>
          <w:shd w:val="clear" w:color="auto" w:fill="FFFFFF"/>
        </w:rPr>
        <w:t xml:space="preserve">items in the cart. </w:t>
      </w:r>
    </w:p>
    <w:p w14:paraId="7ABE2FC1" w14:textId="77777777" w:rsidR="00DD70CF" w:rsidRDefault="00DD70CF" w:rsidP="004E630D"/>
    <w:p w14:paraId="6D3AF682" w14:textId="77777777" w:rsidR="00DD70CF" w:rsidRDefault="00DD70CF" w:rsidP="00E75112">
      <w:pPr>
        <w:pStyle w:val="Heading1"/>
      </w:pPr>
      <w:r>
        <w:t>Modules</w:t>
      </w:r>
    </w:p>
    <w:p w14:paraId="48F35394" w14:textId="3634D560" w:rsidR="004E630D" w:rsidRDefault="00DD70CF" w:rsidP="004E630D">
      <w:r>
        <w:t>1 - It will include two broad functions</w:t>
      </w:r>
      <w:r w:rsidR="004E630D">
        <w:t xml:space="preserve"> a) Customer Side </w:t>
      </w:r>
      <w:r>
        <w:t xml:space="preserve">and </w:t>
      </w:r>
      <w:r w:rsidR="004E630D">
        <w:t>b)</w:t>
      </w:r>
      <w:r w:rsidR="00646737">
        <w:t xml:space="preserve"> </w:t>
      </w:r>
      <w:r w:rsidR="004E630D">
        <w:t xml:space="preserve">Admin Side </w:t>
      </w:r>
    </w:p>
    <w:p w14:paraId="39DA3C18" w14:textId="344D3C3D" w:rsidR="004E630D" w:rsidRDefault="004E630D" w:rsidP="004E630D">
      <w:r>
        <w:t>2</w:t>
      </w:r>
      <w:r w:rsidR="00646737">
        <w:t xml:space="preserve"> </w:t>
      </w:r>
      <w:r>
        <w:t xml:space="preserve">- </w:t>
      </w:r>
      <w:r w:rsidR="00DD70CF">
        <w:t>Customers</w:t>
      </w:r>
      <w:r w:rsidR="00646737">
        <w:t xml:space="preserve"> will have a </w:t>
      </w:r>
      <w:r w:rsidR="00DD70CF">
        <w:t>sign-up</w:t>
      </w:r>
      <w:r w:rsidR="00646737">
        <w:t xml:space="preserve"> page</w:t>
      </w:r>
      <w:r>
        <w:t xml:space="preserve"> </w:t>
      </w:r>
      <w:r w:rsidR="00DD70CF">
        <w:t>that</w:t>
      </w:r>
      <w:r>
        <w:t xml:space="preserve"> customer will use to create </w:t>
      </w:r>
      <w:r w:rsidR="00DD70CF">
        <w:t xml:space="preserve">an </w:t>
      </w:r>
      <w:r>
        <w:t xml:space="preserve">account and </w:t>
      </w:r>
      <w:r w:rsidR="003C6262">
        <w:t>sign in</w:t>
      </w:r>
      <w:r>
        <w:t xml:space="preserve"> with those credenti</w:t>
      </w:r>
      <w:r w:rsidR="00646737">
        <w:t>als</w:t>
      </w:r>
      <w:r w:rsidR="003C6262">
        <w:t>.</w:t>
      </w:r>
    </w:p>
    <w:p w14:paraId="04402AB5" w14:textId="2F589925" w:rsidR="004E630D" w:rsidRDefault="004E630D" w:rsidP="004E630D">
      <w:r>
        <w:t>3</w:t>
      </w:r>
      <w:r w:rsidR="00646737">
        <w:t xml:space="preserve"> </w:t>
      </w:r>
      <w:r>
        <w:t xml:space="preserve">- Admin Portal will have </w:t>
      </w:r>
      <w:r w:rsidR="00100188">
        <w:t>these</w:t>
      </w:r>
      <w:r>
        <w:t xml:space="preserve"> b</w:t>
      </w:r>
      <w:r w:rsidR="00646737">
        <w:t xml:space="preserve">ackend operations </w:t>
      </w:r>
      <w:r>
        <w:t xml:space="preserve">add </w:t>
      </w:r>
      <w:r w:rsidR="00DD70CF">
        <w:t xml:space="preserve">the </w:t>
      </w:r>
      <w:r>
        <w:t xml:space="preserve">item to stock, </w:t>
      </w:r>
      <w:r w:rsidR="00100188">
        <w:t>mark an item</w:t>
      </w:r>
      <w:r>
        <w:t xml:space="preserve"> </w:t>
      </w:r>
      <w:r w:rsidR="00100188">
        <w:t>as</w:t>
      </w:r>
      <w:r>
        <w:t xml:space="preserve"> out of stock</w:t>
      </w:r>
    </w:p>
    <w:p w14:paraId="16D3F9BD" w14:textId="3420821B" w:rsidR="004E630D" w:rsidRDefault="004E630D" w:rsidP="004E630D">
      <w:r>
        <w:t>4</w:t>
      </w:r>
      <w:r w:rsidR="00646737">
        <w:t xml:space="preserve"> </w:t>
      </w:r>
      <w:r>
        <w:t>- Customer able to select item and able to add it to cart</w:t>
      </w:r>
      <w:r w:rsidR="00100188">
        <w:t>.</w:t>
      </w:r>
    </w:p>
    <w:p w14:paraId="5D208121" w14:textId="6035671C" w:rsidR="004E630D" w:rsidRDefault="004E630D" w:rsidP="00E75112">
      <w:pPr>
        <w:pStyle w:val="Heading1"/>
      </w:pPr>
      <w:r>
        <w:t>Tech Stack</w:t>
      </w:r>
    </w:p>
    <w:p w14:paraId="4306B50A" w14:textId="16BD81F6" w:rsidR="004E630D" w:rsidRDefault="00646737" w:rsidP="004E630D">
      <w:r>
        <w:t>1</w:t>
      </w:r>
      <w:r w:rsidR="0052740D">
        <w:t xml:space="preserve"> – AWS EC2 for Frontend</w:t>
      </w:r>
    </w:p>
    <w:p w14:paraId="735C299B" w14:textId="6DC3E9B2" w:rsidR="004E630D" w:rsidRDefault="004E630D" w:rsidP="004E630D">
      <w:r>
        <w:t>2</w:t>
      </w:r>
      <w:r w:rsidR="0052740D">
        <w:t xml:space="preserve"> – AWS Lambda &amp; API Gateway for Backend</w:t>
      </w:r>
    </w:p>
    <w:p w14:paraId="31B50B82" w14:textId="7274922E" w:rsidR="004E630D" w:rsidRDefault="004E630D" w:rsidP="004E630D">
      <w:r>
        <w:t>3</w:t>
      </w:r>
      <w:r w:rsidR="0052740D">
        <w:t xml:space="preserve"> – AWS S3</w:t>
      </w:r>
    </w:p>
    <w:p w14:paraId="7BB68B04" w14:textId="20E15B82" w:rsidR="004E630D" w:rsidRDefault="004E630D" w:rsidP="004E630D">
      <w:r>
        <w:t>4</w:t>
      </w:r>
      <w:r w:rsidR="0052740D">
        <w:t xml:space="preserve"> – AWS Aurora DB</w:t>
      </w:r>
    </w:p>
    <w:p w14:paraId="00803E9B" w14:textId="60C1DD09" w:rsidR="0052740D" w:rsidRDefault="0052740D" w:rsidP="004E630D">
      <w:r>
        <w:t xml:space="preserve">5 – AWS </w:t>
      </w:r>
      <w:proofErr w:type="spellStart"/>
      <w:r>
        <w:t>Cloudwatch</w:t>
      </w:r>
      <w:proofErr w:type="spellEnd"/>
      <w:r>
        <w:t xml:space="preserve"> Monitoring</w:t>
      </w:r>
    </w:p>
    <w:p w14:paraId="1313F737" w14:textId="3EF79A08" w:rsidR="004E630D" w:rsidRDefault="004E630D" w:rsidP="004E630D"/>
    <w:sectPr w:rsidR="004E630D" w:rsidSect="00075DCF">
      <w:pgSz w:w="12240" w:h="15840"/>
      <w:pgMar w:top="1440" w:right="1418" w:bottom="1440" w:left="216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0D"/>
    <w:rsid w:val="00075DCF"/>
    <w:rsid w:val="00100188"/>
    <w:rsid w:val="003C6262"/>
    <w:rsid w:val="004E630D"/>
    <w:rsid w:val="0052740D"/>
    <w:rsid w:val="00587FF7"/>
    <w:rsid w:val="005B25B4"/>
    <w:rsid w:val="00646737"/>
    <w:rsid w:val="008240BA"/>
    <w:rsid w:val="008867FA"/>
    <w:rsid w:val="00D607C5"/>
    <w:rsid w:val="00DD70CF"/>
    <w:rsid w:val="00E278DA"/>
    <w:rsid w:val="00E7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A1890"/>
  <w15:chartTrackingRefBased/>
  <w15:docId w15:val="{BA81D128-34F7-4937-ABA9-18BC0D48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51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51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jalamma kandula</dc:creator>
  <cp:keywords/>
  <dc:description/>
  <cp:lastModifiedBy>Harikrishnan V K</cp:lastModifiedBy>
  <cp:revision>5</cp:revision>
  <dcterms:created xsi:type="dcterms:W3CDTF">2022-06-23T12:51:00Z</dcterms:created>
  <dcterms:modified xsi:type="dcterms:W3CDTF">2022-06-27T01:57:00Z</dcterms:modified>
</cp:coreProperties>
</file>