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34"/>
        </w:rPr>
        <w:t>MD. ABU SAYEED</w:t>
      </w:r>
    </w:p>
    <w:p>
      <w:pPr>
        <w:pStyle w:val="Normal"/>
        <w:jc w:val="center"/>
        <w:rPr/>
      </w:pPr>
      <w:r>
        <w:rPr/>
        <w:t xml:space="preserve">Chittagong, Bangladesh | +8801813551732 | ms2150125@gmail.com | </w:t>
      </w:r>
      <w:hyperlink r:id="rId2">
        <w:r>
          <w:rPr>
            <w:rStyle w:val="Style"/>
            <w:color w:val="0563C1"/>
            <w:u w:val="single"/>
          </w:rPr>
          <w:t>GitHub</w:t>
        </w:r>
      </w:hyperlink>
      <w:r>
        <w:rPr/>
        <w:t xml:space="preserve"> | </w:t>
      </w:r>
      <w:hyperlink r:id="rId3">
        <w:r>
          <w:rPr>
            <w:rStyle w:val="Style"/>
            <w:color w:val="0563C1"/>
            <w:u w:val="single"/>
          </w:rPr>
          <w:t>LinkedIn</w:t>
        </w:r>
      </w:hyperlink>
    </w:p>
    <w:p>
      <w:pPr>
        <w:pStyle w:val="Heading1"/>
        <w:rPr/>
      </w:pPr>
      <w:r>
        <w:rPr/>
        <w:t>ACADEMIC PROFILE</w:t>
      </w:r>
    </w:p>
    <w:p>
      <w:pPr>
        <w:pStyle w:val="Normal"/>
        <w:ind w:hanging="0" w:start="0" w:end="0"/>
        <w:rPr/>
      </w:pPr>
      <w:r>
        <w:rPr/>
        <w:t>High-achieving Science background student preparing for undergraduate studies in Computer Science &amp; Engineering or Information Technology. Strong academic foundation with SSC GPA 5.00/5.00 and HSC GPA 4.75/5.00. Skilled in C/C++ programming, web development fundamentals, and IT support, complemented by industry certifications in Cybersecurity (Cisco) and Cryptography. Runner-Up at IIUC Poster Presentation &amp; Idea Gen'26 with a proven passion for problem-solving and technical innovation.</w:t>
      </w:r>
    </w:p>
    <w:p>
      <w:pPr>
        <w:pStyle w:val="Heading1"/>
        <w:rPr/>
      </w:pPr>
      <w:r>
        <w:rPr/>
        <w:t>ACADEMIC HIGHLIGHTS</w:t>
      </w:r>
    </w:p>
    <w:p>
      <w:pPr>
        <w:pStyle w:val="Normal"/>
        <w:ind w:hanging="158" w:start="216"/>
        <w:rPr/>
      </w:pPr>
      <w:r>
        <w:rPr>
          <w:b/>
        </w:rPr>
        <w:t xml:space="preserve">• </w:t>
      </w:r>
      <w:r>
        <w:rPr/>
        <w:t>Higher Secondary Certificate (HSC), Science — Uttor Kattoli Alhaj Mostafa Hakim Degree College, Bangladesh | 2024 | GPA: 4.75/5.00</w:t>
      </w:r>
    </w:p>
    <w:p>
      <w:pPr>
        <w:pStyle w:val="Normal"/>
        <w:ind w:hanging="158" w:start="216"/>
        <w:rPr/>
      </w:pPr>
      <w:r>
        <w:rPr>
          <w:b/>
        </w:rPr>
        <w:t xml:space="preserve">• </w:t>
      </w:r>
      <w:r>
        <w:rPr/>
        <w:t>Secondary School Certificate (SSC), Science — Bangladesh Railway Government High School, Bangladesh | 2022 | GPA: 5.00/5.00</w:t>
      </w:r>
    </w:p>
    <w:p>
      <w:pPr>
        <w:pStyle w:val="Heading1"/>
        <w:rPr/>
      </w:pPr>
      <w:r>
        <w:rPr/>
        <w:t>CERTIFICATIONS &amp; TRAINING</w:t>
      </w:r>
    </w:p>
    <w:p>
      <w:pPr>
        <w:pStyle w:val="Normal"/>
        <w:rPr/>
      </w:pPr>
      <w:r>
        <w:rPr>
          <w:b/>
        </w:rPr>
        <w:t>Certificate of Skills Training — IT Support Service</w:t>
      </w:r>
      <w:r>
        <w:rPr/>
        <w:t xml:space="preserve"> | UCEP Ambagan TVET Institute | 01 Apr 2025 – 30 Jun 2025 | 3 months</w:t>
      </w:r>
    </w:p>
    <w:p>
      <w:pPr>
        <w:pStyle w:val="Normal"/>
        <w:ind w:hanging="158" w:start="216"/>
        <w:rPr/>
      </w:pPr>
      <w:r>
        <w:rPr>
          <w:b/>
        </w:rPr>
        <w:t xml:space="preserve">• </w:t>
      </w:r>
      <w:r>
        <w:rPr/>
        <w:t>Completed competency-based training covering occupational health and safety, basic computer applications, internet and Office application use, IT support service fundamentals, PC assembling, operating-system installation and optimization, basic networking, software installation and utility configuration, data backup and recovery, and personal computer maintenance and troubleshooting.</w:t>
      </w:r>
    </w:p>
    <w:p>
      <w:pPr>
        <w:pStyle w:val="BodyText"/>
        <w:ind w:hanging="158" w:start="216"/>
        <w:rPr>
          <w:rFonts w:ascii="Google Sans Text;sans-serif" w:hAnsi="Google Sans Text;sans-serif"/>
        </w:rPr>
      </w:pPr>
      <w:bookmarkStart w:id="0" w:name="p-rc_42e3dcfc1fb3d847-103"/>
      <w:bookmarkEnd w:id="0"/>
      <w:r>
        <w:rPr>
          <w:rFonts w:ascii="Google Sans Text;sans-serif" w:hAnsi="Google Sans Text;sans-serif"/>
          <w:b/>
        </w:rPr>
        <w:t xml:space="preserve">• </w:t>
      </w:r>
      <w:r>
        <w:rPr>
          <w:rFonts w:ascii="Google Sans Text;sans-serif" w:hAnsi="Google Sans Text;sans-serif"/>
          <w:b/>
        </w:rPr>
        <w:t>Introduction to Cybersecurity</w:t>
      </w:r>
      <w:r>
        <w:rPr>
          <w:rFonts w:ascii="Google Sans Text;sans-serif" w:hAnsi="Google Sans Text;sans-serif"/>
        </w:rPr>
        <w:t xml:space="preserve"> | Cisco Networking Academy | Issued: 24 Sep 2026 • Completed foundational training covering network security principles, threat landscape analysis, data confidentiality, privacy practices, and essential defensive strategies to safeguard digital assets.</w:t>
      </w:r>
    </w:p>
    <w:p>
      <w:pPr>
        <w:pStyle w:val="BodyText"/>
        <w:ind w:hanging="158" w:start="216"/>
        <w:rPr>
          <w:rFonts w:ascii="Google Sans Text;sans-serif" w:hAnsi="Google Sans Text;sans-serif"/>
        </w:rPr>
      </w:pPr>
      <w:bookmarkStart w:id="1" w:name="p-rc_42e3dcfc1fb3d847-104"/>
      <w:bookmarkEnd w:id="1"/>
      <w:r>
        <w:rPr>
          <w:rFonts w:ascii="Google Sans Text;sans-serif" w:hAnsi="Google Sans Text;sans-serif"/>
          <w:b/>
        </w:rPr>
        <w:t xml:space="preserve">• </w:t>
      </w:r>
      <w:r>
        <w:rPr>
          <w:rFonts w:ascii="Google Sans Text;sans-serif" w:hAnsi="Google Sans Text;sans-serif"/>
          <w:b/>
        </w:rPr>
        <w:t>Introduction to Cryptography for Beginners</w:t>
      </w:r>
      <w:r>
        <w:rPr>
          <w:rFonts w:ascii="Google Sans Text;sans-serif" w:hAnsi="Google Sans Text;sans-serif"/>
        </w:rPr>
        <w:t xml:space="preserve"> | Online Skill Certification | Issued: 28 Aug 2026 • Gained core competency in basic cryptographic algorithms, symmetric and asymmetric encryption principles, hash functions, and fundamental data security protocols.</w:t>
      </w:r>
    </w:p>
    <w:p>
      <w:pPr>
        <w:pStyle w:val="BodyText"/>
        <w:ind w:hanging="158" w:start="216"/>
        <w:rPr>
          <w:rFonts w:ascii="Google Sans Text;sans-serif" w:hAnsi="Google Sans Text;sans-serif"/>
        </w:rPr>
      </w:pPr>
      <w:bookmarkStart w:id="2" w:name="p-rc_42e3dcfc1fb3d847-105"/>
      <w:bookmarkEnd w:id="2"/>
      <w:r>
        <w:rPr>
          <w:rFonts w:ascii="Google Sans Text;sans-serif" w:hAnsi="Google Sans Text;sans-serif"/>
          <w:b/>
        </w:rPr>
        <w:t xml:space="preserve">• </w:t>
      </w:r>
      <w:r>
        <w:rPr>
          <w:rFonts w:ascii="Google Sans Text;sans-serif" w:hAnsi="Google Sans Text;sans-serif"/>
          <w:b/>
        </w:rPr>
        <w:t>Runners-Up — Inter-Semester Poster Presentation &amp; Idea Gen'26</w:t>
      </w:r>
      <w:r>
        <w:rPr>
          <w:rFonts w:ascii="Google Sans Text;sans-serif" w:hAnsi="Google Sans Text;sans-serif"/>
        </w:rPr>
        <w:t xml:space="preserve"> | CCE Club, International Islamic University Chittagong (IIUC) | 2026 • Conceptualized and presented an innovative technical project proposal, demonstrating strong skills in problem-solving, analytical thinking, technical communication, and team collaboration. </w:t>
      </w:r>
    </w:p>
    <w:p>
      <w:pPr>
        <w:pStyle w:val="Normal"/>
        <w:ind w:hanging="158" w:start="216"/>
        <w:rPr/>
      </w:pPr>
      <w:r>
        <w:rPr/>
      </w:r>
    </w:p>
    <w:p>
      <w:pPr>
        <w:pStyle w:val="Heading1"/>
        <w:rPr/>
      </w:pPr>
      <w:r>
        <w:rPr/>
        <w:t>TECHNICAL SKILLS</w:t>
      </w:r>
    </w:p>
    <w:p>
      <w:pPr>
        <w:pStyle w:val="Normal"/>
        <w:ind w:hanging="158" w:start="216"/>
        <w:rPr/>
      </w:pPr>
      <w:r>
        <w:rPr>
          <w:b/>
        </w:rPr>
        <w:t xml:space="preserve">• </w:t>
      </w:r>
      <w:r>
        <w:rPr/>
        <w:t>Programming: C, C++, Python</w:t>
      </w:r>
    </w:p>
    <w:p>
      <w:pPr>
        <w:pStyle w:val="Normal"/>
        <w:ind w:hanging="158" w:start="216"/>
        <w:rPr/>
      </w:pPr>
      <w:r>
        <w:rPr>
          <w:b/>
        </w:rPr>
        <w:t xml:space="preserve">• </w:t>
      </w:r>
      <w:r>
        <w:rPr/>
        <w:t>Computer Science: Data Structures and Algorithms, Object-Oriented Programming, Problem Solving</w:t>
      </w:r>
    </w:p>
    <w:p>
      <w:pPr>
        <w:pStyle w:val="Normal"/>
        <w:ind w:hanging="158" w:start="216"/>
        <w:rPr/>
      </w:pPr>
      <w:r>
        <w:rPr>
          <w:b/>
        </w:rPr>
        <w:t xml:space="preserve">• </w:t>
      </w:r>
      <w:r>
        <w:rPr/>
        <w:t>Web Development: HTML5, CSS3, Bootstrap, JavaScript</w:t>
      </w:r>
    </w:p>
    <w:p>
      <w:pPr>
        <w:pStyle w:val="Normal"/>
        <w:ind w:hanging="158" w:start="216"/>
        <w:rPr/>
      </w:pPr>
      <w:r>
        <w:rPr>
          <w:b/>
        </w:rPr>
        <w:t xml:space="preserve">• </w:t>
      </w:r>
      <w:r>
        <w:rPr/>
        <w:t>IT Support: PC assembling, operating-system installation and optimization, basic networking, software installation/configuration, backup and recovery, PC maintenance and troubleshooting</w:t>
      </w:r>
    </w:p>
    <w:p>
      <w:pPr>
        <w:pStyle w:val="Normal"/>
        <w:ind w:hanging="158" w:start="216"/>
        <w:rPr/>
      </w:pPr>
      <w:r>
        <w:rPr>
          <w:b/>
        </w:rPr>
        <w:t xml:space="preserve">• </w:t>
      </w:r>
      <w:r>
        <w:rPr/>
        <w:t xml:space="preserve">Tools &amp; Platforms: Git, GitHub, Visual Studio Code. </w:t>
      </w:r>
    </w:p>
    <w:p>
      <w:pPr>
        <w:pStyle w:val="Heading1"/>
        <w:rPr/>
      </w:pPr>
      <w:r>
        <w:rPr/>
        <w:t>SELECTED PROJECTS</w:t>
      </w:r>
    </w:p>
    <w:p>
      <w:pPr>
        <w:pStyle w:val="Normal"/>
        <w:rPr/>
      </w:pPr>
      <w:r>
        <w:rPr>
          <w:b/>
        </w:rPr>
        <w:t xml:space="preserve">Blood Bank Website | </w:t>
      </w:r>
      <w:r>
        <w:rPr/>
        <w:t>HTML, CSS, Bootstrap</w:t>
      </w:r>
    </w:p>
    <w:p>
      <w:pPr>
        <w:pStyle w:val="Normal"/>
        <w:ind w:hanging="158" w:start="216"/>
        <w:rPr/>
      </w:pPr>
      <w:r>
        <w:rPr>
          <w:b/>
        </w:rPr>
        <w:t xml:space="preserve">• </w:t>
      </w:r>
      <w:r>
        <w:rPr/>
        <w:t>Built a responsive frontend interface for a web-based blood bank project, focusing on clear navigation and structured presentation of blood donation and blood request information.</w:t>
      </w:r>
    </w:p>
    <w:p>
      <w:pPr>
        <w:pStyle w:val="Normal"/>
        <w:ind w:hanging="158" w:start="216"/>
        <w:rPr/>
      </w:pPr>
      <w:r>
        <w:rPr>
          <w:b/>
        </w:rPr>
        <w:t xml:space="preserve">• </w:t>
      </w:r>
      <w:r>
        <w:rPr/>
        <w:t>Contributed to frontend page layout and responsive design for different screen sizes.</w:t>
      </w:r>
    </w:p>
    <w:p>
      <w:pPr>
        <w:pStyle w:val="Normal"/>
        <w:ind w:start="216"/>
        <w:rPr/>
      </w:pPr>
      <w:r>
        <w:rPr>
          <w:b/>
        </w:rPr>
        <w:t xml:space="preserve">Repository: </w:t>
      </w:r>
      <w:hyperlink r:id="rId4">
        <w:r>
          <w:rPr>
            <w:rStyle w:val="Style"/>
            <w:color w:val="0563C1"/>
            <w:u w:val="single"/>
          </w:rPr>
          <w:t>Blood-Bank-Site</w:t>
        </w:r>
      </w:hyperlink>
    </w:p>
    <w:p>
      <w:pPr>
        <w:pStyle w:val="Normal"/>
        <w:rPr/>
      </w:pPr>
      <w:r>
        <w:rPr>
          <w:b/>
        </w:rPr>
        <w:t xml:space="preserve">Scholarship Tracker | </w:t>
      </w:r>
      <w:r>
        <w:rPr/>
        <w:t>HTML</w:t>
      </w:r>
    </w:p>
    <w:p>
      <w:pPr>
        <w:pStyle w:val="Normal"/>
        <w:ind w:hanging="158" w:start="216"/>
        <w:rPr/>
      </w:pPr>
      <w:r>
        <w:rPr>
          <w:b/>
        </w:rPr>
        <w:t xml:space="preserve">• </w:t>
      </w:r>
      <w:r>
        <w:rPr/>
        <w:t>Created a web-based interface for organizing scholarship information in a structured and accessible format.</w:t>
      </w:r>
    </w:p>
    <w:p>
      <w:pPr>
        <w:pStyle w:val="Normal"/>
        <w:ind w:hanging="158" w:start="216"/>
        <w:rPr/>
      </w:pPr>
      <w:r>
        <w:rPr>
          <w:b/>
        </w:rPr>
        <w:t xml:space="preserve">• </w:t>
      </w:r>
      <w:r>
        <w:rPr/>
        <w:t>Designed the project around scholarship discovery and presentation as a practical education-focused use case.</w:t>
      </w:r>
    </w:p>
    <w:p>
      <w:pPr>
        <w:pStyle w:val="Normal"/>
        <w:ind w:start="216"/>
        <w:rPr/>
      </w:pPr>
      <w:r>
        <w:rPr>
          <w:b/>
        </w:rPr>
        <w:t xml:space="preserve">Repository: </w:t>
      </w:r>
      <w:hyperlink r:id="rId5">
        <w:r>
          <w:rPr>
            <w:rStyle w:val="Style"/>
            <w:color w:val="0563C1"/>
            <w:u w:val="single"/>
          </w:rPr>
          <w:t>Scholarship_Tracker</w:t>
        </w:r>
      </w:hyperlink>
    </w:p>
    <w:p>
      <w:pPr>
        <w:pStyle w:val="Normal"/>
        <w:rPr/>
      </w:pPr>
      <w:r>
        <w:rPr>
          <w:b/>
        </w:rPr>
        <w:t xml:space="preserve">Personal Portfolio Website | </w:t>
      </w:r>
      <w:r>
        <w:rPr/>
        <w:t>HTML, CSS, Bootstrap</w:t>
      </w:r>
    </w:p>
    <w:p>
      <w:pPr>
        <w:pStyle w:val="Normal"/>
        <w:ind w:hanging="158" w:start="216"/>
        <w:rPr/>
      </w:pPr>
      <w:r>
        <w:rPr>
          <w:b/>
        </w:rPr>
        <w:t xml:space="preserve">• </w:t>
      </w:r>
      <w:r>
        <w:rPr/>
        <w:t>Developed a responsive personal portfolio website to present academic background, technical skills, and selected projects.</w:t>
      </w:r>
    </w:p>
    <w:p>
      <w:pPr>
        <w:pStyle w:val="Normal"/>
        <w:ind w:hanging="158" w:start="216"/>
        <w:rPr/>
      </w:pPr>
      <w:r>
        <w:rPr>
          <w:b/>
        </w:rPr>
        <w:t xml:space="preserve">• </w:t>
      </w:r>
      <w:r>
        <w:rPr/>
        <w:t>Focused on clean page structure, responsive presentation, and accessible navigation.</w:t>
      </w:r>
    </w:p>
    <w:p>
      <w:pPr>
        <w:pStyle w:val="Normal"/>
        <w:ind w:start="216"/>
        <w:rPr/>
      </w:pPr>
      <w:r>
        <w:rPr>
          <w:b/>
        </w:rPr>
        <w:t xml:space="preserve">Repository: </w:t>
      </w:r>
      <w:hyperlink r:id="rId6">
        <w:r>
          <w:rPr>
            <w:rStyle w:val="Style"/>
            <w:color w:val="0563C1"/>
            <w:u w:val="single"/>
          </w:rPr>
          <w:t>My_Protfolio_Web_Site</w:t>
        </w:r>
      </w:hyperlink>
    </w:p>
    <w:p>
      <w:pPr>
        <w:pStyle w:val="Normal"/>
        <w:rPr/>
      </w:pPr>
      <w:r>
        <w:rPr>
          <w:b/>
        </w:rPr>
        <w:t xml:space="preserve">C++ DSA Practice | </w:t>
      </w:r>
      <w:r>
        <w:rPr/>
        <w:t>C++</w:t>
      </w:r>
    </w:p>
    <w:p>
      <w:pPr>
        <w:pStyle w:val="Normal"/>
        <w:ind w:hanging="158" w:start="216"/>
        <w:rPr/>
      </w:pPr>
      <w:r>
        <w:rPr>
          <w:b/>
        </w:rPr>
        <w:t xml:space="preserve">• </w:t>
      </w:r>
      <w:r>
        <w:rPr/>
        <w:t>Maintains a public repository for practicing C++ programming, data structures, algorithms, and problem-solving techniques.</w:t>
      </w:r>
    </w:p>
    <w:p>
      <w:pPr>
        <w:pStyle w:val="Normal"/>
        <w:ind w:hanging="158" w:start="216"/>
        <w:rPr/>
      </w:pPr>
      <w:r>
        <w:rPr>
          <w:b/>
        </w:rPr>
        <w:t xml:space="preserve">• </w:t>
      </w:r>
      <w:r>
        <w:rPr/>
        <w:t>Uses structured programming practice to strengthen core Computer Science fundamentals before undergraduate study.</w:t>
      </w:r>
    </w:p>
    <w:p>
      <w:pPr>
        <w:pStyle w:val="Normal"/>
        <w:ind w:start="216"/>
        <w:rPr/>
      </w:pPr>
      <w:r>
        <w:rPr>
          <w:b/>
        </w:rPr>
        <w:t xml:space="preserve">Repository: </w:t>
      </w:r>
      <w:hyperlink r:id="rId7">
        <w:r>
          <w:rPr>
            <w:rStyle w:val="Style"/>
            <w:color w:val="0563C1"/>
            <w:u w:val="single"/>
          </w:rPr>
          <w:t>CPP-DSA</w:t>
        </w:r>
      </w:hyperlink>
    </w:p>
    <w:p>
      <w:pPr>
        <w:pStyle w:val="Normal"/>
        <w:rPr/>
      </w:pPr>
      <w:r>
        <w:rPr>
          <w:b/>
        </w:rPr>
        <w:t xml:space="preserve">C Language Practice | </w:t>
      </w:r>
      <w:r>
        <w:rPr/>
        <w:t>C</w:t>
      </w:r>
    </w:p>
    <w:p>
      <w:pPr>
        <w:pStyle w:val="Normal"/>
        <w:ind w:hanging="158" w:start="216"/>
        <w:rPr/>
      </w:pPr>
      <w:r>
        <w:rPr>
          <w:b/>
        </w:rPr>
        <w:t xml:space="preserve">• </w:t>
      </w:r>
      <w:r>
        <w:rPr/>
        <w:t>Maintains a public repository of C programming exercises to strengthen fundamental programming concepts and syntax.</w:t>
      </w:r>
    </w:p>
    <w:p>
      <w:pPr>
        <w:pStyle w:val="Normal"/>
        <w:ind w:start="216"/>
        <w:rPr/>
      </w:pPr>
      <w:r>
        <w:rPr>
          <w:b/>
        </w:rPr>
        <w:t xml:space="preserve">Repository: </w:t>
      </w:r>
      <w:hyperlink r:id="rId8">
        <w:r>
          <w:rPr>
            <w:rStyle w:val="Style"/>
            <w:color w:val="0563C1"/>
            <w:u w:val="single"/>
          </w:rPr>
          <w:t>C_Language</w:t>
        </w:r>
      </w:hyperlink>
    </w:p>
    <w:p>
      <w:pPr>
        <w:pStyle w:val="Heading1"/>
        <w:rPr/>
      </w:pPr>
      <w:r>
        <w:rPr/>
        <w:t>LEADERSHIP &amp; COMMUNITY SERVICE</w:t>
      </w:r>
    </w:p>
    <w:p>
      <w:pPr>
        <w:pStyle w:val="Normal"/>
        <w:rPr/>
      </w:pPr>
      <w:r>
        <w:rPr>
          <w:b/>
        </w:rPr>
        <w:t>Executive Member — Mostafa Hakim Blood Bank</w:t>
      </w:r>
    </w:p>
    <w:p>
      <w:pPr>
        <w:pStyle w:val="Normal"/>
        <w:ind w:hanging="158" w:start="216"/>
        <w:rPr/>
      </w:pPr>
      <w:r>
        <w:rPr>
          <w:b/>
        </w:rPr>
        <w:t xml:space="preserve">• </w:t>
      </w:r>
      <w:r>
        <w:rPr/>
        <w:t>Participated in organizational activities connected with blood donation and community service.</w:t>
      </w:r>
    </w:p>
    <w:p>
      <w:pPr>
        <w:pStyle w:val="Normal"/>
        <w:ind w:hanging="158" w:start="216"/>
        <w:rPr/>
      </w:pPr>
      <w:r>
        <w:rPr>
          <w:b/>
        </w:rPr>
        <w:t xml:space="preserve">• </w:t>
      </w:r>
      <w:r>
        <w:rPr/>
        <w:t>Worked with team members in a volunteer environment, developing communication, collaboration, planning, and organizational skills.</w:t>
      </w:r>
    </w:p>
    <w:p>
      <w:pPr>
        <w:pStyle w:val="Heading1"/>
        <w:rPr/>
      </w:pPr>
      <w:r>
        <w:rPr/>
        <w:t>PROFESSIONAL DEVELOPMENT</w:t>
      </w:r>
    </w:p>
    <w:p>
      <w:pPr>
        <w:pStyle w:val="Normal"/>
        <w:ind w:hanging="158" w:start="216"/>
        <w:rPr/>
      </w:pPr>
      <w:r>
        <w:rPr>
          <w:b/>
        </w:rPr>
        <w:t xml:space="preserve">• </w:t>
      </w:r>
      <w:r>
        <w:rPr/>
        <w:t>Python Programming — freeCodeCamp | Currently Learning</w:t>
      </w:r>
    </w:p>
    <w:p>
      <w:pPr>
        <w:pStyle w:val="Normal"/>
        <w:ind w:hanging="158" w:start="216"/>
        <w:rPr/>
      </w:pPr>
      <w:r>
        <w:rPr>
          <w:b/>
        </w:rPr>
        <w:t xml:space="preserve">• </w:t>
      </w:r>
      <w:r>
        <w:rPr/>
        <w:t>Continued independent learning in C/C++, Data Structures and Algorithms, JavaScript, Web Development.</w:t>
      </w:r>
    </w:p>
    <w:p>
      <w:pPr>
        <w:pStyle w:val="Heading1"/>
        <w:rPr/>
      </w:pPr>
      <w:r>
        <w:rPr/>
        <w:t>LANGUAGES</w:t>
      </w:r>
    </w:p>
    <w:p>
      <w:pPr>
        <w:pStyle w:val="Normal"/>
        <w:ind w:hanging="158" w:start="216"/>
        <w:rPr/>
      </w:pPr>
      <w:r>
        <w:rPr>
          <w:b/>
        </w:rPr>
        <w:t xml:space="preserve">• </w:t>
      </w:r>
      <w:r>
        <w:rPr/>
        <w:t>Bengali — Native</w:t>
      </w:r>
    </w:p>
    <w:p>
      <w:pPr>
        <w:pStyle w:val="Normal"/>
        <w:ind w:hanging="158" w:start="216"/>
        <w:rPr/>
      </w:pPr>
      <w:r>
        <w:rPr>
          <w:b/>
        </w:rPr>
        <w:t xml:space="preserve">• </w:t>
      </w:r>
      <w:r>
        <w:rPr/>
        <w:t>English — Working Proficiency</w:t>
      </w:r>
    </w:p>
    <w:p>
      <w:pPr>
        <w:pStyle w:val="Heading1"/>
        <w:rPr/>
      </w:pPr>
      <w:r>
        <w:rPr/>
        <w:t>ONLINE PROFILES</w:t>
      </w:r>
    </w:p>
    <w:p>
      <w:pPr>
        <w:pStyle w:val="Normal"/>
        <w:rPr/>
      </w:pPr>
      <w:r>
        <w:rPr>
          <w:b/>
        </w:rPr>
        <w:t xml:space="preserve">GitHub: </w:t>
      </w:r>
      <w:hyperlink r:id="rId9">
        <w:r>
          <w:rPr>
            <w:rStyle w:val="Style"/>
            <w:color w:val="0563C1"/>
            <w:u w:val="single"/>
          </w:rPr>
          <w:t>github.com/ms2150125-ui</w:t>
        </w:r>
      </w:hyperlink>
      <w:r>
        <w:rPr>
          <w:b/>
        </w:rPr>
        <w:t xml:space="preserve"> </w:t>
      </w:r>
    </w:p>
    <w:p>
      <w:pPr>
        <w:pStyle w:val="Normal"/>
        <w:spacing w:before="0" w:after="30"/>
        <w:rPr/>
      </w:pPr>
      <w:r>
        <w:rPr>
          <w:b/>
        </w:rPr>
        <w:t xml:space="preserve">LinkedIn: </w:t>
      </w:r>
      <w:hyperlink r:id="rId10">
        <w:r>
          <w:rPr>
            <w:rStyle w:val="Style"/>
            <w:color w:val="0563C1"/>
            <w:u w:val="single"/>
          </w:rPr>
          <w:t>linkedin.com/in/md-sayeed-13b79b42b</w:t>
        </w:r>
      </w:hyperlink>
    </w:p>
    <w:sectPr>
      <w:footerReference w:type="even" r:id="rId11"/>
      <w:footerReference w:type="default" r:id="rId12"/>
      <w:footerReference w:type="first" r:id="rId13"/>
      <w:type w:val="nextPage"/>
      <w:pgSz w:w="12240" w:h="15840"/>
      <w:pgMar w:left="893" w:right="893" w:gutter="0" w:header="0" w:top="720" w:footer="720" w:bottom="77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Google Sans Text">
    <w:altName w:val="sans-serif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sz w:val="15"/>
      </w:rPr>
    </w:pPr>
    <w:r>
      <w:rPr>
        <w:sz w:val="15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sz w:val="15"/>
      </w:rPr>
    </w:pPr>
    <w:r>
      <w:rPr>
        <w:sz w:val="15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22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30"/>
      <w:jc w:val="start"/>
    </w:pPr>
    <w:rPr>
      <w:rFonts w:ascii="Arial" w:hAnsi="Arial" w:eastAsia="" w:cs="" w:cstheme="minorBidi" w:eastAsiaTheme="minorEastAsia"/>
      <w:color w:val="auto"/>
      <w:kern w:val="0"/>
      <w:sz w:val="1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100" w:after="4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3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3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3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3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3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3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3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3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3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3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ms2150125-ui" TargetMode="External"/><Relationship Id="rId3" Type="http://schemas.openxmlformats.org/officeDocument/2006/relationships/hyperlink" Target="https://linkedin.com/in/md-sayeed-13b79b42b" TargetMode="External"/><Relationship Id="rId4" Type="http://schemas.openxmlformats.org/officeDocument/2006/relationships/hyperlink" Target="https://github.com/ms2150125-ui/Blood-Bank-Site" TargetMode="External"/><Relationship Id="rId5" Type="http://schemas.openxmlformats.org/officeDocument/2006/relationships/hyperlink" Target="https://github.com/ms2150125-ui/Scholarship_Tracker" TargetMode="External"/><Relationship Id="rId6" Type="http://schemas.openxmlformats.org/officeDocument/2006/relationships/hyperlink" Target="https://github.com/ms2150125-ui/My_Protfolio_Web_Site" TargetMode="External"/><Relationship Id="rId7" Type="http://schemas.openxmlformats.org/officeDocument/2006/relationships/hyperlink" Target="https://github.com/ms2150125-ui/CPP-DSA" TargetMode="External"/><Relationship Id="rId8" Type="http://schemas.openxmlformats.org/officeDocument/2006/relationships/hyperlink" Target="https://github.com/ms2150125-ui/C_Language" TargetMode="External"/><Relationship Id="rId9" Type="http://schemas.openxmlformats.org/officeDocument/2006/relationships/hyperlink" Target="https://github.com/ms2150125-ui" TargetMode="External"/><Relationship Id="rId10" Type="http://schemas.openxmlformats.org/officeDocument/2006/relationships/hyperlink" Target="https://linkedin.com/in/md-sayeed-13b79b42b" TargetMode="Externa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Relationship Id="rId1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Application>LibreOffice/26.2.5.2$Linux_X86_64 LibreOffice_project/620$Build-2</Application>
  <AppVersion>15.0000</AppVersion>
  <Pages>2</Pages>
  <Words>604</Words>
  <Characters>4148</Characters>
  <CharactersWithSpaces>4712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2026-09-24T15:09:14Z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