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181551571" w:displacedByCustomXml="next"/>
    <w:sdt>
      <w:sdtPr>
        <w:rPr>
          <w:rFonts w:ascii="Calibri" w:eastAsia="Times New Roman" w:hAnsi="Calibri" w:cs="Calibri"/>
          <w:color w:val="auto"/>
          <w:sz w:val="22"/>
          <w:szCs w:val="20"/>
          <w:lang w:val="en-GB" w:eastAsia="en-GB"/>
        </w:rPr>
        <w:id w:val="329563757"/>
        <w:docPartObj>
          <w:docPartGallery w:val="Table of Contents"/>
          <w:docPartUnique/>
        </w:docPartObj>
      </w:sdtPr>
      <w:sdtEndPr>
        <w:rPr>
          <w:b/>
          <w:bCs/>
          <w:noProof/>
          <w:sz w:val="24"/>
          <w:szCs w:val="24"/>
        </w:rPr>
      </w:sdtEndPr>
      <w:sdtContent>
        <w:p w14:paraId="015174DA" w14:textId="65D3CFA7" w:rsidR="0018131F" w:rsidRPr="009E4709" w:rsidRDefault="0018131F" w:rsidP="00C85E81">
          <w:pPr>
            <w:pStyle w:val="TOCHeading"/>
            <w:spacing w:line="360" w:lineRule="auto"/>
            <w:rPr>
              <w:rFonts w:ascii="Calibri" w:hAnsi="Calibri" w:cs="Calibri"/>
            </w:rPr>
          </w:pPr>
          <w:r w:rsidRPr="009E4709">
            <w:rPr>
              <w:rFonts w:ascii="Calibri" w:hAnsi="Calibri" w:cs="Calibri"/>
            </w:rPr>
            <w:t>Table of Contents</w:t>
          </w:r>
        </w:p>
        <w:p w14:paraId="4175DBE5" w14:textId="43172588" w:rsidR="00E63BC5" w:rsidRDefault="004F6455">
          <w:pPr>
            <w:pStyle w:val="TOC1"/>
            <w:tabs>
              <w:tab w:val="right" w:leader="dot" w:pos="9016"/>
            </w:tabs>
            <w:rPr>
              <w:rFonts w:eastAsiaTheme="minorEastAsia"/>
              <w:b w:val="0"/>
              <w:bCs w:val="0"/>
              <w:i w:val="0"/>
              <w:iCs w:val="0"/>
              <w:noProof/>
              <w:kern w:val="2"/>
              <w:lang w:val="en-GB" w:eastAsia="en-GB"/>
              <w14:ligatures w14:val="standardContextual"/>
            </w:rPr>
          </w:pPr>
          <w:r>
            <w:rPr>
              <w:rFonts w:ascii="Calibri" w:hAnsi="Calibri" w:cs="Calibri"/>
              <w:b w:val="0"/>
              <w:bCs w:val="0"/>
            </w:rPr>
            <w:fldChar w:fldCharType="begin"/>
          </w:r>
          <w:r>
            <w:rPr>
              <w:rFonts w:ascii="Calibri" w:hAnsi="Calibri" w:cs="Calibri"/>
              <w:b w:val="0"/>
              <w:bCs w:val="0"/>
            </w:rPr>
            <w:instrText xml:space="preserve"> TOC \o "1-2" \h \z \u </w:instrText>
          </w:r>
          <w:r>
            <w:rPr>
              <w:rFonts w:ascii="Calibri" w:hAnsi="Calibri" w:cs="Calibri"/>
              <w:b w:val="0"/>
              <w:bCs w:val="0"/>
            </w:rPr>
            <w:fldChar w:fldCharType="separate"/>
          </w:r>
          <w:hyperlink w:anchor="_Toc221019495" w:history="1">
            <w:r w:rsidR="00E63BC5" w:rsidRPr="00236E51">
              <w:rPr>
                <w:rStyle w:val="Hyperlink"/>
                <w:rFonts w:cs="Calibri"/>
                <w:noProof/>
                <w:lang w:val="en-GB"/>
              </w:rPr>
              <w:t>ASSIGNMENT | Advanced Sequencing Informatics and Genome Assembly</w:t>
            </w:r>
            <w:r w:rsidR="00E63BC5">
              <w:rPr>
                <w:noProof/>
                <w:webHidden/>
              </w:rPr>
              <w:tab/>
            </w:r>
            <w:r w:rsidR="00E63BC5">
              <w:rPr>
                <w:noProof/>
                <w:webHidden/>
              </w:rPr>
              <w:fldChar w:fldCharType="begin"/>
            </w:r>
            <w:r w:rsidR="00E63BC5">
              <w:rPr>
                <w:noProof/>
                <w:webHidden/>
              </w:rPr>
              <w:instrText xml:space="preserve"> PAGEREF _Toc221019495 \h </w:instrText>
            </w:r>
            <w:r w:rsidR="00E63BC5">
              <w:rPr>
                <w:noProof/>
                <w:webHidden/>
              </w:rPr>
            </w:r>
            <w:r w:rsidR="00E63BC5">
              <w:rPr>
                <w:noProof/>
                <w:webHidden/>
              </w:rPr>
              <w:fldChar w:fldCharType="separate"/>
            </w:r>
            <w:r w:rsidR="00E63BC5">
              <w:rPr>
                <w:noProof/>
                <w:webHidden/>
              </w:rPr>
              <w:t>2</w:t>
            </w:r>
            <w:r w:rsidR="00E63BC5">
              <w:rPr>
                <w:noProof/>
                <w:webHidden/>
              </w:rPr>
              <w:fldChar w:fldCharType="end"/>
            </w:r>
          </w:hyperlink>
        </w:p>
        <w:p w14:paraId="6181A6A9" w14:textId="45226AA4" w:rsidR="00E63BC5" w:rsidRDefault="00E63BC5">
          <w:pPr>
            <w:pStyle w:val="TOC1"/>
            <w:tabs>
              <w:tab w:val="right" w:leader="dot" w:pos="9016"/>
            </w:tabs>
            <w:rPr>
              <w:rFonts w:eastAsiaTheme="minorEastAsia"/>
              <w:b w:val="0"/>
              <w:bCs w:val="0"/>
              <w:i w:val="0"/>
              <w:iCs w:val="0"/>
              <w:noProof/>
              <w:kern w:val="2"/>
              <w:lang w:val="en-GB" w:eastAsia="en-GB"/>
              <w14:ligatures w14:val="standardContextual"/>
            </w:rPr>
          </w:pPr>
          <w:hyperlink w:anchor="_Toc221019496" w:history="1">
            <w:r w:rsidRPr="00236E51">
              <w:rPr>
                <w:rStyle w:val="Hyperlink"/>
                <w:noProof/>
              </w:rPr>
              <w:t>Report</w:t>
            </w:r>
            <w:r>
              <w:rPr>
                <w:noProof/>
                <w:webHidden/>
              </w:rPr>
              <w:tab/>
            </w:r>
            <w:r>
              <w:rPr>
                <w:noProof/>
                <w:webHidden/>
              </w:rPr>
              <w:fldChar w:fldCharType="begin"/>
            </w:r>
            <w:r>
              <w:rPr>
                <w:noProof/>
                <w:webHidden/>
              </w:rPr>
              <w:instrText xml:space="preserve"> PAGEREF _Toc221019496 \h </w:instrText>
            </w:r>
            <w:r>
              <w:rPr>
                <w:noProof/>
                <w:webHidden/>
              </w:rPr>
            </w:r>
            <w:r>
              <w:rPr>
                <w:noProof/>
                <w:webHidden/>
              </w:rPr>
              <w:fldChar w:fldCharType="separate"/>
            </w:r>
            <w:r>
              <w:rPr>
                <w:noProof/>
                <w:webHidden/>
              </w:rPr>
              <w:t>3</w:t>
            </w:r>
            <w:r>
              <w:rPr>
                <w:noProof/>
                <w:webHidden/>
              </w:rPr>
              <w:fldChar w:fldCharType="end"/>
            </w:r>
          </w:hyperlink>
        </w:p>
        <w:p w14:paraId="45E3880C" w14:textId="4EBA100E"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497" w:history="1">
            <w:r w:rsidRPr="00236E51">
              <w:rPr>
                <w:rStyle w:val="Hyperlink"/>
                <w:noProof/>
              </w:rPr>
              <w:t>1. Read QC</w:t>
            </w:r>
            <w:r>
              <w:rPr>
                <w:noProof/>
                <w:webHidden/>
              </w:rPr>
              <w:tab/>
            </w:r>
            <w:r>
              <w:rPr>
                <w:noProof/>
                <w:webHidden/>
              </w:rPr>
              <w:fldChar w:fldCharType="begin"/>
            </w:r>
            <w:r>
              <w:rPr>
                <w:noProof/>
                <w:webHidden/>
              </w:rPr>
              <w:instrText xml:space="preserve"> PAGEREF _Toc221019497 \h </w:instrText>
            </w:r>
            <w:r>
              <w:rPr>
                <w:noProof/>
                <w:webHidden/>
              </w:rPr>
            </w:r>
            <w:r>
              <w:rPr>
                <w:noProof/>
                <w:webHidden/>
              </w:rPr>
              <w:fldChar w:fldCharType="separate"/>
            </w:r>
            <w:r>
              <w:rPr>
                <w:noProof/>
                <w:webHidden/>
              </w:rPr>
              <w:t>3</w:t>
            </w:r>
            <w:r>
              <w:rPr>
                <w:noProof/>
                <w:webHidden/>
              </w:rPr>
              <w:fldChar w:fldCharType="end"/>
            </w:r>
          </w:hyperlink>
        </w:p>
        <w:p w14:paraId="44E7085B" w14:textId="484AEEEC"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498" w:history="1">
            <w:r w:rsidRPr="00236E51">
              <w:rPr>
                <w:rStyle w:val="Hyperlink"/>
                <w:noProof/>
              </w:rPr>
              <w:t>2. Estimate Genome Size</w:t>
            </w:r>
            <w:r>
              <w:rPr>
                <w:noProof/>
                <w:webHidden/>
              </w:rPr>
              <w:tab/>
            </w:r>
            <w:r>
              <w:rPr>
                <w:noProof/>
                <w:webHidden/>
              </w:rPr>
              <w:fldChar w:fldCharType="begin"/>
            </w:r>
            <w:r>
              <w:rPr>
                <w:noProof/>
                <w:webHidden/>
              </w:rPr>
              <w:instrText xml:space="preserve"> PAGEREF _Toc221019498 \h </w:instrText>
            </w:r>
            <w:r>
              <w:rPr>
                <w:noProof/>
                <w:webHidden/>
              </w:rPr>
            </w:r>
            <w:r>
              <w:rPr>
                <w:noProof/>
                <w:webHidden/>
              </w:rPr>
              <w:fldChar w:fldCharType="separate"/>
            </w:r>
            <w:r>
              <w:rPr>
                <w:noProof/>
                <w:webHidden/>
              </w:rPr>
              <w:t>5</w:t>
            </w:r>
            <w:r>
              <w:rPr>
                <w:noProof/>
                <w:webHidden/>
              </w:rPr>
              <w:fldChar w:fldCharType="end"/>
            </w:r>
          </w:hyperlink>
        </w:p>
        <w:p w14:paraId="6E385649" w14:textId="48A6C5BB"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499" w:history="1">
            <w:r w:rsidRPr="00236E51">
              <w:rPr>
                <w:rStyle w:val="Hyperlink"/>
                <w:noProof/>
              </w:rPr>
              <w:t>3. Assembly (SOAP)</w:t>
            </w:r>
            <w:r>
              <w:rPr>
                <w:noProof/>
                <w:webHidden/>
              </w:rPr>
              <w:tab/>
            </w:r>
            <w:r>
              <w:rPr>
                <w:noProof/>
                <w:webHidden/>
              </w:rPr>
              <w:fldChar w:fldCharType="begin"/>
            </w:r>
            <w:r>
              <w:rPr>
                <w:noProof/>
                <w:webHidden/>
              </w:rPr>
              <w:instrText xml:space="preserve"> PAGEREF _Toc221019499 \h </w:instrText>
            </w:r>
            <w:r>
              <w:rPr>
                <w:noProof/>
                <w:webHidden/>
              </w:rPr>
            </w:r>
            <w:r>
              <w:rPr>
                <w:noProof/>
                <w:webHidden/>
              </w:rPr>
              <w:fldChar w:fldCharType="separate"/>
            </w:r>
            <w:r>
              <w:rPr>
                <w:noProof/>
                <w:webHidden/>
              </w:rPr>
              <w:t>7</w:t>
            </w:r>
            <w:r>
              <w:rPr>
                <w:noProof/>
                <w:webHidden/>
              </w:rPr>
              <w:fldChar w:fldCharType="end"/>
            </w:r>
          </w:hyperlink>
        </w:p>
        <w:p w14:paraId="02531673" w14:textId="3150D8A7"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0" w:history="1">
            <w:r w:rsidRPr="00236E51">
              <w:rPr>
                <w:rStyle w:val="Hyperlink"/>
                <w:noProof/>
              </w:rPr>
              <w:t>4. Assembly (DBG2OLC)</w:t>
            </w:r>
            <w:r>
              <w:rPr>
                <w:noProof/>
                <w:webHidden/>
              </w:rPr>
              <w:tab/>
            </w:r>
            <w:r>
              <w:rPr>
                <w:noProof/>
                <w:webHidden/>
              </w:rPr>
              <w:fldChar w:fldCharType="begin"/>
            </w:r>
            <w:r>
              <w:rPr>
                <w:noProof/>
                <w:webHidden/>
              </w:rPr>
              <w:instrText xml:space="preserve"> PAGEREF _Toc221019500 \h </w:instrText>
            </w:r>
            <w:r>
              <w:rPr>
                <w:noProof/>
                <w:webHidden/>
              </w:rPr>
            </w:r>
            <w:r>
              <w:rPr>
                <w:noProof/>
                <w:webHidden/>
              </w:rPr>
              <w:fldChar w:fldCharType="separate"/>
            </w:r>
            <w:r>
              <w:rPr>
                <w:noProof/>
                <w:webHidden/>
              </w:rPr>
              <w:t>10</w:t>
            </w:r>
            <w:r>
              <w:rPr>
                <w:noProof/>
                <w:webHidden/>
              </w:rPr>
              <w:fldChar w:fldCharType="end"/>
            </w:r>
          </w:hyperlink>
        </w:p>
        <w:p w14:paraId="4890EADB" w14:textId="24B2E051"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1" w:history="1">
            <w:r w:rsidRPr="00236E51">
              <w:rPr>
                <w:rStyle w:val="Hyperlink"/>
                <w:noProof/>
              </w:rPr>
              <w:t>5. Assembly (MaSuRCA)</w:t>
            </w:r>
            <w:r>
              <w:rPr>
                <w:noProof/>
                <w:webHidden/>
              </w:rPr>
              <w:tab/>
            </w:r>
            <w:r>
              <w:rPr>
                <w:noProof/>
                <w:webHidden/>
              </w:rPr>
              <w:fldChar w:fldCharType="begin"/>
            </w:r>
            <w:r>
              <w:rPr>
                <w:noProof/>
                <w:webHidden/>
              </w:rPr>
              <w:instrText xml:space="preserve"> PAGEREF _Toc221019501 \h </w:instrText>
            </w:r>
            <w:r>
              <w:rPr>
                <w:noProof/>
                <w:webHidden/>
              </w:rPr>
            </w:r>
            <w:r>
              <w:rPr>
                <w:noProof/>
                <w:webHidden/>
              </w:rPr>
              <w:fldChar w:fldCharType="separate"/>
            </w:r>
            <w:r>
              <w:rPr>
                <w:noProof/>
                <w:webHidden/>
              </w:rPr>
              <w:t>11</w:t>
            </w:r>
            <w:r>
              <w:rPr>
                <w:noProof/>
                <w:webHidden/>
              </w:rPr>
              <w:fldChar w:fldCharType="end"/>
            </w:r>
          </w:hyperlink>
        </w:p>
        <w:p w14:paraId="7A8EAC6C" w14:textId="272C1B28"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2" w:history="1">
            <w:r w:rsidRPr="00236E51">
              <w:rPr>
                <w:rStyle w:val="Hyperlink"/>
                <w:noProof/>
              </w:rPr>
              <w:t>6. Polishing</w:t>
            </w:r>
            <w:r>
              <w:rPr>
                <w:noProof/>
                <w:webHidden/>
              </w:rPr>
              <w:tab/>
            </w:r>
            <w:r>
              <w:rPr>
                <w:noProof/>
                <w:webHidden/>
              </w:rPr>
              <w:fldChar w:fldCharType="begin"/>
            </w:r>
            <w:r>
              <w:rPr>
                <w:noProof/>
                <w:webHidden/>
              </w:rPr>
              <w:instrText xml:space="preserve"> PAGEREF _Toc221019502 \h </w:instrText>
            </w:r>
            <w:r>
              <w:rPr>
                <w:noProof/>
                <w:webHidden/>
              </w:rPr>
            </w:r>
            <w:r>
              <w:rPr>
                <w:noProof/>
                <w:webHidden/>
              </w:rPr>
              <w:fldChar w:fldCharType="separate"/>
            </w:r>
            <w:r>
              <w:rPr>
                <w:noProof/>
                <w:webHidden/>
              </w:rPr>
              <w:t>12</w:t>
            </w:r>
            <w:r>
              <w:rPr>
                <w:noProof/>
                <w:webHidden/>
              </w:rPr>
              <w:fldChar w:fldCharType="end"/>
            </w:r>
          </w:hyperlink>
        </w:p>
        <w:p w14:paraId="4E79AC69" w14:textId="2E5DF531"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3" w:history="1">
            <w:r w:rsidRPr="00236E51">
              <w:rPr>
                <w:rStyle w:val="Hyperlink"/>
                <w:noProof/>
              </w:rPr>
              <w:t>7. Assembly QC</w:t>
            </w:r>
            <w:r>
              <w:rPr>
                <w:noProof/>
                <w:webHidden/>
              </w:rPr>
              <w:tab/>
            </w:r>
            <w:r>
              <w:rPr>
                <w:noProof/>
                <w:webHidden/>
              </w:rPr>
              <w:fldChar w:fldCharType="begin"/>
            </w:r>
            <w:r>
              <w:rPr>
                <w:noProof/>
                <w:webHidden/>
              </w:rPr>
              <w:instrText xml:space="preserve"> PAGEREF _Toc221019503 \h </w:instrText>
            </w:r>
            <w:r>
              <w:rPr>
                <w:noProof/>
                <w:webHidden/>
              </w:rPr>
            </w:r>
            <w:r>
              <w:rPr>
                <w:noProof/>
                <w:webHidden/>
              </w:rPr>
              <w:fldChar w:fldCharType="separate"/>
            </w:r>
            <w:r>
              <w:rPr>
                <w:noProof/>
                <w:webHidden/>
              </w:rPr>
              <w:t>13</w:t>
            </w:r>
            <w:r>
              <w:rPr>
                <w:noProof/>
                <w:webHidden/>
              </w:rPr>
              <w:fldChar w:fldCharType="end"/>
            </w:r>
          </w:hyperlink>
        </w:p>
        <w:p w14:paraId="2CD817AE" w14:textId="00705A60"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4" w:history="1">
            <w:r w:rsidRPr="00236E51">
              <w:rPr>
                <w:rStyle w:val="Hyperlink"/>
                <w:noProof/>
              </w:rPr>
              <w:t>8. Gene Prediction</w:t>
            </w:r>
            <w:r>
              <w:rPr>
                <w:noProof/>
                <w:webHidden/>
              </w:rPr>
              <w:tab/>
            </w:r>
            <w:r>
              <w:rPr>
                <w:noProof/>
                <w:webHidden/>
              </w:rPr>
              <w:fldChar w:fldCharType="begin"/>
            </w:r>
            <w:r>
              <w:rPr>
                <w:noProof/>
                <w:webHidden/>
              </w:rPr>
              <w:instrText xml:space="preserve"> PAGEREF _Toc221019504 \h </w:instrText>
            </w:r>
            <w:r>
              <w:rPr>
                <w:noProof/>
                <w:webHidden/>
              </w:rPr>
            </w:r>
            <w:r>
              <w:rPr>
                <w:noProof/>
                <w:webHidden/>
              </w:rPr>
              <w:fldChar w:fldCharType="separate"/>
            </w:r>
            <w:r>
              <w:rPr>
                <w:noProof/>
                <w:webHidden/>
              </w:rPr>
              <w:t>13</w:t>
            </w:r>
            <w:r>
              <w:rPr>
                <w:noProof/>
                <w:webHidden/>
              </w:rPr>
              <w:fldChar w:fldCharType="end"/>
            </w:r>
          </w:hyperlink>
        </w:p>
        <w:p w14:paraId="79113863" w14:textId="6B2B675D" w:rsidR="00E63BC5" w:rsidRDefault="00E63BC5">
          <w:pPr>
            <w:pStyle w:val="TOC2"/>
            <w:tabs>
              <w:tab w:val="right" w:leader="dot" w:pos="9016"/>
            </w:tabs>
            <w:rPr>
              <w:rFonts w:eastAsiaTheme="minorEastAsia"/>
              <w:b w:val="0"/>
              <w:bCs w:val="0"/>
              <w:noProof/>
              <w:kern w:val="2"/>
              <w:sz w:val="24"/>
              <w:szCs w:val="24"/>
              <w:lang w:val="en-GB" w:eastAsia="en-GB"/>
              <w14:ligatures w14:val="standardContextual"/>
            </w:rPr>
          </w:pPr>
          <w:hyperlink w:anchor="_Toc221019505" w:history="1">
            <w:r w:rsidRPr="00236E51">
              <w:rPr>
                <w:rStyle w:val="Hyperlink"/>
                <w:noProof/>
              </w:rPr>
              <w:t>9. Metabolic Pathways</w:t>
            </w:r>
            <w:r>
              <w:rPr>
                <w:noProof/>
                <w:webHidden/>
              </w:rPr>
              <w:tab/>
            </w:r>
            <w:r>
              <w:rPr>
                <w:noProof/>
                <w:webHidden/>
              </w:rPr>
              <w:fldChar w:fldCharType="begin"/>
            </w:r>
            <w:r>
              <w:rPr>
                <w:noProof/>
                <w:webHidden/>
              </w:rPr>
              <w:instrText xml:space="preserve"> PAGEREF _Toc221019505 \h </w:instrText>
            </w:r>
            <w:r>
              <w:rPr>
                <w:noProof/>
                <w:webHidden/>
              </w:rPr>
            </w:r>
            <w:r>
              <w:rPr>
                <w:noProof/>
                <w:webHidden/>
              </w:rPr>
              <w:fldChar w:fldCharType="separate"/>
            </w:r>
            <w:r>
              <w:rPr>
                <w:noProof/>
                <w:webHidden/>
              </w:rPr>
              <w:t>17</w:t>
            </w:r>
            <w:r>
              <w:rPr>
                <w:noProof/>
                <w:webHidden/>
              </w:rPr>
              <w:fldChar w:fldCharType="end"/>
            </w:r>
          </w:hyperlink>
        </w:p>
        <w:p w14:paraId="24AD276D" w14:textId="7B977909" w:rsidR="00E63BC5" w:rsidRDefault="00E63BC5">
          <w:pPr>
            <w:pStyle w:val="TOC1"/>
            <w:tabs>
              <w:tab w:val="right" w:leader="dot" w:pos="9016"/>
            </w:tabs>
            <w:rPr>
              <w:rFonts w:eastAsiaTheme="minorEastAsia"/>
              <w:b w:val="0"/>
              <w:bCs w:val="0"/>
              <w:i w:val="0"/>
              <w:iCs w:val="0"/>
              <w:noProof/>
              <w:kern w:val="2"/>
              <w:lang w:val="en-GB" w:eastAsia="en-GB"/>
              <w14:ligatures w14:val="standardContextual"/>
            </w:rPr>
          </w:pPr>
          <w:hyperlink w:anchor="_Toc221019506" w:history="1">
            <w:r w:rsidRPr="00236E51">
              <w:rPr>
                <w:rStyle w:val="Hyperlink"/>
                <w:noProof/>
              </w:rPr>
              <w:t>Appendix A: File Locations</w:t>
            </w:r>
            <w:r>
              <w:rPr>
                <w:noProof/>
                <w:webHidden/>
              </w:rPr>
              <w:tab/>
            </w:r>
            <w:r>
              <w:rPr>
                <w:noProof/>
                <w:webHidden/>
              </w:rPr>
              <w:fldChar w:fldCharType="begin"/>
            </w:r>
            <w:r>
              <w:rPr>
                <w:noProof/>
                <w:webHidden/>
              </w:rPr>
              <w:instrText xml:space="preserve"> PAGEREF _Toc221019506 \h </w:instrText>
            </w:r>
            <w:r>
              <w:rPr>
                <w:noProof/>
                <w:webHidden/>
              </w:rPr>
            </w:r>
            <w:r>
              <w:rPr>
                <w:noProof/>
                <w:webHidden/>
              </w:rPr>
              <w:fldChar w:fldCharType="separate"/>
            </w:r>
            <w:r>
              <w:rPr>
                <w:noProof/>
                <w:webHidden/>
              </w:rPr>
              <w:t>18</w:t>
            </w:r>
            <w:r>
              <w:rPr>
                <w:noProof/>
                <w:webHidden/>
              </w:rPr>
              <w:fldChar w:fldCharType="end"/>
            </w:r>
          </w:hyperlink>
        </w:p>
        <w:p w14:paraId="21CE4502" w14:textId="33A66289" w:rsidR="00E63BC5" w:rsidRDefault="00E63BC5">
          <w:pPr>
            <w:pStyle w:val="TOC1"/>
            <w:tabs>
              <w:tab w:val="right" w:leader="dot" w:pos="9016"/>
            </w:tabs>
            <w:rPr>
              <w:rFonts w:eastAsiaTheme="minorEastAsia"/>
              <w:b w:val="0"/>
              <w:bCs w:val="0"/>
              <w:i w:val="0"/>
              <w:iCs w:val="0"/>
              <w:noProof/>
              <w:kern w:val="2"/>
              <w:lang w:val="en-GB" w:eastAsia="en-GB"/>
              <w14:ligatures w14:val="standardContextual"/>
            </w:rPr>
          </w:pPr>
          <w:hyperlink w:anchor="_Toc221019507" w:history="1">
            <w:r w:rsidRPr="00236E51">
              <w:rPr>
                <w:rStyle w:val="Hyperlink"/>
                <w:noProof/>
              </w:rPr>
              <w:t>Appendix B: Bibliography</w:t>
            </w:r>
            <w:r>
              <w:rPr>
                <w:noProof/>
                <w:webHidden/>
              </w:rPr>
              <w:tab/>
            </w:r>
            <w:r>
              <w:rPr>
                <w:noProof/>
                <w:webHidden/>
              </w:rPr>
              <w:fldChar w:fldCharType="begin"/>
            </w:r>
            <w:r>
              <w:rPr>
                <w:noProof/>
                <w:webHidden/>
              </w:rPr>
              <w:instrText xml:space="preserve"> PAGEREF _Toc221019507 \h </w:instrText>
            </w:r>
            <w:r>
              <w:rPr>
                <w:noProof/>
                <w:webHidden/>
              </w:rPr>
            </w:r>
            <w:r>
              <w:rPr>
                <w:noProof/>
                <w:webHidden/>
              </w:rPr>
              <w:fldChar w:fldCharType="separate"/>
            </w:r>
            <w:r>
              <w:rPr>
                <w:noProof/>
                <w:webHidden/>
              </w:rPr>
              <w:t>20</w:t>
            </w:r>
            <w:r>
              <w:rPr>
                <w:noProof/>
                <w:webHidden/>
              </w:rPr>
              <w:fldChar w:fldCharType="end"/>
            </w:r>
          </w:hyperlink>
        </w:p>
        <w:p w14:paraId="013A315A" w14:textId="6B7C6ECB" w:rsidR="00E63BC5" w:rsidRDefault="00E63BC5">
          <w:pPr>
            <w:pStyle w:val="TOC1"/>
            <w:tabs>
              <w:tab w:val="right" w:leader="dot" w:pos="9016"/>
            </w:tabs>
            <w:rPr>
              <w:rFonts w:eastAsiaTheme="minorEastAsia"/>
              <w:b w:val="0"/>
              <w:bCs w:val="0"/>
              <w:i w:val="0"/>
              <w:iCs w:val="0"/>
              <w:noProof/>
              <w:kern w:val="2"/>
              <w:lang w:val="en-GB" w:eastAsia="en-GB"/>
              <w14:ligatures w14:val="standardContextual"/>
            </w:rPr>
          </w:pPr>
          <w:hyperlink w:anchor="_Toc221019508" w:history="1">
            <w:r w:rsidRPr="00236E51">
              <w:rPr>
                <w:rStyle w:val="Hyperlink"/>
                <w:noProof/>
              </w:rPr>
              <w:t>Appendix C: AI Disclaimer</w:t>
            </w:r>
            <w:r>
              <w:rPr>
                <w:noProof/>
                <w:webHidden/>
              </w:rPr>
              <w:tab/>
            </w:r>
            <w:r>
              <w:rPr>
                <w:noProof/>
                <w:webHidden/>
              </w:rPr>
              <w:fldChar w:fldCharType="begin"/>
            </w:r>
            <w:r>
              <w:rPr>
                <w:noProof/>
                <w:webHidden/>
              </w:rPr>
              <w:instrText xml:space="preserve"> PAGEREF _Toc221019508 \h </w:instrText>
            </w:r>
            <w:r>
              <w:rPr>
                <w:noProof/>
                <w:webHidden/>
              </w:rPr>
            </w:r>
            <w:r>
              <w:rPr>
                <w:noProof/>
                <w:webHidden/>
              </w:rPr>
              <w:fldChar w:fldCharType="separate"/>
            </w:r>
            <w:r>
              <w:rPr>
                <w:noProof/>
                <w:webHidden/>
              </w:rPr>
              <w:t>21</w:t>
            </w:r>
            <w:r>
              <w:rPr>
                <w:noProof/>
                <w:webHidden/>
              </w:rPr>
              <w:fldChar w:fldCharType="end"/>
            </w:r>
          </w:hyperlink>
        </w:p>
        <w:p w14:paraId="2CFC7376" w14:textId="3083F215" w:rsidR="0018131F" w:rsidRPr="009E4709" w:rsidRDefault="004F6455" w:rsidP="00C85E81">
          <w:pPr>
            <w:spacing w:line="360" w:lineRule="auto"/>
            <w:rPr>
              <w:rFonts w:ascii="Calibri" w:hAnsi="Calibri" w:cs="Calibri"/>
            </w:rPr>
          </w:pPr>
          <w:r>
            <w:rPr>
              <w:rFonts w:ascii="Calibri" w:hAnsi="Calibri" w:cs="Calibri"/>
              <w:b/>
              <w:bCs/>
              <w:lang w:val="en-US" w:eastAsia="en-US"/>
            </w:rPr>
            <w:fldChar w:fldCharType="end"/>
          </w:r>
        </w:p>
      </w:sdtContent>
    </w:sdt>
    <w:p w14:paraId="6459E345" w14:textId="19E767D7" w:rsidR="0018131F" w:rsidRPr="009E4709" w:rsidRDefault="0018131F" w:rsidP="00C85E81">
      <w:pPr>
        <w:spacing w:line="360" w:lineRule="auto"/>
        <w:rPr>
          <w:rFonts w:ascii="Calibri" w:hAnsi="Calibri" w:cs="Calibri"/>
          <w:bCs/>
          <w:color w:val="3F3F3F"/>
          <w:kern w:val="32"/>
          <w:sz w:val="36"/>
          <w:szCs w:val="32"/>
        </w:rPr>
      </w:pPr>
      <w:r w:rsidRPr="009E4709">
        <w:rPr>
          <w:rFonts w:ascii="Calibri" w:hAnsi="Calibri" w:cs="Calibri"/>
        </w:rPr>
        <w:br w:type="page"/>
      </w:r>
    </w:p>
    <w:p w14:paraId="54720C52" w14:textId="77777777" w:rsidR="00534DD6" w:rsidRPr="00534DD6" w:rsidRDefault="001335F4" w:rsidP="00C85E81">
      <w:pPr>
        <w:pStyle w:val="Heading1"/>
        <w:spacing w:line="360" w:lineRule="auto"/>
        <w:rPr>
          <w:rFonts w:cs="Calibri"/>
          <w:b/>
          <w:lang w:val="en-GB"/>
        </w:rPr>
      </w:pPr>
      <w:bookmarkStart w:id="1" w:name="_Toc221019495"/>
      <w:r w:rsidRPr="009E4709">
        <w:rPr>
          <w:rFonts w:cs="Calibri"/>
          <w:lang w:val="en-GB"/>
        </w:rPr>
        <w:lastRenderedPageBreak/>
        <w:t xml:space="preserve">ASSIGNMENT | </w:t>
      </w:r>
      <w:bookmarkEnd w:id="0"/>
      <w:r w:rsidR="00534DD6" w:rsidRPr="00534DD6">
        <w:rPr>
          <w:rFonts w:cs="Calibri"/>
          <w:b/>
          <w:bCs w:val="0"/>
          <w:lang w:val="en-GB"/>
        </w:rPr>
        <w:t>Advanced Sequencing Informatics and Genome Assembly</w:t>
      </w:r>
      <w:bookmarkEnd w:id="1"/>
    </w:p>
    <w:p w14:paraId="7B3318CA" w14:textId="364F9B81" w:rsidR="00033523" w:rsidRPr="009E4709" w:rsidRDefault="00033523" w:rsidP="00C85E81">
      <w:pPr>
        <w:pStyle w:val="Heading1"/>
        <w:spacing w:line="360" w:lineRule="auto"/>
        <w:rPr>
          <w:rFonts w:cs="Calibri"/>
          <w:lang w:val="en-GB"/>
        </w:rPr>
      </w:pPr>
      <w:r w:rsidRPr="009E4709">
        <w:rPr>
          <w:rFonts w:cs="Calibri"/>
          <w:lang w:val="en-GB"/>
        </w:rPr>
        <w:t xml:space="preserve"> </w:t>
      </w:r>
    </w:p>
    <w:p w14:paraId="4E0913E5" w14:textId="724AE887" w:rsidR="001335F4" w:rsidRPr="009E4709" w:rsidRDefault="001335F4" w:rsidP="00C85E81">
      <w:pPr>
        <w:pStyle w:val="Heading1"/>
        <w:spacing w:line="360" w:lineRule="auto"/>
        <w:rPr>
          <w:rFonts w:cs="Calibri"/>
          <w:lang w:val="en-GB"/>
        </w:rPr>
      </w:pPr>
    </w:p>
    <w:p w14:paraId="4D4D255D" w14:textId="77777777" w:rsidR="001335F4" w:rsidRPr="009E4709" w:rsidRDefault="001335F4" w:rsidP="00C85E81">
      <w:pPr>
        <w:pStyle w:val="TOCHeading"/>
        <w:spacing w:line="360" w:lineRule="auto"/>
        <w:rPr>
          <w:rStyle w:val="SubtleReference"/>
          <w:rFonts w:ascii="Calibri" w:hAnsi="Calibri" w:cs="Calibri"/>
          <w:sz w:val="24"/>
          <w:szCs w:val="24"/>
        </w:rPr>
      </w:pPr>
      <w:r w:rsidRPr="009E4709">
        <w:rPr>
          <w:rStyle w:val="SubtleReference"/>
          <w:rFonts w:ascii="Calibri" w:hAnsi="Calibri" w:cs="Calibri"/>
          <w:sz w:val="24"/>
          <w:szCs w:val="24"/>
        </w:rPr>
        <w:t>Matthew Spriggs</w:t>
      </w:r>
    </w:p>
    <w:p w14:paraId="239F4438" w14:textId="77777777" w:rsidR="001335F4" w:rsidRDefault="001335F4" w:rsidP="00C85E81">
      <w:pPr>
        <w:pStyle w:val="TOCHeading"/>
        <w:spacing w:line="360" w:lineRule="auto"/>
        <w:rPr>
          <w:rStyle w:val="SubtleReference"/>
          <w:rFonts w:ascii="Calibri" w:hAnsi="Calibri" w:cs="Calibri"/>
          <w:sz w:val="24"/>
          <w:szCs w:val="24"/>
        </w:rPr>
      </w:pPr>
      <w:r w:rsidRPr="009E4709">
        <w:rPr>
          <w:rStyle w:val="SubtleReference"/>
          <w:rFonts w:ascii="Calibri" w:hAnsi="Calibri" w:cs="Calibri"/>
          <w:sz w:val="24"/>
          <w:szCs w:val="24"/>
        </w:rPr>
        <w:t>Applied Bioinformatics</w:t>
      </w:r>
    </w:p>
    <w:p w14:paraId="2532BDE3" w14:textId="10E69EE3" w:rsidR="00201B76" w:rsidRPr="004215A3" w:rsidRDefault="00201B76" w:rsidP="004215A3">
      <w:pPr>
        <w:pStyle w:val="TOCHeading"/>
        <w:spacing w:line="360" w:lineRule="auto"/>
        <w:rPr>
          <w:rStyle w:val="SubtleReference"/>
          <w:rFonts w:ascii="Calibri" w:hAnsi="Calibri" w:cs="Calibri"/>
          <w:sz w:val="21"/>
          <w:szCs w:val="21"/>
        </w:rPr>
      </w:pPr>
      <w:r w:rsidRPr="002C1B1B">
        <w:rPr>
          <w:rStyle w:val="SubtleReference"/>
          <w:rFonts w:ascii="Calibri" w:hAnsi="Calibri" w:cs="Calibri"/>
          <w:sz w:val="21"/>
          <w:szCs w:val="21"/>
        </w:rPr>
        <w:t xml:space="preserve">ESTIMATED WORD COUNT (EXCLUDING FIGURES AND </w:t>
      </w:r>
      <w:r w:rsidR="00D239D7" w:rsidRPr="002C1B1B">
        <w:rPr>
          <w:rStyle w:val="SubtleReference"/>
          <w:rFonts w:ascii="Calibri" w:hAnsi="Calibri" w:cs="Calibri"/>
          <w:sz w:val="21"/>
          <w:szCs w:val="21"/>
        </w:rPr>
        <w:t xml:space="preserve">QUESTIONS): </w:t>
      </w:r>
      <w:r w:rsidR="004215A3" w:rsidRPr="004215A3">
        <w:rPr>
          <w:rStyle w:val="SubtleReference"/>
          <w:rFonts w:ascii="Calibri" w:hAnsi="Calibri" w:cs="Calibri"/>
          <w:sz w:val="21"/>
          <w:szCs w:val="21"/>
        </w:rPr>
        <w:t>2041</w:t>
      </w:r>
      <w:r w:rsidR="004215A3" w:rsidRPr="004215A3">
        <w:rPr>
          <w:rStyle w:val="SubtleReference"/>
          <w:rFonts w:ascii="Calibri" w:hAnsi="Calibri" w:cs="Calibri"/>
          <w:sz w:val="21"/>
          <w:szCs w:val="21"/>
        </w:rPr>
        <w:t xml:space="preserve"> </w:t>
      </w:r>
      <w:r w:rsidR="008967A7" w:rsidRPr="004215A3">
        <w:rPr>
          <w:rStyle w:val="SubtleReference"/>
          <w:rFonts w:ascii="Calibri" w:hAnsi="Calibri" w:cs="Calibri"/>
          <w:sz w:val="21"/>
          <w:szCs w:val="21"/>
        </w:rPr>
        <w:t>words.</w:t>
      </w:r>
    </w:p>
    <w:p w14:paraId="24856036" w14:textId="5C1E889F" w:rsidR="0018131F" w:rsidRPr="009E4709" w:rsidRDefault="0018131F" w:rsidP="00C85E81">
      <w:pPr>
        <w:spacing w:line="360" w:lineRule="auto"/>
        <w:rPr>
          <w:rFonts w:ascii="Calibri" w:hAnsi="Calibri" w:cs="Calibri"/>
        </w:rPr>
      </w:pPr>
      <w:r w:rsidRPr="009E4709">
        <w:rPr>
          <w:rFonts w:ascii="Calibri" w:hAnsi="Calibri" w:cs="Calibri"/>
        </w:rPr>
        <w:br w:type="page"/>
      </w:r>
    </w:p>
    <w:p w14:paraId="27995586" w14:textId="64F9C697" w:rsidR="00E4263B" w:rsidRDefault="00741B66" w:rsidP="00C85E81">
      <w:pPr>
        <w:pStyle w:val="Heading1"/>
        <w:spacing w:line="360" w:lineRule="auto"/>
      </w:pPr>
      <w:bookmarkStart w:id="2" w:name="_Toc221019496"/>
      <w:r>
        <w:lastRenderedPageBreak/>
        <w:t>Report</w:t>
      </w:r>
      <w:bookmarkEnd w:id="2"/>
    </w:p>
    <w:p w14:paraId="3CEB56F9" w14:textId="45663CE3" w:rsidR="00AE46BF" w:rsidRPr="00AE46BF" w:rsidRDefault="00AE46BF" w:rsidP="00C85E81">
      <w:pPr>
        <w:spacing w:line="360" w:lineRule="auto"/>
        <w:rPr>
          <w:rFonts w:ascii="Calibri" w:hAnsi="Calibri" w:cs="Arial"/>
          <w:bCs/>
          <w:i/>
          <w:kern w:val="32"/>
          <w:sz w:val="22"/>
          <w:szCs w:val="26"/>
          <w:lang w:val="en-US" w:eastAsia="en-US"/>
        </w:rPr>
      </w:pPr>
      <w:r w:rsidRPr="00AE46BF">
        <w:rPr>
          <w:rFonts w:ascii="Calibri" w:hAnsi="Calibri" w:cs="Arial"/>
          <w:bCs/>
          <w:i/>
          <w:kern w:val="32"/>
          <w:sz w:val="22"/>
          <w:szCs w:val="26"/>
          <w:lang w:val="en-US" w:eastAsia="en-US"/>
        </w:rPr>
        <w:t>Note:</w:t>
      </w:r>
      <w:r>
        <w:rPr>
          <w:rFonts w:ascii="Calibri" w:hAnsi="Calibri" w:cs="Arial"/>
          <w:bCs/>
          <w:i/>
          <w:kern w:val="32"/>
          <w:sz w:val="22"/>
          <w:szCs w:val="26"/>
          <w:lang w:val="en-US" w:eastAsia="en-US"/>
        </w:rPr>
        <w:t xml:space="preserve"> Throughout this report references to file</w:t>
      </w:r>
      <w:r w:rsidR="004771EC">
        <w:rPr>
          <w:rFonts w:ascii="Calibri" w:hAnsi="Calibri" w:cs="Arial"/>
          <w:bCs/>
          <w:i/>
          <w:kern w:val="32"/>
          <w:sz w:val="22"/>
          <w:szCs w:val="26"/>
          <w:lang w:val="en-US" w:eastAsia="en-US"/>
        </w:rPr>
        <w:t>s</w:t>
      </w:r>
      <w:r>
        <w:rPr>
          <w:rFonts w:ascii="Calibri" w:hAnsi="Calibri" w:cs="Arial"/>
          <w:bCs/>
          <w:i/>
          <w:kern w:val="32"/>
          <w:sz w:val="22"/>
          <w:szCs w:val="26"/>
          <w:lang w:val="en-US" w:eastAsia="en-US"/>
        </w:rPr>
        <w:t xml:space="preserve"> will be mentioned in </w:t>
      </w:r>
      <w:r w:rsidR="004771EC">
        <w:rPr>
          <w:rFonts w:ascii="Calibri" w:hAnsi="Calibri" w:cs="Arial"/>
          <w:bCs/>
          <w:i/>
          <w:kern w:val="32"/>
          <w:sz w:val="22"/>
          <w:szCs w:val="26"/>
          <w:lang w:val="en-US" w:eastAsia="en-US"/>
        </w:rPr>
        <w:t>block capitals e.g. SOAP_ASSEMBLY</w:t>
      </w:r>
      <w:r w:rsidR="00EC3924">
        <w:rPr>
          <w:rFonts w:ascii="Calibri" w:hAnsi="Calibri" w:cs="Arial"/>
          <w:bCs/>
          <w:i/>
          <w:kern w:val="32"/>
          <w:sz w:val="22"/>
          <w:szCs w:val="26"/>
          <w:lang w:val="en-US" w:eastAsia="en-US"/>
        </w:rPr>
        <w:t xml:space="preserve">. Appendix A </w:t>
      </w:r>
      <w:r w:rsidR="00DD4AC6">
        <w:rPr>
          <w:rFonts w:ascii="Calibri" w:hAnsi="Calibri" w:cs="Arial"/>
          <w:bCs/>
          <w:i/>
          <w:kern w:val="32"/>
          <w:sz w:val="22"/>
          <w:szCs w:val="26"/>
          <w:lang w:val="en-US" w:eastAsia="en-US"/>
        </w:rPr>
        <w:t>provides</w:t>
      </w:r>
      <w:r w:rsidR="00EC3924">
        <w:rPr>
          <w:rFonts w:ascii="Calibri" w:hAnsi="Calibri" w:cs="Arial"/>
          <w:bCs/>
          <w:i/>
          <w:kern w:val="32"/>
          <w:sz w:val="22"/>
          <w:szCs w:val="26"/>
          <w:lang w:val="en-US" w:eastAsia="en-US"/>
        </w:rPr>
        <w:t xml:space="preserve"> a lo</w:t>
      </w:r>
      <w:r w:rsidR="00DD4AC6">
        <w:rPr>
          <w:rFonts w:ascii="Calibri" w:hAnsi="Calibri" w:cs="Arial"/>
          <w:bCs/>
          <w:i/>
          <w:kern w:val="32"/>
          <w:sz w:val="22"/>
          <w:szCs w:val="26"/>
          <w:lang w:val="en-US" w:eastAsia="en-US"/>
        </w:rPr>
        <w:t xml:space="preserve">okup table for these in-text references and their accompanying file paths relative to the submission zip file. </w:t>
      </w:r>
    </w:p>
    <w:p w14:paraId="612862A7" w14:textId="77777777" w:rsidR="0035608A" w:rsidRPr="00735386" w:rsidRDefault="0035608A" w:rsidP="00C85E81">
      <w:pPr>
        <w:spacing w:line="360" w:lineRule="auto"/>
        <w:rPr>
          <w:lang w:val="en-US" w:eastAsia="en-US"/>
        </w:rPr>
      </w:pPr>
    </w:p>
    <w:p w14:paraId="1FFA3ADA" w14:textId="0F9259EE" w:rsidR="00102FF9" w:rsidRDefault="0048054D" w:rsidP="00C85E81">
      <w:pPr>
        <w:pStyle w:val="Heading2"/>
        <w:spacing w:line="360" w:lineRule="auto"/>
      </w:pPr>
      <w:bookmarkStart w:id="3" w:name="_Toc221019497"/>
      <w:r>
        <w:t>Read QC</w:t>
      </w:r>
      <w:bookmarkEnd w:id="3"/>
    </w:p>
    <w:p w14:paraId="59B40A40" w14:textId="69C9AA83" w:rsidR="0048054D" w:rsidRDefault="00E673BC" w:rsidP="00054F3F">
      <w:pPr>
        <w:pStyle w:val="Heading3"/>
        <w:spacing w:line="360" w:lineRule="auto"/>
        <w:jc w:val="both"/>
      </w:pPr>
      <w:r>
        <w:t xml:space="preserve">The starting point for this pipeline </w:t>
      </w:r>
      <w:r w:rsidR="00685482">
        <w:t xml:space="preserve">is </w:t>
      </w:r>
      <w:r w:rsidR="00AA0752">
        <w:t>paired-end Illumina short reads [</w:t>
      </w:r>
      <w:r w:rsidR="00AA0752" w:rsidRPr="00AA0752">
        <w:t>ILLUMINA_SR_READ_1</w:t>
      </w:r>
      <w:r w:rsidR="00AA0752">
        <w:t xml:space="preserve">, </w:t>
      </w:r>
      <w:r w:rsidR="00AA0752" w:rsidRPr="00AA0752">
        <w:t>ILLUMINA_SR_READ_</w:t>
      </w:r>
      <w:r w:rsidR="00EE18AE">
        <w:t>2</w:t>
      </w:r>
      <w:r w:rsidR="00AA0752">
        <w:t>]</w:t>
      </w:r>
      <w:r w:rsidR="00970461">
        <w:t xml:space="preserve"> and some PacBio long reads [</w:t>
      </w:r>
      <w:r w:rsidR="00C55F63" w:rsidRPr="00C55F63">
        <w:t>PACBIO_READS</w:t>
      </w:r>
      <w:r w:rsidR="00C55F63">
        <w:t>]</w:t>
      </w:r>
      <w:r w:rsidR="00C0183A">
        <w:t xml:space="preserve">. </w:t>
      </w:r>
    </w:p>
    <w:p w14:paraId="59DE4203" w14:textId="66261DDC" w:rsidR="00C0183A" w:rsidRPr="0099487F" w:rsidRDefault="00301510" w:rsidP="00054F3F">
      <w:pPr>
        <w:pStyle w:val="Heading3"/>
        <w:spacing w:line="360" w:lineRule="auto"/>
        <w:jc w:val="both"/>
      </w:pPr>
      <w:r>
        <w:t xml:space="preserve">In what </w:t>
      </w:r>
      <w:r w:rsidR="00245713">
        <w:t>can</w:t>
      </w:r>
      <w:r>
        <w:t xml:space="preserve"> be considered standard practice, the first stage of this pipeline involved running </w:t>
      </w:r>
      <w:proofErr w:type="spellStart"/>
      <w:r w:rsidR="006A546F">
        <w:t>FastQC</w:t>
      </w:r>
      <w:proofErr w:type="spellEnd"/>
      <w:r w:rsidR="006A546F">
        <w:t xml:space="preserve"> </w:t>
      </w:r>
      <w:sdt>
        <w:sdtPr>
          <w:rPr>
            <w:rFonts w:cs="Calibri"/>
            <w:color w:val="000000"/>
          </w:rPr>
          <w:tag w:val="MENDELEY_CITATION_v3_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"/>
          <w:id w:val="-1612424221"/>
          <w:placeholder>
            <w:docPart w:val="DefaultPlaceholder_-1854013440"/>
          </w:placeholder>
        </w:sdtPr>
        <w:sdtContent>
          <w:r w:rsidR="0007354A" w:rsidRPr="0007354A">
            <w:rPr>
              <w:rFonts w:cs="Calibri"/>
              <w:color w:val="000000"/>
            </w:rPr>
            <w:t>(Simon, 2010)</w:t>
          </w:r>
        </w:sdtContent>
      </w:sdt>
      <w:r w:rsidR="00AD6F9E">
        <w:rPr>
          <w:rFonts w:cs="Calibri"/>
          <w:color w:val="000000"/>
        </w:rPr>
        <w:t xml:space="preserve"> followed by </w:t>
      </w:r>
      <w:proofErr w:type="spellStart"/>
      <w:r w:rsidR="00AD6F9E">
        <w:rPr>
          <w:rFonts w:cs="Calibri"/>
          <w:color w:val="000000"/>
        </w:rPr>
        <w:t>MultiQC</w:t>
      </w:r>
      <w:proofErr w:type="spellEnd"/>
      <w:r w:rsidR="00AD6F9E">
        <w:rPr>
          <w:rFonts w:cs="Calibri"/>
          <w:color w:val="000000"/>
        </w:rPr>
        <w:t xml:space="preserve"> </w:t>
      </w:r>
      <w:sdt>
        <w:sdtPr>
          <w:rPr>
            <w:rFonts w:cs="Calibri"/>
            <w:color w:val="000000"/>
          </w:rPr>
          <w:tag w:val="MENDELEY_CITATION_v3_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"/>
          <w:id w:val="-1696841380"/>
          <w:placeholder>
            <w:docPart w:val="DefaultPlaceholder_-1854013440"/>
          </w:placeholder>
        </w:sdtPr>
        <w:sdtContent>
          <w:r w:rsidR="0007354A" w:rsidRPr="0007354A">
            <w:rPr>
              <w:rFonts w:cs="Calibri"/>
              <w:color w:val="000000"/>
            </w:rPr>
            <w:t>(</w:t>
          </w:r>
          <w:proofErr w:type="spellStart"/>
          <w:r w:rsidR="0007354A" w:rsidRPr="0007354A">
            <w:rPr>
              <w:rFonts w:cs="Calibri"/>
              <w:color w:val="000000"/>
            </w:rPr>
            <w:t>Ewels</w:t>
          </w:r>
          <w:proofErr w:type="spellEnd"/>
          <w:r w:rsidR="0007354A" w:rsidRPr="0007354A">
            <w:rPr>
              <w:rFonts w:cs="Calibri"/>
              <w:color w:val="000000"/>
            </w:rPr>
            <w:t xml:space="preserve"> et al., 2016)</w:t>
          </w:r>
        </w:sdtContent>
      </w:sdt>
      <w:r w:rsidR="0028647F">
        <w:rPr>
          <w:rFonts w:cs="Calibri"/>
          <w:color w:val="000000"/>
        </w:rPr>
        <w:t xml:space="preserve"> on </w:t>
      </w:r>
      <w:r w:rsidR="00F617BC">
        <w:rPr>
          <w:rFonts w:cs="Calibri"/>
          <w:color w:val="000000"/>
        </w:rPr>
        <w:t xml:space="preserve">the Illumina short reads. </w:t>
      </w:r>
      <w:r w:rsidR="00F617BC">
        <w:rPr>
          <w:rFonts w:cs="Calibri"/>
          <w:i/>
          <w:iCs w:val="0"/>
          <w:color w:val="000000"/>
        </w:rPr>
        <w:t xml:space="preserve">Note: PacBio </w:t>
      </w:r>
      <w:r w:rsidR="004B7C7C">
        <w:rPr>
          <w:rFonts w:cs="Calibri"/>
          <w:i/>
          <w:iCs w:val="0"/>
          <w:color w:val="000000"/>
        </w:rPr>
        <w:t>provided in FASTA format do not have a quality score and could not be assessed in the same manner.</w:t>
      </w:r>
      <w:r w:rsidR="00F617BC">
        <w:rPr>
          <w:rFonts w:cs="Calibri"/>
          <w:i/>
          <w:iCs w:val="0"/>
          <w:color w:val="000000"/>
        </w:rPr>
        <w:t xml:space="preserve"> </w:t>
      </w:r>
    </w:p>
    <w:p w14:paraId="090E3541" w14:textId="6D16B5FF" w:rsidR="0099487F" w:rsidRDefault="003C2A87" w:rsidP="00054F3F">
      <w:pPr>
        <w:pStyle w:val="Heading3"/>
        <w:spacing w:line="360" w:lineRule="auto"/>
        <w:jc w:val="both"/>
      </w:pPr>
      <w:r>
        <w:t xml:space="preserve">The short reads pipeline was </w:t>
      </w:r>
      <w:r w:rsidR="00847AC7">
        <w:t xml:space="preserve">executed </w:t>
      </w:r>
      <w:r w:rsidR="00942632">
        <w:t xml:space="preserve">with </w:t>
      </w:r>
      <w:r w:rsidR="00847AC7">
        <w:t xml:space="preserve">01_QC.sh, </w:t>
      </w:r>
      <w:r w:rsidR="00942632">
        <w:t xml:space="preserve">producing multiple html output files, notably </w:t>
      </w:r>
      <w:r w:rsidR="00E72B09">
        <w:rPr>
          <w:lang w:val="en-GB"/>
        </w:rPr>
        <w:t>a fastqc.html file for each read, and a</w:t>
      </w:r>
      <w:r w:rsidR="00570401">
        <w:rPr>
          <w:lang w:val="en-GB"/>
        </w:rPr>
        <w:t xml:space="preserve">n aggregated </w:t>
      </w:r>
      <w:r w:rsidR="00E72B09">
        <w:rPr>
          <w:lang w:val="en-GB"/>
        </w:rPr>
        <w:t xml:space="preserve">html file from </w:t>
      </w:r>
      <w:proofErr w:type="spellStart"/>
      <w:r w:rsidR="00E72B09">
        <w:rPr>
          <w:lang w:val="en-GB"/>
        </w:rPr>
        <w:t>MultiQC</w:t>
      </w:r>
      <w:proofErr w:type="spellEnd"/>
      <w:r w:rsidR="00E72B09">
        <w:rPr>
          <w:lang w:val="en-GB"/>
        </w:rPr>
        <w:t xml:space="preserve"> </w:t>
      </w:r>
      <w:r w:rsidR="00570401">
        <w:rPr>
          <w:lang w:val="en-GB"/>
        </w:rPr>
        <w:t>[</w:t>
      </w:r>
      <w:r w:rsidR="00570401">
        <w:t>MULTIQC_REPORT</w:t>
      </w:r>
      <w:r w:rsidR="00570401">
        <w:rPr>
          <w:lang w:val="en-GB"/>
        </w:rPr>
        <w:t xml:space="preserve">]. </w:t>
      </w:r>
      <w:r w:rsidR="00B35E85">
        <w:t xml:space="preserve">The </w:t>
      </w:r>
      <w:r w:rsidR="00E3766B">
        <w:t xml:space="preserve">01_QC.log </w:t>
      </w:r>
      <w:r w:rsidR="00A4547A">
        <w:t xml:space="preserve">also provides some high level descriptive statistics </w:t>
      </w:r>
      <w:r w:rsidR="00F275F5">
        <w:t>for both short read and long read data (</w:t>
      </w:r>
      <w:r w:rsidR="00593511">
        <w:rPr>
          <w:b/>
          <w:bCs w:val="0"/>
        </w:rPr>
        <w:fldChar w:fldCharType="begin"/>
      </w:r>
      <w:r w:rsidR="00593511">
        <w:instrText xml:space="preserve"> REF _Ref220478352 \h </w:instrText>
      </w:r>
      <w:r w:rsidR="00C85E81">
        <w:rPr>
          <w:b/>
          <w:bCs w:val="0"/>
        </w:rPr>
        <w:instrText xml:space="preserve"> \* MERGEFORMAT </w:instrText>
      </w:r>
      <w:r w:rsidR="00593511">
        <w:rPr>
          <w:b/>
          <w:bCs w:val="0"/>
        </w:rPr>
      </w:r>
      <w:r w:rsidR="00593511">
        <w:rPr>
          <w:b/>
          <w:bCs w:val="0"/>
        </w:rPr>
        <w:fldChar w:fldCharType="separate"/>
      </w:r>
      <w:r w:rsidR="00593511">
        <w:t xml:space="preserve">Table </w:t>
      </w:r>
      <w:r w:rsidR="00593511">
        <w:rPr>
          <w:noProof/>
        </w:rPr>
        <w:t>1</w:t>
      </w:r>
      <w:r w:rsidR="00593511">
        <w:rPr>
          <w:b/>
          <w:bCs w:val="0"/>
        </w:rPr>
        <w:fldChar w:fldCharType="end"/>
      </w:r>
      <w:r w:rsidR="00F275F5">
        <w:t>).</w:t>
      </w:r>
    </w:p>
    <w:p w14:paraId="5F242DC3" w14:textId="7208A12F" w:rsidR="00A806FA" w:rsidRDefault="00A806FA" w:rsidP="00054F3F">
      <w:pPr>
        <w:pStyle w:val="Caption"/>
        <w:spacing w:line="360" w:lineRule="auto"/>
        <w:jc w:val="center"/>
      </w:pPr>
      <w:bookmarkStart w:id="4" w:name="_Ref220478352"/>
      <w:r>
        <w:t xml:space="preserve">Table </w:t>
      </w:r>
      <w:r>
        <w:fldChar w:fldCharType="begin"/>
      </w:r>
      <w:r>
        <w:instrText xml:space="preserve"> SEQ Table \* ARABIC </w:instrText>
      </w:r>
      <w:r>
        <w:fldChar w:fldCharType="separate"/>
      </w:r>
      <w:r w:rsidR="00B23E8B">
        <w:rPr>
          <w:noProof/>
        </w:rPr>
        <w:t>1</w:t>
      </w:r>
      <w:r>
        <w:fldChar w:fldCharType="end"/>
      </w:r>
      <w:bookmarkEnd w:id="4"/>
      <w:r>
        <w:t>: Summary table for</w:t>
      </w:r>
      <w:r w:rsidR="005118E9">
        <w:t xml:space="preserve"> 01_QC.sh descriptive fast* file statistics for Illumina short reads and PacBio long reads.</w:t>
      </w:r>
    </w:p>
    <w:tbl>
      <w:tblPr>
        <w:tblStyle w:val="IlluminaOrange"/>
        <w:tblW w:w="0" w:type="auto"/>
        <w:tblLook w:val="04A0" w:firstRow="1" w:lastRow="0" w:firstColumn="1" w:lastColumn="0" w:noHBand="0" w:noVBand="1"/>
      </w:tblPr>
      <w:tblGrid>
        <w:gridCol w:w="3005"/>
        <w:gridCol w:w="3005"/>
        <w:gridCol w:w="3006"/>
      </w:tblGrid>
      <w:tr w:rsidR="00CE7E6F" w14:paraId="4CE61E9A" w14:textId="77777777" w:rsidTr="00CE7E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7B7116F" w14:textId="5D9AD494" w:rsidR="00CE7E6F" w:rsidRPr="008E2D41" w:rsidRDefault="00277466" w:rsidP="00C85E81">
            <w:pPr>
              <w:pStyle w:val="Heading3"/>
              <w:numPr>
                <w:ilvl w:val="0"/>
                <w:numId w:val="0"/>
              </w:numPr>
              <w:spacing w:line="360" w:lineRule="auto"/>
              <w:rPr>
                <w:color w:val="747474" w:themeColor="background2" w:themeShade="80"/>
              </w:rPr>
            </w:pPr>
            <w:r w:rsidRPr="008E2D41">
              <w:rPr>
                <w:color w:val="747474" w:themeColor="background2" w:themeShade="80"/>
              </w:rPr>
              <w:t>File</w:t>
            </w:r>
          </w:p>
        </w:tc>
        <w:tc>
          <w:tcPr>
            <w:tcW w:w="3005" w:type="dxa"/>
          </w:tcPr>
          <w:p w14:paraId="352490AA" w14:textId="122EC2FC" w:rsidR="00CE7E6F" w:rsidRPr="008E2D41" w:rsidRDefault="00277466" w:rsidP="00C85E81">
            <w:pPr>
              <w:pStyle w:val="Heading3"/>
              <w:numPr>
                <w:ilvl w:val="0"/>
                <w:numId w:val="0"/>
              </w:numPr>
              <w:spacing w:line="360" w:lineRule="auto"/>
              <w:cnfStyle w:val="100000000000" w:firstRow="1" w:lastRow="0" w:firstColumn="0" w:lastColumn="0" w:oddVBand="0" w:evenVBand="0" w:oddHBand="0" w:evenHBand="0" w:firstRowFirstColumn="0" w:firstRowLastColumn="0" w:lastRowFirstColumn="0" w:lastRowLastColumn="0"/>
              <w:rPr>
                <w:color w:val="747474" w:themeColor="background2" w:themeShade="80"/>
              </w:rPr>
            </w:pPr>
            <w:r w:rsidRPr="008E2D41">
              <w:rPr>
                <w:color w:val="747474" w:themeColor="background2" w:themeShade="80"/>
              </w:rPr>
              <w:t xml:space="preserve">Number </w:t>
            </w:r>
            <w:r w:rsidR="008E2D41">
              <w:rPr>
                <w:color w:val="747474" w:themeColor="background2" w:themeShade="80"/>
              </w:rPr>
              <w:t>O</w:t>
            </w:r>
            <w:r w:rsidRPr="008E2D41">
              <w:rPr>
                <w:color w:val="747474" w:themeColor="background2" w:themeShade="80"/>
              </w:rPr>
              <w:t xml:space="preserve">f </w:t>
            </w:r>
            <w:r w:rsidR="008E2D41">
              <w:rPr>
                <w:color w:val="747474" w:themeColor="background2" w:themeShade="80"/>
              </w:rPr>
              <w:t>R</w:t>
            </w:r>
            <w:r w:rsidRPr="008E2D41">
              <w:rPr>
                <w:color w:val="747474" w:themeColor="background2" w:themeShade="80"/>
              </w:rPr>
              <w:t>eads</w:t>
            </w:r>
          </w:p>
        </w:tc>
        <w:tc>
          <w:tcPr>
            <w:tcW w:w="3006" w:type="dxa"/>
          </w:tcPr>
          <w:p w14:paraId="56CE8C38" w14:textId="662F57D2" w:rsidR="00CE7E6F" w:rsidRPr="008E2D41" w:rsidRDefault="00277466" w:rsidP="00C85E81">
            <w:pPr>
              <w:pStyle w:val="Heading3"/>
              <w:numPr>
                <w:ilvl w:val="0"/>
                <w:numId w:val="0"/>
              </w:numPr>
              <w:spacing w:line="360" w:lineRule="auto"/>
              <w:cnfStyle w:val="100000000000" w:firstRow="1" w:lastRow="0" w:firstColumn="0" w:lastColumn="0" w:oddVBand="0" w:evenVBand="0" w:oddHBand="0" w:evenHBand="0" w:firstRowFirstColumn="0" w:firstRowLastColumn="0" w:lastRowFirstColumn="0" w:lastRowLastColumn="0"/>
              <w:rPr>
                <w:color w:val="747474" w:themeColor="background2" w:themeShade="80"/>
              </w:rPr>
            </w:pPr>
            <w:r w:rsidRPr="008E2D41">
              <w:rPr>
                <w:color w:val="747474" w:themeColor="background2" w:themeShade="80"/>
              </w:rPr>
              <w:t>Number</w:t>
            </w:r>
            <w:r w:rsidR="008E2D41" w:rsidRPr="008E2D41">
              <w:rPr>
                <w:color w:val="747474" w:themeColor="background2" w:themeShade="80"/>
              </w:rPr>
              <w:t xml:space="preserve"> </w:t>
            </w:r>
            <w:r w:rsidR="008E2D41">
              <w:rPr>
                <w:color w:val="747474" w:themeColor="background2" w:themeShade="80"/>
              </w:rPr>
              <w:t>O</w:t>
            </w:r>
            <w:r w:rsidR="008E2D41" w:rsidRPr="008E2D41">
              <w:rPr>
                <w:color w:val="747474" w:themeColor="background2" w:themeShade="80"/>
              </w:rPr>
              <w:t xml:space="preserve">f </w:t>
            </w:r>
            <w:r w:rsidR="008E2D41">
              <w:rPr>
                <w:color w:val="747474" w:themeColor="background2" w:themeShade="80"/>
              </w:rPr>
              <w:t>B</w:t>
            </w:r>
            <w:r w:rsidR="008E2D41" w:rsidRPr="008E2D41">
              <w:rPr>
                <w:color w:val="747474" w:themeColor="background2" w:themeShade="80"/>
              </w:rPr>
              <w:t>ases</w:t>
            </w:r>
            <w:r w:rsidR="003952F8">
              <w:rPr>
                <w:color w:val="747474" w:themeColor="background2" w:themeShade="80"/>
              </w:rPr>
              <w:t xml:space="preserve"> (Mbp</w:t>
            </w:r>
            <w:r w:rsidR="00017F24">
              <w:rPr>
                <w:color w:val="747474" w:themeColor="background2" w:themeShade="80"/>
              </w:rPr>
              <w:t>:1sf)</w:t>
            </w:r>
          </w:p>
        </w:tc>
      </w:tr>
      <w:tr w:rsidR="00CE7E6F" w14:paraId="492A3AEA" w14:textId="77777777" w:rsidTr="00CE7E6F">
        <w:tc>
          <w:tcPr>
            <w:cnfStyle w:val="001000000000" w:firstRow="0" w:lastRow="0" w:firstColumn="1" w:lastColumn="0" w:oddVBand="0" w:evenVBand="0" w:oddHBand="0" w:evenHBand="0" w:firstRowFirstColumn="0" w:firstRowLastColumn="0" w:lastRowFirstColumn="0" w:lastRowLastColumn="0"/>
            <w:tcW w:w="3005" w:type="dxa"/>
          </w:tcPr>
          <w:p w14:paraId="3330E71E" w14:textId="57AC15FC" w:rsidR="00CE7E6F" w:rsidRPr="00173144" w:rsidRDefault="008E2D41" w:rsidP="00C85E81">
            <w:pPr>
              <w:spacing w:line="360" w:lineRule="auto"/>
              <w:rPr>
                <w:rFonts w:ascii="Calibri" w:hAnsi="Calibri" w:cs="Arial"/>
                <w:bCs/>
                <w:iCs/>
                <w:kern w:val="32"/>
                <w:sz w:val="22"/>
                <w:szCs w:val="26"/>
                <w:lang w:val="en-GB" w:eastAsia="en-US"/>
              </w:rPr>
            </w:pPr>
            <w:r w:rsidRPr="00173144">
              <w:rPr>
                <w:rFonts w:ascii="Calibri" w:hAnsi="Calibri" w:cs="Arial"/>
                <w:bCs/>
                <w:iCs/>
                <w:kern w:val="32"/>
                <w:sz w:val="22"/>
                <w:szCs w:val="26"/>
                <w:lang w:val="en-GB" w:eastAsia="en-US"/>
              </w:rPr>
              <w:t>ILLUMINA_SR_READ_1</w:t>
            </w:r>
          </w:p>
        </w:tc>
        <w:tc>
          <w:tcPr>
            <w:tcW w:w="3005" w:type="dxa"/>
          </w:tcPr>
          <w:p w14:paraId="761F3653" w14:textId="5840816D" w:rsidR="00CE7E6F" w:rsidRPr="009F0867" w:rsidRDefault="009F0867"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eastAsia="en-US"/>
              </w:rPr>
            </w:pPr>
            <w:r w:rsidRPr="009F0867">
              <w:rPr>
                <w:rFonts w:ascii="Calibri" w:hAnsi="Calibri" w:cs="Arial"/>
                <w:bCs/>
                <w:iCs/>
                <w:kern w:val="32"/>
                <w:sz w:val="22"/>
                <w:szCs w:val="26"/>
                <w:lang w:eastAsia="en-US"/>
              </w:rPr>
              <w:t>2475000</w:t>
            </w:r>
          </w:p>
        </w:tc>
        <w:tc>
          <w:tcPr>
            <w:tcW w:w="3006" w:type="dxa"/>
          </w:tcPr>
          <w:p w14:paraId="2673F27C" w14:textId="0AA76643" w:rsidR="00CE7E6F" w:rsidRPr="009F0867" w:rsidRDefault="009F0867"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eastAsia="en-US"/>
              </w:rPr>
            </w:pPr>
            <w:bookmarkStart w:id="5" w:name="OLE_LINK1"/>
            <w:r w:rsidRPr="009F0867">
              <w:rPr>
                <w:rFonts w:ascii="Calibri" w:hAnsi="Calibri" w:cs="Arial"/>
                <w:bCs/>
                <w:iCs/>
                <w:kern w:val="32"/>
                <w:sz w:val="22"/>
                <w:szCs w:val="26"/>
                <w:lang w:eastAsia="en-US"/>
              </w:rPr>
              <w:t>249</w:t>
            </w:r>
            <w:r>
              <w:rPr>
                <w:rFonts w:ascii="Calibri" w:hAnsi="Calibri" w:cs="Arial"/>
                <w:bCs/>
                <w:iCs/>
                <w:kern w:val="32"/>
                <w:sz w:val="22"/>
                <w:szCs w:val="26"/>
                <w:lang w:eastAsia="en-US"/>
              </w:rPr>
              <w:t>.</w:t>
            </w:r>
            <w:r w:rsidRPr="009F0867">
              <w:rPr>
                <w:rFonts w:ascii="Calibri" w:hAnsi="Calibri" w:cs="Arial"/>
                <w:bCs/>
                <w:iCs/>
                <w:kern w:val="32"/>
                <w:sz w:val="22"/>
                <w:szCs w:val="26"/>
                <w:lang w:eastAsia="en-US"/>
              </w:rPr>
              <w:t>9</w:t>
            </w:r>
            <w:r>
              <w:rPr>
                <w:rFonts w:ascii="Calibri" w:hAnsi="Calibri" w:cs="Arial"/>
                <w:bCs/>
                <w:iCs/>
                <w:kern w:val="32"/>
                <w:sz w:val="22"/>
                <w:szCs w:val="26"/>
                <w:lang w:eastAsia="en-US"/>
              </w:rPr>
              <w:t>6</w:t>
            </w:r>
            <w:bookmarkEnd w:id="5"/>
          </w:p>
        </w:tc>
      </w:tr>
      <w:tr w:rsidR="00CE7E6F" w14:paraId="603C915E" w14:textId="77777777" w:rsidTr="00CE7E6F">
        <w:tc>
          <w:tcPr>
            <w:cnfStyle w:val="001000000000" w:firstRow="0" w:lastRow="0" w:firstColumn="1" w:lastColumn="0" w:oddVBand="0" w:evenVBand="0" w:oddHBand="0" w:evenHBand="0" w:firstRowFirstColumn="0" w:firstRowLastColumn="0" w:lastRowFirstColumn="0" w:lastRowLastColumn="0"/>
            <w:tcW w:w="3005" w:type="dxa"/>
          </w:tcPr>
          <w:p w14:paraId="742301DD" w14:textId="5B5EC61D" w:rsidR="00CE7E6F" w:rsidRPr="00173144" w:rsidRDefault="008E2D41" w:rsidP="00C85E81">
            <w:pPr>
              <w:spacing w:line="360" w:lineRule="auto"/>
              <w:rPr>
                <w:rFonts w:ascii="Calibri" w:hAnsi="Calibri" w:cs="Arial"/>
                <w:bCs/>
                <w:iCs/>
                <w:kern w:val="32"/>
                <w:sz w:val="22"/>
                <w:szCs w:val="26"/>
                <w:lang w:val="en-GB" w:eastAsia="en-US"/>
              </w:rPr>
            </w:pPr>
            <w:r w:rsidRPr="00173144">
              <w:rPr>
                <w:rFonts w:ascii="Calibri" w:hAnsi="Calibri" w:cs="Arial"/>
                <w:bCs/>
                <w:iCs/>
                <w:kern w:val="32"/>
                <w:sz w:val="22"/>
                <w:szCs w:val="26"/>
                <w:lang w:val="en-GB" w:eastAsia="en-US"/>
              </w:rPr>
              <w:t>ILLUMINA_SR_READ_2</w:t>
            </w:r>
          </w:p>
        </w:tc>
        <w:tc>
          <w:tcPr>
            <w:tcW w:w="3005" w:type="dxa"/>
          </w:tcPr>
          <w:p w14:paraId="7E0B79D6" w14:textId="717B4186" w:rsidR="00CE7E6F" w:rsidRPr="00173144" w:rsidRDefault="0031060B"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val="en-GB" w:eastAsia="en-US"/>
              </w:rPr>
            </w:pPr>
            <w:r w:rsidRPr="0031060B">
              <w:rPr>
                <w:rFonts w:ascii="Calibri" w:hAnsi="Calibri" w:cs="Arial"/>
                <w:bCs/>
                <w:iCs/>
                <w:kern w:val="32"/>
                <w:sz w:val="22"/>
                <w:szCs w:val="26"/>
                <w:lang w:val="en-GB" w:eastAsia="en-US"/>
              </w:rPr>
              <w:t>2475000</w:t>
            </w:r>
          </w:p>
        </w:tc>
        <w:tc>
          <w:tcPr>
            <w:tcW w:w="3006" w:type="dxa"/>
          </w:tcPr>
          <w:p w14:paraId="194DFF01" w14:textId="540CDBE8" w:rsidR="00CE7E6F" w:rsidRPr="00173144" w:rsidRDefault="0031060B"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val="en-GB" w:eastAsia="en-US"/>
              </w:rPr>
            </w:pPr>
            <w:r w:rsidRPr="009F0867">
              <w:rPr>
                <w:rFonts w:ascii="Calibri" w:hAnsi="Calibri" w:cs="Arial"/>
                <w:bCs/>
                <w:iCs/>
                <w:kern w:val="32"/>
                <w:sz w:val="22"/>
                <w:szCs w:val="26"/>
                <w:lang w:eastAsia="en-US"/>
              </w:rPr>
              <w:t>249</w:t>
            </w:r>
            <w:r>
              <w:rPr>
                <w:rFonts w:ascii="Calibri" w:hAnsi="Calibri" w:cs="Arial"/>
                <w:bCs/>
                <w:iCs/>
                <w:kern w:val="32"/>
                <w:sz w:val="22"/>
                <w:szCs w:val="26"/>
                <w:lang w:eastAsia="en-US"/>
              </w:rPr>
              <w:t>.</w:t>
            </w:r>
            <w:r w:rsidRPr="009F0867">
              <w:rPr>
                <w:rFonts w:ascii="Calibri" w:hAnsi="Calibri" w:cs="Arial"/>
                <w:bCs/>
                <w:iCs/>
                <w:kern w:val="32"/>
                <w:sz w:val="22"/>
                <w:szCs w:val="26"/>
                <w:lang w:eastAsia="en-US"/>
              </w:rPr>
              <w:t>9</w:t>
            </w:r>
            <w:r>
              <w:rPr>
                <w:rFonts w:ascii="Calibri" w:hAnsi="Calibri" w:cs="Arial"/>
                <w:bCs/>
                <w:iCs/>
                <w:kern w:val="32"/>
                <w:sz w:val="22"/>
                <w:szCs w:val="26"/>
                <w:lang w:eastAsia="en-US"/>
              </w:rPr>
              <w:t>6</w:t>
            </w:r>
          </w:p>
        </w:tc>
      </w:tr>
      <w:tr w:rsidR="008E2D41" w14:paraId="0790F8B1" w14:textId="77777777" w:rsidTr="00CE7E6F">
        <w:tc>
          <w:tcPr>
            <w:cnfStyle w:val="001000000000" w:firstRow="0" w:lastRow="0" w:firstColumn="1" w:lastColumn="0" w:oddVBand="0" w:evenVBand="0" w:oddHBand="0" w:evenHBand="0" w:firstRowFirstColumn="0" w:firstRowLastColumn="0" w:lastRowFirstColumn="0" w:lastRowLastColumn="0"/>
            <w:tcW w:w="3005" w:type="dxa"/>
          </w:tcPr>
          <w:p w14:paraId="61122E95" w14:textId="74F83E8B" w:rsidR="008E2D41" w:rsidRPr="00173144" w:rsidRDefault="008E2D41" w:rsidP="00C85E81">
            <w:pPr>
              <w:spacing w:line="360" w:lineRule="auto"/>
              <w:rPr>
                <w:rFonts w:ascii="Calibri" w:hAnsi="Calibri" w:cs="Arial"/>
                <w:bCs/>
                <w:iCs/>
                <w:kern w:val="32"/>
                <w:sz w:val="22"/>
                <w:szCs w:val="26"/>
                <w:lang w:val="en-GB" w:eastAsia="en-US"/>
              </w:rPr>
            </w:pPr>
            <w:r w:rsidRPr="00173144">
              <w:rPr>
                <w:rFonts w:ascii="Calibri" w:hAnsi="Calibri" w:cs="Arial"/>
                <w:bCs/>
                <w:iCs/>
                <w:kern w:val="32"/>
                <w:sz w:val="22"/>
                <w:szCs w:val="26"/>
                <w:lang w:val="en-GB" w:eastAsia="en-US"/>
              </w:rPr>
              <w:t>PACBIO_READS</w:t>
            </w:r>
          </w:p>
        </w:tc>
        <w:tc>
          <w:tcPr>
            <w:tcW w:w="3005" w:type="dxa"/>
          </w:tcPr>
          <w:p w14:paraId="1191E804" w14:textId="36E2B0B6" w:rsidR="008E2D41" w:rsidRPr="00173144" w:rsidRDefault="00080733"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val="en-GB" w:eastAsia="en-US"/>
              </w:rPr>
            </w:pPr>
            <w:r w:rsidRPr="00173144">
              <w:rPr>
                <w:rFonts w:ascii="Calibri" w:hAnsi="Calibri" w:cs="Arial"/>
                <w:bCs/>
                <w:iCs/>
                <w:kern w:val="32"/>
                <w:sz w:val="22"/>
                <w:szCs w:val="26"/>
                <w:lang w:val="en-GB" w:eastAsia="en-US"/>
              </w:rPr>
              <w:t>33413</w:t>
            </w:r>
          </w:p>
        </w:tc>
        <w:tc>
          <w:tcPr>
            <w:tcW w:w="3006" w:type="dxa"/>
          </w:tcPr>
          <w:p w14:paraId="257EABC9" w14:textId="02B6F15C" w:rsidR="008E2D41" w:rsidRPr="00173144" w:rsidRDefault="00173144" w:rsidP="00C85E81">
            <w:pPr>
              <w:spacing w:line="360" w:lineRule="auto"/>
              <w:cnfStyle w:val="000000000000" w:firstRow="0" w:lastRow="0" w:firstColumn="0" w:lastColumn="0" w:oddVBand="0" w:evenVBand="0" w:oddHBand="0" w:evenHBand="0" w:firstRowFirstColumn="0" w:firstRowLastColumn="0" w:lastRowFirstColumn="0" w:lastRowLastColumn="0"/>
              <w:rPr>
                <w:rFonts w:ascii="Calibri" w:hAnsi="Calibri" w:cs="Arial"/>
                <w:bCs/>
                <w:iCs/>
                <w:kern w:val="32"/>
                <w:sz w:val="22"/>
                <w:szCs w:val="26"/>
                <w:lang w:val="en-GB" w:eastAsia="en-US"/>
              </w:rPr>
            </w:pPr>
            <w:r w:rsidRPr="00173144">
              <w:rPr>
                <w:rFonts w:ascii="Calibri" w:hAnsi="Calibri" w:cs="Arial"/>
                <w:bCs/>
                <w:iCs/>
                <w:kern w:val="32"/>
                <w:sz w:val="22"/>
                <w:szCs w:val="26"/>
                <w:lang w:val="en-GB" w:eastAsia="en-US"/>
              </w:rPr>
              <w:t>49</w:t>
            </w:r>
            <w:r w:rsidR="005F567D">
              <w:rPr>
                <w:rFonts w:ascii="Calibri" w:hAnsi="Calibri" w:cs="Arial"/>
                <w:bCs/>
                <w:iCs/>
                <w:kern w:val="32"/>
                <w:sz w:val="22"/>
                <w:szCs w:val="26"/>
                <w:lang w:val="en-GB" w:eastAsia="en-US"/>
              </w:rPr>
              <w:t>.</w:t>
            </w:r>
            <w:r w:rsidRPr="00173144">
              <w:rPr>
                <w:rFonts w:ascii="Calibri" w:hAnsi="Calibri" w:cs="Arial"/>
                <w:bCs/>
                <w:iCs/>
                <w:kern w:val="32"/>
                <w:sz w:val="22"/>
                <w:szCs w:val="26"/>
                <w:lang w:val="en-GB" w:eastAsia="en-US"/>
              </w:rPr>
              <w:t>9</w:t>
            </w:r>
            <w:r w:rsidR="00017F24">
              <w:rPr>
                <w:rFonts w:ascii="Calibri" w:hAnsi="Calibri" w:cs="Arial"/>
                <w:bCs/>
                <w:iCs/>
                <w:kern w:val="32"/>
                <w:sz w:val="22"/>
                <w:szCs w:val="26"/>
                <w:lang w:val="en-GB" w:eastAsia="en-US"/>
              </w:rPr>
              <w:t>7</w:t>
            </w:r>
          </w:p>
        </w:tc>
      </w:tr>
    </w:tbl>
    <w:p w14:paraId="030049C8" w14:textId="7D5C404A" w:rsidR="00F275F5" w:rsidRPr="0083676E" w:rsidRDefault="009D74B3" w:rsidP="00A11787">
      <w:pPr>
        <w:pStyle w:val="Heading3"/>
        <w:spacing w:line="360" w:lineRule="auto"/>
        <w:jc w:val="both"/>
      </w:pPr>
      <w:r>
        <w:t>On i</w:t>
      </w:r>
      <w:r w:rsidR="00FB09CE">
        <w:t>nterpreting the MULTIQC_REPORT</w:t>
      </w:r>
      <w:r>
        <w:t xml:space="preserve"> the first initial flag was </w:t>
      </w:r>
      <w:r w:rsidR="00D55854" w:rsidRPr="00D55854">
        <w:rPr>
          <w:lang w:val="en-GB"/>
        </w:rPr>
        <w:t>all sequence quality scores were flagged as failing</w:t>
      </w:r>
      <w:r w:rsidR="00362EB2">
        <w:t xml:space="preserve"> (</w:t>
      </w:r>
      <w:r w:rsidR="00593511" w:rsidRPr="00D55854">
        <w:rPr>
          <w:b/>
          <w:bCs w:val="0"/>
        </w:rPr>
        <w:fldChar w:fldCharType="begin"/>
      </w:r>
      <w:r w:rsidR="00593511" w:rsidRPr="00D55854">
        <w:rPr>
          <w:b/>
          <w:bCs w:val="0"/>
        </w:rPr>
        <w:instrText xml:space="preserve"> REF _Ref220478329 \h </w:instrText>
      </w:r>
      <w:r w:rsidR="00C85E81" w:rsidRPr="00D55854">
        <w:rPr>
          <w:b/>
          <w:bCs w:val="0"/>
        </w:rPr>
        <w:instrText xml:space="preserve"> \* MERGEFORMAT </w:instrText>
      </w:r>
      <w:r w:rsidR="00593511">
        <w:rPr>
          <w:b/>
          <w:bCs w:val="0"/>
        </w:rPr>
      </w:r>
      <w:r w:rsidR="00593511" w:rsidRPr="00D55854">
        <w:rPr>
          <w:b/>
          <w:bCs w:val="0"/>
        </w:rPr>
        <w:fldChar w:fldCharType="separate"/>
      </w:r>
      <w:r w:rsidR="00593511">
        <w:t xml:space="preserve">Figure </w:t>
      </w:r>
      <w:r w:rsidR="00593511">
        <w:rPr>
          <w:noProof/>
        </w:rPr>
        <w:t>1</w:t>
      </w:r>
      <w:r w:rsidR="00593511" w:rsidRPr="00D55854">
        <w:rPr>
          <w:b/>
          <w:bCs w:val="0"/>
        </w:rPr>
        <w:fldChar w:fldCharType="end"/>
      </w:r>
      <w:r w:rsidR="007A394D">
        <w:t>)</w:t>
      </w:r>
      <w:r w:rsidR="009442A1">
        <w:t xml:space="preserve">. </w:t>
      </w:r>
      <w:r w:rsidR="00FE6951">
        <w:t xml:space="preserve">By inspecting the </w:t>
      </w:r>
      <w:r w:rsidR="00A90347">
        <w:t>Illumina FASTQ</w:t>
      </w:r>
      <w:r w:rsidR="00FE6951">
        <w:t xml:space="preserve"> </w:t>
      </w:r>
      <w:r w:rsidR="00A90347">
        <w:t xml:space="preserve">files </w:t>
      </w:r>
      <w:r w:rsidR="003D4154">
        <w:t xml:space="preserve">it was noticed that the quality score were all </w:t>
      </w:r>
      <w:r w:rsidR="00480115">
        <w:t>"2".</w:t>
      </w:r>
      <w:r w:rsidR="005704E2">
        <w:t xml:space="preserve"> The third line of a FASTQ file is an </w:t>
      </w:r>
      <w:r w:rsidR="009E5503">
        <w:t>ASCII</w:t>
      </w:r>
      <w:r w:rsidR="005704E2">
        <w:t xml:space="preserve"> encoded error score</w:t>
      </w:r>
      <w:r w:rsidR="005C75D2">
        <w:t xml:space="preserve">. The character "2" is </w:t>
      </w:r>
      <w:r w:rsidR="003A4643">
        <w:t xml:space="preserve">a </w:t>
      </w:r>
      <w:r w:rsidR="003A4643" w:rsidRPr="00D55854">
        <w:rPr>
          <w:lang w:val="en-GB"/>
        </w:rPr>
        <w:t xml:space="preserve">ASCII decimal </w:t>
      </w:r>
      <w:r w:rsidR="005C75D2">
        <w:t>for "50"</w:t>
      </w:r>
      <w:r w:rsidR="0096733D">
        <w:t xml:space="preserve">, which would </w:t>
      </w:r>
      <w:r w:rsidR="00410D4E">
        <w:t xml:space="preserve">translate to a </w:t>
      </w:r>
      <w:r w:rsidR="00E012C7">
        <w:t>Phred</w:t>
      </w:r>
      <w:r w:rsidR="00ED6B14">
        <w:t xml:space="preserve"> score of 17</w:t>
      </w:r>
      <w:r w:rsidR="00E012C7">
        <w:t xml:space="preserve"> — or &lt;</w:t>
      </w:r>
      <w:r w:rsidR="00E012C7" w:rsidRPr="00D55854">
        <w:rPr>
          <w:rFonts w:ascii="Roboto" w:hAnsi="Roboto" w:cs="Times New Roman"/>
          <w:bCs w:val="0"/>
          <w:iCs w:val="0"/>
          <w:color w:val="1C1D1E"/>
          <w:kern w:val="0"/>
          <w:sz w:val="21"/>
          <w:szCs w:val="21"/>
          <w:shd w:val="clear" w:color="auto" w:fill="FFFFFF"/>
          <w:lang w:val="en-GB" w:eastAsia="en-GB"/>
        </w:rPr>
        <w:t xml:space="preserve"> </w:t>
      </w:r>
      <w:r w:rsidR="00E012C7" w:rsidRPr="00D55854">
        <w:rPr>
          <w:lang w:val="en-GB"/>
        </w:rPr>
        <w:t xml:space="preserve">0.01 probability the base call is correct </w:t>
      </w:r>
      <w:sdt>
        <w:sdtPr>
          <w:rPr>
            <w:rFonts w:cs="Calibri"/>
            <w:color w:val="000000"/>
            <w:lang w:val="en-GB"/>
          </w:rPr>
          <w:tag w:val="MENDELEY_CITATION_v3_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"/>
          <w:id w:val="-365211085"/>
          <w:placeholder>
            <w:docPart w:val="DefaultPlaceholder_-1854013440"/>
          </w:placeholder>
        </w:sdtPr>
        <w:sdtContent>
          <w:r w:rsidR="0007354A" w:rsidRPr="0007354A">
            <w:rPr>
              <w:rFonts w:cs="Calibri"/>
              <w:color w:val="000000"/>
            </w:rPr>
            <w:t>(Illumina, n.d.)</w:t>
          </w:r>
        </w:sdtContent>
      </w:sdt>
      <w:r w:rsidR="00E012C7" w:rsidRPr="00D55854">
        <w:rPr>
          <w:lang w:val="en-GB"/>
        </w:rPr>
        <w:t xml:space="preserve">. </w:t>
      </w:r>
      <w:r w:rsidR="0021476A" w:rsidRPr="00D55854">
        <w:rPr>
          <w:lang w:val="en-GB"/>
        </w:rPr>
        <w:t>Interestingly, all the bases in the FASTQ file have the same quality, suggesting this might be a default value or simulated reads</w:t>
      </w:r>
      <w:r w:rsidR="00607827" w:rsidRPr="00D55854">
        <w:rPr>
          <w:lang w:val="en-GB"/>
        </w:rPr>
        <w:t xml:space="preserve"> of some description. </w:t>
      </w:r>
    </w:p>
    <w:p w14:paraId="03D89BF6" w14:textId="77777777" w:rsidR="00602736" w:rsidRDefault="00602736" w:rsidP="00D925FE">
      <w:pPr>
        <w:keepNext/>
        <w:spacing w:line="360" w:lineRule="auto"/>
        <w:jc w:val="center"/>
      </w:pPr>
      <w:r>
        <w:rPr>
          <w:noProof/>
        </w:rPr>
        <w:lastRenderedPageBreak/>
        <w:drawing>
          <wp:inline distT="0" distB="0" distL="0" distR="0" wp14:anchorId="1549E1B1" wp14:editId="354F821F">
            <wp:extent cx="5731510" cy="3820795"/>
            <wp:effectExtent l="0" t="0" r="0" b="1905"/>
            <wp:docPr id="47304023" name="Picture 1" descr="A pink bar graph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4023" name="Picture 1" descr="A pink bar graph with white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3F69416E" w14:textId="42E31DDC" w:rsidR="0083676E" w:rsidRDefault="00602736" w:rsidP="00054F3F">
      <w:pPr>
        <w:pStyle w:val="Caption"/>
        <w:spacing w:line="360" w:lineRule="auto"/>
        <w:jc w:val="center"/>
      </w:pPr>
      <w:bookmarkStart w:id="6" w:name="_Ref220478329"/>
      <w:r>
        <w:t xml:space="preserve">Figure </w:t>
      </w:r>
      <w:r>
        <w:fldChar w:fldCharType="begin"/>
      </w:r>
      <w:r>
        <w:instrText xml:space="preserve"> SEQ Figure \* ARABIC </w:instrText>
      </w:r>
      <w:r>
        <w:fldChar w:fldCharType="separate"/>
      </w:r>
      <w:r w:rsidR="001547CB">
        <w:rPr>
          <w:noProof/>
        </w:rPr>
        <w:t>1</w:t>
      </w:r>
      <w:r>
        <w:fldChar w:fldCharType="end"/>
      </w:r>
      <w:bookmarkEnd w:id="6"/>
      <w:r>
        <w:t xml:space="preserve">: </w:t>
      </w:r>
      <w:r w:rsidR="00362EB2">
        <w:t xml:space="preserve">Per sequence quality scores for </w:t>
      </w:r>
      <w:r w:rsidR="00362EB2" w:rsidRPr="00AA0752">
        <w:t>ILLUMINA_SR_READ_1</w:t>
      </w:r>
      <w:r w:rsidR="00362EB2">
        <w:t xml:space="preserve">, </w:t>
      </w:r>
      <w:r w:rsidR="00362EB2" w:rsidRPr="00AA0752">
        <w:t>ILLUMINA_SR_READ_</w:t>
      </w:r>
      <w:r w:rsidR="00362EB2">
        <w:t>2 from MULTIQC_REPORT.</w:t>
      </w:r>
    </w:p>
    <w:p w14:paraId="7FD8BE26" w14:textId="13CCACB2" w:rsidR="00BA6EE0" w:rsidRDefault="005F14F5" w:rsidP="00054F3F">
      <w:pPr>
        <w:pStyle w:val="Heading3"/>
        <w:spacing w:line="360" w:lineRule="auto"/>
        <w:jc w:val="both"/>
      </w:pPr>
      <w:r>
        <w:t xml:space="preserve">The rest of the MULTIQC_REPORT looked </w:t>
      </w:r>
      <w:r w:rsidR="004E6118">
        <w:t>sufficient</w:t>
      </w:r>
      <w:r>
        <w:t xml:space="preserve">. </w:t>
      </w:r>
    </w:p>
    <w:p w14:paraId="2898F25E" w14:textId="1E41D059" w:rsidR="00764D16" w:rsidRDefault="00EC245A" w:rsidP="00054F3F">
      <w:pPr>
        <w:pStyle w:val="Heading3"/>
        <w:spacing w:line="360" w:lineRule="auto"/>
        <w:jc w:val="both"/>
      </w:pPr>
      <w:r>
        <w:t>All reads had a sequence length distribution of 101</w:t>
      </w:r>
      <w:r w:rsidR="0061412A">
        <w:t xml:space="preserve"> </w:t>
      </w:r>
      <w:r>
        <w:t xml:space="preserve">bp, and no overrepresented sequencing, implying </w:t>
      </w:r>
      <w:r w:rsidR="00BA4900">
        <w:t>that the FAST</w:t>
      </w:r>
      <w:r w:rsidR="00D4164C">
        <w:t>Q</w:t>
      </w:r>
      <w:r w:rsidR="00BA4900">
        <w:t xml:space="preserve"> files did not have any adapter sequences or</w:t>
      </w:r>
      <w:r w:rsidR="007F0BAC">
        <w:t xml:space="preserve"> artifacts that needed to be removed. </w:t>
      </w:r>
      <w:r w:rsidR="003C7AC1">
        <w:t>For this reason, a</w:t>
      </w:r>
      <w:r w:rsidR="007F0BAC">
        <w:t xml:space="preserve"> decision was taken to omit read trimming.</w:t>
      </w:r>
    </w:p>
    <w:p w14:paraId="3B65FB0D" w14:textId="77777777" w:rsidR="00764D16" w:rsidRDefault="00764D16">
      <w:pPr>
        <w:rPr>
          <w:rFonts w:ascii="Calibri" w:hAnsi="Calibri" w:cs="Arial"/>
          <w:bCs/>
          <w:iCs/>
          <w:kern w:val="32"/>
          <w:sz w:val="22"/>
          <w:szCs w:val="26"/>
          <w:lang w:val="en-US" w:eastAsia="en-US"/>
        </w:rPr>
      </w:pPr>
      <w:r>
        <w:br w:type="page"/>
      </w:r>
    </w:p>
    <w:p w14:paraId="020BA649" w14:textId="3D1BF8BE" w:rsidR="0048054D" w:rsidRDefault="00137D47" w:rsidP="00C85E81">
      <w:pPr>
        <w:pStyle w:val="Heading2"/>
        <w:spacing w:line="360" w:lineRule="auto"/>
      </w:pPr>
      <w:bookmarkStart w:id="7" w:name="_Toc221019498"/>
      <w:r>
        <w:lastRenderedPageBreak/>
        <w:t>Estimate Genome Size</w:t>
      </w:r>
      <w:bookmarkEnd w:id="7"/>
    </w:p>
    <w:p w14:paraId="453C4884" w14:textId="599C3A9B" w:rsidR="00137D47" w:rsidRDefault="008F5A3E" w:rsidP="00054F3F">
      <w:pPr>
        <w:pStyle w:val="Heading3"/>
        <w:spacing w:line="360" w:lineRule="auto"/>
        <w:jc w:val="both"/>
      </w:pPr>
      <w:r>
        <w:t xml:space="preserve">The </w:t>
      </w:r>
      <w:r w:rsidR="00834E8E">
        <w:t xml:space="preserve">pipeline turns to k-mer analysis and error correction. </w:t>
      </w:r>
    </w:p>
    <w:p w14:paraId="5D024331" w14:textId="32F9C315" w:rsidR="008B1E9F" w:rsidRDefault="00673C61" w:rsidP="00054F3F">
      <w:pPr>
        <w:pStyle w:val="Heading3"/>
        <w:spacing w:line="360" w:lineRule="auto"/>
        <w:jc w:val="both"/>
      </w:pPr>
      <w:r>
        <w:t xml:space="preserve">Depending on platform used sequencing data can have different types of systematic bias. </w:t>
      </w:r>
      <w:r w:rsidR="00B7457D">
        <w:t xml:space="preserve">For example, substitution errors </w:t>
      </w:r>
      <w:r w:rsidR="00612811">
        <w:t xml:space="preserve">can be introduced as a result of Illumina sequencing </w:t>
      </w:r>
      <w:sdt>
        <w:sdtPr>
          <w:rPr>
            <w:rFonts w:cs="Calibri"/>
            <w:color w:val="000000"/>
          </w:rPr>
          <w:tag w:val="MENDELEY_CITATION_v3_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"/>
          <w:id w:val="1619257838"/>
          <w:placeholder>
            <w:docPart w:val="DefaultPlaceholder_-1854013440"/>
          </w:placeholder>
        </w:sdtPr>
        <w:sdtContent>
          <w:r w:rsidR="0007354A" w:rsidRPr="0007354A">
            <w:rPr>
              <w:rFonts w:cs="Calibri"/>
              <w:color w:val="000000"/>
            </w:rPr>
            <w:t>(Yang et al., 2013)</w:t>
          </w:r>
        </w:sdtContent>
      </w:sdt>
      <w:r w:rsidR="001836A7">
        <w:rPr>
          <w:rFonts w:cs="Calibri"/>
          <w:color w:val="000000"/>
        </w:rPr>
        <w:t xml:space="preserve">. </w:t>
      </w:r>
      <w:r w:rsidR="00001A7F">
        <w:rPr>
          <w:rFonts w:cs="Calibri"/>
          <w:color w:val="000000"/>
        </w:rPr>
        <w:t xml:space="preserve">For this reason the </w:t>
      </w:r>
      <w:r w:rsidR="00EB7A42">
        <w:rPr>
          <w:rFonts w:cs="Calibri"/>
          <w:color w:val="000000"/>
        </w:rPr>
        <w:t xml:space="preserve">error correction module from </w:t>
      </w:r>
      <w:r w:rsidR="00001A7F">
        <w:rPr>
          <w:rFonts w:cs="Calibri"/>
          <w:color w:val="000000"/>
        </w:rPr>
        <w:t>SOAP</w:t>
      </w:r>
      <w:r w:rsidR="004D2FDA">
        <w:rPr>
          <w:rFonts w:cs="Calibri"/>
          <w:color w:val="000000"/>
        </w:rPr>
        <w:t xml:space="preserve"> </w:t>
      </w:r>
      <w:sdt>
        <w:sdtPr>
          <w:rPr>
            <w:rFonts w:cs="Calibri"/>
            <w:color w:val="000000"/>
          </w:rPr>
          <w:tag w:val="MENDELEY_CITATION_v3_eyJjaXRhdGlvbklEIjoiTUVOREVMRVlfQ0lUQVRJT05fNzE2MzdjZTktYTc0Ni00NjhiLWJjNGYtNWM4ODU3Nzg2YzVk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
          <w:id w:val="1676840123"/>
          <w:placeholder>
            <w:docPart w:val="DefaultPlaceholder_-1854013440"/>
          </w:placeholder>
        </w:sdtPr>
        <w:sdtContent>
          <w:r w:rsidR="0007354A" w:rsidRPr="0007354A">
            <w:rPr>
              <w:rFonts w:cs="Calibri"/>
              <w:color w:val="000000"/>
            </w:rPr>
            <w:t>(Luo et al., 2012)</w:t>
          </w:r>
        </w:sdtContent>
      </w:sdt>
      <w:r w:rsidR="00C661AC">
        <w:rPr>
          <w:rFonts w:cs="Calibri"/>
          <w:color w:val="000000"/>
        </w:rPr>
        <w:t xml:space="preserve">. </w:t>
      </w:r>
      <w:r w:rsidR="00160878">
        <w:rPr>
          <w:rFonts w:cs="Calibri"/>
          <w:color w:val="000000"/>
        </w:rPr>
        <w:t xml:space="preserve">The </w:t>
      </w:r>
      <w:r w:rsidR="00160878" w:rsidRPr="006F22BE">
        <w:t>00_</w:t>
      </w:r>
      <w:r w:rsidR="00160878">
        <w:t>ERROR</w:t>
      </w:r>
      <w:r w:rsidR="00160878" w:rsidRPr="006F22BE">
        <w:t>_</w:t>
      </w:r>
      <w:r w:rsidR="00160878">
        <w:t xml:space="preserve">CORRECTION script was run with </w:t>
      </w:r>
      <w:proofErr w:type="spellStart"/>
      <w:r w:rsidR="00681640">
        <w:t>kmer</w:t>
      </w:r>
      <w:proofErr w:type="spellEnd"/>
      <w:r w:rsidR="00681640">
        <w:t xml:space="preserve"> </w:t>
      </w:r>
      <w:r w:rsidR="005647A4">
        <w:t>size 15 and 17 to contrast</w:t>
      </w:r>
      <w:r w:rsidR="00016E56">
        <w:t xml:space="preserve"> (</w:t>
      </w:r>
      <w:r w:rsidR="00016E56">
        <w:fldChar w:fldCharType="begin"/>
      </w:r>
      <w:r w:rsidR="00016E56">
        <w:instrText xml:space="preserve"> REF _Ref220483501 \h </w:instrText>
      </w:r>
      <w:r w:rsidR="00C85E81">
        <w:instrText xml:space="preserve"> \* MERGEFORMAT </w:instrText>
      </w:r>
      <w:r w:rsidR="00016E56">
        <w:fldChar w:fldCharType="separate"/>
      </w:r>
      <w:r w:rsidR="00016E56">
        <w:t xml:space="preserve">Table </w:t>
      </w:r>
      <w:r w:rsidR="00016E56">
        <w:rPr>
          <w:noProof/>
        </w:rPr>
        <w:t>2</w:t>
      </w:r>
      <w:r w:rsidR="00016E56">
        <w:fldChar w:fldCharType="end"/>
      </w:r>
      <w:r w:rsidR="00016E56">
        <w:t>)</w:t>
      </w:r>
      <w:r w:rsidR="005647A4">
        <w:t>.</w:t>
      </w:r>
      <w:r w:rsidR="00BD5E4F">
        <w:t xml:space="preserve"> The remaining parameters were kept as standard.</w:t>
      </w:r>
    </w:p>
    <w:p w14:paraId="7B90EF6F" w14:textId="5CD617D5" w:rsidR="00146394" w:rsidRDefault="001E7086" w:rsidP="006A4D17">
      <w:pPr>
        <w:pStyle w:val="Heading3"/>
        <w:spacing w:line="360" w:lineRule="auto"/>
        <w:jc w:val="both"/>
      </w:pPr>
      <w:r>
        <w:t>On interpretation of SOAP-</w:t>
      </w:r>
      <w:proofErr w:type="spellStart"/>
      <w:r>
        <w:t>ec</w:t>
      </w:r>
      <w:proofErr w:type="spellEnd"/>
      <w:r>
        <w:t>, k</w:t>
      </w:r>
      <w:r w:rsidR="00261D6B">
        <w:t>-</w:t>
      </w:r>
      <w:r>
        <w:t xml:space="preserve">mer 15 produced </w:t>
      </w:r>
      <w:r w:rsidR="001A7A91">
        <w:t>substantial</w:t>
      </w:r>
      <w:r w:rsidR="005E5CD6">
        <w:t>ly</w:t>
      </w:r>
      <w:r w:rsidR="001A7A91">
        <w:t xml:space="preserve"> </w:t>
      </w:r>
      <w:r w:rsidR="00CF47CB" w:rsidRPr="00F47FF3">
        <w:rPr>
          <w:lang w:val="en-GB"/>
        </w:rPr>
        <w:t>greater number of k-mers but proportionately less distinct k-mer</w:t>
      </w:r>
      <w:r w:rsidR="00146394">
        <w:t xml:space="preserve">, increasing </w:t>
      </w:r>
      <w:r w:rsidR="007D23A4">
        <w:t>k</w:t>
      </w:r>
      <w:r w:rsidR="00261D6B">
        <w:t>-</w:t>
      </w:r>
      <w:proofErr w:type="spellStart"/>
      <w:r w:rsidR="007D23A4">
        <w:t>mer_</w:t>
      </w:r>
      <w:r w:rsidR="00146394">
        <w:t>depth</w:t>
      </w:r>
      <w:proofErr w:type="spellEnd"/>
      <w:r w:rsidR="00146394">
        <w:t xml:space="preserve"> for 15. </w:t>
      </w:r>
      <w:r w:rsidR="00A86AB7">
        <w:t xml:space="preserve">K-mer 17 produced </w:t>
      </w:r>
      <w:r w:rsidR="00BE7259">
        <w:t>comparatively</w:t>
      </w:r>
      <w:r w:rsidR="00DB64B6">
        <w:t xml:space="preserve"> </w:t>
      </w:r>
      <w:r w:rsidR="00A86AB7">
        <w:t>less reads</w:t>
      </w:r>
      <w:r w:rsidR="00DB64B6">
        <w:t xml:space="preserve"> </w:t>
      </w:r>
      <w:r w:rsidR="00B12EC1">
        <w:t>and more distinct k-mers</w:t>
      </w:r>
      <w:r w:rsidR="005E1896">
        <w:t xml:space="preserve">, suggesting that the extra reads from </w:t>
      </w:r>
      <w:r w:rsidR="00A00B74">
        <w:t>k-mer 15 could partly be attributed to noise.</w:t>
      </w:r>
      <w:r w:rsidR="00DB64B6">
        <w:t xml:space="preserve"> </w:t>
      </w:r>
      <w:r w:rsidR="008A79C0">
        <w:t>The genome size is mostly concordant between k</w:t>
      </w:r>
      <w:r w:rsidR="00A00B74">
        <w:t>-</w:t>
      </w:r>
      <w:r w:rsidR="008A79C0">
        <w:t>mers, suggesting a genome size of ~5</w:t>
      </w:r>
      <w:r w:rsidR="00C377F9">
        <w:t xml:space="preserve"> </w:t>
      </w:r>
      <w:proofErr w:type="spellStart"/>
      <w:r w:rsidR="008A79C0">
        <w:t>Mbp</w:t>
      </w:r>
      <w:proofErr w:type="spellEnd"/>
      <w:r w:rsidR="008A79C0">
        <w:t xml:space="preserve">. </w:t>
      </w:r>
    </w:p>
    <w:p w14:paraId="54484635" w14:textId="163960A8" w:rsidR="00A00B74" w:rsidRPr="0013443D" w:rsidRDefault="00C272AF" w:rsidP="00054F3F">
      <w:pPr>
        <w:pStyle w:val="Heading3"/>
        <w:spacing w:line="360" w:lineRule="auto"/>
        <w:jc w:val="both"/>
      </w:pPr>
      <w:r>
        <w:t xml:space="preserve">K-mer 17 was chosen as a more conservative </w:t>
      </w:r>
      <w:r w:rsidR="00F825FD">
        <w:t>choice. The key output from SOAP-</w:t>
      </w:r>
      <w:proofErr w:type="spellStart"/>
      <w:r w:rsidR="00F825FD">
        <w:t>ec</w:t>
      </w:r>
      <w:proofErr w:type="spellEnd"/>
      <w:r w:rsidR="00F825FD">
        <w:t xml:space="preserve"> is a </w:t>
      </w:r>
      <w:r w:rsidR="00035CE6">
        <w:t xml:space="preserve">gzipped </w:t>
      </w:r>
      <w:r w:rsidR="00F825FD">
        <w:t>FAST</w:t>
      </w:r>
      <w:r w:rsidR="007D5D9E">
        <w:t>A</w:t>
      </w:r>
      <w:r w:rsidR="00F825FD">
        <w:t xml:space="preserve"> file</w:t>
      </w:r>
      <w:r w:rsidR="00760E61">
        <w:t xml:space="preserve"> which will be used as input to the assembly tools described below. T</w:t>
      </w:r>
      <w:r w:rsidR="00AF2E3B">
        <w:t>hese error</w:t>
      </w:r>
      <w:r w:rsidR="00995EDD">
        <w:t>-</w:t>
      </w:r>
      <w:r w:rsidR="00AF2E3B">
        <w:t>correct</w:t>
      </w:r>
      <w:r w:rsidR="00995EDD">
        <w:t>ed</w:t>
      </w:r>
      <w:r w:rsidR="00AF2E3B">
        <w:t xml:space="preserve"> reads are </w:t>
      </w:r>
      <w:r w:rsidR="00AF2E3B" w:rsidRPr="00AF2E3B">
        <w:t>COR_ILLUMINA_SR_READ_1</w:t>
      </w:r>
      <w:r w:rsidR="00AF2E3B">
        <w:t xml:space="preserve"> and </w:t>
      </w:r>
      <w:r w:rsidR="00AF2E3B" w:rsidRPr="00AF2E3B">
        <w:t>COR_ILLUMINA_SR_READ_</w:t>
      </w:r>
      <w:r w:rsidR="00AF2E3B">
        <w:t>2.</w:t>
      </w:r>
    </w:p>
    <w:p w14:paraId="376A5156" w14:textId="225321D6" w:rsidR="00016E56" w:rsidRDefault="00016E56" w:rsidP="00054F3F">
      <w:pPr>
        <w:pStyle w:val="Caption"/>
        <w:spacing w:line="360" w:lineRule="auto"/>
        <w:jc w:val="center"/>
      </w:pPr>
      <w:bookmarkStart w:id="8" w:name="_Ref220483501"/>
      <w:r>
        <w:t xml:space="preserve">Table </w:t>
      </w:r>
      <w:r>
        <w:fldChar w:fldCharType="begin"/>
      </w:r>
      <w:r>
        <w:instrText xml:space="preserve"> SEQ Table \* ARABIC </w:instrText>
      </w:r>
      <w:r>
        <w:fldChar w:fldCharType="separate"/>
      </w:r>
      <w:r w:rsidR="00B23E8B">
        <w:rPr>
          <w:noProof/>
        </w:rPr>
        <w:t>2</w:t>
      </w:r>
      <w:r>
        <w:fldChar w:fldCharType="end"/>
      </w:r>
      <w:bookmarkEnd w:id="8"/>
      <w:r>
        <w:t xml:space="preserve">: </w:t>
      </w:r>
      <w:r w:rsidRPr="007A0B74">
        <w:t>SOAP-</w:t>
      </w:r>
      <w:proofErr w:type="spellStart"/>
      <w:r w:rsidRPr="007A0B74">
        <w:t>ec</w:t>
      </w:r>
      <w:proofErr w:type="spellEnd"/>
      <w:r w:rsidRPr="007A0B74">
        <w:t xml:space="preserve"> Summary Table for </w:t>
      </w:r>
      <w:proofErr w:type="spellStart"/>
      <w:r w:rsidRPr="007A0B74">
        <w:t>kmer</w:t>
      </w:r>
      <w:proofErr w:type="spellEnd"/>
      <w:r w:rsidRPr="007A0B74">
        <w:t xml:space="preserve"> 15 and 17.</w:t>
      </w:r>
    </w:p>
    <w:tbl>
      <w:tblPr>
        <w:tblStyle w:val="IlluminaOrange"/>
        <w:tblW w:w="9072" w:type="dxa"/>
        <w:tblLook w:val="04A0" w:firstRow="1" w:lastRow="0" w:firstColumn="1" w:lastColumn="0" w:noHBand="0" w:noVBand="1"/>
      </w:tblPr>
      <w:tblGrid>
        <w:gridCol w:w="690"/>
        <w:gridCol w:w="1220"/>
        <w:gridCol w:w="1341"/>
        <w:gridCol w:w="1407"/>
        <w:gridCol w:w="1540"/>
        <w:gridCol w:w="1451"/>
        <w:gridCol w:w="1678"/>
      </w:tblGrid>
      <w:tr w:rsidR="0013443D" w:rsidRPr="00B32FA9" w14:paraId="34D2A046" w14:textId="77777777" w:rsidTr="00B32FA9">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690" w:type="dxa"/>
            <w:noWrap/>
            <w:hideMark/>
          </w:tcPr>
          <w:p w14:paraId="1BB3B6F8" w14:textId="77777777" w:rsidR="0013443D" w:rsidRPr="00B32FA9" w:rsidRDefault="0013443D" w:rsidP="00C85E81">
            <w:pPr>
              <w:spacing w:line="360" w:lineRule="auto"/>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kmer</w:t>
            </w:r>
            <w:proofErr w:type="spellEnd"/>
          </w:p>
        </w:tc>
        <w:tc>
          <w:tcPr>
            <w:tcW w:w="1220" w:type="dxa"/>
            <w:noWrap/>
            <w:hideMark/>
          </w:tcPr>
          <w:p w14:paraId="587F0E60" w14:textId="77777777"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kmer_num</w:t>
            </w:r>
            <w:proofErr w:type="spellEnd"/>
          </w:p>
        </w:tc>
        <w:tc>
          <w:tcPr>
            <w:tcW w:w="1341" w:type="dxa"/>
            <w:noWrap/>
            <w:hideMark/>
          </w:tcPr>
          <w:p w14:paraId="1D576141" w14:textId="77777777"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kmer_depth</w:t>
            </w:r>
            <w:proofErr w:type="spellEnd"/>
          </w:p>
        </w:tc>
        <w:tc>
          <w:tcPr>
            <w:tcW w:w="1407" w:type="dxa"/>
            <w:noWrap/>
            <w:hideMark/>
          </w:tcPr>
          <w:p w14:paraId="3C3AAF10" w14:textId="77777777"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genome_size</w:t>
            </w:r>
            <w:proofErr w:type="spellEnd"/>
          </w:p>
        </w:tc>
        <w:tc>
          <w:tcPr>
            <w:tcW w:w="1540" w:type="dxa"/>
            <w:noWrap/>
            <w:hideMark/>
          </w:tcPr>
          <w:p w14:paraId="325AD859" w14:textId="674A4703"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base_depth</w:t>
            </w:r>
            <w:proofErr w:type="spellEnd"/>
          </w:p>
        </w:tc>
        <w:tc>
          <w:tcPr>
            <w:tcW w:w="1451" w:type="dxa"/>
            <w:noWrap/>
            <w:hideMark/>
          </w:tcPr>
          <w:p w14:paraId="622A9882" w14:textId="0F0B223B"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av</w:t>
            </w:r>
            <w:r w:rsidR="00B32FA9">
              <w:rPr>
                <w:rFonts w:ascii="Calibri" w:hAnsi="Calibri" w:cs="Arial"/>
                <w:bCs/>
                <w:iCs/>
                <w:color w:val="747474" w:themeColor="background2" w:themeShade="80"/>
                <w:kern w:val="32"/>
                <w:sz w:val="22"/>
                <w:szCs w:val="26"/>
                <w:lang w:eastAsia="en-US"/>
              </w:rPr>
              <w:t>g</w:t>
            </w:r>
            <w:r w:rsidRPr="00B32FA9">
              <w:rPr>
                <w:rFonts w:ascii="Calibri" w:hAnsi="Calibri" w:cs="Arial"/>
                <w:bCs/>
                <w:iCs/>
                <w:color w:val="747474" w:themeColor="background2" w:themeShade="80"/>
                <w:kern w:val="32"/>
                <w:sz w:val="22"/>
                <w:szCs w:val="26"/>
                <w:lang w:eastAsia="en-US"/>
              </w:rPr>
              <w:t>_read_len</w:t>
            </w:r>
            <w:proofErr w:type="spellEnd"/>
          </w:p>
        </w:tc>
        <w:tc>
          <w:tcPr>
            <w:tcW w:w="1423" w:type="dxa"/>
            <w:noWrap/>
            <w:hideMark/>
          </w:tcPr>
          <w:p w14:paraId="1729ACB0" w14:textId="7254B32B" w:rsidR="0013443D" w:rsidRPr="00B32FA9" w:rsidRDefault="0013443D" w:rsidP="00C85E81">
            <w:pPr>
              <w:spacing w:line="360" w:lineRule="auto"/>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B32FA9">
              <w:rPr>
                <w:rFonts w:ascii="Calibri" w:hAnsi="Calibri" w:cs="Arial"/>
                <w:bCs/>
                <w:iCs/>
                <w:color w:val="747474" w:themeColor="background2" w:themeShade="80"/>
                <w:kern w:val="32"/>
                <w:sz w:val="22"/>
                <w:szCs w:val="26"/>
                <w:lang w:eastAsia="en-US"/>
              </w:rPr>
              <w:t>unq_kmer_num</w:t>
            </w:r>
            <w:proofErr w:type="spellEnd"/>
          </w:p>
        </w:tc>
      </w:tr>
      <w:tr w:rsidR="0013443D" w14:paraId="6AF85E99" w14:textId="77777777" w:rsidTr="00B32FA9">
        <w:trPr>
          <w:trHeight w:val="320"/>
        </w:trPr>
        <w:tc>
          <w:tcPr>
            <w:cnfStyle w:val="001000000000" w:firstRow="0" w:lastRow="0" w:firstColumn="1" w:lastColumn="0" w:oddVBand="0" w:evenVBand="0" w:oddHBand="0" w:evenHBand="0" w:firstRowFirstColumn="0" w:firstRowLastColumn="0" w:lastRowFirstColumn="0" w:lastRowLastColumn="0"/>
            <w:tcW w:w="690" w:type="dxa"/>
            <w:noWrap/>
            <w:hideMark/>
          </w:tcPr>
          <w:p w14:paraId="0F5B6A16" w14:textId="77777777" w:rsidR="0013443D" w:rsidRDefault="0013443D" w:rsidP="004857F4">
            <w:pPr>
              <w:spacing w:line="360" w:lineRule="auto"/>
              <w:rPr>
                <w:rFonts w:ascii="Aptos Narrow" w:hAnsi="Aptos Narrow"/>
                <w:color w:val="000000"/>
              </w:rPr>
            </w:pPr>
            <w:r>
              <w:rPr>
                <w:rFonts w:ascii="Aptos Narrow" w:hAnsi="Aptos Narrow"/>
                <w:color w:val="000000"/>
              </w:rPr>
              <w:t>17</w:t>
            </w:r>
          </w:p>
        </w:tc>
        <w:tc>
          <w:tcPr>
            <w:tcW w:w="1220" w:type="dxa"/>
            <w:noWrap/>
            <w:hideMark/>
          </w:tcPr>
          <w:p w14:paraId="41017A80"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420750000</w:t>
            </w:r>
          </w:p>
        </w:tc>
        <w:tc>
          <w:tcPr>
            <w:tcW w:w="1341" w:type="dxa"/>
            <w:noWrap/>
            <w:hideMark/>
          </w:tcPr>
          <w:p w14:paraId="70C5564A"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60.144</w:t>
            </w:r>
          </w:p>
        </w:tc>
        <w:tc>
          <w:tcPr>
            <w:tcW w:w="1407" w:type="dxa"/>
            <w:noWrap/>
            <w:hideMark/>
          </w:tcPr>
          <w:p w14:paraId="5D8C5442"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5037036</w:t>
            </w:r>
          </w:p>
        </w:tc>
        <w:tc>
          <w:tcPr>
            <w:tcW w:w="1540" w:type="dxa"/>
            <w:noWrap/>
            <w:hideMark/>
          </w:tcPr>
          <w:p w14:paraId="6B896016"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99.2548</w:t>
            </w:r>
          </w:p>
        </w:tc>
        <w:tc>
          <w:tcPr>
            <w:tcW w:w="1451" w:type="dxa"/>
            <w:noWrap/>
            <w:hideMark/>
          </w:tcPr>
          <w:p w14:paraId="10380C5A"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101</w:t>
            </w:r>
          </w:p>
        </w:tc>
        <w:tc>
          <w:tcPr>
            <w:tcW w:w="1423" w:type="dxa"/>
            <w:noWrap/>
            <w:hideMark/>
          </w:tcPr>
          <w:p w14:paraId="513EA2CC"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92117677</w:t>
            </w:r>
          </w:p>
        </w:tc>
      </w:tr>
      <w:tr w:rsidR="0013443D" w14:paraId="3826DDE4" w14:textId="77777777" w:rsidTr="00B32FA9">
        <w:trPr>
          <w:trHeight w:val="320"/>
        </w:trPr>
        <w:tc>
          <w:tcPr>
            <w:cnfStyle w:val="001000000000" w:firstRow="0" w:lastRow="0" w:firstColumn="1" w:lastColumn="0" w:oddVBand="0" w:evenVBand="0" w:oddHBand="0" w:evenHBand="0" w:firstRowFirstColumn="0" w:firstRowLastColumn="0" w:lastRowFirstColumn="0" w:lastRowLastColumn="0"/>
            <w:tcW w:w="690" w:type="dxa"/>
            <w:noWrap/>
            <w:hideMark/>
          </w:tcPr>
          <w:p w14:paraId="55520266" w14:textId="77777777" w:rsidR="0013443D" w:rsidRDefault="0013443D" w:rsidP="004857F4">
            <w:pPr>
              <w:spacing w:line="360" w:lineRule="auto"/>
              <w:rPr>
                <w:rFonts w:ascii="Aptos Narrow" w:hAnsi="Aptos Narrow"/>
                <w:color w:val="000000"/>
              </w:rPr>
            </w:pPr>
            <w:r>
              <w:rPr>
                <w:rFonts w:ascii="Aptos Narrow" w:hAnsi="Aptos Narrow"/>
                <w:color w:val="000000"/>
              </w:rPr>
              <w:t>15</w:t>
            </w:r>
          </w:p>
        </w:tc>
        <w:tc>
          <w:tcPr>
            <w:tcW w:w="1220" w:type="dxa"/>
            <w:noWrap/>
            <w:hideMark/>
          </w:tcPr>
          <w:p w14:paraId="4632F5C5"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430650000</w:t>
            </w:r>
          </w:p>
        </w:tc>
        <w:tc>
          <w:tcPr>
            <w:tcW w:w="1341" w:type="dxa"/>
            <w:noWrap/>
            <w:hideMark/>
          </w:tcPr>
          <w:p w14:paraId="2C0B63EE"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64.7529</w:t>
            </w:r>
          </w:p>
        </w:tc>
        <w:tc>
          <w:tcPr>
            <w:tcW w:w="1407" w:type="dxa"/>
            <w:noWrap/>
            <w:hideMark/>
          </w:tcPr>
          <w:p w14:paraId="4C056160"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5061839</w:t>
            </w:r>
          </w:p>
        </w:tc>
        <w:tc>
          <w:tcPr>
            <w:tcW w:w="1540" w:type="dxa"/>
            <w:noWrap/>
            <w:hideMark/>
          </w:tcPr>
          <w:p w14:paraId="05757765"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98.7685</w:t>
            </w:r>
          </w:p>
        </w:tc>
        <w:tc>
          <w:tcPr>
            <w:tcW w:w="1451" w:type="dxa"/>
            <w:noWrap/>
            <w:hideMark/>
          </w:tcPr>
          <w:p w14:paraId="0672172A"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101</w:t>
            </w:r>
          </w:p>
        </w:tc>
        <w:tc>
          <w:tcPr>
            <w:tcW w:w="1423" w:type="dxa"/>
            <w:noWrap/>
            <w:hideMark/>
          </w:tcPr>
          <w:p w14:paraId="61EF65F2" w14:textId="77777777" w:rsidR="0013443D" w:rsidRDefault="0013443D" w:rsidP="004857F4">
            <w:pPr>
              <w:spacing w:line="360" w:lineRule="auto"/>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66172001</w:t>
            </w:r>
          </w:p>
        </w:tc>
      </w:tr>
    </w:tbl>
    <w:p w14:paraId="24C80691" w14:textId="33CDBE7D" w:rsidR="00A24DEA" w:rsidRPr="00A24DEA" w:rsidRDefault="00C85E81" w:rsidP="00054F3F">
      <w:pPr>
        <w:pStyle w:val="Heading3"/>
        <w:keepNext/>
        <w:spacing w:line="360" w:lineRule="auto"/>
        <w:jc w:val="both"/>
      </w:pPr>
      <w:r w:rsidRPr="00A24DEA">
        <w:t xml:space="preserve">Moving </w:t>
      </w:r>
      <w:r w:rsidR="00B20DAA" w:rsidRPr="00A24DEA">
        <w:t xml:space="preserve">to k-mer </w:t>
      </w:r>
      <w:r w:rsidR="00E348BF" w:rsidRPr="00A24DEA">
        <w:t>spectrum</w:t>
      </w:r>
      <w:r w:rsidR="00B20DAA" w:rsidRPr="00A24DEA">
        <w:t xml:space="preserve"> analysis of reads</w:t>
      </w:r>
      <w:r w:rsidR="002B2C9F">
        <w:t xml:space="preserve"> </w:t>
      </w:r>
      <w:r w:rsidR="00B20DAA" w:rsidRPr="00A24DEA">
        <w:t xml:space="preserve">, the tool Jellyfish </w:t>
      </w:r>
      <w:sdt>
        <w:sdtPr>
          <w:rPr>
            <w:rFonts w:cs="Calibri"/>
            <w:color w:val="000000"/>
          </w:rPr>
          <w:tag w:val="MENDELEY_CITATION_v3_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hY2Nlc3NlZCI6eyJkYXRlLXBhcnRzIjpbWzIwMjYsMSwyOV1dfSwiRE9JIjoiMTAuMTA5My9CSU9JTkZPUk1BVElDUy9CVFIwMTEiLCJJU1NOIjoiMTM2Ny00ODAzIiwiUE1JRCI6IjIxMjE3MTIyIiwiVVJMIjoiaHR0cHM6Ly9keC5kb2kub3JnLzEwLjEwOTMvYmlvaW5mb3JtYXRpY3MvYnRyMDExIiwiaXNzdWVkIjp7ImRhdGUtcGFydHMiOltbMjAxMSwzLDE1XV19LCJwYWdlIjoiNzY0LTc3MCI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cHVibGlzaGVyIjoiT3hmb3JkIEFjYWRlbWljIiwiaXNzdWUiOiI2Iiwidm9sdW1lIjoiMjciLCJjb250YWluZXItdGl0bGUtc2hvcnQiOiIifSwiaXNUZW1wb3JhcnkiOmZhbHNlfV19"/>
          <w:id w:val="-292599514"/>
          <w:placeholder>
            <w:docPart w:val="DefaultPlaceholder_-1854013440"/>
          </w:placeholder>
        </w:sdtPr>
        <w:sdtContent>
          <w:r w:rsidR="0007354A" w:rsidRPr="0007354A">
            <w:rPr>
              <w:rFonts w:cs="Calibri"/>
              <w:color w:val="000000"/>
            </w:rPr>
            <w:t>(</w:t>
          </w:r>
          <w:proofErr w:type="spellStart"/>
          <w:r w:rsidR="0007354A" w:rsidRPr="0007354A">
            <w:rPr>
              <w:rFonts w:cs="Calibri"/>
              <w:color w:val="000000"/>
            </w:rPr>
            <w:t>Marçais</w:t>
          </w:r>
          <w:proofErr w:type="spellEnd"/>
          <w:r w:rsidR="0007354A" w:rsidRPr="0007354A">
            <w:rPr>
              <w:rFonts w:cs="Calibri"/>
              <w:color w:val="000000"/>
            </w:rPr>
            <w:t xml:space="preserve"> &amp; Kingsford, 2011)</w:t>
          </w:r>
        </w:sdtContent>
      </w:sdt>
      <w:r w:rsidR="00E348BF" w:rsidRPr="00A24DEA">
        <w:t>.</w:t>
      </w:r>
      <w:r w:rsidR="00D925FE" w:rsidRPr="00A24DEA">
        <w:t xml:space="preserve"> </w:t>
      </w:r>
      <w:r w:rsidR="006F1BDC" w:rsidRPr="00A24DEA">
        <w:t>K</w:t>
      </w:r>
      <w:r w:rsidR="005D7410" w:rsidRPr="00A24DEA">
        <w:t>-</w:t>
      </w:r>
      <w:r w:rsidR="006F1BDC" w:rsidRPr="00A24DEA">
        <w:t xml:space="preserve">mer counts are an important step to estimate genome size. </w:t>
      </w:r>
      <w:r w:rsidR="0062496A" w:rsidRPr="00A24DEA">
        <w:t>I</w:t>
      </w:r>
      <w:r w:rsidR="005D7410" w:rsidRPr="00A24DEA">
        <w:t xml:space="preserve">f a high proportion of k-mers occurs </w:t>
      </w:r>
      <w:r w:rsidR="00DD788A" w:rsidRPr="00A24DEA">
        <w:t xml:space="preserve">'x' times then the </w:t>
      </w:r>
      <w:r w:rsidR="00D30145" w:rsidRPr="00A24DEA">
        <w:t xml:space="preserve">sequencing </w:t>
      </w:r>
      <w:r w:rsidR="00595E1F" w:rsidRPr="00A24DEA">
        <w:t>depth</w:t>
      </w:r>
      <w:r w:rsidR="00D30145" w:rsidRPr="00A24DEA">
        <w:t xml:space="preserve"> can be estimated to be approximately </w:t>
      </w:r>
      <w:r w:rsidR="00595E1F" w:rsidRPr="00A24DEA">
        <w:t xml:space="preserve">'x'. </w:t>
      </w:r>
      <w:r w:rsidR="00C42E26" w:rsidRPr="00A24DEA">
        <w:fldChar w:fldCharType="begin"/>
      </w:r>
      <w:r w:rsidR="00C42E26" w:rsidRPr="00A24DEA">
        <w:instrText xml:space="preserve"> REF _Ref220566100 \h </w:instrText>
      </w:r>
      <w:r w:rsidR="00A24DEA">
        <w:instrText xml:space="preserve"> \* MERGEFORMAT </w:instrText>
      </w:r>
      <w:r w:rsidR="00C42E26" w:rsidRPr="00A24DEA">
        <w:fldChar w:fldCharType="separate"/>
      </w:r>
      <w:r w:rsidR="00C42E26" w:rsidRPr="00A24DEA">
        <w:t>Figure 2</w:t>
      </w:r>
      <w:r w:rsidR="00C42E26" w:rsidRPr="00A24DEA">
        <w:fldChar w:fldCharType="end"/>
      </w:r>
      <w:r w:rsidR="00C42E26" w:rsidRPr="00A24DEA">
        <w:t xml:space="preserve"> </w:t>
      </w:r>
      <w:r w:rsidR="00B97B7A" w:rsidRPr="00A24DEA">
        <w:t xml:space="preserve">shows a histogram distribution of </w:t>
      </w:r>
      <w:r w:rsidR="001E47E1" w:rsidRPr="00A24DEA">
        <w:t xml:space="preserve">frequency of individual k-mers occurring at a given sequencing depth. </w:t>
      </w:r>
      <w:r w:rsidR="00A622FD">
        <w:t xml:space="preserve">The script </w:t>
      </w:r>
      <w:r w:rsidR="00F77451">
        <w:t xml:space="preserve">02a_KMER_2PASS.sh was used for this. </w:t>
      </w:r>
      <w:r w:rsidR="001E47E1" w:rsidRPr="00A24DEA">
        <w:t xml:space="preserve">From this plot we can infer </w:t>
      </w:r>
      <w:r w:rsidR="0040094B" w:rsidRPr="00A24DEA">
        <w:t xml:space="preserve">some </w:t>
      </w:r>
      <w:r w:rsidR="003D3ACC" w:rsidRPr="00A24DEA">
        <w:t>characteristics</w:t>
      </w:r>
      <w:r w:rsidR="0040094B" w:rsidRPr="00A24DEA">
        <w:t xml:space="preserve"> of our genome. Notably, </w:t>
      </w:r>
      <w:r w:rsidR="00E84E95" w:rsidRPr="00A24DEA">
        <w:t>the sequencing depth of our read</w:t>
      </w:r>
      <w:r w:rsidR="00CE03B8" w:rsidRPr="00A24DEA">
        <w:t xml:space="preserve"> is </w:t>
      </w:r>
      <w:r w:rsidR="00185A82" w:rsidRPr="00A24DEA">
        <w:t xml:space="preserve">estimated to be &gt;60x. </w:t>
      </w:r>
      <w:r w:rsidR="009B2B3F" w:rsidRPr="00A24DEA">
        <w:t>With an estimated genome size of ~5</w:t>
      </w:r>
      <w:r w:rsidR="00AE7B7C">
        <w:t xml:space="preserve"> </w:t>
      </w:r>
      <w:r w:rsidR="009B2B3F" w:rsidRPr="00A24DEA">
        <w:t xml:space="preserve">Mb. </w:t>
      </w:r>
      <w:r w:rsidR="00B67B83" w:rsidRPr="00A24DEA">
        <w:t xml:space="preserve">A haploid genome is expected, this was chosen in part based on the </w:t>
      </w:r>
      <w:r w:rsidR="00557D23" w:rsidRPr="00A24DEA">
        <w:t>size of the initial FASTA files</w:t>
      </w:r>
      <w:r w:rsidR="00EA1B8D" w:rsidRPr="00A24DEA">
        <w:t xml:space="preserve"> </w:t>
      </w:r>
      <w:r w:rsidR="00FE11CE" w:rsidRPr="00A24DEA">
        <w:t>(</w:t>
      </w:r>
      <w:r w:rsidR="00EA1B8D" w:rsidRPr="00A24DEA">
        <w:t>116</w:t>
      </w:r>
      <w:r w:rsidR="00AE7B7C">
        <w:t xml:space="preserve"> </w:t>
      </w:r>
      <w:r w:rsidR="00EA1B8D" w:rsidRPr="00A24DEA">
        <w:t>Mb</w:t>
      </w:r>
      <w:r w:rsidR="00FE11CE" w:rsidRPr="00A24DEA">
        <w:t>)</w:t>
      </w:r>
      <w:r w:rsidR="00EA1B8D" w:rsidRPr="00A24DEA">
        <w:t>.</w:t>
      </w:r>
      <w:r w:rsidR="00655E83" w:rsidRPr="00655E83">
        <w:rPr>
          <w:rFonts w:cs="Calibri"/>
          <w:color w:val="000000"/>
        </w:rPr>
        <w:t xml:space="preserve"> </w:t>
      </w:r>
      <w:r w:rsidR="000B13FD">
        <w:rPr>
          <w:rFonts w:cs="Calibri"/>
          <w:color w:val="000000"/>
        </w:rPr>
        <w:t xml:space="preserve">A </w:t>
      </w:r>
      <w:r w:rsidR="00BF5262">
        <w:t>nucleotide</w:t>
      </w:r>
      <w:r w:rsidR="0060024E">
        <w:t xml:space="preserve"> BLAST</w:t>
      </w:r>
      <w:r w:rsidR="000B13FD">
        <w:rPr>
          <w:rFonts w:cs="Calibri"/>
          <w:color w:val="000000"/>
        </w:rPr>
        <w:t xml:space="preserve"> </w:t>
      </w:r>
      <w:r w:rsidR="00575220">
        <w:rPr>
          <w:rFonts w:cs="Calibri"/>
          <w:color w:val="000000"/>
        </w:rPr>
        <w:t xml:space="preserve">on the </w:t>
      </w:r>
      <w:r w:rsidR="00575220" w:rsidRPr="00575220">
        <w:rPr>
          <w:rFonts w:cs="Calibri"/>
          <w:color w:val="000000"/>
        </w:rPr>
        <w:t>PACBIO_READS</w:t>
      </w:r>
      <w:r w:rsidR="00575220">
        <w:rPr>
          <w:rFonts w:cs="Calibri"/>
          <w:color w:val="000000"/>
        </w:rPr>
        <w:t xml:space="preserve"> suggest</w:t>
      </w:r>
      <w:r w:rsidR="00AE7B7C">
        <w:rPr>
          <w:rFonts w:cs="Calibri"/>
          <w:color w:val="000000"/>
        </w:rPr>
        <w:t>s</w:t>
      </w:r>
      <w:r w:rsidR="00575220">
        <w:rPr>
          <w:rFonts w:cs="Calibri"/>
          <w:color w:val="000000"/>
        </w:rPr>
        <w:t xml:space="preserve"> </w:t>
      </w:r>
      <w:r w:rsidR="00575220">
        <w:rPr>
          <w:rFonts w:cs="Calibri"/>
          <w:color w:val="000000"/>
        </w:rPr>
        <w:lastRenderedPageBreak/>
        <w:t>human origin, so it was hypothesi</w:t>
      </w:r>
      <w:r w:rsidR="00AC6A0B">
        <w:rPr>
          <w:rFonts w:cs="Calibri"/>
          <w:color w:val="000000"/>
        </w:rPr>
        <w:t>s</w:t>
      </w:r>
      <w:r w:rsidR="00575220">
        <w:rPr>
          <w:rFonts w:cs="Calibri"/>
          <w:color w:val="000000"/>
        </w:rPr>
        <w:t>ed at this point to be a mitochondrial genome</w:t>
      </w:r>
      <w:r w:rsidR="00FE5806">
        <w:rPr>
          <w:rFonts w:cs="Calibri"/>
          <w:color w:val="000000"/>
        </w:rPr>
        <w:t xml:space="preserve">, hence </w:t>
      </w:r>
      <w:r w:rsidR="00FE5806" w:rsidRPr="00A24DEA">
        <w:t>haploid</w:t>
      </w:r>
      <w:r w:rsidR="00FE5806">
        <w:t xml:space="preserve"> is a reasonable choice since the </w:t>
      </w:r>
      <w:r w:rsidR="00FE5806">
        <w:rPr>
          <w:rFonts w:cs="Calibri"/>
          <w:color w:val="000000"/>
        </w:rPr>
        <w:t>mitochondrial genome is passed down the maternal lin</w:t>
      </w:r>
      <w:r w:rsidR="00AC6A0B">
        <w:rPr>
          <w:rFonts w:cs="Calibri"/>
          <w:color w:val="000000"/>
        </w:rPr>
        <w:t>e</w:t>
      </w:r>
      <w:r w:rsidR="00FE5806">
        <w:rPr>
          <w:rFonts w:cs="Calibri"/>
          <w:color w:val="000000"/>
        </w:rPr>
        <w:t xml:space="preserve">age only. </w:t>
      </w:r>
    </w:p>
    <w:p w14:paraId="5412B3C0" w14:textId="442C8BE7" w:rsidR="00E348BF" w:rsidRDefault="003A6627" w:rsidP="00A24DEA">
      <w:pPr>
        <w:jc w:val="center"/>
      </w:pPr>
      <w:r w:rsidRPr="003A6627">
        <w:rPr>
          <w:noProof/>
        </w:rPr>
        <w:drawing>
          <wp:inline distT="0" distB="0" distL="0" distR="0" wp14:anchorId="44BFD43D" wp14:editId="16752917">
            <wp:extent cx="4015538" cy="4074851"/>
            <wp:effectExtent l="0" t="0" r="0" b="1905"/>
            <wp:docPr id="1549324909" name="Picture 1" descr="A graph of a genomical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24909" name="Picture 1" descr="A graph of a genomical analysis&#10;&#10;AI-generated content may be incorrect."/>
                    <pic:cNvPicPr/>
                  </pic:nvPicPr>
                  <pic:blipFill rotWithShape="1">
                    <a:blip r:embed="rId9"/>
                    <a:srcRect r="9677"/>
                    <a:stretch>
                      <a:fillRect/>
                    </a:stretch>
                  </pic:blipFill>
                  <pic:spPr bwMode="auto">
                    <a:xfrm>
                      <a:off x="0" y="0"/>
                      <a:ext cx="4070174" cy="4130294"/>
                    </a:xfrm>
                    <a:prstGeom prst="rect">
                      <a:avLst/>
                    </a:prstGeom>
                    <a:ln>
                      <a:noFill/>
                    </a:ln>
                    <a:extLst>
                      <a:ext uri="{53640926-AAD7-44D8-BBD7-CCE9431645EC}">
                        <a14:shadowObscured xmlns:a14="http://schemas.microsoft.com/office/drawing/2010/main"/>
                      </a:ext>
                    </a:extLst>
                  </pic:spPr>
                </pic:pic>
              </a:graphicData>
            </a:graphic>
          </wp:inline>
        </w:drawing>
      </w:r>
    </w:p>
    <w:p w14:paraId="56551702" w14:textId="45BD1086" w:rsidR="00764D16" w:rsidRDefault="00E348BF" w:rsidP="00054F3F">
      <w:pPr>
        <w:pStyle w:val="Caption"/>
        <w:jc w:val="center"/>
      </w:pPr>
      <w:bookmarkStart w:id="9" w:name="_Ref220566100"/>
      <w:r>
        <w:t xml:space="preserve">Figure </w:t>
      </w:r>
      <w:r>
        <w:fldChar w:fldCharType="begin"/>
      </w:r>
      <w:r>
        <w:instrText xml:space="preserve"> SEQ Figure \* ARABIC </w:instrText>
      </w:r>
      <w:r>
        <w:fldChar w:fldCharType="separate"/>
      </w:r>
      <w:r w:rsidR="001547CB">
        <w:rPr>
          <w:noProof/>
        </w:rPr>
        <w:t>2</w:t>
      </w:r>
      <w:r>
        <w:fldChar w:fldCharType="end"/>
      </w:r>
      <w:bookmarkEnd w:id="9"/>
      <w:r>
        <w:t xml:space="preserve">: </w:t>
      </w:r>
      <w:proofErr w:type="spellStart"/>
      <w:r w:rsidRPr="00FC620E">
        <w:t>GenoScope</w:t>
      </w:r>
      <w:proofErr w:type="spellEnd"/>
      <w:r w:rsidRPr="00FC620E">
        <w:t xml:space="preserve"> Jellyfish profile with k19 using two-pass method. The estimated genome size is </w:t>
      </w:r>
      <w:r w:rsidR="002D2BBC">
        <w:t>4</w:t>
      </w:r>
      <w:r w:rsidRPr="00FC620E">
        <w:t>,</w:t>
      </w:r>
      <w:r w:rsidR="002D2BBC">
        <w:t>853</w:t>
      </w:r>
      <w:r w:rsidRPr="00FC620E">
        <w:t>,</w:t>
      </w:r>
      <w:r w:rsidR="002D2BBC">
        <w:t>552</w:t>
      </w:r>
      <w:r w:rsidRPr="00FC620E">
        <w:t>bp with 93.</w:t>
      </w:r>
      <w:r w:rsidR="002D2BBC">
        <w:t>4</w:t>
      </w:r>
      <w:r w:rsidRPr="00FC620E">
        <w:t>% unique reads and 0.01</w:t>
      </w:r>
      <w:r w:rsidR="002D2BBC">
        <w:t>78</w:t>
      </w:r>
      <w:r w:rsidRPr="00FC620E">
        <w:t xml:space="preserve"> duplicated reads. The error rate percentage is 0.</w:t>
      </w:r>
      <w:r w:rsidR="002D2BBC">
        <w:t>144</w:t>
      </w:r>
      <w:r w:rsidRPr="00FC620E">
        <w:t>%.</w:t>
      </w:r>
      <w:r w:rsidR="00E7784C">
        <w:t xml:space="preserve"> The k-mer coverage is 66.5x for a ploidy genome of 1</w:t>
      </w:r>
      <w:r w:rsidR="001B7C9B">
        <w:t xml:space="preserve"> — assumed bacterial in origin</w:t>
      </w:r>
      <w:r w:rsidR="00E7784C">
        <w:t>.</w:t>
      </w:r>
    </w:p>
    <w:p w14:paraId="4A978113" w14:textId="77777777" w:rsidR="00764D16" w:rsidRDefault="00764D16">
      <w:pPr>
        <w:rPr>
          <w:rFonts w:ascii="Calibri" w:hAnsi="Calibri" w:cstheme="minorBidi"/>
          <w:bCs/>
          <w:i/>
          <w:sz w:val="22"/>
          <w:szCs w:val="20"/>
          <w:lang w:val="en-US" w:eastAsia="en-US"/>
        </w:rPr>
      </w:pPr>
      <w:r>
        <w:br w:type="page"/>
      </w:r>
    </w:p>
    <w:p w14:paraId="6A0DF9F8" w14:textId="77777777" w:rsidR="00E348BF" w:rsidRDefault="00E348BF" w:rsidP="00E348BF">
      <w:pPr>
        <w:pStyle w:val="Caption"/>
      </w:pPr>
    </w:p>
    <w:p w14:paraId="34A2201B" w14:textId="738BA0A0" w:rsidR="00137D47" w:rsidRDefault="00137D47" w:rsidP="00C85E81">
      <w:pPr>
        <w:pStyle w:val="Heading2"/>
        <w:spacing w:line="360" w:lineRule="auto"/>
      </w:pPr>
      <w:bookmarkStart w:id="10" w:name="_Ref220910844"/>
      <w:bookmarkStart w:id="11" w:name="_Toc221019499"/>
      <w:r>
        <w:t>Assembly</w:t>
      </w:r>
      <w:r w:rsidR="005E382E">
        <w:t xml:space="preserve"> (SOAP)</w:t>
      </w:r>
      <w:bookmarkEnd w:id="10"/>
      <w:bookmarkEnd w:id="11"/>
    </w:p>
    <w:p w14:paraId="235C0F24" w14:textId="062DA05C" w:rsidR="005E382E" w:rsidRDefault="00A65E2B" w:rsidP="00054F3F">
      <w:pPr>
        <w:pStyle w:val="Heading3"/>
        <w:spacing w:line="360" w:lineRule="auto"/>
        <w:jc w:val="both"/>
      </w:pPr>
      <w:r>
        <w:t xml:space="preserve">The pipeline moves onto assembly of reads. </w:t>
      </w:r>
      <w:r w:rsidR="00C627AC">
        <w:t>An initial assembly was produced using only the short reads</w:t>
      </w:r>
      <w:r w:rsidR="006D0810">
        <w:t xml:space="preserve"> — </w:t>
      </w:r>
      <w:r w:rsidR="007B6C49">
        <w:t>largely</w:t>
      </w:r>
      <w:r w:rsidR="006D0810">
        <w:t xml:space="preserve"> this </w:t>
      </w:r>
      <w:r w:rsidR="00BD05A1">
        <w:t>was a pragmatic choice</w:t>
      </w:r>
      <w:r w:rsidR="007B6C49">
        <w:t xml:space="preserve"> to have a baseline comparison.</w:t>
      </w:r>
    </w:p>
    <w:p w14:paraId="5469ACFF" w14:textId="0C2D7EE4" w:rsidR="00061E5D" w:rsidRDefault="005A250A" w:rsidP="00054F3F">
      <w:pPr>
        <w:pStyle w:val="Heading3"/>
        <w:spacing w:line="360" w:lineRule="auto"/>
        <w:jc w:val="both"/>
      </w:pPr>
      <w:r>
        <w:t xml:space="preserve">The tool </w:t>
      </w:r>
      <w:r w:rsidR="00D636F7" w:rsidRPr="00D636F7">
        <w:rPr>
          <w:lang w:val="en-GB"/>
        </w:rPr>
        <w:t>SOAPdenovo2</w:t>
      </w:r>
      <w:r w:rsidR="00D636F7">
        <w:rPr>
          <w:lang w:val="en-GB"/>
        </w:rPr>
        <w:t xml:space="preserve"> </w:t>
      </w:r>
      <w:sdt>
        <w:sdtPr>
          <w:rPr>
            <w:rFonts w:cs="Calibri"/>
            <w:color w:val="000000"/>
            <w:lang w:val="en-GB"/>
          </w:rPr>
          <w:tag w:val="MENDELEY_CITATION_v3_eyJjaXRhdGlvbklEIjoiTUVOREVMRVlfQ0lUQVRJT05fY2U5NmFhODMtNWE5OS00ZjgyLTlkNDUtNjUyZDY5YWQwZmVj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
          <w:id w:val="-590313789"/>
          <w:placeholder>
            <w:docPart w:val="DefaultPlaceholder_-1854013440"/>
          </w:placeholder>
        </w:sdtPr>
        <w:sdtContent>
          <w:r w:rsidR="0007354A" w:rsidRPr="0007354A">
            <w:rPr>
              <w:rFonts w:cs="Calibri"/>
              <w:color w:val="000000"/>
              <w:lang w:val="en-GB"/>
            </w:rPr>
            <w:t>(Luo et al., 2012)</w:t>
          </w:r>
        </w:sdtContent>
      </w:sdt>
      <w:r w:rsidR="003B3E03">
        <w:rPr>
          <w:rFonts w:cs="Calibri"/>
          <w:color w:val="000000"/>
          <w:lang w:val="en-GB"/>
        </w:rPr>
        <w:t xml:space="preserve"> was used for this</w:t>
      </w:r>
      <w:r w:rsidR="004D241B">
        <w:rPr>
          <w:rFonts w:cs="Calibri"/>
          <w:color w:val="000000"/>
          <w:lang w:val="en-GB"/>
        </w:rPr>
        <w:t xml:space="preserve"> </w:t>
      </w:r>
      <w:r w:rsidR="00261718">
        <w:rPr>
          <w:rFonts w:cs="Calibri"/>
          <w:color w:val="000000"/>
          <w:lang w:val="en-GB"/>
        </w:rPr>
        <w:t xml:space="preserve">using </w:t>
      </w:r>
      <w:r w:rsidR="006C3A41" w:rsidRPr="00261718">
        <w:t>03_SR_</w:t>
      </w:r>
      <w:r w:rsidR="006C3A41">
        <w:t>SOAP</w:t>
      </w:r>
      <w:r w:rsidR="006C3A41" w:rsidRPr="00261718">
        <w:t>_ASSEMBLY</w:t>
      </w:r>
      <w:r w:rsidR="006C3A41">
        <w:t>.sh.</w:t>
      </w:r>
      <w:r w:rsidR="00060B01">
        <w:t xml:space="preserve"> This is a </w:t>
      </w:r>
      <w:proofErr w:type="spellStart"/>
      <w:r w:rsidR="00060B01">
        <w:t>qsub</w:t>
      </w:r>
      <w:proofErr w:type="spellEnd"/>
      <w:r w:rsidR="00060B01">
        <w:t xml:space="preserve"> batch submission that takes in a required parameter </w:t>
      </w:r>
      <w:r w:rsidR="003A5197">
        <w:t>'</w:t>
      </w:r>
      <w:proofErr w:type="spellStart"/>
      <w:r w:rsidR="003A5197">
        <w:t>input_kmer_size</w:t>
      </w:r>
      <w:proofErr w:type="spellEnd"/>
      <w:r w:rsidR="003A5197">
        <w:t xml:space="preserve">'. </w:t>
      </w:r>
      <w:r w:rsidR="00466329">
        <w:t xml:space="preserve">This scripting technique was chosen to allow the operator to easily iterate different k-mers without changing the script. </w:t>
      </w:r>
      <w:r w:rsidR="000F1AE2">
        <w:t xml:space="preserve">Multiple values were tested for k-mer size and the </w:t>
      </w:r>
      <w:r w:rsidR="00DA1E92">
        <w:t xml:space="preserve">tool </w:t>
      </w:r>
      <w:proofErr w:type="spellStart"/>
      <w:r w:rsidR="00DA1E92">
        <w:t>gnx</w:t>
      </w:r>
      <w:proofErr w:type="spellEnd"/>
      <w:r w:rsidR="002E60EA">
        <w:t xml:space="preserve"> was used to </w:t>
      </w:r>
      <w:r w:rsidR="00BA5536">
        <w:t>assess performance</w:t>
      </w:r>
      <w:r w:rsidR="00DF104E">
        <w:t xml:space="preserve"> </w:t>
      </w:r>
      <w:r w:rsidR="00A64DB2">
        <w:t xml:space="preserve">—discussed below. SOAPdenovo-127 program was </w:t>
      </w:r>
      <w:r w:rsidR="00061E5D">
        <w:t>selected</w:t>
      </w:r>
      <w:r w:rsidR="00A64DB2">
        <w:t xml:space="preserve"> </w:t>
      </w:r>
      <w:r w:rsidR="00061E5D">
        <w:t>over</w:t>
      </w:r>
      <w:r w:rsidR="00ED0748">
        <w:t xml:space="preserve"> </w:t>
      </w:r>
      <w:r w:rsidR="00A64DB2">
        <w:t xml:space="preserve"> </w:t>
      </w:r>
      <w:r w:rsidR="00ED0748">
        <w:t>SOAPdenovo-6</w:t>
      </w:r>
      <w:r w:rsidR="00061E5D">
        <w:t>3 to allow for higher k-mer</w:t>
      </w:r>
      <w:r w:rsidR="003F16DF">
        <w:t xml:space="preserve"> sizes. The tool was used to build an initial </w:t>
      </w:r>
      <w:proofErr w:type="spellStart"/>
      <w:r w:rsidR="003F16DF">
        <w:t>pregraph</w:t>
      </w:r>
      <w:proofErr w:type="spellEnd"/>
      <w:r w:rsidR="00425121">
        <w:t xml:space="preserve"> using the 'z' parameter of </w:t>
      </w:r>
      <w:r w:rsidR="00425121" w:rsidRPr="00425121">
        <w:t>5</w:t>
      </w:r>
      <w:r w:rsidR="00474E01">
        <w:t>,</w:t>
      </w:r>
      <w:r w:rsidR="00425121" w:rsidRPr="00425121">
        <w:t>000</w:t>
      </w:r>
      <w:r w:rsidR="00474E01">
        <w:t>,</w:t>
      </w:r>
      <w:r w:rsidR="00425121" w:rsidRPr="00425121">
        <w:t>000</w:t>
      </w:r>
      <w:r w:rsidR="00474E01">
        <w:t xml:space="preserve"> —</w:t>
      </w:r>
      <w:r w:rsidR="007B627D">
        <w:t xml:space="preserve">which is an estimate of genome size (from </w:t>
      </w:r>
      <w:r w:rsidR="007B627D">
        <w:fldChar w:fldCharType="begin"/>
      </w:r>
      <w:r w:rsidR="007B627D">
        <w:instrText xml:space="preserve"> REF _Ref220566100 \h </w:instrText>
      </w:r>
      <w:r w:rsidR="00054F3F">
        <w:instrText xml:space="preserve"> \* MERGEFORMAT </w:instrText>
      </w:r>
      <w:r w:rsidR="007B627D">
        <w:fldChar w:fldCharType="separate"/>
      </w:r>
      <w:r w:rsidR="007B627D">
        <w:t xml:space="preserve">Figure </w:t>
      </w:r>
      <w:r w:rsidR="007B627D">
        <w:rPr>
          <w:noProof/>
        </w:rPr>
        <w:t>2</w:t>
      </w:r>
      <w:r w:rsidR="007B627D">
        <w:fldChar w:fldCharType="end"/>
      </w:r>
      <w:r w:rsidR="007B627D">
        <w:t>)</w:t>
      </w:r>
      <w:r w:rsidR="000B66A0">
        <w:t xml:space="preserve"> — its</w:t>
      </w:r>
      <w:r w:rsidR="007F69ED">
        <w:t xml:space="preserve"> </w:t>
      </w:r>
      <w:r w:rsidR="000B66A0">
        <w:t xml:space="preserve">primary </w:t>
      </w:r>
      <w:r w:rsidR="007F69ED">
        <w:t xml:space="preserve">use </w:t>
      </w:r>
      <w:r w:rsidR="000B66A0">
        <w:t>being</w:t>
      </w:r>
      <w:r w:rsidR="007F69ED">
        <w:t xml:space="preserve"> memory allocation, so the </w:t>
      </w:r>
      <w:r w:rsidR="00B06597">
        <w:t xml:space="preserve">value was set </w:t>
      </w:r>
      <w:r w:rsidR="000B66A0">
        <w:t>higher</w:t>
      </w:r>
      <w:r w:rsidR="00411EC6">
        <w:t xml:space="preserve"> than the </w:t>
      </w:r>
      <w:r w:rsidR="002B4686">
        <w:t>calculated</w:t>
      </w:r>
      <w:r w:rsidR="00411EC6">
        <w:t xml:space="preserve"> genome size following the developers</w:t>
      </w:r>
      <w:r w:rsidR="00474E01">
        <w:t>'</w:t>
      </w:r>
      <w:r w:rsidR="00411EC6">
        <w:t xml:space="preserve"> </w:t>
      </w:r>
      <w:r w:rsidR="00416266">
        <w:t>user guide</w:t>
      </w:r>
      <w:r w:rsidR="00411EC6">
        <w:t xml:space="preserve"> </w:t>
      </w:r>
      <w:sdt>
        <w:sdtPr>
          <w:rPr>
            <w:rFonts w:cs="Calibri"/>
            <w:color w:val="000000"/>
          </w:rPr>
          <w:tag w:val="MENDELEY_CITATION_v3_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"/>
          <w:id w:val="1717465309"/>
          <w:placeholder>
            <w:docPart w:val="DefaultPlaceholder_-1854013440"/>
          </w:placeholder>
        </w:sdtPr>
        <w:sdtContent>
          <w:r w:rsidR="0007354A" w:rsidRPr="0007354A">
            <w:rPr>
              <w:rFonts w:cs="Calibri"/>
              <w:color w:val="000000"/>
            </w:rPr>
            <w:t>(</w:t>
          </w:r>
          <w:r w:rsidR="0007354A" w:rsidRPr="0007354A">
            <w:rPr>
              <w:rFonts w:cs="Calibri"/>
              <w:i/>
              <w:iCs w:val="0"/>
              <w:color w:val="000000"/>
            </w:rPr>
            <w:t xml:space="preserve">GitHub - </w:t>
          </w:r>
          <w:proofErr w:type="spellStart"/>
          <w:r w:rsidR="0007354A" w:rsidRPr="0007354A">
            <w:rPr>
              <w:rFonts w:cs="Calibri"/>
              <w:i/>
              <w:iCs w:val="0"/>
              <w:color w:val="000000"/>
            </w:rPr>
            <w:t>Aquaskyline</w:t>
          </w:r>
          <w:proofErr w:type="spellEnd"/>
          <w:r w:rsidR="0007354A" w:rsidRPr="0007354A">
            <w:rPr>
              <w:rFonts w:cs="Calibri"/>
              <w:i/>
              <w:iCs w:val="0"/>
              <w:color w:val="000000"/>
            </w:rPr>
            <w:t>/SOAPdenovo2: Next Generation Sequencing Reads de Novo Assembler.</w:t>
          </w:r>
          <w:r w:rsidR="0007354A" w:rsidRPr="0007354A">
            <w:rPr>
              <w:rFonts w:cs="Calibri"/>
              <w:color w:val="000000"/>
            </w:rPr>
            <w:t>, n.d.)</w:t>
          </w:r>
        </w:sdtContent>
      </w:sdt>
      <w:r w:rsidR="00416266">
        <w:rPr>
          <w:rFonts w:cs="Calibri"/>
          <w:color w:val="000000"/>
        </w:rPr>
        <w:t xml:space="preserve">. </w:t>
      </w:r>
      <w:r w:rsidR="00F52349">
        <w:rPr>
          <w:rFonts w:cs="Calibri"/>
          <w:color w:val="000000"/>
        </w:rPr>
        <w:t xml:space="preserve">The remaining parameters in the </w:t>
      </w:r>
      <w:proofErr w:type="spellStart"/>
      <w:r w:rsidR="00F52349">
        <w:rPr>
          <w:rFonts w:cs="Calibri"/>
          <w:color w:val="000000"/>
        </w:rPr>
        <w:t>soapPR.config</w:t>
      </w:r>
      <w:proofErr w:type="spellEnd"/>
      <w:r w:rsidR="00F52349">
        <w:rPr>
          <w:rFonts w:cs="Calibri"/>
          <w:color w:val="000000"/>
        </w:rPr>
        <w:t xml:space="preserve"> were kept</w:t>
      </w:r>
      <w:r w:rsidR="00284D43">
        <w:rPr>
          <w:rFonts w:cs="Calibri"/>
          <w:color w:val="000000"/>
        </w:rPr>
        <w:t xml:space="preserve"> </w:t>
      </w:r>
      <w:r w:rsidR="00322548">
        <w:rPr>
          <w:rFonts w:cs="Calibri"/>
          <w:color w:val="000000"/>
        </w:rPr>
        <w:t xml:space="preserve">as per </w:t>
      </w:r>
      <w:r w:rsidR="00C23F00">
        <w:rPr>
          <w:rFonts w:cs="Calibri"/>
          <w:color w:val="000000"/>
        </w:rPr>
        <w:t xml:space="preserve">the training protocol </w:t>
      </w:r>
      <w:r w:rsidR="00C23F00" w:rsidRPr="00C23F00">
        <w:rPr>
          <w:rFonts w:cs="Calibri"/>
          <w:color w:val="000000"/>
        </w:rPr>
        <w:t xml:space="preserve">described in </w:t>
      </w:r>
      <w:r w:rsidR="00C23F00">
        <w:rPr>
          <w:rFonts w:cs="Calibri"/>
          <w:color w:val="000000"/>
        </w:rPr>
        <w:t xml:space="preserve"> </w:t>
      </w:r>
      <w:sdt>
        <w:sdtPr>
          <w:rPr>
            <w:rFonts w:cs="Calibri"/>
            <w:color w:val="000000"/>
          </w:rPr>
          <w:tag w:val="MENDELEY_CITATION_v3_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"/>
          <w:id w:val="829496846"/>
          <w:placeholder>
            <w:docPart w:val="DefaultPlaceholder_-1854013440"/>
          </w:placeholder>
        </w:sdtPr>
        <w:sdtContent>
          <w:proofErr w:type="spellStart"/>
          <w:r w:rsidR="0007354A" w:rsidRPr="0007354A">
            <w:rPr>
              <w:rFonts w:cs="Calibri"/>
              <w:color w:val="000000"/>
            </w:rPr>
            <w:t>Mohareb</w:t>
          </w:r>
          <w:proofErr w:type="spellEnd"/>
          <w:r w:rsidR="0007354A" w:rsidRPr="0007354A">
            <w:rPr>
              <w:rFonts w:cs="Calibri"/>
              <w:color w:val="000000"/>
            </w:rPr>
            <w:t xml:space="preserve"> (2026)</w:t>
          </w:r>
        </w:sdtContent>
      </w:sdt>
      <w:r w:rsidR="00997D1F">
        <w:rPr>
          <w:rFonts w:cs="Calibri"/>
          <w:color w:val="000000"/>
        </w:rPr>
        <w:t>.</w:t>
      </w:r>
      <w:r w:rsidR="008D096D">
        <w:rPr>
          <w:rFonts w:cs="Calibri"/>
          <w:color w:val="000000"/>
        </w:rPr>
        <w:t xml:space="preserve"> Further exploration of the </w:t>
      </w:r>
      <w:proofErr w:type="spellStart"/>
      <w:r w:rsidR="003F7CA3">
        <w:rPr>
          <w:rFonts w:cs="Calibri"/>
          <w:color w:val="000000"/>
        </w:rPr>
        <w:t>asm_flag</w:t>
      </w:r>
      <w:proofErr w:type="spellEnd"/>
      <w:r w:rsidR="003F7CA3">
        <w:rPr>
          <w:rFonts w:cs="Calibri"/>
          <w:color w:val="000000"/>
        </w:rPr>
        <w:t xml:space="preserve"> might yield a better assembly using </w:t>
      </w:r>
      <w:r w:rsidR="0027760B">
        <w:rPr>
          <w:rFonts w:cs="Calibri"/>
          <w:color w:val="000000"/>
        </w:rPr>
        <w:t>b</w:t>
      </w:r>
      <w:r w:rsidR="0027760B" w:rsidRPr="0027760B">
        <w:rPr>
          <w:rFonts w:cs="Calibri"/>
          <w:color w:val="000000"/>
        </w:rPr>
        <w:t>oth contig and scaffold assembly</w:t>
      </w:r>
      <w:r w:rsidR="0027760B">
        <w:rPr>
          <w:rFonts w:cs="Calibri"/>
          <w:color w:val="000000"/>
        </w:rPr>
        <w:t xml:space="preserve"> —</w:t>
      </w:r>
      <w:r w:rsidR="003F7CA3">
        <w:rPr>
          <w:rFonts w:cs="Calibri"/>
          <w:color w:val="000000"/>
        </w:rPr>
        <w:t xml:space="preserve"> but this was not attempted</w:t>
      </w:r>
      <w:r w:rsidR="005E6E86">
        <w:rPr>
          <w:rFonts w:cs="Calibri"/>
          <w:color w:val="000000"/>
        </w:rPr>
        <w:t>.</w:t>
      </w:r>
    </w:p>
    <w:p w14:paraId="272D78AA" w14:textId="1C771D76" w:rsidR="003B2122" w:rsidRDefault="003B2122" w:rsidP="00054F3F">
      <w:pPr>
        <w:pStyle w:val="Caption"/>
        <w:jc w:val="center"/>
      </w:pPr>
      <w:bookmarkStart w:id="12" w:name="_Ref220652703"/>
      <w:r>
        <w:t xml:space="preserve">Table </w:t>
      </w:r>
      <w:r>
        <w:fldChar w:fldCharType="begin"/>
      </w:r>
      <w:r>
        <w:instrText xml:space="preserve"> SEQ Table \* ARABIC </w:instrText>
      </w:r>
      <w:r>
        <w:fldChar w:fldCharType="separate"/>
      </w:r>
      <w:r w:rsidR="00B23E8B">
        <w:rPr>
          <w:noProof/>
        </w:rPr>
        <w:t>3</w:t>
      </w:r>
      <w:r>
        <w:fldChar w:fldCharType="end"/>
      </w:r>
      <w:bookmarkEnd w:id="12"/>
      <w:r>
        <w:t xml:space="preserve">: SOAP </w:t>
      </w:r>
      <w:r w:rsidR="00C1048E">
        <w:t>top three a</w:t>
      </w:r>
      <w:r>
        <w:t>ssemblies ordered by N50 DESC. The table shows the k-mer size used, the total number of sequences, the total length of sequences, the total number of null bales, the N50 and the number of sequences that make up 50% for the assembly.</w:t>
      </w:r>
    </w:p>
    <w:tbl>
      <w:tblPr>
        <w:tblStyle w:val="IlluminaOrange"/>
        <w:tblW w:w="8720" w:type="dxa"/>
        <w:tblLook w:val="04A0" w:firstRow="1" w:lastRow="0" w:firstColumn="1" w:lastColumn="0" w:noHBand="0" w:noVBand="1"/>
      </w:tblPr>
      <w:tblGrid>
        <w:gridCol w:w="1440"/>
        <w:gridCol w:w="1440"/>
        <w:gridCol w:w="1300"/>
        <w:gridCol w:w="1300"/>
        <w:gridCol w:w="1300"/>
        <w:gridCol w:w="1940"/>
      </w:tblGrid>
      <w:tr w:rsidR="003B2122" w14:paraId="04A7BDA1" w14:textId="77777777" w:rsidTr="003B2122">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1440" w:type="dxa"/>
            <w:noWrap/>
            <w:hideMark/>
          </w:tcPr>
          <w:p w14:paraId="4090D0E8" w14:textId="77777777" w:rsidR="003B2122" w:rsidRPr="003B2122" w:rsidRDefault="003B2122">
            <w:pPr>
              <w:rPr>
                <w:rFonts w:ascii="Calibri" w:hAnsi="Calibri" w:cs="Arial"/>
                <w:bCs/>
                <w:iCs/>
                <w:color w:val="747474" w:themeColor="background2" w:themeShade="80"/>
                <w:kern w:val="32"/>
                <w:sz w:val="22"/>
                <w:szCs w:val="26"/>
                <w:lang w:eastAsia="en-US"/>
              </w:rPr>
            </w:pPr>
            <w:proofErr w:type="spellStart"/>
            <w:r w:rsidRPr="003B2122">
              <w:rPr>
                <w:rFonts w:ascii="Calibri" w:hAnsi="Calibri" w:cs="Arial"/>
                <w:bCs/>
                <w:iCs/>
                <w:color w:val="747474" w:themeColor="background2" w:themeShade="80"/>
                <w:kern w:val="32"/>
                <w:sz w:val="22"/>
                <w:szCs w:val="26"/>
                <w:lang w:eastAsia="en-US"/>
              </w:rPr>
              <w:t>kmer_size</w:t>
            </w:r>
            <w:proofErr w:type="spellEnd"/>
          </w:p>
        </w:tc>
        <w:tc>
          <w:tcPr>
            <w:tcW w:w="1440" w:type="dxa"/>
            <w:noWrap/>
            <w:hideMark/>
          </w:tcPr>
          <w:p w14:paraId="0EAB2309" w14:textId="77777777" w:rsidR="003B2122" w:rsidRPr="003B2122" w:rsidRDefault="003B212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3B2122">
              <w:rPr>
                <w:rFonts w:ascii="Calibri" w:hAnsi="Calibri" w:cs="Arial"/>
                <w:bCs/>
                <w:iCs/>
                <w:color w:val="747474" w:themeColor="background2" w:themeShade="80"/>
                <w:kern w:val="32"/>
                <w:sz w:val="22"/>
                <w:szCs w:val="26"/>
                <w:lang w:eastAsia="en-US"/>
              </w:rPr>
              <w:t>num_seqs</w:t>
            </w:r>
            <w:proofErr w:type="spellEnd"/>
          </w:p>
        </w:tc>
        <w:tc>
          <w:tcPr>
            <w:tcW w:w="1300" w:type="dxa"/>
            <w:noWrap/>
            <w:hideMark/>
          </w:tcPr>
          <w:p w14:paraId="566BC013" w14:textId="77777777" w:rsidR="003B2122" w:rsidRPr="003B2122" w:rsidRDefault="003B212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3B2122">
              <w:rPr>
                <w:rFonts w:ascii="Calibri" w:hAnsi="Calibri" w:cs="Arial"/>
                <w:bCs/>
                <w:iCs/>
                <w:color w:val="747474" w:themeColor="background2" w:themeShade="80"/>
                <w:kern w:val="32"/>
                <w:sz w:val="22"/>
                <w:szCs w:val="26"/>
                <w:lang w:eastAsia="en-US"/>
              </w:rPr>
              <w:t>len_seqs</w:t>
            </w:r>
            <w:proofErr w:type="spellEnd"/>
          </w:p>
        </w:tc>
        <w:tc>
          <w:tcPr>
            <w:tcW w:w="1300" w:type="dxa"/>
            <w:noWrap/>
            <w:hideMark/>
          </w:tcPr>
          <w:p w14:paraId="7EB46E64" w14:textId="77777777" w:rsidR="003B2122" w:rsidRPr="003B2122" w:rsidRDefault="003B212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3B2122">
              <w:rPr>
                <w:rFonts w:ascii="Calibri" w:hAnsi="Calibri" w:cs="Arial"/>
                <w:bCs/>
                <w:iCs/>
                <w:color w:val="747474" w:themeColor="background2" w:themeShade="80"/>
                <w:kern w:val="32"/>
                <w:sz w:val="22"/>
                <w:szCs w:val="26"/>
                <w:lang w:eastAsia="en-US"/>
              </w:rPr>
              <w:t>NaNs</w:t>
            </w:r>
            <w:proofErr w:type="spellEnd"/>
          </w:p>
        </w:tc>
        <w:tc>
          <w:tcPr>
            <w:tcW w:w="1300" w:type="dxa"/>
            <w:noWrap/>
            <w:hideMark/>
          </w:tcPr>
          <w:p w14:paraId="6AFBFC32" w14:textId="77777777" w:rsidR="003B2122" w:rsidRPr="003B2122" w:rsidRDefault="003B212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3B2122">
              <w:rPr>
                <w:rFonts w:ascii="Calibri" w:hAnsi="Calibri" w:cs="Arial"/>
                <w:bCs/>
                <w:iCs/>
                <w:color w:val="747474" w:themeColor="background2" w:themeShade="80"/>
                <w:kern w:val="32"/>
                <w:sz w:val="22"/>
                <w:szCs w:val="26"/>
                <w:lang w:eastAsia="en-US"/>
              </w:rPr>
              <w:t>N50</w:t>
            </w:r>
          </w:p>
        </w:tc>
        <w:tc>
          <w:tcPr>
            <w:tcW w:w="1940" w:type="dxa"/>
            <w:noWrap/>
            <w:hideMark/>
          </w:tcPr>
          <w:p w14:paraId="6006EC65" w14:textId="77777777" w:rsidR="003B2122" w:rsidRPr="003B2122" w:rsidRDefault="003B212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3B2122">
              <w:rPr>
                <w:rFonts w:ascii="Calibri" w:hAnsi="Calibri" w:cs="Arial"/>
                <w:bCs/>
                <w:iCs/>
                <w:color w:val="747474" w:themeColor="background2" w:themeShade="80"/>
                <w:kern w:val="32"/>
                <w:sz w:val="22"/>
                <w:szCs w:val="26"/>
                <w:lang w:eastAsia="en-US"/>
              </w:rPr>
              <w:t>N50_num_seqs</w:t>
            </w:r>
          </w:p>
        </w:tc>
      </w:tr>
      <w:tr w:rsidR="003B2122" w14:paraId="79CE3754" w14:textId="77777777" w:rsidTr="003B2122">
        <w:trPr>
          <w:trHeight w:val="320"/>
        </w:trPr>
        <w:tc>
          <w:tcPr>
            <w:cnfStyle w:val="001000000000" w:firstRow="0" w:lastRow="0" w:firstColumn="1" w:lastColumn="0" w:oddVBand="0" w:evenVBand="0" w:oddHBand="0" w:evenHBand="0" w:firstRowFirstColumn="0" w:firstRowLastColumn="0" w:lastRowFirstColumn="0" w:lastRowLastColumn="0"/>
            <w:tcW w:w="1440" w:type="dxa"/>
            <w:noWrap/>
            <w:hideMark/>
          </w:tcPr>
          <w:p w14:paraId="32228249" w14:textId="77777777" w:rsidR="003B2122" w:rsidRDefault="003B2122" w:rsidP="004857F4">
            <w:pPr>
              <w:rPr>
                <w:rFonts w:ascii="Aptos Narrow" w:hAnsi="Aptos Narrow"/>
                <w:color w:val="000000"/>
              </w:rPr>
            </w:pPr>
            <w:r>
              <w:rPr>
                <w:rFonts w:ascii="Aptos Narrow" w:hAnsi="Aptos Narrow"/>
                <w:color w:val="000000"/>
              </w:rPr>
              <w:t>60</w:t>
            </w:r>
          </w:p>
        </w:tc>
        <w:tc>
          <w:tcPr>
            <w:tcW w:w="1440" w:type="dxa"/>
            <w:noWrap/>
            <w:hideMark/>
          </w:tcPr>
          <w:p w14:paraId="70ECF838"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2937</w:t>
            </w:r>
          </w:p>
        </w:tc>
        <w:tc>
          <w:tcPr>
            <w:tcW w:w="1300" w:type="dxa"/>
            <w:noWrap/>
            <w:hideMark/>
          </w:tcPr>
          <w:p w14:paraId="4DFB640B"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5135216</w:t>
            </w:r>
          </w:p>
        </w:tc>
        <w:tc>
          <w:tcPr>
            <w:tcW w:w="1300" w:type="dxa"/>
            <w:noWrap/>
            <w:hideMark/>
          </w:tcPr>
          <w:p w14:paraId="4039E2D2"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07BF708D"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17822</w:t>
            </w:r>
          </w:p>
        </w:tc>
        <w:tc>
          <w:tcPr>
            <w:tcW w:w="1940" w:type="dxa"/>
            <w:noWrap/>
            <w:hideMark/>
          </w:tcPr>
          <w:p w14:paraId="564D9807"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89</w:t>
            </w:r>
          </w:p>
        </w:tc>
      </w:tr>
      <w:tr w:rsidR="003B2122" w14:paraId="48A3F31D" w14:textId="77777777" w:rsidTr="003B2122">
        <w:trPr>
          <w:trHeight w:val="320"/>
        </w:trPr>
        <w:tc>
          <w:tcPr>
            <w:cnfStyle w:val="001000000000" w:firstRow="0" w:lastRow="0" w:firstColumn="1" w:lastColumn="0" w:oddVBand="0" w:evenVBand="0" w:oddHBand="0" w:evenHBand="0" w:firstRowFirstColumn="0" w:firstRowLastColumn="0" w:lastRowFirstColumn="0" w:lastRowLastColumn="0"/>
            <w:tcW w:w="1440" w:type="dxa"/>
            <w:noWrap/>
            <w:hideMark/>
          </w:tcPr>
          <w:p w14:paraId="772D9C34" w14:textId="77777777" w:rsidR="003B2122" w:rsidRDefault="003B2122" w:rsidP="004857F4">
            <w:pPr>
              <w:rPr>
                <w:rFonts w:ascii="Aptos Narrow" w:hAnsi="Aptos Narrow"/>
                <w:color w:val="000000"/>
              </w:rPr>
            </w:pPr>
            <w:r>
              <w:rPr>
                <w:rFonts w:ascii="Aptos Narrow" w:hAnsi="Aptos Narrow"/>
                <w:color w:val="000000"/>
              </w:rPr>
              <w:t>64</w:t>
            </w:r>
          </w:p>
        </w:tc>
        <w:tc>
          <w:tcPr>
            <w:tcW w:w="1440" w:type="dxa"/>
            <w:noWrap/>
            <w:hideMark/>
          </w:tcPr>
          <w:p w14:paraId="2BCE7F7D"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2767</w:t>
            </w:r>
          </w:p>
        </w:tc>
        <w:tc>
          <w:tcPr>
            <w:tcW w:w="1300" w:type="dxa"/>
            <w:noWrap/>
            <w:hideMark/>
          </w:tcPr>
          <w:p w14:paraId="2BFD96FC"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5139508</w:t>
            </w:r>
          </w:p>
        </w:tc>
        <w:tc>
          <w:tcPr>
            <w:tcW w:w="1300" w:type="dxa"/>
            <w:noWrap/>
            <w:hideMark/>
          </w:tcPr>
          <w:p w14:paraId="3A95FA58"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26B1CFAC"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16151</w:t>
            </w:r>
          </w:p>
        </w:tc>
        <w:tc>
          <w:tcPr>
            <w:tcW w:w="1940" w:type="dxa"/>
            <w:noWrap/>
            <w:hideMark/>
          </w:tcPr>
          <w:p w14:paraId="0E78BAD3"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95</w:t>
            </w:r>
          </w:p>
        </w:tc>
      </w:tr>
      <w:tr w:rsidR="003B2122" w14:paraId="4ECD95A0" w14:textId="77777777" w:rsidTr="003B2122">
        <w:trPr>
          <w:trHeight w:val="320"/>
        </w:trPr>
        <w:tc>
          <w:tcPr>
            <w:cnfStyle w:val="001000000000" w:firstRow="0" w:lastRow="0" w:firstColumn="1" w:lastColumn="0" w:oddVBand="0" w:evenVBand="0" w:oddHBand="0" w:evenHBand="0" w:firstRowFirstColumn="0" w:firstRowLastColumn="0" w:lastRowFirstColumn="0" w:lastRowLastColumn="0"/>
            <w:tcW w:w="1440" w:type="dxa"/>
            <w:noWrap/>
            <w:hideMark/>
          </w:tcPr>
          <w:p w14:paraId="54B27DCB" w14:textId="77777777" w:rsidR="003B2122" w:rsidRDefault="003B2122" w:rsidP="004857F4">
            <w:pPr>
              <w:rPr>
                <w:rFonts w:ascii="Aptos Narrow" w:hAnsi="Aptos Narrow"/>
                <w:color w:val="000000"/>
              </w:rPr>
            </w:pPr>
            <w:r>
              <w:rPr>
                <w:rFonts w:ascii="Aptos Narrow" w:hAnsi="Aptos Narrow"/>
                <w:color w:val="000000"/>
              </w:rPr>
              <w:t>55</w:t>
            </w:r>
          </w:p>
        </w:tc>
        <w:tc>
          <w:tcPr>
            <w:tcW w:w="1440" w:type="dxa"/>
            <w:noWrap/>
            <w:hideMark/>
          </w:tcPr>
          <w:p w14:paraId="5E90C1EA"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3567</w:t>
            </w:r>
          </w:p>
        </w:tc>
        <w:tc>
          <w:tcPr>
            <w:tcW w:w="1300" w:type="dxa"/>
            <w:noWrap/>
            <w:hideMark/>
          </w:tcPr>
          <w:p w14:paraId="726C20CC"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5155507</w:t>
            </w:r>
          </w:p>
        </w:tc>
        <w:tc>
          <w:tcPr>
            <w:tcW w:w="1300" w:type="dxa"/>
            <w:noWrap/>
            <w:hideMark/>
          </w:tcPr>
          <w:p w14:paraId="39331670"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77F0A8EA"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15018</w:t>
            </w:r>
          </w:p>
        </w:tc>
        <w:tc>
          <w:tcPr>
            <w:tcW w:w="1940" w:type="dxa"/>
            <w:noWrap/>
            <w:hideMark/>
          </w:tcPr>
          <w:p w14:paraId="668D1E3A" w14:textId="77777777" w:rsidR="003B2122" w:rsidRDefault="003B212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101</w:t>
            </w:r>
          </w:p>
        </w:tc>
      </w:tr>
    </w:tbl>
    <w:p w14:paraId="6987345A" w14:textId="77777777" w:rsidR="004F31A3" w:rsidRDefault="004F31A3" w:rsidP="004F31A3"/>
    <w:p w14:paraId="57A5489A" w14:textId="77777777" w:rsidR="00C1048E" w:rsidRDefault="00C1048E" w:rsidP="00C1048E">
      <w:pPr>
        <w:keepNext/>
        <w:jc w:val="center"/>
      </w:pPr>
      <w:r>
        <w:rPr>
          <w:noProof/>
          <w14:ligatures w14:val="standardContextual"/>
        </w:rPr>
        <w:lastRenderedPageBreak/>
        <w:drawing>
          <wp:inline distT="0" distB="0" distL="0" distR="0" wp14:anchorId="74A90A89" wp14:editId="0D574539">
            <wp:extent cx="3464459" cy="3464459"/>
            <wp:effectExtent l="0" t="0" r="3175" b="3175"/>
            <wp:docPr id="1810141435" name="Picture 2"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41435" name="Picture 2" descr="A graph of a number of blue bar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475026" cy="3475026"/>
                    </a:xfrm>
                    <a:prstGeom prst="rect">
                      <a:avLst/>
                    </a:prstGeom>
                  </pic:spPr>
                </pic:pic>
              </a:graphicData>
            </a:graphic>
          </wp:inline>
        </w:drawing>
      </w:r>
    </w:p>
    <w:p w14:paraId="210C34D1" w14:textId="0835D924" w:rsidR="00C1048E" w:rsidRDefault="00C1048E" w:rsidP="00054F3F">
      <w:pPr>
        <w:pStyle w:val="Caption"/>
        <w:jc w:val="center"/>
      </w:pPr>
      <w:bookmarkStart w:id="13" w:name="_Ref220654279"/>
      <w:bookmarkStart w:id="14" w:name="_Ref220652748"/>
      <w:r>
        <w:t xml:space="preserve">Figure </w:t>
      </w:r>
      <w:r>
        <w:fldChar w:fldCharType="begin"/>
      </w:r>
      <w:r>
        <w:instrText xml:space="preserve"> SEQ Figure \* ARABIC </w:instrText>
      </w:r>
      <w:r>
        <w:fldChar w:fldCharType="separate"/>
      </w:r>
      <w:r w:rsidR="001547CB">
        <w:rPr>
          <w:noProof/>
        </w:rPr>
        <w:t>3</w:t>
      </w:r>
      <w:r>
        <w:fldChar w:fldCharType="end"/>
      </w:r>
      <w:bookmarkEnd w:id="13"/>
      <w:r>
        <w:t>: SOAP K-Mer assembly distribution.</w:t>
      </w:r>
      <w:bookmarkEnd w:id="14"/>
    </w:p>
    <w:p w14:paraId="26525DB0" w14:textId="77777777" w:rsidR="00764D16" w:rsidRDefault="00764D16" w:rsidP="00764D16">
      <w:pPr>
        <w:rPr>
          <w:lang w:val="en-US" w:eastAsia="en-US"/>
        </w:rPr>
      </w:pPr>
    </w:p>
    <w:p w14:paraId="0FDBC482" w14:textId="1C13867C" w:rsidR="00764D16" w:rsidRDefault="00524F99" w:rsidP="00054F3F">
      <w:pPr>
        <w:pStyle w:val="Heading3"/>
        <w:jc w:val="both"/>
      </w:pPr>
      <w:r>
        <w:fldChar w:fldCharType="begin"/>
      </w:r>
      <w:r>
        <w:instrText xml:space="preserve"> REF _Ref220652703 \h </w:instrText>
      </w:r>
      <w:r w:rsidR="00054F3F">
        <w:instrText xml:space="preserve"> \* MERGEFORMAT </w:instrText>
      </w:r>
      <w:r>
        <w:fldChar w:fldCharType="separate"/>
      </w:r>
      <w:r>
        <w:t xml:space="preserve">Table </w:t>
      </w:r>
      <w:r>
        <w:rPr>
          <w:noProof/>
        </w:rPr>
        <w:t>3</w:t>
      </w:r>
      <w:r>
        <w:fldChar w:fldCharType="end"/>
      </w:r>
      <w:r>
        <w:t xml:space="preserve"> </w:t>
      </w:r>
      <w:r w:rsidR="00975F59">
        <w:t>shows the descriptive statistics from</w:t>
      </w:r>
      <w:r w:rsidR="00011EB2">
        <w:t xml:space="preserve"> the top</w:t>
      </w:r>
      <w:r w:rsidR="00975F59">
        <w:t xml:space="preserve"> </w:t>
      </w:r>
      <w:r w:rsidR="004D2D45">
        <w:t xml:space="preserve">three </w:t>
      </w:r>
      <w:r w:rsidR="00011EB2">
        <w:t xml:space="preserve">SOAP </w:t>
      </w:r>
      <w:r w:rsidR="004D2D45">
        <w:t>assemblies</w:t>
      </w:r>
      <w:r w:rsidR="00D96087">
        <w:t xml:space="preserve"> using </w:t>
      </w:r>
      <w:r w:rsidR="00D96087" w:rsidRPr="00AF2E3B">
        <w:t>COR_ILLUMINA_SR_READ_1</w:t>
      </w:r>
      <w:r w:rsidR="00D96087">
        <w:t xml:space="preserve"> and </w:t>
      </w:r>
      <w:r w:rsidR="00D96087" w:rsidRPr="00AF2E3B">
        <w:t>COR_ILLUMINA_SR_READ_</w:t>
      </w:r>
      <w:r w:rsidR="00D96087">
        <w:t>2.</w:t>
      </w:r>
      <w:r w:rsidR="00DF104E">
        <w:t xml:space="preserve"> </w:t>
      </w:r>
      <w:r w:rsidR="00F36737">
        <w:t xml:space="preserve">Of the three </w:t>
      </w:r>
      <w:r w:rsidR="00E3765C">
        <w:t>assemblies</w:t>
      </w:r>
      <w:r w:rsidR="00F36737">
        <w:t xml:space="preserve"> k-mer 60 had the greatest N50</w:t>
      </w:r>
      <w:r w:rsidR="00474118">
        <w:t xml:space="preserve"> (</w:t>
      </w:r>
      <w:r w:rsidR="00474118">
        <w:fldChar w:fldCharType="begin"/>
      </w:r>
      <w:r w:rsidR="00474118">
        <w:instrText xml:space="preserve"> REF _Ref220654279 \h </w:instrText>
      </w:r>
      <w:r w:rsidR="00054F3F">
        <w:instrText xml:space="preserve"> \* MERGEFORMAT </w:instrText>
      </w:r>
      <w:r w:rsidR="00474118">
        <w:fldChar w:fldCharType="separate"/>
      </w:r>
      <w:r w:rsidR="00474118">
        <w:t xml:space="preserve">Figure </w:t>
      </w:r>
      <w:r w:rsidR="00474118">
        <w:rPr>
          <w:noProof/>
        </w:rPr>
        <w:t>3</w:t>
      </w:r>
      <w:r w:rsidR="00474118">
        <w:fldChar w:fldCharType="end"/>
      </w:r>
      <w:r w:rsidR="00474118">
        <w:t>)</w:t>
      </w:r>
      <w:r w:rsidR="00731536">
        <w:t xml:space="preserve"> —</w:t>
      </w:r>
      <w:r w:rsidR="007F2902">
        <w:t xml:space="preserve">although N50 is not the only metric that can be used to </w:t>
      </w:r>
      <w:r w:rsidR="00731536">
        <w:t>perform quality assessment</w:t>
      </w:r>
      <w:r w:rsidR="00536FFA">
        <w:t xml:space="preserve">. </w:t>
      </w:r>
      <w:r w:rsidR="00150EE4">
        <w:t>ALE and KAT were used to explore the assemblies further.</w:t>
      </w:r>
    </w:p>
    <w:p w14:paraId="44645A58" w14:textId="296218D5" w:rsidR="00313D59" w:rsidRPr="004C4E63" w:rsidRDefault="00C26042" w:rsidP="004C4E63">
      <w:pPr>
        <w:pStyle w:val="Heading3"/>
        <w:jc w:val="both"/>
        <w:rPr>
          <w:lang w:val="en-GB"/>
        </w:rPr>
      </w:pPr>
      <w:r>
        <w:t xml:space="preserve">ALE is </w:t>
      </w:r>
      <w:r w:rsidR="00E64515">
        <w:t xml:space="preserve">a </w:t>
      </w:r>
      <w:r>
        <w:t xml:space="preserve">tool designed to give researchers a </w:t>
      </w:r>
      <w:r w:rsidR="00044DD9" w:rsidRPr="00044DD9">
        <w:t>quantitative</w:t>
      </w:r>
      <w:r w:rsidR="00056586">
        <w:t xml:space="preserve"> and </w:t>
      </w:r>
      <w:r w:rsidR="004C4E63" w:rsidRPr="004C4E63">
        <w:rPr>
          <w:lang w:val="en-GB"/>
        </w:rPr>
        <w:t>statistically</w:t>
      </w:r>
      <w:r w:rsidR="004C4E63">
        <w:rPr>
          <w:lang w:val="en-GB"/>
        </w:rPr>
        <w:t xml:space="preserve"> </w:t>
      </w:r>
      <w:r w:rsidR="00056586">
        <w:t>grounded p</w:t>
      </w:r>
      <w:r w:rsidR="00BB5192">
        <w:t xml:space="preserve">rocess to </w:t>
      </w:r>
      <w:r w:rsidR="00A447BB">
        <w:t>determine the quality of</w:t>
      </w:r>
      <w:r w:rsidR="00BB5192">
        <w:t xml:space="preserve"> their assembly </w:t>
      </w:r>
      <w:sdt>
        <w:sdtPr>
          <w:rPr>
            <w:rFonts w:cs="Calibri"/>
            <w:color w:val="000000"/>
          </w:rPr>
          <w:tag w:val="MENDELEY_CITATION_v3_eyJjaXRhdGlvbklEIjoiTUVOREVMRVlfQ0lUQVRJT05fNDEwMGMwNTktNTU0Yi00OWE4LTk1ZmItZWEwODYxOWEzODM4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
          <w:id w:val="-1085061436"/>
          <w:placeholder>
            <w:docPart w:val="DefaultPlaceholder_-1854013440"/>
          </w:placeholder>
        </w:sdtPr>
        <w:sdtContent>
          <w:r w:rsidR="0007354A" w:rsidRPr="0007354A">
            <w:rPr>
              <w:rFonts w:cs="Calibri"/>
              <w:color w:val="000000"/>
            </w:rPr>
            <w:t>(Clark et al., 2013)</w:t>
          </w:r>
        </w:sdtContent>
      </w:sdt>
      <w:r w:rsidR="00A447BB" w:rsidRPr="004C4E63">
        <w:rPr>
          <w:rFonts w:cs="Calibri"/>
          <w:color w:val="000000"/>
        </w:rPr>
        <w:t xml:space="preserve">. </w:t>
      </w:r>
    </w:p>
    <w:p w14:paraId="25CF0FE9" w14:textId="5EC14ABC" w:rsidR="002B6CD2" w:rsidRPr="002B6CD2" w:rsidRDefault="002B6CD2" w:rsidP="00054F3F">
      <w:pPr>
        <w:pStyle w:val="Heading3"/>
        <w:spacing w:line="360" w:lineRule="auto"/>
        <w:jc w:val="both"/>
      </w:pPr>
      <w:r>
        <w:t xml:space="preserve">Submission script 04_ALE.sh was used to generate </w:t>
      </w:r>
      <w:r w:rsidR="00E64515">
        <w:t xml:space="preserve">a </w:t>
      </w:r>
      <w:r>
        <w:t xml:space="preserve">quantifiable score for the short read assemblies constructed in section </w:t>
      </w:r>
      <w:r>
        <w:fldChar w:fldCharType="begin"/>
      </w:r>
      <w:r>
        <w:instrText xml:space="preserve"> REF _Ref220910844 \r \h </w:instrText>
      </w:r>
      <w:r w:rsidR="00054F3F">
        <w:instrText xml:space="preserve"> \* MERGEFORMAT </w:instrText>
      </w:r>
      <w:r>
        <w:fldChar w:fldCharType="separate"/>
      </w:r>
      <w:r>
        <w:t>3</w:t>
      </w:r>
      <w:r>
        <w:fldChar w:fldCharType="end"/>
      </w:r>
      <w:r>
        <w:t xml:space="preserve"> following the tutorial documented in </w:t>
      </w:r>
      <w:sdt>
        <w:sdtPr>
          <w:rPr>
            <w:rFonts w:cs="Calibri"/>
            <w:color w:val="000000"/>
          </w:rPr>
          <w:tag w:val="MENDELEY_CITATION_v3_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"/>
          <w:id w:val="-1832745827"/>
          <w:placeholder>
            <w:docPart w:val="3D548CCE40D8C147B579A992233AD081"/>
          </w:placeholder>
        </w:sdtPr>
        <w:sdtContent>
          <w:proofErr w:type="spellStart"/>
          <w:r w:rsidR="0007354A" w:rsidRPr="0007354A">
            <w:rPr>
              <w:rFonts w:cs="Calibri"/>
              <w:color w:val="000000"/>
            </w:rPr>
            <w:t>Mohareb</w:t>
          </w:r>
          <w:proofErr w:type="spellEnd"/>
          <w:r w:rsidR="0007354A" w:rsidRPr="0007354A">
            <w:rPr>
              <w:rFonts w:cs="Calibri"/>
              <w:color w:val="000000"/>
            </w:rPr>
            <w:t xml:space="preserve"> (2026a)</w:t>
          </w:r>
        </w:sdtContent>
      </w:sdt>
      <w:r>
        <w:rPr>
          <w:rFonts w:cs="Calibri"/>
          <w:color w:val="000000"/>
        </w:rPr>
        <w:t xml:space="preserve">. This pipeline was run for several assemblies </w:t>
      </w:r>
      <w:r w:rsidR="00957137">
        <w:rPr>
          <w:rFonts w:cs="Calibri"/>
          <w:color w:val="000000"/>
        </w:rPr>
        <w:t>[</w:t>
      </w:r>
      <w:r w:rsidRPr="00C53119">
        <w:rPr>
          <w:rFonts w:ascii="Courier New" w:hAnsi="Courier New" w:cs="Courier New"/>
          <w:color w:val="000000"/>
        </w:rPr>
        <w:t>/assignment/logs/04_ale_k??.log</w:t>
      </w:r>
      <w:r w:rsidR="00957137">
        <w:rPr>
          <w:rFonts w:cs="Calibri"/>
          <w:color w:val="000000"/>
        </w:rPr>
        <w:t>]</w:t>
      </w:r>
      <w:r>
        <w:rPr>
          <w:rFonts w:cs="Calibri"/>
          <w:color w:val="000000"/>
        </w:rPr>
        <w:t>. Bash was used to pipe the results to 04_ALE_SUMMARY.log and a LLM was used to summari</w:t>
      </w:r>
      <w:r w:rsidR="0023262A">
        <w:rPr>
          <w:rFonts w:cs="Calibri"/>
          <w:color w:val="000000"/>
        </w:rPr>
        <w:t>s</w:t>
      </w:r>
      <w:r>
        <w:rPr>
          <w:rFonts w:cs="Calibri"/>
          <w:color w:val="000000"/>
        </w:rPr>
        <w:t>e this log into csv format 04_ALE_SUMMARY.csv (</w:t>
      </w:r>
      <w:r>
        <w:rPr>
          <w:rFonts w:cs="Calibri"/>
          <w:color w:val="000000"/>
        </w:rPr>
        <w:fldChar w:fldCharType="begin"/>
      </w:r>
      <w:r>
        <w:rPr>
          <w:rFonts w:cs="Calibri"/>
          <w:color w:val="000000"/>
        </w:rPr>
        <w:instrText xml:space="preserve"> REF _Ref220911596 \h </w:instrText>
      </w:r>
      <w:r>
        <w:rPr>
          <w:rFonts w:cs="Calibri"/>
          <w:color w:val="000000"/>
        </w:rPr>
      </w:r>
      <w:r w:rsidR="00054F3F">
        <w:rPr>
          <w:rFonts w:cs="Calibri"/>
          <w:color w:val="000000"/>
        </w:rPr>
        <w:instrText xml:space="preserve"> \* MERGEFORMAT </w:instrText>
      </w:r>
      <w:r>
        <w:rPr>
          <w:rFonts w:cs="Calibri"/>
          <w:color w:val="000000"/>
        </w:rPr>
        <w:fldChar w:fldCharType="separate"/>
      </w:r>
      <w:r>
        <w:t xml:space="preserve">Table </w:t>
      </w:r>
      <w:r>
        <w:rPr>
          <w:noProof/>
        </w:rPr>
        <w:t>4</w:t>
      </w:r>
      <w:r>
        <w:rPr>
          <w:rFonts w:cs="Calibri"/>
          <w:color w:val="000000"/>
        </w:rPr>
        <w:fldChar w:fldCharType="end"/>
      </w:r>
      <w:r>
        <w:rPr>
          <w:rFonts w:cs="Calibri"/>
          <w:color w:val="000000"/>
        </w:rPr>
        <w:t>).</w:t>
      </w:r>
    </w:p>
    <w:p w14:paraId="3E59D86C" w14:textId="00F7222B" w:rsidR="002B6CD2" w:rsidRDefault="002B6CD2" w:rsidP="00054F3F">
      <w:pPr>
        <w:pStyle w:val="Caption"/>
        <w:jc w:val="center"/>
      </w:pPr>
      <w:r>
        <w:t xml:space="preserve">Table </w:t>
      </w:r>
      <w:r>
        <w:fldChar w:fldCharType="begin"/>
      </w:r>
      <w:r>
        <w:instrText xml:space="preserve"> SEQ Table \* ARABIC </w:instrText>
      </w:r>
      <w:r>
        <w:fldChar w:fldCharType="separate"/>
      </w:r>
      <w:r w:rsidR="00B23E8B">
        <w:rPr>
          <w:noProof/>
        </w:rPr>
        <w:t>4</w:t>
      </w:r>
      <w:r>
        <w:fldChar w:fldCharType="end"/>
      </w:r>
      <w:r>
        <w:t xml:space="preserve">: </w:t>
      </w:r>
      <w:r w:rsidRPr="00313824">
        <w:t xml:space="preserve">ALE Summary Table ordered by </w:t>
      </w:r>
      <w:proofErr w:type="spellStart"/>
      <w:r w:rsidRPr="00313824">
        <w:t>ALE_Score</w:t>
      </w:r>
      <w:proofErr w:type="spellEnd"/>
      <w:r w:rsidRPr="00313824">
        <w:t xml:space="preserve"> DESC.</w:t>
      </w:r>
    </w:p>
    <w:tbl>
      <w:tblPr>
        <w:tblStyle w:val="IlluminaOrange"/>
        <w:tblpPr w:leftFromText="180" w:rightFromText="180" w:vertAnchor="text" w:horzAnchor="margin" w:tblpY="137"/>
        <w:tblW w:w="9620" w:type="dxa"/>
        <w:tblLook w:val="04A0" w:firstRow="1" w:lastRow="0" w:firstColumn="1" w:lastColumn="0" w:noHBand="0" w:noVBand="1"/>
      </w:tblPr>
      <w:tblGrid>
        <w:gridCol w:w="940"/>
        <w:gridCol w:w="1720"/>
        <w:gridCol w:w="1640"/>
        <w:gridCol w:w="1320"/>
        <w:gridCol w:w="1360"/>
        <w:gridCol w:w="1300"/>
        <w:gridCol w:w="1340"/>
      </w:tblGrid>
      <w:tr w:rsidR="002B6CD2" w14:paraId="356AEFAF" w14:textId="77777777" w:rsidTr="002B6CD2">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940" w:type="dxa"/>
            <w:noWrap/>
            <w:hideMark/>
          </w:tcPr>
          <w:p w14:paraId="27EE2C08" w14:textId="77777777" w:rsidR="002B6CD2" w:rsidRPr="00E46EB8" w:rsidRDefault="002B6CD2" w:rsidP="002B6CD2">
            <w:pPr>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kmer</w:t>
            </w:r>
            <w:proofErr w:type="spellEnd"/>
          </w:p>
        </w:tc>
        <w:tc>
          <w:tcPr>
            <w:tcW w:w="1720" w:type="dxa"/>
            <w:noWrap/>
            <w:hideMark/>
          </w:tcPr>
          <w:p w14:paraId="771BF7A9"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ALE_score</w:t>
            </w:r>
            <w:proofErr w:type="spellEnd"/>
          </w:p>
        </w:tc>
        <w:tc>
          <w:tcPr>
            <w:tcW w:w="1640" w:type="dxa"/>
            <w:noWrap/>
            <w:hideMark/>
          </w:tcPr>
          <w:p w14:paraId="06F8F68C"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numContigs</w:t>
            </w:r>
            <w:proofErr w:type="spellEnd"/>
          </w:p>
        </w:tc>
        <w:tc>
          <w:tcPr>
            <w:tcW w:w="1320" w:type="dxa"/>
            <w:noWrap/>
            <w:hideMark/>
          </w:tcPr>
          <w:p w14:paraId="18171EC5"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placeAvg</w:t>
            </w:r>
            <w:proofErr w:type="spellEnd"/>
          </w:p>
        </w:tc>
        <w:tc>
          <w:tcPr>
            <w:tcW w:w="1360" w:type="dxa"/>
            <w:noWrap/>
            <w:hideMark/>
          </w:tcPr>
          <w:p w14:paraId="4A043119"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insertAvg</w:t>
            </w:r>
            <w:proofErr w:type="spellEnd"/>
          </w:p>
        </w:tc>
        <w:tc>
          <w:tcPr>
            <w:tcW w:w="1300" w:type="dxa"/>
            <w:noWrap/>
            <w:hideMark/>
          </w:tcPr>
          <w:p w14:paraId="1DDC7B81"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kmerAvg</w:t>
            </w:r>
            <w:proofErr w:type="spellEnd"/>
          </w:p>
        </w:tc>
        <w:tc>
          <w:tcPr>
            <w:tcW w:w="1340" w:type="dxa"/>
            <w:noWrap/>
            <w:hideMark/>
          </w:tcPr>
          <w:p w14:paraId="2E7ABB29" w14:textId="77777777" w:rsidR="002B6CD2" w:rsidRPr="00E46EB8" w:rsidRDefault="002B6CD2" w:rsidP="002B6CD2">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46EB8">
              <w:rPr>
                <w:rFonts w:ascii="Calibri" w:hAnsi="Calibri" w:cs="Arial"/>
                <w:bCs/>
                <w:iCs/>
                <w:color w:val="747474" w:themeColor="background2" w:themeShade="80"/>
                <w:kern w:val="32"/>
                <w:sz w:val="22"/>
                <w:szCs w:val="26"/>
                <w:lang w:eastAsia="en-US"/>
              </w:rPr>
              <w:t>depthAvg</w:t>
            </w:r>
            <w:proofErr w:type="spellEnd"/>
          </w:p>
        </w:tc>
      </w:tr>
      <w:tr w:rsidR="002B6CD2" w14:paraId="611D3AD6" w14:textId="77777777" w:rsidTr="002B6CD2">
        <w:trPr>
          <w:trHeight w:val="320"/>
        </w:trPr>
        <w:tc>
          <w:tcPr>
            <w:cnfStyle w:val="001000000000" w:firstRow="0" w:lastRow="0" w:firstColumn="1" w:lastColumn="0" w:oddVBand="0" w:evenVBand="0" w:oddHBand="0" w:evenHBand="0" w:firstRowFirstColumn="0" w:firstRowLastColumn="0" w:lastRowFirstColumn="0" w:lastRowLastColumn="0"/>
            <w:tcW w:w="940" w:type="dxa"/>
            <w:noWrap/>
            <w:hideMark/>
          </w:tcPr>
          <w:p w14:paraId="6279D39B" w14:textId="77777777" w:rsidR="002B6CD2" w:rsidRDefault="002B6CD2" w:rsidP="004857F4">
            <w:pPr>
              <w:rPr>
                <w:rFonts w:ascii="Aptos Narrow" w:hAnsi="Aptos Narrow"/>
                <w:color w:val="000000"/>
              </w:rPr>
            </w:pPr>
            <w:r>
              <w:rPr>
                <w:rFonts w:ascii="Aptos Narrow" w:hAnsi="Aptos Narrow"/>
                <w:color w:val="000000"/>
              </w:rPr>
              <w:t>64</w:t>
            </w:r>
          </w:p>
        </w:tc>
        <w:tc>
          <w:tcPr>
            <w:tcW w:w="1720" w:type="dxa"/>
            <w:noWrap/>
            <w:hideMark/>
          </w:tcPr>
          <w:p w14:paraId="76B7C2A3"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-7369701</w:t>
            </w:r>
          </w:p>
        </w:tc>
        <w:tc>
          <w:tcPr>
            <w:tcW w:w="1640" w:type="dxa"/>
            <w:noWrap/>
            <w:hideMark/>
          </w:tcPr>
          <w:p w14:paraId="02B2E58C"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2767</w:t>
            </w:r>
          </w:p>
        </w:tc>
        <w:tc>
          <w:tcPr>
            <w:tcW w:w="1320" w:type="dxa"/>
            <w:noWrap/>
            <w:hideMark/>
          </w:tcPr>
          <w:p w14:paraId="241CE8C7"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0.984</w:t>
            </w:r>
          </w:p>
        </w:tc>
        <w:tc>
          <w:tcPr>
            <w:tcW w:w="1360" w:type="dxa"/>
            <w:noWrap/>
            <w:hideMark/>
          </w:tcPr>
          <w:p w14:paraId="041AE7A0"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-1.421</w:t>
            </w:r>
          </w:p>
        </w:tc>
        <w:tc>
          <w:tcPr>
            <w:tcW w:w="1300" w:type="dxa"/>
            <w:noWrap/>
            <w:hideMark/>
          </w:tcPr>
          <w:p w14:paraId="17349AA0"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-0.157</w:t>
            </w:r>
          </w:p>
        </w:tc>
        <w:tc>
          <w:tcPr>
            <w:tcW w:w="1340" w:type="dxa"/>
            <w:noWrap/>
            <w:hideMark/>
          </w:tcPr>
          <w:p w14:paraId="581CBA20"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81.580</w:t>
            </w:r>
          </w:p>
        </w:tc>
      </w:tr>
      <w:tr w:rsidR="002B6CD2" w14:paraId="21EA732B" w14:textId="77777777" w:rsidTr="002B6CD2">
        <w:trPr>
          <w:trHeight w:val="320"/>
        </w:trPr>
        <w:tc>
          <w:tcPr>
            <w:cnfStyle w:val="001000000000" w:firstRow="0" w:lastRow="0" w:firstColumn="1" w:lastColumn="0" w:oddVBand="0" w:evenVBand="0" w:oddHBand="0" w:evenHBand="0" w:firstRowFirstColumn="0" w:firstRowLastColumn="0" w:lastRowFirstColumn="0" w:lastRowLastColumn="0"/>
            <w:tcW w:w="940" w:type="dxa"/>
            <w:noWrap/>
            <w:hideMark/>
          </w:tcPr>
          <w:p w14:paraId="3966FC15" w14:textId="77777777" w:rsidR="002B6CD2" w:rsidRDefault="002B6CD2" w:rsidP="004857F4">
            <w:pPr>
              <w:rPr>
                <w:rFonts w:ascii="Aptos Narrow" w:hAnsi="Aptos Narrow"/>
                <w:color w:val="000000"/>
              </w:rPr>
            </w:pPr>
            <w:r>
              <w:rPr>
                <w:rFonts w:ascii="Aptos Narrow" w:hAnsi="Aptos Narrow"/>
                <w:color w:val="000000"/>
              </w:rPr>
              <w:t>60</w:t>
            </w:r>
          </w:p>
        </w:tc>
        <w:tc>
          <w:tcPr>
            <w:tcW w:w="1720" w:type="dxa"/>
            <w:noWrap/>
            <w:hideMark/>
          </w:tcPr>
          <w:p w14:paraId="3EE19163"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-7436427</w:t>
            </w:r>
          </w:p>
        </w:tc>
        <w:tc>
          <w:tcPr>
            <w:tcW w:w="1640" w:type="dxa"/>
            <w:noWrap/>
            <w:hideMark/>
          </w:tcPr>
          <w:p w14:paraId="6E93620C"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2932</w:t>
            </w:r>
          </w:p>
        </w:tc>
        <w:tc>
          <w:tcPr>
            <w:tcW w:w="1320" w:type="dxa"/>
            <w:noWrap/>
            <w:hideMark/>
          </w:tcPr>
          <w:p w14:paraId="27255375"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0.966</w:t>
            </w:r>
          </w:p>
        </w:tc>
        <w:tc>
          <w:tcPr>
            <w:tcW w:w="1360" w:type="dxa"/>
            <w:noWrap/>
            <w:hideMark/>
          </w:tcPr>
          <w:p w14:paraId="5DFF74F6"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-1.348</w:t>
            </w:r>
          </w:p>
        </w:tc>
        <w:tc>
          <w:tcPr>
            <w:tcW w:w="1300" w:type="dxa"/>
            <w:noWrap/>
            <w:hideMark/>
          </w:tcPr>
          <w:p w14:paraId="2C36E9D2"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-0.157</w:t>
            </w:r>
          </w:p>
        </w:tc>
        <w:tc>
          <w:tcPr>
            <w:tcW w:w="1340" w:type="dxa"/>
            <w:noWrap/>
            <w:hideMark/>
          </w:tcPr>
          <w:p w14:paraId="51B4D8B5"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81.626</w:t>
            </w:r>
          </w:p>
        </w:tc>
      </w:tr>
      <w:tr w:rsidR="002B6CD2" w14:paraId="6611B8A9" w14:textId="77777777" w:rsidTr="002B6CD2">
        <w:trPr>
          <w:trHeight w:val="320"/>
        </w:trPr>
        <w:tc>
          <w:tcPr>
            <w:cnfStyle w:val="001000000000" w:firstRow="0" w:lastRow="0" w:firstColumn="1" w:lastColumn="0" w:oddVBand="0" w:evenVBand="0" w:oddHBand="0" w:evenHBand="0" w:firstRowFirstColumn="0" w:firstRowLastColumn="0" w:lastRowFirstColumn="0" w:lastRowLastColumn="0"/>
            <w:tcW w:w="940" w:type="dxa"/>
            <w:noWrap/>
            <w:hideMark/>
          </w:tcPr>
          <w:p w14:paraId="3A51032D" w14:textId="77777777" w:rsidR="002B6CD2" w:rsidRDefault="002B6CD2" w:rsidP="004857F4">
            <w:pPr>
              <w:rPr>
                <w:rFonts w:ascii="Aptos Narrow" w:hAnsi="Aptos Narrow"/>
                <w:color w:val="000000"/>
              </w:rPr>
            </w:pPr>
            <w:r>
              <w:rPr>
                <w:rFonts w:ascii="Aptos Narrow" w:hAnsi="Aptos Narrow"/>
                <w:color w:val="000000"/>
              </w:rPr>
              <w:t>55</w:t>
            </w:r>
          </w:p>
        </w:tc>
        <w:tc>
          <w:tcPr>
            <w:tcW w:w="1720" w:type="dxa"/>
            <w:noWrap/>
            <w:hideMark/>
          </w:tcPr>
          <w:p w14:paraId="50F3A4EC"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-9363979</w:t>
            </w:r>
          </w:p>
        </w:tc>
        <w:tc>
          <w:tcPr>
            <w:tcW w:w="1640" w:type="dxa"/>
            <w:noWrap/>
            <w:hideMark/>
          </w:tcPr>
          <w:p w14:paraId="2E0AC7D4"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3567</w:t>
            </w:r>
          </w:p>
        </w:tc>
        <w:tc>
          <w:tcPr>
            <w:tcW w:w="1320" w:type="dxa"/>
            <w:noWrap/>
            <w:hideMark/>
          </w:tcPr>
          <w:p w14:paraId="6EA0DE8A"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0.691</w:t>
            </w:r>
          </w:p>
        </w:tc>
        <w:tc>
          <w:tcPr>
            <w:tcW w:w="1360" w:type="dxa"/>
            <w:noWrap/>
            <w:hideMark/>
          </w:tcPr>
          <w:p w14:paraId="2C863BC3"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-1.489</w:t>
            </w:r>
          </w:p>
        </w:tc>
        <w:tc>
          <w:tcPr>
            <w:tcW w:w="1300" w:type="dxa"/>
            <w:noWrap/>
            <w:hideMark/>
          </w:tcPr>
          <w:p w14:paraId="34AF6369"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-0.157</w:t>
            </w:r>
          </w:p>
        </w:tc>
        <w:tc>
          <w:tcPr>
            <w:tcW w:w="1340" w:type="dxa"/>
            <w:noWrap/>
            <w:hideMark/>
          </w:tcPr>
          <w:p w14:paraId="47857621" w14:textId="77777777" w:rsidR="002B6CD2" w:rsidRDefault="002B6CD2" w:rsidP="004857F4">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81.268</w:t>
            </w:r>
          </w:p>
        </w:tc>
      </w:tr>
    </w:tbl>
    <w:p w14:paraId="0579C2C2" w14:textId="5FFA8C33" w:rsidR="002B6CD2" w:rsidRDefault="00255E7C" w:rsidP="00054F3F">
      <w:pPr>
        <w:pStyle w:val="Heading3"/>
        <w:jc w:val="both"/>
      </w:pPr>
      <w:r>
        <w:t xml:space="preserve">The assembly with the highest ALE score (closest to zero) is the one with the largest probability of being correct </w:t>
      </w:r>
      <w:sdt>
        <w:sdtPr>
          <w:rPr>
            <w:rFonts w:cs="Calibri"/>
            <w:color w:val="000000"/>
          </w:rPr>
          <w:tag w:val="MENDELEY_CITATION_v3_eyJjaXRhdGlvbklEIjoiTUVOREVMRVlfQ0lUQVRJT05fMWY0Yjg1NTQtNmMyZi00NzEzLWFjZDgtMWEyNTc5ZGJhNmI0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
          <w:id w:val="-195698252"/>
          <w:placeholder>
            <w:docPart w:val="DefaultPlaceholder_-1854013440"/>
          </w:placeholder>
        </w:sdtPr>
        <w:sdtContent>
          <w:r w:rsidR="0007354A" w:rsidRPr="0007354A">
            <w:rPr>
              <w:rFonts w:cs="Calibri"/>
              <w:color w:val="000000"/>
            </w:rPr>
            <w:t>(Clark et al., 2013)</w:t>
          </w:r>
        </w:sdtContent>
      </w:sdt>
      <w:r>
        <w:rPr>
          <w:rFonts w:cs="Calibri"/>
          <w:color w:val="000000"/>
        </w:rPr>
        <w:t>. For this reason the SOAP</w:t>
      </w:r>
      <w:r w:rsidR="00D6155E">
        <w:rPr>
          <w:rFonts w:cs="Calibri"/>
          <w:color w:val="000000"/>
        </w:rPr>
        <w:t xml:space="preserve"> assembly k-mer 64 was selected for </w:t>
      </w:r>
      <w:r w:rsidR="006F09E5">
        <w:rPr>
          <w:rFonts w:cs="Calibri"/>
          <w:color w:val="000000"/>
        </w:rPr>
        <w:t xml:space="preserve">the </w:t>
      </w:r>
      <w:r w:rsidR="00D6155E">
        <w:rPr>
          <w:rFonts w:cs="Calibri"/>
          <w:color w:val="000000"/>
        </w:rPr>
        <w:t xml:space="preserve">downstream </w:t>
      </w:r>
      <w:r w:rsidR="006F09E5">
        <w:rPr>
          <w:rFonts w:cs="Calibri"/>
          <w:color w:val="000000"/>
        </w:rPr>
        <w:t>pipeline</w:t>
      </w:r>
      <w:r w:rsidR="001F7133">
        <w:rPr>
          <w:rFonts w:cs="Calibri"/>
          <w:color w:val="000000"/>
        </w:rPr>
        <w:t xml:space="preserve"> — henceforth just referred to as </w:t>
      </w:r>
      <w:r w:rsidR="00320336">
        <w:rPr>
          <w:rFonts w:cs="Calibri"/>
          <w:color w:val="000000"/>
        </w:rPr>
        <w:t>SOAP_ASSEMBLY</w:t>
      </w:r>
      <w:r w:rsidR="006F09E5">
        <w:rPr>
          <w:rFonts w:cs="Calibri"/>
          <w:color w:val="000000"/>
        </w:rPr>
        <w:t xml:space="preserve">. </w:t>
      </w:r>
    </w:p>
    <w:p w14:paraId="5AB97C88" w14:textId="6D50AC97" w:rsidR="002B6CD2" w:rsidRDefault="00497D9C" w:rsidP="00054F3F">
      <w:pPr>
        <w:pStyle w:val="Heading3"/>
        <w:jc w:val="both"/>
      </w:pPr>
      <w:r>
        <w:lastRenderedPageBreak/>
        <w:t xml:space="preserve">A final sanity check was carried out using </w:t>
      </w:r>
      <w:r w:rsidR="00482C9B">
        <w:t xml:space="preserve">the KAT tool </w:t>
      </w:r>
      <w:sdt>
        <w:sdtPr>
          <w:rPr>
            <w:rFonts w:cs="Calibri"/>
            <w:color w:val="000000"/>
          </w:rPr>
          <w:tag w:val="MENDELEY_CITATION_v3_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"/>
          <w:id w:val="1991362943"/>
          <w:placeholder>
            <w:docPart w:val="DefaultPlaceholder_-1854013440"/>
          </w:placeholder>
        </w:sdtPr>
        <w:sdtContent>
          <w:r w:rsidR="0007354A" w:rsidRPr="0007354A">
            <w:rPr>
              <w:rFonts w:cs="Calibri"/>
              <w:color w:val="000000"/>
            </w:rPr>
            <w:t>(Mapleson et al., 2017)</w:t>
          </w:r>
        </w:sdtContent>
      </w:sdt>
      <w:r w:rsidR="00482C9B">
        <w:rPr>
          <w:rFonts w:cs="Calibri"/>
          <w:color w:val="000000"/>
        </w:rPr>
        <w:t xml:space="preserve"> with </w:t>
      </w:r>
      <w:r w:rsidR="00252FF7">
        <w:rPr>
          <w:rFonts w:cs="Calibri"/>
          <w:color w:val="000000"/>
        </w:rPr>
        <w:t xml:space="preserve">the </w:t>
      </w:r>
      <w:r w:rsidR="00320336">
        <w:rPr>
          <w:rFonts w:cs="Calibri"/>
          <w:color w:val="000000"/>
        </w:rPr>
        <w:t>SOAP_ASSEMBLY</w:t>
      </w:r>
      <w:r w:rsidR="00AA620E">
        <w:rPr>
          <w:rFonts w:cs="Calibri"/>
          <w:color w:val="000000"/>
        </w:rPr>
        <w:t>. KAT outputs a</w:t>
      </w:r>
      <w:r w:rsidR="00E77797">
        <w:rPr>
          <w:rFonts w:cs="Calibri"/>
          <w:color w:val="000000"/>
        </w:rPr>
        <w:t xml:space="preserve"> series of stats </w:t>
      </w:r>
      <w:r w:rsidR="0042690B">
        <w:rPr>
          <w:rFonts w:cs="Calibri"/>
          <w:color w:val="000000"/>
        </w:rPr>
        <w:t xml:space="preserve">files </w:t>
      </w:r>
      <w:r w:rsidR="00D23581">
        <w:rPr>
          <w:rFonts w:cs="Calibri"/>
          <w:color w:val="000000"/>
        </w:rPr>
        <w:t>[</w:t>
      </w:r>
      <w:r w:rsidR="0042690B" w:rsidRPr="00EE6C2B">
        <w:rPr>
          <w:rFonts w:ascii="Courier New" w:hAnsi="Courier New" w:cs="Courier New"/>
          <w:color w:val="000000"/>
        </w:rPr>
        <w:t>assignment/</w:t>
      </w:r>
      <w:proofErr w:type="spellStart"/>
      <w:r w:rsidR="0042690B" w:rsidRPr="00EE6C2B">
        <w:rPr>
          <w:rFonts w:ascii="Courier New" w:hAnsi="Courier New" w:cs="Courier New"/>
          <w:color w:val="000000"/>
        </w:rPr>
        <w:t>assembly_qc</w:t>
      </w:r>
      <w:proofErr w:type="spellEnd"/>
      <w:r w:rsidR="0042690B" w:rsidRPr="00EE6C2B">
        <w:rPr>
          <w:rFonts w:ascii="Courier New" w:hAnsi="Courier New" w:cs="Courier New"/>
          <w:color w:val="000000"/>
        </w:rPr>
        <w:t>/kat/*/*.stats</w:t>
      </w:r>
      <w:r w:rsidR="00D23581">
        <w:rPr>
          <w:rFonts w:cs="Calibri"/>
          <w:color w:val="000000"/>
        </w:rPr>
        <w:t xml:space="preserve">] </w:t>
      </w:r>
      <w:r w:rsidR="0042690B">
        <w:rPr>
          <w:rFonts w:cs="Calibri"/>
          <w:color w:val="000000"/>
        </w:rPr>
        <w:t xml:space="preserve">and </w:t>
      </w:r>
      <w:r w:rsidR="001B5D64">
        <w:rPr>
          <w:rFonts w:cs="Calibri"/>
          <w:color w:val="000000"/>
        </w:rPr>
        <w:t>a k-mer comparison plot</w:t>
      </w:r>
      <w:r w:rsidR="00273BB8">
        <w:rPr>
          <w:rFonts w:cs="Calibri"/>
          <w:color w:val="000000"/>
        </w:rPr>
        <w:t xml:space="preserve"> (</w:t>
      </w:r>
      <w:r w:rsidR="00273BB8">
        <w:rPr>
          <w:rFonts w:cs="Calibri"/>
          <w:color w:val="000000"/>
        </w:rPr>
        <w:fldChar w:fldCharType="begin"/>
      </w:r>
      <w:r w:rsidR="00273BB8">
        <w:rPr>
          <w:rFonts w:cs="Calibri"/>
          <w:color w:val="000000"/>
        </w:rPr>
        <w:instrText xml:space="preserve"> REF _Ref220914948 \h </w:instrText>
      </w:r>
      <w:r w:rsidR="00273BB8">
        <w:rPr>
          <w:rFonts w:cs="Calibri"/>
          <w:color w:val="000000"/>
        </w:rPr>
      </w:r>
      <w:r w:rsidR="00054F3F">
        <w:rPr>
          <w:rFonts w:cs="Calibri"/>
          <w:color w:val="000000"/>
        </w:rPr>
        <w:instrText xml:space="preserve"> \* MERGEFORMAT </w:instrText>
      </w:r>
      <w:r w:rsidR="00273BB8">
        <w:rPr>
          <w:rFonts w:cs="Calibri"/>
          <w:color w:val="000000"/>
        </w:rPr>
        <w:fldChar w:fldCharType="separate"/>
      </w:r>
      <w:r w:rsidR="00273BB8">
        <w:t xml:space="preserve">Figure </w:t>
      </w:r>
      <w:r w:rsidR="00273BB8">
        <w:rPr>
          <w:noProof/>
        </w:rPr>
        <w:t>4</w:t>
      </w:r>
      <w:r w:rsidR="00273BB8">
        <w:rPr>
          <w:rFonts w:cs="Calibri"/>
          <w:color w:val="000000"/>
        </w:rPr>
        <w:fldChar w:fldCharType="end"/>
      </w:r>
      <w:r w:rsidR="00273BB8">
        <w:rPr>
          <w:rFonts w:cs="Calibri"/>
          <w:color w:val="000000"/>
        </w:rPr>
        <w:t>)</w:t>
      </w:r>
      <w:r w:rsidR="001B5D64">
        <w:rPr>
          <w:rFonts w:cs="Calibri"/>
          <w:color w:val="000000"/>
        </w:rPr>
        <w:t>.</w:t>
      </w:r>
    </w:p>
    <w:p w14:paraId="487822BF" w14:textId="77777777" w:rsidR="00725036" w:rsidRDefault="001B5D64" w:rsidP="00725036">
      <w:pPr>
        <w:keepNext/>
      </w:pPr>
      <w:r>
        <w:rPr>
          <w:noProof/>
        </w:rPr>
        <w:drawing>
          <wp:inline distT="0" distB="0" distL="0" distR="0" wp14:anchorId="2B21A259" wp14:editId="6A845B85">
            <wp:extent cx="5731510" cy="4298950"/>
            <wp:effectExtent l="0" t="0" r="0" b="6350"/>
            <wp:docPr id="135377140"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77140" name="Picture 1" descr="A graph with a red lin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704077C9" w14:textId="64CA8E5B" w:rsidR="002B6CD2" w:rsidRDefault="00725036" w:rsidP="00054F3F">
      <w:pPr>
        <w:pStyle w:val="Caption"/>
        <w:jc w:val="center"/>
      </w:pPr>
      <w:bookmarkStart w:id="15" w:name="_Ref220914948"/>
      <w:r>
        <w:t xml:space="preserve">Figure </w:t>
      </w:r>
      <w:r>
        <w:fldChar w:fldCharType="begin"/>
      </w:r>
      <w:r>
        <w:instrText xml:space="preserve"> SEQ Figure \* ARABIC </w:instrText>
      </w:r>
      <w:r>
        <w:fldChar w:fldCharType="separate"/>
      </w:r>
      <w:r w:rsidR="001547CB">
        <w:rPr>
          <w:noProof/>
        </w:rPr>
        <w:t>4</w:t>
      </w:r>
      <w:r>
        <w:fldChar w:fldCharType="end"/>
      </w:r>
      <w:bookmarkEnd w:id="15"/>
      <w:r>
        <w:t xml:space="preserve">: KAT K-mer comparison plot for </w:t>
      </w:r>
      <w:r w:rsidR="00320336">
        <w:t>SOAP_ASSEMBLY</w:t>
      </w:r>
      <w:r>
        <w:t xml:space="preserve"> using </w:t>
      </w:r>
      <w:r w:rsidRPr="00797823">
        <w:t>COR_ILLUMINA_SR_READ_1</w:t>
      </w:r>
      <w:r>
        <w:t xml:space="preserve"> and </w:t>
      </w:r>
      <w:r w:rsidRPr="00797823">
        <w:t>COR_ILLUMINA_SR_READ_</w:t>
      </w:r>
      <w:r>
        <w:t>2.</w:t>
      </w:r>
    </w:p>
    <w:p w14:paraId="5379A78E" w14:textId="1430C17A" w:rsidR="008D52BE" w:rsidRPr="008D52BE" w:rsidRDefault="008D52BE" w:rsidP="00054F3F">
      <w:pPr>
        <w:pStyle w:val="Heading3"/>
        <w:jc w:val="both"/>
      </w:pPr>
      <w:r w:rsidRPr="008D52BE">
        <w:rPr>
          <w:lang w:val="en-GB"/>
        </w:rPr>
        <w:t>This plot shows which k</w:t>
      </w:r>
      <w:r w:rsidR="00F6281E">
        <w:rPr>
          <w:lang w:val="en-GB"/>
        </w:rPr>
        <w:t>-</w:t>
      </w:r>
      <w:r w:rsidRPr="008D52BE">
        <w:rPr>
          <w:lang w:val="en-GB"/>
        </w:rPr>
        <w:t>mers from the reads are incorporated into the assembly and at what frequencies. The sharp peaks at low multiplicity (0–7) correspond to sequencing errors, dimers, or very short fragments that appear only a few times and are unlikely to represent real biological sequence. The main bell</w:t>
      </w:r>
      <w:r w:rsidR="00F6281E">
        <w:rPr>
          <w:lang w:val="en-GB"/>
        </w:rPr>
        <w:t>-</w:t>
      </w:r>
      <w:r w:rsidRPr="008D52BE">
        <w:rPr>
          <w:lang w:val="en-GB"/>
        </w:rPr>
        <w:t>shaped curve reflects the true genomic k</w:t>
      </w:r>
      <w:r w:rsidRPr="008D52BE">
        <w:rPr>
          <w:lang w:val="en-GB"/>
        </w:rPr>
        <w:noBreakHyphen/>
        <w:t xml:space="preserve">mer content, which in this case appears once in the assembly. This pattern is characteristic of a haploid genome, supporting a bacterial origin (small, haploid), though the </w:t>
      </w:r>
      <w:r w:rsidR="0060024E">
        <w:t xml:space="preserve">nucleotide </w:t>
      </w:r>
      <w:r w:rsidRPr="008D52BE">
        <w:rPr>
          <w:lang w:val="en-GB"/>
        </w:rPr>
        <w:t xml:space="preserve">BLAST hits to human genes suggest the sequence is </w:t>
      </w:r>
      <w:r w:rsidR="00B34412">
        <w:rPr>
          <w:lang w:val="en-GB"/>
        </w:rPr>
        <w:t>possibly</w:t>
      </w:r>
      <w:r w:rsidRPr="008D52BE">
        <w:rPr>
          <w:lang w:val="en-GB"/>
        </w:rPr>
        <w:t xml:space="preserve"> mitochondrial.</w:t>
      </w:r>
    </w:p>
    <w:p w14:paraId="4E78A449" w14:textId="4E36A179" w:rsidR="009E1DB8" w:rsidRDefault="001B5D64" w:rsidP="00054F3F">
      <w:pPr>
        <w:pStyle w:val="Heading3"/>
        <w:jc w:val="both"/>
      </w:pPr>
      <w:r>
        <w:t>Th</w:t>
      </w:r>
      <w:r w:rsidR="00380A26">
        <w:t xml:space="preserve">e plot confirms the viability of the </w:t>
      </w:r>
      <w:r w:rsidR="00320336">
        <w:t>SOAP_ASSEMBLY</w:t>
      </w:r>
      <w:r w:rsidR="007E74AB">
        <w:t xml:space="preserve"> as the best short</w:t>
      </w:r>
      <w:r w:rsidR="00717A35">
        <w:t>-</w:t>
      </w:r>
      <w:r w:rsidR="007E74AB">
        <w:t xml:space="preserve">read </w:t>
      </w:r>
      <w:r w:rsidR="00824CEF">
        <w:t>assembly</w:t>
      </w:r>
      <w:r w:rsidR="007E74AB">
        <w:t xml:space="preserve"> using </w:t>
      </w:r>
      <w:r w:rsidR="00CA2650">
        <w:t>s</w:t>
      </w:r>
      <w:r w:rsidR="00824CEF">
        <w:t>hort</w:t>
      </w:r>
      <w:r w:rsidR="00717A35">
        <w:t>-</w:t>
      </w:r>
      <w:r w:rsidR="00824CEF">
        <w:t xml:space="preserve">reads data only. </w:t>
      </w:r>
    </w:p>
    <w:p w14:paraId="36E8DFBE" w14:textId="77777777" w:rsidR="009E1DB8" w:rsidRDefault="009E1DB8">
      <w:pPr>
        <w:rPr>
          <w:rFonts w:ascii="Calibri" w:hAnsi="Calibri" w:cs="Arial"/>
          <w:bCs/>
          <w:iCs/>
          <w:kern w:val="32"/>
          <w:sz w:val="22"/>
          <w:szCs w:val="26"/>
          <w:lang w:val="en-US" w:eastAsia="en-US"/>
        </w:rPr>
      </w:pPr>
      <w:r>
        <w:br w:type="page"/>
      </w:r>
    </w:p>
    <w:p w14:paraId="3DA29921" w14:textId="43B26EEB" w:rsidR="006D7335" w:rsidRDefault="005E382E" w:rsidP="002B6CD2">
      <w:pPr>
        <w:pStyle w:val="Heading2"/>
        <w:spacing w:line="360" w:lineRule="auto"/>
      </w:pPr>
      <w:bookmarkStart w:id="16" w:name="_Toc221019500"/>
      <w:r>
        <w:lastRenderedPageBreak/>
        <w:t>Assembly (DBG2OLC)</w:t>
      </w:r>
      <w:bookmarkEnd w:id="16"/>
      <w:r w:rsidR="006D7335">
        <w:t xml:space="preserve"> </w:t>
      </w:r>
    </w:p>
    <w:p w14:paraId="138619CB" w14:textId="6D1D7BAE" w:rsidR="002C54AE" w:rsidRDefault="00643D40" w:rsidP="00054F3F">
      <w:pPr>
        <w:pStyle w:val="Heading3"/>
        <w:spacing w:line="360" w:lineRule="auto"/>
        <w:jc w:val="both"/>
      </w:pPr>
      <w:r>
        <w:t>The</w:t>
      </w:r>
      <w:r w:rsidR="00D56A79">
        <w:t xml:space="preserve"> </w:t>
      </w:r>
      <w:r w:rsidR="00254492">
        <w:t xml:space="preserve">next stage of the pipeline introduces the long reads from </w:t>
      </w:r>
      <w:r w:rsidR="008B02D2" w:rsidRPr="00C55F63">
        <w:t>PACBIO_READS</w:t>
      </w:r>
      <w:r w:rsidR="004117EE">
        <w:t xml:space="preserve">, described in </w:t>
      </w:r>
      <w:r w:rsidR="004117EE">
        <w:fldChar w:fldCharType="begin"/>
      </w:r>
      <w:r w:rsidR="004117EE">
        <w:instrText xml:space="preserve"> REF _Ref220478352 \h </w:instrText>
      </w:r>
      <w:r w:rsidR="00054F3F">
        <w:instrText xml:space="preserve"> \* MERGEFORMAT </w:instrText>
      </w:r>
      <w:r w:rsidR="004117EE">
        <w:fldChar w:fldCharType="separate"/>
      </w:r>
      <w:r w:rsidR="004117EE">
        <w:t xml:space="preserve">Table </w:t>
      </w:r>
      <w:r w:rsidR="004117EE">
        <w:rPr>
          <w:noProof/>
        </w:rPr>
        <w:t>1</w:t>
      </w:r>
      <w:r w:rsidR="004117EE">
        <w:fldChar w:fldCharType="end"/>
      </w:r>
      <w:r w:rsidR="004117EE">
        <w:t xml:space="preserve">. </w:t>
      </w:r>
      <w:r w:rsidR="00A21CBC">
        <w:t xml:space="preserve">Several tools were considered </w:t>
      </w:r>
      <w:r w:rsidR="00855B05">
        <w:t xml:space="preserve">to incorporate long reads, namely Canu </w:t>
      </w:r>
      <w:r w:rsidR="005B5C8B">
        <w:t>and Falcon</w:t>
      </w:r>
      <w:r w:rsidR="002F6AE5">
        <w:t xml:space="preserve">. </w:t>
      </w:r>
      <w:r w:rsidR="003214C2">
        <w:t>I</w:t>
      </w:r>
      <w:r w:rsidR="002F6AE5">
        <w:t xml:space="preserve">t was </w:t>
      </w:r>
      <w:r w:rsidR="003214C2">
        <w:t>decided</w:t>
      </w:r>
      <w:r w:rsidR="002F6AE5">
        <w:t xml:space="preserve"> </w:t>
      </w:r>
      <w:r w:rsidR="003214C2">
        <w:t xml:space="preserve">that a hybrid </w:t>
      </w:r>
      <w:r w:rsidR="00342AEE">
        <w:t>assembly</w:t>
      </w:r>
      <w:r w:rsidR="003214C2">
        <w:t xml:space="preserve"> can make best use of the high</w:t>
      </w:r>
      <w:r w:rsidR="00897256">
        <w:t>-</w:t>
      </w:r>
      <w:r w:rsidR="003214C2">
        <w:t xml:space="preserve">quality short reads and use long reads as scaffolds to </w:t>
      </w:r>
      <w:r w:rsidR="00342AEE">
        <w:t>resolve</w:t>
      </w:r>
      <w:r w:rsidR="00033F56">
        <w:t xml:space="preserve"> </w:t>
      </w:r>
      <w:r w:rsidR="00342AEE">
        <w:t xml:space="preserve">ambiguous alignments. </w:t>
      </w:r>
    </w:p>
    <w:p w14:paraId="788EB8CD" w14:textId="17B661A4" w:rsidR="004351B7" w:rsidRDefault="005F7B4A" w:rsidP="00054F3F">
      <w:pPr>
        <w:pStyle w:val="Heading3"/>
        <w:spacing w:line="360" w:lineRule="auto"/>
        <w:jc w:val="both"/>
      </w:pPr>
      <w:r>
        <w:t>The first of these tools is DBG2OLC</w:t>
      </w:r>
      <w:r w:rsidR="00E932D9">
        <w:t>, a rep</w:t>
      </w:r>
      <w:r w:rsidR="001F124F">
        <w:t>u</w:t>
      </w:r>
      <w:r w:rsidR="00E932D9">
        <w:t xml:space="preserve">table </w:t>
      </w:r>
      <w:r w:rsidR="00040870">
        <w:t>tool published in Nature</w:t>
      </w:r>
      <w:r w:rsidR="00E932D9">
        <w:t xml:space="preserve"> </w:t>
      </w:r>
      <w:r w:rsidR="00040870">
        <w:t>by</w:t>
      </w:r>
      <w:r>
        <w:t xml:space="preserve"> </w:t>
      </w:r>
      <w:sdt>
        <w:sdtPr>
          <w:rPr>
            <w:rFonts w:cs="Calibri"/>
            <w:color w:val="000000"/>
          </w:rPr>
          <w:tag w:val="MENDELEY_CITATION_v3_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"/>
          <w:id w:val="-1741555601"/>
          <w:placeholder>
            <w:docPart w:val="DefaultPlaceholder_-1854013440"/>
          </w:placeholder>
        </w:sdtPr>
        <w:sdtContent>
          <w:r w:rsidR="0007354A" w:rsidRPr="0007354A">
            <w:rPr>
              <w:rFonts w:cs="Calibri"/>
              <w:color w:val="000000"/>
            </w:rPr>
            <w:t>Ye et al. (2016)</w:t>
          </w:r>
        </w:sdtContent>
      </w:sdt>
      <w:r w:rsidR="008926D4">
        <w:rPr>
          <w:rFonts w:cs="Calibri"/>
          <w:color w:val="000000"/>
        </w:rPr>
        <w:t>.</w:t>
      </w:r>
      <w:r w:rsidR="00A46E3A">
        <w:rPr>
          <w:rFonts w:cs="Calibri"/>
          <w:color w:val="000000"/>
        </w:rPr>
        <w:t xml:space="preserve"> The submission script 06_DBG2OLC.sh</w:t>
      </w:r>
      <w:r w:rsidR="000B2680">
        <w:rPr>
          <w:rFonts w:cs="Calibri"/>
          <w:color w:val="000000"/>
        </w:rPr>
        <w:t xml:space="preserve"> was used for this</w:t>
      </w:r>
      <w:r w:rsidR="00BD0C4B">
        <w:rPr>
          <w:rFonts w:cs="Calibri"/>
          <w:color w:val="000000"/>
        </w:rPr>
        <w:t xml:space="preserve">. </w:t>
      </w:r>
      <w:r w:rsidR="0069173E">
        <w:rPr>
          <w:rFonts w:cs="Calibri"/>
          <w:color w:val="000000"/>
        </w:rPr>
        <w:t xml:space="preserve">In a canonical DBG2OLC pipeline the tools </w:t>
      </w:r>
      <w:proofErr w:type="spellStart"/>
      <w:r w:rsidR="0069173E">
        <w:rPr>
          <w:rFonts w:cs="Calibri"/>
          <w:color w:val="000000"/>
        </w:rPr>
        <w:t>SparseAssembler</w:t>
      </w:r>
      <w:proofErr w:type="spellEnd"/>
      <w:r w:rsidR="0069173E">
        <w:rPr>
          <w:rFonts w:cs="Calibri"/>
          <w:color w:val="000000"/>
        </w:rPr>
        <w:t xml:space="preserve"> can be used to build a de-</w:t>
      </w:r>
      <w:r w:rsidR="00897256">
        <w:rPr>
          <w:rFonts w:cs="Calibri"/>
          <w:color w:val="000000"/>
        </w:rPr>
        <w:t>B</w:t>
      </w:r>
      <w:r w:rsidR="0069173E">
        <w:rPr>
          <w:rFonts w:cs="Calibri"/>
          <w:color w:val="000000"/>
        </w:rPr>
        <w:t>ru</w:t>
      </w:r>
      <w:r w:rsidR="005B2C66">
        <w:rPr>
          <w:rFonts w:cs="Calibri"/>
          <w:color w:val="000000"/>
        </w:rPr>
        <w:t xml:space="preserve">ijn graph of the short reads. </w:t>
      </w:r>
      <w:r w:rsidR="00815272">
        <w:rPr>
          <w:rFonts w:cs="Calibri"/>
          <w:color w:val="000000"/>
        </w:rPr>
        <w:t xml:space="preserve">However, any accurate </w:t>
      </w:r>
      <w:r w:rsidR="00815272">
        <w:rPr>
          <w:rFonts w:cs="Calibri"/>
          <w:color w:val="000000"/>
        </w:rPr>
        <w:t>de-</w:t>
      </w:r>
      <w:r w:rsidR="001B3107">
        <w:rPr>
          <w:rFonts w:cs="Calibri"/>
          <w:color w:val="000000"/>
        </w:rPr>
        <w:t>B</w:t>
      </w:r>
      <w:r w:rsidR="00815272">
        <w:rPr>
          <w:rFonts w:cs="Calibri"/>
          <w:color w:val="000000"/>
        </w:rPr>
        <w:t>ruijn</w:t>
      </w:r>
      <w:r w:rsidR="00815272">
        <w:rPr>
          <w:rFonts w:cs="Calibri"/>
          <w:color w:val="000000"/>
        </w:rPr>
        <w:t xml:space="preserve"> </w:t>
      </w:r>
      <w:r w:rsidR="00D35C65">
        <w:rPr>
          <w:rFonts w:cs="Calibri"/>
          <w:color w:val="000000"/>
        </w:rPr>
        <w:t>assembler</w:t>
      </w:r>
      <w:r w:rsidR="00815272">
        <w:rPr>
          <w:rFonts w:cs="Calibri"/>
          <w:color w:val="000000"/>
        </w:rPr>
        <w:t xml:space="preserve"> can be used providing</w:t>
      </w:r>
      <w:r w:rsidR="00D35C65">
        <w:rPr>
          <w:rFonts w:cs="Calibri"/>
          <w:color w:val="000000"/>
        </w:rPr>
        <w:t xml:space="preserve"> techniques such as gap closure or scaffolding have not been use</w:t>
      </w:r>
      <w:r w:rsidR="001B3107">
        <w:rPr>
          <w:rFonts w:cs="Calibri"/>
          <w:color w:val="000000"/>
        </w:rPr>
        <w:t>d</w:t>
      </w:r>
      <w:r w:rsidR="00D35C65">
        <w:rPr>
          <w:rFonts w:cs="Calibri"/>
          <w:color w:val="000000"/>
        </w:rPr>
        <w:t xml:space="preserve">. The </w:t>
      </w:r>
      <w:r w:rsidR="00320336">
        <w:t>SOAP_ASSEMBLY</w:t>
      </w:r>
      <w:r w:rsidR="00D35C65">
        <w:t xml:space="preserve"> fit this </w:t>
      </w:r>
      <w:r w:rsidR="007A4A17">
        <w:t>criterion</w:t>
      </w:r>
      <w:r w:rsidR="001F4DB0">
        <w:t>,</w:t>
      </w:r>
      <w:r w:rsidR="00D35C65">
        <w:t xml:space="preserve"> as</w:t>
      </w:r>
      <w:r w:rsidR="001F4DB0">
        <w:t xml:space="preserve"> such, </w:t>
      </w:r>
      <w:r w:rsidR="00D35C65">
        <w:t xml:space="preserve">was used as the input </w:t>
      </w:r>
      <w:r w:rsidR="000327C2">
        <w:t>short</w:t>
      </w:r>
      <w:r w:rsidR="001B3107">
        <w:t>-</w:t>
      </w:r>
      <w:r w:rsidR="000327C2">
        <w:t xml:space="preserve">read </w:t>
      </w:r>
      <w:r w:rsidR="009D5BE4">
        <w:t>assembly</w:t>
      </w:r>
      <w:r w:rsidR="000327C2">
        <w:t xml:space="preserve"> for DBG2OLC. </w:t>
      </w:r>
    </w:p>
    <w:p w14:paraId="37183665" w14:textId="5D860322" w:rsidR="002C54AE" w:rsidRDefault="000E6ADD" w:rsidP="00054F3F">
      <w:pPr>
        <w:pStyle w:val="Heading3"/>
        <w:spacing w:line="360" w:lineRule="auto"/>
        <w:jc w:val="both"/>
      </w:pPr>
      <w:r>
        <w:t xml:space="preserve">The </w:t>
      </w:r>
      <w:proofErr w:type="spellStart"/>
      <w:r>
        <w:t>qsub</w:t>
      </w:r>
      <w:proofErr w:type="spellEnd"/>
      <w:r>
        <w:t xml:space="preserve"> input parameter </w:t>
      </w:r>
      <w:r w:rsidR="00D47E95">
        <w:t>'</w:t>
      </w:r>
      <w:proofErr w:type="spellStart"/>
      <w:r w:rsidR="00D47E95">
        <w:t>input_kmer_size</w:t>
      </w:r>
      <w:proofErr w:type="spellEnd"/>
      <w:r w:rsidR="00D47E95">
        <w:t>'</w:t>
      </w:r>
      <w:r w:rsidR="00D47E95">
        <w:t xml:space="preserve"> was used to help tune the</w:t>
      </w:r>
      <w:r w:rsidR="006E48A0">
        <w:t xml:space="preserve"> </w:t>
      </w:r>
      <w:r w:rsidR="00A65E75">
        <w:t xml:space="preserve">required k-mers for this pipeline. </w:t>
      </w:r>
      <w:r w:rsidR="003173D6">
        <w:t xml:space="preserve">Values of </w:t>
      </w:r>
      <w:r w:rsidR="00961258">
        <w:t xml:space="preserve">[50, </w:t>
      </w:r>
      <w:r w:rsidR="00604EE0">
        <w:t xml:space="preserve">58, 60, 64, 70] k-mers were iterated to find the best </w:t>
      </w:r>
      <w:r w:rsidR="006E48A0">
        <w:t>assembly</w:t>
      </w:r>
      <w:r w:rsidR="00604EE0">
        <w:t xml:space="preserve">. </w:t>
      </w:r>
      <w:r w:rsidR="001F29E7">
        <w:t xml:space="preserve">The </w:t>
      </w:r>
      <w:r w:rsidR="002516E2">
        <w:t xml:space="preserve">key output file is the which contains the final </w:t>
      </w:r>
      <w:r w:rsidR="00102AA3">
        <w:t>assembly</w:t>
      </w:r>
      <w:r w:rsidR="002516E2">
        <w:t xml:space="preserve"> contigs. </w:t>
      </w:r>
      <w:r w:rsidR="005A672E">
        <w:t xml:space="preserve">Results were aggregated using </w:t>
      </w:r>
      <w:proofErr w:type="spellStart"/>
      <w:r w:rsidR="005A672E">
        <w:t>gnx_wrapper</w:t>
      </w:r>
      <w:proofErr w:type="spellEnd"/>
      <w:r w:rsidR="005A672E">
        <w:t xml:space="preserve"> from UTILS.sh</w:t>
      </w:r>
      <w:r w:rsidR="007074DC">
        <w:t xml:space="preserve"> into 06_DBG2OLC_SUMMARY.txt which was </w:t>
      </w:r>
      <w:r w:rsidR="000C6A40">
        <w:t>summari</w:t>
      </w:r>
      <w:r w:rsidR="005A0E49">
        <w:t>s</w:t>
      </w:r>
      <w:r w:rsidR="000C6A40">
        <w:t xml:space="preserve">ed into </w:t>
      </w:r>
      <w:r w:rsidR="000C6A40">
        <w:t>06_DBG2OLC_SUMMARY.</w:t>
      </w:r>
      <w:r w:rsidR="000C6A40">
        <w:t>csv by a</w:t>
      </w:r>
      <w:r w:rsidR="00347522">
        <w:t>n</w:t>
      </w:r>
      <w:r w:rsidR="000C6A40">
        <w:t xml:space="preserve"> LLM</w:t>
      </w:r>
      <w:r w:rsidR="00DD6C4D">
        <w:t xml:space="preserve"> </w:t>
      </w:r>
      <w:r w:rsidR="001D13A2">
        <w:t>(</w:t>
      </w:r>
      <w:r w:rsidR="001D13A2">
        <w:fldChar w:fldCharType="begin"/>
      </w:r>
      <w:r w:rsidR="001D13A2">
        <w:instrText xml:space="preserve"> REF _Ref220927452 \h </w:instrText>
      </w:r>
      <w:r w:rsidR="00054F3F">
        <w:instrText xml:space="preserve"> \* MERGEFORMAT </w:instrText>
      </w:r>
      <w:r w:rsidR="001D13A2">
        <w:fldChar w:fldCharType="separate"/>
      </w:r>
      <w:r w:rsidR="001D13A2">
        <w:t xml:space="preserve">Table </w:t>
      </w:r>
      <w:r w:rsidR="001D13A2">
        <w:rPr>
          <w:noProof/>
        </w:rPr>
        <w:t>5</w:t>
      </w:r>
      <w:r w:rsidR="001D13A2">
        <w:fldChar w:fldCharType="end"/>
      </w:r>
      <w:r w:rsidR="001D13A2">
        <w:t>)</w:t>
      </w:r>
      <w:r w:rsidR="001D13A2">
        <w:t>.</w:t>
      </w:r>
    </w:p>
    <w:p w14:paraId="5A5B09FA" w14:textId="238EE55C" w:rsidR="00DD6C4D" w:rsidRDefault="00DD6C4D" w:rsidP="00054F3F">
      <w:pPr>
        <w:pStyle w:val="Caption"/>
        <w:jc w:val="center"/>
      </w:pPr>
      <w:bookmarkStart w:id="17" w:name="_Ref220927452"/>
      <w:r>
        <w:t xml:space="preserve">Table </w:t>
      </w:r>
      <w:r>
        <w:fldChar w:fldCharType="begin"/>
      </w:r>
      <w:r>
        <w:instrText xml:space="preserve"> SEQ Table \* ARABIC </w:instrText>
      </w:r>
      <w:r>
        <w:fldChar w:fldCharType="separate"/>
      </w:r>
      <w:r w:rsidR="00B23E8B">
        <w:rPr>
          <w:noProof/>
        </w:rPr>
        <w:t>5</w:t>
      </w:r>
      <w:r>
        <w:fldChar w:fldCharType="end"/>
      </w:r>
      <w:bookmarkEnd w:id="17"/>
      <w:r>
        <w:t>: DBG2OLC K-Mer analysis.</w:t>
      </w:r>
    </w:p>
    <w:tbl>
      <w:tblPr>
        <w:tblStyle w:val="IlluminaOrange"/>
        <w:tblW w:w="8123" w:type="dxa"/>
        <w:jc w:val="center"/>
        <w:tblLook w:val="04A0" w:firstRow="1" w:lastRow="0" w:firstColumn="1" w:lastColumn="0" w:noHBand="0" w:noVBand="1"/>
      </w:tblPr>
      <w:tblGrid>
        <w:gridCol w:w="1300"/>
        <w:gridCol w:w="1300"/>
        <w:gridCol w:w="1300"/>
        <w:gridCol w:w="1300"/>
        <w:gridCol w:w="1300"/>
        <w:gridCol w:w="1623"/>
      </w:tblGrid>
      <w:tr w:rsidR="00E11F07" w14:paraId="22109693" w14:textId="77777777" w:rsidTr="00054F3F">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61C4AD39" w14:textId="77777777" w:rsidR="00E11F07" w:rsidRPr="00E11F07" w:rsidRDefault="00E11F07">
            <w:pPr>
              <w:rPr>
                <w:rFonts w:ascii="Calibri" w:hAnsi="Calibri" w:cs="Arial"/>
                <w:bCs/>
                <w:iCs/>
                <w:color w:val="747474" w:themeColor="background2" w:themeShade="80"/>
                <w:kern w:val="32"/>
                <w:sz w:val="22"/>
                <w:szCs w:val="26"/>
                <w:lang w:eastAsia="en-US"/>
              </w:rPr>
            </w:pPr>
            <w:proofErr w:type="spellStart"/>
            <w:r w:rsidRPr="00E11F07">
              <w:rPr>
                <w:rFonts w:ascii="Calibri" w:hAnsi="Calibri" w:cs="Arial"/>
                <w:bCs/>
                <w:iCs/>
                <w:color w:val="747474" w:themeColor="background2" w:themeShade="80"/>
                <w:kern w:val="32"/>
                <w:sz w:val="22"/>
                <w:szCs w:val="26"/>
                <w:lang w:eastAsia="en-US"/>
              </w:rPr>
              <w:t>kmer_size</w:t>
            </w:r>
            <w:proofErr w:type="spellEnd"/>
          </w:p>
        </w:tc>
        <w:tc>
          <w:tcPr>
            <w:tcW w:w="1300" w:type="dxa"/>
            <w:noWrap/>
            <w:hideMark/>
          </w:tcPr>
          <w:p w14:paraId="51364663" w14:textId="77777777" w:rsidR="00E11F07" w:rsidRPr="00E11F07" w:rsidRDefault="00E11F07">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11F07">
              <w:rPr>
                <w:rFonts w:ascii="Calibri" w:hAnsi="Calibri" w:cs="Arial"/>
                <w:bCs/>
                <w:iCs/>
                <w:color w:val="747474" w:themeColor="background2" w:themeShade="80"/>
                <w:kern w:val="32"/>
                <w:sz w:val="22"/>
                <w:szCs w:val="26"/>
                <w:lang w:eastAsia="en-US"/>
              </w:rPr>
              <w:t>num_seqs</w:t>
            </w:r>
            <w:proofErr w:type="spellEnd"/>
          </w:p>
        </w:tc>
        <w:tc>
          <w:tcPr>
            <w:tcW w:w="1300" w:type="dxa"/>
            <w:noWrap/>
            <w:hideMark/>
          </w:tcPr>
          <w:p w14:paraId="2A372646" w14:textId="77777777" w:rsidR="00E11F07" w:rsidRPr="00E11F07" w:rsidRDefault="00E11F07">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11F07">
              <w:rPr>
                <w:rFonts w:ascii="Calibri" w:hAnsi="Calibri" w:cs="Arial"/>
                <w:bCs/>
                <w:iCs/>
                <w:color w:val="747474" w:themeColor="background2" w:themeShade="80"/>
                <w:kern w:val="32"/>
                <w:sz w:val="22"/>
                <w:szCs w:val="26"/>
                <w:lang w:eastAsia="en-US"/>
              </w:rPr>
              <w:t>len_seqs</w:t>
            </w:r>
            <w:proofErr w:type="spellEnd"/>
          </w:p>
        </w:tc>
        <w:tc>
          <w:tcPr>
            <w:tcW w:w="1300" w:type="dxa"/>
            <w:noWrap/>
            <w:hideMark/>
          </w:tcPr>
          <w:p w14:paraId="20C40AE5" w14:textId="77777777" w:rsidR="00E11F07" w:rsidRPr="00E11F07" w:rsidRDefault="00E11F07">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E11F07">
              <w:rPr>
                <w:rFonts w:ascii="Calibri" w:hAnsi="Calibri" w:cs="Arial"/>
                <w:bCs/>
                <w:iCs/>
                <w:color w:val="747474" w:themeColor="background2" w:themeShade="80"/>
                <w:kern w:val="32"/>
                <w:sz w:val="22"/>
                <w:szCs w:val="26"/>
                <w:lang w:eastAsia="en-US"/>
              </w:rPr>
              <w:t>NaNs</w:t>
            </w:r>
            <w:proofErr w:type="spellEnd"/>
          </w:p>
        </w:tc>
        <w:tc>
          <w:tcPr>
            <w:tcW w:w="1300" w:type="dxa"/>
            <w:noWrap/>
            <w:hideMark/>
          </w:tcPr>
          <w:p w14:paraId="1BE2C743" w14:textId="77777777" w:rsidR="00E11F07" w:rsidRPr="00E11F07" w:rsidRDefault="00E11F07">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E11F07">
              <w:rPr>
                <w:rFonts w:ascii="Calibri" w:hAnsi="Calibri" w:cs="Arial"/>
                <w:bCs/>
                <w:iCs/>
                <w:color w:val="747474" w:themeColor="background2" w:themeShade="80"/>
                <w:kern w:val="32"/>
                <w:sz w:val="22"/>
                <w:szCs w:val="26"/>
                <w:lang w:eastAsia="en-US"/>
              </w:rPr>
              <w:t>N50</w:t>
            </w:r>
          </w:p>
        </w:tc>
        <w:tc>
          <w:tcPr>
            <w:tcW w:w="1623" w:type="dxa"/>
            <w:noWrap/>
            <w:hideMark/>
          </w:tcPr>
          <w:p w14:paraId="66032789" w14:textId="77777777" w:rsidR="00E11F07" w:rsidRPr="00E11F07" w:rsidRDefault="00E11F07">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E11F07">
              <w:rPr>
                <w:rFonts w:ascii="Calibri" w:hAnsi="Calibri" w:cs="Arial"/>
                <w:bCs/>
                <w:iCs/>
                <w:color w:val="747474" w:themeColor="background2" w:themeShade="80"/>
                <w:kern w:val="32"/>
                <w:sz w:val="22"/>
                <w:szCs w:val="26"/>
                <w:lang w:eastAsia="en-US"/>
              </w:rPr>
              <w:t>N50_num_seqs</w:t>
            </w:r>
          </w:p>
        </w:tc>
      </w:tr>
      <w:tr w:rsidR="00E11F07" w14:paraId="09D4B0FB" w14:textId="77777777" w:rsidTr="00054F3F">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716D5D24" w14:textId="77777777" w:rsidR="00E11F07" w:rsidRDefault="00E11F07">
            <w:pPr>
              <w:rPr>
                <w:rFonts w:ascii="Aptos Narrow" w:hAnsi="Aptos Narrow"/>
                <w:color w:val="000000"/>
              </w:rPr>
            </w:pPr>
            <w:r>
              <w:rPr>
                <w:rFonts w:ascii="Aptos Narrow" w:hAnsi="Aptos Narrow"/>
                <w:color w:val="000000"/>
              </w:rPr>
              <w:t>k50</w:t>
            </w:r>
          </w:p>
        </w:tc>
        <w:tc>
          <w:tcPr>
            <w:tcW w:w="1300" w:type="dxa"/>
            <w:noWrap/>
            <w:hideMark/>
          </w:tcPr>
          <w:p w14:paraId="0B9B22D2"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w:t>
            </w:r>
          </w:p>
        </w:tc>
        <w:tc>
          <w:tcPr>
            <w:tcW w:w="1300" w:type="dxa"/>
            <w:noWrap/>
            <w:hideMark/>
          </w:tcPr>
          <w:p w14:paraId="5993859D"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4229677</w:t>
            </w:r>
          </w:p>
        </w:tc>
        <w:tc>
          <w:tcPr>
            <w:tcW w:w="1300" w:type="dxa"/>
            <w:noWrap/>
            <w:hideMark/>
          </w:tcPr>
          <w:p w14:paraId="0B79C223"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591973FB"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190414</w:t>
            </w:r>
          </w:p>
        </w:tc>
        <w:tc>
          <w:tcPr>
            <w:tcW w:w="1623" w:type="dxa"/>
            <w:noWrap/>
            <w:hideMark/>
          </w:tcPr>
          <w:p w14:paraId="40835806"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r>
      <w:tr w:rsidR="00E11F07" w14:paraId="75009B50" w14:textId="77777777" w:rsidTr="00054F3F">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F9635A5" w14:textId="7AE6F711" w:rsidR="00E11F07" w:rsidRDefault="001558F3">
            <w:pPr>
              <w:rPr>
                <w:rFonts w:ascii="Aptos Narrow" w:hAnsi="Aptos Narrow"/>
                <w:color w:val="000000"/>
              </w:rPr>
            </w:pPr>
            <w:r>
              <w:rPr>
                <w:rFonts w:ascii="Aptos Narrow" w:hAnsi="Aptos Narrow"/>
                <w:color w:val="000000"/>
              </w:rPr>
              <w:t>K58</w:t>
            </w:r>
          </w:p>
        </w:tc>
        <w:tc>
          <w:tcPr>
            <w:tcW w:w="1300" w:type="dxa"/>
            <w:noWrap/>
            <w:hideMark/>
          </w:tcPr>
          <w:p w14:paraId="0094D815"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w:t>
            </w:r>
          </w:p>
        </w:tc>
        <w:tc>
          <w:tcPr>
            <w:tcW w:w="1300" w:type="dxa"/>
            <w:noWrap/>
            <w:hideMark/>
          </w:tcPr>
          <w:p w14:paraId="693248A3"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4229677</w:t>
            </w:r>
          </w:p>
        </w:tc>
        <w:tc>
          <w:tcPr>
            <w:tcW w:w="1300" w:type="dxa"/>
            <w:noWrap/>
            <w:hideMark/>
          </w:tcPr>
          <w:p w14:paraId="49197918"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714777E4"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190414</w:t>
            </w:r>
          </w:p>
        </w:tc>
        <w:tc>
          <w:tcPr>
            <w:tcW w:w="1623" w:type="dxa"/>
            <w:noWrap/>
            <w:hideMark/>
          </w:tcPr>
          <w:p w14:paraId="5DCF4E6D"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r>
      <w:tr w:rsidR="00E11F07" w14:paraId="6209ED23" w14:textId="77777777" w:rsidTr="00054F3F">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3534599" w14:textId="08174A33" w:rsidR="00E11F07" w:rsidRDefault="00E11F07">
            <w:pPr>
              <w:rPr>
                <w:rFonts w:ascii="Aptos Narrow" w:hAnsi="Aptos Narrow"/>
                <w:color w:val="000000"/>
              </w:rPr>
            </w:pPr>
            <w:r>
              <w:rPr>
                <w:rFonts w:ascii="Aptos Narrow" w:hAnsi="Aptos Narrow"/>
                <w:color w:val="000000"/>
              </w:rPr>
              <w:t>k6</w:t>
            </w:r>
            <w:r w:rsidR="001558F3">
              <w:rPr>
                <w:rFonts w:ascii="Aptos Narrow" w:hAnsi="Aptos Narrow"/>
                <w:color w:val="000000"/>
              </w:rPr>
              <w:t>0</w:t>
            </w:r>
          </w:p>
        </w:tc>
        <w:tc>
          <w:tcPr>
            <w:tcW w:w="1300" w:type="dxa"/>
            <w:noWrap/>
            <w:hideMark/>
          </w:tcPr>
          <w:p w14:paraId="1CA1C9E3"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w:t>
            </w:r>
          </w:p>
        </w:tc>
        <w:tc>
          <w:tcPr>
            <w:tcW w:w="1300" w:type="dxa"/>
            <w:noWrap/>
            <w:hideMark/>
          </w:tcPr>
          <w:p w14:paraId="05CAD200"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4229677</w:t>
            </w:r>
          </w:p>
        </w:tc>
        <w:tc>
          <w:tcPr>
            <w:tcW w:w="1300" w:type="dxa"/>
            <w:noWrap/>
            <w:hideMark/>
          </w:tcPr>
          <w:p w14:paraId="50E6F6E2"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479A0E5F"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190414</w:t>
            </w:r>
          </w:p>
        </w:tc>
        <w:tc>
          <w:tcPr>
            <w:tcW w:w="1623" w:type="dxa"/>
            <w:noWrap/>
            <w:hideMark/>
          </w:tcPr>
          <w:p w14:paraId="7C263D48"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r>
      <w:tr w:rsidR="00E11F07" w14:paraId="0AC57757" w14:textId="77777777" w:rsidTr="00054F3F">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31DB4CD4" w14:textId="6CB6DE51" w:rsidR="00E11F07" w:rsidRDefault="001558F3">
            <w:pPr>
              <w:rPr>
                <w:rFonts w:ascii="Aptos Narrow" w:hAnsi="Aptos Narrow"/>
                <w:color w:val="000000"/>
              </w:rPr>
            </w:pPr>
            <w:r>
              <w:rPr>
                <w:rFonts w:ascii="Aptos Narrow" w:hAnsi="Aptos Narrow"/>
                <w:color w:val="000000"/>
              </w:rPr>
              <w:t>K64</w:t>
            </w:r>
          </w:p>
        </w:tc>
        <w:tc>
          <w:tcPr>
            <w:tcW w:w="1300" w:type="dxa"/>
            <w:noWrap/>
            <w:hideMark/>
          </w:tcPr>
          <w:p w14:paraId="451F372F"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w:t>
            </w:r>
          </w:p>
        </w:tc>
        <w:tc>
          <w:tcPr>
            <w:tcW w:w="1300" w:type="dxa"/>
            <w:noWrap/>
            <w:hideMark/>
          </w:tcPr>
          <w:p w14:paraId="5994DB91"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4229677</w:t>
            </w:r>
          </w:p>
        </w:tc>
        <w:tc>
          <w:tcPr>
            <w:tcW w:w="1300" w:type="dxa"/>
            <w:noWrap/>
            <w:hideMark/>
          </w:tcPr>
          <w:p w14:paraId="3EB82D2E"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3AAA1FF1"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190414</w:t>
            </w:r>
          </w:p>
        </w:tc>
        <w:tc>
          <w:tcPr>
            <w:tcW w:w="1623" w:type="dxa"/>
            <w:noWrap/>
            <w:hideMark/>
          </w:tcPr>
          <w:p w14:paraId="2B983F69"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r>
      <w:tr w:rsidR="00E11F07" w14:paraId="132001C6" w14:textId="77777777" w:rsidTr="00054F3F">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47FF010" w14:textId="08527E3B" w:rsidR="00E11F07" w:rsidRDefault="001558F3">
            <w:pPr>
              <w:rPr>
                <w:rFonts w:ascii="Aptos Narrow" w:hAnsi="Aptos Narrow"/>
                <w:color w:val="000000"/>
              </w:rPr>
            </w:pPr>
            <w:r>
              <w:rPr>
                <w:rFonts w:ascii="Aptos Narrow" w:hAnsi="Aptos Narrow"/>
                <w:color w:val="000000"/>
              </w:rPr>
              <w:t>K70</w:t>
            </w:r>
          </w:p>
        </w:tc>
        <w:tc>
          <w:tcPr>
            <w:tcW w:w="1300" w:type="dxa"/>
            <w:noWrap/>
            <w:hideMark/>
          </w:tcPr>
          <w:p w14:paraId="4B297D23"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w:t>
            </w:r>
          </w:p>
        </w:tc>
        <w:tc>
          <w:tcPr>
            <w:tcW w:w="1300" w:type="dxa"/>
            <w:noWrap/>
            <w:hideMark/>
          </w:tcPr>
          <w:p w14:paraId="11B29410"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4229677</w:t>
            </w:r>
          </w:p>
        </w:tc>
        <w:tc>
          <w:tcPr>
            <w:tcW w:w="1300" w:type="dxa"/>
            <w:noWrap/>
            <w:hideMark/>
          </w:tcPr>
          <w:p w14:paraId="0AE6F651"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5984465C"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190414</w:t>
            </w:r>
          </w:p>
        </w:tc>
        <w:tc>
          <w:tcPr>
            <w:tcW w:w="1623" w:type="dxa"/>
            <w:noWrap/>
            <w:hideMark/>
          </w:tcPr>
          <w:p w14:paraId="428C1575" w14:textId="77777777" w:rsidR="00E11F07" w:rsidRDefault="00E11F07">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r>
    </w:tbl>
    <w:p w14:paraId="0F8C1F25" w14:textId="478F65E2" w:rsidR="00375DCE" w:rsidRDefault="00FB25AA" w:rsidP="00054F3F">
      <w:pPr>
        <w:pStyle w:val="Heading3"/>
        <w:spacing w:line="360" w:lineRule="auto"/>
        <w:jc w:val="both"/>
      </w:pPr>
      <w:r>
        <w:fldChar w:fldCharType="begin"/>
      </w:r>
      <w:r>
        <w:instrText xml:space="preserve"> REF _Ref220927452 \h </w:instrText>
      </w:r>
      <w:r w:rsidR="00054F3F">
        <w:instrText xml:space="preserve"> \* MERGEFORMAT </w:instrText>
      </w:r>
      <w:r>
        <w:fldChar w:fldCharType="separate"/>
      </w:r>
      <w:r>
        <w:t xml:space="preserve">Table </w:t>
      </w:r>
      <w:r>
        <w:rPr>
          <w:noProof/>
        </w:rPr>
        <w:t>5</w:t>
      </w:r>
      <w:r>
        <w:fldChar w:fldCharType="end"/>
      </w:r>
      <w:r>
        <w:t xml:space="preserve"> shows that adjusting the </w:t>
      </w:r>
      <w:r w:rsidR="00F84281">
        <w:t>'-k' flag</w:t>
      </w:r>
      <w:r w:rsidR="00DF0E01">
        <w:t xml:space="preserve"> does not impact the </w:t>
      </w:r>
      <w:r w:rsidR="005D4B60">
        <w:t>assembly</w:t>
      </w:r>
      <w:r w:rsidR="00DF0E01">
        <w:t xml:space="preserve"> for this configuration.</w:t>
      </w:r>
      <w:r w:rsidR="005D4B60">
        <w:t xml:space="preserve"> All of these iterations used the </w:t>
      </w:r>
      <w:r w:rsidR="00320336">
        <w:t>SOAP_ASSEMBLY</w:t>
      </w:r>
      <w:r w:rsidR="00B96758">
        <w:t xml:space="preserve"> (</w:t>
      </w:r>
      <w:r w:rsidR="00B96758" w:rsidRPr="00814C31">
        <w:t>kmer_64</w:t>
      </w:r>
      <w:r w:rsidR="00B96758">
        <w:t xml:space="preserve"> from SOAP). </w:t>
      </w:r>
      <w:r w:rsidR="00A001BA" w:rsidRPr="0031304E">
        <w:rPr>
          <w:i/>
          <w:iCs w:val="0"/>
        </w:rPr>
        <w:t>Note: it is a little unclear from the docs what the -k flag represents.</w:t>
      </w:r>
      <w:r w:rsidR="0031304E">
        <w:rPr>
          <w:i/>
          <w:iCs w:val="0"/>
        </w:rPr>
        <w:t xml:space="preserve"> </w:t>
      </w:r>
    </w:p>
    <w:p w14:paraId="04B57EEC" w14:textId="386004FC" w:rsidR="00E61521" w:rsidRDefault="00B70CFC" w:rsidP="005B09A7">
      <w:pPr>
        <w:pStyle w:val="Heading3"/>
        <w:spacing w:line="360" w:lineRule="auto"/>
        <w:jc w:val="both"/>
      </w:pPr>
      <w:r>
        <w:t xml:space="preserve">Some key parameters to tune for this pipeline would be the </w:t>
      </w:r>
      <w:proofErr w:type="spellStart"/>
      <w:r>
        <w:t>AdaptiveTh</w:t>
      </w:r>
      <w:proofErr w:type="spellEnd"/>
      <w:r w:rsidR="00D05C30">
        <w:t xml:space="preserve">, </w:t>
      </w:r>
      <w:proofErr w:type="spellStart"/>
      <w:r w:rsidR="00D05C30" w:rsidRPr="00D05C30">
        <w:rPr>
          <w:lang w:val="en-GB"/>
        </w:rPr>
        <w:t>KmerCovTh</w:t>
      </w:r>
      <w:proofErr w:type="spellEnd"/>
      <w:r w:rsidR="00D05C30">
        <w:rPr>
          <w:lang w:val="en-GB"/>
        </w:rPr>
        <w:t xml:space="preserve"> and </w:t>
      </w:r>
      <w:proofErr w:type="spellStart"/>
      <w:r w:rsidR="00D05C30" w:rsidRPr="00D05C30">
        <w:rPr>
          <w:lang w:val="en-GB"/>
        </w:rPr>
        <w:t>MinOverlap</w:t>
      </w:r>
      <w:proofErr w:type="spellEnd"/>
      <w:r w:rsidR="00D05C30">
        <w:rPr>
          <w:lang w:val="en-GB"/>
        </w:rPr>
        <w:t xml:space="preserve">. However, </w:t>
      </w:r>
      <w:r w:rsidR="000577AD" w:rsidRPr="000577AD">
        <w:t>DBG2OLC produced 32 contigs compared with 2,937 from SOAPdenovo</w:t>
      </w:r>
      <w:r w:rsidR="002C08AC">
        <w:t>2</w:t>
      </w:r>
      <w:r w:rsidR="000577AD" w:rsidRPr="000577AD">
        <w:t>—a 98.9% reductio</w:t>
      </w:r>
      <w:r w:rsidR="000577AD" w:rsidRPr="000577AD">
        <w:rPr>
          <w:bCs w:val="0"/>
        </w:rPr>
        <w:t>n</w:t>
      </w:r>
      <w:r w:rsidR="000577AD" w:rsidRPr="000577AD">
        <w:t xml:space="preserve"> in contig count</w:t>
      </w:r>
      <w:r w:rsidR="007A2509">
        <w:t xml:space="preserve"> and the final N50 for </w:t>
      </w:r>
      <w:r w:rsidR="007A2509" w:rsidRPr="000577AD">
        <w:t>DBG2OLC</w:t>
      </w:r>
      <w:r w:rsidR="007A2509">
        <w:t xml:space="preserve"> was </w:t>
      </w:r>
      <w:r w:rsidR="00C61B11">
        <w:t>a 10</w:t>
      </w:r>
      <w:r w:rsidR="00312569">
        <w:t>-</w:t>
      </w:r>
      <w:r w:rsidR="00C61B11">
        <w:t xml:space="preserve">fold improvement on the </w:t>
      </w:r>
      <w:r w:rsidR="00C61B11" w:rsidRPr="000577AD">
        <w:t>SOAPdenovo</w:t>
      </w:r>
      <w:r w:rsidR="002C08AC">
        <w:t>2</w:t>
      </w:r>
      <w:r w:rsidR="00C61B11">
        <w:t xml:space="preserve"> </w:t>
      </w:r>
      <w:r w:rsidR="002959E2">
        <w:t xml:space="preserve">score. So although the pipeline could likely be </w:t>
      </w:r>
      <w:proofErr w:type="spellStart"/>
      <w:r w:rsidR="002959E2">
        <w:t>optimi</w:t>
      </w:r>
      <w:r w:rsidR="00B96296">
        <w:t>s</w:t>
      </w:r>
      <w:r w:rsidR="002959E2">
        <w:t>ed</w:t>
      </w:r>
      <w:proofErr w:type="spellEnd"/>
      <w:r w:rsidR="002959E2">
        <w:t>, it was deemed good enough</w:t>
      </w:r>
      <w:r w:rsidR="00BE7EF6">
        <w:t xml:space="preserve"> to continue with other hybrid </w:t>
      </w:r>
      <w:r w:rsidR="00054F3F">
        <w:t>assembly</w:t>
      </w:r>
      <w:r w:rsidR="00BE7EF6">
        <w:t xml:space="preserve"> tools.</w:t>
      </w:r>
    </w:p>
    <w:p w14:paraId="639C4B63" w14:textId="77777777" w:rsidR="00E61521" w:rsidRDefault="00E61521">
      <w:pPr>
        <w:rPr>
          <w:rFonts w:ascii="Calibri" w:hAnsi="Calibri" w:cs="Arial"/>
          <w:bCs/>
          <w:iCs/>
          <w:kern w:val="32"/>
          <w:sz w:val="22"/>
          <w:szCs w:val="26"/>
          <w:lang w:val="en-US" w:eastAsia="en-US"/>
        </w:rPr>
      </w:pPr>
      <w:r>
        <w:br w:type="page"/>
      </w:r>
    </w:p>
    <w:p w14:paraId="31D5007A" w14:textId="3B753A8B" w:rsidR="005E382E" w:rsidRDefault="005E382E" w:rsidP="00C85E81">
      <w:pPr>
        <w:pStyle w:val="Heading2"/>
        <w:spacing w:line="360" w:lineRule="auto"/>
      </w:pPr>
      <w:bookmarkStart w:id="18" w:name="_Toc221019501"/>
      <w:r>
        <w:lastRenderedPageBreak/>
        <w:t>Assembly (</w:t>
      </w:r>
      <w:proofErr w:type="spellStart"/>
      <w:r w:rsidR="00BF4971">
        <w:t>MaSuRCA</w:t>
      </w:r>
      <w:proofErr w:type="spellEnd"/>
      <w:r>
        <w:t>)</w:t>
      </w:r>
      <w:bookmarkEnd w:id="18"/>
    </w:p>
    <w:p w14:paraId="01D24121" w14:textId="62EE73A7" w:rsidR="00C02877" w:rsidRDefault="00E61521" w:rsidP="003D789A">
      <w:pPr>
        <w:pStyle w:val="Heading3"/>
        <w:jc w:val="both"/>
        <w:rPr>
          <w:rFonts w:cs="Calibri"/>
          <w:color w:val="000000"/>
        </w:rPr>
      </w:pPr>
      <w:r>
        <w:t xml:space="preserve">The final assembly tool considered for this report was </w:t>
      </w:r>
      <w:proofErr w:type="spellStart"/>
      <w:r>
        <w:t>M</w:t>
      </w:r>
      <w:r w:rsidR="00BF4971">
        <w:t>aSuRCA</w:t>
      </w:r>
      <w:proofErr w:type="spellEnd"/>
      <w:r>
        <w:t xml:space="preserve"> </w:t>
      </w:r>
      <w:sdt>
        <w:sdtPr>
          <w:rPr>
            <w:rFonts w:cs="Calibri"/>
            <w:color w:val="000000"/>
          </w:rPr>
          <w:tag w:val="MENDELEY_CITATION_v3_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"/>
          <w:id w:val="-353120656"/>
          <w:placeholder>
            <w:docPart w:val="DefaultPlaceholder_-1854013440"/>
          </w:placeholder>
        </w:sdtPr>
        <w:sdtContent>
          <w:r w:rsidR="0007354A" w:rsidRPr="0007354A">
            <w:rPr>
              <w:rFonts w:cs="Calibri"/>
              <w:color w:val="000000"/>
            </w:rPr>
            <w:t>(Zimin et al., 2013)</w:t>
          </w:r>
        </w:sdtContent>
      </w:sdt>
      <w:r w:rsidR="00DD3162">
        <w:t xml:space="preserve">. </w:t>
      </w:r>
      <w:r w:rsidR="00FE4538">
        <w:t xml:space="preserve">Submission </w:t>
      </w:r>
      <w:r w:rsidR="00E12642">
        <w:t xml:space="preserve">script MASURCA.sh </w:t>
      </w:r>
      <w:r w:rsidR="00135C80">
        <w:t xml:space="preserve">This script creates a boilerplate config file that's needed for </w:t>
      </w:r>
      <w:r w:rsidR="00DA34C4">
        <w:t>execution</w:t>
      </w:r>
      <w:r w:rsidR="00135C80">
        <w:t xml:space="preserve"> of the tool, and dynamically updates this configuration to </w:t>
      </w:r>
      <w:r w:rsidR="003F18D9">
        <w:t xml:space="preserve">aim </w:t>
      </w:r>
      <w:r w:rsidR="00DA34C4">
        <w:t xml:space="preserve">for </w:t>
      </w:r>
      <w:r w:rsidR="003F18D9">
        <w:t xml:space="preserve">reproducibility of results and avoid human error. </w:t>
      </w:r>
      <w:r w:rsidR="00B1470C">
        <w:t>After this step the tool was relatively simple to use</w:t>
      </w:r>
      <w:r w:rsidR="00C02877">
        <w:t xml:space="preserve"> and a final </w:t>
      </w:r>
      <w:r w:rsidR="00DA34C4">
        <w:t>assembly</w:t>
      </w:r>
      <w:r w:rsidR="00C02877">
        <w:t xml:space="preserve"> is produced at the file path: </w:t>
      </w:r>
      <w:r w:rsidR="00C02877" w:rsidRPr="00C02877">
        <w:rPr>
          <w:rFonts w:ascii="Courier New" w:hAnsi="Courier New" w:cs="Courier New"/>
          <w:color w:val="000000"/>
        </w:rPr>
        <w:t>/assignment/assembly/masurca/HS7_R1.fastq.gz.cor_k64_soap_SR_masurca_hybrid_k64/CA.mr.41</w:t>
      </w:r>
      <w:r w:rsidR="00C02877">
        <w:rPr>
          <w:rFonts w:ascii="Courier New" w:hAnsi="Courier New" w:cs="Courier New"/>
          <w:color w:val="000000"/>
        </w:rPr>
        <w:t>/</w:t>
      </w:r>
      <w:r w:rsidR="00C02877" w:rsidRPr="00C02877">
        <w:rPr>
          <w:rFonts w:ascii="Courier New" w:hAnsi="Courier New" w:cs="Courier New"/>
          <w:color w:val="000000"/>
        </w:rPr>
        <w:t>final.genome.scf.fasta</w:t>
      </w:r>
      <w:r w:rsidR="00C02877" w:rsidRPr="00C02877">
        <w:rPr>
          <w:rFonts w:cs="Calibri"/>
          <w:color w:val="000000"/>
        </w:rPr>
        <w:t>.</w:t>
      </w:r>
    </w:p>
    <w:tbl>
      <w:tblPr>
        <w:tblStyle w:val="IlluminaOrange"/>
        <w:tblW w:w="8013" w:type="dxa"/>
        <w:jc w:val="center"/>
        <w:tblLook w:val="04A0" w:firstRow="1" w:lastRow="0" w:firstColumn="1" w:lastColumn="0" w:noHBand="0" w:noVBand="1"/>
      </w:tblPr>
      <w:tblGrid>
        <w:gridCol w:w="1300"/>
        <w:gridCol w:w="1300"/>
        <w:gridCol w:w="1300"/>
        <w:gridCol w:w="1300"/>
        <w:gridCol w:w="1300"/>
        <w:gridCol w:w="1623"/>
      </w:tblGrid>
      <w:tr w:rsidR="00543B38" w14:paraId="37191D21" w14:textId="77777777" w:rsidTr="00543B38">
        <w:trPr>
          <w:cnfStyle w:val="100000000000" w:firstRow="1" w:lastRow="0" w:firstColumn="0" w:lastColumn="0" w:oddVBand="0" w:evenVBand="0" w:oddHBand="0" w:evenHBand="0" w:firstRowFirstColumn="0" w:firstRowLastColumn="0" w:lastRowFirstColumn="0" w:lastRowLastColumn="0"/>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E8C83B9" w14:textId="77777777" w:rsidR="00543B38" w:rsidRPr="00543B38" w:rsidRDefault="00543B38">
            <w:pPr>
              <w:rPr>
                <w:rFonts w:ascii="Calibri" w:hAnsi="Calibri" w:cs="Arial"/>
                <w:bCs/>
                <w:iCs/>
                <w:color w:val="747474" w:themeColor="background2" w:themeShade="80"/>
                <w:kern w:val="32"/>
                <w:sz w:val="22"/>
                <w:szCs w:val="26"/>
                <w:lang w:eastAsia="en-US"/>
              </w:rPr>
            </w:pPr>
            <w:proofErr w:type="spellStart"/>
            <w:r w:rsidRPr="00543B38">
              <w:rPr>
                <w:rFonts w:ascii="Calibri" w:hAnsi="Calibri" w:cs="Arial"/>
                <w:bCs/>
                <w:iCs/>
                <w:color w:val="747474" w:themeColor="background2" w:themeShade="80"/>
                <w:kern w:val="32"/>
                <w:sz w:val="22"/>
                <w:szCs w:val="26"/>
                <w:lang w:eastAsia="en-US"/>
              </w:rPr>
              <w:t>kmer_size</w:t>
            </w:r>
            <w:proofErr w:type="spellEnd"/>
          </w:p>
        </w:tc>
        <w:tc>
          <w:tcPr>
            <w:tcW w:w="1300" w:type="dxa"/>
            <w:noWrap/>
            <w:hideMark/>
          </w:tcPr>
          <w:p w14:paraId="4FA63BA7" w14:textId="77777777" w:rsidR="00543B38" w:rsidRPr="00543B38" w:rsidRDefault="00543B38">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543B38">
              <w:rPr>
                <w:rFonts w:ascii="Calibri" w:hAnsi="Calibri" w:cs="Arial"/>
                <w:bCs/>
                <w:iCs/>
                <w:color w:val="747474" w:themeColor="background2" w:themeShade="80"/>
                <w:kern w:val="32"/>
                <w:sz w:val="22"/>
                <w:szCs w:val="26"/>
                <w:lang w:eastAsia="en-US"/>
              </w:rPr>
              <w:t>num_seqs</w:t>
            </w:r>
            <w:proofErr w:type="spellEnd"/>
          </w:p>
        </w:tc>
        <w:tc>
          <w:tcPr>
            <w:tcW w:w="1300" w:type="dxa"/>
            <w:noWrap/>
            <w:hideMark/>
          </w:tcPr>
          <w:p w14:paraId="374B61A4" w14:textId="77777777" w:rsidR="00543B38" w:rsidRPr="00543B38" w:rsidRDefault="00543B38">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543B38">
              <w:rPr>
                <w:rFonts w:ascii="Calibri" w:hAnsi="Calibri" w:cs="Arial"/>
                <w:bCs/>
                <w:iCs/>
                <w:color w:val="747474" w:themeColor="background2" w:themeShade="80"/>
                <w:kern w:val="32"/>
                <w:sz w:val="22"/>
                <w:szCs w:val="26"/>
                <w:lang w:eastAsia="en-US"/>
              </w:rPr>
              <w:t>len_seqs</w:t>
            </w:r>
            <w:proofErr w:type="spellEnd"/>
          </w:p>
        </w:tc>
        <w:tc>
          <w:tcPr>
            <w:tcW w:w="1300" w:type="dxa"/>
            <w:noWrap/>
            <w:hideMark/>
          </w:tcPr>
          <w:p w14:paraId="61EDA09A" w14:textId="77777777" w:rsidR="00543B38" w:rsidRPr="00543B38" w:rsidRDefault="00543B38">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543B38">
              <w:rPr>
                <w:rFonts w:ascii="Calibri" w:hAnsi="Calibri" w:cs="Arial"/>
                <w:bCs/>
                <w:iCs/>
                <w:color w:val="747474" w:themeColor="background2" w:themeShade="80"/>
                <w:kern w:val="32"/>
                <w:sz w:val="22"/>
                <w:szCs w:val="26"/>
                <w:lang w:eastAsia="en-US"/>
              </w:rPr>
              <w:t>NaNs</w:t>
            </w:r>
            <w:proofErr w:type="spellEnd"/>
          </w:p>
        </w:tc>
        <w:tc>
          <w:tcPr>
            <w:tcW w:w="1300" w:type="dxa"/>
            <w:noWrap/>
            <w:hideMark/>
          </w:tcPr>
          <w:p w14:paraId="74370D7B" w14:textId="77777777" w:rsidR="00543B38" w:rsidRPr="00543B38" w:rsidRDefault="00543B38">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543B38">
              <w:rPr>
                <w:rFonts w:ascii="Calibri" w:hAnsi="Calibri" w:cs="Arial"/>
                <w:bCs/>
                <w:iCs/>
                <w:color w:val="747474" w:themeColor="background2" w:themeShade="80"/>
                <w:kern w:val="32"/>
                <w:sz w:val="22"/>
                <w:szCs w:val="26"/>
                <w:lang w:eastAsia="en-US"/>
              </w:rPr>
              <w:t>N50</w:t>
            </w:r>
          </w:p>
        </w:tc>
        <w:tc>
          <w:tcPr>
            <w:tcW w:w="1513" w:type="dxa"/>
            <w:noWrap/>
            <w:hideMark/>
          </w:tcPr>
          <w:p w14:paraId="7F0D2A35" w14:textId="77777777" w:rsidR="00543B38" w:rsidRPr="00543B38" w:rsidRDefault="00543B38">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543B38">
              <w:rPr>
                <w:rFonts w:ascii="Calibri" w:hAnsi="Calibri" w:cs="Arial"/>
                <w:bCs/>
                <w:iCs/>
                <w:color w:val="747474" w:themeColor="background2" w:themeShade="80"/>
                <w:kern w:val="32"/>
                <w:sz w:val="22"/>
                <w:szCs w:val="26"/>
                <w:lang w:eastAsia="en-US"/>
              </w:rPr>
              <w:t>N50_num_seqs</w:t>
            </w:r>
          </w:p>
        </w:tc>
      </w:tr>
      <w:tr w:rsidR="00543B38" w14:paraId="76A8F281" w14:textId="77777777" w:rsidTr="00543B38">
        <w:trPr>
          <w:trHeight w:val="320"/>
          <w:jc w:val="center"/>
        </w:trPr>
        <w:tc>
          <w:tcPr>
            <w:cnfStyle w:val="001000000000" w:firstRow="0" w:lastRow="0" w:firstColumn="1" w:lastColumn="0" w:oddVBand="0" w:evenVBand="0" w:oddHBand="0" w:evenHBand="0" w:firstRowFirstColumn="0" w:firstRowLastColumn="0" w:lastRowFirstColumn="0" w:lastRowLastColumn="0"/>
            <w:tcW w:w="1300" w:type="dxa"/>
            <w:noWrap/>
            <w:hideMark/>
          </w:tcPr>
          <w:p w14:paraId="597F47CA" w14:textId="77777777" w:rsidR="00543B38" w:rsidRDefault="00543B38" w:rsidP="00543B38">
            <w:pPr>
              <w:rPr>
                <w:rFonts w:ascii="Aptos Narrow" w:hAnsi="Aptos Narrow"/>
                <w:color w:val="000000"/>
              </w:rPr>
            </w:pPr>
            <w:r>
              <w:rPr>
                <w:rFonts w:ascii="Aptos Narrow" w:hAnsi="Aptos Narrow"/>
                <w:color w:val="000000"/>
              </w:rPr>
              <w:t>64</w:t>
            </w:r>
          </w:p>
        </w:tc>
        <w:tc>
          <w:tcPr>
            <w:tcW w:w="1300" w:type="dxa"/>
            <w:noWrap/>
            <w:hideMark/>
          </w:tcPr>
          <w:p w14:paraId="02F1F132" w14:textId="77777777" w:rsidR="00543B38" w:rsidRDefault="00543B38" w:rsidP="00543B38">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w:t>
            </w:r>
          </w:p>
        </w:tc>
        <w:tc>
          <w:tcPr>
            <w:tcW w:w="1300" w:type="dxa"/>
            <w:noWrap/>
            <w:hideMark/>
          </w:tcPr>
          <w:p w14:paraId="16BEB25B" w14:textId="77777777" w:rsidR="00543B38" w:rsidRDefault="00543B38" w:rsidP="00543B38">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4969080</w:t>
            </w:r>
          </w:p>
        </w:tc>
        <w:tc>
          <w:tcPr>
            <w:tcW w:w="1300" w:type="dxa"/>
            <w:noWrap/>
            <w:hideMark/>
          </w:tcPr>
          <w:p w14:paraId="2CCD0077" w14:textId="77777777" w:rsidR="00543B38" w:rsidRDefault="00543B38" w:rsidP="00543B38">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1300" w:type="dxa"/>
            <w:noWrap/>
            <w:hideMark/>
          </w:tcPr>
          <w:p w14:paraId="4F979093" w14:textId="77777777" w:rsidR="00543B38" w:rsidRDefault="00543B38" w:rsidP="00543B38">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1408291</w:t>
            </w:r>
          </w:p>
        </w:tc>
        <w:tc>
          <w:tcPr>
            <w:tcW w:w="1513" w:type="dxa"/>
            <w:noWrap/>
            <w:hideMark/>
          </w:tcPr>
          <w:p w14:paraId="04922BDA" w14:textId="77777777" w:rsidR="00543B38" w:rsidRDefault="00543B38" w:rsidP="00543B38">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w:t>
            </w:r>
          </w:p>
        </w:tc>
      </w:tr>
    </w:tbl>
    <w:p w14:paraId="3F879EA5" w14:textId="0009781C" w:rsidR="00AC133F" w:rsidRDefault="00197840" w:rsidP="00201EBA">
      <w:pPr>
        <w:pStyle w:val="Heading3"/>
        <w:jc w:val="both"/>
      </w:pPr>
      <w:r>
        <w:rPr>
          <w:rFonts w:cs="Calibri"/>
          <w:color w:val="000000"/>
        </w:rPr>
        <w:t>This assembly use</w:t>
      </w:r>
      <w:r w:rsidR="00462B42">
        <w:rPr>
          <w:rFonts w:cs="Calibri"/>
          <w:color w:val="000000"/>
        </w:rPr>
        <w:t>d</w:t>
      </w:r>
      <w:r>
        <w:rPr>
          <w:rFonts w:cs="Calibri"/>
          <w:color w:val="000000"/>
        </w:rPr>
        <w:t xml:space="preserve"> the same </w:t>
      </w:r>
      <w:r w:rsidR="00320336">
        <w:t>SOAP_ASSEMBLY</w:t>
      </w:r>
      <w:r>
        <w:t xml:space="preserve"> as previous tools for short</w:t>
      </w:r>
      <w:r w:rsidR="00982E22">
        <w:t>-</w:t>
      </w:r>
      <w:r>
        <w:t xml:space="preserve">read inputs. </w:t>
      </w:r>
      <w:r w:rsidR="00A174A2">
        <w:t>The build is produced from 19 sequences with a</w:t>
      </w:r>
      <w:r w:rsidR="00114DCE">
        <w:t xml:space="preserve"> 13.5% improvement in N50 over </w:t>
      </w:r>
      <w:r w:rsidR="00F50254">
        <w:t>DBG2OLC.</w:t>
      </w:r>
    </w:p>
    <w:p w14:paraId="22978145" w14:textId="77777777" w:rsidR="00AC133F" w:rsidRDefault="00AC133F" w:rsidP="00201EBA">
      <w:pPr>
        <w:jc w:val="both"/>
        <w:rPr>
          <w:rFonts w:ascii="Calibri" w:hAnsi="Calibri" w:cs="Arial"/>
          <w:bCs/>
          <w:iCs/>
          <w:kern w:val="32"/>
          <w:sz w:val="22"/>
          <w:szCs w:val="26"/>
          <w:lang w:val="en-US" w:eastAsia="en-US"/>
        </w:rPr>
      </w:pPr>
      <w:r>
        <w:br w:type="page"/>
      </w:r>
    </w:p>
    <w:p w14:paraId="7651E519" w14:textId="77777777" w:rsidR="00543B38" w:rsidRPr="0088719F" w:rsidRDefault="00543B38" w:rsidP="00201EBA">
      <w:pPr>
        <w:pStyle w:val="Heading3"/>
        <w:numPr>
          <w:ilvl w:val="0"/>
          <w:numId w:val="0"/>
        </w:numPr>
        <w:jc w:val="both"/>
        <w:rPr>
          <w:rFonts w:cs="Calibri"/>
          <w:color w:val="000000"/>
        </w:rPr>
      </w:pPr>
    </w:p>
    <w:p w14:paraId="2D8ED660" w14:textId="77777777" w:rsidR="001572CF" w:rsidRDefault="00BB3531" w:rsidP="00201EBA">
      <w:pPr>
        <w:pStyle w:val="Heading2"/>
        <w:jc w:val="both"/>
      </w:pPr>
      <w:bookmarkStart w:id="19" w:name="_Toc221019502"/>
      <w:r>
        <w:t>Polishing</w:t>
      </w:r>
      <w:bookmarkEnd w:id="19"/>
    </w:p>
    <w:p w14:paraId="4EFF55EA" w14:textId="1E00985F" w:rsidR="0088719F" w:rsidRDefault="000925EE" w:rsidP="00201EBA">
      <w:pPr>
        <w:pStyle w:val="Heading3"/>
        <w:jc w:val="both"/>
      </w:pPr>
      <w:r w:rsidRPr="001572CF">
        <w:rPr>
          <w:rFonts w:cs="Calibri"/>
        </w:rPr>
        <w:t xml:space="preserve">A </w:t>
      </w:r>
      <w:r w:rsidRPr="001572CF">
        <w:rPr>
          <w:rFonts w:cs="Calibri"/>
          <w:color w:val="000000"/>
        </w:rPr>
        <w:t>final</w:t>
      </w:r>
      <w:r w:rsidRPr="001572CF">
        <w:rPr>
          <w:rFonts w:cs="Calibri"/>
        </w:rPr>
        <w:t xml:space="preserve"> polishing</w:t>
      </w:r>
      <w:r>
        <w:t xml:space="preserve"> step was carried out for the</w:t>
      </w:r>
      <w:r w:rsidR="00BB3531">
        <w:t xml:space="preserve"> </w:t>
      </w:r>
      <w:r w:rsidR="003E6419">
        <w:t xml:space="preserve">final </w:t>
      </w:r>
      <w:r w:rsidR="003E6419">
        <w:t>DBG2OLC</w:t>
      </w:r>
      <w:r w:rsidR="003E6419">
        <w:t xml:space="preserve"> and </w:t>
      </w:r>
      <w:proofErr w:type="spellStart"/>
      <w:r w:rsidR="003E6419">
        <w:t>MaSuRCA</w:t>
      </w:r>
      <w:proofErr w:type="spellEnd"/>
      <w:r w:rsidR="003E6419">
        <w:t xml:space="preserve"> assembl</w:t>
      </w:r>
      <w:r w:rsidR="00292354">
        <w:t>ies</w:t>
      </w:r>
      <w:r w:rsidR="00C91AF4">
        <w:t xml:space="preserve"> using 07[A|B]</w:t>
      </w:r>
      <w:r w:rsidR="006626B5">
        <w:t xml:space="preserve">_PILON.sh. </w:t>
      </w:r>
      <w:r w:rsidR="00E17984">
        <w:t xml:space="preserve">These final builds </w:t>
      </w:r>
      <w:r w:rsidR="00545B08">
        <w:t xml:space="preserve">improved the results marginally and </w:t>
      </w:r>
      <w:r w:rsidR="00C068BB">
        <w:t xml:space="preserve">the final builds are located at </w:t>
      </w:r>
      <w:r w:rsidR="00A4571D">
        <w:t>PILON_FASTA</w:t>
      </w:r>
      <w:r w:rsidR="00735F68">
        <w:t xml:space="preserve">_DBG2OLC and </w:t>
      </w:r>
      <w:r w:rsidR="00270D5B">
        <w:t>P</w:t>
      </w:r>
      <w:r w:rsidR="00735F68">
        <w:t xml:space="preserve">ILON_FASTA_MASURCA. </w:t>
      </w:r>
    </w:p>
    <w:tbl>
      <w:tblPr>
        <w:tblStyle w:val="IlluminaOrange"/>
        <w:tblW w:w="8713" w:type="dxa"/>
        <w:tblLook w:val="04A0" w:firstRow="1" w:lastRow="0" w:firstColumn="1" w:lastColumn="0" w:noHBand="0" w:noVBand="1"/>
      </w:tblPr>
      <w:tblGrid>
        <w:gridCol w:w="2000"/>
        <w:gridCol w:w="1300"/>
        <w:gridCol w:w="1300"/>
        <w:gridCol w:w="1300"/>
        <w:gridCol w:w="1300"/>
        <w:gridCol w:w="1623"/>
      </w:tblGrid>
      <w:tr w:rsidR="001572CF" w14:paraId="2F8EDD4B" w14:textId="77777777" w:rsidTr="001572CF">
        <w:trPr>
          <w:cnfStyle w:val="100000000000" w:firstRow="1" w:lastRow="0" w:firstColumn="0" w:lastColumn="0" w:oddVBand="0" w:evenVBand="0" w:oddHBand="0"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000" w:type="dxa"/>
            <w:noWrap/>
            <w:hideMark/>
          </w:tcPr>
          <w:p w14:paraId="65D2191A" w14:textId="77777777" w:rsidR="001572CF" w:rsidRPr="001572CF" w:rsidRDefault="001572CF" w:rsidP="001572CF">
            <w:pPr>
              <w:rPr>
                <w:rFonts w:ascii="Calibri" w:hAnsi="Calibri" w:cs="Arial"/>
                <w:bCs/>
                <w:iCs/>
                <w:color w:val="747474" w:themeColor="background2" w:themeShade="80"/>
                <w:kern w:val="32"/>
                <w:sz w:val="22"/>
                <w:szCs w:val="26"/>
                <w:lang w:eastAsia="en-US"/>
              </w:rPr>
            </w:pPr>
            <w:r w:rsidRPr="001572CF">
              <w:rPr>
                <w:rFonts w:ascii="Calibri" w:hAnsi="Calibri" w:cs="Arial"/>
                <w:bCs/>
                <w:iCs/>
                <w:color w:val="747474" w:themeColor="background2" w:themeShade="80"/>
                <w:kern w:val="32"/>
                <w:sz w:val="22"/>
                <w:szCs w:val="26"/>
                <w:lang w:eastAsia="en-US"/>
              </w:rPr>
              <w:t>tool</w:t>
            </w:r>
          </w:p>
        </w:tc>
        <w:tc>
          <w:tcPr>
            <w:tcW w:w="1300" w:type="dxa"/>
            <w:noWrap/>
            <w:hideMark/>
          </w:tcPr>
          <w:p w14:paraId="4819F3C1" w14:textId="77777777" w:rsidR="001572CF" w:rsidRPr="001572CF" w:rsidRDefault="001572CF" w:rsidP="001572CF">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1572CF">
              <w:rPr>
                <w:rFonts w:ascii="Calibri" w:hAnsi="Calibri" w:cs="Arial"/>
                <w:bCs/>
                <w:iCs/>
                <w:color w:val="747474" w:themeColor="background2" w:themeShade="80"/>
                <w:kern w:val="32"/>
                <w:sz w:val="22"/>
                <w:szCs w:val="26"/>
                <w:lang w:eastAsia="en-US"/>
              </w:rPr>
              <w:t>num_seqs</w:t>
            </w:r>
            <w:proofErr w:type="spellEnd"/>
          </w:p>
        </w:tc>
        <w:tc>
          <w:tcPr>
            <w:tcW w:w="1300" w:type="dxa"/>
            <w:noWrap/>
            <w:hideMark/>
          </w:tcPr>
          <w:p w14:paraId="26A90FE0" w14:textId="77777777" w:rsidR="001572CF" w:rsidRPr="001572CF" w:rsidRDefault="001572CF" w:rsidP="001572CF">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1572CF">
              <w:rPr>
                <w:rFonts w:ascii="Calibri" w:hAnsi="Calibri" w:cs="Arial"/>
                <w:bCs/>
                <w:iCs/>
                <w:color w:val="747474" w:themeColor="background2" w:themeShade="80"/>
                <w:kern w:val="32"/>
                <w:sz w:val="22"/>
                <w:szCs w:val="26"/>
                <w:lang w:eastAsia="en-US"/>
              </w:rPr>
              <w:t>len_seqs</w:t>
            </w:r>
            <w:proofErr w:type="spellEnd"/>
          </w:p>
        </w:tc>
        <w:tc>
          <w:tcPr>
            <w:tcW w:w="1300" w:type="dxa"/>
            <w:noWrap/>
            <w:hideMark/>
          </w:tcPr>
          <w:p w14:paraId="3ED2D945" w14:textId="77777777" w:rsidR="001572CF" w:rsidRPr="001572CF" w:rsidRDefault="001572CF" w:rsidP="001572CF">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proofErr w:type="spellStart"/>
            <w:r w:rsidRPr="001572CF">
              <w:rPr>
                <w:rFonts w:ascii="Calibri" w:hAnsi="Calibri" w:cs="Arial"/>
                <w:bCs/>
                <w:iCs/>
                <w:color w:val="747474" w:themeColor="background2" w:themeShade="80"/>
                <w:kern w:val="32"/>
                <w:sz w:val="22"/>
                <w:szCs w:val="26"/>
                <w:lang w:eastAsia="en-US"/>
              </w:rPr>
              <w:t>NaNs</w:t>
            </w:r>
            <w:proofErr w:type="spellEnd"/>
          </w:p>
        </w:tc>
        <w:tc>
          <w:tcPr>
            <w:tcW w:w="1300" w:type="dxa"/>
            <w:noWrap/>
            <w:hideMark/>
          </w:tcPr>
          <w:p w14:paraId="39E5FE30" w14:textId="77777777" w:rsidR="001572CF" w:rsidRPr="001572CF" w:rsidRDefault="001572CF" w:rsidP="001572CF">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1572CF">
              <w:rPr>
                <w:rFonts w:ascii="Calibri" w:hAnsi="Calibri" w:cs="Arial"/>
                <w:bCs/>
                <w:iCs/>
                <w:color w:val="747474" w:themeColor="background2" w:themeShade="80"/>
                <w:kern w:val="32"/>
                <w:sz w:val="22"/>
                <w:szCs w:val="26"/>
                <w:lang w:eastAsia="en-US"/>
              </w:rPr>
              <w:t>N50</w:t>
            </w:r>
          </w:p>
        </w:tc>
        <w:tc>
          <w:tcPr>
            <w:tcW w:w="1513" w:type="dxa"/>
            <w:noWrap/>
            <w:hideMark/>
          </w:tcPr>
          <w:p w14:paraId="47555446" w14:textId="77777777" w:rsidR="001572CF" w:rsidRPr="001572CF" w:rsidRDefault="001572CF" w:rsidP="001572CF">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22"/>
                <w:szCs w:val="26"/>
                <w:lang w:eastAsia="en-US"/>
              </w:rPr>
            </w:pPr>
            <w:r w:rsidRPr="001572CF">
              <w:rPr>
                <w:rFonts w:ascii="Calibri" w:hAnsi="Calibri" w:cs="Arial"/>
                <w:bCs/>
                <w:iCs/>
                <w:color w:val="747474" w:themeColor="background2" w:themeShade="80"/>
                <w:kern w:val="32"/>
                <w:sz w:val="22"/>
                <w:szCs w:val="26"/>
                <w:lang w:eastAsia="en-US"/>
              </w:rPr>
              <w:t>N50_num_seqs</w:t>
            </w:r>
          </w:p>
        </w:tc>
      </w:tr>
      <w:tr w:rsidR="001572CF" w14:paraId="7079B1FD" w14:textId="77777777" w:rsidTr="001572CF">
        <w:trPr>
          <w:trHeight w:val="320"/>
        </w:trPr>
        <w:tc>
          <w:tcPr>
            <w:cnfStyle w:val="001000000000" w:firstRow="0" w:lastRow="0" w:firstColumn="1" w:lastColumn="0" w:oddVBand="0" w:evenVBand="0" w:oddHBand="0" w:evenHBand="0" w:firstRowFirstColumn="0" w:firstRowLastColumn="0" w:lastRowFirstColumn="0" w:lastRowLastColumn="0"/>
            <w:tcW w:w="2000" w:type="dxa"/>
            <w:noWrap/>
            <w:hideMark/>
          </w:tcPr>
          <w:p w14:paraId="16CC5440" w14:textId="77777777" w:rsidR="001572CF" w:rsidRPr="001572CF" w:rsidRDefault="001572CF" w:rsidP="001572CF">
            <w:pPr>
              <w:rPr>
                <w:rFonts w:ascii="Aptos Narrow" w:hAnsi="Aptos Narrow"/>
                <w:color w:val="000000"/>
              </w:rPr>
            </w:pPr>
            <w:r w:rsidRPr="001572CF">
              <w:rPr>
                <w:rFonts w:ascii="Aptos Narrow" w:hAnsi="Aptos Narrow"/>
                <w:color w:val="000000"/>
              </w:rPr>
              <w:t>polished_dbg2olc</w:t>
            </w:r>
          </w:p>
        </w:tc>
        <w:tc>
          <w:tcPr>
            <w:tcW w:w="1300" w:type="dxa"/>
            <w:noWrap/>
            <w:hideMark/>
          </w:tcPr>
          <w:p w14:paraId="37C8D219"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32</w:t>
            </w:r>
          </w:p>
        </w:tc>
        <w:tc>
          <w:tcPr>
            <w:tcW w:w="1300" w:type="dxa"/>
            <w:noWrap/>
            <w:hideMark/>
          </w:tcPr>
          <w:p w14:paraId="2E30E16D"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4218290</w:t>
            </w:r>
          </w:p>
        </w:tc>
        <w:tc>
          <w:tcPr>
            <w:tcW w:w="1300" w:type="dxa"/>
            <w:noWrap/>
            <w:hideMark/>
          </w:tcPr>
          <w:p w14:paraId="2444CBFF"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0</w:t>
            </w:r>
          </w:p>
        </w:tc>
        <w:tc>
          <w:tcPr>
            <w:tcW w:w="1300" w:type="dxa"/>
            <w:noWrap/>
            <w:hideMark/>
          </w:tcPr>
          <w:p w14:paraId="7E52AE5B"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189850</w:t>
            </w:r>
          </w:p>
        </w:tc>
        <w:tc>
          <w:tcPr>
            <w:tcW w:w="1513" w:type="dxa"/>
            <w:noWrap/>
            <w:hideMark/>
          </w:tcPr>
          <w:p w14:paraId="44F7C627"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6</w:t>
            </w:r>
          </w:p>
        </w:tc>
      </w:tr>
      <w:tr w:rsidR="001572CF" w14:paraId="4DFD0930" w14:textId="77777777" w:rsidTr="001572CF">
        <w:trPr>
          <w:trHeight w:val="320"/>
        </w:trPr>
        <w:tc>
          <w:tcPr>
            <w:cnfStyle w:val="001000000000" w:firstRow="0" w:lastRow="0" w:firstColumn="1" w:lastColumn="0" w:oddVBand="0" w:evenVBand="0" w:oddHBand="0" w:evenHBand="0" w:firstRowFirstColumn="0" w:firstRowLastColumn="0" w:lastRowFirstColumn="0" w:lastRowLastColumn="0"/>
            <w:tcW w:w="2000" w:type="dxa"/>
            <w:noWrap/>
            <w:hideMark/>
          </w:tcPr>
          <w:p w14:paraId="07AE1F5D" w14:textId="77777777" w:rsidR="001572CF" w:rsidRPr="001572CF" w:rsidRDefault="001572CF" w:rsidP="001572CF">
            <w:pPr>
              <w:rPr>
                <w:rFonts w:ascii="Aptos Narrow" w:hAnsi="Aptos Narrow"/>
                <w:color w:val="000000"/>
              </w:rPr>
            </w:pPr>
            <w:proofErr w:type="spellStart"/>
            <w:r w:rsidRPr="001572CF">
              <w:rPr>
                <w:rFonts w:ascii="Aptos Narrow" w:hAnsi="Aptos Narrow"/>
                <w:color w:val="000000"/>
              </w:rPr>
              <w:t>polished_marsurca</w:t>
            </w:r>
            <w:proofErr w:type="spellEnd"/>
          </w:p>
        </w:tc>
        <w:tc>
          <w:tcPr>
            <w:tcW w:w="1300" w:type="dxa"/>
            <w:noWrap/>
            <w:hideMark/>
          </w:tcPr>
          <w:p w14:paraId="3DF5EE34"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19</w:t>
            </w:r>
          </w:p>
        </w:tc>
        <w:tc>
          <w:tcPr>
            <w:tcW w:w="1300" w:type="dxa"/>
            <w:noWrap/>
            <w:hideMark/>
          </w:tcPr>
          <w:p w14:paraId="1EC01C4E"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4969088</w:t>
            </w:r>
          </w:p>
        </w:tc>
        <w:tc>
          <w:tcPr>
            <w:tcW w:w="1300" w:type="dxa"/>
            <w:noWrap/>
            <w:hideMark/>
          </w:tcPr>
          <w:p w14:paraId="4B0AA6E4"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0</w:t>
            </w:r>
          </w:p>
        </w:tc>
        <w:tc>
          <w:tcPr>
            <w:tcW w:w="1300" w:type="dxa"/>
            <w:noWrap/>
            <w:hideMark/>
          </w:tcPr>
          <w:p w14:paraId="72B14866"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1408292</w:t>
            </w:r>
          </w:p>
        </w:tc>
        <w:tc>
          <w:tcPr>
            <w:tcW w:w="1513" w:type="dxa"/>
            <w:noWrap/>
            <w:hideMark/>
          </w:tcPr>
          <w:p w14:paraId="16336D83" w14:textId="77777777" w:rsidR="001572CF" w:rsidRPr="001572CF" w:rsidRDefault="001572CF" w:rsidP="001572CF">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sidRPr="001572CF">
              <w:rPr>
                <w:rFonts w:ascii="Aptos Narrow" w:hAnsi="Aptos Narrow"/>
                <w:color w:val="000000"/>
              </w:rPr>
              <w:t>2</w:t>
            </w:r>
          </w:p>
        </w:tc>
      </w:tr>
    </w:tbl>
    <w:p w14:paraId="770E06A4" w14:textId="120ED8FF" w:rsidR="00AC133F" w:rsidRDefault="00AC133F" w:rsidP="00AC133F">
      <w:pPr>
        <w:pStyle w:val="Heading2"/>
        <w:numPr>
          <w:ilvl w:val="0"/>
          <w:numId w:val="0"/>
        </w:numPr>
        <w:spacing w:line="360" w:lineRule="auto"/>
      </w:pPr>
    </w:p>
    <w:p w14:paraId="5EA758D2" w14:textId="77777777" w:rsidR="00AC133F" w:rsidRDefault="00AC133F">
      <w:pPr>
        <w:rPr>
          <w:rFonts w:ascii="Calibri" w:hAnsi="Calibri" w:cs="Arial"/>
          <w:b/>
          <w:iCs/>
          <w:color w:val="000000" w:themeColor="text1" w:themeShade="80"/>
          <w:kern w:val="32"/>
          <w:sz w:val="22"/>
          <w:szCs w:val="28"/>
          <w:lang w:val="en-US" w:eastAsia="en-US"/>
        </w:rPr>
      </w:pPr>
      <w:r>
        <w:br w:type="page"/>
      </w:r>
    </w:p>
    <w:p w14:paraId="5264B62C" w14:textId="34B74CE7" w:rsidR="005E382E" w:rsidRDefault="00D20B64" w:rsidP="00C85E81">
      <w:pPr>
        <w:pStyle w:val="Heading2"/>
        <w:spacing w:line="360" w:lineRule="auto"/>
      </w:pPr>
      <w:bookmarkStart w:id="20" w:name="_Toc221019503"/>
      <w:r>
        <w:lastRenderedPageBreak/>
        <w:t>Assembly QC</w:t>
      </w:r>
      <w:bookmarkEnd w:id="20"/>
    </w:p>
    <w:p w14:paraId="6D35E0C6" w14:textId="3815DCA8" w:rsidR="00D20B64" w:rsidRDefault="0048389F" w:rsidP="00201EBA">
      <w:pPr>
        <w:pStyle w:val="Heading3"/>
        <w:spacing w:line="360" w:lineRule="auto"/>
        <w:jc w:val="both"/>
      </w:pPr>
      <w:r>
        <w:t xml:space="preserve">The N50 and or ALE score have primarily been used as </w:t>
      </w:r>
      <w:r w:rsidR="00C52DBB">
        <w:t>quantitative</w:t>
      </w:r>
      <w:r w:rsidR="00C52DBB">
        <w:t xml:space="preserve"> </w:t>
      </w:r>
      <w:r>
        <w:t xml:space="preserve">measures of assemblies throughout this report. As a final indication of assembly quality the tool </w:t>
      </w:r>
      <w:r w:rsidR="00A80B77">
        <w:t xml:space="preserve">Quast was run using </w:t>
      </w:r>
      <w:r w:rsidR="0007752F">
        <w:t>09_QUAST.sh</w:t>
      </w:r>
      <w:r w:rsidR="00496894">
        <w:t>.</w:t>
      </w:r>
      <w:r w:rsidR="00B03DF4">
        <w:t xml:space="preserve"> Quast </w:t>
      </w:r>
      <w:r w:rsidR="00E67D1C">
        <w:t xml:space="preserve">produces </w:t>
      </w:r>
      <w:r w:rsidR="00A86213">
        <w:t>html report</w:t>
      </w:r>
      <w:r w:rsidR="00E51CD0">
        <w:t>s with descriptive statistics and basic plots for the alignments</w:t>
      </w:r>
      <w:r w:rsidR="00766078">
        <w:t xml:space="preserve"> — see </w:t>
      </w:r>
      <w:r w:rsidR="00766078">
        <w:t>QUAST_DBG2OLC.html</w:t>
      </w:r>
      <w:r w:rsidR="00766078">
        <w:t xml:space="preserve">, </w:t>
      </w:r>
      <w:r w:rsidR="00766078">
        <w:t>QUAST_MASURCA.html</w:t>
      </w:r>
      <w:r w:rsidR="00766078">
        <w:t>.</w:t>
      </w:r>
    </w:p>
    <w:p w14:paraId="5088DB8C" w14:textId="48F18F4F" w:rsidR="00E94D72" w:rsidRPr="00450113" w:rsidRDefault="00766078" w:rsidP="00201EBA">
      <w:pPr>
        <w:pStyle w:val="Heading3"/>
        <w:spacing w:line="360" w:lineRule="auto"/>
        <w:jc w:val="both"/>
      </w:pPr>
      <w:r>
        <w:t xml:space="preserve">The </w:t>
      </w:r>
      <w:r w:rsidR="00066A8E">
        <w:t>Quast</w:t>
      </w:r>
      <w:r>
        <w:t xml:space="preserve"> reports </w:t>
      </w:r>
      <w:r w:rsidR="00066A8E">
        <w:t xml:space="preserve">contain </w:t>
      </w:r>
      <w:r w:rsidR="006D1789">
        <w:t>helpful</w:t>
      </w:r>
      <w:r w:rsidR="00066A8E">
        <w:t xml:space="preserve"> plots </w:t>
      </w:r>
      <w:r w:rsidR="006D1789">
        <w:t xml:space="preserve">to </w:t>
      </w:r>
      <w:r w:rsidR="00F2064D">
        <w:t>explore</w:t>
      </w:r>
      <w:r w:rsidR="00066A8E">
        <w:t xml:space="preserve"> GC content</w:t>
      </w:r>
      <w:r w:rsidR="00E94D72">
        <w:t xml:space="preserve"> (</w:t>
      </w:r>
      <w:r w:rsidR="00E94D72">
        <w:fldChar w:fldCharType="begin"/>
      </w:r>
      <w:r w:rsidR="00E94D72">
        <w:instrText xml:space="preserve"> REF _Ref220937912 \h </w:instrText>
      </w:r>
      <w:r w:rsidR="00201EBA">
        <w:instrText xml:space="preserve"> \* MERGEFORMAT </w:instrText>
      </w:r>
      <w:r w:rsidR="00E94D72">
        <w:fldChar w:fldCharType="separate"/>
      </w:r>
      <w:r w:rsidR="00E94D72">
        <w:t xml:space="preserve">Figure </w:t>
      </w:r>
      <w:r w:rsidR="00E94D72">
        <w:rPr>
          <w:noProof/>
        </w:rPr>
        <w:t>5</w:t>
      </w:r>
      <w:r w:rsidR="00E94D72">
        <w:fldChar w:fldCharType="end"/>
      </w:r>
      <w:r w:rsidR="00E94D72">
        <w:t>)</w:t>
      </w:r>
      <w:r w:rsidR="00066A8E">
        <w:t xml:space="preserve"> and </w:t>
      </w:r>
      <w:r w:rsidR="003755F6">
        <w:t xml:space="preserve">a </w:t>
      </w:r>
      <w:proofErr w:type="spellStart"/>
      <w:r w:rsidR="003104F9">
        <w:t>visuali</w:t>
      </w:r>
      <w:r w:rsidR="00F7022D">
        <w:t>s</w:t>
      </w:r>
      <w:r w:rsidR="003104F9">
        <w:t>ation</w:t>
      </w:r>
      <w:proofErr w:type="spellEnd"/>
      <w:r w:rsidR="003755F6">
        <w:t xml:space="preserve"> of the contigs</w:t>
      </w:r>
      <w:r w:rsidR="00E94D72">
        <w:t xml:space="preserve"> (</w:t>
      </w:r>
      <w:r w:rsidR="00E94D72">
        <w:fldChar w:fldCharType="begin"/>
      </w:r>
      <w:r w:rsidR="00E94D72">
        <w:instrText xml:space="preserve"> REF _Ref220937928 \h </w:instrText>
      </w:r>
      <w:r w:rsidR="00201EBA">
        <w:instrText xml:space="preserve"> \* MERGEFORMAT </w:instrText>
      </w:r>
      <w:r w:rsidR="00E94D72">
        <w:fldChar w:fldCharType="separate"/>
      </w:r>
      <w:r w:rsidR="00E94D72">
        <w:t xml:space="preserve">Figure </w:t>
      </w:r>
      <w:r w:rsidR="00E94D72">
        <w:rPr>
          <w:noProof/>
        </w:rPr>
        <w:t>6</w:t>
      </w:r>
      <w:r w:rsidR="00E94D72">
        <w:fldChar w:fldCharType="end"/>
      </w:r>
      <w:r w:rsidR="00E94D72">
        <w:t xml:space="preserve">) — </w:t>
      </w:r>
      <w:r w:rsidR="003104F9">
        <w:t xml:space="preserve">shown for the </w:t>
      </w:r>
      <w:proofErr w:type="spellStart"/>
      <w:r w:rsidR="003104F9" w:rsidRPr="003104F9">
        <w:rPr>
          <w:lang w:val="en-GB"/>
        </w:rPr>
        <w:t>MaSuRCA</w:t>
      </w:r>
      <w:proofErr w:type="spellEnd"/>
      <w:r w:rsidR="003104F9">
        <w:rPr>
          <w:lang w:val="en-GB"/>
        </w:rPr>
        <w:t xml:space="preserve"> assembly only.</w:t>
      </w:r>
    </w:p>
    <w:p w14:paraId="6D10BFBA" w14:textId="77777777" w:rsidR="00450113" w:rsidRDefault="00450113" w:rsidP="00450113">
      <w:pPr>
        <w:keepNext/>
      </w:pPr>
      <w:r w:rsidRPr="00450113">
        <w:drawing>
          <wp:inline distT="0" distB="0" distL="0" distR="0" wp14:anchorId="01FAFC05" wp14:editId="143E8B67">
            <wp:extent cx="5731510" cy="3394075"/>
            <wp:effectExtent l="0" t="0" r="0" b="0"/>
            <wp:docPr id="1718010293" name="Picture 1" descr="A graph with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10293" name="Picture 1" descr="A graph with a red line&#10;&#10;AI-generated content may be incorrect."/>
                    <pic:cNvPicPr/>
                  </pic:nvPicPr>
                  <pic:blipFill>
                    <a:blip r:embed="rId12"/>
                    <a:stretch>
                      <a:fillRect/>
                    </a:stretch>
                  </pic:blipFill>
                  <pic:spPr>
                    <a:xfrm>
                      <a:off x="0" y="0"/>
                      <a:ext cx="5731510" cy="3394075"/>
                    </a:xfrm>
                    <a:prstGeom prst="rect">
                      <a:avLst/>
                    </a:prstGeom>
                  </pic:spPr>
                </pic:pic>
              </a:graphicData>
            </a:graphic>
          </wp:inline>
        </w:drawing>
      </w:r>
    </w:p>
    <w:p w14:paraId="3C6C814A" w14:textId="64C15D49" w:rsidR="00450113" w:rsidRPr="003104F9" w:rsidRDefault="00450113" w:rsidP="00450113">
      <w:pPr>
        <w:pStyle w:val="Caption"/>
      </w:pPr>
      <w:bookmarkStart w:id="21" w:name="_Ref220937912"/>
      <w:r>
        <w:t xml:space="preserve">Figure </w:t>
      </w:r>
      <w:r>
        <w:fldChar w:fldCharType="begin"/>
      </w:r>
      <w:r>
        <w:instrText xml:space="preserve"> SEQ Figure \* ARABIC </w:instrText>
      </w:r>
      <w:r>
        <w:fldChar w:fldCharType="separate"/>
      </w:r>
      <w:r w:rsidR="001547CB">
        <w:rPr>
          <w:noProof/>
        </w:rPr>
        <w:t>5</w:t>
      </w:r>
      <w:r>
        <w:fldChar w:fldCharType="end"/>
      </w:r>
      <w:bookmarkEnd w:id="21"/>
      <w:r>
        <w:t xml:space="preserve">: </w:t>
      </w:r>
      <w:proofErr w:type="spellStart"/>
      <w:r>
        <w:t>MaSuRCA</w:t>
      </w:r>
      <w:proofErr w:type="spellEnd"/>
      <w:r>
        <w:t xml:space="preserve"> GC content</w:t>
      </w:r>
    </w:p>
    <w:p w14:paraId="7265F99A" w14:textId="77777777" w:rsidR="00450113" w:rsidRDefault="004E6535" w:rsidP="00450113">
      <w:pPr>
        <w:keepNext/>
      </w:pPr>
      <w:r w:rsidRPr="004E6535">
        <w:drawing>
          <wp:inline distT="0" distB="0" distL="0" distR="0" wp14:anchorId="423CF2C2" wp14:editId="40D94778">
            <wp:extent cx="5731510" cy="930910"/>
            <wp:effectExtent l="0" t="0" r="0" b="0"/>
            <wp:docPr id="39211928" name="Picture 1" descr="A close-up of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1928" name="Picture 1" descr="A close-up of a bar&#10;&#10;AI-generated content may be incorrect."/>
                    <pic:cNvPicPr/>
                  </pic:nvPicPr>
                  <pic:blipFill>
                    <a:blip r:embed="rId13"/>
                    <a:stretch>
                      <a:fillRect/>
                    </a:stretch>
                  </pic:blipFill>
                  <pic:spPr>
                    <a:xfrm>
                      <a:off x="0" y="0"/>
                      <a:ext cx="5731510" cy="930910"/>
                    </a:xfrm>
                    <a:prstGeom prst="rect">
                      <a:avLst/>
                    </a:prstGeom>
                  </pic:spPr>
                </pic:pic>
              </a:graphicData>
            </a:graphic>
          </wp:inline>
        </w:drawing>
      </w:r>
    </w:p>
    <w:p w14:paraId="4AF88D8D" w14:textId="48DE048B" w:rsidR="003104F9" w:rsidRDefault="00450113" w:rsidP="00450113">
      <w:pPr>
        <w:pStyle w:val="Caption"/>
      </w:pPr>
      <w:bookmarkStart w:id="22" w:name="_Ref220937928"/>
      <w:r>
        <w:t xml:space="preserve">Figure </w:t>
      </w:r>
      <w:r>
        <w:fldChar w:fldCharType="begin"/>
      </w:r>
      <w:r>
        <w:instrText xml:space="preserve"> SEQ Figure \* ARABIC </w:instrText>
      </w:r>
      <w:r>
        <w:fldChar w:fldCharType="separate"/>
      </w:r>
      <w:r w:rsidR="001547CB">
        <w:rPr>
          <w:noProof/>
        </w:rPr>
        <w:t>6</w:t>
      </w:r>
      <w:r>
        <w:fldChar w:fldCharType="end"/>
      </w:r>
      <w:bookmarkEnd w:id="22"/>
      <w:r>
        <w:t xml:space="preserve">: </w:t>
      </w:r>
      <w:proofErr w:type="spellStart"/>
      <w:r>
        <w:t>MaSuRCA</w:t>
      </w:r>
      <w:proofErr w:type="spellEnd"/>
      <w:r>
        <w:t xml:space="preserve"> contig scaffold viewer</w:t>
      </w:r>
    </w:p>
    <w:p w14:paraId="2C1FEF25" w14:textId="77777777" w:rsidR="001260C6" w:rsidRPr="001260C6" w:rsidRDefault="001260C6" w:rsidP="001260C6">
      <w:pPr>
        <w:rPr>
          <w:lang w:val="en-US" w:eastAsia="en-US"/>
        </w:rPr>
      </w:pPr>
    </w:p>
    <w:p w14:paraId="67248118" w14:textId="6AB18E68" w:rsidR="001260C6" w:rsidRPr="001260C6" w:rsidRDefault="001260C6" w:rsidP="00201EBA">
      <w:pPr>
        <w:pStyle w:val="Heading3"/>
        <w:jc w:val="both"/>
      </w:pPr>
      <w:r>
        <w:t>Whilst superficially interesting, the Qu</w:t>
      </w:r>
      <w:r w:rsidR="009C6DC1">
        <w:t>a</w:t>
      </w:r>
      <w:r>
        <w:t xml:space="preserve">st report </w:t>
      </w:r>
      <w:r w:rsidR="00542143">
        <w:t xml:space="preserve">simply gives me more confidence that the </w:t>
      </w:r>
      <w:proofErr w:type="spellStart"/>
      <w:r w:rsidR="00542143">
        <w:t>MaSuRCA</w:t>
      </w:r>
      <w:proofErr w:type="spellEnd"/>
      <w:r w:rsidR="00542143">
        <w:t xml:space="preserve"> assembly is the best of the three tools used in this </w:t>
      </w:r>
      <w:r w:rsidR="0016443A">
        <w:t>report.</w:t>
      </w:r>
    </w:p>
    <w:p w14:paraId="5D7FBFB9" w14:textId="1A762AB7" w:rsidR="00D20B64" w:rsidRDefault="00D20B64" w:rsidP="00C85E81">
      <w:pPr>
        <w:pStyle w:val="Heading2"/>
        <w:spacing w:line="360" w:lineRule="auto"/>
      </w:pPr>
      <w:bookmarkStart w:id="23" w:name="_Toc221019504"/>
      <w:r>
        <w:t>Gene Prediction</w:t>
      </w:r>
      <w:bookmarkEnd w:id="23"/>
    </w:p>
    <w:p w14:paraId="35944EB3" w14:textId="139B6DCA" w:rsidR="004218F9" w:rsidRPr="004218F9" w:rsidRDefault="0059057C" w:rsidP="004218F9">
      <w:pPr>
        <w:pStyle w:val="Heading3"/>
        <w:spacing w:line="360" w:lineRule="auto"/>
        <w:jc w:val="both"/>
        <w:rPr>
          <w:lang w:val="en-GB"/>
        </w:rPr>
      </w:pPr>
      <w:r>
        <w:t xml:space="preserve">Gene prediction </w:t>
      </w:r>
      <w:r w:rsidR="00C5388F">
        <w:t xml:space="preserve">was </w:t>
      </w:r>
      <w:r w:rsidR="004218F9">
        <w:t xml:space="preserve">completed using the </w:t>
      </w:r>
      <w:r w:rsidR="004218F9" w:rsidRPr="004218F9">
        <w:rPr>
          <w:lang w:val="en-GB"/>
        </w:rPr>
        <w:t xml:space="preserve">AUGUSTUS </w:t>
      </w:r>
      <w:r w:rsidR="004218F9">
        <w:t xml:space="preserve">tool on Crescent2. </w:t>
      </w:r>
      <w:bookmarkStart w:id="24" w:name="OLE_LINK2"/>
      <w:r w:rsidR="004218F9" w:rsidRPr="004218F9">
        <w:rPr>
          <w:lang w:val="en-GB"/>
        </w:rPr>
        <w:t xml:space="preserve">AUGUSTUS </w:t>
      </w:r>
      <w:bookmarkEnd w:id="24"/>
      <w:r w:rsidR="004218F9" w:rsidRPr="004218F9">
        <w:rPr>
          <w:lang w:val="en-GB"/>
        </w:rPr>
        <w:t>is a gene</w:t>
      </w:r>
      <w:r w:rsidR="004218F9" w:rsidRPr="004218F9">
        <w:rPr>
          <w:lang w:val="en-GB"/>
        </w:rPr>
        <w:noBreakHyphen/>
        <w:t>prediction tool that analyses a DNA sequence and identifies where protein</w:t>
      </w:r>
      <w:r w:rsidR="00BD0797">
        <w:rPr>
          <w:lang w:val="en-GB"/>
        </w:rPr>
        <w:t>-</w:t>
      </w:r>
      <w:r w:rsidR="004218F9" w:rsidRPr="004218F9">
        <w:rPr>
          <w:lang w:val="en-GB"/>
        </w:rPr>
        <w:t>coding genes are likely to occur</w:t>
      </w:r>
      <w:r w:rsidR="00461C74">
        <w:rPr>
          <w:lang w:val="en-GB"/>
        </w:rPr>
        <w:t xml:space="preserve"> </w:t>
      </w:r>
      <w:sdt>
        <w:sdtPr>
          <w:rPr>
            <w:rFonts w:cs="Calibri"/>
            <w:color w:val="000000"/>
            <w:lang w:val="en-GB"/>
          </w:rPr>
          <w:tag w:val="MENDELEY_CITATION_v3_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"/>
          <w:id w:val="-631096665"/>
          <w:placeholder>
            <w:docPart w:val="DefaultPlaceholder_-1854013440"/>
          </w:placeholder>
        </w:sdtPr>
        <w:sdtContent>
          <w:r w:rsidR="0007354A" w:rsidRPr="0007354A">
            <w:rPr>
              <w:rFonts w:cs="Calibri"/>
              <w:color w:val="000000"/>
              <w:lang w:val="en-GB"/>
            </w:rPr>
            <w:t>(Stanke et al., 2008)</w:t>
          </w:r>
        </w:sdtContent>
      </w:sdt>
      <w:r w:rsidR="004218F9" w:rsidRPr="004218F9">
        <w:rPr>
          <w:lang w:val="en-GB"/>
        </w:rPr>
        <w:t>.</w:t>
      </w:r>
      <w:r w:rsidR="007C223A">
        <w:rPr>
          <w:lang w:val="en-GB"/>
        </w:rPr>
        <w:t xml:space="preserve"> The 'species' flag was passed as 'human' after several </w:t>
      </w:r>
      <w:r w:rsidR="0060024E">
        <w:lastRenderedPageBreak/>
        <w:t>nucleotide</w:t>
      </w:r>
      <w:r w:rsidR="0060024E">
        <w:t xml:space="preserve"> </w:t>
      </w:r>
      <w:r w:rsidR="007C223A">
        <w:rPr>
          <w:lang w:val="en-GB"/>
        </w:rPr>
        <w:t xml:space="preserve">BLAST searches </w:t>
      </w:r>
      <w:r w:rsidR="00352DA2">
        <w:rPr>
          <w:lang w:val="en-GB"/>
        </w:rPr>
        <w:t>confirmed human origin.</w:t>
      </w:r>
      <w:r w:rsidR="00951E62">
        <w:rPr>
          <w:lang w:val="en-GB"/>
        </w:rPr>
        <w:t xml:space="preserve"> The output of this tool was </w:t>
      </w:r>
      <w:r w:rsidR="00840CED">
        <w:rPr>
          <w:lang w:val="en-GB"/>
        </w:rPr>
        <w:t xml:space="preserve">a </w:t>
      </w:r>
      <w:r w:rsidR="00F57814">
        <w:rPr>
          <w:lang w:val="en-GB"/>
        </w:rPr>
        <w:t>GFF file with 26 genes.</w:t>
      </w:r>
    </w:p>
    <w:p w14:paraId="472D856B" w14:textId="078A3DD3" w:rsidR="00D20B64" w:rsidRDefault="006A7ECE" w:rsidP="00201EBA">
      <w:pPr>
        <w:pStyle w:val="Heading3"/>
        <w:spacing w:line="360" w:lineRule="auto"/>
        <w:jc w:val="both"/>
      </w:pPr>
      <w:r>
        <w:t xml:space="preserve">The </w:t>
      </w:r>
      <w:r>
        <w:t>PILON_FASTA_MASURCA</w:t>
      </w:r>
      <w:r>
        <w:t xml:space="preserve"> and GFF file were loaded into a custom</w:t>
      </w:r>
      <w:r w:rsidR="00E001E6">
        <w:t>-</w:t>
      </w:r>
      <w:r w:rsidR="004E0BF8">
        <w:t>built</w:t>
      </w:r>
      <w:r>
        <w:t xml:space="preserve"> </w:t>
      </w:r>
      <w:r w:rsidR="0095161B">
        <w:t>J</w:t>
      </w:r>
      <w:r>
        <w:t>ava tool called genevi</w:t>
      </w:r>
      <w:r w:rsidR="005A0989">
        <w:t>z</w:t>
      </w:r>
      <w:r>
        <w:t>-java [</w:t>
      </w:r>
      <w:r>
        <w:rPr>
          <w:i/>
          <w:iCs w:val="0"/>
        </w:rPr>
        <w:t xml:space="preserve">available at: </w:t>
      </w:r>
      <w:hyperlink r:id="rId14" w:history="1">
        <w:r w:rsidRPr="00140E1F">
          <w:rPr>
            <w:rStyle w:val="Hyperlink"/>
          </w:rPr>
          <w:t>https://github.com/ms2206/geneviz-java/</w:t>
        </w:r>
      </w:hyperlink>
      <w:r>
        <w:t>]</w:t>
      </w:r>
      <w:r w:rsidR="004E0BF8">
        <w:t>.</w:t>
      </w:r>
      <w:r w:rsidR="00E04E90">
        <w:t xml:space="preserve"> Using this tool it was possible to </w:t>
      </w:r>
      <w:r w:rsidR="00AE5C5C">
        <w:t>get basic statistics on the GFF file</w:t>
      </w:r>
      <w:r w:rsidR="00FA5581">
        <w:t xml:space="preserve"> (</w:t>
      </w:r>
      <w:r w:rsidR="00FA5581">
        <w:fldChar w:fldCharType="begin"/>
      </w:r>
      <w:r w:rsidR="00FA5581">
        <w:instrText xml:space="preserve"> REF _Ref220999150 \h </w:instrText>
      </w:r>
      <w:r w:rsidR="00FA5581">
        <w:fldChar w:fldCharType="separate"/>
      </w:r>
      <w:r w:rsidR="00FA5581">
        <w:t xml:space="preserve">Figure </w:t>
      </w:r>
      <w:r w:rsidR="00FA5581">
        <w:rPr>
          <w:noProof/>
        </w:rPr>
        <w:t>7</w:t>
      </w:r>
      <w:r w:rsidR="00FA5581">
        <w:fldChar w:fldCharType="end"/>
      </w:r>
      <w:r w:rsidR="00FA5581">
        <w:t>)</w:t>
      </w:r>
      <w:r w:rsidR="00AE5C5C">
        <w:t>.</w:t>
      </w:r>
      <w:r w:rsidR="00EF260D">
        <w:t xml:space="preserve"> </w:t>
      </w:r>
      <w:r w:rsidR="001547CB">
        <w:t xml:space="preserve">It was also possible to identify candidate CDS </w:t>
      </w:r>
      <w:r w:rsidR="0060024E">
        <w:t>sequences</w:t>
      </w:r>
      <w:r w:rsidR="001547CB">
        <w:t xml:space="preserve"> that could be used to</w:t>
      </w:r>
      <w:r w:rsidR="0060024E">
        <w:t xml:space="preserve"> </w:t>
      </w:r>
      <w:r w:rsidR="0060024E">
        <w:t>nucleotide</w:t>
      </w:r>
      <w:r w:rsidR="001547CB">
        <w:t xml:space="preserve"> BLAST</w:t>
      </w:r>
      <w:r w:rsidR="0060024E">
        <w:t xml:space="preserve"> the NCBI </w:t>
      </w:r>
      <w:r w:rsidR="00156113">
        <w:t>database</w:t>
      </w:r>
      <w:r w:rsidR="001547CB">
        <w:t xml:space="preserve"> </w:t>
      </w:r>
      <w:r w:rsidR="001547CB">
        <w:t>(</w:t>
      </w:r>
      <w:r w:rsidR="001547CB">
        <w:fldChar w:fldCharType="begin"/>
      </w:r>
      <w:r w:rsidR="001547CB">
        <w:instrText xml:space="preserve"> REF _Ref220999314 \h </w:instrText>
      </w:r>
      <w:r w:rsidR="001547CB">
        <w:fldChar w:fldCharType="separate"/>
      </w:r>
      <w:r w:rsidR="001547CB">
        <w:t xml:space="preserve">Figure </w:t>
      </w:r>
      <w:r w:rsidR="001547CB">
        <w:rPr>
          <w:noProof/>
        </w:rPr>
        <w:t>8</w:t>
      </w:r>
      <w:r w:rsidR="001547CB">
        <w:fldChar w:fldCharType="end"/>
      </w:r>
      <w:r w:rsidR="001547CB">
        <w:t>).</w:t>
      </w:r>
    </w:p>
    <w:p w14:paraId="275BBDC5" w14:textId="77777777" w:rsidR="00FA5581" w:rsidRDefault="00AE5C5C" w:rsidP="00FA5581">
      <w:pPr>
        <w:keepNext/>
        <w:jc w:val="center"/>
      </w:pPr>
      <w:r w:rsidRPr="00AE5C5C">
        <w:drawing>
          <wp:inline distT="0" distB="0" distL="0" distR="0" wp14:anchorId="59E197A5" wp14:editId="1FBC56D6">
            <wp:extent cx="3340100" cy="2006600"/>
            <wp:effectExtent l="0" t="0" r="0" b="0"/>
            <wp:docPr id="12386016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01633" name="Picture 1" descr="A screenshot of a computer&#10;&#10;AI-generated content may be incorrect."/>
                    <pic:cNvPicPr/>
                  </pic:nvPicPr>
                  <pic:blipFill>
                    <a:blip r:embed="rId15"/>
                    <a:stretch>
                      <a:fillRect/>
                    </a:stretch>
                  </pic:blipFill>
                  <pic:spPr>
                    <a:xfrm>
                      <a:off x="0" y="0"/>
                      <a:ext cx="3340100" cy="2006600"/>
                    </a:xfrm>
                    <a:prstGeom prst="rect">
                      <a:avLst/>
                    </a:prstGeom>
                  </pic:spPr>
                </pic:pic>
              </a:graphicData>
            </a:graphic>
          </wp:inline>
        </w:drawing>
      </w:r>
    </w:p>
    <w:p w14:paraId="1104D63F" w14:textId="3B8966BA" w:rsidR="00AE5C5C" w:rsidRDefault="00FA5581" w:rsidP="00FA5581">
      <w:pPr>
        <w:pStyle w:val="Caption"/>
      </w:pPr>
      <w:bookmarkStart w:id="25" w:name="_Ref220999150"/>
      <w:r>
        <w:t xml:space="preserve">Figure </w:t>
      </w:r>
      <w:r>
        <w:fldChar w:fldCharType="begin"/>
      </w:r>
      <w:r>
        <w:instrText xml:space="preserve"> SEQ Figure \* ARABIC </w:instrText>
      </w:r>
      <w:r>
        <w:fldChar w:fldCharType="separate"/>
      </w:r>
      <w:r w:rsidR="001547CB">
        <w:rPr>
          <w:noProof/>
        </w:rPr>
        <w:t>7</w:t>
      </w:r>
      <w:r>
        <w:fldChar w:fldCharType="end"/>
      </w:r>
      <w:bookmarkEnd w:id="25"/>
      <w:r>
        <w:t>: GFF Basic Statistics</w:t>
      </w:r>
    </w:p>
    <w:p w14:paraId="190A0FEB" w14:textId="77777777" w:rsidR="001547CB" w:rsidRPr="001547CB" w:rsidRDefault="001547CB" w:rsidP="001547CB">
      <w:pPr>
        <w:rPr>
          <w:lang w:val="en-US" w:eastAsia="en-US"/>
        </w:rPr>
      </w:pPr>
    </w:p>
    <w:p w14:paraId="34334AC7" w14:textId="77777777" w:rsidR="001547CB" w:rsidRDefault="001547CB" w:rsidP="001547CB">
      <w:pPr>
        <w:keepNext/>
        <w:jc w:val="center"/>
      </w:pPr>
      <w:r w:rsidRPr="001547CB">
        <w:rPr>
          <w:lang w:val="en-US" w:eastAsia="en-US"/>
        </w:rPr>
        <w:drawing>
          <wp:inline distT="0" distB="0" distL="0" distR="0" wp14:anchorId="56EFFAB2" wp14:editId="253376D0">
            <wp:extent cx="5219700" cy="3187700"/>
            <wp:effectExtent l="0" t="0" r="0" b="0"/>
            <wp:docPr id="395889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889063" name="Picture 1" descr="A screenshot of a computer&#10;&#10;AI-generated content may be incorrect."/>
                    <pic:cNvPicPr/>
                  </pic:nvPicPr>
                  <pic:blipFill>
                    <a:blip r:embed="rId16"/>
                    <a:stretch>
                      <a:fillRect/>
                    </a:stretch>
                  </pic:blipFill>
                  <pic:spPr>
                    <a:xfrm>
                      <a:off x="0" y="0"/>
                      <a:ext cx="5219700" cy="3187700"/>
                    </a:xfrm>
                    <a:prstGeom prst="rect">
                      <a:avLst/>
                    </a:prstGeom>
                  </pic:spPr>
                </pic:pic>
              </a:graphicData>
            </a:graphic>
          </wp:inline>
        </w:drawing>
      </w:r>
    </w:p>
    <w:p w14:paraId="48B693F6" w14:textId="10D49878" w:rsidR="001547CB" w:rsidRDefault="001547CB" w:rsidP="001547CB">
      <w:pPr>
        <w:pStyle w:val="Caption"/>
      </w:pPr>
      <w:bookmarkStart w:id="26" w:name="_Ref220999314"/>
      <w:r>
        <w:t xml:space="preserve">Figure </w:t>
      </w:r>
      <w:r>
        <w:fldChar w:fldCharType="begin"/>
      </w:r>
      <w:r>
        <w:instrText xml:space="preserve"> SEQ Figure \* ARABIC </w:instrText>
      </w:r>
      <w:r>
        <w:fldChar w:fldCharType="separate"/>
      </w:r>
      <w:r>
        <w:rPr>
          <w:noProof/>
        </w:rPr>
        <w:t>8</w:t>
      </w:r>
      <w:r>
        <w:fldChar w:fldCharType="end"/>
      </w:r>
      <w:bookmarkEnd w:id="26"/>
      <w:r>
        <w:t>: CDS from AUGUSTUS named gene "g2"</w:t>
      </w:r>
    </w:p>
    <w:p w14:paraId="65354568" w14:textId="77777777" w:rsidR="008E1D78" w:rsidRDefault="008E1D78" w:rsidP="008E1D78">
      <w:pPr>
        <w:rPr>
          <w:lang w:val="en-US" w:eastAsia="en-US"/>
        </w:rPr>
      </w:pPr>
    </w:p>
    <w:p w14:paraId="195BD9CA" w14:textId="3805E102" w:rsidR="009E4D02" w:rsidRDefault="008A523D" w:rsidP="005F2FBA">
      <w:pPr>
        <w:pStyle w:val="Heading3"/>
      </w:pPr>
      <w:r>
        <w:t xml:space="preserve">Using a combination of geneviz-java and </w:t>
      </w:r>
      <w:r w:rsidR="00BF5262">
        <w:t xml:space="preserve">nucleotide </w:t>
      </w:r>
      <w:r>
        <w:t xml:space="preserve">BLAST </w:t>
      </w:r>
      <w:r w:rsidR="0039257B">
        <w:t>several CDS regions were investigated further</w:t>
      </w:r>
      <w:r w:rsidR="005F2FBA">
        <w:t xml:space="preserve"> </w:t>
      </w:r>
      <w:r w:rsidR="005F2FBA">
        <w:t>(</w:t>
      </w:r>
      <w:r w:rsidR="005F2FBA">
        <w:fldChar w:fldCharType="begin"/>
      </w:r>
      <w:r w:rsidR="005F2FBA">
        <w:instrText xml:space="preserve"> REF _Ref221002710 \h </w:instrText>
      </w:r>
      <w:r w:rsidR="005F2FBA">
        <w:fldChar w:fldCharType="separate"/>
      </w:r>
      <w:r w:rsidR="005F2FBA">
        <w:t xml:space="preserve">Table </w:t>
      </w:r>
      <w:r w:rsidR="005F2FBA">
        <w:rPr>
          <w:noProof/>
        </w:rPr>
        <w:t>6</w:t>
      </w:r>
      <w:r w:rsidR="005F2FBA">
        <w:fldChar w:fldCharType="end"/>
      </w:r>
      <w:r w:rsidR="005F2FBA">
        <w:t>)</w:t>
      </w:r>
      <w:r w:rsidR="0039257B">
        <w:t xml:space="preserve">. </w:t>
      </w:r>
    </w:p>
    <w:p w14:paraId="201A8642" w14:textId="77777777" w:rsidR="005F2FBA" w:rsidRDefault="005F2FBA" w:rsidP="005F2FBA">
      <w:pPr>
        <w:pStyle w:val="Heading2"/>
        <w:numPr>
          <w:ilvl w:val="0"/>
          <w:numId w:val="0"/>
        </w:numPr>
      </w:pPr>
    </w:p>
    <w:p w14:paraId="504317F5" w14:textId="77777777" w:rsidR="00EC2D70" w:rsidRDefault="00EC2D70" w:rsidP="00EC2D70">
      <w:pPr>
        <w:sectPr w:rsidR="00EC2D70">
          <w:headerReference w:type="default" r:id="rId17"/>
          <w:footerReference w:type="even" r:id="rId18"/>
          <w:footerReference w:type="default" r:id="rId19"/>
          <w:pgSz w:w="11906" w:h="16838"/>
          <w:pgMar w:top="1440" w:right="1440" w:bottom="1440" w:left="1440" w:header="708" w:footer="708" w:gutter="0"/>
          <w:cols w:space="708"/>
          <w:docGrid w:linePitch="360"/>
        </w:sectPr>
      </w:pPr>
    </w:p>
    <w:p w14:paraId="7C40D2E6" w14:textId="160BDADD" w:rsidR="00B23E8B" w:rsidRDefault="00B23E8B" w:rsidP="00B23E8B">
      <w:pPr>
        <w:pStyle w:val="Caption"/>
      </w:pPr>
      <w:bookmarkStart w:id="27" w:name="_Ref221002710"/>
      <w:r>
        <w:lastRenderedPageBreak/>
        <w:t xml:space="preserve">Table </w:t>
      </w:r>
      <w:r>
        <w:fldChar w:fldCharType="begin"/>
      </w:r>
      <w:r>
        <w:instrText xml:space="preserve"> SEQ Table \* ARABIC </w:instrText>
      </w:r>
      <w:r>
        <w:fldChar w:fldCharType="separate"/>
      </w:r>
      <w:r>
        <w:rPr>
          <w:noProof/>
        </w:rPr>
        <w:t>6</w:t>
      </w:r>
      <w:r>
        <w:fldChar w:fldCharType="end"/>
      </w:r>
      <w:bookmarkEnd w:id="27"/>
      <w:r>
        <w:t xml:space="preserve">: NBCI BLAST Annotation table produced used Geneviz-Java and </w:t>
      </w:r>
      <w:proofErr w:type="spellStart"/>
      <w:r>
        <w:t>nBLAST</w:t>
      </w:r>
      <w:proofErr w:type="spellEnd"/>
      <w:r>
        <w:t>, showing manually curated selection of CDS genes.</w:t>
      </w:r>
    </w:p>
    <w:tbl>
      <w:tblPr>
        <w:tblStyle w:val="IlluminaOrange"/>
        <w:tblW w:w="5035" w:type="pct"/>
        <w:tblLayout w:type="fixed"/>
        <w:tblLook w:val="04A0" w:firstRow="1" w:lastRow="0" w:firstColumn="1" w:lastColumn="0" w:noHBand="0" w:noVBand="1"/>
      </w:tblPr>
      <w:tblGrid>
        <w:gridCol w:w="754"/>
        <w:gridCol w:w="667"/>
        <w:gridCol w:w="708"/>
        <w:gridCol w:w="708"/>
        <w:gridCol w:w="849"/>
        <w:gridCol w:w="568"/>
        <w:gridCol w:w="427"/>
        <w:gridCol w:w="849"/>
        <w:gridCol w:w="141"/>
        <w:gridCol w:w="571"/>
        <w:gridCol w:w="706"/>
        <w:gridCol w:w="722"/>
        <w:gridCol w:w="413"/>
        <w:gridCol w:w="534"/>
        <w:gridCol w:w="31"/>
        <w:gridCol w:w="936"/>
        <w:gridCol w:w="56"/>
        <w:gridCol w:w="4326"/>
        <w:gridCol w:w="90"/>
      </w:tblGrid>
      <w:tr w:rsidR="00EC2D70" w14:paraId="7DC81A70" w14:textId="77777777" w:rsidTr="00750159">
        <w:trPr>
          <w:gridAfter w:val="1"/>
          <w:cnfStyle w:val="100000000000" w:firstRow="1" w:lastRow="0" w:firstColumn="0" w:lastColumn="0" w:oddVBand="0" w:evenVBand="0" w:oddHBand="0" w:evenHBand="0" w:firstRowFirstColumn="0" w:firstRowLastColumn="0" w:lastRowFirstColumn="0" w:lastRowLastColumn="0"/>
          <w:wAfter w:w="32" w:type="pct"/>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66F0C277" w14:textId="77777777" w:rsidR="00EC2D70" w:rsidRPr="001C1939" w:rsidRDefault="00EC2D70">
            <w:pPr>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Tool</w:t>
            </w:r>
          </w:p>
        </w:tc>
        <w:tc>
          <w:tcPr>
            <w:tcW w:w="237" w:type="pct"/>
            <w:noWrap/>
            <w:hideMark/>
          </w:tcPr>
          <w:p w14:paraId="3D613489"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Type</w:t>
            </w:r>
          </w:p>
        </w:tc>
        <w:tc>
          <w:tcPr>
            <w:tcW w:w="252" w:type="pct"/>
            <w:noWrap/>
            <w:hideMark/>
          </w:tcPr>
          <w:p w14:paraId="5529356C"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Start</w:t>
            </w:r>
          </w:p>
        </w:tc>
        <w:tc>
          <w:tcPr>
            <w:tcW w:w="252" w:type="pct"/>
            <w:noWrap/>
            <w:hideMark/>
          </w:tcPr>
          <w:p w14:paraId="28F35F48"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Stop</w:t>
            </w:r>
          </w:p>
        </w:tc>
        <w:tc>
          <w:tcPr>
            <w:tcW w:w="302" w:type="pct"/>
            <w:noWrap/>
            <w:hideMark/>
          </w:tcPr>
          <w:p w14:paraId="1B9B07FA"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Strand</w:t>
            </w:r>
          </w:p>
        </w:tc>
        <w:tc>
          <w:tcPr>
            <w:tcW w:w="354" w:type="pct"/>
            <w:gridSpan w:val="2"/>
            <w:noWrap/>
            <w:hideMark/>
          </w:tcPr>
          <w:p w14:paraId="258DCBDA"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Frame</w:t>
            </w:r>
          </w:p>
        </w:tc>
        <w:tc>
          <w:tcPr>
            <w:tcW w:w="302" w:type="pct"/>
            <w:noWrap/>
            <w:hideMark/>
          </w:tcPr>
          <w:p w14:paraId="4BD22F5B"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Comments</w:t>
            </w:r>
          </w:p>
        </w:tc>
        <w:tc>
          <w:tcPr>
            <w:tcW w:w="253" w:type="pct"/>
            <w:gridSpan w:val="2"/>
            <w:noWrap/>
            <w:hideMark/>
          </w:tcPr>
          <w:p w14:paraId="596F82A2"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Query Cover</w:t>
            </w:r>
          </w:p>
        </w:tc>
        <w:tc>
          <w:tcPr>
            <w:tcW w:w="251" w:type="pct"/>
            <w:noWrap/>
            <w:hideMark/>
          </w:tcPr>
          <w:p w14:paraId="25F3731E"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Per. Ident</w:t>
            </w:r>
          </w:p>
        </w:tc>
        <w:tc>
          <w:tcPr>
            <w:tcW w:w="404" w:type="pct"/>
            <w:gridSpan w:val="2"/>
            <w:noWrap/>
            <w:hideMark/>
          </w:tcPr>
          <w:p w14:paraId="07941FD1" w14:textId="029D5F68"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proofErr w:type="spellStart"/>
            <w:r w:rsidRPr="001C1939">
              <w:rPr>
                <w:rFonts w:ascii="Calibri" w:hAnsi="Calibri" w:cs="Arial"/>
                <w:bCs/>
                <w:iCs/>
                <w:color w:val="747474" w:themeColor="background2" w:themeShade="80"/>
                <w:kern w:val="32"/>
                <w:sz w:val="18"/>
                <w:szCs w:val="21"/>
                <w:lang w:eastAsia="en-US"/>
              </w:rPr>
              <w:t>SeqID</w:t>
            </w:r>
            <w:proofErr w:type="spellEnd"/>
          </w:p>
        </w:tc>
        <w:tc>
          <w:tcPr>
            <w:tcW w:w="201" w:type="pct"/>
            <w:gridSpan w:val="2"/>
            <w:noWrap/>
            <w:hideMark/>
          </w:tcPr>
          <w:p w14:paraId="58954734" w14:textId="07955BA8"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Chr</w:t>
            </w:r>
          </w:p>
        </w:tc>
        <w:tc>
          <w:tcPr>
            <w:tcW w:w="353" w:type="pct"/>
            <w:gridSpan w:val="2"/>
            <w:noWrap/>
            <w:hideMark/>
          </w:tcPr>
          <w:p w14:paraId="71D96B28"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Species</w:t>
            </w:r>
          </w:p>
        </w:tc>
        <w:tc>
          <w:tcPr>
            <w:tcW w:w="1539" w:type="pct"/>
            <w:noWrap/>
            <w:hideMark/>
          </w:tcPr>
          <w:p w14:paraId="3CF0D27F" w14:textId="77777777" w:rsidR="00EC2D70" w:rsidRPr="001C1939" w:rsidRDefault="00EC2D70">
            <w:pPr>
              <w:cnfStyle w:val="100000000000" w:firstRow="1" w:lastRow="0" w:firstColumn="0" w:lastColumn="0" w:oddVBand="0" w:evenVBand="0" w:oddHBand="0" w:evenHBand="0" w:firstRowFirstColumn="0" w:firstRowLastColumn="0" w:lastRowFirstColumn="0" w:lastRowLastColumn="0"/>
              <w:rPr>
                <w:rFonts w:ascii="Calibri" w:hAnsi="Calibri" w:cs="Arial"/>
                <w:bCs/>
                <w:iCs/>
                <w:color w:val="747474" w:themeColor="background2" w:themeShade="80"/>
                <w:kern w:val="32"/>
                <w:sz w:val="18"/>
                <w:szCs w:val="21"/>
                <w:lang w:eastAsia="en-US"/>
              </w:rPr>
            </w:pPr>
            <w:r w:rsidRPr="001C1939">
              <w:rPr>
                <w:rFonts w:ascii="Calibri" w:hAnsi="Calibri" w:cs="Arial"/>
                <w:bCs/>
                <w:iCs/>
                <w:color w:val="747474" w:themeColor="background2" w:themeShade="80"/>
                <w:kern w:val="32"/>
                <w:sz w:val="18"/>
                <w:szCs w:val="21"/>
                <w:lang w:eastAsia="en-US"/>
              </w:rPr>
              <w:t>NCBI Definition</w:t>
            </w:r>
          </w:p>
        </w:tc>
      </w:tr>
      <w:tr w:rsidR="00EC2D70" w14:paraId="5EDC693D"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00AB45C2"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459FDBBF"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20BE180A"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114695</w:t>
            </w:r>
          </w:p>
        </w:tc>
        <w:tc>
          <w:tcPr>
            <w:tcW w:w="252" w:type="pct"/>
            <w:noWrap/>
            <w:hideMark/>
          </w:tcPr>
          <w:p w14:paraId="37ACFAEB"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115659</w:t>
            </w:r>
          </w:p>
        </w:tc>
        <w:tc>
          <w:tcPr>
            <w:tcW w:w="302" w:type="pct"/>
            <w:noWrap/>
            <w:hideMark/>
          </w:tcPr>
          <w:p w14:paraId="0222E78F"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101A18CB"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w:t>
            </w:r>
          </w:p>
        </w:tc>
        <w:tc>
          <w:tcPr>
            <w:tcW w:w="504" w:type="pct"/>
            <w:gridSpan w:val="3"/>
            <w:noWrap/>
            <w:hideMark/>
          </w:tcPr>
          <w:p w14:paraId="5435CDEF"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ID=g2.t1.cds;Parent=g2.t1</w:t>
            </w:r>
          </w:p>
        </w:tc>
        <w:tc>
          <w:tcPr>
            <w:tcW w:w="203" w:type="pct"/>
            <w:noWrap/>
            <w:hideMark/>
          </w:tcPr>
          <w:p w14:paraId="2F2A1E6B"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7DDDCB7B"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99.79</w:t>
            </w:r>
          </w:p>
        </w:tc>
        <w:tc>
          <w:tcPr>
            <w:tcW w:w="257" w:type="pct"/>
            <w:noWrap/>
            <w:hideMark/>
          </w:tcPr>
          <w:p w14:paraId="40D41B01"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NM_001346972.2</w:t>
            </w:r>
          </w:p>
        </w:tc>
        <w:tc>
          <w:tcPr>
            <w:tcW w:w="337" w:type="pct"/>
            <w:gridSpan w:val="2"/>
            <w:noWrap/>
            <w:hideMark/>
          </w:tcPr>
          <w:p w14:paraId="241CCFCE"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w:t>
            </w:r>
          </w:p>
        </w:tc>
        <w:tc>
          <w:tcPr>
            <w:tcW w:w="344" w:type="pct"/>
            <w:gridSpan w:val="2"/>
            <w:noWrap/>
            <w:hideMark/>
          </w:tcPr>
          <w:p w14:paraId="005CCE88"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w:t>
            </w:r>
          </w:p>
        </w:tc>
        <w:tc>
          <w:tcPr>
            <w:tcW w:w="1591" w:type="pct"/>
            <w:gridSpan w:val="3"/>
            <w:hideMark/>
          </w:tcPr>
          <w:p w14:paraId="036BEFD5"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 CDP-L-</w:t>
            </w:r>
            <w:proofErr w:type="spellStart"/>
            <w:r>
              <w:rPr>
                <w:rFonts w:ascii="Aptos Narrow" w:hAnsi="Aptos Narrow"/>
                <w:color w:val="000000"/>
              </w:rPr>
              <w:t>ribitol</w:t>
            </w:r>
            <w:proofErr w:type="spellEnd"/>
            <w:r>
              <w:rPr>
                <w:rFonts w:ascii="Aptos Narrow" w:hAnsi="Aptos Narrow"/>
                <w:color w:val="000000"/>
              </w:rPr>
              <w:t xml:space="preserve"> </w:t>
            </w:r>
            <w:proofErr w:type="spellStart"/>
            <w:r>
              <w:rPr>
                <w:rFonts w:ascii="Aptos Narrow" w:hAnsi="Aptos Narrow"/>
                <w:color w:val="000000"/>
              </w:rPr>
              <w:t>pyrophosphorylase</w:t>
            </w:r>
            <w:proofErr w:type="spellEnd"/>
            <w:r>
              <w:rPr>
                <w:rFonts w:ascii="Aptos Narrow" w:hAnsi="Aptos Narrow"/>
                <w:color w:val="000000"/>
              </w:rPr>
              <w:t xml:space="preserve"> A (CRPPA), transcript variant 2, mRNA</w:t>
            </w:r>
          </w:p>
        </w:tc>
      </w:tr>
      <w:tr w:rsidR="00EC2D70" w14:paraId="22D3E6C3"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48BE2D7A"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42E36CA0"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29CAFEA8"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696796</w:t>
            </w:r>
          </w:p>
        </w:tc>
        <w:tc>
          <w:tcPr>
            <w:tcW w:w="252" w:type="pct"/>
            <w:noWrap/>
            <w:hideMark/>
          </w:tcPr>
          <w:p w14:paraId="6B984646"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697812</w:t>
            </w:r>
          </w:p>
        </w:tc>
        <w:tc>
          <w:tcPr>
            <w:tcW w:w="302" w:type="pct"/>
            <w:noWrap/>
            <w:hideMark/>
          </w:tcPr>
          <w:p w14:paraId="4BCCE410"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0E562497"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504" w:type="pct"/>
            <w:gridSpan w:val="3"/>
            <w:noWrap/>
            <w:hideMark/>
          </w:tcPr>
          <w:p w14:paraId="19C6621D"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ID=g5.t1.cds;Parent=g5.t1</w:t>
            </w:r>
          </w:p>
        </w:tc>
        <w:tc>
          <w:tcPr>
            <w:tcW w:w="203" w:type="pct"/>
            <w:noWrap/>
            <w:hideMark/>
          </w:tcPr>
          <w:p w14:paraId="6AAEC148"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4D39E3B0"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99.61</w:t>
            </w:r>
          </w:p>
        </w:tc>
        <w:tc>
          <w:tcPr>
            <w:tcW w:w="257" w:type="pct"/>
            <w:noWrap/>
            <w:hideMark/>
          </w:tcPr>
          <w:p w14:paraId="40E0AC6E"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OK649233.1</w:t>
            </w:r>
          </w:p>
        </w:tc>
        <w:tc>
          <w:tcPr>
            <w:tcW w:w="337" w:type="pct"/>
            <w:gridSpan w:val="2"/>
            <w:noWrap/>
            <w:hideMark/>
          </w:tcPr>
          <w:p w14:paraId="0643DB78"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6</w:t>
            </w:r>
          </w:p>
        </w:tc>
        <w:tc>
          <w:tcPr>
            <w:tcW w:w="344" w:type="pct"/>
            <w:gridSpan w:val="2"/>
            <w:noWrap/>
            <w:hideMark/>
          </w:tcPr>
          <w:p w14:paraId="74474675"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w:t>
            </w:r>
          </w:p>
        </w:tc>
        <w:tc>
          <w:tcPr>
            <w:tcW w:w="1591" w:type="pct"/>
            <w:gridSpan w:val="3"/>
            <w:noWrap/>
            <w:hideMark/>
          </w:tcPr>
          <w:p w14:paraId="6D66FBB9"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 cell line MHC_KAS116 major histocompatibility complex genomic sequence</w:t>
            </w:r>
          </w:p>
        </w:tc>
      </w:tr>
      <w:tr w:rsidR="00EC2D70" w14:paraId="049CD3FF"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364898BD"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1A185298"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32255315"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743989</w:t>
            </w:r>
          </w:p>
        </w:tc>
        <w:tc>
          <w:tcPr>
            <w:tcW w:w="252" w:type="pct"/>
            <w:noWrap/>
            <w:hideMark/>
          </w:tcPr>
          <w:p w14:paraId="5CF11981"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744342</w:t>
            </w:r>
          </w:p>
        </w:tc>
        <w:tc>
          <w:tcPr>
            <w:tcW w:w="302" w:type="pct"/>
            <w:noWrap/>
            <w:hideMark/>
          </w:tcPr>
          <w:p w14:paraId="286C51A4"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5E84CA02"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504" w:type="pct"/>
            <w:gridSpan w:val="3"/>
            <w:noWrap/>
            <w:hideMark/>
          </w:tcPr>
          <w:p w14:paraId="274688DE"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ID=g6.t1.cds;Parent=g6.t1</w:t>
            </w:r>
          </w:p>
        </w:tc>
        <w:tc>
          <w:tcPr>
            <w:tcW w:w="203" w:type="pct"/>
            <w:noWrap/>
            <w:hideMark/>
          </w:tcPr>
          <w:p w14:paraId="57FD73D4"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31517B49"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99.72</w:t>
            </w:r>
          </w:p>
        </w:tc>
        <w:tc>
          <w:tcPr>
            <w:tcW w:w="257" w:type="pct"/>
            <w:noWrap/>
            <w:hideMark/>
          </w:tcPr>
          <w:p w14:paraId="1DF36F3F"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AC006035.2</w:t>
            </w:r>
          </w:p>
        </w:tc>
        <w:tc>
          <w:tcPr>
            <w:tcW w:w="337" w:type="pct"/>
            <w:gridSpan w:val="2"/>
            <w:noWrap/>
            <w:hideMark/>
          </w:tcPr>
          <w:p w14:paraId="1EFF818E"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w:t>
            </w:r>
          </w:p>
        </w:tc>
        <w:tc>
          <w:tcPr>
            <w:tcW w:w="344" w:type="pct"/>
            <w:gridSpan w:val="2"/>
            <w:noWrap/>
            <w:hideMark/>
          </w:tcPr>
          <w:p w14:paraId="4B19EADE"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w:t>
            </w:r>
          </w:p>
        </w:tc>
        <w:tc>
          <w:tcPr>
            <w:tcW w:w="1591" w:type="pct"/>
            <w:gridSpan w:val="3"/>
            <w:noWrap/>
            <w:hideMark/>
          </w:tcPr>
          <w:p w14:paraId="3C542F06"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 BAC clone RP11-196O16 from 7, complete sequence</w:t>
            </w:r>
          </w:p>
        </w:tc>
      </w:tr>
      <w:tr w:rsidR="00EC2D70" w14:paraId="30609173"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0F7D96CF"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600F4D60"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46185555"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32805</w:t>
            </w:r>
          </w:p>
        </w:tc>
        <w:tc>
          <w:tcPr>
            <w:tcW w:w="252" w:type="pct"/>
            <w:noWrap/>
            <w:hideMark/>
          </w:tcPr>
          <w:p w14:paraId="2E8E8894"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33551</w:t>
            </w:r>
          </w:p>
        </w:tc>
        <w:tc>
          <w:tcPr>
            <w:tcW w:w="302" w:type="pct"/>
            <w:noWrap/>
            <w:hideMark/>
          </w:tcPr>
          <w:p w14:paraId="2D1A626B"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683E75BD"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504" w:type="pct"/>
            <w:gridSpan w:val="3"/>
            <w:noWrap/>
            <w:hideMark/>
          </w:tcPr>
          <w:p w14:paraId="3F37CFD1"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ID=g19.t1.cds;Parent=g19.t1</w:t>
            </w:r>
          </w:p>
        </w:tc>
        <w:tc>
          <w:tcPr>
            <w:tcW w:w="203" w:type="pct"/>
            <w:noWrap/>
            <w:hideMark/>
          </w:tcPr>
          <w:p w14:paraId="5B2C5DF0"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501CB84C"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99.87</w:t>
            </w:r>
          </w:p>
        </w:tc>
        <w:tc>
          <w:tcPr>
            <w:tcW w:w="257" w:type="pct"/>
            <w:noWrap/>
            <w:hideMark/>
          </w:tcPr>
          <w:p w14:paraId="78D71BF7"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AC005248.1</w:t>
            </w:r>
          </w:p>
        </w:tc>
        <w:tc>
          <w:tcPr>
            <w:tcW w:w="337" w:type="pct"/>
            <w:gridSpan w:val="2"/>
            <w:noWrap/>
            <w:hideMark/>
          </w:tcPr>
          <w:p w14:paraId="6F58C332"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w:t>
            </w:r>
          </w:p>
        </w:tc>
        <w:tc>
          <w:tcPr>
            <w:tcW w:w="344" w:type="pct"/>
            <w:gridSpan w:val="2"/>
            <w:noWrap/>
            <w:hideMark/>
          </w:tcPr>
          <w:p w14:paraId="3B4547BB"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w:t>
            </w:r>
          </w:p>
        </w:tc>
        <w:tc>
          <w:tcPr>
            <w:tcW w:w="1591" w:type="pct"/>
            <w:gridSpan w:val="3"/>
            <w:noWrap/>
            <w:hideMark/>
          </w:tcPr>
          <w:p w14:paraId="6BDDA06E"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 BAC clone GS1-83B20 from 7, complete sequence</w:t>
            </w:r>
          </w:p>
        </w:tc>
      </w:tr>
      <w:tr w:rsidR="00EC2D70" w14:paraId="774B694C"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03B8BB6D"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60FB057C"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190E4B6D"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1928</w:t>
            </w:r>
          </w:p>
        </w:tc>
        <w:tc>
          <w:tcPr>
            <w:tcW w:w="252" w:type="pct"/>
            <w:noWrap/>
            <w:hideMark/>
          </w:tcPr>
          <w:p w14:paraId="54706538"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2257</w:t>
            </w:r>
          </w:p>
        </w:tc>
        <w:tc>
          <w:tcPr>
            <w:tcW w:w="302" w:type="pct"/>
            <w:noWrap/>
            <w:hideMark/>
          </w:tcPr>
          <w:p w14:paraId="76E80043"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3D5F1243"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504" w:type="pct"/>
            <w:gridSpan w:val="3"/>
            <w:noWrap/>
            <w:hideMark/>
          </w:tcPr>
          <w:p w14:paraId="034C5ADA"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ID=g22.t1.cds;Parent=g22.t1</w:t>
            </w:r>
          </w:p>
        </w:tc>
        <w:tc>
          <w:tcPr>
            <w:tcW w:w="203" w:type="pct"/>
            <w:noWrap/>
            <w:hideMark/>
          </w:tcPr>
          <w:p w14:paraId="23460DC0"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518A4D34"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99.09</w:t>
            </w:r>
          </w:p>
        </w:tc>
        <w:tc>
          <w:tcPr>
            <w:tcW w:w="257" w:type="pct"/>
            <w:noWrap/>
            <w:hideMark/>
          </w:tcPr>
          <w:p w14:paraId="41C09530"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AC147653.5</w:t>
            </w:r>
          </w:p>
        </w:tc>
        <w:tc>
          <w:tcPr>
            <w:tcW w:w="337" w:type="pct"/>
            <w:gridSpan w:val="2"/>
            <w:noWrap/>
            <w:hideMark/>
          </w:tcPr>
          <w:p w14:paraId="14282F5A"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w:t>
            </w:r>
          </w:p>
        </w:tc>
        <w:tc>
          <w:tcPr>
            <w:tcW w:w="344" w:type="pct"/>
            <w:gridSpan w:val="2"/>
            <w:noWrap/>
            <w:hideMark/>
          </w:tcPr>
          <w:p w14:paraId="64AD4C29"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Pan Troglodytes</w:t>
            </w:r>
          </w:p>
        </w:tc>
        <w:tc>
          <w:tcPr>
            <w:tcW w:w="1591" w:type="pct"/>
            <w:gridSpan w:val="3"/>
            <w:noWrap/>
            <w:hideMark/>
          </w:tcPr>
          <w:p w14:paraId="674FB123"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Pan troglodytes BAC clone RP43-145M20 from chromosome 7, complete sequence</w:t>
            </w:r>
          </w:p>
        </w:tc>
      </w:tr>
      <w:tr w:rsidR="00EC2D70" w14:paraId="76D31008" w14:textId="77777777" w:rsidTr="00750159">
        <w:trPr>
          <w:trHeight w:val="320"/>
        </w:trPr>
        <w:tc>
          <w:tcPr>
            <w:cnfStyle w:val="001000000000" w:firstRow="0" w:lastRow="0" w:firstColumn="1" w:lastColumn="0" w:oddVBand="0" w:evenVBand="0" w:oddHBand="0" w:evenHBand="0" w:firstRowFirstColumn="0" w:firstRowLastColumn="0" w:lastRowFirstColumn="0" w:lastRowLastColumn="0"/>
            <w:tcW w:w="268" w:type="pct"/>
            <w:noWrap/>
            <w:hideMark/>
          </w:tcPr>
          <w:p w14:paraId="231383CB" w14:textId="77777777" w:rsidR="00EC2D70" w:rsidRDefault="00EC2D70">
            <w:pPr>
              <w:rPr>
                <w:rFonts w:ascii="Aptos Narrow" w:hAnsi="Aptos Narrow"/>
                <w:color w:val="000000"/>
              </w:rPr>
            </w:pPr>
            <w:r>
              <w:rPr>
                <w:rFonts w:ascii="Aptos Narrow" w:hAnsi="Aptos Narrow"/>
                <w:color w:val="000000"/>
              </w:rPr>
              <w:t>AUGUSTUS</w:t>
            </w:r>
          </w:p>
        </w:tc>
        <w:tc>
          <w:tcPr>
            <w:tcW w:w="237" w:type="pct"/>
            <w:noWrap/>
            <w:hideMark/>
          </w:tcPr>
          <w:p w14:paraId="3EB3CDE6"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CDS</w:t>
            </w:r>
          </w:p>
        </w:tc>
        <w:tc>
          <w:tcPr>
            <w:tcW w:w="252" w:type="pct"/>
            <w:noWrap/>
            <w:hideMark/>
          </w:tcPr>
          <w:p w14:paraId="12EED184"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48751</w:t>
            </w:r>
          </w:p>
        </w:tc>
        <w:tc>
          <w:tcPr>
            <w:tcW w:w="252" w:type="pct"/>
            <w:noWrap/>
            <w:hideMark/>
          </w:tcPr>
          <w:p w14:paraId="6EE86A13"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48900</w:t>
            </w:r>
          </w:p>
        </w:tc>
        <w:tc>
          <w:tcPr>
            <w:tcW w:w="302" w:type="pct"/>
            <w:noWrap/>
            <w:hideMark/>
          </w:tcPr>
          <w:p w14:paraId="653A52C9"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w:t>
            </w:r>
          </w:p>
        </w:tc>
        <w:tc>
          <w:tcPr>
            <w:tcW w:w="202" w:type="pct"/>
            <w:noWrap/>
            <w:hideMark/>
          </w:tcPr>
          <w:p w14:paraId="0986DAD7"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0</w:t>
            </w:r>
          </w:p>
        </w:tc>
        <w:tc>
          <w:tcPr>
            <w:tcW w:w="504" w:type="pct"/>
            <w:gridSpan w:val="3"/>
            <w:noWrap/>
            <w:hideMark/>
          </w:tcPr>
          <w:p w14:paraId="15861A36"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ID=g26.t1.cds;Parent=g26.t1</w:t>
            </w:r>
          </w:p>
        </w:tc>
        <w:tc>
          <w:tcPr>
            <w:tcW w:w="203" w:type="pct"/>
            <w:noWrap/>
            <w:hideMark/>
          </w:tcPr>
          <w:p w14:paraId="54A8549F"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100</w:t>
            </w:r>
          </w:p>
        </w:tc>
        <w:tc>
          <w:tcPr>
            <w:tcW w:w="251" w:type="pct"/>
            <w:noWrap/>
            <w:hideMark/>
          </w:tcPr>
          <w:p w14:paraId="58C32AC8"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99.64</w:t>
            </w:r>
          </w:p>
        </w:tc>
        <w:tc>
          <w:tcPr>
            <w:tcW w:w="257" w:type="pct"/>
            <w:noWrap/>
            <w:hideMark/>
          </w:tcPr>
          <w:p w14:paraId="524D1E63"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NM_001101417.4</w:t>
            </w:r>
          </w:p>
        </w:tc>
        <w:tc>
          <w:tcPr>
            <w:tcW w:w="337" w:type="pct"/>
            <w:gridSpan w:val="2"/>
            <w:noWrap/>
            <w:hideMark/>
          </w:tcPr>
          <w:p w14:paraId="73938CBC" w14:textId="77777777" w:rsidR="00EC2D70" w:rsidRDefault="00EC2D70">
            <w:pPr>
              <w:jc w:val="right"/>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7</w:t>
            </w:r>
          </w:p>
        </w:tc>
        <w:tc>
          <w:tcPr>
            <w:tcW w:w="344" w:type="pct"/>
            <w:gridSpan w:val="2"/>
            <w:noWrap/>
            <w:hideMark/>
          </w:tcPr>
          <w:p w14:paraId="7E8B0127"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w:t>
            </w:r>
          </w:p>
        </w:tc>
        <w:tc>
          <w:tcPr>
            <w:tcW w:w="1591" w:type="pct"/>
            <w:gridSpan w:val="3"/>
            <w:noWrap/>
            <w:hideMark/>
          </w:tcPr>
          <w:p w14:paraId="35B834EC" w14:textId="77777777" w:rsidR="00EC2D70" w:rsidRDefault="00EC2D70">
            <w:pPr>
              <w:cnfStyle w:val="000000000000" w:firstRow="0" w:lastRow="0" w:firstColumn="0" w:lastColumn="0" w:oddVBand="0" w:evenVBand="0" w:oddHBand="0" w:evenHBand="0" w:firstRowFirstColumn="0" w:firstRowLastColumn="0" w:lastRowFirstColumn="0" w:lastRowLastColumn="0"/>
              <w:rPr>
                <w:rFonts w:ascii="Aptos Narrow" w:hAnsi="Aptos Narrow"/>
                <w:color w:val="000000"/>
              </w:rPr>
            </w:pPr>
            <w:r>
              <w:rPr>
                <w:rFonts w:ascii="Aptos Narrow" w:hAnsi="Aptos Narrow"/>
                <w:color w:val="000000"/>
              </w:rPr>
              <w:t>Homo sapiens CDP-L-</w:t>
            </w:r>
            <w:proofErr w:type="spellStart"/>
            <w:r>
              <w:rPr>
                <w:rFonts w:ascii="Aptos Narrow" w:hAnsi="Aptos Narrow"/>
                <w:color w:val="000000"/>
              </w:rPr>
              <w:t>ribitol</w:t>
            </w:r>
            <w:proofErr w:type="spellEnd"/>
            <w:r>
              <w:rPr>
                <w:rFonts w:ascii="Aptos Narrow" w:hAnsi="Aptos Narrow"/>
                <w:color w:val="000000"/>
              </w:rPr>
              <w:t xml:space="preserve"> </w:t>
            </w:r>
            <w:proofErr w:type="spellStart"/>
            <w:r>
              <w:rPr>
                <w:rFonts w:ascii="Aptos Narrow" w:hAnsi="Aptos Narrow"/>
                <w:color w:val="000000"/>
              </w:rPr>
              <w:t>pyrophosphorylase</w:t>
            </w:r>
            <w:proofErr w:type="spellEnd"/>
            <w:r>
              <w:rPr>
                <w:rFonts w:ascii="Aptos Narrow" w:hAnsi="Aptos Narrow"/>
                <w:color w:val="000000"/>
              </w:rPr>
              <w:t xml:space="preserve"> A (CRPPA), transcript variant 2, mRNA</w:t>
            </w:r>
          </w:p>
        </w:tc>
      </w:tr>
    </w:tbl>
    <w:p w14:paraId="3219E3C0" w14:textId="77777777" w:rsidR="00EC2D70" w:rsidRDefault="00EC2D70" w:rsidP="00EC2D70"/>
    <w:p w14:paraId="5D56AAB8" w14:textId="77777777" w:rsidR="00EC2D70" w:rsidRDefault="00EC2D70" w:rsidP="00EC2D70"/>
    <w:p w14:paraId="7E2945CB" w14:textId="77777777" w:rsidR="00EC2D70" w:rsidRDefault="00EC2D70" w:rsidP="00EC2D70">
      <w:pPr>
        <w:sectPr w:rsidR="00EC2D70" w:rsidSect="00EC2D70">
          <w:pgSz w:w="16838" w:h="11906" w:orient="landscape"/>
          <w:pgMar w:top="1440" w:right="1440" w:bottom="1440" w:left="1440" w:header="708" w:footer="708" w:gutter="0"/>
          <w:cols w:space="708"/>
          <w:docGrid w:linePitch="360"/>
        </w:sectPr>
      </w:pPr>
    </w:p>
    <w:p w14:paraId="3A7CA623" w14:textId="4D3A8CEA" w:rsidR="009F66B9" w:rsidRPr="00F501C7" w:rsidRDefault="00D318A1" w:rsidP="00D7796D">
      <w:pPr>
        <w:pStyle w:val="Heading3"/>
        <w:jc w:val="both"/>
        <w:rPr>
          <w:lang w:val="en-GB"/>
        </w:rPr>
      </w:pPr>
      <w:r>
        <w:lastRenderedPageBreak/>
        <w:fldChar w:fldCharType="begin"/>
      </w:r>
      <w:r>
        <w:instrText xml:space="preserve"> REF _Ref221002710 \h </w:instrText>
      </w:r>
      <w:r w:rsidR="00D7796D">
        <w:instrText xml:space="preserve"> \* MERGEFORMAT </w:instrText>
      </w:r>
      <w:r>
        <w:fldChar w:fldCharType="separate"/>
      </w:r>
      <w:r>
        <w:t xml:space="preserve">Table </w:t>
      </w:r>
      <w:r>
        <w:rPr>
          <w:noProof/>
        </w:rPr>
        <w:t>6</w:t>
      </w:r>
      <w:r>
        <w:fldChar w:fldCharType="end"/>
      </w:r>
      <w:r w:rsidR="009F66B9" w:rsidRPr="009F66B9">
        <w:rPr>
          <w:lang w:val="en-GB"/>
        </w:rPr>
        <w:t xml:space="preserve"> indicates that the raw data originates from </w:t>
      </w:r>
      <w:r w:rsidR="009F66B9" w:rsidRPr="009F66B9">
        <w:rPr>
          <w:i/>
          <w:lang w:val="en-GB"/>
        </w:rPr>
        <w:t>Homo sapiens</w:t>
      </w:r>
      <w:r w:rsidR="009F66B9" w:rsidRPr="009F66B9">
        <w:rPr>
          <w:lang w:val="en-GB"/>
        </w:rPr>
        <w:t xml:space="preserve">. It also suggests that the reads likely derive from a region of chromosome 7, with a possible </w:t>
      </w:r>
      <w:r w:rsidR="009F66B9">
        <w:rPr>
          <w:lang w:val="en-GB"/>
        </w:rPr>
        <w:t>crossover</w:t>
      </w:r>
      <w:r w:rsidR="009F66B9" w:rsidRPr="009F66B9">
        <w:rPr>
          <w:lang w:val="en-GB"/>
        </w:rPr>
        <w:t xml:space="preserve"> from chromosome 6—although this may reflect translocation events or alignment artefacts. Consequently, the raw data should no longer be considered mitochondrial in origin, but instead represents nuclear genomic sequence.</w:t>
      </w:r>
      <w:r w:rsidR="009F66B9">
        <w:rPr>
          <w:lang w:val="en-GB"/>
        </w:rPr>
        <w:t xml:space="preserve"> The </w:t>
      </w:r>
      <w:r w:rsidR="00E304F3">
        <w:rPr>
          <w:lang w:val="en-GB"/>
        </w:rPr>
        <w:t>sequence</w:t>
      </w:r>
      <w:r w:rsidR="009F66B9">
        <w:rPr>
          <w:lang w:val="en-GB"/>
        </w:rPr>
        <w:t xml:space="preserve"> ID </w:t>
      </w:r>
      <w:r w:rsidR="009F66B9">
        <w:rPr>
          <w:rFonts w:ascii="Aptos Narrow" w:hAnsi="Aptos Narrow"/>
          <w:color w:val="000000"/>
        </w:rPr>
        <w:t>AC147653.5</w:t>
      </w:r>
      <w:r w:rsidR="009F66B9">
        <w:rPr>
          <w:rFonts w:ascii="Aptos Narrow" w:hAnsi="Aptos Narrow"/>
          <w:color w:val="000000"/>
        </w:rPr>
        <w:t xml:space="preserve"> matches the </w:t>
      </w:r>
      <w:r w:rsidR="009F66B9" w:rsidRPr="009F66B9">
        <w:rPr>
          <w:rFonts w:ascii="Aptos Narrow" w:hAnsi="Aptos Narrow"/>
          <w:i/>
          <w:iCs w:val="0"/>
          <w:color w:val="000000"/>
          <w:lang w:val="en-GB"/>
        </w:rPr>
        <w:t>Pan troglodytes</w:t>
      </w:r>
      <w:r w:rsidR="009F66B9" w:rsidRPr="009F66B9">
        <w:rPr>
          <w:rFonts w:ascii="Aptos Narrow" w:hAnsi="Aptos Narrow"/>
          <w:color w:val="000000"/>
          <w:lang w:val="en-GB"/>
        </w:rPr>
        <w:t xml:space="preserve"> </w:t>
      </w:r>
      <w:r w:rsidR="009F66B9">
        <w:rPr>
          <w:rFonts w:ascii="Aptos Narrow" w:hAnsi="Aptos Narrow"/>
          <w:color w:val="000000"/>
        </w:rPr>
        <w:t xml:space="preserve">(Chimpanzee) genome, indicating this gene is well conserved across humans and chimpanzees. </w:t>
      </w:r>
    </w:p>
    <w:p w14:paraId="5FDCF55E" w14:textId="69E2EC87" w:rsidR="00555508" w:rsidRPr="002E12F0" w:rsidRDefault="00F501C7" w:rsidP="00D7796D">
      <w:pPr>
        <w:pStyle w:val="Heading3"/>
        <w:spacing w:line="360" w:lineRule="auto"/>
        <w:jc w:val="both"/>
      </w:pPr>
      <w:r>
        <w:t xml:space="preserve">The tool OmicsBox was used to further explore gene annotation and GO annotation. The </w:t>
      </w:r>
      <w:r w:rsidR="00E304F3">
        <w:t>OmicsBox</w:t>
      </w:r>
      <w:r>
        <w:t xml:space="preserve"> table export file </w:t>
      </w:r>
      <w:r>
        <w:rPr>
          <w:lang w:val="en-GB"/>
        </w:rPr>
        <w:t xml:space="preserve">OMICSBOX_TABLE_EXPORT is a challenging to interpret. Largely due to the "black box" nature of the software it is not completely clear how much confidence I can take in the results. The software performed a protein BLAST using Dimond Blast, and Mapping and Annotation using the tools features. One interesting </w:t>
      </w:r>
      <w:r w:rsidR="00C94E0A">
        <w:rPr>
          <w:lang w:val="en-GB"/>
        </w:rPr>
        <w:t xml:space="preserve">take away from this table is </w:t>
      </w:r>
      <w:r w:rsidR="00815333">
        <w:rPr>
          <w:lang w:val="en-GB"/>
        </w:rPr>
        <w:t>that all</w:t>
      </w:r>
      <w:r w:rsidR="00C94E0A">
        <w:rPr>
          <w:lang w:val="en-GB"/>
        </w:rPr>
        <w:t xml:space="preserve"> proteins </w:t>
      </w:r>
      <w:r w:rsidR="002B31AF">
        <w:rPr>
          <w:lang w:val="en-GB"/>
        </w:rPr>
        <w:t>returned</w:t>
      </w:r>
      <w:r w:rsidR="00D43C48">
        <w:rPr>
          <w:lang w:val="en-GB"/>
        </w:rPr>
        <w:t xml:space="preserve"> from the </w:t>
      </w:r>
      <w:r w:rsidR="00020FC2">
        <w:t xml:space="preserve">OmicsBox </w:t>
      </w:r>
      <w:r w:rsidR="00D43C48">
        <w:rPr>
          <w:lang w:val="en-GB"/>
        </w:rPr>
        <w:t xml:space="preserve">GO </w:t>
      </w:r>
      <w:r w:rsidR="002B31AF">
        <w:rPr>
          <w:lang w:val="en-GB"/>
        </w:rPr>
        <w:t>annotation</w:t>
      </w:r>
      <w:r w:rsidR="00D43C48">
        <w:rPr>
          <w:lang w:val="en-GB"/>
        </w:rPr>
        <w:t xml:space="preserve"> </w:t>
      </w:r>
      <w:r w:rsidR="00815333">
        <w:rPr>
          <w:lang w:val="en-GB"/>
        </w:rPr>
        <w:t xml:space="preserve">were </w:t>
      </w:r>
      <w:r w:rsidR="00815333" w:rsidRPr="00815333">
        <w:rPr>
          <w:lang w:val="en-GB"/>
        </w:rPr>
        <w:t>RNA-directed DNA polymerase</w:t>
      </w:r>
      <w:r w:rsidR="00815333">
        <w:rPr>
          <w:lang w:val="en-GB"/>
        </w:rPr>
        <w:t xml:space="preserve">s. </w:t>
      </w:r>
    </w:p>
    <w:p w14:paraId="14BC5903" w14:textId="647D0638" w:rsidR="00A9349C" w:rsidRDefault="002E12F0" w:rsidP="00D7796D">
      <w:pPr>
        <w:pStyle w:val="Heading3"/>
        <w:spacing w:line="360" w:lineRule="auto"/>
        <w:jc w:val="both"/>
        <w:rPr>
          <w:lang w:val="en-GB"/>
        </w:rPr>
      </w:pPr>
      <w:r>
        <w:rPr>
          <w:lang w:val="en-GB"/>
        </w:rPr>
        <w:t>My ability to interpret these results with confidence is limited.</w:t>
      </w:r>
    </w:p>
    <w:p w14:paraId="2B647A92" w14:textId="77777777" w:rsidR="00A9349C" w:rsidRDefault="00A9349C">
      <w:pPr>
        <w:rPr>
          <w:rFonts w:ascii="Calibri" w:hAnsi="Calibri" w:cs="Arial"/>
          <w:bCs/>
          <w:iCs/>
          <w:kern w:val="32"/>
          <w:sz w:val="22"/>
          <w:szCs w:val="26"/>
          <w:lang w:eastAsia="en-US"/>
        </w:rPr>
      </w:pPr>
      <w:r>
        <w:br w:type="page"/>
      </w:r>
    </w:p>
    <w:p w14:paraId="6AA4119F" w14:textId="6821483B" w:rsidR="00D20B64" w:rsidRDefault="00B44322" w:rsidP="00C85E81">
      <w:pPr>
        <w:pStyle w:val="Heading2"/>
        <w:spacing w:line="360" w:lineRule="auto"/>
      </w:pPr>
      <w:bookmarkStart w:id="28" w:name="_Toc221019505"/>
      <w:r>
        <w:lastRenderedPageBreak/>
        <w:t>Metabolic Pathways</w:t>
      </w:r>
      <w:bookmarkEnd w:id="28"/>
    </w:p>
    <w:p w14:paraId="64F0C640" w14:textId="77777777" w:rsidR="00CB2C8C" w:rsidRPr="00CB2C8C" w:rsidRDefault="00CB2C8C" w:rsidP="00D7796D">
      <w:pPr>
        <w:pStyle w:val="Heading3"/>
        <w:jc w:val="both"/>
        <w:rPr>
          <w:lang w:val="en-GB"/>
        </w:rPr>
      </w:pPr>
      <w:r w:rsidRPr="00CB2C8C">
        <w:rPr>
          <w:lang w:val="en-GB"/>
        </w:rPr>
        <w:t xml:space="preserve">Functional KEGG pathway analysis was performed using </w:t>
      </w:r>
      <w:proofErr w:type="spellStart"/>
      <w:r w:rsidRPr="00CB2C8C">
        <w:rPr>
          <w:lang w:val="en-GB"/>
        </w:rPr>
        <w:t>OmicsBox</w:t>
      </w:r>
      <w:proofErr w:type="spellEnd"/>
      <w:r w:rsidRPr="00CB2C8C">
        <w:rPr>
          <w:lang w:val="en-GB"/>
        </w:rPr>
        <w:t xml:space="preserve">, and the results are provided in </w:t>
      </w:r>
      <w:r w:rsidRPr="00CB2C8C">
        <w:rPr>
          <w:i/>
          <w:lang w:val="en-GB"/>
        </w:rPr>
        <w:t>KEGG.pdf</w:t>
      </w:r>
      <w:r w:rsidRPr="00CB2C8C">
        <w:rPr>
          <w:lang w:val="en-GB"/>
        </w:rPr>
        <w:t xml:space="preserve">. As with the GO annotation, confidence in the biological interpretation is limited. The tool identified four pathways within the plant </w:t>
      </w:r>
      <w:proofErr w:type="spellStart"/>
      <w:r w:rsidRPr="00CB2C8C">
        <w:rPr>
          <w:lang w:val="en-GB"/>
        </w:rPr>
        <w:t>Reactome</w:t>
      </w:r>
      <w:proofErr w:type="spellEnd"/>
      <w:r w:rsidRPr="00CB2C8C">
        <w:rPr>
          <w:lang w:val="en-GB"/>
        </w:rPr>
        <w:t xml:space="preserve"> database, and any further interpretation would be speculative.</w:t>
      </w:r>
    </w:p>
    <w:p w14:paraId="549AD9C5" w14:textId="7BA13772" w:rsidR="00A9349C" w:rsidRDefault="00A9349C">
      <w:pPr>
        <w:rPr>
          <w:rFonts w:ascii="Calibri" w:hAnsi="Calibri" w:cs="Arial"/>
          <w:bCs/>
          <w:iCs/>
          <w:kern w:val="32"/>
          <w:sz w:val="22"/>
          <w:szCs w:val="26"/>
          <w:lang w:val="en-US" w:eastAsia="en-US"/>
        </w:rPr>
      </w:pPr>
      <w:r>
        <w:br w:type="page"/>
      </w:r>
    </w:p>
    <w:p w14:paraId="1C28371B" w14:textId="61BB9109" w:rsidR="004041F4" w:rsidRDefault="00961164" w:rsidP="00C85E81">
      <w:pPr>
        <w:pStyle w:val="Heading1"/>
        <w:spacing w:line="360" w:lineRule="auto"/>
      </w:pPr>
      <w:bookmarkStart w:id="29" w:name="_Toc221019506"/>
      <w:r>
        <w:lastRenderedPageBreak/>
        <w:t>Appendix A</w:t>
      </w:r>
      <w:r w:rsidR="00587B57">
        <w:t>: File Location</w:t>
      </w:r>
      <w:r w:rsidR="000F43A2">
        <w:t>s</w:t>
      </w:r>
      <w:bookmarkEnd w:id="29"/>
    </w:p>
    <w:tbl>
      <w:tblPr>
        <w:tblStyle w:val="IlluminaOrange"/>
        <w:tblW w:w="0" w:type="auto"/>
        <w:tblLook w:val="04A0" w:firstRow="1" w:lastRow="0" w:firstColumn="1" w:lastColumn="0" w:noHBand="0" w:noVBand="1"/>
      </w:tblPr>
      <w:tblGrid>
        <w:gridCol w:w="2124"/>
        <w:gridCol w:w="6902"/>
      </w:tblGrid>
      <w:tr w:rsidR="008D3BD5" w14:paraId="16CF180D" w14:textId="77777777" w:rsidTr="002C60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4" w:type="dxa"/>
          </w:tcPr>
          <w:p w14:paraId="1830135E" w14:textId="096E818D" w:rsidR="008D3BD5" w:rsidRPr="008E2D41" w:rsidRDefault="00727E56" w:rsidP="00C85E81">
            <w:pPr>
              <w:pStyle w:val="Heading3"/>
              <w:numPr>
                <w:ilvl w:val="0"/>
                <w:numId w:val="0"/>
              </w:numPr>
              <w:spacing w:line="360" w:lineRule="auto"/>
              <w:rPr>
                <w:color w:val="747474" w:themeColor="background2" w:themeShade="80"/>
              </w:rPr>
            </w:pPr>
            <w:r w:rsidRPr="008E2D41">
              <w:rPr>
                <w:color w:val="747474" w:themeColor="background2" w:themeShade="80"/>
              </w:rPr>
              <w:t>In-</w:t>
            </w:r>
            <w:r w:rsidR="00E4263B" w:rsidRPr="008E2D41">
              <w:rPr>
                <w:color w:val="747474" w:themeColor="background2" w:themeShade="80"/>
              </w:rPr>
              <w:t>T</w:t>
            </w:r>
            <w:r w:rsidRPr="008E2D41">
              <w:rPr>
                <w:color w:val="747474" w:themeColor="background2" w:themeShade="80"/>
              </w:rPr>
              <w:t xml:space="preserve">ext </w:t>
            </w:r>
            <w:r w:rsidR="00E4263B" w:rsidRPr="008E2D41">
              <w:rPr>
                <w:color w:val="747474" w:themeColor="background2" w:themeShade="80"/>
              </w:rPr>
              <w:t>R</w:t>
            </w:r>
            <w:r w:rsidRPr="008E2D41">
              <w:rPr>
                <w:color w:val="747474" w:themeColor="background2" w:themeShade="80"/>
              </w:rPr>
              <w:t xml:space="preserve">eference </w:t>
            </w:r>
          </w:p>
        </w:tc>
        <w:tc>
          <w:tcPr>
            <w:tcW w:w="6902" w:type="dxa"/>
          </w:tcPr>
          <w:p w14:paraId="0763B2CD" w14:textId="73083D42" w:rsidR="008D3BD5" w:rsidRPr="008E2D41" w:rsidRDefault="00727E56" w:rsidP="00C85E81">
            <w:pPr>
              <w:pStyle w:val="Heading3"/>
              <w:numPr>
                <w:ilvl w:val="0"/>
                <w:numId w:val="0"/>
              </w:numPr>
              <w:spacing w:line="360" w:lineRule="auto"/>
              <w:cnfStyle w:val="100000000000" w:firstRow="1" w:lastRow="0" w:firstColumn="0" w:lastColumn="0" w:oddVBand="0" w:evenVBand="0" w:oddHBand="0" w:evenHBand="0" w:firstRowFirstColumn="0" w:firstRowLastColumn="0" w:lastRowFirstColumn="0" w:lastRowLastColumn="0"/>
              <w:rPr>
                <w:color w:val="747474" w:themeColor="background2" w:themeShade="80"/>
              </w:rPr>
            </w:pPr>
            <w:r w:rsidRPr="008E2D41">
              <w:rPr>
                <w:color w:val="747474" w:themeColor="background2" w:themeShade="80"/>
              </w:rPr>
              <w:t>Relative Location</w:t>
            </w:r>
          </w:p>
        </w:tc>
      </w:tr>
      <w:tr w:rsidR="008D3BD5" w14:paraId="69004706"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21DA5955" w14:textId="4149BABC" w:rsidR="008D3BD5" w:rsidRDefault="00EE18AE" w:rsidP="00C85E81">
            <w:pPr>
              <w:pStyle w:val="Heading3"/>
              <w:numPr>
                <w:ilvl w:val="0"/>
                <w:numId w:val="0"/>
              </w:numPr>
              <w:spacing w:line="360" w:lineRule="auto"/>
            </w:pPr>
            <w:r w:rsidRPr="00EE18AE">
              <w:t>ILLUMINA_SR_READ_1</w:t>
            </w:r>
          </w:p>
        </w:tc>
        <w:tc>
          <w:tcPr>
            <w:tcW w:w="6902" w:type="dxa"/>
          </w:tcPr>
          <w:p w14:paraId="50A1C49B" w14:textId="67F390E7" w:rsidR="008D3BD5" w:rsidRDefault="00EE18A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EE18AE">
              <w:t>/assignment/</w:t>
            </w:r>
            <w:proofErr w:type="spellStart"/>
            <w:r w:rsidRPr="00EE18AE">
              <w:t>raw_data</w:t>
            </w:r>
            <w:proofErr w:type="spellEnd"/>
            <w:r w:rsidRPr="00EE18AE">
              <w:t>/HS7_R1.fastq.gz</w:t>
            </w:r>
          </w:p>
        </w:tc>
      </w:tr>
      <w:tr w:rsidR="00EE18AE" w14:paraId="14E70DB0"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12E5763" w14:textId="360920E0" w:rsidR="00EE18AE" w:rsidRPr="00EE18AE" w:rsidRDefault="00EE18AE" w:rsidP="00C85E81">
            <w:pPr>
              <w:pStyle w:val="Heading3"/>
              <w:numPr>
                <w:ilvl w:val="0"/>
                <w:numId w:val="0"/>
              </w:numPr>
              <w:spacing w:line="360" w:lineRule="auto"/>
            </w:pPr>
            <w:r w:rsidRPr="00EE18AE">
              <w:t>ILLUMINA_SR_READ_</w:t>
            </w:r>
            <w:r>
              <w:t>2</w:t>
            </w:r>
          </w:p>
        </w:tc>
        <w:tc>
          <w:tcPr>
            <w:tcW w:w="6902" w:type="dxa"/>
          </w:tcPr>
          <w:p w14:paraId="69DB15FA" w14:textId="516F6ED5" w:rsidR="00EE18AE" w:rsidRDefault="00EE18A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EE18AE">
              <w:t>/assignment/</w:t>
            </w:r>
            <w:proofErr w:type="spellStart"/>
            <w:r w:rsidRPr="00EE18AE">
              <w:t>raw_data</w:t>
            </w:r>
            <w:proofErr w:type="spellEnd"/>
            <w:r w:rsidRPr="00EE18AE">
              <w:t>/HS7_R</w:t>
            </w:r>
            <w:r>
              <w:t>2</w:t>
            </w:r>
            <w:r w:rsidRPr="00EE18AE">
              <w:t>.fastq.gz</w:t>
            </w:r>
          </w:p>
        </w:tc>
      </w:tr>
      <w:tr w:rsidR="00C55F63" w14:paraId="20A714C2"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3CF376E5" w14:textId="085A58A4" w:rsidR="00C55F63" w:rsidRPr="00EE18AE" w:rsidRDefault="00C55F63" w:rsidP="00C85E81">
            <w:pPr>
              <w:pStyle w:val="Heading3"/>
              <w:numPr>
                <w:ilvl w:val="0"/>
                <w:numId w:val="0"/>
              </w:numPr>
              <w:spacing w:line="360" w:lineRule="auto"/>
            </w:pPr>
            <w:r w:rsidRPr="00C55F63">
              <w:t>PACBIO_READS</w:t>
            </w:r>
          </w:p>
        </w:tc>
        <w:tc>
          <w:tcPr>
            <w:tcW w:w="6902" w:type="dxa"/>
          </w:tcPr>
          <w:p w14:paraId="63251518" w14:textId="7BB678BB" w:rsidR="00C55F63" w:rsidRPr="00EE18AE" w:rsidRDefault="00FF184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FF184E">
              <w:t>/assignment/</w:t>
            </w:r>
            <w:proofErr w:type="spellStart"/>
            <w:r w:rsidRPr="00FF184E">
              <w:t>raw_data</w:t>
            </w:r>
            <w:proofErr w:type="spellEnd"/>
            <w:r w:rsidRPr="00FF184E">
              <w:t>/HS7_pacbioData.fastq.gz</w:t>
            </w:r>
          </w:p>
        </w:tc>
      </w:tr>
      <w:tr w:rsidR="006F22BE" w14:paraId="44C0EB3E"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6E6D82D9" w14:textId="1E6E256B" w:rsidR="006F22BE" w:rsidRPr="00C55F63" w:rsidRDefault="006F22BE" w:rsidP="00C85E81">
            <w:pPr>
              <w:pStyle w:val="Heading3"/>
              <w:numPr>
                <w:ilvl w:val="0"/>
                <w:numId w:val="0"/>
              </w:numPr>
              <w:spacing w:line="360" w:lineRule="auto"/>
            </w:pPr>
            <w:r>
              <w:t>MULTIQC_REPORT</w:t>
            </w:r>
          </w:p>
        </w:tc>
        <w:tc>
          <w:tcPr>
            <w:tcW w:w="6902" w:type="dxa"/>
          </w:tcPr>
          <w:p w14:paraId="7A41AE19" w14:textId="029E31D9" w:rsidR="006F22BE" w:rsidRPr="00FF184E" w:rsidRDefault="006F22B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5D6741">
              <w:t>/assignment/qc/HS7_R1_multiqc_report/multiqc_report.html</w:t>
            </w:r>
          </w:p>
        </w:tc>
      </w:tr>
      <w:tr w:rsidR="006F22BE" w14:paraId="36B425F4"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5139AA08" w14:textId="49B0863D" w:rsidR="006F22BE" w:rsidRPr="00C55F63" w:rsidRDefault="006F22BE" w:rsidP="00C85E81">
            <w:pPr>
              <w:pStyle w:val="Heading3"/>
              <w:numPr>
                <w:ilvl w:val="0"/>
                <w:numId w:val="0"/>
              </w:numPr>
              <w:spacing w:line="360" w:lineRule="auto"/>
            </w:pPr>
            <w:r>
              <w:t>01_QC.sh</w:t>
            </w:r>
          </w:p>
        </w:tc>
        <w:tc>
          <w:tcPr>
            <w:tcW w:w="6902" w:type="dxa"/>
          </w:tcPr>
          <w:p w14:paraId="2C3CE1EE" w14:textId="141AA7F5" w:rsidR="006F22BE" w:rsidRPr="00FF184E" w:rsidRDefault="006F22B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35250B">
              <w:t>/assignment/scripts</w:t>
            </w:r>
            <w:r>
              <w:t>/</w:t>
            </w:r>
            <w:r w:rsidRPr="00831600">
              <w:t>01_qc.sh</w:t>
            </w:r>
          </w:p>
        </w:tc>
      </w:tr>
      <w:tr w:rsidR="006F22BE" w14:paraId="20389D67"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C4CE04F" w14:textId="7F6DCF7B" w:rsidR="006F22BE" w:rsidRDefault="006F22BE" w:rsidP="00C85E81">
            <w:pPr>
              <w:pStyle w:val="Heading3"/>
              <w:numPr>
                <w:ilvl w:val="0"/>
                <w:numId w:val="0"/>
              </w:numPr>
              <w:spacing w:line="360" w:lineRule="auto"/>
            </w:pPr>
            <w:r>
              <w:t>01_QC.log</w:t>
            </w:r>
          </w:p>
        </w:tc>
        <w:tc>
          <w:tcPr>
            <w:tcW w:w="6902" w:type="dxa"/>
          </w:tcPr>
          <w:p w14:paraId="7C45E394" w14:textId="767DCCE5" w:rsidR="006F22BE" w:rsidRPr="002A086F" w:rsidRDefault="006F22B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540A8D">
              <w:t>assignment/logs/01_qc.log</w:t>
            </w:r>
          </w:p>
        </w:tc>
      </w:tr>
      <w:tr w:rsidR="0016437D" w14:paraId="10238194"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312FB474" w14:textId="3D2ED64B" w:rsidR="0016437D" w:rsidRDefault="0016437D" w:rsidP="00C85E81">
            <w:pPr>
              <w:pStyle w:val="Heading3"/>
              <w:numPr>
                <w:ilvl w:val="0"/>
                <w:numId w:val="0"/>
              </w:numPr>
              <w:spacing w:line="360" w:lineRule="auto"/>
            </w:pPr>
            <w:r>
              <w:t>02a_KMER_2PASS.sh</w:t>
            </w:r>
          </w:p>
        </w:tc>
        <w:tc>
          <w:tcPr>
            <w:tcW w:w="6902" w:type="dxa"/>
          </w:tcPr>
          <w:p w14:paraId="0E2A8456" w14:textId="68769EC3" w:rsidR="0016437D" w:rsidRDefault="0016437D"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16437D">
              <w:t>assignment/scripts/02a_kmer_2pass_analysis.sh</w:t>
            </w:r>
          </w:p>
        </w:tc>
      </w:tr>
      <w:tr w:rsidR="006F22BE" w14:paraId="42153DF3"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7BBF7A69" w14:textId="0DC1E03F" w:rsidR="006F22BE" w:rsidRDefault="006F22BE" w:rsidP="00C85E81">
            <w:pPr>
              <w:pStyle w:val="Heading3"/>
              <w:numPr>
                <w:ilvl w:val="0"/>
                <w:numId w:val="0"/>
              </w:numPr>
              <w:spacing w:line="360" w:lineRule="auto"/>
            </w:pPr>
            <w:r w:rsidRPr="006F22BE">
              <w:t>00_</w:t>
            </w:r>
            <w:r w:rsidR="00160878">
              <w:t>ERROR</w:t>
            </w:r>
            <w:r w:rsidRPr="006F22BE">
              <w:t>_</w:t>
            </w:r>
            <w:r w:rsidR="00160878">
              <w:t>CORRECTION</w:t>
            </w:r>
            <w:r w:rsidRPr="006F22BE">
              <w:t>.sh</w:t>
            </w:r>
          </w:p>
        </w:tc>
        <w:tc>
          <w:tcPr>
            <w:tcW w:w="6902" w:type="dxa"/>
          </w:tcPr>
          <w:p w14:paraId="7BC7FBD6" w14:textId="623A5BB6" w:rsidR="006F22BE" w:rsidRDefault="006F22B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6F22BE">
              <w:t>assignment/scripts/00_error_correction.sh</w:t>
            </w:r>
          </w:p>
        </w:tc>
      </w:tr>
      <w:tr w:rsidR="006F22BE" w14:paraId="2F71619B"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72ACFEF8" w14:textId="10F59F1F" w:rsidR="006F22BE" w:rsidRPr="006F22BE" w:rsidRDefault="00BF041C" w:rsidP="00C85E81">
            <w:pPr>
              <w:pStyle w:val="Heading3"/>
              <w:numPr>
                <w:ilvl w:val="0"/>
                <w:numId w:val="0"/>
              </w:numPr>
              <w:spacing w:line="360" w:lineRule="auto"/>
            </w:pPr>
            <w:r w:rsidRPr="00BF041C">
              <w:t>00_</w:t>
            </w:r>
            <w:r w:rsidR="006B4FCA" w:rsidRPr="00BF041C">
              <w:t>ERROR_CORRECTION_K</w:t>
            </w:r>
            <w:r w:rsidRPr="00BF041C">
              <w:t>17.log</w:t>
            </w:r>
          </w:p>
        </w:tc>
        <w:tc>
          <w:tcPr>
            <w:tcW w:w="6902" w:type="dxa"/>
          </w:tcPr>
          <w:p w14:paraId="71BE5FE2" w14:textId="0E74658C" w:rsidR="006F22BE" w:rsidRDefault="00BF041C"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BF041C">
              <w:t>assignment/logs/00_error_correction_k17.log</w:t>
            </w:r>
          </w:p>
        </w:tc>
      </w:tr>
      <w:tr w:rsidR="0000206E" w14:paraId="7DBAB50D"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111B862A" w14:textId="5199D026" w:rsidR="0000206E" w:rsidRPr="00BF041C" w:rsidRDefault="0000206E" w:rsidP="00C85E81">
            <w:pPr>
              <w:pStyle w:val="Heading3"/>
              <w:numPr>
                <w:ilvl w:val="0"/>
                <w:numId w:val="0"/>
              </w:numPr>
              <w:spacing w:line="360" w:lineRule="auto"/>
            </w:pPr>
            <w:r w:rsidRPr="0000206E">
              <w:t>COR_ILLUMINA_SR_READ_1</w:t>
            </w:r>
          </w:p>
        </w:tc>
        <w:tc>
          <w:tcPr>
            <w:tcW w:w="6902" w:type="dxa"/>
          </w:tcPr>
          <w:p w14:paraId="67F6AF94" w14:textId="0749717A" w:rsidR="0000206E" w:rsidRDefault="00F35340"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F35340">
              <w:t>/assignment/kmer/soap_ec/kmer_17/HS7_R1.fastq.gz.cor.pair_1.fq.gz</w:t>
            </w:r>
          </w:p>
        </w:tc>
      </w:tr>
      <w:tr w:rsidR="0000206E" w14:paraId="534FA999"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28BB2F7B" w14:textId="108899EF" w:rsidR="0000206E" w:rsidRPr="0000206E" w:rsidRDefault="0000206E" w:rsidP="00C85E81">
            <w:pPr>
              <w:pStyle w:val="Heading3"/>
              <w:numPr>
                <w:ilvl w:val="0"/>
                <w:numId w:val="0"/>
              </w:numPr>
              <w:spacing w:line="360" w:lineRule="auto"/>
            </w:pPr>
            <w:r w:rsidRPr="0000206E">
              <w:t>COR_ILLUMINA_SR_READ_</w:t>
            </w:r>
            <w:r>
              <w:t>2</w:t>
            </w:r>
          </w:p>
        </w:tc>
        <w:tc>
          <w:tcPr>
            <w:tcW w:w="6902" w:type="dxa"/>
          </w:tcPr>
          <w:p w14:paraId="30193D41" w14:textId="75D50A05" w:rsidR="0000206E" w:rsidRDefault="00F35340"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F35340">
              <w:t>/assignment/kmer/soap_ec/kmer_17/HS7_R1.fastq.gz.cor.pair_1.fq.gz</w:t>
            </w:r>
          </w:p>
        </w:tc>
      </w:tr>
      <w:tr w:rsidR="00261718" w14:paraId="002B8D5C"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66727007" w14:textId="23C9308D" w:rsidR="00261718" w:rsidRPr="0000206E" w:rsidRDefault="00261718" w:rsidP="00C85E81">
            <w:pPr>
              <w:pStyle w:val="Heading3"/>
              <w:numPr>
                <w:ilvl w:val="0"/>
                <w:numId w:val="0"/>
              </w:numPr>
              <w:spacing w:line="360" w:lineRule="auto"/>
            </w:pPr>
            <w:r w:rsidRPr="00261718">
              <w:t>03_SR_</w:t>
            </w:r>
            <w:r>
              <w:t>SOAP</w:t>
            </w:r>
            <w:r w:rsidRPr="00261718">
              <w:t>_ASSEMBLY.sh</w:t>
            </w:r>
          </w:p>
        </w:tc>
        <w:tc>
          <w:tcPr>
            <w:tcW w:w="6902" w:type="dxa"/>
          </w:tcPr>
          <w:p w14:paraId="4F40B34E" w14:textId="7358A142" w:rsidR="00261718" w:rsidRPr="00F35340" w:rsidRDefault="00261718"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261718">
              <w:t>assignment/scripts/03_SR_soap_assembly.sh</w:t>
            </w:r>
          </w:p>
        </w:tc>
      </w:tr>
      <w:tr w:rsidR="00261718" w14:paraId="66547E71"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7C554D85" w14:textId="386AF2CE" w:rsidR="00261718" w:rsidRPr="0000206E" w:rsidRDefault="00465FF1" w:rsidP="00C85E81">
            <w:pPr>
              <w:pStyle w:val="Heading3"/>
              <w:numPr>
                <w:ilvl w:val="0"/>
                <w:numId w:val="0"/>
              </w:numPr>
              <w:spacing w:line="360" w:lineRule="auto"/>
            </w:pPr>
            <w:r w:rsidRPr="00465FF1">
              <w:t>03_SR_SOAP_ASSEMBLY_K64.</w:t>
            </w:r>
            <w:r w:rsidR="00BA5BEC">
              <w:t>l</w:t>
            </w:r>
            <w:r w:rsidR="0051410D">
              <w:t>og</w:t>
            </w:r>
          </w:p>
        </w:tc>
        <w:tc>
          <w:tcPr>
            <w:tcW w:w="6902" w:type="dxa"/>
          </w:tcPr>
          <w:p w14:paraId="6F8BEEC9" w14:textId="7FDF546E" w:rsidR="00261718" w:rsidRPr="00F35340" w:rsidRDefault="009F7237"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9F7237">
              <w:t>assignment/logs/03_SR_soap_assembly_k64.log</w:t>
            </w:r>
          </w:p>
        </w:tc>
      </w:tr>
      <w:tr w:rsidR="009B01F3" w14:paraId="0879135E"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41A892BE" w14:textId="0925FAAC" w:rsidR="009B01F3" w:rsidRPr="00465FF1" w:rsidRDefault="009B01F3" w:rsidP="00C85E81">
            <w:pPr>
              <w:pStyle w:val="Heading3"/>
              <w:numPr>
                <w:ilvl w:val="0"/>
                <w:numId w:val="0"/>
              </w:numPr>
              <w:spacing w:line="360" w:lineRule="auto"/>
            </w:pPr>
            <w:r>
              <w:t>04_ALE.sh</w:t>
            </w:r>
          </w:p>
        </w:tc>
        <w:tc>
          <w:tcPr>
            <w:tcW w:w="6902" w:type="dxa"/>
          </w:tcPr>
          <w:p w14:paraId="7B124F4C" w14:textId="2ACC38E2" w:rsidR="009B01F3" w:rsidRDefault="00FE3CF2"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FE3CF2">
              <w:t>assignment/scripts/04_ale.sh</w:t>
            </w:r>
          </w:p>
        </w:tc>
      </w:tr>
      <w:tr w:rsidR="00B73724" w14:paraId="150B8296"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A4FFB69" w14:textId="759D7048" w:rsidR="00B73724" w:rsidRDefault="00B73724" w:rsidP="00C85E81">
            <w:pPr>
              <w:pStyle w:val="Heading3"/>
              <w:numPr>
                <w:ilvl w:val="0"/>
                <w:numId w:val="0"/>
              </w:numPr>
              <w:spacing w:line="360" w:lineRule="auto"/>
            </w:pPr>
            <w:r>
              <w:rPr>
                <w:rFonts w:cs="Calibri"/>
                <w:color w:val="000000"/>
              </w:rPr>
              <w:t>04_ALE_SUMMARY.log</w:t>
            </w:r>
          </w:p>
        </w:tc>
        <w:tc>
          <w:tcPr>
            <w:tcW w:w="6902" w:type="dxa"/>
          </w:tcPr>
          <w:p w14:paraId="396C9135" w14:textId="03AEC405" w:rsidR="00B73724" w:rsidRDefault="00B73724"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B73724">
              <w:t>assignment/logs/04_ale_summary.log</w:t>
            </w:r>
          </w:p>
        </w:tc>
      </w:tr>
      <w:tr w:rsidR="00B73724" w14:paraId="12BAAE77"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1B217A20" w14:textId="0421CBE2" w:rsidR="00B73724" w:rsidRDefault="00B73724" w:rsidP="00C85E81">
            <w:pPr>
              <w:pStyle w:val="Heading3"/>
              <w:numPr>
                <w:ilvl w:val="0"/>
                <w:numId w:val="0"/>
              </w:numPr>
              <w:spacing w:line="360" w:lineRule="auto"/>
              <w:rPr>
                <w:rFonts w:cs="Calibri"/>
                <w:color w:val="000000"/>
              </w:rPr>
            </w:pPr>
            <w:r>
              <w:rPr>
                <w:rFonts w:cs="Calibri"/>
                <w:color w:val="000000"/>
              </w:rPr>
              <w:lastRenderedPageBreak/>
              <w:t>04_ALE_SUMMARY.</w:t>
            </w:r>
            <w:r>
              <w:rPr>
                <w:rFonts w:cs="Calibri"/>
                <w:color w:val="000000"/>
              </w:rPr>
              <w:t>csv</w:t>
            </w:r>
          </w:p>
        </w:tc>
        <w:tc>
          <w:tcPr>
            <w:tcW w:w="6902" w:type="dxa"/>
          </w:tcPr>
          <w:p w14:paraId="6E56CB1B" w14:textId="29FD66B4" w:rsidR="00B73724" w:rsidRDefault="00B73724"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B73724">
              <w:t>assignment/logs/04_ale_summary.</w:t>
            </w:r>
            <w:r>
              <w:t>csv</w:t>
            </w:r>
          </w:p>
        </w:tc>
      </w:tr>
      <w:tr w:rsidR="00814C31" w14:paraId="7786A921"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38F077A1" w14:textId="3CD57CFB" w:rsidR="00814C31" w:rsidRDefault="00320336" w:rsidP="00C85E81">
            <w:pPr>
              <w:pStyle w:val="Heading3"/>
              <w:numPr>
                <w:ilvl w:val="0"/>
                <w:numId w:val="0"/>
              </w:numPr>
              <w:spacing w:line="360" w:lineRule="auto"/>
              <w:rPr>
                <w:rFonts w:cs="Calibri"/>
                <w:color w:val="000000"/>
              </w:rPr>
            </w:pPr>
            <w:r>
              <w:rPr>
                <w:rFonts w:cs="Calibri"/>
                <w:color w:val="000000"/>
              </w:rPr>
              <w:t>SOAP_ASSEMBLY</w:t>
            </w:r>
          </w:p>
        </w:tc>
        <w:tc>
          <w:tcPr>
            <w:tcW w:w="6902" w:type="dxa"/>
          </w:tcPr>
          <w:p w14:paraId="7C2A22D1" w14:textId="79992FF8" w:rsidR="00814C31" w:rsidRDefault="00814C31"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814C31">
              <w:t>/assignment/assembly/soap_denono_2/kmer_64/HS7_R1.fastq.gz.cor/HS7_R1.fastq.gz.cor_pregraph.contig</w:t>
            </w:r>
          </w:p>
        </w:tc>
      </w:tr>
      <w:tr w:rsidR="00A46E3A" w14:paraId="324CA6F9"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41AE687D" w14:textId="77777777" w:rsidR="00A46E3A" w:rsidRDefault="00A46E3A" w:rsidP="00A46E3A">
            <w:pPr>
              <w:pStyle w:val="Heading3"/>
              <w:numPr>
                <w:ilvl w:val="0"/>
                <w:numId w:val="0"/>
              </w:numPr>
              <w:spacing w:line="360" w:lineRule="auto"/>
            </w:pPr>
            <w:r>
              <w:rPr>
                <w:rFonts w:cs="Calibri"/>
                <w:color w:val="000000"/>
              </w:rPr>
              <w:t>06_DBG2OLC.sh</w:t>
            </w:r>
          </w:p>
          <w:p w14:paraId="2C966FF4" w14:textId="77777777" w:rsidR="00A46E3A" w:rsidRDefault="00A46E3A" w:rsidP="00C85E81">
            <w:pPr>
              <w:pStyle w:val="Heading3"/>
              <w:numPr>
                <w:ilvl w:val="0"/>
                <w:numId w:val="0"/>
              </w:numPr>
              <w:spacing w:line="360" w:lineRule="auto"/>
              <w:rPr>
                <w:rFonts w:cs="Calibri"/>
                <w:color w:val="000000"/>
              </w:rPr>
            </w:pPr>
          </w:p>
        </w:tc>
        <w:tc>
          <w:tcPr>
            <w:tcW w:w="6902" w:type="dxa"/>
          </w:tcPr>
          <w:p w14:paraId="2251AC53" w14:textId="4B1995E3" w:rsidR="00A46E3A" w:rsidRPr="00814C31" w:rsidRDefault="00A46E3A"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A46E3A">
              <w:t>assignment/scripts/06_dbg2olc.sh</w:t>
            </w:r>
          </w:p>
        </w:tc>
      </w:tr>
      <w:tr w:rsidR="00906035" w14:paraId="2FD21A66"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740F3DB" w14:textId="780DC72F" w:rsidR="00906035" w:rsidRDefault="00906035" w:rsidP="00A46E3A">
            <w:pPr>
              <w:pStyle w:val="Heading3"/>
              <w:numPr>
                <w:ilvl w:val="0"/>
                <w:numId w:val="0"/>
              </w:numPr>
              <w:spacing w:line="360" w:lineRule="auto"/>
              <w:rPr>
                <w:rFonts w:cs="Calibri"/>
                <w:color w:val="000000"/>
              </w:rPr>
            </w:pPr>
            <w:r>
              <w:rPr>
                <w:rFonts w:cs="Calibri"/>
                <w:color w:val="000000"/>
              </w:rPr>
              <w:t>UTILS.sh</w:t>
            </w:r>
          </w:p>
        </w:tc>
        <w:tc>
          <w:tcPr>
            <w:tcW w:w="6902" w:type="dxa"/>
          </w:tcPr>
          <w:p w14:paraId="61D7D34D" w14:textId="19199456" w:rsidR="00906035" w:rsidRDefault="00906035"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906035">
              <w:t>assignment/scripts/utils/utils.sh</w:t>
            </w:r>
          </w:p>
        </w:tc>
      </w:tr>
      <w:tr w:rsidR="00E12642" w14:paraId="53285C4A"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6007D954" w14:textId="7429CF12" w:rsidR="00E12642" w:rsidRDefault="00964821" w:rsidP="00A46E3A">
            <w:pPr>
              <w:pStyle w:val="Heading3"/>
              <w:numPr>
                <w:ilvl w:val="0"/>
                <w:numId w:val="0"/>
              </w:numPr>
              <w:spacing w:line="360" w:lineRule="auto"/>
              <w:rPr>
                <w:rFonts w:cs="Calibri"/>
                <w:color w:val="000000"/>
              </w:rPr>
            </w:pPr>
            <w:r>
              <w:rPr>
                <w:rFonts w:cs="Calibri"/>
                <w:color w:val="000000"/>
              </w:rPr>
              <w:t>08_</w:t>
            </w:r>
            <w:r w:rsidR="00E12642">
              <w:rPr>
                <w:rFonts w:cs="Calibri"/>
                <w:color w:val="000000"/>
              </w:rPr>
              <w:t>MASURCA</w:t>
            </w:r>
            <w:r w:rsidR="003A54F1">
              <w:rPr>
                <w:rFonts w:cs="Calibri"/>
                <w:color w:val="000000"/>
              </w:rPr>
              <w:t>.sh</w:t>
            </w:r>
          </w:p>
        </w:tc>
        <w:tc>
          <w:tcPr>
            <w:tcW w:w="6902" w:type="dxa"/>
          </w:tcPr>
          <w:p w14:paraId="28294AD4" w14:textId="5705EE3B" w:rsidR="00E12642" w:rsidRDefault="00964821"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 xml:space="preserve">/ </w:t>
            </w:r>
            <w:r w:rsidRPr="00964821">
              <w:t>assignment/scripts/08_masurca.sh</w:t>
            </w:r>
          </w:p>
        </w:tc>
      </w:tr>
      <w:tr w:rsidR="00E9252D" w14:paraId="53105483"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1839D5A" w14:textId="2B4F98CB" w:rsidR="00E9252D" w:rsidRDefault="00270D5B" w:rsidP="00A46E3A">
            <w:pPr>
              <w:pStyle w:val="Heading3"/>
              <w:numPr>
                <w:ilvl w:val="0"/>
                <w:numId w:val="0"/>
              </w:numPr>
              <w:spacing w:line="360" w:lineRule="auto"/>
              <w:rPr>
                <w:rFonts w:cs="Calibri"/>
                <w:color w:val="000000"/>
              </w:rPr>
            </w:pPr>
            <w:r>
              <w:t>PILON_FASTA_DBG2OLC</w:t>
            </w:r>
          </w:p>
        </w:tc>
        <w:tc>
          <w:tcPr>
            <w:tcW w:w="6902" w:type="dxa"/>
          </w:tcPr>
          <w:p w14:paraId="31382C82" w14:textId="41F4805A" w:rsidR="00E9252D" w:rsidRDefault="00E9252D"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Pr>
                <w:lang w:val="en-GB"/>
              </w:rPr>
              <w:t>/</w:t>
            </w:r>
            <w:r w:rsidRPr="00E9252D">
              <w:rPr>
                <w:lang w:val="en-GB"/>
              </w:rPr>
              <w:t>assignment/pilon/S7_R1.fastq.gz.cor_k64_soap_SR</w:t>
            </w:r>
            <w:r>
              <w:rPr>
                <w:lang w:val="en-GB"/>
              </w:rPr>
              <w:t>_dbg2olc</w:t>
            </w:r>
            <w:r w:rsidRPr="00E9252D">
              <w:rPr>
                <w:lang w:val="en-GB"/>
              </w:rPr>
              <w:t>_hybrid_k64/pilon_polished.fasta</w:t>
            </w:r>
          </w:p>
        </w:tc>
      </w:tr>
      <w:tr w:rsidR="00E9252D" w14:paraId="6704CEAE"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08C7706A" w14:textId="48F3E530" w:rsidR="00E9252D" w:rsidRDefault="00270D5B" w:rsidP="00A46E3A">
            <w:pPr>
              <w:pStyle w:val="Heading3"/>
              <w:numPr>
                <w:ilvl w:val="0"/>
                <w:numId w:val="0"/>
              </w:numPr>
              <w:spacing w:line="360" w:lineRule="auto"/>
              <w:rPr>
                <w:rFonts w:cs="Calibri"/>
                <w:color w:val="000000"/>
              </w:rPr>
            </w:pPr>
            <w:r>
              <w:t>PILON_FASTA_MASURCA</w:t>
            </w:r>
          </w:p>
        </w:tc>
        <w:tc>
          <w:tcPr>
            <w:tcW w:w="6902" w:type="dxa"/>
          </w:tcPr>
          <w:p w14:paraId="6630539E" w14:textId="6746235F" w:rsidR="00E9252D" w:rsidRDefault="00E9252D"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E9252D">
              <w:rPr>
                <w:lang w:val="en-GB"/>
              </w:rPr>
              <w:t>assignment/pilon/S7_R1.fastq.gz.cor_k64_soap_SR_</w:t>
            </w:r>
            <w:r w:rsidRPr="00E9252D">
              <w:rPr>
                <w:iCs w:val="0"/>
                <w:lang w:val="en-GB"/>
              </w:rPr>
              <w:t>masuca</w:t>
            </w:r>
            <w:r w:rsidRPr="00E9252D">
              <w:rPr>
                <w:lang w:val="en-GB"/>
              </w:rPr>
              <w:t>_hybrid_k64/pilon_polished.fasta</w:t>
            </w:r>
          </w:p>
        </w:tc>
      </w:tr>
      <w:tr w:rsidR="0095278C" w14:paraId="31904D9B"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5B2FA4FF" w14:textId="07FE0057" w:rsidR="0095278C" w:rsidRDefault="0095278C" w:rsidP="00A46E3A">
            <w:pPr>
              <w:pStyle w:val="Heading3"/>
              <w:numPr>
                <w:ilvl w:val="0"/>
                <w:numId w:val="0"/>
              </w:numPr>
              <w:spacing w:line="360" w:lineRule="auto"/>
            </w:pPr>
            <w:r>
              <w:t>07[A|B]_PILON.sh</w:t>
            </w:r>
          </w:p>
        </w:tc>
        <w:tc>
          <w:tcPr>
            <w:tcW w:w="6902" w:type="dxa"/>
          </w:tcPr>
          <w:p w14:paraId="4DD9A4B3" w14:textId="07F6EDF9" w:rsidR="0095278C" w:rsidRDefault="0095278C"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95278C">
              <w:t>assignment/scripts/07a_pilon.sh</w:t>
            </w:r>
            <w:r>
              <w:t xml:space="preserve"> | </w:t>
            </w:r>
            <w:r w:rsidRPr="0095278C">
              <w:t>assignment/scripts/07</w:t>
            </w:r>
            <w:r>
              <w:t>b</w:t>
            </w:r>
            <w:r w:rsidRPr="0095278C">
              <w:t>_pilon.sh</w:t>
            </w:r>
          </w:p>
        </w:tc>
      </w:tr>
      <w:tr w:rsidR="009A4F3E" w14:paraId="100DC5D7"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69FB5F02" w14:textId="2E93504D" w:rsidR="009A4F3E" w:rsidRDefault="009A4F3E" w:rsidP="00A46E3A">
            <w:pPr>
              <w:pStyle w:val="Heading3"/>
              <w:numPr>
                <w:ilvl w:val="0"/>
                <w:numId w:val="0"/>
              </w:numPr>
              <w:spacing w:line="360" w:lineRule="auto"/>
            </w:pPr>
            <w:r>
              <w:t>08_QUAST.sh</w:t>
            </w:r>
          </w:p>
        </w:tc>
        <w:tc>
          <w:tcPr>
            <w:tcW w:w="6902" w:type="dxa"/>
          </w:tcPr>
          <w:p w14:paraId="6B78B03B" w14:textId="0DF9D3BC" w:rsidR="009A4F3E" w:rsidRDefault="009A4F3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9A4F3E">
              <w:t>assignment/scripts/09_quast.sh</w:t>
            </w:r>
          </w:p>
        </w:tc>
      </w:tr>
      <w:tr w:rsidR="00DF75D9" w14:paraId="44363FFC"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1A6A5592" w14:textId="2F10C714" w:rsidR="00DF75D9" w:rsidRDefault="00DF75D9" w:rsidP="00A46E3A">
            <w:pPr>
              <w:pStyle w:val="Heading3"/>
              <w:numPr>
                <w:ilvl w:val="0"/>
                <w:numId w:val="0"/>
              </w:numPr>
              <w:spacing w:line="360" w:lineRule="auto"/>
            </w:pPr>
            <w:r>
              <w:t>QUAST_DBG2OLC.html</w:t>
            </w:r>
          </w:p>
        </w:tc>
        <w:tc>
          <w:tcPr>
            <w:tcW w:w="6902" w:type="dxa"/>
          </w:tcPr>
          <w:p w14:paraId="7C6184F2" w14:textId="000504CF" w:rsidR="00DF75D9" w:rsidRDefault="00DF75D9"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DF75D9">
              <w:t>/assignment/assembly_qc/quast/DBG2OLD_quast_report/quast_results/results_2026_01_26_08_12_04/report.html</w:t>
            </w:r>
          </w:p>
        </w:tc>
      </w:tr>
      <w:tr w:rsidR="00DF75D9" w14:paraId="5FA0E04F"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6B980130" w14:textId="79C88698" w:rsidR="00DF75D9" w:rsidRDefault="00A43BE2" w:rsidP="00A46E3A">
            <w:pPr>
              <w:pStyle w:val="Heading3"/>
              <w:numPr>
                <w:ilvl w:val="0"/>
                <w:numId w:val="0"/>
              </w:numPr>
              <w:spacing w:line="360" w:lineRule="auto"/>
            </w:pPr>
            <w:r>
              <w:t>QUAST_MASURCA.html</w:t>
            </w:r>
          </w:p>
        </w:tc>
        <w:tc>
          <w:tcPr>
            <w:tcW w:w="6902" w:type="dxa"/>
          </w:tcPr>
          <w:p w14:paraId="41727936" w14:textId="2E0A6B93" w:rsidR="00DF75D9" w:rsidRPr="00DF75D9" w:rsidRDefault="00A43BE2"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rsidRPr="00A43BE2">
              <w:t>/assignment/assembly_qc/quast/MASURCA_quast_report/quast_results/results_2026_01_26_08_11_19/report.html</w:t>
            </w:r>
          </w:p>
        </w:tc>
      </w:tr>
      <w:tr w:rsidR="002C60D2" w14:paraId="17AD4169"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38469045" w14:textId="6CB30FC4" w:rsidR="002C60D2" w:rsidRDefault="002C60D2" w:rsidP="00A46E3A">
            <w:pPr>
              <w:pStyle w:val="Heading3"/>
              <w:numPr>
                <w:ilvl w:val="0"/>
                <w:numId w:val="0"/>
              </w:numPr>
              <w:spacing w:line="360" w:lineRule="auto"/>
            </w:pPr>
            <w:r>
              <w:rPr>
                <w:lang w:val="en-GB"/>
              </w:rPr>
              <w:t>GFF</w:t>
            </w:r>
          </w:p>
        </w:tc>
        <w:tc>
          <w:tcPr>
            <w:tcW w:w="6902" w:type="dxa"/>
          </w:tcPr>
          <w:p w14:paraId="061967BC" w14:textId="503C6246" w:rsidR="002C60D2" w:rsidRPr="00A43BE2" w:rsidRDefault="002C60D2"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 xml:space="preserve">/ </w:t>
            </w:r>
            <w:r w:rsidRPr="002C60D2">
              <w:t>assignment/annotation/</w:t>
            </w:r>
            <w:proofErr w:type="spellStart"/>
            <w:r w:rsidRPr="002C60D2">
              <w:t>masurca_genes.gff</w:t>
            </w:r>
            <w:proofErr w:type="spellEnd"/>
          </w:p>
        </w:tc>
      </w:tr>
      <w:tr w:rsidR="006265F8" w14:paraId="223815C9"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1A176EF3" w14:textId="0EA4E95F" w:rsidR="006265F8" w:rsidRDefault="006265F8" w:rsidP="00A46E3A">
            <w:pPr>
              <w:pStyle w:val="Heading3"/>
              <w:numPr>
                <w:ilvl w:val="0"/>
                <w:numId w:val="0"/>
              </w:numPr>
              <w:spacing w:line="360" w:lineRule="auto"/>
              <w:rPr>
                <w:lang w:val="en-GB"/>
              </w:rPr>
            </w:pPr>
            <w:r>
              <w:rPr>
                <w:lang w:val="en-GB"/>
              </w:rPr>
              <w:t>OMICSBOX_TABLE_EXPORT</w:t>
            </w:r>
          </w:p>
        </w:tc>
        <w:tc>
          <w:tcPr>
            <w:tcW w:w="6902" w:type="dxa"/>
          </w:tcPr>
          <w:p w14:paraId="10081C73" w14:textId="7C39214D" w:rsidR="006265F8" w:rsidRDefault="006265F8"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6265F8">
              <w:t>assignment/annotation/omicsBox_blast_mapped_go.xlsx</w:t>
            </w:r>
          </w:p>
        </w:tc>
      </w:tr>
      <w:tr w:rsidR="00E04A7E" w14:paraId="524D2328" w14:textId="77777777" w:rsidTr="002C60D2">
        <w:tc>
          <w:tcPr>
            <w:cnfStyle w:val="001000000000" w:firstRow="0" w:lastRow="0" w:firstColumn="1" w:lastColumn="0" w:oddVBand="0" w:evenVBand="0" w:oddHBand="0" w:evenHBand="0" w:firstRowFirstColumn="0" w:firstRowLastColumn="0" w:lastRowFirstColumn="0" w:lastRowLastColumn="0"/>
            <w:tcW w:w="2124" w:type="dxa"/>
          </w:tcPr>
          <w:p w14:paraId="51029EE1" w14:textId="41E0B4E2" w:rsidR="00E04A7E" w:rsidRDefault="00E04A7E" w:rsidP="00A46E3A">
            <w:pPr>
              <w:pStyle w:val="Heading3"/>
              <w:numPr>
                <w:ilvl w:val="0"/>
                <w:numId w:val="0"/>
              </w:numPr>
              <w:spacing w:line="360" w:lineRule="auto"/>
              <w:rPr>
                <w:lang w:val="en-GB"/>
              </w:rPr>
            </w:pPr>
            <w:r>
              <w:rPr>
                <w:lang w:val="en-GB"/>
              </w:rPr>
              <w:t>KEGG.pdf</w:t>
            </w:r>
          </w:p>
        </w:tc>
        <w:tc>
          <w:tcPr>
            <w:tcW w:w="6902" w:type="dxa"/>
          </w:tcPr>
          <w:p w14:paraId="6C960510" w14:textId="3895C5E0" w:rsidR="00E04A7E" w:rsidRDefault="00E04A7E" w:rsidP="00C85E81">
            <w:pPr>
              <w:pStyle w:val="Heading3"/>
              <w:numPr>
                <w:ilvl w:val="0"/>
                <w:numId w:val="0"/>
              </w:numPr>
              <w:spacing w:line="360" w:lineRule="auto"/>
              <w:cnfStyle w:val="000000000000" w:firstRow="0" w:lastRow="0" w:firstColumn="0" w:lastColumn="0" w:oddVBand="0" w:evenVBand="0" w:oddHBand="0" w:evenHBand="0" w:firstRowFirstColumn="0" w:firstRowLastColumn="0" w:lastRowFirstColumn="0" w:lastRowLastColumn="0"/>
            </w:pPr>
            <w:r>
              <w:t>/</w:t>
            </w:r>
            <w:r w:rsidRPr="00E04A7E">
              <w:t>assignment/annotation/kegg.pdf</w:t>
            </w:r>
          </w:p>
        </w:tc>
      </w:tr>
    </w:tbl>
    <w:p w14:paraId="537483B9" w14:textId="12E87046" w:rsidR="00A9349C" w:rsidRDefault="00A9349C" w:rsidP="00C85E81">
      <w:pPr>
        <w:pStyle w:val="Heading3"/>
        <w:numPr>
          <w:ilvl w:val="0"/>
          <w:numId w:val="0"/>
        </w:numPr>
        <w:spacing w:line="360" w:lineRule="auto"/>
      </w:pPr>
    </w:p>
    <w:p w14:paraId="7A27D823" w14:textId="77777777" w:rsidR="00A9349C" w:rsidRDefault="00A9349C">
      <w:pPr>
        <w:rPr>
          <w:rFonts w:ascii="Calibri" w:hAnsi="Calibri" w:cs="Arial"/>
          <w:bCs/>
          <w:iCs/>
          <w:kern w:val="32"/>
          <w:sz w:val="22"/>
          <w:szCs w:val="26"/>
          <w:lang w:val="en-US" w:eastAsia="en-US"/>
        </w:rPr>
      </w:pPr>
      <w:r>
        <w:br w:type="page"/>
      </w:r>
    </w:p>
    <w:p w14:paraId="0D6265CF" w14:textId="095014AD" w:rsidR="00883323" w:rsidRDefault="00A9349C" w:rsidP="00A9349C">
      <w:pPr>
        <w:pStyle w:val="Heading1"/>
      </w:pPr>
      <w:bookmarkStart w:id="30" w:name="_Toc221019507"/>
      <w:r>
        <w:lastRenderedPageBreak/>
        <w:t>Appendix B: Bibliography</w:t>
      </w:r>
      <w:bookmarkEnd w:id="30"/>
      <w:r>
        <w:t xml:space="preserve"> </w:t>
      </w:r>
    </w:p>
    <w:p w14:paraId="6F2602C0" w14:textId="77777777" w:rsidR="00790D43" w:rsidRPr="00790D43" w:rsidRDefault="00790D43" w:rsidP="00790D43">
      <w:pPr>
        <w:rPr>
          <w:lang w:val="en-US" w:eastAsia="en-US"/>
        </w:rPr>
      </w:pPr>
    </w:p>
    <w:sdt>
      <w:sdtPr>
        <w:rPr>
          <w:rFonts w:ascii="Calibri" w:hAnsi="Calibri" w:cs="Calibri"/>
          <w:color w:val="000000"/>
          <w:sz w:val="21"/>
          <w:szCs w:val="21"/>
        </w:rPr>
        <w:tag w:val="MENDELEY_BIBLIOGRAPHY"/>
        <w:id w:val="1902943632"/>
        <w:placeholder>
          <w:docPart w:val="DefaultPlaceholder_-1854013440"/>
        </w:placeholder>
      </w:sdtPr>
      <w:sdtContent>
        <w:p w14:paraId="6F2898BA" w14:textId="6FF5D81D" w:rsidR="00790D43" w:rsidRPr="007033AF" w:rsidRDefault="00790D43">
          <w:pPr>
            <w:autoSpaceDE w:val="0"/>
            <w:autoSpaceDN w:val="0"/>
            <w:ind w:hanging="480"/>
            <w:divId w:val="585959816"/>
            <w:rPr>
              <w:rFonts w:ascii="Calibri" w:hAnsi="Calibri" w:cs="Calibri"/>
              <w:color w:val="000000"/>
              <w:sz w:val="21"/>
              <w:szCs w:val="22"/>
            </w:rPr>
          </w:pPr>
          <w:r w:rsidRPr="007033AF">
            <w:rPr>
              <w:rFonts w:ascii="Calibri" w:hAnsi="Calibri" w:cs="Calibri"/>
              <w:color w:val="000000"/>
              <w:sz w:val="21"/>
              <w:szCs w:val="22"/>
            </w:rPr>
            <w:t xml:space="preserve">Clark, S. C., Egan, R., Frazier, P. I., &amp; Wang, Z. (2013). ALE: a generic assembly likelihood evaluation framework for assessing the accuracy of genome and metagenome assemblies. </w:t>
          </w:r>
          <w:r w:rsidRPr="007033AF">
            <w:rPr>
              <w:rFonts w:ascii="Calibri" w:hAnsi="Calibri" w:cs="Calibri"/>
              <w:i/>
              <w:iCs/>
              <w:color w:val="000000"/>
              <w:sz w:val="21"/>
              <w:szCs w:val="22"/>
            </w:rPr>
            <w:t>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29</w:t>
          </w:r>
          <w:r w:rsidRPr="007033AF">
            <w:rPr>
              <w:rFonts w:ascii="Calibri" w:hAnsi="Calibri" w:cs="Calibri"/>
              <w:color w:val="000000"/>
              <w:sz w:val="21"/>
              <w:szCs w:val="22"/>
            </w:rPr>
            <w:t xml:space="preserve">(4), 435–443. </w:t>
          </w:r>
          <w:hyperlink r:id="rId20" w:history="1">
            <w:r w:rsidRPr="007033AF">
              <w:rPr>
                <w:rStyle w:val="Hyperlink"/>
                <w:rFonts w:ascii="Calibri" w:hAnsi="Calibri" w:cs="Calibri"/>
                <w:sz w:val="21"/>
                <w:szCs w:val="22"/>
              </w:rPr>
              <w:t>https://doi.org/10.1093/BIOINFORMATICS/BTS723</w:t>
            </w:r>
          </w:hyperlink>
        </w:p>
        <w:p w14:paraId="7CC59E37" w14:textId="77777777" w:rsidR="00790D43" w:rsidRPr="007033AF" w:rsidRDefault="00790D43">
          <w:pPr>
            <w:autoSpaceDE w:val="0"/>
            <w:autoSpaceDN w:val="0"/>
            <w:ind w:hanging="480"/>
            <w:divId w:val="585959816"/>
            <w:rPr>
              <w:rFonts w:ascii="Calibri" w:hAnsi="Calibri" w:cs="Calibri"/>
              <w:color w:val="000000"/>
              <w:sz w:val="21"/>
              <w:szCs w:val="22"/>
            </w:rPr>
          </w:pPr>
        </w:p>
        <w:p w14:paraId="0377F8AE" w14:textId="27C5C8BE" w:rsidR="00790D43" w:rsidRPr="007033AF" w:rsidRDefault="00790D43">
          <w:pPr>
            <w:autoSpaceDE w:val="0"/>
            <w:autoSpaceDN w:val="0"/>
            <w:ind w:hanging="480"/>
            <w:divId w:val="2099716042"/>
            <w:rPr>
              <w:rFonts w:ascii="Calibri" w:hAnsi="Calibri" w:cs="Calibri"/>
              <w:color w:val="000000"/>
              <w:sz w:val="21"/>
              <w:szCs w:val="22"/>
            </w:rPr>
          </w:pPr>
          <w:proofErr w:type="spellStart"/>
          <w:r w:rsidRPr="007033AF">
            <w:rPr>
              <w:rFonts w:ascii="Calibri" w:hAnsi="Calibri" w:cs="Calibri"/>
              <w:color w:val="000000"/>
              <w:sz w:val="21"/>
              <w:szCs w:val="22"/>
            </w:rPr>
            <w:t>Ewels</w:t>
          </w:r>
          <w:proofErr w:type="spellEnd"/>
          <w:r w:rsidRPr="007033AF">
            <w:rPr>
              <w:rFonts w:ascii="Calibri" w:hAnsi="Calibri" w:cs="Calibri"/>
              <w:color w:val="000000"/>
              <w:sz w:val="21"/>
              <w:szCs w:val="22"/>
            </w:rPr>
            <w:t xml:space="preserve">, P., Magnusson, M., Lundin, S., &amp; </w:t>
          </w:r>
          <w:proofErr w:type="spellStart"/>
          <w:r w:rsidRPr="007033AF">
            <w:rPr>
              <w:rFonts w:ascii="Calibri" w:hAnsi="Calibri" w:cs="Calibri"/>
              <w:color w:val="000000"/>
              <w:sz w:val="21"/>
              <w:szCs w:val="22"/>
            </w:rPr>
            <w:t>Käller</w:t>
          </w:r>
          <w:proofErr w:type="spellEnd"/>
          <w:r w:rsidRPr="007033AF">
            <w:rPr>
              <w:rFonts w:ascii="Calibri" w:hAnsi="Calibri" w:cs="Calibri"/>
              <w:color w:val="000000"/>
              <w:sz w:val="21"/>
              <w:szCs w:val="22"/>
            </w:rPr>
            <w:t xml:space="preserve">, M. (2016). </w:t>
          </w:r>
          <w:proofErr w:type="spellStart"/>
          <w:r w:rsidRPr="007033AF">
            <w:rPr>
              <w:rFonts w:ascii="Calibri" w:hAnsi="Calibri" w:cs="Calibri"/>
              <w:i/>
              <w:iCs/>
              <w:color w:val="000000"/>
              <w:sz w:val="21"/>
              <w:szCs w:val="22"/>
            </w:rPr>
            <w:t>MultiQC</w:t>
          </w:r>
          <w:proofErr w:type="spellEnd"/>
          <w:r w:rsidRPr="007033AF">
            <w:rPr>
              <w:rFonts w:ascii="Calibri" w:hAnsi="Calibri" w:cs="Calibri"/>
              <w:i/>
              <w:iCs/>
              <w:color w:val="000000"/>
              <w:sz w:val="21"/>
              <w:szCs w:val="22"/>
            </w:rPr>
            <w:t xml:space="preserve">: </w:t>
          </w:r>
          <w:proofErr w:type="spellStart"/>
          <w:r w:rsidRPr="007033AF">
            <w:rPr>
              <w:rFonts w:ascii="Calibri" w:hAnsi="Calibri" w:cs="Calibri"/>
              <w:i/>
              <w:iCs/>
              <w:color w:val="000000"/>
              <w:sz w:val="21"/>
              <w:szCs w:val="22"/>
            </w:rPr>
            <w:t>smmarize</w:t>
          </w:r>
          <w:proofErr w:type="spellEnd"/>
          <w:r w:rsidRPr="007033AF">
            <w:rPr>
              <w:rFonts w:ascii="Calibri" w:hAnsi="Calibri" w:cs="Calibri"/>
              <w:i/>
              <w:iCs/>
              <w:color w:val="000000"/>
              <w:sz w:val="21"/>
              <w:szCs w:val="22"/>
            </w:rPr>
            <w:t xml:space="preserve"> analysis results for multiple tools and samples in a single report</w:t>
          </w:r>
          <w:r w:rsidRPr="007033AF">
            <w:rPr>
              <w:rFonts w:ascii="Calibri" w:hAnsi="Calibri" w:cs="Calibri"/>
              <w:color w:val="000000"/>
              <w:sz w:val="21"/>
              <w:szCs w:val="22"/>
            </w:rPr>
            <w:t xml:space="preserve"> (</w:t>
          </w:r>
          <w:proofErr w:type="spellStart"/>
          <w:r w:rsidRPr="007033AF">
            <w:rPr>
              <w:rFonts w:ascii="Calibri" w:hAnsi="Calibri" w:cs="Calibri"/>
              <w:color w:val="000000"/>
              <w:sz w:val="21"/>
              <w:szCs w:val="22"/>
            </w:rPr>
            <w:t>MultiQC</w:t>
          </w:r>
          <w:proofErr w:type="spellEnd"/>
          <w:r w:rsidRPr="007033AF">
            <w:rPr>
              <w:rFonts w:ascii="Calibri" w:hAnsi="Calibri" w:cs="Calibri"/>
              <w:color w:val="000000"/>
              <w:sz w:val="21"/>
              <w:szCs w:val="22"/>
            </w:rPr>
            <w:t xml:space="preserve">/1.14-Foss-2022b). </w:t>
          </w:r>
          <w:hyperlink r:id="rId21" w:history="1">
            <w:r w:rsidRPr="007033AF">
              <w:rPr>
                <w:rStyle w:val="Hyperlink"/>
                <w:rFonts w:ascii="Calibri" w:hAnsi="Calibri" w:cs="Calibri"/>
                <w:sz w:val="21"/>
                <w:szCs w:val="22"/>
              </w:rPr>
              <w:t>https://github.com/MultiQC/MultiQC/</w:t>
            </w:r>
          </w:hyperlink>
        </w:p>
        <w:p w14:paraId="20F0D8C6" w14:textId="77777777" w:rsidR="00790D43" w:rsidRPr="007033AF" w:rsidRDefault="00790D43">
          <w:pPr>
            <w:autoSpaceDE w:val="0"/>
            <w:autoSpaceDN w:val="0"/>
            <w:ind w:hanging="480"/>
            <w:divId w:val="2099716042"/>
            <w:rPr>
              <w:rFonts w:ascii="Calibri" w:hAnsi="Calibri" w:cs="Calibri"/>
              <w:color w:val="000000"/>
              <w:sz w:val="21"/>
              <w:szCs w:val="22"/>
            </w:rPr>
          </w:pPr>
        </w:p>
        <w:p w14:paraId="2C8BEE46" w14:textId="570ED93E" w:rsidR="00790D43" w:rsidRPr="007033AF" w:rsidRDefault="00790D43">
          <w:pPr>
            <w:autoSpaceDE w:val="0"/>
            <w:autoSpaceDN w:val="0"/>
            <w:ind w:hanging="480"/>
            <w:divId w:val="696320103"/>
            <w:rPr>
              <w:rFonts w:ascii="Calibri" w:hAnsi="Calibri" w:cs="Calibri"/>
              <w:color w:val="000000"/>
              <w:sz w:val="21"/>
              <w:szCs w:val="22"/>
            </w:rPr>
          </w:pPr>
          <w:r w:rsidRPr="007033AF">
            <w:rPr>
              <w:rFonts w:ascii="Calibri" w:hAnsi="Calibri" w:cs="Calibri"/>
              <w:i/>
              <w:iCs/>
              <w:color w:val="000000"/>
              <w:sz w:val="21"/>
              <w:szCs w:val="22"/>
            </w:rPr>
            <w:t xml:space="preserve">GitHub - </w:t>
          </w:r>
          <w:proofErr w:type="spellStart"/>
          <w:r w:rsidRPr="007033AF">
            <w:rPr>
              <w:rFonts w:ascii="Calibri" w:hAnsi="Calibri" w:cs="Calibri"/>
              <w:i/>
              <w:iCs/>
              <w:color w:val="000000"/>
              <w:sz w:val="21"/>
              <w:szCs w:val="22"/>
            </w:rPr>
            <w:t>aquaskyline</w:t>
          </w:r>
          <w:proofErr w:type="spellEnd"/>
          <w:r w:rsidRPr="007033AF">
            <w:rPr>
              <w:rFonts w:ascii="Calibri" w:hAnsi="Calibri" w:cs="Calibri"/>
              <w:i/>
              <w:iCs/>
              <w:color w:val="000000"/>
              <w:sz w:val="21"/>
              <w:szCs w:val="22"/>
            </w:rPr>
            <w:t>/SOAPdenovo2: Next generation sequencing reads de novo assembler.</w:t>
          </w:r>
          <w:r w:rsidRPr="007033AF">
            <w:rPr>
              <w:rFonts w:ascii="Calibri" w:hAnsi="Calibri" w:cs="Calibri"/>
              <w:color w:val="000000"/>
              <w:sz w:val="21"/>
              <w:szCs w:val="22"/>
            </w:rPr>
            <w:t xml:space="preserve"> (n.d.). Retrieved January 30, 2026, from </w:t>
          </w:r>
          <w:hyperlink r:id="rId22" w:history="1">
            <w:r w:rsidRPr="007033AF">
              <w:rPr>
                <w:rStyle w:val="Hyperlink"/>
                <w:rFonts w:ascii="Calibri" w:hAnsi="Calibri" w:cs="Calibri"/>
                <w:sz w:val="21"/>
                <w:szCs w:val="22"/>
              </w:rPr>
              <w:t>https://github.com/aquaskyline/SOAPdenovo2</w:t>
            </w:r>
          </w:hyperlink>
        </w:p>
        <w:p w14:paraId="4C9B6E29" w14:textId="77777777" w:rsidR="00790D43" w:rsidRPr="007033AF" w:rsidRDefault="00790D43">
          <w:pPr>
            <w:autoSpaceDE w:val="0"/>
            <w:autoSpaceDN w:val="0"/>
            <w:ind w:hanging="480"/>
            <w:divId w:val="696320103"/>
            <w:rPr>
              <w:rFonts w:ascii="Calibri" w:hAnsi="Calibri" w:cs="Calibri"/>
              <w:color w:val="000000"/>
              <w:sz w:val="21"/>
              <w:szCs w:val="22"/>
            </w:rPr>
          </w:pPr>
        </w:p>
        <w:p w14:paraId="0F40BCB6" w14:textId="4875B979" w:rsidR="00790D43" w:rsidRPr="007033AF" w:rsidRDefault="00790D43">
          <w:pPr>
            <w:autoSpaceDE w:val="0"/>
            <w:autoSpaceDN w:val="0"/>
            <w:ind w:hanging="480"/>
            <w:divId w:val="1381203614"/>
            <w:rPr>
              <w:rFonts w:ascii="Calibri" w:hAnsi="Calibri" w:cs="Calibri"/>
              <w:color w:val="000000"/>
              <w:sz w:val="21"/>
              <w:szCs w:val="22"/>
            </w:rPr>
          </w:pPr>
          <w:r w:rsidRPr="007033AF">
            <w:rPr>
              <w:rFonts w:ascii="Calibri" w:hAnsi="Calibri" w:cs="Calibri"/>
              <w:color w:val="000000"/>
              <w:sz w:val="21"/>
              <w:szCs w:val="22"/>
            </w:rPr>
            <w:t xml:space="preserve">Illumina. (n.d.). </w:t>
          </w:r>
          <w:r w:rsidRPr="007033AF">
            <w:rPr>
              <w:rFonts w:ascii="Calibri" w:hAnsi="Calibri" w:cs="Calibri"/>
              <w:i/>
              <w:iCs/>
              <w:color w:val="000000"/>
              <w:sz w:val="21"/>
              <w:szCs w:val="22"/>
            </w:rPr>
            <w:t>Quality Scores | BaseSpace Sequence Hub</w:t>
          </w:r>
          <w:r w:rsidRPr="007033AF">
            <w:rPr>
              <w:rFonts w:ascii="Calibri" w:hAnsi="Calibri" w:cs="Calibri"/>
              <w:color w:val="000000"/>
              <w:sz w:val="21"/>
              <w:szCs w:val="22"/>
            </w:rPr>
            <w:t xml:space="preserve">. Retrieved January 27, 2026, from </w:t>
          </w:r>
          <w:hyperlink r:id="rId23" w:history="1">
            <w:r w:rsidRPr="007033AF">
              <w:rPr>
                <w:rStyle w:val="Hyperlink"/>
                <w:rFonts w:ascii="Calibri" w:hAnsi="Calibri" w:cs="Calibri"/>
                <w:sz w:val="21"/>
                <w:szCs w:val="22"/>
              </w:rPr>
              <w:t>https://help.basespace.illumina.com/files-used-by-basespace/quality-scores</w:t>
            </w:r>
          </w:hyperlink>
        </w:p>
        <w:p w14:paraId="5A87FC18" w14:textId="77777777" w:rsidR="00790D43" w:rsidRPr="007033AF" w:rsidRDefault="00790D43">
          <w:pPr>
            <w:autoSpaceDE w:val="0"/>
            <w:autoSpaceDN w:val="0"/>
            <w:ind w:hanging="480"/>
            <w:divId w:val="1381203614"/>
            <w:rPr>
              <w:rFonts w:ascii="Calibri" w:hAnsi="Calibri" w:cs="Calibri"/>
              <w:color w:val="000000"/>
              <w:sz w:val="21"/>
              <w:szCs w:val="22"/>
            </w:rPr>
          </w:pPr>
        </w:p>
        <w:p w14:paraId="41945E52" w14:textId="0530AA2F" w:rsidR="00790D43" w:rsidRPr="007033AF" w:rsidRDefault="00790D43">
          <w:pPr>
            <w:autoSpaceDE w:val="0"/>
            <w:autoSpaceDN w:val="0"/>
            <w:ind w:hanging="480"/>
            <w:divId w:val="1698506613"/>
            <w:rPr>
              <w:rFonts w:ascii="Calibri" w:hAnsi="Calibri" w:cs="Calibri"/>
              <w:color w:val="000000"/>
              <w:sz w:val="21"/>
              <w:szCs w:val="22"/>
            </w:rPr>
          </w:pPr>
          <w:r w:rsidRPr="007033AF">
            <w:rPr>
              <w:rFonts w:ascii="Calibri" w:hAnsi="Calibri" w:cs="Calibri"/>
              <w:color w:val="000000"/>
              <w:sz w:val="21"/>
              <w:szCs w:val="22"/>
            </w:rPr>
            <w:t xml:space="preserve">Luo, R., Liu, B., Xie, Y., Li, Z., Huang, W., Yuan, J., He, G., Chen, Y., Pan, Q., Liu, </w:t>
          </w:r>
          <w:proofErr w:type="spellStart"/>
          <w:r w:rsidRPr="007033AF">
            <w:rPr>
              <w:rFonts w:ascii="Calibri" w:hAnsi="Calibri" w:cs="Calibri"/>
              <w:color w:val="000000"/>
              <w:sz w:val="21"/>
              <w:szCs w:val="22"/>
            </w:rPr>
            <w:t>Yunjie</w:t>
          </w:r>
          <w:proofErr w:type="spellEnd"/>
          <w:r w:rsidRPr="007033AF">
            <w:rPr>
              <w:rFonts w:ascii="Calibri" w:hAnsi="Calibri" w:cs="Calibri"/>
              <w:color w:val="000000"/>
              <w:sz w:val="21"/>
              <w:szCs w:val="22"/>
            </w:rPr>
            <w:t xml:space="preserve">, Tang, J., Wu, G., Zhang, H., Shi, Y., Liu, Yong, Yu, C., Wang, B., Lu, Y., Han, C., … Wang, J. (2012). SOAPdenovo2: an empirically improved memory-efficient short-read de novo assembler. </w:t>
          </w:r>
          <w:proofErr w:type="spellStart"/>
          <w:r w:rsidRPr="007033AF">
            <w:rPr>
              <w:rFonts w:ascii="Calibri" w:hAnsi="Calibri" w:cs="Calibri"/>
              <w:i/>
              <w:iCs/>
              <w:color w:val="000000"/>
              <w:sz w:val="21"/>
              <w:szCs w:val="22"/>
            </w:rPr>
            <w:t>GigaScience</w:t>
          </w:r>
          <w:proofErr w:type="spellEnd"/>
          <w:r w:rsidRPr="007033AF">
            <w:rPr>
              <w:rFonts w:ascii="Calibri" w:hAnsi="Calibri" w:cs="Calibri"/>
              <w:color w:val="000000"/>
              <w:sz w:val="21"/>
              <w:szCs w:val="22"/>
            </w:rPr>
            <w:t xml:space="preserve">, </w:t>
          </w:r>
          <w:r w:rsidRPr="007033AF">
            <w:rPr>
              <w:rFonts w:ascii="Calibri" w:hAnsi="Calibri" w:cs="Calibri"/>
              <w:i/>
              <w:iCs/>
              <w:color w:val="000000"/>
              <w:sz w:val="21"/>
              <w:szCs w:val="22"/>
            </w:rPr>
            <w:t>1</w:t>
          </w:r>
          <w:r w:rsidRPr="007033AF">
            <w:rPr>
              <w:rFonts w:ascii="Calibri" w:hAnsi="Calibri" w:cs="Calibri"/>
              <w:color w:val="000000"/>
              <w:sz w:val="21"/>
              <w:szCs w:val="22"/>
            </w:rPr>
            <w:t xml:space="preserve">(1), 18. </w:t>
          </w:r>
          <w:hyperlink r:id="rId24" w:history="1">
            <w:r w:rsidRPr="007033AF">
              <w:rPr>
                <w:rStyle w:val="Hyperlink"/>
                <w:rFonts w:ascii="Calibri" w:hAnsi="Calibri" w:cs="Calibri"/>
                <w:sz w:val="21"/>
                <w:szCs w:val="22"/>
              </w:rPr>
              <w:t>https://doi.org/10.1186/2047-217X-1-18</w:t>
            </w:r>
          </w:hyperlink>
        </w:p>
        <w:p w14:paraId="5F050C79" w14:textId="77777777" w:rsidR="00790D43" w:rsidRPr="007033AF" w:rsidRDefault="00790D43">
          <w:pPr>
            <w:autoSpaceDE w:val="0"/>
            <w:autoSpaceDN w:val="0"/>
            <w:ind w:hanging="480"/>
            <w:divId w:val="1698506613"/>
            <w:rPr>
              <w:rFonts w:ascii="Calibri" w:hAnsi="Calibri" w:cs="Calibri"/>
              <w:color w:val="000000"/>
              <w:sz w:val="21"/>
              <w:szCs w:val="22"/>
            </w:rPr>
          </w:pPr>
        </w:p>
        <w:p w14:paraId="73F33F36" w14:textId="175FEA1A" w:rsidR="00790D43" w:rsidRPr="007033AF" w:rsidRDefault="00790D43">
          <w:pPr>
            <w:autoSpaceDE w:val="0"/>
            <w:autoSpaceDN w:val="0"/>
            <w:ind w:hanging="480"/>
            <w:divId w:val="1984692262"/>
            <w:rPr>
              <w:rFonts w:ascii="Calibri" w:hAnsi="Calibri" w:cs="Calibri"/>
              <w:color w:val="000000"/>
              <w:sz w:val="21"/>
              <w:szCs w:val="22"/>
            </w:rPr>
          </w:pPr>
          <w:r w:rsidRPr="007033AF">
            <w:rPr>
              <w:rFonts w:ascii="Calibri" w:hAnsi="Calibri" w:cs="Calibri"/>
              <w:color w:val="000000"/>
              <w:sz w:val="21"/>
              <w:szCs w:val="22"/>
            </w:rPr>
            <w:t xml:space="preserve">Mapleson, D., Accinelli, G. G., Kettleborough, G., Wright, J., &amp; Clavijo, B. J. (2017). KAT: a K-mer analysis toolkit to quality control NGS datasets and genome assemblies. </w:t>
          </w:r>
          <w:r w:rsidRPr="007033AF">
            <w:rPr>
              <w:rFonts w:ascii="Calibri" w:hAnsi="Calibri" w:cs="Calibri"/>
              <w:i/>
              <w:iCs/>
              <w:color w:val="000000"/>
              <w:sz w:val="21"/>
              <w:szCs w:val="22"/>
            </w:rPr>
            <w:t>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33</w:t>
          </w:r>
          <w:r w:rsidRPr="007033AF">
            <w:rPr>
              <w:rFonts w:ascii="Calibri" w:hAnsi="Calibri" w:cs="Calibri"/>
              <w:color w:val="000000"/>
              <w:sz w:val="21"/>
              <w:szCs w:val="22"/>
            </w:rPr>
            <w:t xml:space="preserve">(4), 574–576. </w:t>
          </w:r>
          <w:hyperlink r:id="rId25" w:history="1">
            <w:r w:rsidRPr="007033AF">
              <w:rPr>
                <w:rStyle w:val="Hyperlink"/>
                <w:rFonts w:ascii="Calibri" w:hAnsi="Calibri" w:cs="Calibri"/>
                <w:sz w:val="21"/>
                <w:szCs w:val="22"/>
              </w:rPr>
              <w:t>https://doi.org/10.1093/BIOINFORMATICS/BTW663</w:t>
            </w:r>
          </w:hyperlink>
        </w:p>
        <w:p w14:paraId="60C0021C" w14:textId="77777777" w:rsidR="00790D43" w:rsidRPr="007033AF" w:rsidRDefault="00790D43">
          <w:pPr>
            <w:autoSpaceDE w:val="0"/>
            <w:autoSpaceDN w:val="0"/>
            <w:ind w:hanging="480"/>
            <w:divId w:val="1984692262"/>
            <w:rPr>
              <w:rFonts w:ascii="Calibri" w:hAnsi="Calibri" w:cs="Calibri"/>
              <w:color w:val="000000"/>
              <w:sz w:val="21"/>
              <w:szCs w:val="22"/>
            </w:rPr>
          </w:pPr>
        </w:p>
        <w:p w14:paraId="55CCE923" w14:textId="029B57C7" w:rsidR="00790D43" w:rsidRPr="007033AF" w:rsidRDefault="00790D43">
          <w:pPr>
            <w:autoSpaceDE w:val="0"/>
            <w:autoSpaceDN w:val="0"/>
            <w:ind w:hanging="480"/>
            <w:divId w:val="921060292"/>
            <w:rPr>
              <w:rFonts w:ascii="Calibri" w:hAnsi="Calibri" w:cs="Calibri"/>
              <w:color w:val="000000"/>
              <w:sz w:val="21"/>
              <w:szCs w:val="22"/>
            </w:rPr>
          </w:pPr>
          <w:proofErr w:type="spellStart"/>
          <w:r w:rsidRPr="007033AF">
            <w:rPr>
              <w:rFonts w:ascii="Calibri" w:hAnsi="Calibri" w:cs="Calibri"/>
              <w:color w:val="000000"/>
              <w:sz w:val="21"/>
              <w:szCs w:val="22"/>
            </w:rPr>
            <w:t>Marçais</w:t>
          </w:r>
          <w:proofErr w:type="spellEnd"/>
          <w:r w:rsidRPr="007033AF">
            <w:rPr>
              <w:rFonts w:ascii="Calibri" w:hAnsi="Calibri" w:cs="Calibri"/>
              <w:color w:val="000000"/>
              <w:sz w:val="21"/>
              <w:szCs w:val="22"/>
            </w:rPr>
            <w:t xml:space="preserve">, G., &amp; Kingsford, C. (2011). A fast, lock-free approach for efficient parallel counting of occurrences of k-mers. </w:t>
          </w:r>
          <w:r w:rsidRPr="007033AF">
            <w:rPr>
              <w:rFonts w:ascii="Calibri" w:hAnsi="Calibri" w:cs="Calibri"/>
              <w:i/>
              <w:iCs/>
              <w:color w:val="000000"/>
              <w:sz w:val="21"/>
              <w:szCs w:val="22"/>
            </w:rPr>
            <w:t>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27</w:t>
          </w:r>
          <w:r w:rsidRPr="007033AF">
            <w:rPr>
              <w:rFonts w:ascii="Calibri" w:hAnsi="Calibri" w:cs="Calibri"/>
              <w:color w:val="000000"/>
              <w:sz w:val="21"/>
              <w:szCs w:val="22"/>
            </w:rPr>
            <w:t xml:space="preserve">(6), 764–770. </w:t>
          </w:r>
          <w:hyperlink r:id="rId26" w:history="1">
            <w:r w:rsidRPr="007033AF">
              <w:rPr>
                <w:rStyle w:val="Hyperlink"/>
                <w:rFonts w:ascii="Calibri" w:hAnsi="Calibri" w:cs="Calibri"/>
                <w:sz w:val="21"/>
                <w:szCs w:val="22"/>
              </w:rPr>
              <w:t>https://doi.org/10.1093/BIOINFORMATICS/BTR011</w:t>
            </w:r>
          </w:hyperlink>
        </w:p>
        <w:p w14:paraId="1D78ED37" w14:textId="77777777" w:rsidR="00790D43" w:rsidRPr="007033AF" w:rsidRDefault="00790D43">
          <w:pPr>
            <w:autoSpaceDE w:val="0"/>
            <w:autoSpaceDN w:val="0"/>
            <w:ind w:hanging="480"/>
            <w:divId w:val="921060292"/>
            <w:rPr>
              <w:rFonts w:ascii="Calibri" w:hAnsi="Calibri" w:cs="Calibri"/>
              <w:color w:val="000000"/>
              <w:sz w:val="21"/>
              <w:szCs w:val="22"/>
            </w:rPr>
          </w:pPr>
        </w:p>
        <w:p w14:paraId="3118BA8F" w14:textId="7C5F6390" w:rsidR="00790D43" w:rsidRPr="007033AF" w:rsidRDefault="00790D43">
          <w:pPr>
            <w:autoSpaceDE w:val="0"/>
            <w:autoSpaceDN w:val="0"/>
            <w:ind w:hanging="480"/>
            <w:divId w:val="1972399525"/>
            <w:rPr>
              <w:rFonts w:ascii="Calibri" w:hAnsi="Calibri" w:cs="Calibri"/>
              <w:color w:val="000000"/>
              <w:sz w:val="21"/>
              <w:szCs w:val="22"/>
            </w:rPr>
          </w:pPr>
          <w:proofErr w:type="spellStart"/>
          <w:r w:rsidRPr="007033AF">
            <w:rPr>
              <w:rFonts w:ascii="Calibri" w:hAnsi="Calibri" w:cs="Calibri"/>
              <w:color w:val="000000"/>
              <w:sz w:val="21"/>
              <w:szCs w:val="22"/>
            </w:rPr>
            <w:t>Mohareb</w:t>
          </w:r>
          <w:proofErr w:type="spellEnd"/>
          <w:r w:rsidRPr="007033AF">
            <w:rPr>
              <w:rFonts w:ascii="Calibri" w:hAnsi="Calibri" w:cs="Calibri"/>
              <w:color w:val="000000"/>
              <w:sz w:val="21"/>
              <w:szCs w:val="22"/>
            </w:rPr>
            <w:t xml:space="preserve">, F. (2026a). </w:t>
          </w:r>
          <w:r w:rsidRPr="007033AF">
            <w:rPr>
              <w:rFonts w:ascii="Calibri" w:hAnsi="Calibri" w:cs="Calibri"/>
              <w:i/>
              <w:iCs/>
              <w:color w:val="000000"/>
              <w:sz w:val="21"/>
              <w:szCs w:val="22"/>
            </w:rPr>
            <w:t>Assembly Quality Assessment</w:t>
          </w:r>
          <w:r w:rsidRPr="007033AF">
            <w:rPr>
              <w:rFonts w:ascii="Calibri" w:hAnsi="Calibri" w:cs="Calibri"/>
              <w:color w:val="000000"/>
              <w:sz w:val="21"/>
              <w:szCs w:val="22"/>
            </w:rPr>
            <w:t xml:space="preserve">. </w:t>
          </w:r>
          <w:hyperlink r:id="rId27" w:history="1">
            <w:r w:rsidRPr="007033AF">
              <w:rPr>
                <w:rStyle w:val="Hyperlink"/>
                <w:rFonts w:ascii="Calibri" w:hAnsi="Calibri" w:cs="Calibri"/>
                <w:sz w:val="21"/>
                <w:szCs w:val="22"/>
              </w:rPr>
              <w:t>http://mummer.sourceforge.net/manual/</w:t>
            </w:r>
          </w:hyperlink>
        </w:p>
        <w:p w14:paraId="75E49E12" w14:textId="77777777" w:rsidR="00790D43" w:rsidRPr="007033AF" w:rsidRDefault="00790D43">
          <w:pPr>
            <w:autoSpaceDE w:val="0"/>
            <w:autoSpaceDN w:val="0"/>
            <w:ind w:hanging="480"/>
            <w:divId w:val="1972399525"/>
            <w:rPr>
              <w:rFonts w:ascii="Calibri" w:hAnsi="Calibri" w:cs="Calibri"/>
              <w:color w:val="000000"/>
              <w:sz w:val="21"/>
              <w:szCs w:val="22"/>
            </w:rPr>
          </w:pPr>
        </w:p>
        <w:p w14:paraId="1CB9C76F" w14:textId="77777777" w:rsidR="00790D43" w:rsidRPr="007033AF" w:rsidRDefault="00790D43">
          <w:pPr>
            <w:autoSpaceDE w:val="0"/>
            <w:autoSpaceDN w:val="0"/>
            <w:ind w:hanging="480"/>
            <w:divId w:val="1876573737"/>
            <w:rPr>
              <w:rFonts w:ascii="Calibri" w:hAnsi="Calibri" w:cs="Calibri"/>
              <w:color w:val="000000"/>
              <w:sz w:val="21"/>
              <w:szCs w:val="22"/>
            </w:rPr>
          </w:pPr>
          <w:proofErr w:type="spellStart"/>
          <w:r w:rsidRPr="007033AF">
            <w:rPr>
              <w:rFonts w:ascii="Calibri" w:hAnsi="Calibri" w:cs="Calibri"/>
              <w:color w:val="000000"/>
              <w:sz w:val="21"/>
              <w:szCs w:val="22"/>
            </w:rPr>
            <w:t>Mohareb</w:t>
          </w:r>
          <w:proofErr w:type="spellEnd"/>
          <w:r w:rsidRPr="007033AF">
            <w:rPr>
              <w:rFonts w:ascii="Calibri" w:hAnsi="Calibri" w:cs="Calibri"/>
              <w:color w:val="000000"/>
              <w:sz w:val="21"/>
              <w:szCs w:val="22"/>
            </w:rPr>
            <w:t xml:space="preserve">, F. (2026b). </w:t>
          </w:r>
          <w:r w:rsidRPr="007033AF">
            <w:rPr>
              <w:rFonts w:ascii="Calibri" w:hAnsi="Calibri" w:cs="Calibri"/>
              <w:i/>
              <w:iCs/>
              <w:color w:val="000000"/>
              <w:sz w:val="21"/>
              <w:szCs w:val="22"/>
            </w:rPr>
            <w:t>Genome size estimation and short reads assembly</w:t>
          </w:r>
          <w:r w:rsidRPr="007033AF">
            <w:rPr>
              <w:rFonts w:ascii="Calibri" w:hAnsi="Calibri" w:cs="Calibri"/>
              <w:color w:val="000000"/>
              <w:sz w:val="21"/>
              <w:szCs w:val="22"/>
            </w:rPr>
            <w:t>.</w:t>
          </w:r>
        </w:p>
        <w:p w14:paraId="678FFDFB" w14:textId="77777777" w:rsidR="00790D43" w:rsidRPr="007033AF" w:rsidRDefault="00790D43">
          <w:pPr>
            <w:autoSpaceDE w:val="0"/>
            <w:autoSpaceDN w:val="0"/>
            <w:ind w:hanging="480"/>
            <w:divId w:val="1876573737"/>
            <w:rPr>
              <w:rFonts w:ascii="Calibri" w:hAnsi="Calibri" w:cs="Calibri"/>
              <w:color w:val="000000"/>
              <w:sz w:val="21"/>
              <w:szCs w:val="22"/>
            </w:rPr>
          </w:pPr>
        </w:p>
        <w:p w14:paraId="1E24ABBE" w14:textId="43232968" w:rsidR="00790D43" w:rsidRPr="007033AF" w:rsidRDefault="00790D43">
          <w:pPr>
            <w:autoSpaceDE w:val="0"/>
            <w:autoSpaceDN w:val="0"/>
            <w:ind w:hanging="480"/>
            <w:divId w:val="1725056254"/>
            <w:rPr>
              <w:rFonts w:ascii="Calibri" w:hAnsi="Calibri" w:cs="Calibri"/>
              <w:color w:val="000000"/>
              <w:sz w:val="21"/>
              <w:szCs w:val="22"/>
            </w:rPr>
          </w:pPr>
          <w:r w:rsidRPr="007033AF">
            <w:rPr>
              <w:rFonts w:ascii="Calibri" w:hAnsi="Calibri" w:cs="Calibri"/>
              <w:color w:val="000000"/>
              <w:sz w:val="21"/>
              <w:szCs w:val="22"/>
            </w:rPr>
            <w:t xml:space="preserve">Simon, A. (2010). </w:t>
          </w:r>
          <w:proofErr w:type="spellStart"/>
          <w:r w:rsidRPr="007033AF">
            <w:rPr>
              <w:rFonts w:ascii="Calibri" w:hAnsi="Calibri" w:cs="Calibri"/>
              <w:i/>
              <w:iCs/>
              <w:color w:val="000000"/>
              <w:sz w:val="21"/>
              <w:szCs w:val="22"/>
            </w:rPr>
            <w:t>FastQC</w:t>
          </w:r>
          <w:proofErr w:type="spellEnd"/>
          <w:r w:rsidRPr="007033AF">
            <w:rPr>
              <w:rFonts w:ascii="Calibri" w:hAnsi="Calibri" w:cs="Calibri"/>
              <w:i/>
              <w:iCs/>
              <w:color w:val="000000"/>
              <w:sz w:val="21"/>
              <w:szCs w:val="22"/>
            </w:rPr>
            <w:t>:  A Quality Control Tool for High Throughput Sequence Data</w:t>
          </w:r>
          <w:r w:rsidRPr="007033AF">
            <w:rPr>
              <w:rFonts w:ascii="Calibri" w:hAnsi="Calibri" w:cs="Calibri"/>
              <w:color w:val="000000"/>
              <w:sz w:val="21"/>
              <w:szCs w:val="22"/>
            </w:rPr>
            <w:t xml:space="preserve">. </w:t>
          </w:r>
          <w:hyperlink r:id="rId28" w:history="1">
            <w:r w:rsidRPr="007033AF">
              <w:rPr>
                <w:rStyle w:val="Hyperlink"/>
                <w:rFonts w:ascii="Calibri" w:hAnsi="Calibri" w:cs="Calibri"/>
                <w:sz w:val="21"/>
                <w:szCs w:val="22"/>
              </w:rPr>
              <w:t>https://doi.org/10254/464</w:t>
            </w:r>
          </w:hyperlink>
          <w:r w:rsidRPr="007033AF">
            <w:rPr>
              <w:rFonts w:ascii="Calibri" w:hAnsi="Calibri" w:cs="Calibri"/>
              <w:color w:val="000000"/>
              <w:sz w:val="21"/>
              <w:szCs w:val="22"/>
            </w:rPr>
            <w:t>.</w:t>
          </w:r>
        </w:p>
        <w:p w14:paraId="5C397A74" w14:textId="77777777" w:rsidR="00790D43" w:rsidRPr="007033AF" w:rsidRDefault="00790D43">
          <w:pPr>
            <w:autoSpaceDE w:val="0"/>
            <w:autoSpaceDN w:val="0"/>
            <w:ind w:hanging="480"/>
            <w:divId w:val="1725056254"/>
            <w:rPr>
              <w:rFonts w:ascii="Calibri" w:hAnsi="Calibri" w:cs="Calibri"/>
              <w:color w:val="000000"/>
              <w:sz w:val="21"/>
              <w:szCs w:val="22"/>
            </w:rPr>
          </w:pPr>
        </w:p>
        <w:p w14:paraId="7FDD5742" w14:textId="5428AB01" w:rsidR="00790D43" w:rsidRPr="007033AF" w:rsidRDefault="00790D43">
          <w:pPr>
            <w:autoSpaceDE w:val="0"/>
            <w:autoSpaceDN w:val="0"/>
            <w:ind w:hanging="480"/>
            <w:divId w:val="658774977"/>
            <w:rPr>
              <w:rFonts w:ascii="Calibri" w:hAnsi="Calibri" w:cs="Calibri"/>
              <w:color w:val="000000"/>
              <w:sz w:val="21"/>
              <w:szCs w:val="22"/>
            </w:rPr>
          </w:pPr>
          <w:r w:rsidRPr="007033AF">
            <w:rPr>
              <w:rFonts w:ascii="Calibri" w:hAnsi="Calibri" w:cs="Calibri"/>
              <w:color w:val="000000"/>
              <w:sz w:val="21"/>
              <w:szCs w:val="22"/>
            </w:rPr>
            <w:t xml:space="preserve">Stanke, M., </w:t>
          </w:r>
          <w:proofErr w:type="spellStart"/>
          <w:r w:rsidRPr="007033AF">
            <w:rPr>
              <w:rFonts w:ascii="Calibri" w:hAnsi="Calibri" w:cs="Calibri"/>
              <w:color w:val="000000"/>
              <w:sz w:val="21"/>
              <w:szCs w:val="22"/>
            </w:rPr>
            <w:t>Diekhans</w:t>
          </w:r>
          <w:proofErr w:type="spellEnd"/>
          <w:r w:rsidRPr="007033AF">
            <w:rPr>
              <w:rFonts w:ascii="Calibri" w:hAnsi="Calibri" w:cs="Calibri"/>
              <w:color w:val="000000"/>
              <w:sz w:val="21"/>
              <w:szCs w:val="22"/>
            </w:rPr>
            <w:t xml:space="preserve">, M., Baertsch, R., &amp; Haussler, D. (2008). Using native and </w:t>
          </w:r>
          <w:proofErr w:type="spellStart"/>
          <w:r w:rsidRPr="007033AF">
            <w:rPr>
              <w:rFonts w:ascii="Calibri" w:hAnsi="Calibri" w:cs="Calibri"/>
              <w:color w:val="000000"/>
              <w:sz w:val="21"/>
              <w:szCs w:val="22"/>
            </w:rPr>
            <w:t>syntenically</w:t>
          </w:r>
          <w:proofErr w:type="spellEnd"/>
          <w:r w:rsidRPr="007033AF">
            <w:rPr>
              <w:rFonts w:ascii="Calibri" w:hAnsi="Calibri" w:cs="Calibri"/>
              <w:color w:val="000000"/>
              <w:sz w:val="21"/>
              <w:szCs w:val="22"/>
            </w:rPr>
            <w:t xml:space="preserve"> mapped cDNA alignments to improve de novo gene finding. </w:t>
          </w:r>
          <w:r w:rsidRPr="007033AF">
            <w:rPr>
              <w:rFonts w:ascii="Calibri" w:hAnsi="Calibri" w:cs="Calibri"/>
              <w:i/>
              <w:iCs/>
              <w:color w:val="000000"/>
              <w:sz w:val="21"/>
              <w:szCs w:val="22"/>
            </w:rPr>
            <w:t>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24</w:t>
          </w:r>
          <w:r w:rsidRPr="007033AF">
            <w:rPr>
              <w:rFonts w:ascii="Calibri" w:hAnsi="Calibri" w:cs="Calibri"/>
              <w:color w:val="000000"/>
              <w:sz w:val="21"/>
              <w:szCs w:val="22"/>
            </w:rPr>
            <w:t xml:space="preserve">(5), 637–644. </w:t>
          </w:r>
          <w:hyperlink r:id="rId29" w:history="1">
            <w:r w:rsidRPr="007033AF">
              <w:rPr>
                <w:rStyle w:val="Hyperlink"/>
                <w:rFonts w:ascii="Calibri" w:hAnsi="Calibri" w:cs="Calibri"/>
                <w:sz w:val="21"/>
                <w:szCs w:val="22"/>
              </w:rPr>
              <w:t>https://doi.org/10.1093/BIOINFORMATICS/BTN013</w:t>
            </w:r>
          </w:hyperlink>
        </w:p>
        <w:p w14:paraId="01E8A7DF" w14:textId="77777777" w:rsidR="00790D43" w:rsidRPr="007033AF" w:rsidRDefault="00790D43">
          <w:pPr>
            <w:autoSpaceDE w:val="0"/>
            <w:autoSpaceDN w:val="0"/>
            <w:ind w:hanging="480"/>
            <w:divId w:val="658774977"/>
            <w:rPr>
              <w:rFonts w:ascii="Calibri" w:hAnsi="Calibri" w:cs="Calibri"/>
              <w:color w:val="000000"/>
              <w:sz w:val="21"/>
              <w:szCs w:val="22"/>
            </w:rPr>
          </w:pPr>
        </w:p>
        <w:p w14:paraId="69698ADE" w14:textId="37E2329D" w:rsidR="00790D43" w:rsidRPr="007033AF" w:rsidRDefault="00790D43">
          <w:pPr>
            <w:autoSpaceDE w:val="0"/>
            <w:autoSpaceDN w:val="0"/>
            <w:ind w:hanging="480"/>
            <w:divId w:val="1093667525"/>
            <w:rPr>
              <w:rFonts w:ascii="Calibri" w:hAnsi="Calibri" w:cs="Calibri"/>
              <w:color w:val="000000"/>
              <w:sz w:val="21"/>
              <w:szCs w:val="22"/>
            </w:rPr>
          </w:pPr>
          <w:r w:rsidRPr="007033AF">
            <w:rPr>
              <w:rFonts w:ascii="Calibri" w:hAnsi="Calibri" w:cs="Calibri"/>
              <w:color w:val="000000"/>
              <w:sz w:val="21"/>
              <w:szCs w:val="22"/>
            </w:rPr>
            <w:t xml:space="preserve">Yang, X., Chockalingam, S. P., &amp; Aluru, S. (2013). A survey of error-correction methods for next-generation sequencing. </w:t>
          </w:r>
          <w:r w:rsidRPr="007033AF">
            <w:rPr>
              <w:rFonts w:ascii="Calibri" w:hAnsi="Calibri" w:cs="Calibri"/>
              <w:i/>
              <w:iCs/>
              <w:color w:val="000000"/>
              <w:sz w:val="21"/>
              <w:szCs w:val="22"/>
            </w:rPr>
            <w:t>Briefings in 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14</w:t>
          </w:r>
          <w:r w:rsidRPr="007033AF">
            <w:rPr>
              <w:rFonts w:ascii="Calibri" w:hAnsi="Calibri" w:cs="Calibri"/>
              <w:color w:val="000000"/>
              <w:sz w:val="21"/>
              <w:szCs w:val="22"/>
            </w:rPr>
            <w:t xml:space="preserve">(1), 56–66. </w:t>
          </w:r>
          <w:hyperlink r:id="rId30" w:history="1">
            <w:r w:rsidRPr="007033AF">
              <w:rPr>
                <w:rStyle w:val="Hyperlink"/>
                <w:rFonts w:ascii="Calibri" w:hAnsi="Calibri" w:cs="Calibri"/>
                <w:sz w:val="21"/>
                <w:szCs w:val="22"/>
              </w:rPr>
              <w:t>https://doi.org/10.1093/BIB/BBS015</w:t>
            </w:r>
          </w:hyperlink>
        </w:p>
        <w:p w14:paraId="6537D9FA" w14:textId="77777777" w:rsidR="00790D43" w:rsidRPr="007033AF" w:rsidRDefault="00790D43">
          <w:pPr>
            <w:autoSpaceDE w:val="0"/>
            <w:autoSpaceDN w:val="0"/>
            <w:ind w:hanging="480"/>
            <w:divId w:val="1093667525"/>
            <w:rPr>
              <w:rFonts w:ascii="Calibri" w:hAnsi="Calibri" w:cs="Calibri"/>
              <w:color w:val="000000"/>
              <w:sz w:val="21"/>
              <w:szCs w:val="22"/>
            </w:rPr>
          </w:pPr>
        </w:p>
        <w:p w14:paraId="11014549" w14:textId="77777777" w:rsidR="00790D43" w:rsidRPr="007033AF" w:rsidRDefault="00790D43">
          <w:pPr>
            <w:autoSpaceDE w:val="0"/>
            <w:autoSpaceDN w:val="0"/>
            <w:ind w:hanging="480"/>
            <w:divId w:val="702556383"/>
            <w:rPr>
              <w:rFonts w:ascii="Calibri" w:hAnsi="Calibri" w:cs="Calibri"/>
              <w:color w:val="000000"/>
              <w:sz w:val="21"/>
              <w:szCs w:val="22"/>
            </w:rPr>
          </w:pPr>
          <w:r w:rsidRPr="007033AF">
            <w:rPr>
              <w:rFonts w:ascii="Calibri" w:hAnsi="Calibri" w:cs="Calibri"/>
              <w:color w:val="000000"/>
              <w:sz w:val="21"/>
              <w:szCs w:val="22"/>
            </w:rPr>
            <w:t xml:space="preserve">Ye, C., Hill, C. M., Wu, S., Ruan, J., &amp; Ma, Z. (2016). DBG2OLC: Efficient Assembly of Large Genomes Using Long Erroneous Reads of the Third Generation Sequencing Technologies. </w:t>
          </w:r>
          <w:r w:rsidRPr="007033AF">
            <w:rPr>
              <w:rFonts w:ascii="Calibri" w:hAnsi="Calibri" w:cs="Calibri"/>
              <w:i/>
              <w:iCs/>
              <w:color w:val="000000"/>
              <w:sz w:val="21"/>
              <w:szCs w:val="22"/>
            </w:rPr>
            <w:t>Scientific Reports 2016 6:1</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6</w:t>
          </w:r>
          <w:r w:rsidRPr="007033AF">
            <w:rPr>
              <w:rFonts w:ascii="Calibri" w:hAnsi="Calibri" w:cs="Calibri"/>
              <w:color w:val="000000"/>
              <w:sz w:val="21"/>
              <w:szCs w:val="22"/>
            </w:rPr>
            <w:t>(1), 31900-. https://doi.org/10.1038/srep31900</w:t>
          </w:r>
        </w:p>
        <w:p w14:paraId="78CBC4CD" w14:textId="77777777" w:rsidR="00790D43" w:rsidRPr="007033AF" w:rsidRDefault="00790D43">
          <w:pPr>
            <w:autoSpaceDE w:val="0"/>
            <w:autoSpaceDN w:val="0"/>
            <w:ind w:hanging="480"/>
            <w:divId w:val="1874875782"/>
            <w:rPr>
              <w:rFonts w:ascii="Calibri" w:hAnsi="Calibri" w:cs="Calibri"/>
              <w:color w:val="000000"/>
              <w:sz w:val="21"/>
              <w:szCs w:val="22"/>
            </w:rPr>
          </w:pPr>
          <w:r w:rsidRPr="007033AF">
            <w:rPr>
              <w:rFonts w:ascii="Calibri" w:hAnsi="Calibri" w:cs="Calibri"/>
              <w:color w:val="000000"/>
              <w:sz w:val="21"/>
              <w:szCs w:val="22"/>
            </w:rPr>
            <w:t xml:space="preserve">Zimin, A. V., </w:t>
          </w:r>
          <w:proofErr w:type="spellStart"/>
          <w:r w:rsidRPr="007033AF">
            <w:rPr>
              <w:rFonts w:ascii="Calibri" w:hAnsi="Calibri" w:cs="Calibri"/>
              <w:color w:val="000000"/>
              <w:sz w:val="21"/>
              <w:szCs w:val="22"/>
            </w:rPr>
            <w:t>Marçais</w:t>
          </w:r>
          <w:proofErr w:type="spellEnd"/>
          <w:r w:rsidRPr="007033AF">
            <w:rPr>
              <w:rFonts w:ascii="Calibri" w:hAnsi="Calibri" w:cs="Calibri"/>
              <w:color w:val="000000"/>
              <w:sz w:val="21"/>
              <w:szCs w:val="22"/>
            </w:rPr>
            <w:t xml:space="preserve">, G., Puiu, D., Roberts, M., Salzberg, S. L., &amp; Yorke, J. A. (2013). The </w:t>
          </w:r>
          <w:proofErr w:type="spellStart"/>
          <w:r w:rsidRPr="007033AF">
            <w:rPr>
              <w:rFonts w:ascii="Calibri" w:hAnsi="Calibri" w:cs="Calibri"/>
              <w:color w:val="000000"/>
              <w:sz w:val="21"/>
              <w:szCs w:val="22"/>
            </w:rPr>
            <w:t>MaSuRCA</w:t>
          </w:r>
          <w:proofErr w:type="spellEnd"/>
          <w:r w:rsidRPr="007033AF">
            <w:rPr>
              <w:rFonts w:ascii="Calibri" w:hAnsi="Calibri" w:cs="Calibri"/>
              <w:color w:val="000000"/>
              <w:sz w:val="21"/>
              <w:szCs w:val="22"/>
            </w:rPr>
            <w:t xml:space="preserve"> genome assembler. </w:t>
          </w:r>
          <w:r w:rsidRPr="007033AF">
            <w:rPr>
              <w:rFonts w:ascii="Calibri" w:hAnsi="Calibri" w:cs="Calibri"/>
              <w:i/>
              <w:iCs/>
              <w:color w:val="000000"/>
              <w:sz w:val="21"/>
              <w:szCs w:val="22"/>
            </w:rPr>
            <w:t>Bioinformatics</w:t>
          </w:r>
          <w:r w:rsidRPr="007033AF">
            <w:rPr>
              <w:rFonts w:ascii="Calibri" w:hAnsi="Calibri" w:cs="Calibri"/>
              <w:color w:val="000000"/>
              <w:sz w:val="21"/>
              <w:szCs w:val="22"/>
            </w:rPr>
            <w:t xml:space="preserve">, </w:t>
          </w:r>
          <w:r w:rsidRPr="007033AF">
            <w:rPr>
              <w:rFonts w:ascii="Calibri" w:hAnsi="Calibri" w:cs="Calibri"/>
              <w:i/>
              <w:iCs/>
              <w:color w:val="000000"/>
              <w:sz w:val="21"/>
              <w:szCs w:val="22"/>
            </w:rPr>
            <w:t>29</w:t>
          </w:r>
          <w:r w:rsidRPr="007033AF">
            <w:rPr>
              <w:rFonts w:ascii="Calibri" w:hAnsi="Calibri" w:cs="Calibri"/>
              <w:color w:val="000000"/>
              <w:sz w:val="21"/>
              <w:szCs w:val="22"/>
            </w:rPr>
            <w:t>(21), 2669. https://doi.org/10.1093/BIOINFORMATICS/BTT476</w:t>
          </w:r>
        </w:p>
        <w:p w14:paraId="0C5D2EA9" w14:textId="107DF31D" w:rsidR="00963C48" w:rsidRDefault="00790D43" w:rsidP="00790D43">
          <w:pPr>
            <w:rPr>
              <w:rFonts w:ascii="Calibri" w:hAnsi="Calibri" w:cs="Calibri"/>
              <w:color w:val="000000"/>
              <w:sz w:val="21"/>
              <w:szCs w:val="21"/>
            </w:rPr>
          </w:pPr>
          <w:r w:rsidRPr="007033AF">
            <w:rPr>
              <w:rFonts w:ascii="Calibri" w:hAnsi="Calibri" w:cs="Calibri"/>
              <w:color w:val="000000"/>
              <w:sz w:val="21"/>
              <w:szCs w:val="22"/>
            </w:rPr>
            <w:t> </w:t>
          </w:r>
        </w:p>
      </w:sdtContent>
    </w:sdt>
    <w:p w14:paraId="4AE4660B" w14:textId="77777777" w:rsidR="00963C48" w:rsidRDefault="00963C48">
      <w:pPr>
        <w:rPr>
          <w:rFonts w:ascii="Calibri" w:hAnsi="Calibri" w:cs="Calibri"/>
          <w:color w:val="000000"/>
          <w:sz w:val="21"/>
          <w:szCs w:val="21"/>
        </w:rPr>
      </w:pPr>
      <w:r>
        <w:rPr>
          <w:rFonts w:ascii="Calibri" w:hAnsi="Calibri" w:cs="Calibri"/>
          <w:color w:val="000000"/>
          <w:sz w:val="21"/>
          <w:szCs w:val="21"/>
        </w:rPr>
        <w:br w:type="page"/>
      </w:r>
    </w:p>
    <w:p w14:paraId="792B62E5" w14:textId="66261DE9" w:rsidR="00A9349C" w:rsidRDefault="00963C48" w:rsidP="00963C48">
      <w:pPr>
        <w:pStyle w:val="Heading1"/>
      </w:pPr>
      <w:bookmarkStart w:id="31" w:name="_Toc221019508"/>
      <w:r>
        <w:lastRenderedPageBreak/>
        <w:t xml:space="preserve">Appendix C: </w:t>
      </w:r>
      <w:r w:rsidR="00961FDB">
        <w:t xml:space="preserve">AI </w:t>
      </w:r>
      <w:r>
        <w:t>Disclaimer</w:t>
      </w:r>
      <w:bookmarkEnd w:id="31"/>
    </w:p>
    <w:p w14:paraId="1A2E3895" w14:textId="563FE072" w:rsidR="00963C48" w:rsidRDefault="00B87082" w:rsidP="00B4546E">
      <w:pPr>
        <w:pStyle w:val="Heading3"/>
        <w:jc w:val="both"/>
      </w:pPr>
      <w:r>
        <w:t xml:space="preserve">AI was used </w:t>
      </w:r>
      <w:r w:rsidR="001F1F90">
        <w:t xml:space="preserve">to assist the student in this report. </w:t>
      </w:r>
    </w:p>
    <w:p w14:paraId="663C6AB0" w14:textId="274AD643" w:rsidR="001F1F90" w:rsidRDefault="001F1F90" w:rsidP="00B4546E">
      <w:pPr>
        <w:pStyle w:val="Heading3"/>
        <w:jc w:val="both"/>
      </w:pPr>
      <w:r>
        <w:t xml:space="preserve">Throughout the text LLM have been mentioned where the these models have been used to summarize text files and convert into csv files. </w:t>
      </w:r>
      <w:r w:rsidR="00404BCC">
        <w:t xml:space="preserve">Typically bespoke python scripts could be used for this which take time and resource. </w:t>
      </w:r>
    </w:p>
    <w:p w14:paraId="1B95150B" w14:textId="7773CE8E" w:rsidR="00404BCC" w:rsidRPr="00963C48" w:rsidRDefault="006072B6" w:rsidP="00B4546E">
      <w:pPr>
        <w:pStyle w:val="Heading3"/>
        <w:jc w:val="both"/>
      </w:pPr>
      <w:r>
        <w:t xml:space="preserve">AI was used to </w:t>
      </w:r>
      <w:r w:rsidR="003235FA">
        <w:t xml:space="preserve">as a coding parter to troubleshoot the </w:t>
      </w:r>
      <w:r w:rsidR="002F1FF6">
        <w:t xml:space="preserve"> </w:t>
      </w:r>
      <w:r w:rsidR="000C3466">
        <w:t>pipeline.</w:t>
      </w:r>
    </w:p>
    <w:sectPr w:rsidR="00404BCC" w:rsidRPr="00963C4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4FAC36" w14:textId="77777777" w:rsidR="003A1825" w:rsidRDefault="003A1825" w:rsidP="00E11BE9">
      <w:r>
        <w:separator/>
      </w:r>
    </w:p>
  </w:endnote>
  <w:endnote w:type="continuationSeparator" w:id="0">
    <w:p w14:paraId="62853698" w14:textId="77777777" w:rsidR="003A1825" w:rsidRDefault="003A1825" w:rsidP="00E11BE9">
      <w:r>
        <w:continuationSeparator/>
      </w:r>
    </w:p>
  </w:endnote>
  <w:endnote w:type="continuationNotice" w:id="1">
    <w:p w14:paraId="3FC903B2" w14:textId="77777777" w:rsidR="003A1825" w:rsidRDefault="003A18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95297189"/>
      <w:docPartObj>
        <w:docPartGallery w:val="Page Numbers (Bottom of Page)"/>
        <w:docPartUnique/>
      </w:docPartObj>
    </w:sdtPr>
    <w:sdtContent>
      <w:p w14:paraId="770ACE2D" w14:textId="015ECAA2" w:rsidR="00F92C55" w:rsidRDefault="00F92C55" w:rsidP="00B81B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B5FD14A" w14:textId="77777777" w:rsidR="00F92C55" w:rsidRDefault="00F92C55" w:rsidP="00F92C5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45592106"/>
      <w:docPartObj>
        <w:docPartGallery w:val="Page Numbers (Bottom of Page)"/>
        <w:docPartUnique/>
      </w:docPartObj>
    </w:sdtPr>
    <w:sdtContent>
      <w:p w14:paraId="27993652" w14:textId="1C2E422C" w:rsidR="00F92C55" w:rsidRDefault="00F92C55" w:rsidP="00B81BA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17</w:t>
        </w:r>
        <w:r>
          <w:rPr>
            <w:rStyle w:val="PageNumber"/>
          </w:rPr>
          <w:fldChar w:fldCharType="end"/>
        </w:r>
      </w:p>
    </w:sdtContent>
  </w:sdt>
  <w:p w14:paraId="6FA5FE77" w14:textId="77777777" w:rsidR="00F92C55" w:rsidRDefault="00F92C55" w:rsidP="00F92C5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4AE7F" w14:textId="77777777" w:rsidR="003A1825" w:rsidRDefault="003A1825" w:rsidP="00E11BE9">
      <w:r>
        <w:separator/>
      </w:r>
    </w:p>
  </w:footnote>
  <w:footnote w:type="continuationSeparator" w:id="0">
    <w:p w14:paraId="3509FA75" w14:textId="77777777" w:rsidR="003A1825" w:rsidRDefault="003A1825" w:rsidP="00E11BE9">
      <w:r>
        <w:continuationSeparator/>
      </w:r>
    </w:p>
  </w:footnote>
  <w:footnote w:type="continuationNotice" w:id="1">
    <w:p w14:paraId="7E08DD4E" w14:textId="77777777" w:rsidR="003A1825" w:rsidRDefault="003A18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676C0" w14:textId="77777777" w:rsidR="00E11BE9" w:rsidRPr="00376EF9" w:rsidRDefault="00E11BE9" w:rsidP="00E11BE9">
    <w:pPr>
      <w:pStyle w:val="Header"/>
      <w:rPr>
        <w:lang w:val="en-GB"/>
      </w:rPr>
    </w:pPr>
    <w:r w:rsidRPr="00376EF9">
      <w:rPr>
        <w:noProof/>
        <w:lang w:val="en-GB"/>
      </w:rPr>
      <w:drawing>
        <wp:anchor distT="0" distB="0" distL="114300" distR="114300" simplePos="0" relativeHeight="251658240" behindDoc="0" locked="0" layoutInCell="1" allowOverlap="1" wp14:anchorId="02BDF15C" wp14:editId="4BE1113D">
          <wp:simplePos x="0" y="0"/>
          <wp:positionH relativeFrom="column">
            <wp:posOffset>-546100</wp:posOffset>
          </wp:positionH>
          <wp:positionV relativeFrom="paragraph">
            <wp:posOffset>7620</wp:posOffset>
          </wp:positionV>
          <wp:extent cx="635000" cy="635000"/>
          <wp:effectExtent l="0" t="0" r="0" b="0"/>
          <wp:wrapSquare wrapText="bothSides"/>
          <wp:docPr id="399595333" name="Picture 3" descr="Groundworks at Cranfield University - JRS Contracting 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roundworks at Cranfield University - JRS Contracting Lt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5000" cy="635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76EF9">
      <w:t>Matthew Spriggs</w:t>
    </w:r>
  </w:p>
  <w:p w14:paraId="44B69F88" w14:textId="77777777" w:rsidR="00E11BE9" w:rsidRPr="00376EF9" w:rsidRDefault="00E11BE9" w:rsidP="00E11BE9">
    <w:pPr>
      <w:pStyle w:val="Header"/>
      <w:rPr>
        <w:lang w:val="en-GB"/>
      </w:rPr>
    </w:pPr>
    <w:r w:rsidRPr="00376EF9">
      <w:t>Applied Bioinformatics | S</w:t>
    </w:r>
    <w:r w:rsidRPr="00376EF9">
      <w:rPr>
        <w:lang w:val="en-GB"/>
      </w:rPr>
      <w:t>430452 </w:t>
    </w:r>
  </w:p>
  <w:p w14:paraId="2D130C7C" w14:textId="77777777" w:rsidR="00E11BE9" w:rsidRPr="00376EF9" w:rsidRDefault="00E11BE9" w:rsidP="00E11BE9">
    <w:pPr>
      <w:pStyle w:val="Header"/>
      <w:rPr>
        <w:lang w:val="en-GB"/>
      </w:rPr>
    </w:pPr>
    <w:hyperlink r:id="rId2" w:tooltip="mailto:matthew.spriggs.452@cranfield.ac.uk" w:history="1">
      <w:r w:rsidRPr="00376EF9">
        <w:rPr>
          <w:rStyle w:val="Hyperlink"/>
        </w:rPr>
        <w:t>matthew.spriggs.452@cranfield.ac.uk</w:t>
      </w:r>
    </w:hyperlink>
    <w:r w:rsidRPr="00376EF9">
      <w:t> </w:t>
    </w:r>
  </w:p>
  <w:p w14:paraId="4ED2AFFC" w14:textId="77777777" w:rsidR="00E11BE9" w:rsidRPr="00376EF9" w:rsidRDefault="00E11BE9" w:rsidP="00E11BE9">
    <w:pPr>
      <w:pStyle w:val="Header"/>
      <w:rPr>
        <w:lang w:val="en-GB"/>
      </w:rPr>
    </w:pPr>
    <w:r w:rsidRPr="00376EF9">
      <w:rPr>
        <w:lang w:val="en-GB"/>
      </w:rPr>
      <w:fldChar w:fldCharType="begin"/>
    </w:r>
    <w:r w:rsidRPr="00376EF9">
      <w:rPr>
        <w:lang w:val="en-GB"/>
      </w:rPr>
      <w:instrText xml:space="preserve"> INCLUDEPICTURE "/Users/mspriggs/Library/Group Containers/UBF8T346G9.ms/WebArchiveCopyPasteTempFiles/com.microsoft.Word/cid1874434180*image003.png@01DB2C43.FBBE1110" \* MERGEFORMATINET </w:instrText>
    </w:r>
    <w:r w:rsidRPr="00376EF9">
      <w:rPr>
        <w:lang w:val="en-GB"/>
      </w:rPr>
      <w:fldChar w:fldCharType="separate"/>
    </w:r>
    <w:r w:rsidRPr="00376EF9">
      <w:fldChar w:fldCharType="end"/>
    </w:r>
  </w:p>
  <w:p w14:paraId="1F8763C5" w14:textId="77777777" w:rsidR="00E11BE9" w:rsidRDefault="00E11BE9" w:rsidP="00DB128B">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3835D9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88"/>
    <w:multiLevelType w:val="singleLevel"/>
    <w:tmpl w:val="0AAE0D00"/>
    <w:lvl w:ilvl="0">
      <w:start w:val="1"/>
      <w:numFmt w:val="decimal"/>
      <w:lvlText w:val="%1."/>
      <w:lvlJc w:val="left"/>
      <w:pPr>
        <w:tabs>
          <w:tab w:val="num" w:pos="360"/>
        </w:tabs>
        <w:ind w:left="360" w:hanging="360"/>
      </w:pPr>
    </w:lvl>
  </w:abstractNum>
  <w:abstractNum w:abstractNumId="2" w15:restartNumberingAfterBreak="0">
    <w:nsid w:val="FFFFFF89"/>
    <w:multiLevelType w:val="singleLevel"/>
    <w:tmpl w:val="15CA6676"/>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90A7188"/>
    <w:multiLevelType w:val="multilevel"/>
    <w:tmpl w:val="6CC0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90C5B"/>
    <w:multiLevelType w:val="hybridMultilevel"/>
    <w:tmpl w:val="263649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4F2290"/>
    <w:multiLevelType w:val="multilevel"/>
    <w:tmpl w:val="25268544"/>
    <w:lvl w:ilvl="0">
      <w:start w:val="1"/>
      <w:numFmt w:val="bullet"/>
      <w:pStyle w:val="ListBullet"/>
      <w:lvlText w:val=""/>
      <w:lvlJc w:val="left"/>
      <w:pPr>
        <w:tabs>
          <w:tab w:val="num" w:pos="720"/>
        </w:tabs>
        <w:ind w:left="1080" w:hanging="360"/>
      </w:pPr>
      <w:rPr>
        <w:rFonts w:ascii="Symbol" w:hAnsi="Symbol" w:hint="default"/>
        <w:b/>
        <w:i w:val="0"/>
        <w:color w:val="616161"/>
      </w:rPr>
    </w:lvl>
    <w:lvl w:ilvl="1">
      <w:start w:val="1"/>
      <w:numFmt w:val="bullet"/>
      <w:lvlText w:val="–"/>
      <w:lvlJc w:val="left"/>
      <w:pPr>
        <w:tabs>
          <w:tab w:val="num" w:pos="1080"/>
        </w:tabs>
        <w:ind w:left="1440" w:hanging="360"/>
      </w:pPr>
      <w:rPr>
        <w:rFonts w:ascii="Arial" w:hAnsi="Arial" w:hint="default"/>
      </w:rPr>
    </w:lvl>
    <w:lvl w:ilvl="2">
      <w:start w:val="1"/>
      <w:numFmt w:val="bullet"/>
      <w:lvlText w:val="◦"/>
      <w:lvlJc w:val="left"/>
      <w:pPr>
        <w:tabs>
          <w:tab w:val="num" w:pos="1440"/>
        </w:tabs>
        <w:ind w:left="1800" w:hanging="360"/>
      </w:pPr>
      <w:rPr>
        <w:rFonts w:ascii="Calibri" w:hAnsi="Calibri" w:hint="default"/>
      </w:rPr>
    </w:lvl>
    <w:lvl w:ilvl="3">
      <w:start w:val="1"/>
      <w:numFmt w:val="bullet"/>
      <w:lvlText w:val=""/>
      <w:lvlJc w:val="left"/>
      <w:pPr>
        <w:tabs>
          <w:tab w:val="num" w:pos="1800"/>
        </w:tabs>
        <w:ind w:left="2160" w:hanging="360"/>
      </w:pPr>
      <w:rPr>
        <w:rFonts w:ascii="Symbol" w:hAnsi="Symbol" w:hint="default"/>
      </w:rPr>
    </w:lvl>
    <w:lvl w:ilvl="4">
      <w:start w:val="1"/>
      <w:numFmt w:val="bullet"/>
      <w:lvlText w:val=""/>
      <w:lvlJc w:val="left"/>
      <w:pPr>
        <w:tabs>
          <w:tab w:val="num" w:pos="2160"/>
        </w:tabs>
        <w:ind w:left="2520" w:hanging="360"/>
      </w:pPr>
      <w:rPr>
        <w:rFonts w:ascii="Symbol" w:hAnsi="Symbol" w:hint="default"/>
      </w:rPr>
    </w:lvl>
    <w:lvl w:ilvl="5">
      <w:start w:val="1"/>
      <w:numFmt w:val="bullet"/>
      <w:lvlText w:val=""/>
      <w:lvlJc w:val="left"/>
      <w:pPr>
        <w:tabs>
          <w:tab w:val="num" w:pos="2520"/>
        </w:tabs>
        <w:ind w:left="2880" w:hanging="360"/>
      </w:pPr>
      <w:rPr>
        <w:rFonts w:ascii="Wingdings" w:hAnsi="Wingdings" w:hint="default"/>
      </w:rPr>
    </w:lvl>
    <w:lvl w:ilvl="6">
      <w:start w:val="1"/>
      <w:numFmt w:val="bullet"/>
      <w:lvlText w:val=""/>
      <w:lvlJc w:val="left"/>
      <w:pPr>
        <w:tabs>
          <w:tab w:val="num" w:pos="2880"/>
        </w:tabs>
        <w:ind w:left="3240" w:hanging="360"/>
      </w:pPr>
      <w:rPr>
        <w:rFonts w:ascii="Wingdings" w:hAnsi="Wingdings" w:hint="default"/>
      </w:rPr>
    </w:lvl>
    <w:lvl w:ilvl="7">
      <w:start w:val="1"/>
      <w:numFmt w:val="bullet"/>
      <w:lvlText w:val=""/>
      <w:lvlJc w:val="left"/>
      <w:pPr>
        <w:tabs>
          <w:tab w:val="num" w:pos="3240"/>
        </w:tabs>
        <w:ind w:left="3600" w:hanging="360"/>
      </w:pPr>
      <w:rPr>
        <w:rFonts w:ascii="Symbol" w:hAnsi="Symbol" w:hint="default"/>
      </w:rPr>
    </w:lvl>
    <w:lvl w:ilvl="8">
      <w:start w:val="1"/>
      <w:numFmt w:val="bullet"/>
      <w:lvlText w:val=""/>
      <w:lvlJc w:val="left"/>
      <w:pPr>
        <w:tabs>
          <w:tab w:val="num" w:pos="3600"/>
        </w:tabs>
        <w:ind w:left="3960" w:hanging="360"/>
      </w:pPr>
      <w:rPr>
        <w:rFonts w:ascii="Symbol" w:hAnsi="Symbol" w:hint="default"/>
      </w:rPr>
    </w:lvl>
  </w:abstractNum>
  <w:abstractNum w:abstractNumId="6" w15:restartNumberingAfterBreak="0">
    <w:nsid w:val="1D032C79"/>
    <w:multiLevelType w:val="hybridMultilevel"/>
    <w:tmpl w:val="BF1AF8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A32942"/>
    <w:multiLevelType w:val="hybridMultilevel"/>
    <w:tmpl w:val="DEE0C84C"/>
    <w:lvl w:ilvl="0" w:tplc="64322BE8">
      <w:start w:val="1"/>
      <w:numFmt w:val="decimal"/>
      <w:pStyle w:val="Table"/>
      <w:lvlText w:val="Table %1."/>
      <w:lvlJc w:val="left"/>
      <w:pPr>
        <w:ind w:left="720" w:hanging="360"/>
      </w:pPr>
      <w:rPr>
        <w:rFonts w:ascii="Calibri" w:hAnsi="Calibri" w:hint="default"/>
        <w:b/>
        <w:i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B3415C6"/>
    <w:multiLevelType w:val="multilevel"/>
    <w:tmpl w:val="FD44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957A1D"/>
    <w:multiLevelType w:val="multilevel"/>
    <w:tmpl w:val="7A70BBC0"/>
    <w:lvl w:ilvl="0">
      <w:start w:val="1"/>
      <w:numFmt w:val="none"/>
      <w:pStyle w:val="Heading1"/>
      <w:suff w:val="nothing"/>
      <w:lvlText w:val="%1"/>
      <w:lvlJc w:val="left"/>
      <w:pPr>
        <w:ind w:left="357" w:hanging="357"/>
      </w:pPr>
      <w:rPr>
        <w:rFonts w:hint="default"/>
        <w:b w:val="0"/>
        <w:bCs/>
      </w:rPr>
    </w:lvl>
    <w:lvl w:ilvl="1">
      <w:start w:val="1"/>
      <w:numFmt w:val="decimal"/>
      <w:pStyle w:val="Heading2"/>
      <w:suff w:val="space"/>
      <w:lvlText w:val="%2.%1"/>
      <w:lvlJc w:val="left"/>
      <w:pPr>
        <w:ind w:left="714" w:hanging="357"/>
      </w:pPr>
      <w:rPr>
        <w:rFonts w:hint="default"/>
      </w:rPr>
    </w:lvl>
    <w:lvl w:ilvl="2">
      <w:start w:val="1"/>
      <w:numFmt w:val="decimal"/>
      <w:pStyle w:val="Heading3"/>
      <w:suff w:val="space"/>
      <w:lvlText w:val="%2.%3"/>
      <w:lvlJc w:val="left"/>
      <w:pPr>
        <w:ind w:left="357" w:hanging="357"/>
      </w:pPr>
      <w:rPr>
        <w:rFonts w:hint="default"/>
      </w:rPr>
    </w:lvl>
    <w:lvl w:ilvl="3">
      <w:start w:val="1"/>
      <w:numFmt w:val="decimal"/>
      <w:suff w:val="space"/>
      <w:lvlText w:val="%2.%3.%4"/>
      <w:lvlJc w:val="left"/>
      <w:pPr>
        <w:ind w:left="1588" w:hanging="517"/>
      </w:pPr>
      <w:rPr>
        <w:rFonts w:hint="default"/>
      </w:rPr>
    </w:lvl>
    <w:lvl w:ilvl="4">
      <w:start w:val="1"/>
      <w:numFmt w:val="bullet"/>
      <w:lvlText w:val="o"/>
      <w:lvlJc w:val="left"/>
      <w:pPr>
        <w:ind w:left="644" w:hanging="360"/>
      </w:pPr>
      <w:rPr>
        <w:rFonts w:ascii="Courier New" w:hAnsi="Courier New" w:cs="Courier New" w:hint="default"/>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10" w15:restartNumberingAfterBreak="0">
    <w:nsid w:val="3E3E0CEC"/>
    <w:multiLevelType w:val="multilevel"/>
    <w:tmpl w:val="59E66266"/>
    <w:lvl w:ilvl="0">
      <w:start w:val="1"/>
      <w:numFmt w:val="decimal"/>
      <w:pStyle w:val="ListNumber"/>
      <w:lvlText w:val="%1."/>
      <w:lvlJc w:val="left"/>
      <w:pPr>
        <w:tabs>
          <w:tab w:val="num" w:pos="720"/>
        </w:tabs>
        <w:ind w:left="1080" w:hanging="360"/>
      </w:pPr>
      <w:rPr>
        <w:rFonts w:ascii="Verdana" w:hAnsi="Verdana" w:hint="default"/>
        <w:b/>
        <w:i w:val="0"/>
        <w:color w:val="3F3F3F"/>
        <w:sz w:val="18"/>
      </w:rPr>
    </w:lvl>
    <w:lvl w:ilvl="1">
      <w:start w:val="1"/>
      <w:numFmt w:val="lowerLetter"/>
      <w:lvlText w:val="%2."/>
      <w:lvlJc w:val="left"/>
      <w:pPr>
        <w:tabs>
          <w:tab w:val="num" w:pos="1080"/>
        </w:tabs>
        <w:ind w:left="1440" w:hanging="360"/>
      </w:pPr>
      <w:rPr>
        <w:rFonts w:ascii="Verdana" w:hAnsi="Verdana" w:hint="default"/>
        <w:b/>
        <w:i w:val="0"/>
        <w:color w:val="3F3F3F"/>
        <w:sz w:val="18"/>
      </w:rPr>
    </w:lvl>
    <w:lvl w:ilvl="2">
      <w:start w:val="1"/>
      <w:numFmt w:val="lowerRoman"/>
      <w:lvlText w:val="%3."/>
      <w:lvlJc w:val="left"/>
      <w:pPr>
        <w:tabs>
          <w:tab w:val="num" w:pos="1440"/>
        </w:tabs>
        <w:ind w:left="1800" w:hanging="360"/>
      </w:pPr>
      <w:rPr>
        <w:rFonts w:ascii="Verdana" w:hAnsi="Verdana" w:hint="default"/>
        <w:b/>
        <w:i w:val="0"/>
        <w:color w:val="3F3F3F"/>
        <w:sz w:val="18"/>
      </w:rPr>
    </w:lvl>
    <w:lvl w:ilvl="3">
      <w:start w:val="1"/>
      <w:numFmt w:val="decimal"/>
      <w:lvlText w:val="(%4)"/>
      <w:lvlJc w:val="left"/>
      <w:pPr>
        <w:tabs>
          <w:tab w:val="num" w:pos="1800"/>
        </w:tabs>
        <w:ind w:left="2160" w:hanging="360"/>
      </w:pPr>
      <w:rPr>
        <w:rFonts w:hint="default"/>
      </w:rPr>
    </w:lvl>
    <w:lvl w:ilvl="4">
      <w:start w:val="1"/>
      <w:numFmt w:val="lowerLetter"/>
      <w:lvlText w:val="(%5)"/>
      <w:lvlJc w:val="left"/>
      <w:pPr>
        <w:tabs>
          <w:tab w:val="num" w:pos="2160"/>
        </w:tabs>
        <w:ind w:left="2520" w:hanging="360"/>
      </w:pPr>
      <w:rPr>
        <w:rFonts w:hint="default"/>
      </w:rPr>
    </w:lvl>
    <w:lvl w:ilvl="5">
      <w:start w:val="1"/>
      <w:numFmt w:val="lowerRoman"/>
      <w:lvlText w:val="(%6)"/>
      <w:lvlJc w:val="left"/>
      <w:pPr>
        <w:tabs>
          <w:tab w:val="num" w:pos="2520"/>
        </w:tabs>
        <w:ind w:left="2880" w:hanging="360"/>
      </w:pPr>
      <w:rPr>
        <w:rFonts w:hint="default"/>
      </w:rPr>
    </w:lvl>
    <w:lvl w:ilvl="6">
      <w:start w:val="1"/>
      <w:numFmt w:val="decimal"/>
      <w:lvlText w:val="%7."/>
      <w:lvlJc w:val="left"/>
      <w:pPr>
        <w:tabs>
          <w:tab w:val="num" w:pos="2880"/>
        </w:tabs>
        <w:ind w:left="3240" w:hanging="360"/>
      </w:pPr>
      <w:rPr>
        <w:rFonts w:hint="default"/>
      </w:rPr>
    </w:lvl>
    <w:lvl w:ilvl="7">
      <w:start w:val="1"/>
      <w:numFmt w:val="lowerLetter"/>
      <w:lvlText w:val="%8."/>
      <w:lvlJc w:val="left"/>
      <w:pPr>
        <w:tabs>
          <w:tab w:val="num" w:pos="3240"/>
        </w:tabs>
        <w:ind w:left="3600" w:hanging="360"/>
      </w:pPr>
      <w:rPr>
        <w:rFonts w:hint="default"/>
      </w:rPr>
    </w:lvl>
    <w:lvl w:ilvl="8">
      <w:start w:val="1"/>
      <w:numFmt w:val="lowerRoman"/>
      <w:lvlText w:val="%9."/>
      <w:lvlJc w:val="left"/>
      <w:pPr>
        <w:tabs>
          <w:tab w:val="num" w:pos="3600"/>
        </w:tabs>
        <w:ind w:left="3960" w:hanging="360"/>
      </w:pPr>
      <w:rPr>
        <w:rFonts w:hint="default"/>
      </w:rPr>
    </w:lvl>
  </w:abstractNum>
  <w:abstractNum w:abstractNumId="11" w15:restartNumberingAfterBreak="0">
    <w:nsid w:val="47B23DB1"/>
    <w:multiLevelType w:val="hybridMultilevel"/>
    <w:tmpl w:val="048CDBA2"/>
    <w:lvl w:ilvl="0" w:tplc="DF72BB9C">
      <w:start w:val="1"/>
      <w:numFmt w:val="decimal"/>
      <w:pStyle w:val="Figure"/>
      <w:lvlText w:val="Figure %1."/>
      <w:lvlJc w:val="left"/>
      <w:pPr>
        <w:ind w:left="1800" w:hanging="360"/>
      </w:pPr>
      <w:rPr>
        <w:rFonts w:ascii="Calibri" w:hAnsi="Calibri" w:hint="default"/>
        <w:b w:val="0"/>
        <w:i/>
        <w:sz w:val="22"/>
      </w:rPr>
    </w:lvl>
    <w:lvl w:ilvl="1" w:tplc="08090019">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2" w15:restartNumberingAfterBreak="0">
    <w:nsid w:val="48E37F74"/>
    <w:multiLevelType w:val="hybridMultilevel"/>
    <w:tmpl w:val="F80A350C"/>
    <w:lvl w:ilvl="0" w:tplc="601A411C">
      <w:start w:val="1"/>
      <w:numFmt w:val="bullet"/>
      <w:pStyle w:val="TableBullet"/>
      <w:lvlText w:val=""/>
      <w:lvlJc w:val="left"/>
      <w:pPr>
        <w:ind w:left="360" w:hanging="360"/>
      </w:pPr>
      <w:rPr>
        <w:rFonts w:ascii="Symbol" w:hAnsi="Symbol" w:hint="default"/>
        <w:color w:val="275317" w:themeColor="accent6"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81BC3"/>
    <w:multiLevelType w:val="multilevel"/>
    <w:tmpl w:val="B59488F8"/>
    <w:styleLink w:val="Headings"/>
    <w:lvl w:ilvl="0">
      <w:start w:val="1"/>
      <w:numFmt w:val="none"/>
      <w:suff w:val="nothing"/>
      <w:lvlText w:val="%1"/>
      <w:lvlJc w:val="left"/>
      <w:pPr>
        <w:ind w:left="357" w:hanging="357"/>
      </w:pPr>
      <w:rPr>
        <w:rFonts w:hint="default"/>
      </w:rPr>
    </w:lvl>
    <w:lvl w:ilvl="1">
      <w:start w:val="1"/>
      <w:numFmt w:val="decimal"/>
      <w:suff w:val="space"/>
      <w:lvlText w:val="%2.%1"/>
      <w:lvlJc w:val="left"/>
      <w:pPr>
        <w:ind w:left="714" w:hanging="357"/>
      </w:pPr>
      <w:rPr>
        <w:rFonts w:hint="default"/>
      </w:rPr>
    </w:lvl>
    <w:lvl w:ilvl="2">
      <w:start w:val="1"/>
      <w:numFmt w:val="decimal"/>
      <w:suff w:val="space"/>
      <w:lvlText w:val="%2.%3"/>
      <w:lvlJc w:val="left"/>
      <w:pPr>
        <w:ind w:left="1071" w:hanging="357"/>
      </w:pPr>
      <w:rPr>
        <w:rFonts w:hint="default"/>
      </w:rPr>
    </w:lvl>
    <w:lvl w:ilvl="3">
      <w:start w:val="1"/>
      <w:numFmt w:val="decimal"/>
      <w:suff w:val="space"/>
      <w:lvlText w:val="%2.%3.%4"/>
      <w:lvlJc w:val="left"/>
      <w:pPr>
        <w:ind w:left="1588" w:hanging="517"/>
      </w:pPr>
      <w:rPr>
        <w:rFonts w:hint="default"/>
      </w:rPr>
    </w:lvl>
    <w:lvl w:ilvl="4">
      <w:start w:val="1"/>
      <w:numFmt w:val="bullet"/>
      <w:suff w:val="space"/>
      <w:lvlText w:val=""/>
      <w:lvlJc w:val="left"/>
      <w:pPr>
        <w:ind w:left="1588" w:hanging="160"/>
      </w:pPr>
      <w:rPr>
        <w:rFonts w:ascii="Symbol" w:hAnsi="Symbol" w:hint="default"/>
        <w:sz w:val="22"/>
      </w:rPr>
    </w:lvl>
    <w:lvl w:ilvl="5">
      <w:start w:val="1"/>
      <w:numFmt w:val="bullet"/>
      <w:suff w:val="space"/>
      <w:lvlText w:val="o"/>
      <w:lvlJc w:val="left"/>
      <w:pPr>
        <w:ind w:left="1985" w:hanging="200"/>
      </w:pPr>
      <w:rPr>
        <w:rFonts w:ascii="Calibri" w:hAnsi="Calibri" w:hint="default"/>
      </w:rPr>
    </w:lvl>
    <w:lvl w:ilvl="6">
      <w:start w:val="1"/>
      <w:numFmt w:val="lowerLetter"/>
      <w:suff w:val="space"/>
      <w:lvlText w:val="%7."/>
      <w:lvlJc w:val="left"/>
      <w:pPr>
        <w:ind w:left="2381" w:hanging="239"/>
      </w:pPr>
      <w:rPr>
        <w:rFonts w:ascii="Calibri" w:hAnsi="Calibri" w:hint="default"/>
        <w:sz w:val="22"/>
      </w:rPr>
    </w:lvl>
    <w:lvl w:ilvl="7">
      <w:start w:val="1"/>
      <w:numFmt w:val="upperRoman"/>
      <w:suff w:val="space"/>
      <w:lvlText w:val="%8."/>
      <w:lvlJc w:val="left"/>
      <w:pPr>
        <w:ind w:left="2665" w:hanging="166"/>
      </w:pPr>
      <w:rPr>
        <w:rFonts w:ascii="Calibri" w:hAnsi="Calibri" w:hint="default"/>
        <w:sz w:val="22"/>
      </w:rPr>
    </w:lvl>
    <w:lvl w:ilvl="8">
      <w:start w:val="1"/>
      <w:numFmt w:val="lowerRoman"/>
      <w:suff w:val="space"/>
      <w:lvlText w:val="%9"/>
      <w:lvlJc w:val="left"/>
      <w:pPr>
        <w:ind w:left="3062" w:hanging="206"/>
      </w:pPr>
      <w:rPr>
        <w:rFonts w:ascii="Calibri" w:hAnsi="Calibri" w:hint="default"/>
        <w:sz w:val="22"/>
      </w:rPr>
    </w:lvl>
  </w:abstractNum>
  <w:abstractNum w:abstractNumId="14" w15:restartNumberingAfterBreak="0">
    <w:nsid w:val="56B10EC4"/>
    <w:multiLevelType w:val="multilevel"/>
    <w:tmpl w:val="4A7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B4A44"/>
    <w:multiLevelType w:val="multilevel"/>
    <w:tmpl w:val="AC46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373FE4"/>
    <w:multiLevelType w:val="multilevel"/>
    <w:tmpl w:val="96B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AC2161"/>
    <w:multiLevelType w:val="hybridMultilevel"/>
    <w:tmpl w:val="99003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2166391">
    <w:abstractNumId w:val="11"/>
  </w:num>
  <w:num w:numId="2" w16cid:durableId="1102653413">
    <w:abstractNumId w:val="11"/>
  </w:num>
  <w:num w:numId="3" w16cid:durableId="1032607634">
    <w:abstractNumId w:val="9"/>
  </w:num>
  <w:num w:numId="4" w16cid:durableId="719212010">
    <w:abstractNumId w:val="9"/>
  </w:num>
  <w:num w:numId="5" w16cid:durableId="1038244341">
    <w:abstractNumId w:val="9"/>
  </w:num>
  <w:num w:numId="6" w16cid:durableId="1637762324">
    <w:abstractNumId w:val="13"/>
  </w:num>
  <w:num w:numId="7" w16cid:durableId="869532535">
    <w:abstractNumId w:val="2"/>
  </w:num>
  <w:num w:numId="8" w16cid:durableId="230504950">
    <w:abstractNumId w:val="5"/>
  </w:num>
  <w:num w:numId="9" w16cid:durableId="636027760">
    <w:abstractNumId w:val="1"/>
  </w:num>
  <w:num w:numId="10" w16cid:durableId="262879524">
    <w:abstractNumId w:val="10"/>
  </w:num>
  <w:num w:numId="11" w16cid:durableId="1341347698">
    <w:abstractNumId w:val="7"/>
  </w:num>
  <w:num w:numId="12" w16cid:durableId="2008702857">
    <w:abstractNumId w:val="12"/>
  </w:num>
  <w:num w:numId="13" w16cid:durableId="1180967147">
    <w:abstractNumId w:val="9"/>
  </w:num>
  <w:num w:numId="14" w16cid:durableId="1729454495">
    <w:abstractNumId w:val="0"/>
  </w:num>
  <w:num w:numId="15" w16cid:durableId="1719864736">
    <w:abstractNumId w:val="9"/>
  </w:num>
  <w:num w:numId="16" w16cid:durableId="1780248433">
    <w:abstractNumId w:val="8"/>
  </w:num>
  <w:num w:numId="17" w16cid:durableId="154744489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542904329">
    <w:abstractNumId w:val="9"/>
  </w:num>
  <w:num w:numId="19" w16cid:durableId="678845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8467024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1469058">
    <w:abstractNumId w:val="9"/>
  </w:num>
  <w:num w:numId="22" w16cid:durableId="1449080591">
    <w:abstractNumId w:val="4"/>
  </w:num>
  <w:num w:numId="23" w16cid:durableId="1815295990">
    <w:abstractNumId w:val="6"/>
  </w:num>
  <w:num w:numId="24" w16cid:durableId="359820338">
    <w:abstractNumId w:val="17"/>
  </w:num>
  <w:num w:numId="25" w16cid:durableId="1446121323">
    <w:abstractNumId w:val="14"/>
  </w:num>
  <w:num w:numId="26" w16cid:durableId="875511587">
    <w:abstractNumId w:val="16"/>
  </w:num>
  <w:num w:numId="27" w16cid:durableId="463306663">
    <w:abstractNumId w:val="15"/>
  </w:num>
  <w:num w:numId="28" w16cid:durableId="98912630">
    <w:abstractNumId w:val="3"/>
  </w:num>
  <w:num w:numId="29" w16cid:durableId="25829295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5592690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1301993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5EF"/>
    <w:rsid w:val="00000D48"/>
    <w:rsid w:val="00001A7F"/>
    <w:rsid w:val="0000206E"/>
    <w:rsid w:val="00004F14"/>
    <w:rsid w:val="0000504A"/>
    <w:rsid w:val="00005636"/>
    <w:rsid w:val="0000792A"/>
    <w:rsid w:val="00007F57"/>
    <w:rsid w:val="0001031B"/>
    <w:rsid w:val="0001136A"/>
    <w:rsid w:val="00011EB2"/>
    <w:rsid w:val="000134AA"/>
    <w:rsid w:val="00013768"/>
    <w:rsid w:val="000167FA"/>
    <w:rsid w:val="00016DE5"/>
    <w:rsid w:val="00016E56"/>
    <w:rsid w:val="00017F24"/>
    <w:rsid w:val="00020F18"/>
    <w:rsid w:val="00020FC2"/>
    <w:rsid w:val="000230A6"/>
    <w:rsid w:val="00023348"/>
    <w:rsid w:val="000251F8"/>
    <w:rsid w:val="00025EAA"/>
    <w:rsid w:val="00031B3E"/>
    <w:rsid w:val="00031BCB"/>
    <w:rsid w:val="000325AC"/>
    <w:rsid w:val="000327C2"/>
    <w:rsid w:val="00033523"/>
    <w:rsid w:val="000337C8"/>
    <w:rsid w:val="00033F56"/>
    <w:rsid w:val="00034248"/>
    <w:rsid w:val="00035CE6"/>
    <w:rsid w:val="00037BC6"/>
    <w:rsid w:val="00037C84"/>
    <w:rsid w:val="00040870"/>
    <w:rsid w:val="00043C0B"/>
    <w:rsid w:val="0004477E"/>
    <w:rsid w:val="00044DD9"/>
    <w:rsid w:val="000472A9"/>
    <w:rsid w:val="00047FCF"/>
    <w:rsid w:val="00054C55"/>
    <w:rsid w:val="00054F3F"/>
    <w:rsid w:val="000558C0"/>
    <w:rsid w:val="00056586"/>
    <w:rsid w:val="000577AD"/>
    <w:rsid w:val="00060B01"/>
    <w:rsid w:val="00061E5D"/>
    <w:rsid w:val="00061ED0"/>
    <w:rsid w:val="00066A8E"/>
    <w:rsid w:val="00070EEF"/>
    <w:rsid w:val="00070F87"/>
    <w:rsid w:val="000713E0"/>
    <w:rsid w:val="000715ED"/>
    <w:rsid w:val="00072462"/>
    <w:rsid w:val="0007354A"/>
    <w:rsid w:val="00074564"/>
    <w:rsid w:val="0007752F"/>
    <w:rsid w:val="000777F8"/>
    <w:rsid w:val="00080733"/>
    <w:rsid w:val="00083469"/>
    <w:rsid w:val="000851E0"/>
    <w:rsid w:val="000866A9"/>
    <w:rsid w:val="000871F0"/>
    <w:rsid w:val="0008784E"/>
    <w:rsid w:val="00091069"/>
    <w:rsid w:val="000925EE"/>
    <w:rsid w:val="000935B3"/>
    <w:rsid w:val="00093757"/>
    <w:rsid w:val="000958B9"/>
    <w:rsid w:val="000A3EFE"/>
    <w:rsid w:val="000A45B5"/>
    <w:rsid w:val="000A5CE5"/>
    <w:rsid w:val="000A6B0C"/>
    <w:rsid w:val="000B13FD"/>
    <w:rsid w:val="000B2680"/>
    <w:rsid w:val="000B3FE0"/>
    <w:rsid w:val="000B4429"/>
    <w:rsid w:val="000B55A3"/>
    <w:rsid w:val="000B63AF"/>
    <w:rsid w:val="000B66A0"/>
    <w:rsid w:val="000B788E"/>
    <w:rsid w:val="000C0C8C"/>
    <w:rsid w:val="000C230D"/>
    <w:rsid w:val="000C3466"/>
    <w:rsid w:val="000C57E6"/>
    <w:rsid w:val="000C6A40"/>
    <w:rsid w:val="000C7F73"/>
    <w:rsid w:val="000D0FCE"/>
    <w:rsid w:val="000D182B"/>
    <w:rsid w:val="000D28C3"/>
    <w:rsid w:val="000D3C48"/>
    <w:rsid w:val="000D5329"/>
    <w:rsid w:val="000D6CC7"/>
    <w:rsid w:val="000E002C"/>
    <w:rsid w:val="000E0109"/>
    <w:rsid w:val="000E25AD"/>
    <w:rsid w:val="000E632D"/>
    <w:rsid w:val="000E6ADD"/>
    <w:rsid w:val="000E6CAD"/>
    <w:rsid w:val="000E7B67"/>
    <w:rsid w:val="000F152D"/>
    <w:rsid w:val="000F1AE2"/>
    <w:rsid w:val="000F43A2"/>
    <w:rsid w:val="000F4B43"/>
    <w:rsid w:val="00102AA3"/>
    <w:rsid w:val="00102FF9"/>
    <w:rsid w:val="0010401D"/>
    <w:rsid w:val="001040FB"/>
    <w:rsid w:val="00105886"/>
    <w:rsid w:val="00106EAD"/>
    <w:rsid w:val="001111DA"/>
    <w:rsid w:val="00113F66"/>
    <w:rsid w:val="00114DCE"/>
    <w:rsid w:val="00123289"/>
    <w:rsid w:val="001260C6"/>
    <w:rsid w:val="00126544"/>
    <w:rsid w:val="00127FD0"/>
    <w:rsid w:val="00127FE8"/>
    <w:rsid w:val="001331F5"/>
    <w:rsid w:val="001335F4"/>
    <w:rsid w:val="00134388"/>
    <w:rsid w:val="0013443D"/>
    <w:rsid w:val="00135C80"/>
    <w:rsid w:val="00137D47"/>
    <w:rsid w:val="00137FBA"/>
    <w:rsid w:val="0014059F"/>
    <w:rsid w:val="00143BCB"/>
    <w:rsid w:val="001456B6"/>
    <w:rsid w:val="00146394"/>
    <w:rsid w:val="00146EBA"/>
    <w:rsid w:val="0014727F"/>
    <w:rsid w:val="0014770D"/>
    <w:rsid w:val="00150EE4"/>
    <w:rsid w:val="00151F91"/>
    <w:rsid w:val="00152364"/>
    <w:rsid w:val="00153C5F"/>
    <w:rsid w:val="00154742"/>
    <w:rsid w:val="001547CB"/>
    <w:rsid w:val="001558F3"/>
    <w:rsid w:val="00155908"/>
    <w:rsid w:val="00156113"/>
    <w:rsid w:val="00156E59"/>
    <w:rsid w:val="001572CF"/>
    <w:rsid w:val="00157EB4"/>
    <w:rsid w:val="00160878"/>
    <w:rsid w:val="00163AEA"/>
    <w:rsid w:val="00164205"/>
    <w:rsid w:val="0016437D"/>
    <w:rsid w:val="0016443A"/>
    <w:rsid w:val="00164678"/>
    <w:rsid w:val="001660EF"/>
    <w:rsid w:val="00167631"/>
    <w:rsid w:val="001707EB"/>
    <w:rsid w:val="001713B0"/>
    <w:rsid w:val="0017179E"/>
    <w:rsid w:val="00173144"/>
    <w:rsid w:val="00175EF7"/>
    <w:rsid w:val="001779F3"/>
    <w:rsid w:val="0018131F"/>
    <w:rsid w:val="00181E1D"/>
    <w:rsid w:val="001836A7"/>
    <w:rsid w:val="00185A82"/>
    <w:rsid w:val="001864EE"/>
    <w:rsid w:val="00186A81"/>
    <w:rsid w:val="00190718"/>
    <w:rsid w:val="00190EBB"/>
    <w:rsid w:val="00191150"/>
    <w:rsid w:val="00191ABE"/>
    <w:rsid w:val="00191BA2"/>
    <w:rsid w:val="00194016"/>
    <w:rsid w:val="001949DF"/>
    <w:rsid w:val="00194B22"/>
    <w:rsid w:val="00194E22"/>
    <w:rsid w:val="00196D0A"/>
    <w:rsid w:val="00197840"/>
    <w:rsid w:val="001A0AD8"/>
    <w:rsid w:val="001A236D"/>
    <w:rsid w:val="001A31B8"/>
    <w:rsid w:val="001A3646"/>
    <w:rsid w:val="001A41AE"/>
    <w:rsid w:val="001A5F6C"/>
    <w:rsid w:val="001A7A91"/>
    <w:rsid w:val="001A7E3A"/>
    <w:rsid w:val="001B2349"/>
    <w:rsid w:val="001B3107"/>
    <w:rsid w:val="001B3D22"/>
    <w:rsid w:val="001B475B"/>
    <w:rsid w:val="001B49F3"/>
    <w:rsid w:val="001B5D64"/>
    <w:rsid w:val="001B653A"/>
    <w:rsid w:val="001B66F3"/>
    <w:rsid w:val="001B7C9B"/>
    <w:rsid w:val="001C1939"/>
    <w:rsid w:val="001C1D0E"/>
    <w:rsid w:val="001C293B"/>
    <w:rsid w:val="001C2D53"/>
    <w:rsid w:val="001C761B"/>
    <w:rsid w:val="001D091B"/>
    <w:rsid w:val="001D13A2"/>
    <w:rsid w:val="001D5EEE"/>
    <w:rsid w:val="001E1BB3"/>
    <w:rsid w:val="001E47E1"/>
    <w:rsid w:val="001E6029"/>
    <w:rsid w:val="001E7086"/>
    <w:rsid w:val="001F124F"/>
    <w:rsid w:val="001F1F90"/>
    <w:rsid w:val="001F29E7"/>
    <w:rsid w:val="001F3303"/>
    <w:rsid w:val="001F36EB"/>
    <w:rsid w:val="001F3C13"/>
    <w:rsid w:val="001F4021"/>
    <w:rsid w:val="001F4DB0"/>
    <w:rsid w:val="001F6419"/>
    <w:rsid w:val="001F7133"/>
    <w:rsid w:val="00201B76"/>
    <w:rsid w:val="00201EBA"/>
    <w:rsid w:val="00203B85"/>
    <w:rsid w:val="00206F43"/>
    <w:rsid w:val="00207F3A"/>
    <w:rsid w:val="002101D4"/>
    <w:rsid w:val="00211099"/>
    <w:rsid w:val="0021476A"/>
    <w:rsid w:val="0021786E"/>
    <w:rsid w:val="0022130D"/>
    <w:rsid w:val="00222003"/>
    <w:rsid w:val="002236E3"/>
    <w:rsid w:val="00223D2A"/>
    <w:rsid w:val="00224678"/>
    <w:rsid w:val="00225E7D"/>
    <w:rsid w:val="002263D1"/>
    <w:rsid w:val="00226B2F"/>
    <w:rsid w:val="00227AD8"/>
    <w:rsid w:val="0023262A"/>
    <w:rsid w:val="00234D69"/>
    <w:rsid w:val="00235F71"/>
    <w:rsid w:val="00235FB7"/>
    <w:rsid w:val="0024019A"/>
    <w:rsid w:val="00240F60"/>
    <w:rsid w:val="00244273"/>
    <w:rsid w:val="00245713"/>
    <w:rsid w:val="00245A71"/>
    <w:rsid w:val="002516E2"/>
    <w:rsid w:val="00252116"/>
    <w:rsid w:val="00252ACA"/>
    <w:rsid w:val="00252FF7"/>
    <w:rsid w:val="00253100"/>
    <w:rsid w:val="00254492"/>
    <w:rsid w:val="00255A18"/>
    <w:rsid w:val="00255E7C"/>
    <w:rsid w:val="002561F9"/>
    <w:rsid w:val="00257726"/>
    <w:rsid w:val="00257C18"/>
    <w:rsid w:val="00261718"/>
    <w:rsid w:val="00261CB9"/>
    <w:rsid w:val="00261D6B"/>
    <w:rsid w:val="00262D92"/>
    <w:rsid w:val="002675CB"/>
    <w:rsid w:val="00270478"/>
    <w:rsid w:val="00270D5B"/>
    <w:rsid w:val="002718D4"/>
    <w:rsid w:val="002721BF"/>
    <w:rsid w:val="002725C5"/>
    <w:rsid w:val="00273BB8"/>
    <w:rsid w:val="00274146"/>
    <w:rsid w:val="002753A6"/>
    <w:rsid w:val="00275DCE"/>
    <w:rsid w:val="00275F9F"/>
    <w:rsid w:val="00277466"/>
    <w:rsid w:val="0027760B"/>
    <w:rsid w:val="002824D7"/>
    <w:rsid w:val="00283995"/>
    <w:rsid w:val="0028402F"/>
    <w:rsid w:val="00284D43"/>
    <w:rsid w:val="0028592F"/>
    <w:rsid w:val="00286291"/>
    <w:rsid w:val="0028647F"/>
    <w:rsid w:val="0028762E"/>
    <w:rsid w:val="00287CC8"/>
    <w:rsid w:val="00291FB7"/>
    <w:rsid w:val="00292354"/>
    <w:rsid w:val="002938F6"/>
    <w:rsid w:val="00293E4D"/>
    <w:rsid w:val="00293FB9"/>
    <w:rsid w:val="002959E2"/>
    <w:rsid w:val="00296567"/>
    <w:rsid w:val="002A086F"/>
    <w:rsid w:val="002A1B37"/>
    <w:rsid w:val="002A48BD"/>
    <w:rsid w:val="002A5C29"/>
    <w:rsid w:val="002A6E9F"/>
    <w:rsid w:val="002B0080"/>
    <w:rsid w:val="002B2A00"/>
    <w:rsid w:val="002B2C9F"/>
    <w:rsid w:val="002B31AF"/>
    <w:rsid w:val="002B4686"/>
    <w:rsid w:val="002B6CD2"/>
    <w:rsid w:val="002B7A30"/>
    <w:rsid w:val="002B7C36"/>
    <w:rsid w:val="002C0852"/>
    <w:rsid w:val="002C08AC"/>
    <w:rsid w:val="002C1B1B"/>
    <w:rsid w:val="002C359F"/>
    <w:rsid w:val="002C4B0C"/>
    <w:rsid w:val="002C54AE"/>
    <w:rsid w:val="002C5932"/>
    <w:rsid w:val="002C60D2"/>
    <w:rsid w:val="002D2BBC"/>
    <w:rsid w:val="002D2FCB"/>
    <w:rsid w:val="002D34FD"/>
    <w:rsid w:val="002D3A96"/>
    <w:rsid w:val="002D5488"/>
    <w:rsid w:val="002D5992"/>
    <w:rsid w:val="002E12F0"/>
    <w:rsid w:val="002E18B9"/>
    <w:rsid w:val="002E3595"/>
    <w:rsid w:val="002E3E36"/>
    <w:rsid w:val="002E4EED"/>
    <w:rsid w:val="002E60EA"/>
    <w:rsid w:val="002E7F8C"/>
    <w:rsid w:val="002E7FEA"/>
    <w:rsid w:val="002F0483"/>
    <w:rsid w:val="002F08AF"/>
    <w:rsid w:val="002F1980"/>
    <w:rsid w:val="002F1FF6"/>
    <w:rsid w:val="002F24EB"/>
    <w:rsid w:val="002F28E8"/>
    <w:rsid w:val="002F329B"/>
    <w:rsid w:val="002F387E"/>
    <w:rsid w:val="002F42B9"/>
    <w:rsid w:val="002F4378"/>
    <w:rsid w:val="002F4D52"/>
    <w:rsid w:val="002F55DB"/>
    <w:rsid w:val="002F6AE5"/>
    <w:rsid w:val="00301510"/>
    <w:rsid w:val="003040F9"/>
    <w:rsid w:val="00304831"/>
    <w:rsid w:val="00304DE6"/>
    <w:rsid w:val="003051DC"/>
    <w:rsid w:val="00307398"/>
    <w:rsid w:val="00307CA7"/>
    <w:rsid w:val="003104F9"/>
    <w:rsid w:val="0031060B"/>
    <w:rsid w:val="003120DE"/>
    <w:rsid w:val="00312222"/>
    <w:rsid w:val="00312569"/>
    <w:rsid w:val="00312FA5"/>
    <w:rsid w:val="0031304E"/>
    <w:rsid w:val="00313D59"/>
    <w:rsid w:val="003159DF"/>
    <w:rsid w:val="003162AE"/>
    <w:rsid w:val="003173D6"/>
    <w:rsid w:val="00320336"/>
    <w:rsid w:val="003214C2"/>
    <w:rsid w:val="00322548"/>
    <w:rsid w:val="003235FA"/>
    <w:rsid w:val="00325287"/>
    <w:rsid w:val="00325C35"/>
    <w:rsid w:val="00326ED6"/>
    <w:rsid w:val="003324EE"/>
    <w:rsid w:val="0033332D"/>
    <w:rsid w:val="0034141D"/>
    <w:rsid w:val="0034293F"/>
    <w:rsid w:val="00342AEE"/>
    <w:rsid w:val="00343D38"/>
    <w:rsid w:val="00347522"/>
    <w:rsid w:val="003520EA"/>
    <w:rsid w:val="0035250B"/>
    <w:rsid w:val="0035290C"/>
    <w:rsid w:val="00352DA2"/>
    <w:rsid w:val="0035608A"/>
    <w:rsid w:val="00356E5C"/>
    <w:rsid w:val="00360A3F"/>
    <w:rsid w:val="00362EB2"/>
    <w:rsid w:val="00363641"/>
    <w:rsid w:val="00363A8D"/>
    <w:rsid w:val="00366DE2"/>
    <w:rsid w:val="00373081"/>
    <w:rsid w:val="003734EB"/>
    <w:rsid w:val="0037398A"/>
    <w:rsid w:val="003755F6"/>
    <w:rsid w:val="00375DCE"/>
    <w:rsid w:val="003771BA"/>
    <w:rsid w:val="003774F2"/>
    <w:rsid w:val="0038093E"/>
    <w:rsid w:val="00380A26"/>
    <w:rsid w:val="00381E55"/>
    <w:rsid w:val="00384C7F"/>
    <w:rsid w:val="00384DF0"/>
    <w:rsid w:val="003859EF"/>
    <w:rsid w:val="003871DC"/>
    <w:rsid w:val="00390552"/>
    <w:rsid w:val="00392558"/>
    <w:rsid w:val="0039257B"/>
    <w:rsid w:val="00392C78"/>
    <w:rsid w:val="00393BCD"/>
    <w:rsid w:val="00393FD6"/>
    <w:rsid w:val="00394153"/>
    <w:rsid w:val="003942E9"/>
    <w:rsid w:val="003947CE"/>
    <w:rsid w:val="003952F8"/>
    <w:rsid w:val="0039535E"/>
    <w:rsid w:val="00395989"/>
    <w:rsid w:val="00395A1C"/>
    <w:rsid w:val="003A0690"/>
    <w:rsid w:val="003A1825"/>
    <w:rsid w:val="003A1FF4"/>
    <w:rsid w:val="003A21E7"/>
    <w:rsid w:val="003A21FC"/>
    <w:rsid w:val="003A4643"/>
    <w:rsid w:val="003A50AF"/>
    <w:rsid w:val="003A5197"/>
    <w:rsid w:val="003A54F1"/>
    <w:rsid w:val="003A56E7"/>
    <w:rsid w:val="003A6627"/>
    <w:rsid w:val="003B02FA"/>
    <w:rsid w:val="003B1A0B"/>
    <w:rsid w:val="003B2122"/>
    <w:rsid w:val="003B2F60"/>
    <w:rsid w:val="003B3E03"/>
    <w:rsid w:val="003B4A40"/>
    <w:rsid w:val="003B5653"/>
    <w:rsid w:val="003C02F1"/>
    <w:rsid w:val="003C0315"/>
    <w:rsid w:val="003C0E7B"/>
    <w:rsid w:val="003C0ECA"/>
    <w:rsid w:val="003C12BA"/>
    <w:rsid w:val="003C29D9"/>
    <w:rsid w:val="003C2A87"/>
    <w:rsid w:val="003C4C85"/>
    <w:rsid w:val="003C6A0F"/>
    <w:rsid w:val="003C6EBF"/>
    <w:rsid w:val="003C7AC1"/>
    <w:rsid w:val="003D3266"/>
    <w:rsid w:val="003D3ACC"/>
    <w:rsid w:val="003D4154"/>
    <w:rsid w:val="003D6701"/>
    <w:rsid w:val="003D6997"/>
    <w:rsid w:val="003D789A"/>
    <w:rsid w:val="003E072E"/>
    <w:rsid w:val="003E09A4"/>
    <w:rsid w:val="003E32DC"/>
    <w:rsid w:val="003E403D"/>
    <w:rsid w:val="003E435C"/>
    <w:rsid w:val="003E6419"/>
    <w:rsid w:val="003E7042"/>
    <w:rsid w:val="003E7391"/>
    <w:rsid w:val="003E753C"/>
    <w:rsid w:val="003E7731"/>
    <w:rsid w:val="003E77EB"/>
    <w:rsid w:val="003E78B4"/>
    <w:rsid w:val="003F16DF"/>
    <w:rsid w:val="003F18D9"/>
    <w:rsid w:val="003F3BF5"/>
    <w:rsid w:val="003F67CB"/>
    <w:rsid w:val="003F7CA3"/>
    <w:rsid w:val="003F7DAD"/>
    <w:rsid w:val="0040094B"/>
    <w:rsid w:val="00402A92"/>
    <w:rsid w:val="004041F4"/>
    <w:rsid w:val="00404BCC"/>
    <w:rsid w:val="00410D4E"/>
    <w:rsid w:val="004117EE"/>
    <w:rsid w:val="00411EC6"/>
    <w:rsid w:val="0041314F"/>
    <w:rsid w:val="00416266"/>
    <w:rsid w:val="00420880"/>
    <w:rsid w:val="00420CF2"/>
    <w:rsid w:val="004215A3"/>
    <w:rsid w:val="004218F9"/>
    <w:rsid w:val="004233B2"/>
    <w:rsid w:val="00423A61"/>
    <w:rsid w:val="00424D84"/>
    <w:rsid w:val="00425121"/>
    <w:rsid w:val="0042690B"/>
    <w:rsid w:val="0043492D"/>
    <w:rsid w:val="004351B7"/>
    <w:rsid w:val="0043623D"/>
    <w:rsid w:val="00440909"/>
    <w:rsid w:val="00441FDB"/>
    <w:rsid w:val="00442F3C"/>
    <w:rsid w:val="00444631"/>
    <w:rsid w:val="00446831"/>
    <w:rsid w:val="00447702"/>
    <w:rsid w:val="004479AC"/>
    <w:rsid w:val="00450113"/>
    <w:rsid w:val="00450256"/>
    <w:rsid w:val="004550B7"/>
    <w:rsid w:val="004555B5"/>
    <w:rsid w:val="00455C79"/>
    <w:rsid w:val="00461C74"/>
    <w:rsid w:val="00462B42"/>
    <w:rsid w:val="00463347"/>
    <w:rsid w:val="00463765"/>
    <w:rsid w:val="00463D36"/>
    <w:rsid w:val="00465CB9"/>
    <w:rsid w:val="00465FF1"/>
    <w:rsid w:val="00466329"/>
    <w:rsid w:val="00467111"/>
    <w:rsid w:val="004673B3"/>
    <w:rsid w:val="00471F01"/>
    <w:rsid w:val="00472B65"/>
    <w:rsid w:val="00474118"/>
    <w:rsid w:val="00474E01"/>
    <w:rsid w:val="004757F1"/>
    <w:rsid w:val="004769D1"/>
    <w:rsid w:val="00476B46"/>
    <w:rsid w:val="004771EC"/>
    <w:rsid w:val="00480115"/>
    <w:rsid w:val="0048054D"/>
    <w:rsid w:val="0048089B"/>
    <w:rsid w:val="00481170"/>
    <w:rsid w:val="004825AB"/>
    <w:rsid w:val="00482C9B"/>
    <w:rsid w:val="0048389F"/>
    <w:rsid w:val="004841E5"/>
    <w:rsid w:val="004857F4"/>
    <w:rsid w:val="004861DD"/>
    <w:rsid w:val="00486A6A"/>
    <w:rsid w:val="0048772F"/>
    <w:rsid w:val="00487996"/>
    <w:rsid w:val="0049083B"/>
    <w:rsid w:val="00490A1A"/>
    <w:rsid w:val="00492418"/>
    <w:rsid w:val="00493951"/>
    <w:rsid w:val="00495FA9"/>
    <w:rsid w:val="00496894"/>
    <w:rsid w:val="00496BBE"/>
    <w:rsid w:val="00497D9C"/>
    <w:rsid w:val="004A1B9C"/>
    <w:rsid w:val="004A26CE"/>
    <w:rsid w:val="004A3B91"/>
    <w:rsid w:val="004A3DFD"/>
    <w:rsid w:val="004A4BC9"/>
    <w:rsid w:val="004B1A6F"/>
    <w:rsid w:val="004B31B3"/>
    <w:rsid w:val="004B5E2C"/>
    <w:rsid w:val="004B65B5"/>
    <w:rsid w:val="004B68D3"/>
    <w:rsid w:val="004B7C7C"/>
    <w:rsid w:val="004C09EB"/>
    <w:rsid w:val="004C2EDC"/>
    <w:rsid w:val="004C3885"/>
    <w:rsid w:val="004C46CE"/>
    <w:rsid w:val="004C4804"/>
    <w:rsid w:val="004C4E63"/>
    <w:rsid w:val="004C523A"/>
    <w:rsid w:val="004C58BC"/>
    <w:rsid w:val="004C6556"/>
    <w:rsid w:val="004C7022"/>
    <w:rsid w:val="004C762E"/>
    <w:rsid w:val="004D0580"/>
    <w:rsid w:val="004D133A"/>
    <w:rsid w:val="004D241B"/>
    <w:rsid w:val="004D2D45"/>
    <w:rsid w:val="004D2FDA"/>
    <w:rsid w:val="004D33CC"/>
    <w:rsid w:val="004D7170"/>
    <w:rsid w:val="004D7336"/>
    <w:rsid w:val="004E003B"/>
    <w:rsid w:val="004E0BF8"/>
    <w:rsid w:val="004E0C55"/>
    <w:rsid w:val="004E1FD3"/>
    <w:rsid w:val="004E2052"/>
    <w:rsid w:val="004E2666"/>
    <w:rsid w:val="004E3566"/>
    <w:rsid w:val="004E357D"/>
    <w:rsid w:val="004E3D68"/>
    <w:rsid w:val="004E6118"/>
    <w:rsid w:val="004E6535"/>
    <w:rsid w:val="004E6D40"/>
    <w:rsid w:val="004E71A8"/>
    <w:rsid w:val="004F0F25"/>
    <w:rsid w:val="004F1C37"/>
    <w:rsid w:val="004F2EBB"/>
    <w:rsid w:val="004F31A3"/>
    <w:rsid w:val="004F4902"/>
    <w:rsid w:val="004F4AE6"/>
    <w:rsid w:val="004F4CB4"/>
    <w:rsid w:val="004F5556"/>
    <w:rsid w:val="004F6455"/>
    <w:rsid w:val="00502873"/>
    <w:rsid w:val="00502A8B"/>
    <w:rsid w:val="00504567"/>
    <w:rsid w:val="00510D11"/>
    <w:rsid w:val="005118E9"/>
    <w:rsid w:val="00511A98"/>
    <w:rsid w:val="0051410D"/>
    <w:rsid w:val="00514F3E"/>
    <w:rsid w:val="00515104"/>
    <w:rsid w:val="00515BE2"/>
    <w:rsid w:val="00524F99"/>
    <w:rsid w:val="00526AA8"/>
    <w:rsid w:val="005272C2"/>
    <w:rsid w:val="005272CF"/>
    <w:rsid w:val="00530B8C"/>
    <w:rsid w:val="00534DD6"/>
    <w:rsid w:val="0053518E"/>
    <w:rsid w:val="0053551B"/>
    <w:rsid w:val="0053629F"/>
    <w:rsid w:val="00536FFA"/>
    <w:rsid w:val="00540A8D"/>
    <w:rsid w:val="00542024"/>
    <w:rsid w:val="00542143"/>
    <w:rsid w:val="00543B38"/>
    <w:rsid w:val="005448DE"/>
    <w:rsid w:val="00544E47"/>
    <w:rsid w:val="005455DE"/>
    <w:rsid w:val="00545B08"/>
    <w:rsid w:val="00547F61"/>
    <w:rsid w:val="00555508"/>
    <w:rsid w:val="00556CC5"/>
    <w:rsid w:val="005570DB"/>
    <w:rsid w:val="00557D23"/>
    <w:rsid w:val="0056009E"/>
    <w:rsid w:val="0056129F"/>
    <w:rsid w:val="00561834"/>
    <w:rsid w:val="00563F35"/>
    <w:rsid w:val="005647A4"/>
    <w:rsid w:val="00567A80"/>
    <w:rsid w:val="00570401"/>
    <w:rsid w:val="005704E2"/>
    <w:rsid w:val="00575220"/>
    <w:rsid w:val="00575617"/>
    <w:rsid w:val="00575920"/>
    <w:rsid w:val="00577D1C"/>
    <w:rsid w:val="005833BC"/>
    <w:rsid w:val="00583707"/>
    <w:rsid w:val="005840BD"/>
    <w:rsid w:val="00587AE9"/>
    <w:rsid w:val="00587B57"/>
    <w:rsid w:val="0059057C"/>
    <w:rsid w:val="005913B8"/>
    <w:rsid w:val="005914CB"/>
    <w:rsid w:val="0059214B"/>
    <w:rsid w:val="00593506"/>
    <w:rsid w:val="00593511"/>
    <w:rsid w:val="00595E1F"/>
    <w:rsid w:val="005A0576"/>
    <w:rsid w:val="005A08A1"/>
    <w:rsid w:val="005A0989"/>
    <w:rsid w:val="005A0E49"/>
    <w:rsid w:val="005A250A"/>
    <w:rsid w:val="005A412A"/>
    <w:rsid w:val="005A4504"/>
    <w:rsid w:val="005A5753"/>
    <w:rsid w:val="005A672E"/>
    <w:rsid w:val="005B09A7"/>
    <w:rsid w:val="005B2C66"/>
    <w:rsid w:val="005B36D7"/>
    <w:rsid w:val="005B5C8B"/>
    <w:rsid w:val="005C0A09"/>
    <w:rsid w:val="005C467C"/>
    <w:rsid w:val="005C55CF"/>
    <w:rsid w:val="005C75D2"/>
    <w:rsid w:val="005D292C"/>
    <w:rsid w:val="005D2F34"/>
    <w:rsid w:val="005D4B60"/>
    <w:rsid w:val="005D6741"/>
    <w:rsid w:val="005D7410"/>
    <w:rsid w:val="005E1896"/>
    <w:rsid w:val="005E26C1"/>
    <w:rsid w:val="005E2957"/>
    <w:rsid w:val="005E2A1C"/>
    <w:rsid w:val="005E2EA3"/>
    <w:rsid w:val="005E382E"/>
    <w:rsid w:val="005E3A2C"/>
    <w:rsid w:val="005E47A7"/>
    <w:rsid w:val="005E5A5F"/>
    <w:rsid w:val="005E5CD6"/>
    <w:rsid w:val="005E6E4A"/>
    <w:rsid w:val="005E6E86"/>
    <w:rsid w:val="005F14F5"/>
    <w:rsid w:val="005F2FBA"/>
    <w:rsid w:val="005F410D"/>
    <w:rsid w:val="005F450A"/>
    <w:rsid w:val="005F45A2"/>
    <w:rsid w:val="005F4D21"/>
    <w:rsid w:val="005F567D"/>
    <w:rsid w:val="005F7B4A"/>
    <w:rsid w:val="0060024E"/>
    <w:rsid w:val="00601AE1"/>
    <w:rsid w:val="00602736"/>
    <w:rsid w:val="00603138"/>
    <w:rsid w:val="0060432E"/>
    <w:rsid w:val="00604EE0"/>
    <w:rsid w:val="006068F2"/>
    <w:rsid w:val="00606F8B"/>
    <w:rsid w:val="006072B6"/>
    <w:rsid w:val="00607827"/>
    <w:rsid w:val="006109A8"/>
    <w:rsid w:val="00612811"/>
    <w:rsid w:val="00613B1C"/>
    <w:rsid w:val="0061412A"/>
    <w:rsid w:val="00617948"/>
    <w:rsid w:val="00617ED6"/>
    <w:rsid w:val="0062207C"/>
    <w:rsid w:val="00622142"/>
    <w:rsid w:val="00622DE2"/>
    <w:rsid w:val="0062496A"/>
    <w:rsid w:val="006265F8"/>
    <w:rsid w:val="00631032"/>
    <w:rsid w:val="00634778"/>
    <w:rsid w:val="00635D5B"/>
    <w:rsid w:val="00637A14"/>
    <w:rsid w:val="006426C6"/>
    <w:rsid w:val="00643AFF"/>
    <w:rsid w:val="00643D40"/>
    <w:rsid w:val="00647946"/>
    <w:rsid w:val="006502C4"/>
    <w:rsid w:val="00651437"/>
    <w:rsid w:val="00652C16"/>
    <w:rsid w:val="006547F8"/>
    <w:rsid w:val="00655E83"/>
    <w:rsid w:val="006563E9"/>
    <w:rsid w:val="00657FF2"/>
    <w:rsid w:val="006607DB"/>
    <w:rsid w:val="006626B5"/>
    <w:rsid w:val="006626DE"/>
    <w:rsid w:val="00662D80"/>
    <w:rsid w:val="00662F6B"/>
    <w:rsid w:val="0066529C"/>
    <w:rsid w:val="0066560A"/>
    <w:rsid w:val="006700C9"/>
    <w:rsid w:val="006732EF"/>
    <w:rsid w:val="00673C61"/>
    <w:rsid w:val="00677A9F"/>
    <w:rsid w:val="00680E1A"/>
    <w:rsid w:val="00681640"/>
    <w:rsid w:val="006838D2"/>
    <w:rsid w:val="00683FAF"/>
    <w:rsid w:val="006842E4"/>
    <w:rsid w:val="006843B7"/>
    <w:rsid w:val="00685482"/>
    <w:rsid w:val="006869D5"/>
    <w:rsid w:val="00686F2A"/>
    <w:rsid w:val="00690200"/>
    <w:rsid w:val="00690F0E"/>
    <w:rsid w:val="0069173E"/>
    <w:rsid w:val="00692454"/>
    <w:rsid w:val="00692D18"/>
    <w:rsid w:val="0069383D"/>
    <w:rsid w:val="0069700D"/>
    <w:rsid w:val="006A5223"/>
    <w:rsid w:val="006A546F"/>
    <w:rsid w:val="006A63A2"/>
    <w:rsid w:val="006A6993"/>
    <w:rsid w:val="006A7ECE"/>
    <w:rsid w:val="006B09F6"/>
    <w:rsid w:val="006B263A"/>
    <w:rsid w:val="006B4FCA"/>
    <w:rsid w:val="006B7A11"/>
    <w:rsid w:val="006C0297"/>
    <w:rsid w:val="006C19AD"/>
    <w:rsid w:val="006C1D61"/>
    <w:rsid w:val="006C2492"/>
    <w:rsid w:val="006C2C1D"/>
    <w:rsid w:val="006C3A41"/>
    <w:rsid w:val="006C4E2E"/>
    <w:rsid w:val="006C4F3F"/>
    <w:rsid w:val="006C66FC"/>
    <w:rsid w:val="006C77F5"/>
    <w:rsid w:val="006D0810"/>
    <w:rsid w:val="006D1789"/>
    <w:rsid w:val="006D1F1D"/>
    <w:rsid w:val="006D257A"/>
    <w:rsid w:val="006D2B0F"/>
    <w:rsid w:val="006D2BC0"/>
    <w:rsid w:val="006D7335"/>
    <w:rsid w:val="006E0CF6"/>
    <w:rsid w:val="006E20FA"/>
    <w:rsid w:val="006E2428"/>
    <w:rsid w:val="006E2C08"/>
    <w:rsid w:val="006E48A0"/>
    <w:rsid w:val="006E6604"/>
    <w:rsid w:val="006F0038"/>
    <w:rsid w:val="006F09E5"/>
    <w:rsid w:val="006F1BDC"/>
    <w:rsid w:val="006F22BE"/>
    <w:rsid w:val="006F2D3D"/>
    <w:rsid w:val="006F4484"/>
    <w:rsid w:val="006F583C"/>
    <w:rsid w:val="006F62B5"/>
    <w:rsid w:val="006F6536"/>
    <w:rsid w:val="006F705D"/>
    <w:rsid w:val="007009C2"/>
    <w:rsid w:val="0070205D"/>
    <w:rsid w:val="007033AF"/>
    <w:rsid w:val="0070716C"/>
    <w:rsid w:val="007074DC"/>
    <w:rsid w:val="0071004F"/>
    <w:rsid w:val="00713E87"/>
    <w:rsid w:val="00714771"/>
    <w:rsid w:val="00715F3D"/>
    <w:rsid w:val="0071607D"/>
    <w:rsid w:val="007167ED"/>
    <w:rsid w:val="0071730D"/>
    <w:rsid w:val="00717466"/>
    <w:rsid w:val="00717A35"/>
    <w:rsid w:val="00717D6A"/>
    <w:rsid w:val="00717FBE"/>
    <w:rsid w:val="00720851"/>
    <w:rsid w:val="00721D5E"/>
    <w:rsid w:val="007232D2"/>
    <w:rsid w:val="00724617"/>
    <w:rsid w:val="00725036"/>
    <w:rsid w:val="00727BE7"/>
    <w:rsid w:val="00727E56"/>
    <w:rsid w:val="007308AE"/>
    <w:rsid w:val="007308C8"/>
    <w:rsid w:val="00731536"/>
    <w:rsid w:val="00733326"/>
    <w:rsid w:val="00735386"/>
    <w:rsid w:val="00735F68"/>
    <w:rsid w:val="00736193"/>
    <w:rsid w:val="007417A8"/>
    <w:rsid w:val="00741B66"/>
    <w:rsid w:val="007429CC"/>
    <w:rsid w:val="007432DA"/>
    <w:rsid w:val="007441D5"/>
    <w:rsid w:val="00746325"/>
    <w:rsid w:val="00747BD9"/>
    <w:rsid w:val="00750159"/>
    <w:rsid w:val="00750D08"/>
    <w:rsid w:val="007520FD"/>
    <w:rsid w:val="00752A8B"/>
    <w:rsid w:val="00757368"/>
    <w:rsid w:val="00760E61"/>
    <w:rsid w:val="00761496"/>
    <w:rsid w:val="00761528"/>
    <w:rsid w:val="007620D8"/>
    <w:rsid w:val="00764D16"/>
    <w:rsid w:val="0076518F"/>
    <w:rsid w:val="007658C9"/>
    <w:rsid w:val="00766078"/>
    <w:rsid w:val="00767EBC"/>
    <w:rsid w:val="00770B58"/>
    <w:rsid w:val="00771073"/>
    <w:rsid w:val="00771CAF"/>
    <w:rsid w:val="00771EB3"/>
    <w:rsid w:val="00773DE6"/>
    <w:rsid w:val="00777B0B"/>
    <w:rsid w:val="0078020D"/>
    <w:rsid w:val="007805C3"/>
    <w:rsid w:val="007819F8"/>
    <w:rsid w:val="00782062"/>
    <w:rsid w:val="00782765"/>
    <w:rsid w:val="00786571"/>
    <w:rsid w:val="00790D43"/>
    <w:rsid w:val="00792724"/>
    <w:rsid w:val="007963E0"/>
    <w:rsid w:val="0079686D"/>
    <w:rsid w:val="007A1AAF"/>
    <w:rsid w:val="007A2509"/>
    <w:rsid w:val="007A394D"/>
    <w:rsid w:val="007A44B9"/>
    <w:rsid w:val="007A4A17"/>
    <w:rsid w:val="007A6D86"/>
    <w:rsid w:val="007A7AC3"/>
    <w:rsid w:val="007A7B1C"/>
    <w:rsid w:val="007B0012"/>
    <w:rsid w:val="007B0D98"/>
    <w:rsid w:val="007B5EA8"/>
    <w:rsid w:val="007B627D"/>
    <w:rsid w:val="007B6C49"/>
    <w:rsid w:val="007B746B"/>
    <w:rsid w:val="007C01FC"/>
    <w:rsid w:val="007C0E83"/>
    <w:rsid w:val="007C10EC"/>
    <w:rsid w:val="007C15CC"/>
    <w:rsid w:val="007C223A"/>
    <w:rsid w:val="007D1EAC"/>
    <w:rsid w:val="007D2392"/>
    <w:rsid w:val="007D23A4"/>
    <w:rsid w:val="007D5D9E"/>
    <w:rsid w:val="007D764B"/>
    <w:rsid w:val="007E1893"/>
    <w:rsid w:val="007E33D7"/>
    <w:rsid w:val="007E4A08"/>
    <w:rsid w:val="007E55A2"/>
    <w:rsid w:val="007E74AB"/>
    <w:rsid w:val="007F044B"/>
    <w:rsid w:val="007F0B74"/>
    <w:rsid w:val="007F0BAC"/>
    <w:rsid w:val="007F2902"/>
    <w:rsid w:val="007F51A9"/>
    <w:rsid w:val="007F6569"/>
    <w:rsid w:val="007F69D3"/>
    <w:rsid w:val="007F69ED"/>
    <w:rsid w:val="00804BAF"/>
    <w:rsid w:val="00812443"/>
    <w:rsid w:val="008139CB"/>
    <w:rsid w:val="008141AA"/>
    <w:rsid w:val="00814360"/>
    <w:rsid w:val="00814C31"/>
    <w:rsid w:val="00815272"/>
    <w:rsid w:val="00815333"/>
    <w:rsid w:val="008176FF"/>
    <w:rsid w:val="00817DFA"/>
    <w:rsid w:val="008232AC"/>
    <w:rsid w:val="00824CEF"/>
    <w:rsid w:val="00824D81"/>
    <w:rsid w:val="00827C97"/>
    <w:rsid w:val="00830040"/>
    <w:rsid w:val="00830406"/>
    <w:rsid w:val="00831600"/>
    <w:rsid w:val="00831A10"/>
    <w:rsid w:val="008335C5"/>
    <w:rsid w:val="00833C7E"/>
    <w:rsid w:val="00834E8E"/>
    <w:rsid w:val="0083626F"/>
    <w:rsid w:val="008362A1"/>
    <w:rsid w:val="0083676E"/>
    <w:rsid w:val="00836A07"/>
    <w:rsid w:val="00836AF8"/>
    <w:rsid w:val="00840277"/>
    <w:rsid w:val="008404F7"/>
    <w:rsid w:val="00840CED"/>
    <w:rsid w:val="00841285"/>
    <w:rsid w:val="00841D42"/>
    <w:rsid w:val="00845708"/>
    <w:rsid w:val="00847AC7"/>
    <w:rsid w:val="00850CE7"/>
    <w:rsid w:val="008513CA"/>
    <w:rsid w:val="00852588"/>
    <w:rsid w:val="00855255"/>
    <w:rsid w:val="00855B05"/>
    <w:rsid w:val="00855BA1"/>
    <w:rsid w:val="0085785B"/>
    <w:rsid w:val="00857EA5"/>
    <w:rsid w:val="00861D7A"/>
    <w:rsid w:val="008642B0"/>
    <w:rsid w:val="0087133C"/>
    <w:rsid w:val="00871638"/>
    <w:rsid w:val="00871AFE"/>
    <w:rsid w:val="008724CA"/>
    <w:rsid w:val="008724DE"/>
    <w:rsid w:val="00872FE5"/>
    <w:rsid w:val="00875931"/>
    <w:rsid w:val="0087616B"/>
    <w:rsid w:val="0087775C"/>
    <w:rsid w:val="008802FB"/>
    <w:rsid w:val="00883323"/>
    <w:rsid w:val="00884962"/>
    <w:rsid w:val="0088538E"/>
    <w:rsid w:val="008861F2"/>
    <w:rsid w:val="00886ABA"/>
    <w:rsid w:val="0088719F"/>
    <w:rsid w:val="00887D04"/>
    <w:rsid w:val="008926D4"/>
    <w:rsid w:val="008967A7"/>
    <w:rsid w:val="00897256"/>
    <w:rsid w:val="008972DE"/>
    <w:rsid w:val="00897895"/>
    <w:rsid w:val="008A0744"/>
    <w:rsid w:val="008A30D3"/>
    <w:rsid w:val="008A3BC7"/>
    <w:rsid w:val="008A4462"/>
    <w:rsid w:val="008A4F3C"/>
    <w:rsid w:val="008A523D"/>
    <w:rsid w:val="008A5D9D"/>
    <w:rsid w:val="008A6EA3"/>
    <w:rsid w:val="008A79C0"/>
    <w:rsid w:val="008B02D2"/>
    <w:rsid w:val="008B0F35"/>
    <w:rsid w:val="008B1E9F"/>
    <w:rsid w:val="008B2C0D"/>
    <w:rsid w:val="008B61C9"/>
    <w:rsid w:val="008B7476"/>
    <w:rsid w:val="008C06FA"/>
    <w:rsid w:val="008C20DC"/>
    <w:rsid w:val="008C2A40"/>
    <w:rsid w:val="008C5A86"/>
    <w:rsid w:val="008C6BA7"/>
    <w:rsid w:val="008D096D"/>
    <w:rsid w:val="008D1239"/>
    <w:rsid w:val="008D25BD"/>
    <w:rsid w:val="008D3BD5"/>
    <w:rsid w:val="008D3C86"/>
    <w:rsid w:val="008D52BE"/>
    <w:rsid w:val="008D5CCB"/>
    <w:rsid w:val="008D60F4"/>
    <w:rsid w:val="008D6375"/>
    <w:rsid w:val="008E0507"/>
    <w:rsid w:val="008E0D43"/>
    <w:rsid w:val="008E1D78"/>
    <w:rsid w:val="008E2A54"/>
    <w:rsid w:val="008E2D41"/>
    <w:rsid w:val="008E6E01"/>
    <w:rsid w:val="008F193A"/>
    <w:rsid w:val="008F238B"/>
    <w:rsid w:val="008F2597"/>
    <w:rsid w:val="008F4FF5"/>
    <w:rsid w:val="008F5A3E"/>
    <w:rsid w:val="008F6A72"/>
    <w:rsid w:val="0090247F"/>
    <w:rsid w:val="009027E4"/>
    <w:rsid w:val="00903A1C"/>
    <w:rsid w:val="00905158"/>
    <w:rsid w:val="009051ED"/>
    <w:rsid w:val="0090591D"/>
    <w:rsid w:val="00905C2C"/>
    <w:rsid w:val="00905F38"/>
    <w:rsid w:val="00906035"/>
    <w:rsid w:val="009076F0"/>
    <w:rsid w:val="00910944"/>
    <w:rsid w:val="00911DC3"/>
    <w:rsid w:val="00911F07"/>
    <w:rsid w:val="00913ECE"/>
    <w:rsid w:val="009201B9"/>
    <w:rsid w:val="009201D7"/>
    <w:rsid w:val="009204BC"/>
    <w:rsid w:val="009232E2"/>
    <w:rsid w:val="009246B2"/>
    <w:rsid w:val="009252F7"/>
    <w:rsid w:val="00925C3D"/>
    <w:rsid w:val="00925E02"/>
    <w:rsid w:val="009263F7"/>
    <w:rsid w:val="00926F72"/>
    <w:rsid w:val="009278AF"/>
    <w:rsid w:val="00931D73"/>
    <w:rsid w:val="009346BD"/>
    <w:rsid w:val="00936895"/>
    <w:rsid w:val="00941FFD"/>
    <w:rsid w:val="00942632"/>
    <w:rsid w:val="009442A1"/>
    <w:rsid w:val="00945D52"/>
    <w:rsid w:val="00946961"/>
    <w:rsid w:val="00946EF0"/>
    <w:rsid w:val="00947C6E"/>
    <w:rsid w:val="0095161B"/>
    <w:rsid w:val="00951E62"/>
    <w:rsid w:val="0095278C"/>
    <w:rsid w:val="00952E4B"/>
    <w:rsid w:val="00954417"/>
    <w:rsid w:val="009561EF"/>
    <w:rsid w:val="00957137"/>
    <w:rsid w:val="009578D0"/>
    <w:rsid w:val="00960C23"/>
    <w:rsid w:val="00961164"/>
    <w:rsid w:val="00961258"/>
    <w:rsid w:val="00961FDB"/>
    <w:rsid w:val="00963C48"/>
    <w:rsid w:val="00964790"/>
    <w:rsid w:val="00964821"/>
    <w:rsid w:val="0096580F"/>
    <w:rsid w:val="00965930"/>
    <w:rsid w:val="00965AD3"/>
    <w:rsid w:val="0096733D"/>
    <w:rsid w:val="00970461"/>
    <w:rsid w:val="00972365"/>
    <w:rsid w:val="00972880"/>
    <w:rsid w:val="009736E0"/>
    <w:rsid w:val="00973990"/>
    <w:rsid w:val="0097442B"/>
    <w:rsid w:val="00975F59"/>
    <w:rsid w:val="00976144"/>
    <w:rsid w:val="00976CF7"/>
    <w:rsid w:val="009770A2"/>
    <w:rsid w:val="00977F0E"/>
    <w:rsid w:val="0098250B"/>
    <w:rsid w:val="00982E22"/>
    <w:rsid w:val="009851D8"/>
    <w:rsid w:val="00986617"/>
    <w:rsid w:val="00986C07"/>
    <w:rsid w:val="009877E3"/>
    <w:rsid w:val="00991BBA"/>
    <w:rsid w:val="00992127"/>
    <w:rsid w:val="009936D4"/>
    <w:rsid w:val="0099460A"/>
    <w:rsid w:val="0099487F"/>
    <w:rsid w:val="00994F10"/>
    <w:rsid w:val="00995EDD"/>
    <w:rsid w:val="00996026"/>
    <w:rsid w:val="00997188"/>
    <w:rsid w:val="00997D1F"/>
    <w:rsid w:val="009A047C"/>
    <w:rsid w:val="009A29C2"/>
    <w:rsid w:val="009A4578"/>
    <w:rsid w:val="009A4AD8"/>
    <w:rsid w:val="009A4BC5"/>
    <w:rsid w:val="009A4DE2"/>
    <w:rsid w:val="009A4F3E"/>
    <w:rsid w:val="009A5AB6"/>
    <w:rsid w:val="009B01F3"/>
    <w:rsid w:val="009B2B3F"/>
    <w:rsid w:val="009B381D"/>
    <w:rsid w:val="009B66AA"/>
    <w:rsid w:val="009B703F"/>
    <w:rsid w:val="009C218E"/>
    <w:rsid w:val="009C65EE"/>
    <w:rsid w:val="009C6DC1"/>
    <w:rsid w:val="009D0586"/>
    <w:rsid w:val="009D2AD3"/>
    <w:rsid w:val="009D2DF2"/>
    <w:rsid w:val="009D5BE4"/>
    <w:rsid w:val="009D74B3"/>
    <w:rsid w:val="009D74C5"/>
    <w:rsid w:val="009E19A9"/>
    <w:rsid w:val="009E1DB8"/>
    <w:rsid w:val="009E4709"/>
    <w:rsid w:val="009E4D02"/>
    <w:rsid w:val="009E4F1D"/>
    <w:rsid w:val="009E5503"/>
    <w:rsid w:val="009E5AC5"/>
    <w:rsid w:val="009F0867"/>
    <w:rsid w:val="009F2C48"/>
    <w:rsid w:val="009F5C68"/>
    <w:rsid w:val="009F66B9"/>
    <w:rsid w:val="009F7237"/>
    <w:rsid w:val="00A001BA"/>
    <w:rsid w:val="00A00B74"/>
    <w:rsid w:val="00A01252"/>
    <w:rsid w:val="00A01769"/>
    <w:rsid w:val="00A01DFA"/>
    <w:rsid w:val="00A04FBE"/>
    <w:rsid w:val="00A063FA"/>
    <w:rsid w:val="00A06EB1"/>
    <w:rsid w:val="00A10403"/>
    <w:rsid w:val="00A13DD0"/>
    <w:rsid w:val="00A14EEA"/>
    <w:rsid w:val="00A174A2"/>
    <w:rsid w:val="00A2140C"/>
    <w:rsid w:val="00A21CBC"/>
    <w:rsid w:val="00A24DEA"/>
    <w:rsid w:val="00A262C6"/>
    <w:rsid w:val="00A30D74"/>
    <w:rsid w:val="00A31291"/>
    <w:rsid w:val="00A32878"/>
    <w:rsid w:val="00A33EE9"/>
    <w:rsid w:val="00A35035"/>
    <w:rsid w:val="00A3719D"/>
    <w:rsid w:val="00A42145"/>
    <w:rsid w:val="00A43BE2"/>
    <w:rsid w:val="00A447BB"/>
    <w:rsid w:val="00A4547A"/>
    <w:rsid w:val="00A4571D"/>
    <w:rsid w:val="00A46E3A"/>
    <w:rsid w:val="00A47C22"/>
    <w:rsid w:val="00A50850"/>
    <w:rsid w:val="00A53806"/>
    <w:rsid w:val="00A53F54"/>
    <w:rsid w:val="00A611D3"/>
    <w:rsid w:val="00A622FD"/>
    <w:rsid w:val="00A6386B"/>
    <w:rsid w:val="00A64CD7"/>
    <w:rsid w:val="00A64DB2"/>
    <w:rsid w:val="00A64F68"/>
    <w:rsid w:val="00A655F8"/>
    <w:rsid w:val="00A65E2B"/>
    <w:rsid w:val="00A65E75"/>
    <w:rsid w:val="00A66F73"/>
    <w:rsid w:val="00A6711C"/>
    <w:rsid w:val="00A67E81"/>
    <w:rsid w:val="00A743D5"/>
    <w:rsid w:val="00A77EEE"/>
    <w:rsid w:val="00A806FA"/>
    <w:rsid w:val="00A80B77"/>
    <w:rsid w:val="00A817B0"/>
    <w:rsid w:val="00A8435D"/>
    <w:rsid w:val="00A85010"/>
    <w:rsid w:val="00A8545F"/>
    <w:rsid w:val="00A86213"/>
    <w:rsid w:val="00A86AB7"/>
    <w:rsid w:val="00A87DCB"/>
    <w:rsid w:val="00A90347"/>
    <w:rsid w:val="00A90755"/>
    <w:rsid w:val="00A9349C"/>
    <w:rsid w:val="00A94F38"/>
    <w:rsid w:val="00AA0172"/>
    <w:rsid w:val="00AA0752"/>
    <w:rsid w:val="00AA3261"/>
    <w:rsid w:val="00AA4763"/>
    <w:rsid w:val="00AA620E"/>
    <w:rsid w:val="00AB08D4"/>
    <w:rsid w:val="00AB75D7"/>
    <w:rsid w:val="00AC0AF7"/>
    <w:rsid w:val="00AC133F"/>
    <w:rsid w:val="00AC421E"/>
    <w:rsid w:val="00AC60D6"/>
    <w:rsid w:val="00AC6A0B"/>
    <w:rsid w:val="00AC6C00"/>
    <w:rsid w:val="00AD063D"/>
    <w:rsid w:val="00AD6244"/>
    <w:rsid w:val="00AD6A62"/>
    <w:rsid w:val="00AD6F9E"/>
    <w:rsid w:val="00AE0444"/>
    <w:rsid w:val="00AE1160"/>
    <w:rsid w:val="00AE46BF"/>
    <w:rsid w:val="00AE5C5C"/>
    <w:rsid w:val="00AE7AD1"/>
    <w:rsid w:val="00AE7B7C"/>
    <w:rsid w:val="00AF2E3B"/>
    <w:rsid w:val="00AF3A96"/>
    <w:rsid w:val="00AF556C"/>
    <w:rsid w:val="00B0150E"/>
    <w:rsid w:val="00B03823"/>
    <w:rsid w:val="00B03DF4"/>
    <w:rsid w:val="00B060FB"/>
    <w:rsid w:val="00B06597"/>
    <w:rsid w:val="00B10675"/>
    <w:rsid w:val="00B11E56"/>
    <w:rsid w:val="00B11EC3"/>
    <w:rsid w:val="00B12266"/>
    <w:rsid w:val="00B126AC"/>
    <w:rsid w:val="00B12EC1"/>
    <w:rsid w:val="00B1401C"/>
    <w:rsid w:val="00B14383"/>
    <w:rsid w:val="00B1470C"/>
    <w:rsid w:val="00B162E3"/>
    <w:rsid w:val="00B16CC8"/>
    <w:rsid w:val="00B17B20"/>
    <w:rsid w:val="00B17C5D"/>
    <w:rsid w:val="00B2093F"/>
    <w:rsid w:val="00B20DAA"/>
    <w:rsid w:val="00B226D2"/>
    <w:rsid w:val="00B2295F"/>
    <w:rsid w:val="00B23356"/>
    <w:rsid w:val="00B23E8B"/>
    <w:rsid w:val="00B319FA"/>
    <w:rsid w:val="00B32FA9"/>
    <w:rsid w:val="00B34412"/>
    <w:rsid w:val="00B34D08"/>
    <w:rsid w:val="00B350F4"/>
    <w:rsid w:val="00B35E85"/>
    <w:rsid w:val="00B368A3"/>
    <w:rsid w:val="00B373D8"/>
    <w:rsid w:val="00B37718"/>
    <w:rsid w:val="00B4019D"/>
    <w:rsid w:val="00B407C9"/>
    <w:rsid w:val="00B441B8"/>
    <w:rsid w:val="00B44322"/>
    <w:rsid w:val="00B4546E"/>
    <w:rsid w:val="00B47DA1"/>
    <w:rsid w:val="00B5094D"/>
    <w:rsid w:val="00B5321C"/>
    <w:rsid w:val="00B53455"/>
    <w:rsid w:val="00B60689"/>
    <w:rsid w:val="00B64A04"/>
    <w:rsid w:val="00B64A2B"/>
    <w:rsid w:val="00B6516A"/>
    <w:rsid w:val="00B65755"/>
    <w:rsid w:val="00B65B58"/>
    <w:rsid w:val="00B67B83"/>
    <w:rsid w:val="00B67DBE"/>
    <w:rsid w:val="00B70CFC"/>
    <w:rsid w:val="00B71FA5"/>
    <w:rsid w:val="00B72813"/>
    <w:rsid w:val="00B72DAA"/>
    <w:rsid w:val="00B73724"/>
    <w:rsid w:val="00B7457D"/>
    <w:rsid w:val="00B76C12"/>
    <w:rsid w:val="00B81F19"/>
    <w:rsid w:val="00B821F3"/>
    <w:rsid w:val="00B83CB6"/>
    <w:rsid w:val="00B85A37"/>
    <w:rsid w:val="00B87082"/>
    <w:rsid w:val="00B90552"/>
    <w:rsid w:val="00B906C2"/>
    <w:rsid w:val="00B915F7"/>
    <w:rsid w:val="00B92577"/>
    <w:rsid w:val="00B928C6"/>
    <w:rsid w:val="00B93E50"/>
    <w:rsid w:val="00B96296"/>
    <w:rsid w:val="00B96758"/>
    <w:rsid w:val="00B97B7A"/>
    <w:rsid w:val="00BA0426"/>
    <w:rsid w:val="00BA2A29"/>
    <w:rsid w:val="00BA31B2"/>
    <w:rsid w:val="00BA42E8"/>
    <w:rsid w:val="00BA4900"/>
    <w:rsid w:val="00BA5536"/>
    <w:rsid w:val="00BA57E3"/>
    <w:rsid w:val="00BA5BEC"/>
    <w:rsid w:val="00BA6373"/>
    <w:rsid w:val="00BA6EE0"/>
    <w:rsid w:val="00BA7E10"/>
    <w:rsid w:val="00BB004E"/>
    <w:rsid w:val="00BB0232"/>
    <w:rsid w:val="00BB316D"/>
    <w:rsid w:val="00BB3531"/>
    <w:rsid w:val="00BB46D3"/>
    <w:rsid w:val="00BB5192"/>
    <w:rsid w:val="00BB61C5"/>
    <w:rsid w:val="00BC256D"/>
    <w:rsid w:val="00BC3C47"/>
    <w:rsid w:val="00BC643E"/>
    <w:rsid w:val="00BC6A93"/>
    <w:rsid w:val="00BC7A56"/>
    <w:rsid w:val="00BD05A1"/>
    <w:rsid w:val="00BD0797"/>
    <w:rsid w:val="00BD0C4B"/>
    <w:rsid w:val="00BD1B0F"/>
    <w:rsid w:val="00BD3620"/>
    <w:rsid w:val="00BD4DDD"/>
    <w:rsid w:val="00BD5E4F"/>
    <w:rsid w:val="00BE3879"/>
    <w:rsid w:val="00BE4E3D"/>
    <w:rsid w:val="00BE6757"/>
    <w:rsid w:val="00BE7259"/>
    <w:rsid w:val="00BE7EF6"/>
    <w:rsid w:val="00BF041C"/>
    <w:rsid w:val="00BF117F"/>
    <w:rsid w:val="00BF15EB"/>
    <w:rsid w:val="00BF346A"/>
    <w:rsid w:val="00BF4169"/>
    <w:rsid w:val="00BF4971"/>
    <w:rsid w:val="00BF5262"/>
    <w:rsid w:val="00BF547D"/>
    <w:rsid w:val="00C0183A"/>
    <w:rsid w:val="00C02877"/>
    <w:rsid w:val="00C02C4A"/>
    <w:rsid w:val="00C03373"/>
    <w:rsid w:val="00C035DB"/>
    <w:rsid w:val="00C044D8"/>
    <w:rsid w:val="00C045E2"/>
    <w:rsid w:val="00C04BD3"/>
    <w:rsid w:val="00C04C54"/>
    <w:rsid w:val="00C05CDF"/>
    <w:rsid w:val="00C068BB"/>
    <w:rsid w:val="00C1048E"/>
    <w:rsid w:val="00C108B9"/>
    <w:rsid w:val="00C13A17"/>
    <w:rsid w:val="00C15C94"/>
    <w:rsid w:val="00C21698"/>
    <w:rsid w:val="00C21DFE"/>
    <w:rsid w:val="00C23C37"/>
    <w:rsid w:val="00C23F00"/>
    <w:rsid w:val="00C2427C"/>
    <w:rsid w:val="00C24EF1"/>
    <w:rsid w:val="00C26042"/>
    <w:rsid w:val="00C272AF"/>
    <w:rsid w:val="00C27FBC"/>
    <w:rsid w:val="00C34182"/>
    <w:rsid w:val="00C3496A"/>
    <w:rsid w:val="00C36053"/>
    <w:rsid w:val="00C377F9"/>
    <w:rsid w:val="00C41914"/>
    <w:rsid w:val="00C41948"/>
    <w:rsid w:val="00C41FBE"/>
    <w:rsid w:val="00C423DE"/>
    <w:rsid w:val="00C427A7"/>
    <w:rsid w:val="00C42E26"/>
    <w:rsid w:val="00C43240"/>
    <w:rsid w:val="00C439C0"/>
    <w:rsid w:val="00C44A53"/>
    <w:rsid w:val="00C45020"/>
    <w:rsid w:val="00C450CA"/>
    <w:rsid w:val="00C459E5"/>
    <w:rsid w:val="00C47588"/>
    <w:rsid w:val="00C51E10"/>
    <w:rsid w:val="00C52DBB"/>
    <w:rsid w:val="00C53119"/>
    <w:rsid w:val="00C53285"/>
    <w:rsid w:val="00C5388F"/>
    <w:rsid w:val="00C5394C"/>
    <w:rsid w:val="00C545A6"/>
    <w:rsid w:val="00C55C48"/>
    <w:rsid w:val="00C55F63"/>
    <w:rsid w:val="00C578BF"/>
    <w:rsid w:val="00C61B11"/>
    <w:rsid w:val="00C61BB9"/>
    <w:rsid w:val="00C627AC"/>
    <w:rsid w:val="00C6354F"/>
    <w:rsid w:val="00C64AFD"/>
    <w:rsid w:val="00C661AC"/>
    <w:rsid w:val="00C72086"/>
    <w:rsid w:val="00C734EF"/>
    <w:rsid w:val="00C749FE"/>
    <w:rsid w:val="00C74F53"/>
    <w:rsid w:val="00C75B3B"/>
    <w:rsid w:val="00C75C6B"/>
    <w:rsid w:val="00C76E42"/>
    <w:rsid w:val="00C82C34"/>
    <w:rsid w:val="00C83E42"/>
    <w:rsid w:val="00C849E5"/>
    <w:rsid w:val="00C85E81"/>
    <w:rsid w:val="00C900D9"/>
    <w:rsid w:val="00C906CE"/>
    <w:rsid w:val="00C90FF3"/>
    <w:rsid w:val="00C91AF4"/>
    <w:rsid w:val="00C942DD"/>
    <w:rsid w:val="00C94B62"/>
    <w:rsid w:val="00C94E0A"/>
    <w:rsid w:val="00C96DAF"/>
    <w:rsid w:val="00C97A4F"/>
    <w:rsid w:val="00C97B6B"/>
    <w:rsid w:val="00CA1B85"/>
    <w:rsid w:val="00CA2650"/>
    <w:rsid w:val="00CA49CE"/>
    <w:rsid w:val="00CA533E"/>
    <w:rsid w:val="00CA695B"/>
    <w:rsid w:val="00CA69FE"/>
    <w:rsid w:val="00CA7958"/>
    <w:rsid w:val="00CB1A63"/>
    <w:rsid w:val="00CB2C8C"/>
    <w:rsid w:val="00CB3499"/>
    <w:rsid w:val="00CB3B5C"/>
    <w:rsid w:val="00CB451C"/>
    <w:rsid w:val="00CB68E7"/>
    <w:rsid w:val="00CB6913"/>
    <w:rsid w:val="00CC1984"/>
    <w:rsid w:val="00CD1B10"/>
    <w:rsid w:val="00CD224E"/>
    <w:rsid w:val="00CD246E"/>
    <w:rsid w:val="00CD4373"/>
    <w:rsid w:val="00CD6470"/>
    <w:rsid w:val="00CD665A"/>
    <w:rsid w:val="00CD6A88"/>
    <w:rsid w:val="00CD7AE0"/>
    <w:rsid w:val="00CE03B8"/>
    <w:rsid w:val="00CE7E6F"/>
    <w:rsid w:val="00CF108B"/>
    <w:rsid w:val="00CF10AB"/>
    <w:rsid w:val="00CF1616"/>
    <w:rsid w:val="00CF3868"/>
    <w:rsid w:val="00CF47CB"/>
    <w:rsid w:val="00CF50C6"/>
    <w:rsid w:val="00CF59C8"/>
    <w:rsid w:val="00CF6F4F"/>
    <w:rsid w:val="00D05C30"/>
    <w:rsid w:val="00D150C2"/>
    <w:rsid w:val="00D17764"/>
    <w:rsid w:val="00D20B64"/>
    <w:rsid w:val="00D21586"/>
    <w:rsid w:val="00D23581"/>
    <w:rsid w:val="00D239D7"/>
    <w:rsid w:val="00D2416B"/>
    <w:rsid w:val="00D246FB"/>
    <w:rsid w:val="00D25F5A"/>
    <w:rsid w:val="00D30145"/>
    <w:rsid w:val="00D318A1"/>
    <w:rsid w:val="00D31A0D"/>
    <w:rsid w:val="00D32101"/>
    <w:rsid w:val="00D33D15"/>
    <w:rsid w:val="00D35C65"/>
    <w:rsid w:val="00D36B64"/>
    <w:rsid w:val="00D4164C"/>
    <w:rsid w:val="00D4303A"/>
    <w:rsid w:val="00D43C48"/>
    <w:rsid w:val="00D4533C"/>
    <w:rsid w:val="00D466B8"/>
    <w:rsid w:val="00D4796B"/>
    <w:rsid w:val="00D47E95"/>
    <w:rsid w:val="00D50CF3"/>
    <w:rsid w:val="00D513B4"/>
    <w:rsid w:val="00D528A7"/>
    <w:rsid w:val="00D5461E"/>
    <w:rsid w:val="00D5546A"/>
    <w:rsid w:val="00D55854"/>
    <w:rsid w:val="00D5623D"/>
    <w:rsid w:val="00D56584"/>
    <w:rsid w:val="00D565FE"/>
    <w:rsid w:val="00D56A79"/>
    <w:rsid w:val="00D6155E"/>
    <w:rsid w:val="00D636F7"/>
    <w:rsid w:val="00D638D0"/>
    <w:rsid w:val="00D7252B"/>
    <w:rsid w:val="00D72577"/>
    <w:rsid w:val="00D7796D"/>
    <w:rsid w:val="00D8106D"/>
    <w:rsid w:val="00D8202C"/>
    <w:rsid w:val="00D821AC"/>
    <w:rsid w:val="00D8470E"/>
    <w:rsid w:val="00D91227"/>
    <w:rsid w:val="00D923C2"/>
    <w:rsid w:val="00D925FE"/>
    <w:rsid w:val="00D92A7F"/>
    <w:rsid w:val="00D9431E"/>
    <w:rsid w:val="00D946B5"/>
    <w:rsid w:val="00D95E61"/>
    <w:rsid w:val="00D96087"/>
    <w:rsid w:val="00D960C3"/>
    <w:rsid w:val="00D96CCB"/>
    <w:rsid w:val="00D96F68"/>
    <w:rsid w:val="00D97D07"/>
    <w:rsid w:val="00DA0909"/>
    <w:rsid w:val="00DA1186"/>
    <w:rsid w:val="00DA1E92"/>
    <w:rsid w:val="00DA34C4"/>
    <w:rsid w:val="00DA4684"/>
    <w:rsid w:val="00DB128B"/>
    <w:rsid w:val="00DB46C7"/>
    <w:rsid w:val="00DB64B6"/>
    <w:rsid w:val="00DB7513"/>
    <w:rsid w:val="00DB7A53"/>
    <w:rsid w:val="00DC1133"/>
    <w:rsid w:val="00DC1E05"/>
    <w:rsid w:val="00DC22F0"/>
    <w:rsid w:val="00DC4466"/>
    <w:rsid w:val="00DC492F"/>
    <w:rsid w:val="00DC5335"/>
    <w:rsid w:val="00DD18A0"/>
    <w:rsid w:val="00DD3162"/>
    <w:rsid w:val="00DD37E6"/>
    <w:rsid w:val="00DD3A02"/>
    <w:rsid w:val="00DD4AC6"/>
    <w:rsid w:val="00DD6A08"/>
    <w:rsid w:val="00DD6C4D"/>
    <w:rsid w:val="00DD788A"/>
    <w:rsid w:val="00DE0F02"/>
    <w:rsid w:val="00DE0FB0"/>
    <w:rsid w:val="00DE1BB5"/>
    <w:rsid w:val="00DE4CFF"/>
    <w:rsid w:val="00DE538A"/>
    <w:rsid w:val="00DE77EC"/>
    <w:rsid w:val="00DE7A2A"/>
    <w:rsid w:val="00DE7E2D"/>
    <w:rsid w:val="00DF0E01"/>
    <w:rsid w:val="00DF104E"/>
    <w:rsid w:val="00DF1805"/>
    <w:rsid w:val="00DF238E"/>
    <w:rsid w:val="00DF4620"/>
    <w:rsid w:val="00DF58A6"/>
    <w:rsid w:val="00DF75D9"/>
    <w:rsid w:val="00DF75EF"/>
    <w:rsid w:val="00E001E6"/>
    <w:rsid w:val="00E00517"/>
    <w:rsid w:val="00E01289"/>
    <w:rsid w:val="00E012C7"/>
    <w:rsid w:val="00E01373"/>
    <w:rsid w:val="00E01D3B"/>
    <w:rsid w:val="00E04A7E"/>
    <w:rsid w:val="00E04E90"/>
    <w:rsid w:val="00E0586B"/>
    <w:rsid w:val="00E05ADF"/>
    <w:rsid w:val="00E10FA5"/>
    <w:rsid w:val="00E11221"/>
    <w:rsid w:val="00E11BE9"/>
    <w:rsid w:val="00E11F07"/>
    <w:rsid w:val="00E12642"/>
    <w:rsid w:val="00E13A06"/>
    <w:rsid w:val="00E13AF9"/>
    <w:rsid w:val="00E1410F"/>
    <w:rsid w:val="00E14313"/>
    <w:rsid w:val="00E155FF"/>
    <w:rsid w:val="00E17984"/>
    <w:rsid w:val="00E20B9C"/>
    <w:rsid w:val="00E2278F"/>
    <w:rsid w:val="00E22F59"/>
    <w:rsid w:val="00E246DB"/>
    <w:rsid w:val="00E25106"/>
    <w:rsid w:val="00E2512F"/>
    <w:rsid w:val="00E2530F"/>
    <w:rsid w:val="00E26E8D"/>
    <w:rsid w:val="00E304F3"/>
    <w:rsid w:val="00E311A6"/>
    <w:rsid w:val="00E33660"/>
    <w:rsid w:val="00E33C48"/>
    <w:rsid w:val="00E348BF"/>
    <w:rsid w:val="00E350E4"/>
    <w:rsid w:val="00E352C7"/>
    <w:rsid w:val="00E357A1"/>
    <w:rsid w:val="00E3765C"/>
    <w:rsid w:val="00E3766B"/>
    <w:rsid w:val="00E37907"/>
    <w:rsid w:val="00E42279"/>
    <w:rsid w:val="00E4263B"/>
    <w:rsid w:val="00E4468A"/>
    <w:rsid w:val="00E45932"/>
    <w:rsid w:val="00E46EB8"/>
    <w:rsid w:val="00E50A2C"/>
    <w:rsid w:val="00E51CD0"/>
    <w:rsid w:val="00E51DC2"/>
    <w:rsid w:val="00E53131"/>
    <w:rsid w:val="00E53B77"/>
    <w:rsid w:val="00E546F0"/>
    <w:rsid w:val="00E552B9"/>
    <w:rsid w:val="00E562F0"/>
    <w:rsid w:val="00E57C8E"/>
    <w:rsid w:val="00E61521"/>
    <w:rsid w:val="00E623AB"/>
    <w:rsid w:val="00E63BC5"/>
    <w:rsid w:val="00E64515"/>
    <w:rsid w:val="00E66637"/>
    <w:rsid w:val="00E66BE4"/>
    <w:rsid w:val="00E673BC"/>
    <w:rsid w:val="00E67536"/>
    <w:rsid w:val="00E67CA9"/>
    <w:rsid w:val="00E67D1C"/>
    <w:rsid w:val="00E70AE3"/>
    <w:rsid w:val="00E71C2C"/>
    <w:rsid w:val="00E72B09"/>
    <w:rsid w:val="00E75D60"/>
    <w:rsid w:val="00E77797"/>
    <w:rsid w:val="00E7784C"/>
    <w:rsid w:val="00E804AA"/>
    <w:rsid w:val="00E8377C"/>
    <w:rsid w:val="00E84E95"/>
    <w:rsid w:val="00E85697"/>
    <w:rsid w:val="00E87315"/>
    <w:rsid w:val="00E9069E"/>
    <w:rsid w:val="00E9252D"/>
    <w:rsid w:val="00E932D9"/>
    <w:rsid w:val="00E94D72"/>
    <w:rsid w:val="00E96AAA"/>
    <w:rsid w:val="00E978D6"/>
    <w:rsid w:val="00E97CF5"/>
    <w:rsid w:val="00EA08E1"/>
    <w:rsid w:val="00EA1B8D"/>
    <w:rsid w:val="00EA2E6F"/>
    <w:rsid w:val="00EA5288"/>
    <w:rsid w:val="00EA7C3A"/>
    <w:rsid w:val="00EB2101"/>
    <w:rsid w:val="00EB2E53"/>
    <w:rsid w:val="00EB3DAA"/>
    <w:rsid w:val="00EB3F21"/>
    <w:rsid w:val="00EB414F"/>
    <w:rsid w:val="00EB7A42"/>
    <w:rsid w:val="00EB7B5D"/>
    <w:rsid w:val="00EB7CB9"/>
    <w:rsid w:val="00EC0133"/>
    <w:rsid w:val="00EC081B"/>
    <w:rsid w:val="00EC245A"/>
    <w:rsid w:val="00EC2BD2"/>
    <w:rsid w:val="00EC2D70"/>
    <w:rsid w:val="00EC3924"/>
    <w:rsid w:val="00EC3EEF"/>
    <w:rsid w:val="00ED0748"/>
    <w:rsid w:val="00ED0C58"/>
    <w:rsid w:val="00ED20B4"/>
    <w:rsid w:val="00ED5C8B"/>
    <w:rsid w:val="00ED5E8F"/>
    <w:rsid w:val="00ED6B14"/>
    <w:rsid w:val="00EE05A1"/>
    <w:rsid w:val="00EE18AE"/>
    <w:rsid w:val="00EE59B7"/>
    <w:rsid w:val="00EE6C2B"/>
    <w:rsid w:val="00EE7232"/>
    <w:rsid w:val="00EF0397"/>
    <w:rsid w:val="00EF260D"/>
    <w:rsid w:val="00EF5936"/>
    <w:rsid w:val="00EF66D2"/>
    <w:rsid w:val="00EF75B5"/>
    <w:rsid w:val="00F02D5F"/>
    <w:rsid w:val="00F045A1"/>
    <w:rsid w:val="00F04882"/>
    <w:rsid w:val="00F06138"/>
    <w:rsid w:val="00F12631"/>
    <w:rsid w:val="00F12E80"/>
    <w:rsid w:val="00F154A4"/>
    <w:rsid w:val="00F168B1"/>
    <w:rsid w:val="00F2064D"/>
    <w:rsid w:val="00F207B3"/>
    <w:rsid w:val="00F20E32"/>
    <w:rsid w:val="00F23A9B"/>
    <w:rsid w:val="00F2736C"/>
    <w:rsid w:val="00F273FC"/>
    <w:rsid w:val="00F275F5"/>
    <w:rsid w:val="00F325AB"/>
    <w:rsid w:val="00F32693"/>
    <w:rsid w:val="00F32B8E"/>
    <w:rsid w:val="00F33401"/>
    <w:rsid w:val="00F34F7F"/>
    <w:rsid w:val="00F35340"/>
    <w:rsid w:val="00F36737"/>
    <w:rsid w:val="00F37E6C"/>
    <w:rsid w:val="00F40EFF"/>
    <w:rsid w:val="00F435A1"/>
    <w:rsid w:val="00F46D82"/>
    <w:rsid w:val="00F47FF3"/>
    <w:rsid w:val="00F501C7"/>
    <w:rsid w:val="00F50254"/>
    <w:rsid w:val="00F52349"/>
    <w:rsid w:val="00F57814"/>
    <w:rsid w:val="00F617BC"/>
    <w:rsid w:val="00F6281E"/>
    <w:rsid w:val="00F64ACB"/>
    <w:rsid w:val="00F67FF3"/>
    <w:rsid w:val="00F7022D"/>
    <w:rsid w:val="00F743BF"/>
    <w:rsid w:val="00F77451"/>
    <w:rsid w:val="00F81974"/>
    <w:rsid w:val="00F81CFA"/>
    <w:rsid w:val="00F8252C"/>
    <w:rsid w:val="00F825FD"/>
    <w:rsid w:val="00F83AE9"/>
    <w:rsid w:val="00F84281"/>
    <w:rsid w:val="00F856F2"/>
    <w:rsid w:val="00F85CA3"/>
    <w:rsid w:val="00F916F0"/>
    <w:rsid w:val="00F92392"/>
    <w:rsid w:val="00F92C55"/>
    <w:rsid w:val="00FA13FD"/>
    <w:rsid w:val="00FA2940"/>
    <w:rsid w:val="00FA2C45"/>
    <w:rsid w:val="00FA393B"/>
    <w:rsid w:val="00FA5581"/>
    <w:rsid w:val="00FA6D26"/>
    <w:rsid w:val="00FA7071"/>
    <w:rsid w:val="00FA7239"/>
    <w:rsid w:val="00FB00BA"/>
    <w:rsid w:val="00FB09CE"/>
    <w:rsid w:val="00FB25AA"/>
    <w:rsid w:val="00FB2D51"/>
    <w:rsid w:val="00FB320B"/>
    <w:rsid w:val="00FB653C"/>
    <w:rsid w:val="00FC3D45"/>
    <w:rsid w:val="00FC565C"/>
    <w:rsid w:val="00FD2268"/>
    <w:rsid w:val="00FD2D67"/>
    <w:rsid w:val="00FD3739"/>
    <w:rsid w:val="00FD4381"/>
    <w:rsid w:val="00FD58D5"/>
    <w:rsid w:val="00FE0B26"/>
    <w:rsid w:val="00FE11CE"/>
    <w:rsid w:val="00FE3CF2"/>
    <w:rsid w:val="00FE4331"/>
    <w:rsid w:val="00FE4538"/>
    <w:rsid w:val="00FE4E0A"/>
    <w:rsid w:val="00FE5806"/>
    <w:rsid w:val="00FE6437"/>
    <w:rsid w:val="00FE6951"/>
    <w:rsid w:val="00FF184E"/>
    <w:rsid w:val="00FF3A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2CCAF"/>
  <w15:chartTrackingRefBased/>
  <w15:docId w15:val="{A4B63E43-8317-4843-9683-1ECDC984E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iPriority="0"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15A3"/>
    <w:rPr>
      <w:rFonts w:ascii="Times New Roman" w:hAnsi="Times New Roman" w:cs="Times New Roman"/>
      <w:kern w:val="0"/>
      <w:lang w:eastAsia="en-GB"/>
      <w14:ligatures w14:val="none"/>
    </w:rPr>
  </w:style>
  <w:style w:type="paragraph" w:styleId="Heading1">
    <w:name w:val="heading 1"/>
    <w:next w:val="Normal"/>
    <w:link w:val="Heading1Char"/>
    <w:qFormat/>
    <w:rsid w:val="006700C9"/>
    <w:pPr>
      <w:keepNext/>
      <w:numPr>
        <w:numId w:val="13"/>
      </w:numPr>
      <w:spacing w:before="360" w:line="276" w:lineRule="auto"/>
      <w:outlineLvl w:val="0"/>
    </w:pPr>
    <w:rPr>
      <w:rFonts w:ascii="Calibri" w:hAnsi="Calibri" w:cs="Arial"/>
      <w:bCs/>
      <w:color w:val="3F3F3F"/>
      <w:kern w:val="32"/>
      <w:sz w:val="36"/>
      <w:szCs w:val="32"/>
      <w:lang w:val="en-US"/>
      <w14:ligatures w14:val="none"/>
    </w:rPr>
  </w:style>
  <w:style w:type="paragraph" w:styleId="Heading2">
    <w:name w:val="heading 2"/>
    <w:basedOn w:val="Heading1"/>
    <w:next w:val="Heading3"/>
    <w:link w:val="Heading2Char"/>
    <w:qFormat/>
    <w:rsid w:val="006700C9"/>
    <w:pPr>
      <w:numPr>
        <w:ilvl w:val="1"/>
      </w:numPr>
      <w:spacing w:before="120"/>
      <w:outlineLvl w:val="1"/>
    </w:pPr>
    <w:rPr>
      <w:b/>
      <w:bCs w:val="0"/>
      <w:iCs/>
      <w:color w:val="000000" w:themeColor="text1" w:themeShade="80"/>
      <w:sz w:val="22"/>
      <w:szCs w:val="28"/>
    </w:rPr>
  </w:style>
  <w:style w:type="paragraph" w:styleId="Heading3">
    <w:name w:val="heading 3"/>
    <w:basedOn w:val="Heading2"/>
    <w:link w:val="Heading3Char"/>
    <w:qFormat/>
    <w:rsid w:val="006700C9"/>
    <w:pPr>
      <w:keepNext w:val="0"/>
      <w:numPr>
        <w:ilvl w:val="2"/>
      </w:numPr>
      <w:spacing w:before="60"/>
      <w:outlineLvl w:val="2"/>
    </w:pPr>
    <w:rPr>
      <w:b w:val="0"/>
      <w:bCs/>
      <w:color w:val="auto"/>
      <w:szCs w:val="26"/>
    </w:rPr>
  </w:style>
  <w:style w:type="paragraph" w:styleId="Heading4">
    <w:name w:val="heading 4"/>
    <w:basedOn w:val="Normal"/>
    <w:next w:val="Normal"/>
    <w:link w:val="Heading4Char"/>
    <w:uiPriority w:val="9"/>
    <w:qFormat/>
    <w:rsid w:val="006700C9"/>
    <w:pPr>
      <w:keepNext/>
      <w:spacing w:before="120"/>
      <w:outlineLvl w:val="3"/>
    </w:pPr>
    <w:rPr>
      <w:rFonts w:ascii="Calibri" w:hAnsi="Calibri" w:cstheme="minorBidi"/>
      <w:b/>
      <w:bCs/>
      <w:i/>
      <w:color w:val="3F3F3F"/>
      <w:sz w:val="22"/>
      <w:szCs w:val="28"/>
      <w:lang w:val="en-US" w:eastAsia="en-US"/>
    </w:rPr>
  </w:style>
  <w:style w:type="paragraph" w:styleId="Heading5">
    <w:name w:val="heading 5"/>
    <w:basedOn w:val="Heading1"/>
    <w:next w:val="Normal"/>
    <w:link w:val="Heading5Char"/>
    <w:rsid w:val="006700C9"/>
    <w:pPr>
      <w:numPr>
        <w:numId w:val="0"/>
      </w:numPr>
      <w:tabs>
        <w:tab w:val="left" w:pos="720"/>
      </w:tabs>
      <w:outlineLvl w:val="4"/>
    </w:pPr>
    <w:rPr>
      <w:sz w:val="28"/>
      <w:szCs w:val="28"/>
    </w:rPr>
  </w:style>
  <w:style w:type="paragraph" w:styleId="Heading6">
    <w:name w:val="heading 6"/>
    <w:basedOn w:val="Normal"/>
    <w:next w:val="Normal"/>
    <w:link w:val="Heading6Char"/>
    <w:autoRedefine/>
    <w:rsid w:val="006700C9"/>
    <w:pPr>
      <w:keepNext/>
      <w:spacing w:before="120"/>
      <w:outlineLvl w:val="5"/>
    </w:pPr>
    <w:rPr>
      <w:rFonts w:ascii="Calibri" w:hAnsi="Calibri" w:cstheme="minorHAnsi"/>
      <w:bCs/>
      <w:iCs/>
      <w:sz w:val="22"/>
      <w:szCs w:val="20"/>
      <w:lang w:val="en-US" w:eastAsia="en-US"/>
    </w:rPr>
  </w:style>
  <w:style w:type="paragraph" w:styleId="Heading7">
    <w:name w:val="heading 7"/>
    <w:basedOn w:val="Normal"/>
    <w:next w:val="Normal"/>
    <w:link w:val="Heading7Char"/>
    <w:unhideWhenUsed/>
    <w:rsid w:val="006700C9"/>
    <w:pPr>
      <w:keepNext/>
      <w:spacing w:before="360"/>
      <w:outlineLvl w:val="6"/>
    </w:pPr>
    <w:rPr>
      <w:rFonts w:ascii="Calibri" w:hAnsi="Calibri" w:cs="Arial"/>
      <w:bCs/>
      <w:color w:val="3F3F3F"/>
      <w:sz w:val="36"/>
      <w:szCs w:val="36"/>
      <w:lang w:val="en-US" w:eastAsia="en-US"/>
    </w:rPr>
  </w:style>
  <w:style w:type="paragraph" w:styleId="Heading8">
    <w:name w:val="heading 8"/>
    <w:basedOn w:val="Normal"/>
    <w:next w:val="Normal"/>
    <w:link w:val="Heading8Char"/>
    <w:unhideWhenUsed/>
    <w:rsid w:val="006700C9"/>
    <w:pPr>
      <w:keepNext/>
      <w:spacing w:before="120" w:after="60"/>
      <w:outlineLvl w:val="7"/>
    </w:pPr>
    <w:rPr>
      <w:rFonts w:ascii="Calibri" w:hAnsi="Calibri" w:cs="Arial"/>
      <w:bCs/>
      <w:iCs/>
      <w:color w:val="3F3F3F"/>
      <w:sz w:val="28"/>
      <w:szCs w:val="28"/>
      <w:lang w:val="en-US" w:eastAsia="en-US"/>
    </w:rPr>
  </w:style>
  <w:style w:type="paragraph" w:styleId="Heading9">
    <w:name w:val="heading 9"/>
    <w:basedOn w:val="Normal"/>
    <w:next w:val="Normal"/>
    <w:link w:val="Heading9Char"/>
    <w:unhideWhenUsed/>
    <w:rsid w:val="006700C9"/>
    <w:pPr>
      <w:spacing w:before="120"/>
      <w:outlineLvl w:val="8"/>
    </w:pPr>
    <w:rPr>
      <w:rFonts w:asciiTheme="majorHAnsi" w:hAnsiTheme="majorHAnsi" w:cs="Arial"/>
      <w:b/>
      <w:bCs/>
      <w:color w:val="3F3F3F"/>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6700C9"/>
    <w:pPr>
      <w:spacing w:before="120"/>
    </w:pPr>
    <w:rPr>
      <w:rFonts w:ascii="Tahoma" w:hAnsi="Tahoma" w:cs="Tahoma"/>
      <w:sz w:val="16"/>
      <w:szCs w:val="16"/>
      <w:lang w:val="en-US" w:eastAsia="en-US"/>
    </w:rPr>
  </w:style>
  <w:style w:type="character" w:customStyle="1" w:styleId="BalloonTextChar">
    <w:name w:val="Balloon Text Char"/>
    <w:basedOn w:val="DefaultParagraphFont"/>
    <w:link w:val="BalloonText"/>
    <w:semiHidden/>
    <w:rsid w:val="006700C9"/>
    <w:rPr>
      <w:rFonts w:ascii="Tahoma" w:eastAsia="Times New Roman" w:hAnsi="Tahoma" w:cs="Tahoma"/>
      <w:kern w:val="0"/>
      <w:sz w:val="16"/>
      <w:szCs w:val="16"/>
      <w:lang w:val="en-US"/>
      <w14:ligatures w14:val="none"/>
    </w:rPr>
  </w:style>
  <w:style w:type="paragraph" w:styleId="Caption">
    <w:name w:val="caption"/>
    <w:basedOn w:val="Normal"/>
    <w:next w:val="Normal"/>
    <w:rsid w:val="006700C9"/>
    <w:pPr>
      <w:keepNext/>
      <w:spacing w:before="120"/>
    </w:pPr>
    <w:rPr>
      <w:rFonts w:ascii="Calibri" w:hAnsi="Calibri" w:cstheme="minorBidi"/>
      <w:bCs/>
      <w:i/>
      <w:sz w:val="22"/>
      <w:szCs w:val="20"/>
      <w:lang w:val="en-US" w:eastAsia="en-US"/>
    </w:rPr>
  </w:style>
  <w:style w:type="paragraph" w:customStyle="1" w:styleId="Code">
    <w:name w:val="Code"/>
    <w:basedOn w:val="Normal"/>
    <w:link w:val="CodeChar"/>
    <w:qFormat/>
    <w:rsid w:val="006700C9"/>
    <w:pPr>
      <w:keepLines/>
      <w:shd w:val="clear" w:color="auto" w:fill="000000" w:themeFill="text1" w:themeFillShade="80"/>
      <w:suppressAutoHyphens/>
      <w:spacing w:before="120"/>
      <w:contextualSpacing/>
    </w:pPr>
    <w:rPr>
      <w:rFonts w:ascii="Consolas" w:hAnsi="Consolas" w:cstheme="minorBidi"/>
      <w:color w:val="F2F2F2" w:themeColor="background1" w:themeShade="F2"/>
      <w:sz w:val="20"/>
      <w:szCs w:val="20"/>
      <w:lang w:val="en-US" w:eastAsia="en-US"/>
    </w:rPr>
  </w:style>
  <w:style w:type="character" w:customStyle="1" w:styleId="CodeChar">
    <w:name w:val="Code Char"/>
    <w:basedOn w:val="DefaultParagraphFont"/>
    <w:link w:val="Code"/>
    <w:rsid w:val="006700C9"/>
    <w:rPr>
      <w:rFonts w:ascii="Consolas" w:eastAsia="Times New Roman" w:hAnsi="Consolas"/>
      <w:color w:val="F2F2F2" w:themeColor="background1" w:themeShade="F2"/>
      <w:kern w:val="0"/>
      <w:sz w:val="20"/>
      <w:szCs w:val="20"/>
      <w:shd w:val="clear" w:color="auto" w:fill="000000" w:themeFill="text1" w:themeFillShade="80"/>
      <w:lang w:val="en-US"/>
      <w14:ligatures w14:val="none"/>
    </w:rPr>
  </w:style>
  <w:style w:type="character" w:styleId="CommentReference">
    <w:name w:val="annotation reference"/>
    <w:basedOn w:val="DefaultParagraphFont"/>
    <w:unhideWhenUsed/>
    <w:rsid w:val="006700C9"/>
    <w:rPr>
      <w:sz w:val="16"/>
      <w:szCs w:val="16"/>
    </w:rPr>
  </w:style>
  <w:style w:type="paragraph" w:styleId="CommentText">
    <w:name w:val="annotation text"/>
    <w:basedOn w:val="Normal"/>
    <w:link w:val="CommentTextChar"/>
    <w:unhideWhenUsed/>
    <w:rsid w:val="006700C9"/>
    <w:pPr>
      <w:spacing w:before="120"/>
    </w:pPr>
    <w:rPr>
      <w:rFonts w:ascii="Calibri" w:hAnsi="Calibri" w:cstheme="minorBidi"/>
      <w:sz w:val="22"/>
      <w:szCs w:val="20"/>
      <w:lang w:val="en-US" w:eastAsia="en-US"/>
    </w:rPr>
  </w:style>
  <w:style w:type="character" w:customStyle="1" w:styleId="CommentTextChar">
    <w:name w:val="Comment Text Char"/>
    <w:basedOn w:val="DefaultParagraphFont"/>
    <w:link w:val="CommentText"/>
    <w:rsid w:val="006700C9"/>
    <w:rPr>
      <w:rFonts w:ascii="Calibri" w:eastAsia="Times New Roman" w:hAnsi="Calibri"/>
      <w:kern w:val="0"/>
      <w:sz w:val="22"/>
      <w:szCs w:val="20"/>
      <w:lang w:val="en-US"/>
      <w14:ligatures w14:val="none"/>
    </w:rPr>
  </w:style>
  <w:style w:type="paragraph" w:styleId="CommentSubject">
    <w:name w:val="annotation subject"/>
    <w:basedOn w:val="CommentText"/>
    <w:next w:val="CommentText"/>
    <w:link w:val="CommentSubjectChar"/>
    <w:uiPriority w:val="99"/>
    <w:semiHidden/>
    <w:unhideWhenUsed/>
    <w:rsid w:val="006700C9"/>
    <w:rPr>
      <w:b/>
      <w:bCs/>
    </w:rPr>
  </w:style>
  <w:style w:type="character" w:customStyle="1" w:styleId="CommentSubjectChar">
    <w:name w:val="Comment Subject Char"/>
    <w:basedOn w:val="CommentTextChar"/>
    <w:link w:val="CommentSubject"/>
    <w:uiPriority w:val="99"/>
    <w:semiHidden/>
    <w:rsid w:val="006700C9"/>
    <w:rPr>
      <w:rFonts w:ascii="Calibri" w:eastAsia="Times New Roman" w:hAnsi="Calibri"/>
      <w:b/>
      <w:bCs/>
      <w:kern w:val="0"/>
      <w:sz w:val="22"/>
      <w:szCs w:val="20"/>
      <w:lang w:val="en-US"/>
      <w14:ligatures w14:val="none"/>
    </w:rPr>
  </w:style>
  <w:style w:type="paragraph" w:customStyle="1" w:styleId="Default">
    <w:name w:val="Default"/>
    <w:rsid w:val="006700C9"/>
    <w:pPr>
      <w:widowControl w:val="0"/>
      <w:autoSpaceDE w:val="0"/>
      <w:autoSpaceDN w:val="0"/>
      <w:adjustRightInd w:val="0"/>
    </w:pPr>
    <w:rPr>
      <w:rFonts w:ascii="Arial" w:hAnsi="Arial" w:cs="Arial"/>
      <w:color w:val="000000"/>
      <w:kern w:val="0"/>
      <w:lang w:val="en-US"/>
      <w14:ligatures w14:val="none"/>
    </w:rPr>
  </w:style>
  <w:style w:type="paragraph" w:styleId="DocumentMap">
    <w:name w:val="Document Map"/>
    <w:basedOn w:val="Normal"/>
    <w:link w:val="DocumentMapChar"/>
    <w:semiHidden/>
    <w:rsid w:val="006700C9"/>
    <w:pPr>
      <w:shd w:val="clear" w:color="auto" w:fill="000080"/>
      <w:spacing w:before="120"/>
    </w:pPr>
    <w:rPr>
      <w:rFonts w:ascii="Tahoma" w:hAnsi="Tahoma" w:cs="Tahoma"/>
      <w:sz w:val="22"/>
      <w:szCs w:val="20"/>
      <w:lang w:val="en-US" w:eastAsia="en-US"/>
    </w:rPr>
  </w:style>
  <w:style w:type="character" w:customStyle="1" w:styleId="DocumentMapChar">
    <w:name w:val="Document Map Char"/>
    <w:basedOn w:val="DefaultParagraphFont"/>
    <w:link w:val="DocumentMap"/>
    <w:semiHidden/>
    <w:rsid w:val="006700C9"/>
    <w:rPr>
      <w:rFonts w:ascii="Tahoma" w:eastAsia="Times New Roman" w:hAnsi="Tahoma" w:cs="Tahoma"/>
      <w:kern w:val="0"/>
      <w:sz w:val="22"/>
      <w:szCs w:val="20"/>
      <w:shd w:val="clear" w:color="auto" w:fill="000080"/>
      <w:lang w:val="en-US"/>
      <w14:ligatures w14:val="none"/>
    </w:rPr>
  </w:style>
  <w:style w:type="paragraph" w:styleId="Title">
    <w:name w:val="Title"/>
    <w:basedOn w:val="Normal"/>
    <w:next w:val="Normal"/>
    <w:link w:val="TitleChar"/>
    <w:rsid w:val="006700C9"/>
    <w:pPr>
      <w:keepNext/>
      <w:spacing w:before="60" w:after="60"/>
    </w:pPr>
    <w:rPr>
      <w:rFonts w:ascii="Calibri" w:hAnsi="Calibri" w:cstheme="minorBidi"/>
      <w:color w:val="616161"/>
      <w:sz w:val="22"/>
      <w:szCs w:val="20"/>
      <w:lang w:val="en-US" w:eastAsia="en-US"/>
    </w:rPr>
  </w:style>
  <w:style w:type="character" w:customStyle="1" w:styleId="TitleChar">
    <w:name w:val="Title Char"/>
    <w:basedOn w:val="DefaultParagraphFont"/>
    <w:link w:val="Title"/>
    <w:rsid w:val="006700C9"/>
    <w:rPr>
      <w:rFonts w:ascii="Calibri" w:eastAsia="Times New Roman" w:hAnsi="Calibri"/>
      <w:color w:val="616161"/>
      <w:kern w:val="0"/>
      <w:sz w:val="22"/>
      <w:szCs w:val="20"/>
      <w:lang w:val="en-US"/>
      <w14:ligatures w14:val="none"/>
    </w:rPr>
  </w:style>
  <w:style w:type="paragraph" w:customStyle="1" w:styleId="EffectiveDate">
    <w:name w:val="EffectiveDate"/>
    <w:basedOn w:val="Title"/>
    <w:link w:val="EffectiveDateChar"/>
    <w:rsid w:val="006700C9"/>
  </w:style>
  <w:style w:type="character" w:customStyle="1" w:styleId="EffectiveDateChar">
    <w:name w:val="EffectiveDate Char"/>
    <w:basedOn w:val="TitleChar"/>
    <w:link w:val="EffectiveDate"/>
    <w:rsid w:val="006700C9"/>
    <w:rPr>
      <w:rFonts w:ascii="Calibri" w:eastAsia="Times New Roman" w:hAnsi="Calibri"/>
      <w:color w:val="616161"/>
      <w:kern w:val="0"/>
      <w:sz w:val="22"/>
      <w:szCs w:val="20"/>
      <w:lang w:val="en-US"/>
      <w14:ligatures w14:val="none"/>
    </w:rPr>
  </w:style>
  <w:style w:type="character" w:styleId="Emphasis">
    <w:name w:val="Emphasis"/>
    <w:basedOn w:val="DefaultParagraphFont"/>
    <w:uiPriority w:val="20"/>
    <w:rsid w:val="006700C9"/>
    <w:rPr>
      <w:i/>
      <w:iCs/>
    </w:rPr>
  </w:style>
  <w:style w:type="paragraph" w:customStyle="1" w:styleId="Figure">
    <w:name w:val="Figure"/>
    <w:basedOn w:val="Normal"/>
    <w:next w:val="Heading2"/>
    <w:qFormat/>
    <w:rsid w:val="006700C9"/>
    <w:pPr>
      <w:numPr>
        <w:numId w:val="2"/>
      </w:numPr>
      <w:spacing w:after="120"/>
    </w:pPr>
    <w:rPr>
      <w:rFonts w:ascii="Calibri" w:hAnsi="Calibri" w:cstheme="minorBidi"/>
      <w:i/>
      <w:sz w:val="22"/>
      <w:szCs w:val="20"/>
      <w:lang w:val="en-US" w:eastAsia="en-US"/>
    </w:rPr>
  </w:style>
  <w:style w:type="character" w:customStyle="1" w:styleId="Heading2Char">
    <w:name w:val="Heading 2 Char"/>
    <w:basedOn w:val="DefaultParagraphFont"/>
    <w:link w:val="Heading2"/>
    <w:rsid w:val="006700C9"/>
    <w:rPr>
      <w:rFonts w:ascii="Calibri" w:eastAsia="Times New Roman" w:hAnsi="Calibri" w:cs="Arial"/>
      <w:b/>
      <w:iCs/>
      <w:color w:val="000000" w:themeColor="text1" w:themeShade="80"/>
      <w:kern w:val="32"/>
      <w:sz w:val="22"/>
      <w:szCs w:val="28"/>
      <w:lang w:val="en-US"/>
      <w14:ligatures w14:val="none"/>
    </w:rPr>
  </w:style>
  <w:style w:type="paragraph" w:customStyle="1" w:styleId="FigureCaption">
    <w:name w:val="FigureCaption"/>
    <w:basedOn w:val="Figure"/>
    <w:next w:val="Normal"/>
    <w:semiHidden/>
    <w:unhideWhenUsed/>
    <w:rsid w:val="006700C9"/>
    <w:rPr>
      <w:i w:val="0"/>
    </w:rPr>
  </w:style>
  <w:style w:type="character" w:styleId="FollowedHyperlink">
    <w:name w:val="FollowedHyperlink"/>
    <w:basedOn w:val="DefaultParagraphFont"/>
    <w:semiHidden/>
    <w:unhideWhenUsed/>
    <w:rsid w:val="006700C9"/>
    <w:rPr>
      <w:color w:val="800080"/>
      <w:u w:val="single"/>
    </w:rPr>
  </w:style>
  <w:style w:type="paragraph" w:styleId="Footer">
    <w:name w:val="footer"/>
    <w:basedOn w:val="Normal"/>
    <w:link w:val="FooterChar"/>
    <w:rsid w:val="006700C9"/>
    <w:pPr>
      <w:tabs>
        <w:tab w:val="center" w:pos="4680"/>
        <w:tab w:val="right" w:pos="9360"/>
      </w:tabs>
      <w:spacing w:before="120"/>
    </w:pPr>
    <w:rPr>
      <w:rFonts w:ascii="Calibri" w:hAnsi="Calibri" w:cstheme="minorBidi"/>
      <w:color w:val="196B24" w:themeColor="accent3"/>
      <w:sz w:val="16"/>
      <w:szCs w:val="20"/>
      <w:lang w:val="en-US" w:eastAsia="en-US"/>
    </w:rPr>
  </w:style>
  <w:style w:type="character" w:customStyle="1" w:styleId="FooterChar">
    <w:name w:val="Footer Char"/>
    <w:basedOn w:val="DefaultParagraphFont"/>
    <w:link w:val="Footer"/>
    <w:rsid w:val="006700C9"/>
    <w:rPr>
      <w:rFonts w:ascii="Calibri" w:eastAsia="Times New Roman" w:hAnsi="Calibri"/>
      <w:color w:val="196B24" w:themeColor="accent3"/>
      <w:kern w:val="0"/>
      <w:sz w:val="16"/>
      <w:szCs w:val="20"/>
      <w:lang w:val="en-US"/>
      <w14:ligatures w14:val="none"/>
    </w:rPr>
  </w:style>
  <w:style w:type="character" w:styleId="FootnoteReference">
    <w:name w:val="footnote reference"/>
    <w:basedOn w:val="DefaultParagraphFont"/>
    <w:semiHidden/>
    <w:unhideWhenUsed/>
    <w:rsid w:val="006700C9"/>
    <w:rPr>
      <w:vertAlign w:val="superscript"/>
    </w:rPr>
  </w:style>
  <w:style w:type="paragraph" w:styleId="FootnoteText">
    <w:name w:val="footnote text"/>
    <w:basedOn w:val="Normal"/>
    <w:link w:val="FootnoteTextChar"/>
    <w:semiHidden/>
    <w:unhideWhenUsed/>
    <w:rsid w:val="006700C9"/>
    <w:pPr>
      <w:spacing w:before="40"/>
    </w:pPr>
    <w:rPr>
      <w:rFonts w:ascii="Calibri" w:hAnsi="Calibri" w:cstheme="minorBidi"/>
      <w:sz w:val="16"/>
      <w:szCs w:val="20"/>
      <w:lang w:val="en-US" w:eastAsia="en-US"/>
    </w:rPr>
  </w:style>
  <w:style w:type="character" w:customStyle="1" w:styleId="FootnoteTextChar">
    <w:name w:val="Footnote Text Char"/>
    <w:basedOn w:val="DefaultParagraphFont"/>
    <w:link w:val="FootnoteText"/>
    <w:semiHidden/>
    <w:rsid w:val="006700C9"/>
    <w:rPr>
      <w:rFonts w:ascii="Calibri" w:eastAsia="Times New Roman" w:hAnsi="Calibri"/>
      <w:kern w:val="0"/>
      <w:sz w:val="16"/>
      <w:szCs w:val="20"/>
      <w:lang w:val="en-US"/>
      <w14:ligatures w14:val="none"/>
    </w:rPr>
  </w:style>
  <w:style w:type="paragraph" w:styleId="Header">
    <w:name w:val="header"/>
    <w:basedOn w:val="Normal"/>
    <w:link w:val="HeaderChar"/>
    <w:rsid w:val="006700C9"/>
    <w:pPr>
      <w:tabs>
        <w:tab w:val="center" w:pos="4320"/>
        <w:tab w:val="right" w:pos="8640"/>
      </w:tabs>
      <w:jc w:val="right"/>
    </w:pPr>
    <w:rPr>
      <w:rFonts w:ascii="Calibri" w:hAnsi="Calibri" w:cstheme="minorBidi"/>
      <w:sz w:val="18"/>
      <w:szCs w:val="16"/>
      <w:lang w:val="en-US" w:eastAsia="en-US"/>
    </w:rPr>
  </w:style>
  <w:style w:type="character" w:customStyle="1" w:styleId="HeaderChar">
    <w:name w:val="Header Char"/>
    <w:basedOn w:val="DefaultParagraphFont"/>
    <w:link w:val="Header"/>
    <w:rsid w:val="006700C9"/>
    <w:rPr>
      <w:rFonts w:ascii="Calibri" w:eastAsia="Times New Roman" w:hAnsi="Calibri"/>
      <w:kern w:val="0"/>
      <w:sz w:val="18"/>
      <w:szCs w:val="16"/>
      <w:lang w:val="en-US"/>
      <w14:ligatures w14:val="none"/>
    </w:rPr>
  </w:style>
  <w:style w:type="character" w:customStyle="1" w:styleId="Heading1Char">
    <w:name w:val="Heading 1 Char"/>
    <w:basedOn w:val="DefaultParagraphFont"/>
    <w:link w:val="Heading1"/>
    <w:rsid w:val="006700C9"/>
    <w:rPr>
      <w:rFonts w:ascii="Calibri" w:eastAsia="Times New Roman" w:hAnsi="Calibri" w:cs="Arial"/>
      <w:bCs/>
      <w:color w:val="3F3F3F"/>
      <w:kern w:val="32"/>
      <w:sz w:val="36"/>
      <w:szCs w:val="32"/>
      <w:lang w:val="en-US"/>
      <w14:ligatures w14:val="none"/>
    </w:rPr>
  </w:style>
  <w:style w:type="character" w:customStyle="1" w:styleId="Heading3Char">
    <w:name w:val="Heading 3 Char"/>
    <w:basedOn w:val="DefaultParagraphFont"/>
    <w:link w:val="Heading3"/>
    <w:rsid w:val="006700C9"/>
    <w:rPr>
      <w:rFonts w:ascii="Calibri" w:eastAsia="Times New Roman" w:hAnsi="Calibri" w:cs="Arial"/>
      <w:bCs/>
      <w:iCs/>
      <w:kern w:val="32"/>
      <w:sz w:val="22"/>
      <w:szCs w:val="26"/>
      <w:lang w:val="en-US"/>
      <w14:ligatures w14:val="none"/>
    </w:rPr>
  </w:style>
  <w:style w:type="character" w:customStyle="1" w:styleId="Heading4Char">
    <w:name w:val="Heading 4 Char"/>
    <w:basedOn w:val="DefaultParagraphFont"/>
    <w:link w:val="Heading4"/>
    <w:uiPriority w:val="9"/>
    <w:rsid w:val="006700C9"/>
    <w:rPr>
      <w:rFonts w:ascii="Calibri" w:eastAsia="Times New Roman" w:hAnsi="Calibri"/>
      <w:b/>
      <w:bCs/>
      <w:i/>
      <w:color w:val="3F3F3F"/>
      <w:kern w:val="0"/>
      <w:sz w:val="22"/>
      <w:szCs w:val="28"/>
      <w:lang w:val="en-US"/>
      <w14:ligatures w14:val="none"/>
    </w:rPr>
  </w:style>
  <w:style w:type="character" w:customStyle="1" w:styleId="Heading5Char">
    <w:name w:val="Heading 5 Char"/>
    <w:basedOn w:val="DefaultParagraphFont"/>
    <w:link w:val="Heading5"/>
    <w:rsid w:val="006700C9"/>
    <w:rPr>
      <w:rFonts w:ascii="Calibri" w:eastAsia="Times New Roman" w:hAnsi="Calibri" w:cs="Arial"/>
      <w:bCs/>
      <w:color w:val="3F3F3F"/>
      <w:kern w:val="32"/>
      <w:sz w:val="28"/>
      <w:szCs w:val="28"/>
      <w:lang w:val="en-US"/>
      <w14:ligatures w14:val="none"/>
    </w:rPr>
  </w:style>
  <w:style w:type="character" w:customStyle="1" w:styleId="Heading6Char">
    <w:name w:val="Heading 6 Char"/>
    <w:basedOn w:val="DefaultParagraphFont"/>
    <w:link w:val="Heading6"/>
    <w:rsid w:val="006700C9"/>
    <w:rPr>
      <w:rFonts w:ascii="Calibri" w:eastAsia="Times New Roman" w:hAnsi="Calibri" w:cstheme="minorHAnsi"/>
      <w:bCs/>
      <w:iCs/>
      <w:kern w:val="0"/>
      <w:sz w:val="22"/>
      <w:szCs w:val="20"/>
      <w:lang w:val="en-US"/>
      <w14:ligatures w14:val="none"/>
    </w:rPr>
  </w:style>
  <w:style w:type="character" w:customStyle="1" w:styleId="Heading7Char">
    <w:name w:val="Heading 7 Char"/>
    <w:basedOn w:val="DefaultParagraphFont"/>
    <w:link w:val="Heading7"/>
    <w:rsid w:val="006700C9"/>
    <w:rPr>
      <w:rFonts w:ascii="Calibri" w:eastAsia="Times New Roman" w:hAnsi="Calibri" w:cs="Arial"/>
      <w:bCs/>
      <w:color w:val="3F3F3F"/>
      <w:kern w:val="0"/>
      <w:sz w:val="36"/>
      <w:szCs w:val="36"/>
      <w:lang w:val="en-US"/>
      <w14:ligatures w14:val="none"/>
    </w:rPr>
  </w:style>
  <w:style w:type="character" w:customStyle="1" w:styleId="Heading8Char">
    <w:name w:val="Heading 8 Char"/>
    <w:basedOn w:val="DefaultParagraphFont"/>
    <w:link w:val="Heading8"/>
    <w:rsid w:val="006700C9"/>
    <w:rPr>
      <w:rFonts w:ascii="Calibri" w:eastAsia="Times New Roman" w:hAnsi="Calibri" w:cs="Arial"/>
      <w:bCs/>
      <w:iCs/>
      <w:color w:val="3F3F3F"/>
      <w:kern w:val="0"/>
      <w:sz w:val="28"/>
      <w:szCs w:val="28"/>
      <w:lang w:val="en-US"/>
      <w14:ligatures w14:val="none"/>
    </w:rPr>
  </w:style>
  <w:style w:type="character" w:customStyle="1" w:styleId="Heading9Char">
    <w:name w:val="Heading 9 Char"/>
    <w:basedOn w:val="DefaultParagraphFont"/>
    <w:link w:val="Heading9"/>
    <w:rsid w:val="006700C9"/>
    <w:rPr>
      <w:rFonts w:asciiTheme="majorHAnsi" w:eastAsia="Times New Roman" w:hAnsiTheme="majorHAnsi" w:cs="Arial"/>
      <w:b/>
      <w:bCs/>
      <w:color w:val="3F3F3F"/>
      <w:kern w:val="0"/>
      <w:sz w:val="22"/>
      <w:szCs w:val="22"/>
      <w:lang w:val="en-US"/>
      <w14:ligatures w14:val="none"/>
    </w:rPr>
  </w:style>
  <w:style w:type="numbering" w:customStyle="1" w:styleId="Headings">
    <w:name w:val="Headings"/>
    <w:uiPriority w:val="99"/>
    <w:rsid w:val="006700C9"/>
    <w:pPr>
      <w:numPr>
        <w:numId w:val="6"/>
      </w:numPr>
    </w:pPr>
  </w:style>
  <w:style w:type="paragraph" w:styleId="ListContinue">
    <w:name w:val="List Continue"/>
    <w:basedOn w:val="Normal"/>
    <w:link w:val="ListContinueChar"/>
    <w:rsid w:val="006700C9"/>
    <w:pPr>
      <w:spacing w:before="40"/>
      <w:ind w:left="1260" w:hanging="7"/>
      <w:contextualSpacing/>
    </w:pPr>
    <w:rPr>
      <w:rFonts w:ascii="Calibri" w:hAnsi="Calibri" w:cstheme="minorBidi"/>
      <w:sz w:val="22"/>
      <w:szCs w:val="20"/>
      <w:lang w:val="en-US" w:eastAsia="en-US"/>
    </w:rPr>
  </w:style>
  <w:style w:type="character" w:customStyle="1" w:styleId="ListContinueChar">
    <w:name w:val="List Continue Char"/>
    <w:basedOn w:val="DefaultParagraphFont"/>
    <w:link w:val="ListContinue"/>
    <w:rsid w:val="006700C9"/>
    <w:rPr>
      <w:rFonts w:ascii="Calibri" w:eastAsia="Times New Roman" w:hAnsi="Calibri"/>
      <w:kern w:val="0"/>
      <w:sz w:val="22"/>
      <w:szCs w:val="20"/>
      <w:lang w:val="en-US"/>
      <w14:ligatures w14:val="none"/>
    </w:rPr>
  </w:style>
  <w:style w:type="paragraph" w:customStyle="1" w:styleId="Highlight">
    <w:name w:val="Highlight"/>
    <w:basedOn w:val="ListContinue"/>
    <w:link w:val="HighlightChar"/>
    <w:semiHidden/>
    <w:rsid w:val="006700C9"/>
    <w:rPr>
      <w:b/>
      <w:i/>
      <w:caps/>
      <w:color w:val="FFB441"/>
    </w:rPr>
  </w:style>
  <w:style w:type="character" w:customStyle="1" w:styleId="HighlightChar">
    <w:name w:val="Highlight Char"/>
    <w:basedOn w:val="ListContinueChar"/>
    <w:link w:val="Highlight"/>
    <w:semiHidden/>
    <w:rsid w:val="006700C9"/>
    <w:rPr>
      <w:rFonts w:ascii="Calibri" w:eastAsia="Times New Roman" w:hAnsi="Calibri"/>
      <w:b/>
      <w:i/>
      <w:caps/>
      <w:color w:val="FFB441"/>
      <w:kern w:val="0"/>
      <w:sz w:val="22"/>
      <w:szCs w:val="20"/>
      <w:lang w:val="en-US"/>
      <w14:ligatures w14:val="none"/>
    </w:rPr>
  </w:style>
  <w:style w:type="paragraph" w:styleId="HTMLPreformatted">
    <w:name w:val="HTML Preformatted"/>
    <w:basedOn w:val="Normal"/>
    <w:link w:val="HTMLPreformattedChar"/>
    <w:uiPriority w:val="99"/>
    <w:unhideWhenUsed/>
    <w:rsid w:val="006700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6700C9"/>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6700C9"/>
    <w:rPr>
      <w:color w:val="0000FF"/>
      <w:u w:val="single"/>
    </w:rPr>
  </w:style>
  <w:style w:type="table" w:customStyle="1" w:styleId="IlluminaSidebar">
    <w:name w:val="Illumina Sidebar"/>
    <w:basedOn w:val="TableNormal"/>
    <w:rsid w:val="006700C9"/>
    <w:pPr>
      <w:spacing w:before="60" w:after="60" w:line="276" w:lineRule="auto"/>
    </w:pPr>
    <w:rPr>
      <w:rFonts w:ascii="Calibri" w:hAnsi="Calibri" w:cs="Times New Roman"/>
      <w:kern w:val="0"/>
      <w:sz w:val="22"/>
      <w:szCs w:val="20"/>
      <w:lang w:val="en-US"/>
      <w14:ligatures w14:val="none"/>
    </w:rPr>
    <w:tblPr>
      <w:tblBorders>
        <w:insideH w:val="single" w:sz="4" w:space="0" w:color="BBBBBB"/>
      </w:tblBorders>
      <w:tblCellMar>
        <w:left w:w="144" w:type="dxa"/>
        <w:right w:w="144" w:type="dxa"/>
      </w:tblCellMar>
    </w:tblPr>
    <w:trPr>
      <w:cantSplit/>
    </w:trPr>
    <w:tblStylePr w:type="firstCol">
      <w:pPr>
        <w:wordWrap/>
        <w:jc w:val="left"/>
      </w:pPr>
      <w:rPr>
        <w:rFonts w:ascii="Calibri" w:hAnsi="Calibri"/>
        <w:b/>
        <w:color w:val="196B24" w:themeColor="accent3"/>
      </w:rPr>
      <w:tblPr/>
      <w:tcPr>
        <w:tcBorders>
          <w:top w:val="nil"/>
          <w:left w:val="nil"/>
          <w:bottom w:val="nil"/>
          <w:right w:val="single" w:sz="12" w:space="0" w:color="FFB441"/>
          <w:insideH w:val="nil"/>
          <w:insideV w:val="nil"/>
          <w:tl2br w:val="nil"/>
          <w:tr2bl w:val="nil"/>
        </w:tcBorders>
      </w:tcPr>
    </w:tblStylePr>
  </w:style>
  <w:style w:type="table" w:customStyle="1" w:styleId="IlluminaOrange">
    <w:name w:val="IlluminaOrange"/>
    <w:basedOn w:val="TableNormal"/>
    <w:uiPriority w:val="99"/>
    <w:rsid w:val="006700C9"/>
    <w:pPr>
      <w:spacing w:before="60" w:after="60" w:line="276" w:lineRule="auto"/>
    </w:pPr>
    <w:rPr>
      <w:rFonts w:ascii="Calibri" w:hAnsi="Calibri"/>
      <w:kern w:val="0"/>
      <w:sz w:val="20"/>
      <w:szCs w:val="20"/>
      <w:lang w:val="en-US"/>
      <w14:ligatures w14:val="none"/>
    </w:rPr>
    <w:tblPr>
      <w:tblBorders>
        <w:top w:val="single" w:sz="4" w:space="0" w:color="BBBBBB"/>
        <w:bottom w:val="single" w:sz="4" w:space="0" w:color="BBBBBB"/>
        <w:insideH w:val="single" w:sz="4" w:space="0" w:color="BBBBBB"/>
        <w:insideV w:val="single" w:sz="4" w:space="0" w:color="BBBBBB"/>
      </w:tblBorders>
    </w:tblPr>
    <w:trPr>
      <w:cantSplit/>
    </w:trPr>
    <w:tblStylePr w:type="firstRow">
      <w:pPr>
        <w:keepNext/>
        <w:wordWrap/>
      </w:pPr>
      <w:rPr>
        <w:rFonts w:ascii="Calibri" w:hAnsi="Calibri"/>
        <w:b/>
        <w:color w:val="616161"/>
        <w:sz w:val="20"/>
      </w:rPr>
      <w:tblPr/>
      <w:tcPr>
        <w:tcBorders>
          <w:top w:val="nil"/>
          <w:left w:val="nil"/>
          <w:bottom w:val="single" w:sz="12" w:space="0" w:color="FFB441"/>
          <w:right w:val="nil"/>
          <w:insideH w:val="nil"/>
          <w:insideV w:val="nil"/>
          <w:tl2br w:val="nil"/>
          <w:tr2bl w:val="nil"/>
        </w:tcBorders>
      </w:tcPr>
    </w:tblStylePr>
    <w:tblStylePr w:type="lastRow">
      <w:rPr>
        <w:b w:val="0"/>
        <w:color w:val="auto"/>
      </w:rPr>
      <w:tblPr/>
      <w:tcPr>
        <w:tcBorders>
          <w:top w:val="single" w:sz="4" w:space="0" w:color="4EA72E" w:themeColor="accent6"/>
          <w:left w:val="nil"/>
          <w:bottom w:val="single" w:sz="4" w:space="0" w:color="4EA72E" w:themeColor="accent6"/>
          <w:right w:val="nil"/>
          <w:insideH w:val="nil"/>
          <w:insideV w:val="single" w:sz="4" w:space="0" w:color="4EA72E" w:themeColor="accent6"/>
        </w:tcBorders>
      </w:tcPr>
    </w:tblStylePr>
    <w:tblStylePr w:type="firstCol">
      <w:rPr>
        <w:b w:val="0"/>
        <w:color w:val="auto"/>
      </w:rPr>
    </w:tblStylePr>
    <w:tblStylePr w:type="band1Vert">
      <w:tblPr/>
      <w:tcPr>
        <w:shd w:val="clear" w:color="auto" w:fill="8DD873" w:themeFill="accent6" w:themeFillTint="99"/>
      </w:tcPr>
    </w:tblStylePr>
    <w:tblStylePr w:type="band2Horz">
      <w:tblPr/>
      <w:tcPr>
        <w:shd w:val="clear" w:color="auto" w:fill="8DD873" w:themeFill="accent6" w:themeFillTint="99"/>
      </w:tcPr>
    </w:tblStylePr>
  </w:style>
  <w:style w:type="table" w:styleId="LightGrid">
    <w:name w:val="Light Grid"/>
    <w:basedOn w:val="TableNormal"/>
    <w:uiPriority w:val="62"/>
    <w:rsid w:val="006700C9"/>
    <w:rPr>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List">
    <w:name w:val="Light List"/>
    <w:basedOn w:val="TableNormal"/>
    <w:uiPriority w:val="61"/>
    <w:rsid w:val="006700C9"/>
    <w:rPr>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
    <w:name w:val="Light Shading"/>
    <w:basedOn w:val="TableNormal"/>
    <w:uiPriority w:val="60"/>
    <w:rsid w:val="006700C9"/>
    <w:rPr>
      <w:color w:val="000000" w:themeColor="text1" w:themeShade="BF"/>
      <w:kern w:val="0"/>
      <w:sz w:val="20"/>
      <w:szCs w:val="2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6700C9"/>
    <w:pPr>
      <w:spacing w:before="240"/>
    </w:pPr>
    <w:rPr>
      <w:color w:val="0F4761" w:themeColor="accent1" w:themeShade="BF"/>
      <w:kern w:val="0"/>
      <w:sz w:val="20"/>
      <w:szCs w:val="20"/>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700C9"/>
    <w:rPr>
      <w:color w:val="BF4E14" w:themeColor="accent2" w:themeShade="BF"/>
      <w:kern w:val="0"/>
      <w:sz w:val="20"/>
      <w:szCs w:val="20"/>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4">
    <w:name w:val="Light Shading Accent 4"/>
    <w:basedOn w:val="TableNormal"/>
    <w:uiPriority w:val="60"/>
    <w:rsid w:val="006700C9"/>
    <w:rPr>
      <w:color w:val="0B769F" w:themeColor="accent4" w:themeShade="BF"/>
      <w:kern w:val="0"/>
      <w:sz w:val="20"/>
      <w:szCs w:val="20"/>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6">
    <w:name w:val="Light Shading Accent 6"/>
    <w:basedOn w:val="TableNormal"/>
    <w:uiPriority w:val="60"/>
    <w:rsid w:val="006700C9"/>
    <w:rPr>
      <w:color w:val="3A7C22" w:themeColor="accent6" w:themeShade="BF"/>
      <w:kern w:val="0"/>
      <w:sz w:val="20"/>
      <w:szCs w:val="20"/>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paragraph" w:styleId="ListBullet">
    <w:name w:val="List Bullet"/>
    <w:basedOn w:val="Normal"/>
    <w:rsid w:val="006700C9"/>
    <w:pPr>
      <w:numPr>
        <w:numId w:val="8"/>
      </w:numPr>
      <w:spacing w:before="40" w:after="40"/>
    </w:pPr>
    <w:rPr>
      <w:rFonts w:ascii="Calibri" w:hAnsi="Calibri" w:cstheme="minorBidi"/>
      <w:sz w:val="22"/>
      <w:szCs w:val="20"/>
      <w:lang w:val="en-US" w:eastAsia="en-US"/>
    </w:rPr>
  </w:style>
  <w:style w:type="paragraph" w:styleId="ListContinue2">
    <w:name w:val="List Continue 2"/>
    <w:basedOn w:val="Normal"/>
    <w:rsid w:val="006700C9"/>
    <w:pPr>
      <w:spacing w:before="40"/>
      <w:ind w:left="1530" w:hanging="7"/>
      <w:contextualSpacing/>
    </w:pPr>
    <w:rPr>
      <w:rFonts w:ascii="Calibri" w:hAnsi="Calibri" w:cstheme="minorBidi"/>
      <w:sz w:val="22"/>
      <w:szCs w:val="20"/>
      <w:lang w:val="en-US" w:eastAsia="en-US"/>
    </w:rPr>
  </w:style>
  <w:style w:type="paragraph" w:styleId="ListContinue3">
    <w:name w:val="List Continue 3"/>
    <w:basedOn w:val="Normal"/>
    <w:semiHidden/>
    <w:unhideWhenUsed/>
    <w:rsid w:val="006700C9"/>
    <w:pPr>
      <w:spacing w:before="120"/>
      <w:ind w:left="2160"/>
    </w:pPr>
    <w:rPr>
      <w:rFonts w:ascii="Calibri" w:hAnsi="Calibri" w:cstheme="minorBidi"/>
      <w:sz w:val="22"/>
      <w:szCs w:val="20"/>
      <w:lang w:val="en-US" w:eastAsia="en-US"/>
    </w:rPr>
  </w:style>
  <w:style w:type="paragraph" w:styleId="ListNumber">
    <w:name w:val="List Number"/>
    <w:basedOn w:val="Normal"/>
    <w:autoRedefine/>
    <w:rsid w:val="006700C9"/>
    <w:pPr>
      <w:numPr>
        <w:numId w:val="10"/>
      </w:numPr>
      <w:tabs>
        <w:tab w:val="left" w:pos="360"/>
      </w:tabs>
      <w:spacing w:before="40"/>
    </w:pPr>
    <w:rPr>
      <w:rFonts w:ascii="Calibri" w:hAnsi="Calibri" w:cstheme="minorBidi"/>
      <w:sz w:val="22"/>
      <w:szCs w:val="20"/>
      <w:lang w:val="en-US" w:eastAsia="en-US"/>
    </w:rPr>
  </w:style>
  <w:style w:type="paragraph" w:styleId="ListParagraph">
    <w:name w:val="List Paragraph"/>
    <w:basedOn w:val="Normal"/>
    <w:uiPriority w:val="34"/>
    <w:rsid w:val="006700C9"/>
    <w:pPr>
      <w:ind w:left="720"/>
    </w:pPr>
    <w:rPr>
      <w:rFonts w:ascii="Calibri" w:eastAsiaTheme="minorEastAsia" w:hAnsi="Calibri"/>
      <w:sz w:val="22"/>
      <w:szCs w:val="22"/>
      <w:lang w:val="en-US" w:eastAsia="en-US"/>
    </w:rPr>
  </w:style>
  <w:style w:type="table" w:styleId="MediumGrid1">
    <w:name w:val="Medium Grid 1"/>
    <w:basedOn w:val="TableNormal"/>
    <w:uiPriority w:val="67"/>
    <w:rsid w:val="006700C9"/>
    <w:pPr>
      <w:spacing w:before="40" w:after="40"/>
    </w:pPr>
    <w:rPr>
      <w:kern w:val="0"/>
      <w:sz w:val="20"/>
      <w:szCs w:val="2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List1">
    <w:name w:val="Medium List 1"/>
    <w:basedOn w:val="TableNormal"/>
    <w:uiPriority w:val="65"/>
    <w:rsid w:val="006700C9"/>
    <w:rPr>
      <w:color w:val="000000" w:themeColor="text1"/>
      <w:kern w:val="0"/>
      <w:sz w:val="20"/>
      <w:szCs w:val="20"/>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2">
    <w:name w:val="Medium List 2"/>
    <w:basedOn w:val="TableNormal"/>
    <w:uiPriority w:val="66"/>
    <w:rsid w:val="006700C9"/>
    <w:pPr>
      <w:spacing w:before="40" w:after="40"/>
    </w:pPr>
    <w:rPr>
      <w:rFonts w:eastAsiaTheme="majorEastAsia" w:cstheme="majorBidi"/>
      <w:color w:val="000000" w:themeColor="text1"/>
      <w:kern w:val="0"/>
      <w:sz w:val="20"/>
      <w:szCs w:val="20"/>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6700C9"/>
    <w:rPr>
      <w:rFonts w:asciiTheme="majorHAnsi" w:eastAsiaTheme="majorEastAsia" w:hAnsiTheme="majorHAnsi" w:cstheme="majorBidi"/>
      <w:color w:val="000000" w:themeColor="text1"/>
      <w:kern w:val="0"/>
      <w:sz w:val="20"/>
      <w:szCs w:val="20"/>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6700C9"/>
    <w:rPr>
      <w:rFonts w:asciiTheme="majorHAnsi" w:eastAsiaTheme="majorEastAsia" w:hAnsiTheme="majorHAnsi" w:cstheme="majorBidi"/>
      <w:color w:val="000000" w:themeColor="text1"/>
      <w:kern w:val="0"/>
      <w:sz w:val="20"/>
      <w:szCs w:val="20"/>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rsid w:val="006700C9"/>
    <w:rPr>
      <w:kern w:val="0"/>
      <w:sz w:val="20"/>
      <w:szCs w:val="20"/>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6700C9"/>
    <w:rPr>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6700C9"/>
    <w:rPr>
      <w:kern w:val="0"/>
      <w:sz w:val="20"/>
      <w:szCs w:val="2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semiHidden/>
    <w:unhideWhenUsed/>
    <w:rsid w:val="006700C9"/>
    <w:pPr>
      <w:spacing w:before="120"/>
    </w:pPr>
    <w:rPr>
      <w:rFonts w:cstheme="minorBidi"/>
      <w:szCs w:val="20"/>
      <w:lang w:val="en-US" w:eastAsia="en-US"/>
    </w:rPr>
  </w:style>
  <w:style w:type="character" w:styleId="PageNumber">
    <w:name w:val="page number"/>
    <w:basedOn w:val="DefaultParagraphFont"/>
    <w:rsid w:val="006700C9"/>
    <w:rPr>
      <w:rFonts w:ascii="Verdana" w:hAnsi="Verdana"/>
      <w:sz w:val="16"/>
    </w:rPr>
  </w:style>
  <w:style w:type="character" w:styleId="PlaceholderText">
    <w:name w:val="Placeholder Text"/>
    <w:basedOn w:val="DefaultParagraphFont"/>
    <w:uiPriority w:val="99"/>
    <w:semiHidden/>
    <w:rsid w:val="006700C9"/>
    <w:rPr>
      <w:color w:val="808080"/>
    </w:rPr>
  </w:style>
  <w:style w:type="paragraph" w:styleId="PlainText">
    <w:name w:val="Plain Text"/>
    <w:basedOn w:val="Normal"/>
    <w:link w:val="PlainTextChar"/>
    <w:semiHidden/>
    <w:unhideWhenUsed/>
    <w:rsid w:val="006700C9"/>
    <w:pPr>
      <w:spacing w:before="120"/>
    </w:pPr>
    <w:rPr>
      <w:rFonts w:ascii="Courier New" w:hAnsi="Courier New" w:cs="Courier New"/>
      <w:sz w:val="22"/>
      <w:szCs w:val="20"/>
      <w:lang w:val="en-US" w:eastAsia="en-US"/>
    </w:rPr>
  </w:style>
  <w:style w:type="character" w:customStyle="1" w:styleId="PlainTextChar">
    <w:name w:val="Plain Text Char"/>
    <w:basedOn w:val="DefaultParagraphFont"/>
    <w:link w:val="PlainText"/>
    <w:semiHidden/>
    <w:rsid w:val="006700C9"/>
    <w:rPr>
      <w:rFonts w:ascii="Courier New" w:eastAsia="Times New Roman" w:hAnsi="Courier New" w:cs="Courier New"/>
      <w:kern w:val="0"/>
      <w:sz w:val="22"/>
      <w:szCs w:val="20"/>
      <w:lang w:val="en-US"/>
      <w14:ligatures w14:val="none"/>
    </w:rPr>
  </w:style>
  <w:style w:type="character" w:styleId="Strong">
    <w:name w:val="Strong"/>
    <w:basedOn w:val="DefaultParagraphFont"/>
    <w:uiPriority w:val="22"/>
    <w:qFormat/>
    <w:rsid w:val="006700C9"/>
    <w:rPr>
      <w:b/>
      <w:bCs/>
      <w:color w:val="616161"/>
    </w:rPr>
  </w:style>
  <w:style w:type="paragraph" w:styleId="Subtitle">
    <w:name w:val="Subtitle"/>
    <w:basedOn w:val="Normal"/>
    <w:next w:val="Normal"/>
    <w:link w:val="SubtitleChar"/>
    <w:rsid w:val="006700C9"/>
    <w:pPr>
      <w:spacing w:before="360" w:after="360"/>
      <w:jc w:val="center"/>
    </w:pPr>
    <w:rPr>
      <w:rFonts w:ascii="Calibri" w:hAnsi="Calibri" w:cs="Arial"/>
      <w:i/>
      <w:color w:val="3F3F3F"/>
      <w:sz w:val="32"/>
      <w:szCs w:val="20"/>
      <w:lang w:val="en-US" w:eastAsia="en-US"/>
    </w:rPr>
  </w:style>
  <w:style w:type="character" w:customStyle="1" w:styleId="SubtitleChar">
    <w:name w:val="Subtitle Char"/>
    <w:basedOn w:val="DefaultParagraphFont"/>
    <w:link w:val="Subtitle"/>
    <w:rsid w:val="006700C9"/>
    <w:rPr>
      <w:rFonts w:ascii="Calibri" w:eastAsia="Times New Roman" w:hAnsi="Calibri" w:cs="Arial"/>
      <w:i/>
      <w:color w:val="3F3F3F"/>
      <w:kern w:val="0"/>
      <w:sz w:val="32"/>
      <w:szCs w:val="20"/>
      <w:lang w:val="en-US"/>
      <w14:ligatures w14:val="none"/>
    </w:rPr>
  </w:style>
  <w:style w:type="paragraph" w:customStyle="1" w:styleId="Table">
    <w:name w:val="Table"/>
    <w:basedOn w:val="Figure"/>
    <w:next w:val="Normal"/>
    <w:qFormat/>
    <w:rsid w:val="006700C9"/>
    <w:pPr>
      <w:numPr>
        <w:numId w:val="11"/>
      </w:numPr>
      <w:jc w:val="center"/>
    </w:pPr>
    <w:rPr>
      <w:b/>
      <w:i w:val="0"/>
    </w:rPr>
  </w:style>
  <w:style w:type="paragraph" w:customStyle="1" w:styleId="TableBullet">
    <w:name w:val="Table Bullet"/>
    <w:basedOn w:val="Normal"/>
    <w:rsid w:val="006700C9"/>
    <w:pPr>
      <w:numPr>
        <w:numId w:val="12"/>
      </w:numPr>
      <w:tabs>
        <w:tab w:val="left" w:pos="173"/>
      </w:tabs>
      <w:spacing w:before="40" w:after="40"/>
    </w:pPr>
    <w:rPr>
      <w:rFonts w:ascii="Calibri" w:hAnsi="Calibri" w:cstheme="minorBidi"/>
      <w:sz w:val="22"/>
      <w:szCs w:val="20"/>
      <w:lang w:val="en-US" w:eastAsia="en-US"/>
    </w:rPr>
  </w:style>
  <w:style w:type="table" w:styleId="TableGrid">
    <w:name w:val="Table Grid"/>
    <w:basedOn w:val="TableNormal"/>
    <w:rsid w:val="006700C9"/>
    <w:pPr>
      <w:spacing w:before="40" w:after="40"/>
    </w:pPr>
    <w:rPr>
      <w:rFonts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Heading">
    <w:name w:val="Table Heading"/>
    <w:basedOn w:val="Normal"/>
    <w:rsid w:val="006700C9"/>
    <w:pPr>
      <w:keepNext/>
      <w:spacing w:before="60" w:after="120"/>
    </w:pPr>
    <w:rPr>
      <w:rFonts w:ascii="Calibri" w:hAnsi="Calibri"/>
      <w:color w:val="616161"/>
      <w:sz w:val="22"/>
      <w:lang w:val="en-US" w:eastAsia="en-US"/>
    </w:rPr>
  </w:style>
  <w:style w:type="paragraph" w:customStyle="1" w:styleId="TableMoney">
    <w:name w:val="Table Money"/>
    <w:basedOn w:val="Normal"/>
    <w:rsid w:val="006700C9"/>
    <w:pPr>
      <w:tabs>
        <w:tab w:val="decimal" w:pos="612"/>
      </w:tabs>
      <w:spacing w:before="60" w:after="60"/>
    </w:pPr>
    <w:rPr>
      <w:rFonts w:ascii="Calibri" w:hAnsi="Calibri" w:cstheme="minorBidi"/>
      <w:sz w:val="22"/>
      <w:szCs w:val="20"/>
      <w:lang w:val="en-US" w:eastAsia="en-US"/>
    </w:rPr>
  </w:style>
  <w:style w:type="paragraph" w:customStyle="1" w:styleId="TableText">
    <w:name w:val="Table Text"/>
    <w:basedOn w:val="Normal"/>
    <w:rsid w:val="006700C9"/>
    <w:pPr>
      <w:spacing w:before="60" w:after="60"/>
    </w:pPr>
    <w:rPr>
      <w:rFonts w:ascii="Arial" w:hAnsi="Arial"/>
      <w:sz w:val="22"/>
      <w:lang w:val="en-US" w:eastAsia="en-US"/>
    </w:rPr>
  </w:style>
  <w:style w:type="paragraph" w:styleId="TOC1">
    <w:name w:val="toc 1"/>
    <w:basedOn w:val="Normal"/>
    <w:next w:val="Normal"/>
    <w:autoRedefine/>
    <w:uiPriority w:val="39"/>
    <w:rsid w:val="006700C9"/>
    <w:pPr>
      <w:spacing w:before="120"/>
    </w:pPr>
    <w:rPr>
      <w:rFonts w:asciiTheme="minorHAnsi" w:hAnsiTheme="minorHAnsi" w:cstheme="minorBidi"/>
      <w:b/>
      <w:bCs/>
      <w:i/>
      <w:iCs/>
      <w:lang w:val="en-US" w:eastAsia="en-US"/>
    </w:rPr>
  </w:style>
  <w:style w:type="paragraph" w:styleId="TOC2">
    <w:name w:val="toc 2"/>
    <w:basedOn w:val="Normal"/>
    <w:next w:val="Normal"/>
    <w:autoRedefine/>
    <w:uiPriority w:val="39"/>
    <w:rsid w:val="006700C9"/>
    <w:pPr>
      <w:spacing w:before="120"/>
      <w:ind w:left="220"/>
    </w:pPr>
    <w:rPr>
      <w:rFonts w:asciiTheme="minorHAnsi" w:hAnsiTheme="minorHAnsi" w:cstheme="minorBidi"/>
      <w:b/>
      <w:bCs/>
      <w:sz w:val="22"/>
      <w:szCs w:val="22"/>
      <w:lang w:val="en-US" w:eastAsia="en-US"/>
    </w:rPr>
  </w:style>
  <w:style w:type="paragraph" w:styleId="TOC3">
    <w:name w:val="toc 3"/>
    <w:basedOn w:val="Normal"/>
    <w:next w:val="Normal"/>
    <w:autoRedefine/>
    <w:uiPriority w:val="39"/>
    <w:rsid w:val="006700C9"/>
    <w:pPr>
      <w:ind w:left="440"/>
    </w:pPr>
    <w:rPr>
      <w:rFonts w:asciiTheme="minorHAnsi" w:hAnsiTheme="minorHAnsi" w:cstheme="minorBidi"/>
      <w:sz w:val="20"/>
      <w:szCs w:val="20"/>
      <w:lang w:val="en-US" w:eastAsia="en-US"/>
    </w:rPr>
  </w:style>
  <w:style w:type="paragraph" w:styleId="TOC4">
    <w:name w:val="toc 4"/>
    <w:basedOn w:val="Normal"/>
    <w:next w:val="Normal"/>
    <w:autoRedefine/>
    <w:uiPriority w:val="39"/>
    <w:unhideWhenUsed/>
    <w:rsid w:val="006700C9"/>
    <w:pPr>
      <w:ind w:left="660"/>
    </w:pPr>
    <w:rPr>
      <w:rFonts w:asciiTheme="minorHAnsi" w:hAnsiTheme="minorHAnsi" w:cstheme="minorBidi"/>
      <w:sz w:val="20"/>
      <w:szCs w:val="20"/>
      <w:lang w:val="en-US" w:eastAsia="en-US"/>
    </w:rPr>
  </w:style>
  <w:style w:type="paragraph" w:styleId="TOC5">
    <w:name w:val="toc 5"/>
    <w:basedOn w:val="Normal"/>
    <w:next w:val="Normal"/>
    <w:autoRedefine/>
    <w:uiPriority w:val="39"/>
    <w:unhideWhenUsed/>
    <w:rsid w:val="006700C9"/>
    <w:pPr>
      <w:ind w:left="880"/>
    </w:pPr>
    <w:rPr>
      <w:rFonts w:asciiTheme="minorHAnsi" w:hAnsiTheme="minorHAnsi" w:cstheme="minorBidi"/>
      <w:sz w:val="20"/>
      <w:szCs w:val="20"/>
      <w:lang w:val="en-US" w:eastAsia="en-US"/>
    </w:rPr>
  </w:style>
  <w:style w:type="paragraph" w:styleId="TOC6">
    <w:name w:val="toc 6"/>
    <w:basedOn w:val="Normal"/>
    <w:next w:val="Normal"/>
    <w:autoRedefine/>
    <w:uiPriority w:val="39"/>
    <w:rsid w:val="006700C9"/>
    <w:pPr>
      <w:ind w:left="1100"/>
    </w:pPr>
    <w:rPr>
      <w:rFonts w:asciiTheme="minorHAnsi" w:hAnsiTheme="minorHAnsi" w:cstheme="minorBidi"/>
      <w:sz w:val="20"/>
      <w:szCs w:val="20"/>
      <w:lang w:val="en-US" w:eastAsia="en-US"/>
    </w:rPr>
  </w:style>
  <w:style w:type="paragraph" w:styleId="TOC7">
    <w:name w:val="toc 7"/>
    <w:basedOn w:val="Normal"/>
    <w:next w:val="Normal"/>
    <w:autoRedefine/>
    <w:uiPriority w:val="39"/>
    <w:unhideWhenUsed/>
    <w:rsid w:val="006700C9"/>
    <w:pPr>
      <w:ind w:left="1320"/>
    </w:pPr>
    <w:rPr>
      <w:rFonts w:asciiTheme="minorHAnsi" w:hAnsiTheme="minorHAnsi" w:cstheme="minorBidi"/>
      <w:sz w:val="20"/>
      <w:szCs w:val="20"/>
      <w:lang w:val="en-US" w:eastAsia="en-US"/>
    </w:rPr>
  </w:style>
  <w:style w:type="paragraph" w:styleId="TOC8">
    <w:name w:val="toc 8"/>
    <w:basedOn w:val="Normal"/>
    <w:next w:val="Normal"/>
    <w:autoRedefine/>
    <w:uiPriority w:val="39"/>
    <w:unhideWhenUsed/>
    <w:rsid w:val="006700C9"/>
    <w:pPr>
      <w:ind w:left="1540"/>
    </w:pPr>
    <w:rPr>
      <w:rFonts w:asciiTheme="minorHAnsi" w:hAnsiTheme="minorHAnsi" w:cstheme="minorBidi"/>
      <w:sz w:val="20"/>
      <w:szCs w:val="20"/>
      <w:lang w:val="en-US" w:eastAsia="en-US"/>
    </w:rPr>
  </w:style>
  <w:style w:type="paragraph" w:styleId="TOC9">
    <w:name w:val="toc 9"/>
    <w:basedOn w:val="Normal"/>
    <w:next w:val="Normal"/>
    <w:autoRedefine/>
    <w:uiPriority w:val="39"/>
    <w:unhideWhenUsed/>
    <w:rsid w:val="006700C9"/>
    <w:pPr>
      <w:ind w:left="1760"/>
    </w:pPr>
    <w:rPr>
      <w:rFonts w:asciiTheme="minorHAnsi" w:hAnsiTheme="minorHAnsi" w:cstheme="minorBidi"/>
      <w:sz w:val="20"/>
      <w:szCs w:val="20"/>
      <w:lang w:val="en-US" w:eastAsia="en-US"/>
    </w:rPr>
  </w:style>
  <w:style w:type="paragraph" w:styleId="TOCHeading">
    <w:name w:val="TOC Heading"/>
    <w:basedOn w:val="Heading1"/>
    <w:next w:val="Normal"/>
    <w:uiPriority w:val="39"/>
    <w:unhideWhenUsed/>
    <w:qFormat/>
    <w:rsid w:val="006700C9"/>
    <w:pPr>
      <w:keepLines/>
      <w:spacing w:before="240" w:line="259" w:lineRule="auto"/>
      <w:outlineLvl w:val="9"/>
    </w:pPr>
    <w:rPr>
      <w:rFonts w:asciiTheme="majorHAnsi" w:eastAsiaTheme="majorEastAsia" w:hAnsiTheme="majorHAnsi" w:cstheme="majorBidi"/>
      <w:bCs w:val="0"/>
      <w:color w:val="0F4761" w:themeColor="accent1" w:themeShade="BF"/>
      <w:kern w:val="0"/>
      <w:sz w:val="32"/>
    </w:rPr>
  </w:style>
  <w:style w:type="character" w:customStyle="1" w:styleId="ui-provider">
    <w:name w:val="ui-provider"/>
    <w:basedOn w:val="DefaultParagraphFont"/>
    <w:rsid w:val="006700C9"/>
  </w:style>
  <w:style w:type="character" w:styleId="UnresolvedMention">
    <w:name w:val="Unresolved Mention"/>
    <w:basedOn w:val="DefaultParagraphFont"/>
    <w:uiPriority w:val="99"/>
    <w:semiHidden/>
    <w:unhideWhenUsed/>
    <w:rsid w:val="006700C9"/>
    <w:rPr>
      <w:color w:val="605E5C"/>
      <w:shd w:val="clear" w:color="auto" w:fill="E1DFDD"/>
    </w:rPr>
  </w:style>
  <w:style w:type="paragraph" w:styleId="Quote">
    <w:name w:val="Quote"/>
    <w:basedOn w:val="Normal"/>
    <w:next w:val="Normal"/>
    <w:link w:val="QuoteChar"/>
    <w:uiPriority w:val="29"/>
    <w:qFormat/>
    <w:rsid w:val="00DF75EF"/>
    <w:pPr>
      <w:spacing w:before="160" w:after="160"/>
      <w:jc w:val="center"/>
    </w:pPr>
    <w:rPr>
      <w:rFonts w:ascii="Calibri" w:hAnsi="Calibri" w:cstheme="minorBidi"/>
      <w:i/>
      <w:iCs/>
      <w:color w:val="404040" w:themeColor="text1" w:themeTint="BF"/>
      <w:sz w:val="22"/>
      <w:szCs w:val="20"/>
      <w:lang w:val="en-US" w:eastAsia="en-US"/>
    </w:rPr>
  </w:style>
  <w:style w:type="character" w:customStyle="1" w:styleId="QuoteChar">
    <w:name w:val="Quote Char"/>
    <w:basedOn w:val="DefaultParagraphFont"/>
    <w:link w:val="Quote"/>
    <w:uiPriority w:val="29"/>
    <w:rsid w:val="00DF75EF"/>
    <w:rPr>
      <w:rFonts w:ascii="Calibri" w:hAnsi="Calibri"/>
      <w:i/>
      <w:iCs/>
      <w:color w:val="404040" w:themeColor="text1" w:themeTint="BF"/>
      <w:kern w:val="0"/>
      <w:sz w:val="22"/>
      <w:szCs w:val="20"/>
      <w:lang w:val="en-US"/>
      <w14:ligatures w14:val="none"/>
    </w:rPr>
  </w:style>
  <w:style w:type="character" w:styleId="IntenseEmphasis">
    <w:name w:val="Intense Emphasis"/>
    <w:basedOn w:val="DefaultParagraphFont"/>
    <w:uiPriority w:val="21"/>
    <w:qFormat/>
    <w:rsid w:val="00DF75EF"/>
    <w:rPr>
      <w:i/>
      <w:iCs/>
      <w:color w:val="0F4761" w:themeColor="accent1" w:themeShade="BF"/>
    </w:rPr>
  </w:style>
  <w:style w:type="paragraph" w:styleId="IntenseQuote">
    <w:name w:val="Intense Quote"/>
    <w:basedOn w:val="Normal"/>
    <w:next w:val="Normal"/>
    <w:link w:val="IntenseQuoteChar"/>
    <w:uiPriority w:val="30"/>
    <w:qFormat/>
    <w:rsid w:val="00DF75EF"/>
    <w:pPr>
      <w:pBdr>
        <w:top w:val="single" w:sz="4" w:space="10" w:color="0F4761" w:themeColor="accent1" w:themeShade="BF"/>
        <w:bottom w:val="single" w:sz="4" w:space="10" w:color="0F4761" w:themeColor="accent1" w:themeShade="BF"/>
      </w:pBdr>
      <w:spacing w:before="360" w:after="360"/>
      <w:ind w:left="864" w:right="864"/>
      <w:jc w:val="center"/>
    </w:pPr>
    <w:rPr>
      <w:rFonts w:ascii="Calibri" w:hAnsi="Calibri" w:cstheme="minorBidi"/>
      <w:i/>
      <w:iCs/>
      <w:color w:val="0F4761" w:themeColor="accent1" w:themeShade="BF"/>
      <w:sz w:val="22"/>
      <w:szCs w:val="20"/>
      <w:lang w:val="en-US" w:eastAsia="en-US"/>
    </w:rPr>
  </w:style>
  <w:style w:type="character" w:customStyle="1" w:styleId="IntenseQuoteChar">
    <w:name w:val="Intense Quote Char"/>
    <w:basedOn w:val="DefaultParagraphFont"/>
    <w:link w:val="IntenseQuote"/>
    <w:uiPriority w:val="30"/>
    <w:rsid w:val="00DF75EF"/>
    <w:rPr>
      <w:rFonts w:ascii="Calibri" w:hAnsi="Calibri"/>
      <w:i/>
      <w:iCs/>
      <w:color w:val="0F4761" w:themeColor="accent1" w:themeShade="BF"/>
      <w:kern w:val="0"/>
      <w:sz w:val="22"/>
      <w:szCs w:val="20"/>
      <w:lang w:val="en-US"/>
      <w14:ligatures w14:val="none"/>
    </w:rPr>
  </w:style>
  <w:style w:type="character" w:styleId="IntenseReference">
    <w:name w:val="Intense Reference"/>
    <w:basedOn w:val="DefaultParagraphFont"/>
    <w:uiPriority w:val="32"/>
    <w:qFormat/>
    <w:rsid w:val="00DF75EF"/>
    <w:rPr>
      <w:b/>
      <w:bCs/>
      <w:smallCaps/>
      <w:color w:val="0F4761" w:themeColor="accent1" w:themeShade="BF"/>
      <w:spacing w:val="5"/>
    </w:rPr>
  </w:style>
  <w:style w:type="character" w:styleId="SubtleReference">
    <w:name w:val="Subtle Reference"/>
    <w:basedOn w:val="DefaultParagraphFont"/>
    <w:uiPriority w:val="31"/>
    <w:qFormat/>
    <w:rsid w:val="001335F4"/>
    <w:rPr>
      <w:smallCaps/>
      <w:color w:val="5A5A5A" w:themeColor="text1" w:themeTint="A5"/>
    </w:rPr>
  </w:style>
  <w:style w:type="paragraph" w:customStyle="1" w:styleId="svelte-1hr9y2q">
    <w:name w:val="svelte-1hr9y2q"/>
    <w:basedOn w:val="Normal"/>
    <w:rsid w:val="00000D48"/>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3702">
      <w:bodyDiv w:val="1"/>
      <w:marLeft w:val="0"/>
      <w:marRight w:val="0"/>
      <w:marTop w:val="0"/>
      <w:marBottom w:val="0"/>
      <w:divBdr>
        <w:top w:val="none" w:sz="0" w:space="0" w:color="auto"/>
        <w:left w:val="none" w:sz="0" w:space="0" w:color="auto"/>
        <w:bottom w:val="none" w:sz="0" w:space="0" w:color="auto"/>
        <w:right w:val="none" w:sz="0" w:space="0" w:color="auto"/>
      </w:divBdr>
    </w:div>
    <w:div w:id="3822369">
      <w:bodyDiv w:val="1"/>
      <w:marLeft w:val="0"/>
      <w:marRight w:val="0"/>
      <w:marTop w:val="0"/>
      <w:marBottom w:val="0"/>
      <w:divBdr>
        <w:top w:val="none" w:sz="0" w:space="0" w:color="auto"/>
        <w:left w:val="none" w:sz="0" w:space="0" w:color="auto"/>
        <w:bottom w:val="none" w:sz="0" w:space="0" w:color="auto"/>
        <w:right w:val="none" w:sz="0" w:space="0" w:color="auto"/>
      </w:divBdr>
    </w:div>
    <w:div w:id="15422903">
      <w:bodyDiv w:val="1"/>
      <w:marLeft w:val="0"/>
      <w:marRight w:val="0"/>
      <w:marTop w:val="0"/>
      <w:marBottom w:val="0"/>
      <w:divBdr>
        <w:top w:val="none" w:sz="0" w:space="0" w:color="auto"/>
        <w:left w:val="none" w:sz="0" w:space="0" w:color="auto"/>
        <w:bottom w:val="none" w:sz="0" w:space="0" w:color="auto"/>
        <w:right w:val="none" w:sz="0" w:space="0" w:color="auto"/>
      </w:divBdr>
    </w:div>
    <w:div w:id="17783286">
      <w:bodyDiv w:val="1"/>
      <w:marLeft w:val="0"/>
      <w:marRight w:val="0"/>
      <w:marTop w:val="0"/>
      <w:marBottom w:val="0"/>
      <w:divBdr>
        <w:top w:val="none" w:sz="0" w:space="0" w:color="auto"/>
        <w:left w:val="none" w:sz="0" w:space="0" w:color="auto"/>
        <w:bottom w:val="none" w:sz="0" w:space="0" w:color="auto"/>
        <w:right w:val="none" w:sz="0" w:space="0" w:color="auto"/>
      </w:divBdr>
    </w:div>
    <w:div w:id="20936199">
      <w:bodyDiv w:val="1"/>
      <w:marLeft w:val="0"/>
      <w:marRight w:val="0"/>
      <w:marTop w:val="0"/>
      <w:marBottom w:val="0"/>
      <w:divBdr>
        <w:top w:val="none" w:sz="0" w:space="0" w:color="auto"/>
        <w:left w:val="none" w:sz="0" w:space="0" w:color="auto"/>
        <w:bottom w:val="none" w:sz="0" w:space="0" w:color="auto"/>
        <w:right w:val="none" w:sz="0" w:space="0" w:color="auto"/>
      </w:divBdr>
    </w:div>
    <w:div w:id="24718421">
      <w:bodyDiv w:val="1"/>
      <w:marLeft w:val="0"/>
      <w:marRight w:val="0"/>
      <w:marTop w:val="0"/>
      <w:marBottom w:val="0"/>
      <w:divBdr>
        <w:top w:val="none" w:sz="0" w:space="0" w:color="auto"/>
        <w:left w:val="none" w:sz="0" w:space="0" w:color="auto"/>
        <w:bottom w:val="none" w:sz="0" w:space="0" w:color="auto"/>
        <w:right w:val="none" w:sz="0" w:space="0" w:color="auto"/>
      </w:divBdr>
      <w:divsChild>
        <w:div w:id="643244128">
          <w:marLeft w:val="480"/>
          <w:marRight w:val="0"/>
          <w:marTop w:val="0"/>
          <w:marBottom w:val="0"/>
          <w:divBdr>
            <w:top w:val="none" w:sz="0" w:space="0" w:color="auto"/>
            <w:left w:val="none" w:sz="0" w:space="0" w:color="auto"/>
            <w:bottom w:val="none" w:sz="0" w:space="0" w:color="auto"/>
            <w:right w:val="none" w:sz="0" w:space="0" w:color="auto"/>
          </w:divBdr>
        </w:div>
        <w:div w:id="300774685">
          <w:marLeft w:val="480"/>
          <w:marRight w:val="0"/>
          <w:marTop w:val="0"/>
          <w:marBottom w:val="0"/>
          <w:divBdr>
            <w:top w:val="none" w:sz="0" w:space="0" w:color="auto"/>
            <w:left w:val="none" w:sz="0" w:space="0" w:color="auto"/>
            <w:bottom w:val="none" w:sz="0" w:space="0" w:color="auto"/>
            <w:right w:val="none" w:sz="0" w:space="0" w:color="auto"/>
          </w:divBdr>
        </w:div>
        <w:div w:id="1079912823">
          <w:marLeft w:val="480"/>
          <w:marRight w:val="0"/>
          <w:marTop w:val="0"/>
          <w:marBottom w:val="0"/>
          <w:divBdr>
            <w:top w:val="none" w:sz="0" w:space="0" w:color="auto"/>
            <w:left w:val="none" w:sz="0" w:space="0" w:color="auto"/>
            <w:bottom w:val="none" w:sz="0" w:space="0" w:color="auto"/>
            <w:right w:val="none" w:sz="0" w:space="0" w:color="auto"/>
          </w:divBdr>
        </w:div>
        <w:div w:id="2111120428">
          <w:marLeft w:val="480"/>
          <w:marRight w:val="0"/>
          <w:marTop w:val="0"/>
          <w:marBottom w:val="0"/>
          <w:divBdr>
            <w:top w:val="none" w:sz="0" w:space="0" w:color="auto"/>
            <w:left w:val="none" w:sz="0" w:space="0" w:color="auto"/>
            <w:bottom w:val="none" w:sz="0" w:space="0" w:color="auto"/>
            <w:right w:val="none" w:sz="0" w:space="0" w:color="auto"/>
          </w:divBdr>
        </w:div>
        <w:div w:id="78865695">
          <w:marLeft w:val="480"/>
          <w:marRight w:val="0"/>
          <w:marTop w:val="0"/>
          <w:marBottom w:val="0"/>
          <w:divBdr>
            <w:top w:val="none" w:sz="0" w:space="0" w:color="auto"/>
            <w:left w:val="none" w:sz="0" w:space="0" w:color="auto"/>
            <w:bottom w:val="none" w:sz="0" w:space="0" w:color="auto"/>
            <w:right w:val="none" w:sz="0" w:space="0" w:color="auto"/>
          </w:divBdr>
        </w:div>
        <w:div w:id="235628029">
          <w:marLeft w:val="480"/>
          <w:marRight w:val="0"/>
          <w:marTop w:val="0"/>
          <w:marBottom w:val="0"/>
          <w:divBdr>
            <w:top w:val="none" w:sz="0" w:space="0" w:color="auto"/>
            <w:left w:val="none" w:sz="0" w:space="0" w:color="auto"/>
            <w:bottom w:val="none" w:sz="0" w:space="0" w:color="auto"/>
            <w:right w:val="none" w:sz="0" w:space="0" w:color="auto"/>
          </w:divBdr>
        </w:div>
        <w:div w:id="394544792">
          <w:marLeft w:val="480"/>
          <w:marRight w:val="0"/>
          <w:marTop w:val="0"/>
          <w:marBottom w:val="0"/>
          <w:divBdr>
            <w:top w:val="none" w:sz="0" w:space="0" w:color="auto"/>
            <w:left w:val="none" w:sz="0" w:space="0" w:color="auto"/>
            <w:bottom w:val="none" w:sz="0" w:space="0" w:color="auto"/>
            <w:right w:val="none" w:sz="0" w:space="0" w:color="auto"/>
          </w:divBdr>
        </w:div>
      </w:divsChild>
    </w:div>
    <w:div w:id="26688170">
      <w:bodyDiv w:val="1"/>
      <w:marLeft w:val="0"/>
      <w:marRight w:val="0"/>
      <w:marTop w:val="0"/>
      <w:marBottom w:val="0"/>
      <w:divBdr>
        <w:top w:val="none" w:sz="0" w:space="0" w:color="auto"/>
        <w:left w:val="none" w:sz="0" w:space="0" w:color="auto"/>
        <w:bottom w:val="none" w:sz="0" w:space="0" w:color="auto"/>
        <w:right w:val="none" w:sz="0" w:space="0" w:color="auto"/>
      </w:divBdr>
    </w:div>
    <w:div w:id="27070574">
      <w:bodyDiv w:val="1"/>
      <w:marLeft w:val="0"/>
      <w:marRight w:val="0"/>
      <w:marTop w:val="0"/>
      <w:marBottom w:val="0"/>
      <w:divBdr>
        <w:top w:val="none" w:sz="0" w:space="0" w:color="auto"/>
        <w:left w:val="none" w:sz="0" w:space="0" w:color="auto"/>
        <w:bottom w:val="none" w:sz="0" w:space="0" w:color="auto"/>
        <w:right w:val="none" w:sz="0" w:space="0" w:color="auto"/>
      </w:divBdr>
    </w:div>
    <w:div w:id="27266663">
      <w:bodyDiv w:val="1"/>
      <w:marLeft w:val="0"/>
      <w:marRight w:val="0"/>
      <w:marTop w:val="0"/>
      <w:marBottom w:val="0"/>
      <w:divBdr>
        <w:top w:val="none" w:sz="0" w:space="0" w:color="auto"/>
        <w:left w:val="none" w:sz="0" w:space="0" w:color="auto"/>
        <w:bottom w:val="none" w:sz="0" w:space="0" w:color="auto"/>
        <w:right w:val="none" w:sz="0" w:space="0" w:color="auto"/>
      </w:divBdr>
    </w:div>
    <w:div w:id="30225486">
      <w:bodyDiv w:val="1"/>
      <w:marLeft w:val="0"/>
      <w:marRight w:val="0"/>
      <w:marTop w:val="0"/>
      <w:marBottom w:val="0"/>
      <w:divBdr>
        <w:top w:val="none" w:sz="0" w:space="0" w:color="auto"/>
        <w:left w:val="none" w:sz="0" w:space="0" w:color="auto"/>
        <w:bottom w:val="none" w:sz="0" w:space="0" w:color="auto"/>
        <w:right w:val="none" w:sz="0" w:space="0" w:color="auto"/>
      </w:divBdr>
    </w:div>
    <w:div w:id="32731401">
      <w:bodyDiv w:val="1"/>
      <w:marLeft w:val="0"/>
      <w:marRight w:val="0"/>
      <w:marTop w:val="0"/>
      <w:marBottom w:val="0"/>
      <w:divBdr>
        <w:top w:val="none" w:sz="0" w:space="0" w:color="auto"/>
        <w:left w:val="none" w:sz="0" w:space="0" w:color="auto"/>
        <w:bottom w:val="none" w:sz="0" w:space="0" w:color="auto"/>
        <w:right w:val="none" w:sz="0" w:space="0" w:color="auto"/>
      </w:divBdr>
    </w:div>
    <w:div w:id="35473786">
      <w:bodyDiv w:val="1"/>
      <w:marLeft w:val="0"/>
      <w:marRight w:val="0"/>
      <w:marTop w:val="0"/>
      <w:marBottom w:val="0"/>
      <w:divBdr>
        <w:top w:val="none" w:sz="0" w:space="0" w:color="auto"/>
        <w:left w:val="none" w:sz="0" w:space="0" w:color="auto"/>
        <w:bottom w:val="none" w:sz="0" w:space="0" w:color="auto"/>
        <w:right w:val="none" w:sz="0" w:space="0" w:color="auto"/>
      </w:divBdr>
    </w:div>
    <w:div w:id="40252059">
      <w:bodyDiv w:val="1"/>
      <w:marLeft w:val="0"/>
      <w:marRight w:val="0"/>
      <w:marTop w:val="0"/>
      <w:marBottom w:val="0"/>
      <w:divBdr>
        <w:top w:val="none" w:sz="0" w:space="0" w:color="auto"/>
        <w:left w:val="none" w:sz="0" w:space="0" w:color="auto"/>
        <w:bottom w:val="none" w:sz="0" w:space="0" w:color="auto"/>
        <w:right w:val="none" w:sz="0" w:space="0" w:color="auto"/>
      </w:divBdr>
    </w:div>
    <w:div w:id="42948034">
      <w:bodyDiv w:val="1"/>
      <w:marLeft w:val="0"/>
      <w:marRight w:val="0"/>
      <w:marTop w:val="0"/>
      <w:marBottom w:val="0"/>
      <w:divBdr>
        <w:top w:val="none" w:sz="0" w:space="0" w:color="auto"/>
        <w:left w:val="none" w:sz="0" w:space="0" w:color="auto"/>
        <w:bottom w:val="none" w:sz="0" w:space="0" w:color="auto"/>
        <w:right w:val="none" w:sz="0" w:space="0" w:color="auto"/>
      </w:divBdr>
    </w:div>
    <w:div w:id="44836150">
      <w:bodyDiv w:val="1"/>
      <w:marLeft w:val="0"/>
      <w:marRight w:val="0"/>
      <w:marTop w:val="0"/>
      <w:marBottom w:val="0"/>
      <w:divBdr>
        <w:top w:val="none" w:sz="0" w:space="0" w:color="auto"/>
        <w:left w:val="none" w:sz="0" w:space="0" w:color="auto"/>
        <w:bottom w:val="none" w:sz="0" w:space="0" w:color="auto"/>
        <w:right w:val="none" w:sz="0" w:space="0" w:color="auto"/>
      </w:divBdr>
    </w:div>
    <w:div w:id="45644581">
      <w:bodyDiv w:val="1"/>
      <w:marLeft w:val="0"/>
      <w:marRight w:val="0"/>
      <w:marTop w:val="0"/>
      <w:marBottom w:val="0"/>
      <w:divBdr>
        <w:top w:val="none" w:sz="0" w:space="0" w:color="auto"/>
        <w:left w:val="none" w:sz="0" w:space="0" w:color="auto"/>
        <w:bottom w:val="none" w:sz="0" w:space="0" w:color="auto"/>
        <w:right w:val="none" w:sz="0" w:space="0" w:color="auto"/>
      </w:divBdr>
    </w:div>
    <w:div w:id="50732824">
      <w:bodyDiv w:val="1"/>
      <w:marLeft w:val="0"/>
      <w:marRight w:val="0"/>
      <w:marTop w:val="0"/>
      <w:marBottom w:val="0"/>
      <w:divBdr>
        <w:top w:val="none" w:sz="0" w:space="0" w:color="auto"/>
        <w:left w:val="none" w:sz="0" w:space="0" w:color="auto"/>
        <w:bottom w:val="none" w:sz="0" w:space="0" w:color="auto"/>
        <w:right w:val="none" w:sz="0" w:space="0" w:color="auto"/>
      </w:divBdr>
    </w:div>
    <w:div w:id="53936819">
      <w:bodyDiv w:val="1"/>
      <w:marLeft w:val="0"/>
      <w:marRight w:val="0"/>
      <w:marTop w:val="0"/>
      <w:marBottom w:val="0"/>
      <w:divBdr>
        <w:top w:val="none" w:sz="0" w:space="0" w:color="auto"/>
        <w:left w:val="none" w:sz="0" w:space="0" w:color="auto"/>
        <w:bottom w:val="none" w:sz="0" w:space="0" w:color="auto"/>
        <w:right w:val="none" w:sz="0" w:space="0" w:color="auto"/>
      </w:divBdr>
    </w:div>
    <w:div w:id="54395205">
      <w:bodyDiv w:val="1"/>
      <w:marLeft w:val="0"/>
      <w:marRight w:val="0"/>
      <w:marTop w:val="0"/>
      <w:marBottom w:val="0"/>
      <w:divBdr>
        <w:top w:val="none" w:sz="0" w:space="0" w:color="auto"/>
        <w:left w:val="none" w:sz="0" w:space="0" w:color="auto"/>
        <w:bottom w:val="none" w:sz="0" w:space="0" w:color="auto"/>
        <w:right w:val="none" w:sz="0" w:space="0" w:color="auto"/>
      </w:divBdr>
    </w:div>
    <w:div w:id="56511937">
      <w:bodyDiv w:val="1"/>
      <w:marLeft w:val="0"/>
      <w:marRight w:val="0"/>
      <w:marTop w:val="0"/>
      <w:marBottom w:val="0"/>
      <w:divBdr>
        <w:top w:val="none" w:sz="0" w:space="0" w:color="auto"/>
        <w:left w:val="none" w:sz="0" w:space="0" w:color="auto"/>
        <w:bottom w:val="none" w:sz="0" w:space="0" w:color="auto"/>
        <w:right w:val="none" w:sz="0" w:space="0" w:color="auto"/>
      </w:divBdr>
    </w:div>
    <w:div w:id="58940869">
      <w:bodyDiv w:val="1"/>
      <w:marLeft w:val="0"/>
      <w:marRight w:val="0"/>
      <w:marTop w:val="0"/>
      <w:marBottom w:val="0"/>
      <w:divBdr>
        <w:top w:val="none" w:sz="0" w:space="0" w:color="auto"/>
        <w:left w:val="none" w:sz="0" w:space="0" w:color="auto"/>
        <w:bottom w:val="none" w:sz="0" w:space="0" w:color="auto"/>
        <w:right w:val="none" w:sz="0" w:space="0" w:color="auto"/>
      </w:divBdr>
    </w:div>
    <w:div w:id="58989052">
      <w:bodyDiv w:val="1"/>
      <w:marLeft w:val="0"/>
      <w:marRight w:val="0"/>
      <w:marTop w:val="0"/>
      <w:marBottom w:val="0"/>
      <w:divBdr>
        <w:top w:val="none" w:sz="0" w:space="0" w:color="auto"/>
        <w:left w:val="none" w:sz="0" w:space="0" w:color="auto"/>
        <w:bottom w:val="none" w:sz="0" w:space="0" w:color="auto"/>
        <w:right w:val="none" w:sz="0" w:space="0" w:color="auto"/>
      </w:divBdr>
    </w:div>
    <w:div w:id="63725577">
      <w:bodyDiv w:val="1"/>
      <w:marLeft w:val="0"/>
      <w:marRight w:val="0"/>
      <w:marTop w:val="0"/>
      <w:marBottom w:val="0"/>
      <w:divBdr>
        <w:top w:val="none" w:sz="0" w:space="0" w:color="auto"/>
        <w:left w:val="none" w:sz="0" w:space="0" w:color="auto"/>
        <w:bottom w:val="none" w:sz="0" w:space="0" w:color="auto"/>
        <w:right w:val="none" w:sz="0" w:space="0" w:color="auto"/>
      </w:divBdr>
      <w:divsChild>
        <w:div w:id="1587377571">
          <w:marLeft w:val="480"/>
          <w:marRight w:val="0"/>
          <w:marTop w:val="0"/>
          <w:marBottom w:val="0"/>
          <w:divBdr>
            <w:top w:val="none" w:sz="0" w:space="0" w:color="auto"/>
            <w:left w:val="none" w:sz="0" w:space="0" w:color="auto"/>
            <w:bottom w:val="none" w:sz="0" w:space="0" w:color="auto"/>
            <w:right w:val="none" w:sz="0" w:space="0" w:color="auto"/>
          </w:divBdr>
        </w:div>
        <w:div w:id="1913349310">
          <w:marLeft w:val="480"/>
          <w:marRight w:val="0"/>
          <w:marTop w:val="0"/>
          <w:marBottom w:val="0"/>
          <w:divBdr>
            <w:top w:val="none" w:sz="0" w:space="0" w:color="auto"/>
            <w:left w:val="none" w:sz="0" w:space="0" w:color="auto"/>
            <w:bottom w:val="none" w:sz="0" w:space="0" w:color="auto"/>
            <w:right w:val="none" w:sz="0" w:space="0" w:color="auto"/>
          </w:divBdr>
        </w:div>
        <w:div w:id="859470191">
          <w:marLeft w:val="480"/>
          <w:marRight w:val="0"/>
          <w:marTop w:val="0"/>
          <w:marBottom w:val="0"/>
          <w:divBdr>
            <w:top w:val="none" w:sz="0" w:space="0" w:color="auto"/>
            <w:left w:val="none" w:sz="0" w:space="0" w:color="auto"/>
            <w:bottom w:val="none" w:sz="0" w:space="0" w:color="auto"/>
            <w:right w:val="none" w:sz="0" w:space="0" w:color="auto"/>
          </w:divBdr>
        </w:div>
        <w:div w:id="1292592922">
          <w:marLeft w:val="480"/>
          <w:marRight w:val="0"/>
          <w:marTop w:val="0"/>
          <w:marBottom w:val="0"/>
          <w:divBdr>
            <w:top w:val="none" w:sz="0" w:space="0" w:color="auto"/>
            <w:left w:val="none" w:sz="0" w:space="0" w:color="auto"/>
            <w:bottom w:val="none" w:sz="0" w:space="0" w:color="auto"/>
            <w:right w:val="none" w:sz="0" w:space="0" w:color="auto"/>
          </w:divBdr>
        </w:div>
        <w:div w:id="974944198">
          <w:marLeft w:val="480"/>
          <w:marRight w:val="0"/>
          <w:marTop w:val="0"/>
          <w:marBottom w:val="0"/>
          <w:divBdr>
            <w:top w:val="none" w:sz="0" w:space="0" w:color="auto"/>
            <w:left w:val="none" w:sz="0" w:space="0" w:color="auto"/>
            <w:bottom w:val="none" w:sz="0" w:space="0" w:color="auto"/>
            <w:right w:val="none" w:sz="0" w:space="0" w:color="auto"/>
          </w:divBdr>
        </w:div>
        <w:div w:id="1846551319">
          <w:marLeft w:val="480"/>
          <w:marRight w:val="0"/>
          <w:marTop w:val="0"/>
          <w:marBottom w:val="0"/>
          <w:divBdr>
            <w:top w:val="none" w:sz="0" w:space="0" w:color="auto"/>
            <w:left w:val="none" w:sz="0" w:space="0" w:color="auto"/>
            <w:bottom w:val="none" w:sz="0" w:space="0" w:color="auto"/>
            <w:right w:val="none" w:sz="0" w:space="0" w:color="auto"/>
          </w:divBdr>
        </w:div>
        <w:div w:id="663629777">
          <w:marLeft w:val="480"/>
          <w:marRight w:val="0"/>
          <w:marTop w:val="0"/>
          <w:marBottom w:val="0"/>
          <w:divBdr>
            <w:top w:val="none" w:sz="0" w:space="0" w:color="auto"/>
            <w:left w:val="none" w:sz="0" w:space="0" w:color="auto"/>
            <w:bottom w:val="none" w:sz="0" w:space="0" w:color="auto"/>
            <w:right w:val="none" w:sz="0" w:space="0" w:color="auto"/>
          </w:divBdr>
        </w:div>
      </w:divsChild>
    </w:div>
    <w:div w:id="64030963">
      <w:bodyDiv w:val="1"/>
      <w:marLeft w:val="0"/>
      <w:marRight w:val="0"/>
      <w:marTop w:val="0"/>
      <w:marBottom w:val="0"/>
      <w:divBdr>
        <w:top w:val="none" w:sz="0" w:space="0" w:color="auto"/>
        <w:left w:val="none" w:sz="0" w:space="0" w:color="auto"/>
        <w:bottom w:val="none" w:sz="0" w:space="0" w:color="auto"/>
        <w:right w:val="none" w:sz="0" w:space="0" w:color="auto"/>
      </w:divBdr>
    </w:div>
    <w:div w:id="66196584">
      <w:bodyDiv w:val="1"/>
      <w:marLeft w:val="0"/>
      <w:marRight w:val="0"/>
      <w:marTop w:val="0"/>
      <w:marBottom w:val="0"/>
      <w:divBdr>
        <w:top w:val="none" w:sz="0" w:space="0" w:color="auto"/>
        <w:left w:val="none" w:sz="0" w:space="0" w:color="auto"/>
        <w:bottom w:val="none" w:sz="0" w:space="0" w:color="auto"/>
        <w:right w:val="none" w:sz="0" w:space="0" w:color="auto"/>
      </w:divBdr>
    </w:div>
    <w:div w:id="69667694">
      <w:bodyDiv w:val="1"/>
      <w:marLeft w:val="0"/>
      <w:marRight w:val="0"/>
      <w:marTop w:val="0"/>
      <w:marBottom w:val="0"/>
      <w:divBdr>
        <w:top w:val="none" w:sz="0" w:space="0" w:color="auto"/>
        <w:left w:val="none" w:sz="0" w:space="0" w:color="auto"/>
        <w:bottom w:val="none" w:sz="0" w:space="0" w:color="auto"/>
        <w:right w:val="none" w:sz="0" w:space="0" w:color="auto"/>
      </w:divBdr>
    </w:div>
    <w:div w:id="74204419">
      <w:bodyDiv w:val="1"/>
      <w:marLeft w:val="0"/>
      <w:marRight w:val="0"/>
      <w:marTop w:val="0"/>
      <w:marBottom w:val="0"/>
      <w:divBdr>
        <w:top w:val="none" w:sz="0" w:space="0" w:color="auto"/>
        <w:left w:val="none" w:sz="0" w:space="0" w:color="auto"/>
        <w:bottom w:val="none" w:sz="0" w:space="0" w:color="auto"/>
        <w:right w:val="none" w:sz="0" w:space="0" w:color="auto"/>
      </w:divBdr>
    </w:div>
    <w:div w:id="75136168">
      <w:bodyDiv w:val="1"/>
      <w:marLeft w:val="0"/>
      <w:marRight w:val="0"/>
      <w:marTop w:val="0"/>
      <w:marBottom w:val="0"/>
      <w:divBdr>
        <w:top w:val="none" w:sz="0" w:space="0" w:color="auto"/>
        <w:left w:val="none" w:sz="0" w:space="0" w:color="auto"/>
        <w:bottom w:val="none" w:sz="0" w:space="0" w:color="auto"/>
        <w:right w:val="none" w:sz="0" w:space="0" w:color="auto"/>
      </w:divBdr>
    </w:div>
    <w:div w:id="79986274">
      <w:bodyDiv w:val="1"/>
      <w:marLeft w:val="0"/>
      <w:marRight w:val="0"/>
      <w:marTop w:val="0"/>
      <w:marBottom w:val="0"/>
      <w:divBdr>
        <w:top w:val="none" w:sz="0" w:space="0" w:color="auto"/>
        <w:left w:val="none" w:sz="0" w:space="0" w:color="auto"/>
        <w:bottom w:val="none" w:sz="0" w:space="0" w:color="auto"/>
        <w:right w:val="none" w:sz="0" w:space="0" w:color="auto"/>
      </w:divBdr>
    </w:div>
    <w:div w:id="80370322">
      <w:bodyDiv w:val="1"/>
      <w:marLeft w:val="0"/>
      <w:marRight w:val="0"/>
      <w:marTop w:val="0"/>
      <w:marBottom w:val="0"/>
      <w:divBdr>
        <w:top w:val="none" w:sz="0" w:space="0" w:color="auto"/>
        <w:left w:val="none" w:sz="0" w:space="0" w:color="auto"/>
        <w:bottom w:val="none" w:sz="0" w:space="0" w:color="auto"/>
        <w:right w:val="none" w:sz="0" w:space="0" w:color="auto"/>
      </w:divBdr>
    </w:div>
    <w:div w:id="80685157">
      <w:bodyDiv w:val="1"/>
      <w:marLeft w:val="0"/>
      <w:marRight w:val="0"/>
      <w:marTop w:val="0"/>
      <w:marBottom w:val="0"/>
      <w:divBdr>
        <w:top w:val="none" w:sz="0" w:space="0" w:color="auto"/>
        <w:left w:val="none" w:sz="0" w:space="0" w:color="auto"/>
        <w:bottom w:val="none" w:sz="0" w:space="0" w:color="auto"/>
        <w:right w:val="none" w:sz="0" w:space="0" w:color="auto"/>
      </w:divBdr>
    </w:div>
    <w:div w:id="81532097">
      <w:bodyDiv w:val="1"/>
      <w:marLeft w:val="0"/>
      <w:marRight w:val="0"/>
      <w:marTop w:val="0"/>
      <w:marBottom w:val="0"/>
      <w:divBdr>
        <w:top w:val="none" w:sz="0" w:space="0" w:color="auto"/>
        <w:left w:val="none" w:sz="0" w:space="0" w:color="auto"/>
        <w:bottom w:val="none" w:sz="0" w:space="0" w:color="auto"/>
        <w:right w:val="none" w:sz="0" w:space="0" w:color="auto"/>
      </w:divBdr>
    </w:div>
    <w:div w:id="81879629">
      <w:bodyDiv w:val="1"/>
      <w:marLeft w:val="0"/>
      <w:marRight w:val="0"/>
      <w:marTop w:val="0"/>
      <w:marBottom w:val="0"/>
      <w:divBdr>
        <w:top w:val="none" w:sz="0" w:space="0" w:color="auto"/>
        <w:left w:val="none" w:sz="0" w:space="0" w:color="auto"/>
        <w:bottom w:val="none" w:sz="0" w:space="0" w:color="auto"/>
        <w:right w:val="none" w:sz="0" w:space="0" w:color="auto"/>
      </w:divBdr>
    </w:div>
    <w:div w:id="82184256">
      <w:bodyDiv w:val="1"/>
      <w:marLeft w:val="0"/>
      <w:marRight w:val="0"/>
      <w:marTop w:val="0"/>
      <w:marBottom w:val="0"/>
      <w:divBdr>
        <w:top w:val="none" w:sz="0" w:space="0" w:color="auto"/>
        <w:left w:val="none" w:sz="0" w:space="0" w:color="auto"/>
        <w:bottom w:val="none" w:sz="0" w:space="0" w:color="auto"/>
        <w:right w:val="none" w:sz="0" w:space="0" w:color="auto"/>
      </w:divBdr>
    </w:div>
    <w:div w:id="84155305">
      <w:bodyDiv w:val="1"/>
      <w:marLeft w:val="0"/>
      <w:marRight w:val="0"/>
      <w:marTop w:val="0"/>
      <w:marBottom w:val="0"/>
      <w:divBdr>
        <w:top w:val="none" w:sz="0" w:space="0" w:color="auto"/>
        <w:left w:val="none" w:sz="0" w:space="0" w:color="auto"/>
        <w:bottom w:val="none" w:sz="0" w:space="0" w:color="auto"/>
        <w:right w:val="none" w:sz="0" w:space="0" w:color="auto"/>
      </w:divBdr>
    </w:div>
    <w:div w:id="87504023">
      <w:bodyDiv w:val="1"/>
      <w:marLeft w:val="0"/>
      <w:marRight w:val="0"/>
      <w:marTop w:val="0"/>
      <w:marBottom w:val="0"/>
      <w:divBdr>
        <w:top w:val="none" w:sz="0" w:space="0" w:color="auto"/>
        <w:left w:val="none" w:sz="0" w:space="0" w:color="auto"/>
        <w:bottom w:val="none" w:sz="0" w:space="0" w:color="auto"/>
        <w:right w:val="none" w:sz="0" w:space="0" w:color="auto"/>
      </w:divBdr>
      <w:divsChild>
        <w:div w:id="1512600775">
          <w:marLeft w:val="480"/>
          <w:marRight w:val="0"/>
          <w:marTop w:val="0"/>
          <w:marBottom w:val="0"/>
          <w:divBdr>
            <w:top w:val="none" w:sz="0" w:space="0" w:color="auto"/>
            <w:left w:val="none" w:sz="0" w:space="0" w:color="auto"/>
            <w:bottom w:val="none" w:sz="0" w:space="0" w:color="auto"/>
            <w:right w:val="none" w:sz="0" w:space="0" w:color="auto"/>
          </w:divBdr>
        </w:div>
        <w:div w:id="1055785445">
          <w:marLeft w:val="480"/>
          <w:marRight w:val="0"/>
          <w:marTop w:val="0"/>
          <w:marBottom w:val="0"/>
          <w:divBdr>
            <w:top w:val="none" w:sz="0" w:space="0" w:color="auto"/>
            <w:left w:val="none" w:sz="0" w:space="0" w:color="auto"/>
            <w:bottom w:val="none" w:sz="0" w:space="0" w:color="auto"/>
            <w:right w:val="none" w:sz="0" w:space="0" w:color="auto"/>
          </w:divBdr>
        </w:div>
        <w:div w:id="1298878180">
          <w:marLeft w:val="480"/>
          <w:marRight w:val="0"/>
          <w:marTop w:val="0"/>
          <w:marBottom w:val="0"/>
          <w:divBdr>
            <w:top w:val="none" w:sz="0" w:space="0" w:color="auto"/>
            <w:left w:val="none" w:sz="0" w:space="0" w:color="auto"/>
            <w:bottom w:val="none" w:sz="0" w:space="0" w:color="auto"/>
            <w:right w:val="none" w:sz="0" w:space="0" w:color="auto"/>
          </w:divBdr>
        </w:div>
        <w:div w:id="694035246">
          <w:marLeft w:val="480"/>
          <w:marRight w:val="0"/>
          <w:marTop w:val="0"/>
          <w:marBottom w:val="0"/>
          <w:divBdr>
            <w:top w:val="none" w:sz="0" w:space="0" w:color="auto"/>
            <w:left w:val="none" w:sz="0" w:space="0" w:color="auto"/>
            <w:bottom w:val="none" w:sz="0" w:space="0" w:color="auto"/>
            <w:right w:val="none" w:sz="0" w:space="0" w:color="auto"/>
          </w:divBdr>
        </w:div>
        <w:div w:id="73282511">
          <w:marLeft w:val="480"/>
          <w:marRight w:val="0"/>
          <w:marTop w:val="0"/>
          <w:marBottom w:val="0"/>
          <w:divBdr>
            <w:top w:val="none" w:sz="0" w:space="0" w:color="auto"/>
            <w:left w:val="none" w:sz="0" w:space="0" w:color="auto"/>
            <w:bottom w:val="none" w:sz="0" w:space="0" w:color="auto"/>
            <w:right w:val="none" w:sz="0" w:space="0" w:color="auto"/>
          </w:divBdr>
        </w:div>
        <w:div w:id="780993728">
          <w:marLeft w:val="480"/>
          <w:marRight w:val="0"/>
          <w:marTop w:val="0"/>
          <w:marBottom w:val="0"/>
          <w:divBdr>
            <w:top w:val="none" w:sz="0" w:space="0" w:color="auto"/>
            <w:left w:val="none" w:sz="0" w:space="0" w:color="auto"/>
            <w:bottom w:val="none" w:sz="0" w:space="0" w:color="auto"/>
            <w:right w:val="none" w:sz="0" w:space="0" w:color="auto"/>
          </w:divBdr>
        </w:div>
        <w:div w:id="585919059">
          <w:marLeft w:val="480"/>
          <w:marRight w:val="0"/>
          <w:marTop w:val="0"/>
          <w:marBottom w:val="0"/>
          <w:divBdr>
            <w:top w:val="none" w:sz="0" w:space="0" w:color="auto"/>
            <w:left w:val="none" w:sz="0" w:space="0" w:color="auto"/>
            <w:bottom w:val="none" w:sz="0" w:space="0" w:color="auto"/>
            <w:right w:val="none" w:sz="0" w:space="0" w:color="auto"/>
          </w:divBdr>
        </w:div>
      </w:divsChild>
    </w:div>
    <w:div w:id="88430790">
      <w:bodyDiv w:val="1"/>
      <w:marLeft w:val="0"/>
      <w:marRight w:val="0"/>
      <w:marTop w:val="0"/>
      <w:marBottom w:val="0"/>
      <w:divBdr>
        <w:top w:val="none" w:sz="0" w:space="0" w:color="auto"/>
        <w:left w:val="none" w:sz="0" w:space="0" w:color="auto"/>
        <w:bottom w:val="none" w:sz="0" w:space="0" w:color="auto"/>
        <w:right w:val="none" w:sz="0" w:space="0" w:color="auto"/>
      </w:divBdr>
    </w:div>
    <w:div w:id="89551942">
      <w:marLeft w:val="480"/>
      <w:marRight w:val="0"/>
      <w:marTop w:val="0"/>
      <w:marBottom w:val="0"/>
      <w:divBdr>
        <w:top w:val="none" w:sz="0" w:space="0" w:color="auto"/>
        <w:left w:val="none" w:sz="0" w:space="0" w:color="auto"/>
        <w:bottom w:val="none" w:sz="0" w:space="0" w:color="auto"/>
        <w:right w:val="none" w:sz="0" w:space="0" w:color="auto"/>
      </w:divBdr>
    </w:div>
    <w:div w:id="92747744">
      <w:bodyDiv w:val="1"/>
      <w:marLeft w:val="0"/>
      <w:marRight w:val="0"/>
      <w:marTop w:val="0"/>
      <w:marBottom w:val="0"/>
      <w:divBdr>
        <w:top w:val="none" w:sz="0" w:space="0" w:color="auto"/>
        <w:left w:val="none" w:sz="0" w:space="0" w:color="auto"/>
        <w:bottom w:val="none" w:sz="0" w:space="0" w:color="auto"/>
        <w:right w:val="none" w:sz="0" w:space="0" w:color="auto"/>
      </w:divBdr>
    </w:div>
    <w:div w:id="92822133">
      <w:bodyDiv w:val="1"/>
      <w:marLeft w:val="0"/>
      <w:marRight w:val="0"/>
      <w:marTop w:val="0"/>
      <w:marBottom w:val="0"/>
      <w:divBdr>
        <w:top w:val="none" w:sz="0" w:space="0" w:color="auto"/>
        <w:left w:val="none" w:sz="0" w:space="0" w:color="auto"/>
        <w:bottom w:val="none" w:sz="0" w:space="0" w:color="auto"/>
        <w:right w:val="none" w:sz="0" w:space="0" w:color="auto"/>
      </w:divBdr>
    </w:div>
    <w:div w:id="94714824">
      <w:bodyDiv w:val="1"/>
      <w:marLeft w:val="0"/>
      <w:marRight w:val="0"/>
      <w:marTop w:val="0"/>
      <w:marBottom w:val="0"/>
      <w:divBdr>
        <w:top w:val="none" w:sz="0" w:space="0" w:color="auto"/>
        <w:left w:val="none" w:sz="0" w:space="0" w:color="auto"/>
        <w:bottom w:val="none" w:sz="0" w:space="0" w:color="auto"/>
        <w:right w:val="none" w:sz="0" w:space="0" w:color="auto"/>
      </w:divBdr>
    </w:div>
    <w:div w:id="94718912">
      <w:marLeft w:val="480"/>
      <w:marRight w:val="0"/>
      <w:marTop w:val="0"/>
      <w:marBottom w:val="0"/>
      <w:divBdr>
        <w:top w:val="none" w:sz="0" w:space="0" w:color="auto"/>
        <w:left w:val="none" w:sz="0" w:space="0" w:color="auto"/>
        <w:bottom w:val="none" w:sz="0" w:space="0" w:color="auto"/>
        <w:right w:val="none" w:sz="0" w:space="0" w:color="auto"/>
      </w:divBdr>
    </w:div>
    <w:div w:id="95178775">
      <w:bodyDiv w:val="1"/>
      <w:marLeft w:val="0"/>
      <w:marRight w:val="0"/>
      <w:marTop w:val="0"/>
      <w:marBottom w:val="0"/>
      <w:divBdr>
        <w:top w:val="none" w:sz="0" w:space="0" w:color="auto"/>
        <w:left w:val="none" w:sz="0" w:space="0" w:color="auto"/>
        <w:bottom w:val="none" w:sz="0" w:space="0" w:color="auto"/>
        <w:right w:val="none" w:sz="0" w:space="0" w:color="auto"/>
      </w:divBdr>
    </w:div>
    <w:div w:id="96827434">
      <w:bodyDiv w:val="1"/>
      <w:marLeft w:val="0"/>
      <w:marRight w:val="0"/>
      <w:marTop w:val="0"/>
      <w:marBottom w:val="0"/>
      <w:divBdr>
        <w:top w:val="none" w:sz="0" w:space="0" w:color="auto"/>
        <w:left w:val="none" w:sz="0" w:space="0" w:color="auto"/>
        <w:bottom w:val="none" w:sz="0" w:space="0" w:color="auto"/>
        <w:right w:val="none" w:sz="0" w:space="0" w:color="auto"/>
      </w:divBdr>
    </w:div>
    <w:div w:id="96949057">
      <w:bodyDiv w:val="1"/>
      <w:marLeft w:val="0"/>
      <w:marRight w:val="0"/>
      <w:marTop w:val="0"/>
      <w:marBottom w:val="0"/>
      <w:divBdr>
        <w:top w:val="none" w:sz="0" w:space="0" w:color="auto"/>
        <w:left w:val="none" w:sz="0" w:space="0" w:color="auto"/>
        <w:bottom w:val="none" w:sz="0" w:space="0" w:color="auto"/>
        <w:right w:val="none" w:sz="0" w:space="0" w:color="auto"/>
      </w:divBdr>
    </w:div>
    <w:div w:id="97869544">
      <w:bodyDiv w:val="1"/>
      <w:marLeft w:val="0"/>
      <w:marRight w:val="0"/>
      <w:marTop w:val="0"/>
      <w:marBottom w:val="0"/>
      <w:divBdr>
        <w:top w:val="none" w:sz="0" w:space="0" w:color="auto"/>
        <w:left w:val="none" w:sz="0" w:space="0" w:color="auto"/>
        <w:bottom w:val="none" w:sz="0" w:space="0" w:color="auto"/>
        <w:right w:val="none" w:sz="0" w:space="0" w:color="auto"/>
      </w:divBdr>
    </w:div>
    <w:div w:id="100688077">
      <w:bodyDiv w:val="1"/>
      <w:marLeft w:val="0"/>
      <w:marRight w:val="0"/>
      <w:marTop w:val="0"/>
      <w:marBottom w:val="0"/>
      <w:divBdr>
        <w:top w:val="none" w:sz="0" w:space="0" w:color="auto"/>
        <w:left w:val="none" w:sz="0" w:space="0" w:color="auto"/>
        <w:bottom w:val="none" w:sz="0" w:space="0" w:color="auto"/>
        <w:right w:val="none" w:sz="0" w:space="0" w:color="auto"/>
      </w:divBdr>
    </w:div>
    <w:div w:id="101189035">
      <w:bodyDiv w:val="1"/>
      <w:marLeft w:val="0"/>
      <w:marRight w:val="0"/>
      <w:marTop w:val="0"/>
      <w:marBottom w:val="0"/>
      <w:divBdr>
        <w:top w:val="none" w:sz="0" w:space="0" w:color="auto"/>
        <w:left w:val="none" w:sz="0" w:space="0" w:color="auto"/>
        <w:bottom w:val="none" w:sz="0" w:space="0" w:color="auto"/>
        <w:right w:val="none" w:sz="0" w:space="0" w:color="auto"/>
      </w:divBdr>
    </w:div>
    <w:div w:id="103695200">
      <w:bodyDiv w:val="1"/>
      <w:marLeft w:val="0"/>
      <w:marRight w:val="0"/>
      <w:marTop w:val="0"/>
      <w:marBottom w:val="0"/>
      <w:divBdr>
        <w:top w:val="none" w:sz="0" w:space="0" w:color="auto"/>
        <w:left w:val="none" w:sz="0" w:space="0" w:color="auto"/>
        <w:bottom w:val="none" w:sz="0" w:space="0" w:color="auto"/>
        <w:right w:val="none" w:sz="0" w:space="0" w:color="auto"/>
      </w:divBdr>
    </w:div>
    <w:div w:id="104010778">
      <w:bodyDiv w:val="1"/>
      <w:marLeft w:val="0"/>
      <w:marRight w:val="0"/>
      <w:marTop w:val="0"/>
      <w:marBottom w:val="0"/>
      <w:divBdr>
        <w:top w:val="none" w:sz="0" w:space="0" w:color="auto"/>
        <w:left w:val="none" w:sz="0" w:space="0" w:color="auto"/>
        <w:bottom w:val="none" w:sz="0" w:space="0" w:color="auto"/>
        <w:right w:val="none" w:sz="0" w:space="0" w:color="auto"/>
      </w:divBdr>
    </w:div>
    <w:div w:id="104664396">
      <w:bodyDiv w:val="1"/>
      <w:marLeft w:val="0"/>
      <w:marRight w:val="0"/>
      <w:marTop w:val="0"/>
      <w:marBottom w:val="0"/>
      <w:divBdr>
        <w:top w:val="none" w:sz="0" w:space="0" w:color="auto"/>
        <w:left w:val="none" w:sz="0" w:space="0" w:color="auto"/>
        <w:bottom w:val="none" w:sz="0" w:space="0" w:color="auto"/>
        <w:right w:val="none" w:sz="0" w:space="0" w:color="auto"/>
      </w:divBdr>
    </w:div>
    <w:div w:id="105127385">
      <w:bodyDiv w:val="1"/>
      <w:marLeft w:val="0"/>
      <w:marRight w:val="0"/>
      <w:marTop w:val="0"/>
      <w:marBottom w:val="0"/>
      <w:divBdr>
        <w:top w:val="none" w:sz="0" w:space="0" w:color="auto"/>
        <w:left w:val="none" w:sz="0" w:space="0" w:color="auto"/>
        <w:bottom w:val="none" w:sz="0" w:space="0" w:color="auto"/>
        <w:right w:val="none" w:sz="0" w:space="0" w:color="auto"/>
      </w:divBdr>
    </w:div>
    <w:div w:id="111480147">
      <w:bodyDiv w:val="1"/>
      <w:marLeft w:val="0"/>
      <w:marRight w:val="0"/>
      <w:marTop w:val="0"/>
      <w:marBottom w:val="0"/>
      <w:divBdr>
        <w:top w:val="none" w:sz="0" w:space="0" w:color="auto"/>
        <w:left w:val="none" w:sz="0" w:space="0" w:color="auto"/>
        <w:bottom w:val="none" w:sz="0" w:space="0" w:color="auto"/>
        <w:right w:val="none" w:sz="0" w:space="0" w:color="auto"/>
      </w:divBdr>
    </w:div>
    <w:div w:id="111480243">
      <w:bodyDiv w:val="1"/>
      <w:marLeft w:val="0"/>
      <w:marRight w:val="0"/>
      <w:marTop w:val="0"/>
      <w:marBottom w:val="0"/>
      <w:divBdr>
        <w:top w:val="none" w:sz="0" w:space="0" w:color="auto"/>
        <w:left w:val="none" w:sz="0" w:space="0" w:color="auto"/>
        <w:bottom w:val="none" w:sz="0" w:space="0" w:color="auto"/>
        <w:right w:val="none" w:sz="0" w:space="0" w:color="auto"/>
      </w:divBdr>
    </w:div>
    <w:div w:id="112752845">
      <w:bodyDiv w:val="1"/>
      <w:marLeft w:val="0"/>
      <w:marRight w:val="0"/>
      <w:marTop w:val="0"/>
      <w:marBottom w:val="0"/>
      <w:divBdr>
        <w:top w:val="none" w:sz="0" w:space="0" w:color="auto"/>
        <w:left w:val="none" w:sz="0" w:space="0" w:color="auto"/>
        <w:bottom w:val="none" w:sz="0" w:space="0" w:color="auto"/>
        <w:right w:val="none" w:sz="0" w:space="0" w:color="auto"/>
      </w:divBdr>
    </w:div>
    <w:div w:id="120147552">
      <w:bodyDiv w:val="1"/>
      <w:marLeft w:val="0"/>
      <w:marRight w:val="0"/>
      <w:marTop w:val="0"/>
      <w:marBottom w:val="0"/>
      <w:divBdr>
        <w:top w:val="none" w:sz="0" w:space="0" w:color="auto"/>
        <w:left w:val="none" w:sz="0" w:space="0" w:color="auto"/>
        <w:bottom w:val="none" w:sz="0" w:space="0" w:color="auto"/>
        <w:right w:val="none" w:sz="0" w:space="0" w:color="auto"/>
      </w:divBdr>
    </w:div>
    <w:div w:id="121920534">
      <w:bodyDiv w:val="1"/>
      <w:marLeft w:val="0"/>
      <w:marRight w:val="0"/>
      <w:marTop w:val="0"/>
      <w:marBottom w:val="0"/>
      <w:divBdr>
        <w:top w:val="none" w:sz="0" w:space="0" w:color="auto"/>
        <w:left w:val="none" w:sz="0" w:space="0" w:color="auto"/>
        <w:bottom w:val="none" w:sz="0" w:space="0" w:color="auto"/>
        <w:right w:val="none" w:sz="0" w:space="0" w:color="auto"/>
      </w:divBdr>
    </w:div>
    <w:div w:id="123356336">
      <w:marLeft w:val="480"/>
      <w:marRight w:val="0"/>
      <w:marTop w:val="0"/>
      <w:marBottom w:val="0"/>
      <w:divBdr>
        <w:top w:val="none" w:sz="0" w:space="0" w:color="auto"/>
        <w:left w:val="none" w:sz="0" w:space="0" w:color="auto"/>
        <w:bottom w:val="none" w:sz="0" w:space="0" w:color="auto"/>
        <w:right w:val="none" w:sz="0" w:space="0" w:color="auto"/>
      </w:divBdr>
    </w:div>
    <w:div w:id="126550623">
      <w:bodyDiv w:val="1"/>
      <w:marLeft w:val="0"/>
      <w:marRight w:val="0"/>
      <w:marTop w:val="0"/>
      <w:marBottom w:val="0"/>
      <w:divBdr>
        <w:top w:val="none" w:sz="0" w:space="0" w:color="auto"/>
        <w:left w:val="none" w:sz="0" w:space="0" w:color="auto"/>
        <w:bottom w:val="none" w:sz="0" w:space="0" w:color="auto"/>
        <w:right w:val="none" w:sz="0" w:space="0" w:color="auto"/>
      </w:divBdr>
    </w:div>
    <w:div w:id="127747319">
      <w:bodyDiv w:val="1"/>
      <w:marLeft w:val="0"/>
      <w:marRight w:val="0"/>
      <w:marTop w:val="0"/>
      <w:marBottom w:val="0"/>
      <w:divBdr>
        <w:top w:val="none" w:sz="0" w:space="0" w:color="auto"/>
        <w:left w:val="none" w:sz="0" w:space="0" w:color="auto"/>
        <w:bottom w:val="none" w:sz="0" w:space="0" w:color="auto"/>
        <w:right w:val="none" w:sz="0" w:space="0" w:color="auto"/>
      </w:divBdr>
    </w:div>
    <w:div w:id="128673553">
      <w:bodyDiv w:val="1"/>
      <w:marLeft w:val="0"/>
      <w:marRight w:val="0"/>
      <w:marTop w:val="0"/>
      <w:marBottom w:val="0"/>
      <w:divBdr>
        <w:top w:val="none" w:sz="0" w:space="0" w:color="auto"/>
        <w:left w:val="none" w:sz="0" w:space="0" w:color="auto"/>
        <w:bottom w:val="none" w:sz="0" w:space="0" w:color="auto"/>
        <w:right w:val="none" w:sz="0" w:space="0" w:color="auto"/>
      </w:divBdr>
    </w:div>
    <w:div w:id="131605288">
      <w:bodyDiv w:val="1"/>
      <w:marLeft w:val="0"/>
      <w:marRight w:val="0"/>
      <w:marTop w:val="0"/>
      <w:marBottom w:val="0"/>
      <w:divBdr>
        <w:top w:val="none" w:sz="0" w:space="0" w:color="auto"/>
        <w:left w:val="none" w:sz="0" w:space="0" w:color="auto"/>
        <w:bottom w:val="none" w:sz="0" w:space="0" w:color="auto"/>
        <w:right w:val="none" w:sz="0" w:space="0" w:color="auto"/>
      </w:divBdr>
    </w:div>
    <w:div w:id="132144494">
      <w:bodyDiv w:val="1"/>
      <w:marLeft w:val="0"/>
      <w:marRight w:val="0"/>
      <w:marTop w:val="0"/>
      <w:marBottom w:val="0"/>
      <w:divBdr>
        <w:top w:val="none" w:sz="0" w:space="0" w:color="auto"/>
        <w:left w:val="none" w:sz="0" w:space="0" w:color="auto"/>
        <w:bottom w:val="none" w:sz="0" w:space="0" w:color="auto"/>
        <w:right w:val="none" w:sz="0" w:space="0" w:color="auto"/>
      </w:divBdr>
    </w:div>
    <w:div w:id="133790873">
      <w:bodyDiv w:val="1"/>
      <w:marLeft w:val="0"/>
      <w:marRight w:val="0"/>
      <w:marTop w:val="0"/>
      <w:marBottom w:val="0"/>
      <w:divBdr>
        <w:top w:val="none" w:sz="0" w:space="0" w:color="auto"/>
        <w:left w:val="none" w:sz="0" w:space="0" w:color="auto"/>
        <w:bottom w:val="none" w:sz="0" w:space="0" w:color="auto"/>
        <w:right w:val="none" w:sz="0" w:space="0" w:color="auto"/>
      </w:divBdr>
    </w:div>
    <w:div w:id="135029762">
      <w:bodyDiv w:val="1"/>
      <w:marLeft w:val="0"/>
      <w:marRight w:val="0"/>
      <w:marTop w:val="0"/>
      <w:marBottom w:val="0"/>
      <w:divBdr>
        <w:top w:val="none" w:sz="0" w:space="0" w:color="auto"/>
        <w:left w:val="none" w:sz="0" w:space="0" w:color="auto"/>
        <w:bottom w:val="none" w:sz="0" w:space="0" w:color="auto"/>
        <w:right w:val="none" w:sz="0" w:space="0" w:color="auto"/>
      </w:divBdr>
    </w:div>
    <w:div w:id="138499195">
      <w:bodyDiv w:val="1"/>
      <w:marLeft w:val="0"/>
      <w:marRight w:val="0"/>
      <w:marTop w:val="0"/>
      <w:marBottom w:val="0"/>
      <w:divBdr>
        <w:top w:val="none" w:sz="0" w:space="0" w:color="auto"/>
        <w:left w:val="none" w:sz="0" w:space="0" w:color="auto"/>
        <w:bottom w:val="none" w:sz="0" w:space="0" w:color="auto"/>
        <w:right w:val="none" w:sz="0" w:space="0" w:color="auto"/>
      </w:divBdr>
    </w:div>
    <w:div w:id="144515392">
      <w:bodyDiv w:val="1"/>
      <w:marLeft w:val="0"/>
      <w:marRight w:val="0"/>
      <w:marTop w:val="0"/>
      <w:marBottom w:val="0"/>
      <w:divBdr>
        <w:top w:val="none" w:sz="0" w:space="0" w:color="auto"/>
        <w:left w:val="none" w:sz="0" w:space="0" w:color="auto"/>
        <w:bottom w:val="none" w:sz="0" w:space="0" w:color="auto"/>
        <w:right w:val="none" w:sz="0" w:space="0" w:color="auto"/>
      </w:divBdr>
    </w:div>
    <w:div w:id="147476763">
      <w:bodyDiv w:val="1"/>
      <w:marLeft w:val="0"/>
      <w:marRight w:val="0"/>
      <w:marTop w:val="0"/>
      <w:marBottom w:val="0"/>
      <w:divBdr>
        <w:top w:val="none" w:sz="0" w:space="0" w:color="auto"/>
        <w:left w:val="none" w:sz="0" w:space="0" w:color="auto"/>
        <w:bottom w:val="none" w:sz="0" w:space="0" w:color="auto"/>
        <w:right w:val="none" w:sz="0" w:space="0" w:color="auto"/>
      </w:divBdr>
    </w:div>
    <w:div w:id="152717578">
      <w:bodyDiv w:val="1"/>
      <w:marLeft w:val="0"/>
      <w:marRight w:val="0"/>
      <w:marTop w:val="0"/>
      <w:marBottom w:val="0"/>
      <w:divBdr>
        <w:top w:val="none" w:sz="0" w:space="0" w:color="auto"/>
        <w:left w:val="none" w:sz="0" w:space="0" w:color="auto"/>
        <w:bottom w:val="none" w:sz="0" w:space="0" w:color="auto"/>
        <w:right w:val="none" w:sz="0" w:space="0" w:color="auto"/>
      </w:divBdr>
    </w:div>
    <w:div w:id="155734267">
      <w:bodyDiv w:val="1"/>
      <w:marLeft w:val="0"/>
      <w:marRight w:val="0"/>
      <w:marTop w:val="0"/>
      <w:marBottom w:val="0"/>
      <w:divBdr>
        <w:top w:val="none" w:sz="0" w:space="0" w:color="auto"/>
        <w:left w:val="none" w:sz="0" w:space="0" w:color="auto"/>
        <w:bottom w:val="none" w:sz="0" w:space="0" w:color="auto"/>
        <w:right w:val="none" w:sz="0" w:space="0" w:color="auto"/>
      </w:divBdr>
    </w:div>
    <w:div w:id="158544464">
      <w:bodyDiv w:val="1"/>
      <w:marLeft w:val="0"/>
      <w:marRight w:val="0"/>
      <w:marTop w:val="0"/>
      <w:marBottom w:val="0"/>
      <w:divBdr>
        <w:top w:val="none" w:sz="0" w:space="0" w:color="auto"/>
        <w:left w:val="none" w:sz="0" w:space="0" w:color="auto"/>
        <w:bottom w:val="none" w:sz="0" w:space="0" w:color="auto"/>
        <w:right w:val="none" w:sz="0" w:space="0" w:color="auto"/>
      </w:divBdr>
    </w:div>
    <w:div w:id="160699226">
      <w:bodyDiv w:val="1"/>
      <w:marLeft w:val="0"/>
      <w:marRight w:val="0"/>
      <w:marTop w:val="0"/>
      <w:marBottom w:val="0"/>
      <w:divBdr>
        <w:top w:val="none" w:sz="0" w:space="0" w:color="auto"/>
        <w:left w:val="none" w:sz="0" w:space="0" w:color="auto"/>
        <w:bottom w:val="none" w:sz="0" w:space="0" w:color="auto"/>
        <w:right w:val="none" w:sz="0" w:space="0" w:color="auto"/>
      </w:divBdr>
    </w:div>
    <w:div w:id="163204844">
      <w:bodyDiv w:val="1"/>
      <w:marLeft w:val="0"/>
      <w:marRight w:val="0"/>
      <w:marTop w:val="0"/>
      <w:marBottom w:val="0"/>
      <w:divBdr>
        <w:top w:val="none" w:sz="0" w:space="0" w:color="auto"/>
        <w:left w:val="none" w:sz="0" w:space="0" w:color="auto"/>
        <w:bottom w:val="none" w:sz="0" w:space="0" w:color="auto"/>
        <w:right w:val="none" w:sz="0" w:space="0" w:color="auto"/>
      </w:divBdr>
    </w:div>
    <w:div w:id="166798289">
      <w:bodyDiv w:val="1"/>
      <w:marLeft w:val="0"/>
      <w:marRight w:val="0"/>
      <w:marTop w:val="0"/>
      <w:marBottom w:val="0"/>
      <w:divBdr>
        <w:top w:val="none" w:sz="0" w:space="0" w:color="auto"/>
        <w:left w:val="none" w:sz="0" w:space="0" w:color="auto"/>
        <w:bottom w:val="none" w:sz="0" w:space="0" w:color="auto"/>
        <w:right w:val="none" w:sz="0" w:space="0" w:color="auto"/>
      </w:divBdr>
    </w:div>
    <w:div w:id="166947982">
      <w:bodyDiv w:val="1"/>
      <w:marLeft w:val="0"/>
      <w:marRight w:val="0"/>
      <w:marTop w:val="0"/>
      <w:marBottom w:val="0"/>
      <w:divBdr>
        <w:top w:val="none" w:sz="0" w:space="0" w:color="auto"/>
        <w:left w:val="none" w:sz="0" w:space="0" w:color="auto"/>
        <w:bottom w:val="none" w:sz="0" w:space="0" w:color="auto"/>
        <w:right w:val="none" w:sz="0" w:space="0" w:color="auto"/>
      </w:divBdr>
    </w:div>
    <w:div w:id="169220654">
      <w:bodyDiv w:val="1"/>
      <w:marLeft w:val="0"/>
      <w:marRight w:val="0"/>
      <w:marTop w:val="0"/>
      <w:marBottom w:val="0"/>
      <w:divBdr>
        <w:top w:val="none" w:sz="0" w:space="0" w:color="auto"/>
        <w:left w:val="none" w:sz="0" w:space="0" w:color="auto"/>
        <w:bottom w:val="none" w:sz="0" w:space="0" w:color="auto"/>
        <w:right w:val="none" w:sz="0" w:space="0" w:color="auto"/>
      </w:divBdr>
    </w:div>
    <w:div w:id="171456159">
      <w:bodyDiv w:val="1"/>
      <w:marLeft w:val="0"/>
      <w:marRight w:val="0"/>
      <w:marTop w:val="0"/>
      <w:marBottom w:val="0"/>
      <w:divBdr>
        <w:top w:val="none" w:sz="0" w:space="0" w:color="auto"/>
        <w:left w:val="none" w:sz="0" w:space="0" w:color="auto"/>
        <w:bottom w:val="none" w:sz="0" w:space="0" w:color="auto"/>
        <w:right w:val="none" w:sz="0" w:space="0" w:color="auto"/>
      </w:divBdr>
    </w:div>
    <w:div w:id="173809046">
      <w:bodyDiv w:val="1"/>
      <w:marLeft w:val="0"/>
      <w:marRight w:val="0"/>
      <w:marTop w:val="0"/>
      <w:marBottom w:val="0"/>
      <w:divBdr>
        <w:top w:val="none" w:sz="0" w:space="0" w:color="auto"/>
        <w:left w:val="none" w:sz="0" w:space="0" w:color="auto"/>
        <w:bottom w:val="none" w:sz="0" w:space="0" w:color="auto"/>
        <w:right w:val="none" w:sz="0" w:space="0" w:color="auto"/>
      </w:divBdr>
    </w:div>
    <w:div w:id="175314570">
      <w:bodyDiv w:val="1"/>
      <w:marLeft w:val="0"/>
      <w:marRight w:val="0"/>
      <w:marTop w:val="0"/>
      <w:marBottom w:val="0"/>
      <w:divBdr>
        <w:top w:val="none" w:sz="0" w:space="0" w:color="auto"/>
        <w:left w:val="none" w:sz="0" w:space="0" w:color="auto"/>
        <w:bottom w:val="none" w:sz="0" w:space="0" w:color="auto"/>
        <w:right w:val="none" w:sz="0" w:space="0" w:color="auto"/>
      </w:divBdr>
    </w:div>
    <w:div w:id="176118034">
      <w:bodyDiv w:val="1"/>
      <w:marLeft w:val="0"/>
      <w:marRight w:val="0"/>
      <w:marTop w:val="0"/>
      <w:marBottom w:val="0"/>
      <w:divBdr>
        <w:top w:val="none" w:sz="0" w:space="0" w:color="auto"/>
        <w:left w:val="none" w:sz="0" w:space="0" w:color="auto"/>
        <w:bottom w:val="none" w:sz="0" w:space="0" w:color="auto"/>
        <w:right w:val="none" w:sz="0" w:space="0" w:color="auto"/>
      </w:divBdr>
    </w:div>
    <w:div w:id="176429695">
      <w:bodyDiv w:val="1"/>
      <w:marLeft w:val="0"/>
      <w:marRight w:val="0"/>
      <w:marTop w:val="0"/>
      <w:marBottom w:val="0"/>
      <w:divBdr>
        <w:top w:val="none" w:sz="0" w:space="0" w:color="auto"/>
        <w:left w:val="none" w:sz="0" w:space="0" w:color="auto"/>
        <w:bottom w:val="none" w:sz="0" w:space="0" w:color="auto"/>
        <w:right w:val="none" w:sz="0" w:space="0" w:color="auto"/>
      </w:divBdr>
    </w:div>
    <w:div w:id="176703342">
      <w:bodyDiv w:val="1"/>
      <w:marLeft w:val="0"/>
      <w:marRight w:val="0"/>
      <w:marTop w:val="0"/>
      <w:marBottom w:val="0"/>
      <w:divBdr>
        <w:top w:val="none" w:sz="0" w:space="0" w:color="auto"/>
        <w:left w:val="none" w:sz="0" w:space="0" w:color="auto"/>
        <w:bottom w:val="none" w:sz="0" w:space="0" w:color="auto"/>
        <w:right w:val="none" w:sz="0" w:space="0" w:color="auto"/>
      </w:divBdr>
    </w:div>
    <w:div w:id="178278201">
      <w:bodyDiv w:val="1"/>
      <w:marLeft w:val="0"/>
      <w:marRight w:val="0"/>
      <w:marTop w:val="0"/>
      <w:marBottom w:val="0"/>
      <w:divBdr>
        <w:top w:val="none" w:sz="0" w:space="0" w:color="auto"/>
        <w:left w:val="none" w:sz="0" w:space="0" w:color="auto"/>
        <w:bottom w:val="none" w:sz="0" w:space="0" w:color="auto"/>
        <w:right w:val="none" w:sz="0" w:space="0" w:color="auto"/>
      </w:divBdr>
    </w:div>
    <w:div w:id="182015634">
      <w:bodyDiv w:val="1"/>
      <w:marLeft w:val="0"/>
      <w:marRight w:val="0"/>
      <w:marTop w:val="0"/>
      <w:marBottom w:val="0"/>
      <w:divBdr>
        <w:top w:val="none" w:sz="0" w:space="0" w:color="auto"/>
        <w:left w:val="none" w:sz="0" w:space="0" w:color="auto"/>
        <w:bottom w:val="none" w:sz="0" w:space="0" w:color="auto"/>
        <w:right w:val="none" w:sz="0" w:space="0" w:color="auto"/>
      </w:divBdr>
    </w:div>
    <w:div w:id="182286885">
      <w:bodyDiv w:val="1"/>
      <w:marLeft w:val="0"/>
      <w:marRight w:val="0"/>
      <w:marTop w:val="0"/>
      <w:marBottom w:val="0"/>
      <w:divBdr>
        <w:top w:val="none" w:sz="0" w:space="0" w:color="auto"/>
        <w:left w:val="none" w:sz="0" w:space="0" w:color="auto"/>
        <w:bottom w:val="none" w:sz="0" w:space="0" w:color="auto"/>
        <w:right w:val="none" w:sz="0" w:space="0" w:color="auto"/>
      </w:divBdr>
    </w:div>
    <w:div w:id="183369808">
      <w:bodyDiv w:val="1"/>
      <w:marLeft w:val="0"/>
      <w:marRight w:val="0"/>
      <w:marTop w:val="0"/>
      <w:marBottom w:val="0"/>
      <w:divBdr>
        <w:top w:val="none" w:sz="0" w:space="0" w:color="auto"/>
        <w:left w:val="none" w:sz="0" w:space="0" w:color="auto"/>
        <w:bottom w:val="none" w:sz="0" w:space="0" w:color="auto"/>
        <w:right w:val="none" w:sz="0" w:space="0" w:color="auto"/>
      </w:divBdr>
    </w:div>
    <w:div w:id="184560245">
      <w:bodyDiv w:val="1"/>
      <w:marLeft w:val="0"/>
      <w:marRight w:val="0"/>
      <w:marTop w:val="0"/>
      <w:marBottom w:val="0"/>
      <w:divBdr>
        <w:top w:val="none" w:sz="0" w:space="0" w:color="auto"/>
        <w:left w:val="none" w:sz="0" w:space="0" w:color="auto"/>
        <w:bottom w:val="none" w:sz="0" w:space="0" w:color="auto"/>
        <w:right w:val="none" w:sz="0" w:space="0" w:color="auto"/>
      </w:divBdr>
    </w:div>
    <w:div w:id="184682773">
      <w:bodyDiv w:val="1"/>
      <w:marLeft w:val="0"/>
      <w:marRight w:val="0"/>
      <w:marTop w:val="0"/>
      <w:marBottom w:val="0"/>
      <w:divBdr>
        <w:top w:val="none" w:sz="0" w:space="0" w:color="auto"/>
        <w:left w:val="none" w:sz="0" w:space="0" w:color="auto"/>
        <w:bottom w:val="none" w:sz="0" w:space="0" w:color="auto"/>
        <w:right w:val="none" w:sz="0" w:space="0" w:color="auto"/>
      </w:divBdr>
    </w:div>
    <w:div w:id="185144005">
      <w:bodyDiv w:val="1"/>
      <w:marLeft w:val="0"/>
      <w:marRight w:val="0"/>
      <w:marTop w:val="0"/>
      <w:marBottom w:val="0"/>
      <w:divBdr>
        <w:top w:val="none" w:sz="0" w:space="0" w:color="auto"/>
        <w:left w:val="none" w:sz="0" w:space="0" w:color="auto"/>
        <w:bottom w:val="none" w:sz="0" w:space="0" w:color="auto"/>
        <w:right w:val="none" w:sz="0" w:space="0" w:color="auto"/>
      </w:divBdr>
    </w:div>
    <w:div w:id="185367016">
      <w:bodyDiv w:val="1"/>
      <w:marLeft w:val="0"/>
      <w:marRight w:val="0"/>
      <w:marTop w:val="0"/>
      <w:marBottom w:val="0"/>
      <w:divBdr>
        <w:top w:val="none" w:sz="0" w:space="0" w:color="auto"/>
        <w:left w:val="none" w:sz="0" w:space="0" w:color="auto"/>
        <w:bottom w:val="none" w:sz="0" w:space="0" w:color="auto"/>
        <w:right w:val="none" w:sz="0" w:space="0" w:color="auto"/>
      </w:divBdr>
    </w:div>
    <w:div w:id="186531516">
      <w:bodyDiv w:val="1"/>
      <w:marLeft w:val="0"/>
      <w:marRight w:val="0"/>
      <w:marTop w:val="0"/>
      <w:marBottom w:val="0"/>
      <w:divBdr>
        <w:top w:val="none" w:sz="0" w:space="0" w:color="auto"/>
        <w:left w:val="none" w:sz="0" w:space="0" w:color="auto"/>
        <w:bottom w:val="none" w:sz="0" w:space="0" w:color="auto"/>
        <w:right w:val="none" w:sz="0" w:space="0" w:color="auto"/>
      </w:divBdr>
    </w:div>
    <w:div w:id="188496631">
      <w:bodyDiv w:val="1"/>
      <w:marLeft w:val="0"/>
      <w:marRight w:val="0"/>
      <w:marTop w:val="0"/>
      <w:marBottom w:val="0"/>
      <w:divBdr>
        <w:top w:val="none" w:sz="0" w:space="0" w:color="auto"/>
        <w:left w:val="none" w:sz="0" w:space="0" w:color="auto"/>
        <w:bottom w:val="none" w:sz="0" w:space="0" w:color="auto"/>
        <w:right w:val="none" w:sz="0" w:space="0" w:color="auto"/>
      </w:divBdr>
    </w:div>
    <w:div w:id="188682424">
      <w:bodyDiv w:val="1"/>
      <w:marLeft w:val="0"/>
      <w:marRight w:val="0"/>
      <w:marTop w:val="0"/>
      <w:marBottom w:val="0"/>
      <w:divBdr>
        <w:top w:val="none" w:sz="0" w:space="0" w:color="auto"/>
        <w:left w:val="none" w:sz="0" w:space="0" w:color="auto"/>
        <w:bottom w:val="none" w:sz="0" w:space="0" w:color="auto"/>
        <w:right w:val="none" w:sz="0" w:space="0" w:color="auto"/>
      </w:divBdr>
    </w:div>
    <w:div w:id="188883156">
      <w:bodyDiv w:val="1"/>
      <w:marLeft w:val="0"/>
      <w:marRight w:val="0"/>
      <w:marTop w:val="0"/>
      <w:marBottom w:val="0"/>
      <w:divBdr>
        <w:top w:val="none" w:sz="0" w:space="0" w:color="auto"/>
        <w:left w:val="none" w:sz="0" w:space="0" w:color="auto"/>
        <w:bottom w:val="none" w:sz="0" w:space="0" w:color="auto"/>
        <w:right w:val="none" w:sz="0" w:space="0" w:color="auto"/>
      </w:divBdr>
      <w:divsChild>
        <w:div w:id="1665278616">
          <w:marLeft w:val="480"/>
          <w:marRight w:val="0"/>
          <w:marTop w:val="0"/>
          <w:marBottom w:val="0"/>
          <w:divBdr>
            <w:top w:val="none" w:sz="0" w:space="0" w:color="auto"/>
            <w:left w:val="none" w:sz="0" w:space="0" w:color="auto"/>
            <w:bottom w:val="none" w:sz="0" w:space="0" w:color="auto"/>
            <w:right w:val="none" w:sz="0" w:space="0" w:color="auto"/>
          </w:divBdr>
        </w:div>
        <w:div w:id="2018343545">
          <w:marLeft w:val="480"/>
          <w:marRight w:val="0"/>
          <w:marTop w:val="0"/>
          <w:marBottom w:val="0"/>
          <w:divBdr>
            <w:top w:val="none" w:sz="0" w:space="0" w:color="auto"/>
            <w:left w:val="none" w:sz="0" w:space="0" w:color="auto"/>
            <w:bottom w:val="none" w:sz="0" w:space="0" w:color="auto"/>
            <w:right w:val="none" w:sz="0" w:space="0" w:color="auto"/>
          </w:divBdr>
        </w:div>
        <w:div w:id="179319288">
          <w:marLeft w:val="480"/>
          <w:marRight w:val="0"/>
          <w:marTop w:val="0"/>
          <w:marBottom w:val="0"/>
          <w:divBdr>
            <w:top w:val="none" w:sz="0" w:space="0" w:color="auto"/>
            <w:left w:val="none" w:sz="0" w:space="0" w:color="auto"/>
            <w:bottom w:val="none" w:sz="0" w:space="0" w:color="auto"/>
            <w:right w:val="none" w:sz="0" w:space="0" w:color="auto"/>
          </w:divBdr>
        </w:div>
        <w:div w:id="43606802">
          <w:marLeft w:val="480"/>
          <w:marRight w:val="0"/>
          <w:marTop w:val="0"/>
          <w:marBottom w:val="0"/>
          <w:divBdr>
            <w:top w:val="none" w:sz="0" w:space="0" w:color="auto"/>
            <w:left w:val="none" w:sz="0" w:space="0" w:color="auto"/>
            <w:bottom w:val="none" w:sz="0" w:space="0" w:color="auto"/>
            <w:right w:val="none" w:sz="0" w:space="0" w:color="auto"/>
          </w:divBdr>
        </w:div>
        <w:div w:id="1892646253">
          <w:marLeft w:val="480"/>
          <w:marRight w:val="0"/>
          <w:marTop w:val="0"/>
          <w:marBottom w:val="0"/>
          <w:divBdr>
            <w:top w:val="none" w:sz="0" w:space="0" w:color="auto"/>
            <w:left w:val="none" w:sz="0" w:space="0" w:color="auto"/>
            <w:bottom w:val="none" w:sz="0" w:space="0" w:color="auto"/>
            <w:right w:val="none" w:sz="0" w:space="0" w:color="auto"/>
          </w:divBdr>
        </w:div>
        <w:div w:id="1567060156">
          <w:marLeft w:val="480"/>
          <w:marRight w:val="0"/>
          <w:marTop w:val="0"/>
          <w:marBottom w:val="0"/>
          <w:divBdr>
            <w:top w:val="none" w:sz="0" w:space="0" w:color="auto"/>
            <w:left w:val="none" w:sz="0" w:space="0" w:color="auto"/>
            <w:bottom w:val="none" w:sz="0" w:space="0" w:color="auto"/>
            <w:right w:val="none" w:sz="0" w:space="0" w:color="auto"/>
          </w:divBdr>
        </w:div>
        <w:div w:id="511459657">
          <w:marLeft w:val="480"/>
          <w:marRight w:val="0"/>
          <w:marTop w:val="0"/>
          <w:marBottom w:val="0"/>
          <w:divBdr>
            <w:top w:val="none" w:sz="0" w:space="0" w:color="auto"/>
            <w:left w:val="none" w:sz="0" w:space="0" w:color="auto"/>
            <w:bottom w:val="none" w:sz="0" w:space="0" w:color="auto"/>
            <w:right w:val="none" w:sz="0" w:space="0" w:color="auto"/>
          </w:divBdr>
        </w:div>
      </w:divsChild>
    </w:div>
    <w:div w:id="189075643">
      <w:bodyDiv w:val="1"/>
      <w:marLeft w:val="0"/>
      <w:marRight w:val="0"/>
      <w:marTop w:val="0"/>
      <w:marBottom w:val="0"/>
      <w:divBdr>
        <w:top w:val="none" w:sz="0" w:space="0" w:color="auto"/>
        <w:left w:val="none" w:sz="0" w:space="0" w:color="auto"/>
        <w:bottom w:val="none" w:sz="0" w:space="0" w:color="auto"/>
        <w:right w:val="none" w:sz="0" w:space="0" w:color="auto"/>
      </w:divBdr>
    </w:div>
    <w:div w:id="192426556">
      <w:bodyDiv w:val="1"/>
      <w:marLeft w:val="0"/>
      <w:marRight w:val="0"/>
      <w:marTop w:val="0"/>
      <w:marBottom w:val="0"/>
      <w:divBdr>
        <w:top w:val="none" w:sz="0" w:space="0" w:color="auto"/>
        <w:left w:val="none" w:sz="0" w:space="0" w:color="auto"/>
        <w:bottom w:val="none" w:sz="0" w:space="0" w:color="auto"/>
        <w:right w:val="none" w:sz="0" w:space="0" w:color="auto"/>
      </w:divBdr>
    </w:div>
    <w:div w:id="192959189">
      <w:bodyDiv w:val="1"/>
      <w:marLeft w:val="0"/>
      <w:marRight w:val="0"/>
      <w:marTop w:val="0"/>
      <w:marBottom w:val="0"/>
      <w:divBdr>
        <w:top w:val="none" w:sz="0" w:space="0" w:color="auto"/>
        <w:left w:val="none" w:sz="0" w:space="0" w:color="auto"/>
        <w:bottom w:val="none" w:sz="0" w:space="0" w:color="auto"/>
        <w:right w:val="none" w:sz="0" w:space="0" w:color="auto"/>
      </w:divBdr>
    </w:div>
    <w:div w:id="193078237">
      <w:bodyDiv w:val="1"/>
      <w:marLeft w:val="0"/>
      <w:marRight w:val="0"/>
      <w:marTop w:val="0"/>
      <w:marBottom w:val="0"/>
      <w:divBdr>
        <w:top w:val="none" w:sz="0" w:space="0" w:color="auto"/>
        <w:left w:val="none" w:sz="0" w:space="0" w:color="auto"/>
        <w:bottom w:val="none" w:sz="0" w:space="0" w:color="auto"/>
        <w:right w:val="none" w:sz="0" w:space="0" w:color="auto"/>
      </w:divBdr>
    </w:div>
    <w:div w:id="194926835">
      <w:bodyDiv w:val="1"/>
      <w:marLeft w:val="0"/>
      <w:marRight w:val="0"/>
      <w:marTop w:val="0"/>
      <w:marBottom w:val="0"/>
      <w:divBdr>
        <w:top w:val="none" w:sz="0" w:space="0" w:color="auto"/>
        <w:left w:val="none" w:sz="0" w:space="0" w:color="auto"/>
        <w:bottom w:val="none" w:sz="0" w:space="0" w:color="auto"/>
        <w:right w:val="none" w:sz="0" w:space="0" w:color="auto"/>
      </w:divBdr>
    </w:div>
    <w:div w:id="195240464">
      <w:bodyDiv w:val="1"/>
      <w:marLeft w:val="0"/>
      <w:marRight w:val="0"/>
      <w:marTop w:val="0"/>
      <w:marBottom w:val="0"/>
      <w:divBdr>
        <w:top w:val="none" w:sz="0" w:space="0" w:color="auto"/>
        <w:left w:val="none" w:sz="0" w:space="0" w:color="auto"/>
        <w:bottom w:val="none" w:sz="0" w:space="0" w:color="auto"/>
        <w:right w:val="none" w:sz="0" w:space="0" w:color="auto"/>
      </w:divBdr>
    </w:div>
    <w:div w:id="200215749">
      <w:bodyDiv w:val="1"/>
      <w:marLeft w:val="0"/>
      <w:marRight w:val="0"/>
      <w:marTop w:val="0"/>
      <w:marBottom w:val="0"/>
      <w:divBdr>
        <w:top w:val="none" w:sz="0" w:space="0" w:color="auto"/>
        <w:left w:val="none" w:sz="0" w:space="0" w:color="auto"/>
        <w:bottom w:val="none" w:sz="0" w:space="0" w:color="auto"/>
        <w:right w:val="none" w:sz="0" w:space="0" w:color="auto"/>
      </w:divBdr>
    </w:div>
    <w:div w:id="201289904">
      <w:bodyDiv w:val="1"/>
      <w:marLeft w:val="0"/>
      <w:marRight w:val="0"/>
      <w:marTop w:val="0"/>
      <w:marBottom w:val="0"/>
      <w:divBdr>
        <w:top w:val="none" w:sz="0" w:space="0" w:color="auto"/>
        <w:left w:val="none" w:sz="0" w:space="0" w:color="auto"/>
        <w:bottom w:val="none" w:sz="0" w:space="0" w:color="auto"/>
        <w:right w:val="none" w:sz="0" w:space="0" w:color="auto"/>
      </w:divBdr>
    </w:div>
    <w:div w:id="203906225">
      <w:bodyDiv w:val="1"/>
      <w:marLeft w:val="0"/>
      <w:marRight w:val="0"/>
      <w:marTop w:val="0"/>
      <w:marBottom w:val="0"/>
      <w:divBdr>
        <w:top w:val="none" w:sz="0" w:space="0" w:color="auto"/>
        <w:left w:val="none" w:sz="0" w:space="0" w:color="auto"/>
        <w:bottom w:val="none" w:sz="0" w:space="0" w:color="auto"/>
        <w:right w:val="none" w:sz="0" w:space="0" w:color="auto"/>
      </w:divBdr>
    </w:div>
    <w:div w:id="204610076">
      <w:bodyDiv w:val="1"/>
      <w:marLeft w:val="0"/>
      <w:marRight w:val="0"/>
      <w:marTop w:val="0"/>
      <w:marBottom w:val="0"/>
      <w:divBdr>
        <w:top w:val="none" w:sz="0" w:space="0" w:color="auto"/>
        <w:left w:val="none" w:sz="0" w:space="0" w:color="auto"/>
        <w:bottom w:val="none" w:sz="0" w:space="0" w:color="auto"/>
        <w:right w:val="none" w:sz="0" w:space="0" w:color="auto"/>
      </w:divBdr>
    </w:div>
    <w:div w:id="208566345">
      <w:bodyDiv w:val="1"/>
      <w:marLeft w:val="0"/>
      <w:marRight w:val="0"/>
      <w:marTop w:val="0"/>
      <w:marBottom w:val="0"/>
      <w:divBdr>
        <w:top w:val="none" w:sz="0" w:space="0" w:color="auto"/>
        <w:left w:val="none" w:sz="0" w:space="0" w:color="auto"/>
        <w:bottom w:val="none" w:sz="0" w:space="0" w:color="auto"/>
        <w:right w:val="none" w:sz="0" w:space="0" w:color="auto"/>
      </w:divBdr>
    </w:div>
    <w:div w:id="209732356">
      <w:bodyDiv w:val="1"/>
      <w:marLeft w:val="0"/>
      <w:marRight w:val="0"/>
      <w:marTop w:val="0"/>
      <w:marBottom w:val="0"/>
      <w:divBdr>
        <w:top w:val="none" w:sz="0" w:space="0" w:color="auto"/>
        <w:left w:val="none" w:sz="0" w:space="0" w:color="auto"/>
        <w:bottom w:val="none" w:sz="0" w:space="0" w:color="auto"/>
        <w:right w:val="none" w:sz="0" w:space="0" w:color="auto"/>
      </w:divBdr>
    </w:div>
    <w:div w:id="212926834">
      <w:bodyDiv w:val="1"/>
      <w:marLeft w:val="0"/>
      <w:marRight w:val="0"/>
      <w:marTop w:val="0"/>
      <w:marBottom w:val="0"/>
      <w:divBdr>
        <w:top w:val="none" w:sz="0" w:space="0" w:color="auto"/>
        <w:left w:val="none" w:sz="0" w:space="0" w:color="auto"/>
        <w:bottom w:val="none" w:sz="0" w:space="0" w:color="auto"/>
        <w:right w:val="none" w:sz="0" w:space="0" w:color="auto"/>
      </w:divBdr>
    </w:div>
    <w:div w:id="216089410">
      <w:bodyDiv w:val="1"/>
      <w:marLeft w:val="0"/>
      <w:marRight w:val="0"/>
      <w:marTop w:val="0"/>
      <w:marBottom w:val="0"/>
      <w:divBdr>
        <w:top w:val="none" w:sz="0" w:space="0" w:color="auto"/>
        <w:left w:val="none" w:sz="0" w:space="0" w:color="auto"/>
        <w:bottom w:val="none" w:sz="0" w:space="0" w:color="auto"/>
        <w:right w:val="none" w:sz="0" w:space="0" w:color="auto"/>
      </w:divBdr>
    </w:div>
    <w:div w:id="222715568">
      <w:bodyDiv w:val="1"/>
      <w:marLeft w:val="0"/>
      <w:marRight w:val="0"/>
      <w:marTop w:val="0"/>
      <w:marBottom w:val="0"/>
      <w:divBdr>
        <w:top w:val="none" w:sz="0" w:space="0" w:color="auto"/>
        <w:left w:val="none" w:sz="0" w:space="0" w:color="auto"/>
        <w:bottom w:val="none" w:sz="0" w:space="0" w:color="auto"/>
        <w:right w:val="none" w:sz="0" w:space="0" w:color="auto"/>
      </w:divBdr>
    </w:div>
    <w:div w:id="222760301">
      <w:bodyDiv w:val="1"/>
      <w:marLeft w:val="0"/>
      <w:marRight w:val="0"/>
      <w:marTop w:val="0"/>
      <w:marBottom w:val="0"/>
      <w:divBdr>
        <w:top w:val="none" w:sz="0" w:space="0" w:color="auto"/>
        <w:left w:val="none" w:sz="0" w:space="0" w:color="auto"/>
        <w:bottom w:val="none" w:sz="0" w:space="0" w:color="auto"/>
        <w:right w:val="none" w:sz="0" w:space="0" w:color="auto"/>
      </w:divBdr>
      <w:divsChild>
        <w:div w:id="1220550945">
          <w:marLeft w:val="480"/>
          <w:marRight w:val="0"/>
          <w:marTop w:val="0"/>
          <w:marBottom w:val="0"/>
          <w:divBdr>
            <w:top w:val="none" w:sz="0" w:space="0" w:color="auto"/>
            <w:left w:val="none" w:sz="0" w:space="0" w:color="auto"/>
            <w:bottom w:val="none" w:sz="0" w:space="0" w:color="auto"/>
            <w:right w:val="none" w:sz="0" w:space="0" w:color="auto"/>
          </w:divBdr>
        </w:div>
        <w:div w:id="28068915">
          <w:marLeft w:val="480"/>
          <w:marRight w:val="0"/>
          <w:marTop w:val="0"/>
          <w:marBottom w:val="0"/>
          <w:divBdr>
            <w:top w:val="none" w:sz="0" w:space="0" w:color="auto"/>
            <w:left w:val="none" w:sz="0" w:space="0" w:color="auto"/>
            <w:bottom w:val="none" w:sz="0" w:space="0" w:color="auto"/>
            <w:right w:val="none" w:sz="0" w:space="0" w:color="auto"/>
          </w:divBdr>
        </w:div>
        <w:div w:id="404111941">
          <w:marLeft w:val="480"/>
          <w:marRight w:val="0"/>
          <w:marTop w:val="0"/>
          <w:marBottom w:val="0"/>
          <w:divBdr>
            <w:top w:val="none" w:sz="0" w:space="0" w:color="auto"/>
            <w:left w:val="none" w:sz="0" w:space="0" w:color="auto"/>
            <w:bottom w:val="none" w:sz="0" w:space="0" w:color="auto"/>
            <w:right w:val="none" w:sz="0" w:space="0" w:color="auto"/>
          </w:divBdr>
        </w:div>
        <w:div w:id="1063410758">
          <w:marLeft w:val="480"/>
          <w:marRight w:val="0"/>
          <w:marTop w:val="0"/>
          <w:marBottom w:val="0"/>
          <w:divBdr>
            <w:top w:val="none" w:sz="0" w:space="0" w:color="auto"/>
            <w:left w:val="none" w:sz="0" w:space="0" w:color="auto"/>
            <w:bottom w:val="none" w:sz="0" w:space="0" w:color="auto"/>
            <w:right w:val="none" w:sz="0" w:space="0" w:color="auto"/>
          </w:divBdr>
        </w:div>
        <w:div w:id="1552569801">
          <w:marLeft w:val="480"/>
          <w:marRight w:val="0"/>
          <w:marTop w:val="0"/>
          <w:marBottom w:val="0"/>
          <w:divBdr>
            <w:top w:val="none" w:sz="0" w:space="0" w:color="auto"/>
            <w:left w:val="none" w:sz="0" w:space="0" w:color="auto"/>
            <w:bottom w:val="none" w:sz="0" w:space="0" w:color="auto"/>
            <w:right w:val="none" w:sz="0" w:space="0" w:color="auto"/>
          </w:divBdr>
        </w:div>
        <w:div w:id="278027076">
          <w:marLeft w:val="480"/>
          <w:marRight w:val="0"/>
          <w:marTop w:val="0"/>
          <w:marBottom w:val="0"/>
          <w:divBdr>
            <w:top w:val="none" w:sz="0" w:space="0" w:color="auto"/>
            <w:left w:val="none" w:sz="0" w:space="0" w:color="auto"/>
            <w:bottom w:val="none" w:sz="0" w:space="0" w:color="auto"/>
            <w:right w:val="none" w:sz="0" w:space="0" w:color="auto"/>
          </w:divBdr>
        </w:div>
        <w:div w:id="629360272">
          <w:marLeft w:val="480"/>
          <w:marRight w:val="0"/>
          <w:marTop w:val="0"/>
          <w:marBottom w:val="0"/>
          <w:divBdr>
            <w:top w:val="none" w:sz="0" w:space="0" w:color="auto"/>
            <w:left w:val="none" w:sz="0" w:space="0" w:color="auto"/>
            <w:bottom w:val="none" w:sz="0" w:space="0" w:color="auto"/>
            <w:right w:val="none" w:sz="0" w:space="0" w:color="auto"/>
          </w:divBdr>
        </w:div>
      </w:divsChild>
    </w:div>
    <w:div w:id="223832429">
      <w:bodyDiv w:val="1"/>
      <w:marLeft w:val="0"/>
      <w:marRight w:val="0"/>
      <w:marTop w:val="0"/>
      <w:marBottom w:val="0"/>
      <w:divBdr>
        <w:top w:val="none" w:sz="0" w:space="0" w:color="auto"/>
        <w:left w:val="none" w:sz="0" w:space="0" w:color="auto"/>
        <w:bottom w:val="none" w:sz="0" w:space="0" w:color="auto"/>
        <w:right w:val="none" w:sz="0" w:space="0" w:color="auto"/>
      </w:divBdr>
    </w:div>
    <w:div w:id="227612391">
      <w:bodyDiv w:val="1"/>
      <w:marLeft w:val="0"/>
      <w:marRight w:val="0"/>
      <w:marTop w:val="0"/>
      <w:marBottom w:val="0"/>
      <w:divBdr>
        <w:top w:val="none" w:sz="0" w:space="0" w:color="auto"/>
        <w:left w:val="none" w:sz="0" w:space="0" w:color="auto"/>
        <w:bottom w:val="none" w:sz="0" w:space="0" w:color="auto"/>
        <w:right w:val="none" w:sz="0" w:space="0" w:color="auto"/>
      </w:divBdr>
    </w:div>
    <w:div w:id="230359311">
      <w:bodyDiv w:val="1"/>
      <w:marLeft w:val="0"/>
      <w:marRight w:val="0"/>
      <w:marTop w:val="0"/>
      <w:marBottom w:val="0"/>
      <w:divBdr>
        <w:top w:val="none" w:sz="0" w:space="0" w:color="auto"/>
        <w:left w:val="none" w:sz="0" w:space="0" w:color="auto"/>
        <w:bottom w:val="none" w:sz="0" w:space="0" w:color="auto"/>
        <w:right w:val="none" w:sz="0" w:space="0" w:color="auto"/>
      </w:divBdr>
    </w:div>
    <w:div w:id="231083234">
      <w:bodyDiv w:val="1"/>
      <w:marLeft w:val="0"/>
      <w:marRight w:val="0"/>
      <w:marTop w:val="0"/>
      <w:marBottom w:val="0"/>
      <w:divBdr>
        <w:top w:val="none" w:sz="0" w:space="0" w:color="auto"/>
        <w:left w:val="none" w:sz="0" w:space="0" w:color="auto"/>
        <w:bottom w:val="none" w:sz="0" w:space="0" w:color="auto"/>
        <w:right w:val="none" w:sz="0" w:space="0" w:color="auto"/>
      </w:divBdr>
    </w:div>
    <w:div w:id="231473389">
      <w:bodyDiv w:val="1"/>
      <w:marLeft w:val="0"/>
      <w:marRight w:val="0"/>
      <w:marTop w:val="0"/>
      <w:marBottom w:val="0"/>
      <w:divBdr>
        <w:top w:val="none" w:sz="0" w:space="0" w:color="auto"/>
        <w:left w:val="none" w:sz="0" w:space="0" w:color="auto"/>
        <w:bottom w:val="none" w:sz="0" w:space="0" w:color="auto"/>
        <w:right w:val="none" w:sz="0" w:space="0" w:color="auto"/>
      </w:divBdr>
    </w:div>
    <w:div w:id="232279809">
      <w:bodyDiv w:val="1"/>
      <w:marLeft w:val="0"/>
      <w:marRight w:val="0"/>
      <w:marTop w:val="0"/>
      <w:marBottom w:val="0"/>
      <w:divBdr>
        <w:top w:val="none" w:sz="0" w:space="0" w:color="auto"/>
        <w:left w:val="none" w:sz="0" w:space="0" w:color="auto"/>
        <w:bottom w:val="none" w:sz="0" w:space="0" w:color="auto"/>
        <w:right w:val="none" w:sz="0" w:space="0" w:color="auto"/>
      </w:divBdr>
    </w:div>
    <w:div w:id="235287906">
      <w:bodyDiv w:val="1"/>
      <w:marLeft w:val="0"/>
      <w:marRight w:val="0"/>
      <w:marTop w:val="0"/>
      <w:marBottom w:val="0"/>
      <w:divBdr>
        <w:top w:val="none" w:sz="0" w:space="0" w:color="auto"/>
        <w:left w:val="none" w:sz="0" w:space="0" w:color="auto"/>
        <w:bottom w:val="none" w:sz="0" w:space="0" w:color="auto"/>
        <w:right w:val="none" w:sz="0" w:space="0" w:color="auto"/>
      </w:divBdr>
    </w:div>
    <w:div w:id="235359842">
      <w:bodyDiv w:val="1"/>
      <w:marLeft w:val="0"/>
      <w:marRight w:val="0"/>
      <w:marTop w:val="0"/>
      <w:marBottom w:val="0"/>
      <w:divBdr>
        <w:top w:val="none" w:sz="0" w:space="0" w:color="auto"/>
        <w:left w:val="none" w:sz="0" w:space="0" w:color="auto"/>
        <w:bottom w:val="none" w:sz="0" w:space="0" w:color="auto"/>
        <w:right w:val="none" w:sz="0" w:space="0" w:color="auto"/>
      </w:divBdr>
    </w:div>
    <w:div w:id="239871538">
      <w:bodyDiv w:val="1"/>
      <w:marLeft w:val="0"/>
      <w:marRight w:val="0"/>
      <w:marTop w:val="0"/>
      <w:marBottom w:val="0"/>
      <w:divBdr>
        <w:top w:val="none" w:sz="0" w:space="0" w:color="auto"/>
        <w:left w:val="none" w:sz="0" w:space="0" w:color="auto"/>
        <w:bottom w:val="none" w:sz="0" w:space="0" w:color="auto"/>
        <w:right w:val="none" w:sz="0" w:space="0" w:color="auto"/>
      </w:divBdr>
    </w:div>
    <w:div w:id="240070733">
      <w:bodyDiv w:val="1"/>
      <w:marLeft w:val="0"/>
      <w:marRight w:val="0"/>
      <w:marTop w:val="0"/>
      <w:marBottom w:val="0"/>
      <w:divBdr>
        <w:top w:val="none" w:sz="0" w:space="0" w:color="auto"/>
        <w:left w:val="none" w:sz="0" w:space="0" w:color="auto"/>
        <w:bottom w:val="none" w:sz="0" w:space="0" w:color="auto"/>
        <w:right w:val="none" w:sz="0" w:space="0" w:color="auto"/>
      </w:divBdr>
    </w:div>
    <w:div w:id="240676965">
      <w:bodyDiv w:val="1"/>
      <w:marLeft w:val="0"/>
      <w:marRight w:val="0"/>
      <w:marTop w:val="0"/>
      <w:marBottom w:val="0"/>
      <w:divBdr>
        <w:top w:val="none" w:sz="0" w:space="0" w:color="auto"/>
        <w:left w:val="none" w:sz="0" w:space="0" w:color="auto"/>
        <w:bottom w:val="none" w:sz="0" w:space="0" w:color="auto"/>
        <w:right w:val="none" w:sz="0" w:space="0" w:color="auto"/>
      </w:divBdr>
    </w:div>
    <w:div w:id="241450303">
      <w:bodyDiv w:val="1"/>
      <w:marLeft w:val="0"/>
      <w:marRight w:val="0"/>
      <w:marTop w:val="0"/>
      <w:marBottom w:val="0"/>
      <w:divBdr>
        <w:top w:val="none" w:sz="0" w:space="0" w:color="auto"/>
        <w:left w:val="none" w:sz="0" w:space="0" w:color="auto"/>
        <w:bottom w:val="none" w:sz="0" w:space="0" w:color="auto"/>
        <w:right w:val="none" w:sz="0" w:space="0" w:color="auto"/>
      </w:divBdr>
    </w:div>
    <w:div w:id="245306400">
      <w:bodyDiv w:val="1"/>
      <w:marLeft w:val="0"/>
      <w:marRight w:val="0"/>
      <w:marTop w:val="0"/>
      <w:marBottom w:val="0"/>
      <w:divBdr>
        <w:top w:val="none" w:sz="0" w:space="0" w:color="auto"/>
        <w:left w:val="none" w:sz="0" w:space="0" w:color="auto"/>
        <w:bottom w:val="none" w:sz="0" w:space="0" w:color="auto"/>
        <w:right w:val="none" w:sz="0" w:space="0" w:color="auto"/>
      </w:divBdr>
    </w:div>
    <w:div w:id="247201945">
      <w:bodyDiv w:val="1"/>
      <w:marLeft w:val="0"/>
      <w:marRight w:val="0"/>
      <w:marTop w:val="0"/>
      <w:marBottom w:val="0"/>
      <w:divBdr>
        <w:top w:val="none" w:sz="0" w:space="0" w:color="auto"/>
        <w:left w:val="none" w:sz="0" w:space="0" w:color="auto"/>
        <w:bottom w:val="none" w:sz="0" w:space="0" w:color="auto"/>
        <w:right w:val="none" w:sz="0" w:space="0" w:color="auto"/>
      </w:divBdr>
    </w:div>
    <w:div w:id="247689229">
      <w:bodyDiv w:val="1"/>
      <w:marLeft w:val="0"/>
      <w:marRight w:val="0"/>
      <w:marTop w:val="0"/>
      <w:marBottom w:val="0"/>
      <w:divBdr>
        <w:top w:val="none" w:sz="0" w:space="0" w:color="auto"/>
        <w:left w:val="none" w:sz="0" w:space="0" w:color="auto"/>
        <w:bottom w:val="none" w:sz="0" w:space="0" w:color="auto"/>
        <w:right w:val="none" w:sz="0" w:space="0" w:color="auto"/>
      </w:divBdr>
    </w:div>
    <w:div w:id="248123734">
      <w:bodyDiv w:val="1"/>
      <w:marLeft w:val="0"/>
      <w:marRight w:val="0"/>
      <w:marTop w:val="0"/>
      <w:marBottom w:val="0"/>
      <w:divBdr>
        <w:top w:val="none" w:sz="0" w:space="0" w:color="auto"/>
        <w:left w:val="none" w:sz="0" w:space="0" w:color="auto"/>
        <w:bottom w:val="none" w:sz="0" w:space="0" w:color="auto"/>
        <w:right w:val="none" w:sz="0" w:space="0" w:color="auto"/>
      </w:divBdr>
    </w:div>
    <w:div w:id="250042870">
      <w:bodyDiv w:val="1"/>
      <w:marLeft w:val="0"/>
      <w:marRight w:val="0"/>
      <w:marTop w:val="0"/>
      <w:marBottom w:val="0"/>
      <w:divBdr>
        <w:top w:val="none" w:sz="0" w:space="0" w:color="auto"/>
        <w:left w:val="none" w:sz="0" w:space="0" w:color="auto"/>
        <w:bottom w:val="none" w:sz="0" w:space="0" w:color="auto"/>
        <w:right w:val="none" w:sz="0" w:space="0" w:color="auto"/>
      </w:divBdr>
    </w:div>
    <w:div w:id="254095801">
      <w:bodyDiv w:val="1"/>
      <w:marLeft w:val="0"/>
      <w:marRight w:val="0"/>
      <w:marTop w:val="0"/>
      <w:marBottom w:val="0"/>
      <w:divBdr>
        <w:top w:val="none" w:sz="0" w:space="0" w:color="auto"/>
        <w:left w:val="none" w:sz="0" w:space="0" w:color="auto"/>
        <w:bottom w:val="none" w:sz="0" w:space="0" w:color="auto"/>
        <w:right w:val="none" w:sz="0" w:space="0" w:color="auto"/>
      </w:divBdr>
    </w:div>
    <w:div w:id="256404123">
      <w:bodyDiv w:val="1"/>
      <w:marLeft w:val="0"/>
      <w:marRight w:val="0"/>
      <w:marTop w:val="0"/>
      <w:marBottom w:val="0"/>
      <w:divBdr>
        <w:top w:val="none" w:sz="0" w:space="0" w:color="auto"/>
        <w:left w:val="none" w:sz="0" w:space="0" w:color="auto"/>
        <w:bottom w:val="none" w:sz="0" w:space="0" w:color="auto"/>
        <w:right w:val="none" w:sz="0" w:space="0" w:color="auto"/>
      </w:divBdr>
    </w:div>
    <w:div w:id="259417711">
      <w:bodyDiv w:val="1"/>
      <w:marLeft w:val="0"/>
      <w:marRight w:val="0"/>
      <w:marTop w:val="0"/>
      <w:marBottom w:val="0"/>
      <w:divBdr>
        <w:top w:val="none" w:sz="0" w:space="0" w:color="auto"/>
        <w:left w:val="none" w:sz="0" w:space="0" w:color="auto"/>
        <w:bottom w:val="none" w:sz="0" w:space="0" w:color="auto"/>
        <w:right w:val="none" w:sz="0" w:space="0" w:color="auto"/>
      </w:divBdr>
    </w:div>
    <w:div w:id="259527834">
      <w:bodyDiv w:val="1"/>
      <w:marLeft w:val="0"/>
      <w:marRight w:val="0"/>
      <w:marTop w:val="0"/>
      <w:marBottom w:val="0"/>
      <w:divBdr>
        <w:top w:val="none" w:sz="0" w:space="0" w:color="auto"/>
        <w:left w:val="none" w:sz="0" w:space="0" w:color="auto"/>
        <w:bottom w:val="none" w:sz="0" w:space="0" w:color="auto"/>
        <w:right w:val="none" w:sz="0" w:space="0" w:color="auto"/>
      </w:divBdr>
    </w:div>
    <w:div w:id="260335699">
      <w:bodyDiv w:val="1"/>
      <w:marLeft w:val="0"/>
      <w:marRight w:val="0"/>
      <w:marTop w:val="0"/>
      <w:marBottom w:val="0"/>
      <w:divBdr>
        <w:top w:val="none" w:sz="0" w:space="0" w:color="auto"/>
        <w:left w:val="none" w:sz="0" w:space="0" w:color="auto"/>
        <w:bottom w:val="none" w:sz="0" w:space="0" w:color="auto"/>
        <w:right w:val="none" w:sz="0" w:space="0" w:color="auto"/>
      </w:divBdr>
    </w:div>
    <w:div w:id="261911507">
      <w:bodyDiv w:val="1"/>
      <w:marLeft w:val="0"/>
      <w:marRight w:val="0"/>
      <w:marTop w:val="0"/>
      <w:marBottom w:val="0"/>
      <w:divBdr>
        <w:top w:val="none" w:sz="0" w:space="0" w:color="auto"/>
        <w:left w:val="none" w:sz="0" w:space="0" w:color="auto"/>
        <w:bottom w:val="none" w:sz="0" w:space="0" w:color="auto"/>
        <w:right w:val="none" w:sz="0" w:space="0" w:color="auto"/>
      </w:divBdr>
    </w:div>
    <w:div w:id="263194894">
      <w:bodyDiv w:val="1"/>
      <w:marLeft w:val="0"/>
      <w:marRight w:val="0"/>
      <w:marTop w:val="0"/>
      <w:marBottom w:val="0"/>
      <w:divBdr>
        <w:top w:val="none" w:sz="0" w:space="0" w:color="auto"/>
        <w:left w:val="none" w:sz="0" w:space="0" w:color="auto"/>
        <w:bottom w:val="none" w:sz="0" w:space="0" w:color="auto"/>
        <w:right w:val="none" w:sz="0" w:space="0" w:color="auto"/>
      </w:divBdr>
    </w:div>
    <w:div w:id="265311555">
      <w:bodyDiv w:val="1"/>
      <w:marLeft w:val="0"/>
      <w:marRight w:val="0"/>
      <w:marTop w:val="0"/>
      <w:marBottom w:val="0"/>
      <w:divBdr>
        <w:top w:val="none" w:sz="0" w:space="0" w:color="auto"/>
        <w:left w:val="none" w:sz="0" w:space="0" w:color="auto"/>
        <w:bottom w:val="none" w:sz="0" w:space="0" w:color="auto"/>
        <w:right w:val="none" w:sz="0" w:space="0" w:color="auto"/>
      </w:divBdr>
    </w:div>
    <w:div w:id="265692576">
      <w:bodyDiv w:val="1"/>
      <w:marLeft w:val="0"/>
      <w:marRight w:val="0"/>
      <w:marTop w:val="0"/>
      <w:marBottom w:val="0"/>
      <w:divBdr>
        <w:top w:val="none" w:sz="0" w:space="0" w:color="auto"/>
        <w:left w:val="none" w:sz="0" w:space="0" w:color="auto"/>
        <w:bottom w:val="none" w:sz="0" w:space="0" w:color="auto"/>
        <w:right w:val="none" w:sz="0" w:space="0" w:color="auto"/>
      </w:divBdr>
    </w:div>
    <w:div w:id="268972426">
      <w:bodyDiv w:val="1"/>
      <w:marLeft w:val="0"/>
      <w:marRight w:val="0"/>
      <w:marTop w:val="0"/>
      <w:marBottom w:val="0"/>
      <w:divBdr>
        <w:top w:val="none" w:sz="0" w:space="0" w:color="auto"/>
        <w:left w:val="none" w:sz="0" w:space="0" w:color="auto"/>
        <w:bottom w:val="none" w:sz="0" w:space="0" w:color="auto"/>
        <w:right w:val="none" w:sz="0" w:space="0" w:color="auto"/>
      </w:divBdr>
    </w:div>
    <w:div w:id="271128293">
      <w:bodyDiv w:val="1"/>
      <w:marLeft w:val="0"/>
      <w:marRight w:val="0"/>
      <w:marTop w:val="0"/>
      <w:marBottom w:val="0"/>
      <w:divBdr>
        <w:top w:val="none" w:sz="0" w:space="0" w:color="auto"/>
        <w:left w:val="none" w:sz="0" w:space="0" w:color="auto"/>
        <w:bottom w:val="none" w:sz="0" w:space="0" w:color="auto"/>
        <w:right w:val="none" w:sz="0" w:space="0" w:color="auto"/>
      </w:divBdr>
    </w:div>
    <w:div w:id="271206380">
      <w:bodyDiv w:val="1"/>
      <w:marLeft w:val="0"/>
      <w:marRight w:val="0"/>
      <w:marTop w:val="0"/>
      <w:marBottom w:val="0"/>
      <w:divBdr>
        <w:top w:val="none" w:sz="0" w:space="0" w:color="auto"/>
        <w:left w:val="none" w:sz="0" w:space="0" w:color="auto"/>
        <w:bottom w:val="none" w:sz="0" w:space="0" w:color="auto"/>
        <w:right w:val="none" w:sz="0" w:space="0" w:color="auto"/>
      </w:divBdr>
    </w:div>
    <w:div w:id="273440569">
      <w:bodyDiv w:val="1"/>
      <w:marLeft w:val="0"/>
      <w:marRight w:val="0"/>
      <w:marTop w:val="0"/>
      <w:marBottom w:val="0"/>
      <w:divBdr>
        <w:top w:val="none" w:sz="0" w:space="0" w:color="auto"/>
        <w:left w:val="none" w:sz="0" w:space="0" w:color="auto"/>
        <w:bottom w:val="none" w:sz="0" w:space="0" w:color="auto"/>
        <w:right w:val="none" w:sz="0" w:space="0" w:color="auto"/>
      </w:divBdr>
    </w:div>
    <w:div w:id="274335485">
      <w:bodyDiv w:val="1"/>
      <w:marLeft w:val="0"/>
      <w:marRight w:val="0"/>
      <w:marTop w:val="0"/>
      <w:marBottom w:val="0"/>
      <w:divBdr>
        <w:top w:val="none" w:sz="0" w:space="0" w:color="auto"/>
        <w:left w:val="none" w:sz="0" w:space="0" w:color="auto"/>
        <w:bottom w:val="none" w:sz="0" w:space="0" w:color="auto"/>
        <w:right w:val="none" w:sz="0" w:space="0" w:color="auto"/>
      </w:divBdr>
    </w:div>
    <w:div w:id="275140654">
      <w:bodyDiv w:val="1"/>
      <w:marLeft w:val="0"/>
      <w:marRight w:val="0"/>
      <w:marTop w:val="0"/>
      <w:marBottom w:val="0"/>
      <w:divBdr>
        <w:top w:val="none" w:sz="0" w:space="0" w:color="auto"/>
        <w:left w:val="none" w:sz="0" w:space="0" w:color="auto"/>
        <w:bottom w:val="none" w:sz="0" w:space="0" w:color="auto"/>
        <w:right w:val="none" w:sz="0" w:space="0" w:color="auto"/>
      </w:divBdr>
    </w:div>
    <w:div w:id="277569405">
      <w:bodyDiv w:val="1"/>
      <w:marLeft w:val="0"/>
      <w:marRight w:val="0"/>
      <w:marTop w:val="0"/>
      <w:marBottom w:val="0"/>
      <w:divBdr>
        <w:top w:val="none" w:sz="0" w:space="0" w:color="auto"/>
        <w:left w:val="none" w:sz="0" w:space="0" w:color="auto"/>
        <w:bottom w:val="none" w:sz="0" w:space="0" w:color="auto"/>
        <w:right w:val="none" w:sz="0" w:space="0" w:color="auto"/>
      </w:divBdr>
    </w:div>
    <w:div w:id="278611458">
      <w:bodyDiv w:val="1"/>
      <w:marLeft w:val="0"/>
      <w:marRight w:val="0"/>
      <w:marTop w:val="0"/>
      <w:marBottom w:val="0"/>
      <w:divBdr>
        <w:top w:val="none" w:sz="0" w:space="0" w:color="auto"/>
        <w:left w:val="none" w:sz="0" w:space="0" w:color="auto"/>
        <w:bottom w:val="none" w:sz="0" w:space="0" w:color="auto"/>
        <w:right w:val="none" w:sz="0" w:space="0" w:color="auto"/>
      </w:divBdr>
    </w:div>
    <w:div w:id="279411103">
      <w:bodyDiv w:val="1"/>
      <w:marLeft w:val="0"/>
      <w:marRight w:val="0"/>
      <w:marTop w:val="0"/>
      <w:marBottom w:val="0"/>
      <w:divBdr>
        <w:top w:val="none" w:sz="0" w:space="0" w:color="auto"/>
        <w:left w:val="none" w:sz="0" w:space="0" w:color="auto"/>
        <w:bottom w:val="none" w:sz="0" w:space="0" w:color="auto"/>
        <w:right w:val="none" w:sz="0" w:space="0" w:color="auto"/>
      </w:divBdr>
    </w:div>
    <w:div w:id="280766781">
      <w:bodyDiv w:val="1"/>
      <w:marLeft w:val="0"/>
      <w:marRight w:val="0"/>
      <w:marTop w:val="0"/>
      <w:marBottom w:val="0"/>
      <w:divBdr>
        <w:top w:val="none" w:sz="0" w:space="0" w:color="auto"/>
        <w:left w:val="none" w:sz="0" w:space="0" w:color="auto"/>
        <w:bottom w:val="none" w:sz="0" w:space="0" w:color="auto"/>
        <w:right w:val="none" w:sz="0" w:space="0" w:color="auto"/>
      </w:divBdr>
    </w:div>
    <w:div w:id="286162796">
      <w:bodyDiv w:val="1"/>
      <w:marLeft w:val="0"/>
      <w:marRight w:val="0"/>
      <w:marTop w:val="0"/>
      <w:marBottom w:val="0"/>
      <w:divBdr>
        <w:top w:val="none" w:sz="0" w:space="0" w:color="auto"/>
        <w:left w:val="none" w:sz="0" w:space="0" w:color="auto"/>
        <w:bottom w:val="none" w:sz="0" w:space="0" w:color="auto"/>
        <w:right w:val="none" w:sz="0" w:space="0" w:color="auto"/>
      </w:divBdr>
    </w:div>
    <w:div w:id="286550883">
      <w:bodyDiv w:val="1"/>
      <w:marLeft w:val="0"/>
      <w:marRight w:val="0"/>
      <w:marTop w:val="0"/>
      <w:marBottom w:val="0"/>
      <w:divBdr>
        <w:top w:val="none" w:sz="0" w:space="0" w:color="auto"/>
        <w:left w:val="none" w:sz="0" w:space="0" w:color="auto"/>
        <w:bottom w:val="none" w:sz="0" w:space="0" w:color="auto"/>
        <w:right w:val="none" w:sz="0" w:space="0" w:color="auto"/>
      </w:divBdr>
    </w:div>
    <w:div w:id="287510621">
      <w:bodyDiv w:val="1"/>
      <w:marLeft w:val="0"/>
      <w:marRight w:val="0"/>
      <w:marTop w:val="0"/>
      <w:marBottom w:val="0"/>
      <w:divBdr>
        <w:top w:val="none" w:sz="0" w:space="0" w:color="auto"/>
        <w:left w:val="none" w:sz="0" w:space="0" w:color="auto"/>
        <w:bottom w:val="none" w:sz="0" w:space="0" w:color="auto"/>
        <w:right w:val="none" w:sz="0" w:space="0" w:color="auto"/>
      </w:divBdr>
    </w:div>
    <w:div w:id="288167835">
      <w:bodyDiv w:val="1"/>
      <w:marLeft w:val="0"/>
      <w:marRight w:val="0"/>
      <w:marTop w:val="0"/>
      <w:marBottom w:val="0"/>
      <w:divBdr>
        <w:top w:val="none" w:sz="0" w:space="0" w:color="auto"/>
        <w:left w:val="none" w:sz="0" w:space="0" w:color="auto"/>
        <w:bottom w:val="none" w:sz="0" w:space="0" w:color="auto"/>
        <w:right w:val="none" w:sz="0" w:space="0" w:color="auto"/>
      </w:divBdr>
    </w:div>
    <w:div w:id="288174086">
      <w:bodyDiv w:val="1"/>
      <w:marLeft w:val="0"/>
      <w:marRight w:val="0"/>
      <w:marTop w:val="0"/>
      <w:marBottom w:val="0"/>
      <w:divBdr>
        <w:top w:val="none" w:sz="0" w:space="0" w:color="auto"/>
        <w:left w:val="none" w:sz="0" w:space="0" w:color="auto"/>
        <w:bottom w:val="none" w:sz="0" w:space="0" w:color="auto"/>
        <w:right w:val="none" w:sz="0" w:space="0" w:color="auto"/>
      </w:divBdr>
    </w:div>
    <w:div w:id="288978700">
      <w:bodyDiv w:val="1"/>
      <w:marLeft w:val="0"/>
      <w:marRight w:val="0"/>
      <w:marTop w:val="0"/>
      <w:marBottom w:val="0"/>
      <w:divBdr>
        <w:top w:val="none" w:sz="0" w:space="0" w:color="auto"/>
        <w:left w:val="none" w:sz="0" w:space="0" w:color="auto"/>
        <w:bottom w:val="none" w:sz="0" w:space="0" w:color="auto"/>
        <w:right w:val="none" w:sz="0" w:space="0" w:color="auto"/>
      </w:divBdr>
    </w:div>
    <w:div w:id="292176967">
      <w:bodyDiv w:val="1"/>
      <w:marLeft w:val="0"/>
      <w:marRight w:val="0"/>
      <w:marTop w:val="0"/>
      <w:marBottom w:val="0"/>
      <w:divBdr>
        <w:top w:val="none" w:sz="0" w:space="0" w:color="auto"/>
        <w:left w:val="none" w:sz="0" w:space="0" w:color="auto"/>
        <w:bottom w:val="none" w:sz="0" w:space="0" w:color="auto"/>
        <w:right w:val="none" w:sz="0" w:space="0" w:color="auto"/>
      </w:divBdr>
    </w:div>
    <w:div w:id="292247214">
      <w:bodyDiv w:val="1"/>
      <w:marLeft w:val="0"/>
      <w:marRight w:val="0"/>
      <w:marTop w:val="0"/>
      <w:marBottom w:val="0"/>
      <w:divBdr>
        <w:top w:val="none" w:sz="0" w:space="0" w:color="auto"/>
        <w:left w:val="none" w:sz="0" w:space="0" w:color="auto"/>
        <w:bottom w:val="none" w:sz="0" w:space="0" w:color="auto"/>
        <w:right w:val="none" w:sz="0" w:space="0" w:color="auto"/>
      </w:divBdr>
    </w:div>
    <w:div w:id="294339495">
      <w:bodyDiv w:val="1"/>
      <w:marLeft w:val="0"/>
      <w:marRight w:val="0"/>
      <w:marTop w:val="0"/>
      <w:marBottom w:val="0"/>
      <w:divBdr>
        <w:top w:val="none" w:sz="0" w:space="0" w:color="auto"/>
        <w:left w:val="none" w:sz="0" w:space="0" w:color="auto"/>
        <w:bottom w:val="none" w:sz="0" w:space="0" w:color="auto"/>
        <w:right w:val="none" w:sz="0" w:space="0" w:color="auto"/>
      </w:divBdr>
    </w:div>
    <w:div w:id="295912218">
      <w:bodyDiv w:val="1"/>
      <w:marLeft w:val="0"/>
      <w:marRight w:val="0"/>
      <w:marTop w:val="0"/>
      <w:marBottom w:val="0"/>
      <w:divBdr>
        <w:top w:val="none" w:sz="0" w:space="0" w:color="auto"/>
        <w:left w:val="none" w:sz="0" w:space="0" w:color="auto"/>
        <w:bottom w:val="none" w:sz="0" w:space="0" w:color="auto"/>
        <w:right w:val="none" w:sz="0" w:space="0" w:color="auto"/>
      </w:divBdr>
    </w:div>
    <w:div w:id="296692078">
      <w:bodyDiv w:val="1"/>
      <w:marLeft w:val="0"/>
      <w:marRight w:val="0"/>
      <w:marTop w:val="0"/>
      <w:marBottom w:val="0"/>
      <w:divBdr>
        <w:top w:val="none" w:sz="0" w:space="0" w:color="auto"/>
        <w:left w:val="none" w:sz="0" w:space="0" w:color="auto"/>
        <w:bottom w:val="none" w:sz="0" w:space="0" w:color="auto"/>
        <w:right w:val="none" w:sz="0" w:space="0" w:color="auto"/>
      </w:divBdr>
    </w:div>
    <w:div w:id="297997612">
      <w:bodyDiv w:val="1"/>
      <w:marLeft w:val="0"/>
      <w:marRight w:val="0"/>
      <w:marTop w:val="0"/>
      <w:marBottom w:val="0"/>
      <w:divBdr>
        <w:top w:val="none" w:sz="0" w:space="0" w:color="auto"/>
        <w:left w:val="none" w:sz="0" w:space="0" w:color="auto"/>
        <w:bottom w:val="none" w:sz="0" w:space="0" w:color="auto"/>
        <w:right w:val="none" w:sz="0" w:space="0" w:color="auto"/>
      </w:divBdr>
    </w:div>
    <w:div w:id="298724927">
      <w:bodyDiv w:val="1"/>
      <w:marLeft w:val="0"/>
      <w:marRight w:val="0"/>
      <w:marTop w:val="0"/>
      <w:marBottom w:val="0"/>
      <w:divBdr>
        <w:top w:val="none" w:sz="0" w:space="0" w:color="auto"/>
        <w:left w:val="none" w:sz="0" w:space="0" w:color="auto"/>
        <w:bottom w:val="none" w:sz="0" w:space="0" w:color="auto"/>
        <w:right w:val="none" w:sz="0" w:space="0" w:color="auto"/>
      </w:divBdr>
    </w:div>
    <w:div w:id="302085205">
      <w:bodyDiv w:val="1"/>
      <w:marLeft w:val="0"/>
      <w:marRight w:val="0"/>
      <w:marTop w:val="0"/>
      <w:marBottom w:val="0"/>
      <w:divBdr>
        <w:top w:val="none" w:sz="0" w:space="0" w:color="auto"/>
        <w:left w:val="none" w:sz="0" w:space="0" w:color="auto"/>
        <w:bottom w:val="none" w:sz="0" w:space="0" w:color="auto"/>
        <w:right w:val="none" w:sz="0" w:space="0" w:color="auto"/>
      </w:divBdr>
    </w:div>
    <w:div w:id="303121357">
      <w:bodyDiv w:val="1"/>
      <w:marLeft w:val="0"/>
      <w:marRight w:val="0"/>
      <w:marTop w:val="0"/>
      <w:marBottom w:val="0"/>
      <w:divBdr>
        <w:top w:val="none" w:sz="0" w:space="0" w:color="auto"/>
        <w:left w:val="none" w:sz="0" w:space="0" w:color="auto"/>
        <w:bottom w:val="none" w:sz="0" w:space="0" w:color="auto"/>
        <w:right w:val="none" w:sz="0" w:space="0" w:color="auto"/>
      </w:divBdr>
    </w:div>
    <w:div w:id="303317002">
      <w:bodyDiv w:val="1"/>
      <w:marLeft w:val="0"/>
      <w:marRight w:val="0"/>
      <w:marTop w:val="0"/>
      <w:marBottom w:val="0"/>
      <w:divBdr>
        <w:top w:val="none" w:sz="0" w:space="0" w:color="auto"/>
        <w:left w:val="none" w:sz="0" w:space="0" w:color="auto"/>
        <w:bottom w:val="none" w:sz="0" w:space="0" w:color="auto"/>
        <w:right w:val="none" w:sz="0" w:space="0" w:color="auto"/>
      </w:divBdr>
    </w:div>
    <w:div w:id="306975049">
      <w:bodyDiv w:val="1"/>
      <w:marLeft w:val="0"/>
      <w:marRight w:val="0"/>
      <w:marTop w:val="0"/>
      <w:marBottom w:val="0"/>
      <w:divBdr>
        <w:top w:val="none" w:sz="0" w:space="0" w:color="auto"/>
        <w:left w:val="none" w:sz="0" w:space="0" w:color="auto"/>
        <w:bottom w:val="none" w:sz="0" w:space="0" w:color="auto"/>
        <w:right w:val="none" w:sz="0" w:space="0" w:color="auto"/>
      </w:divBdr>
    </w:div>
    <w:div w:id="307900666">
      <w:bodyDiv w:val="1"/>
      <w:marLeft w:val="0"/>
      <w:marRight w:val="0"/>
      <w:marTop w:val="0"/>
      <w:marBottom w:val="0"/>
      <w:divBdr>
        <w:top w:val="none" w:sz="0" w:space="0" w:color="auto"/>
        <w:left w:val="none" w:sz="0" w:space="0" w:color="auto"/>
        <w:bottom w:val="none" w:sz="0" w:space="0" w:color="auto"/>
        <w:right w:val="none" w:sz="0" w:space="0" w:color="auto"/>
      </w:divBdr>
    </w:div>
    <w:div w:id="310331149">
      <w:bodyDiv w:val="1"/>
      <w:marLeft w:val="0"/>
      <w:marRight w:val="0"/>
      <w:marTop w:val="0"/>
      <w:marBottom w:val="0"/>
      <w:divBdr>
        <w:top w:val="none" w:sz="0" w:space="0" w:color="auto"/>
        <w:left w:val="none" w:sz="0" w:space="0" w:color="auto"/>
        <w:bottom w:val="none" w:sz="0" w:space="0" w:color="auto"/>
        <w:right w:val="none" w:sz="0" w:space="0" w:color="auto"/>
      </w:divBdr>
    </w:div>
    <w:div w:id="312569051">
      <w:bodyDiv w:val="1"/>
      <w:marLeft w:val="0"/>
      <w:marRight w:val="0"/>
      <w:marTop w:val="0"/>
      <w:marBottom w:val="0"/>
      <w:divBdr>
        <w:top w:val="none" w:sz="0" w:space="0" w:color="auto"/>
        <w:left w:val="none" w:sz="0" w:space="0" w:color="auto"/>
        <w:bottom w:val="none" w:sz="0" w:space="0" w:color="auto"/>
        <w:right w:val="none" w:sz="0" w:space="0" w:color="auto"/>
      </w:divBdr>
    </w:div>
    <w:div w:id="313723287">
      <w:bodyDiv w:val="1"/>
      <w:marLeft w:val="0"/>
      <w:marRight w:val="0"/>
      <w:marTop w:val="0"/>
      <w:marBottom w:val="0"/>
      <w:divBdr>
        <w:top w:val="none" w:sz="0" w:space="0" w:color="auto"/>
        <w:left w:val="none" w:sz="0" w:space="0" w:color="auto"/>
        <w:bottom w:val="none" w:sz="0" w:space="0" w:color="auto"/>
        <w:right w:val="none" w:sz="0" w:space="0" w:color="auto"/>
      </w:divBdr>
    </w:div>
    <w:div w:id="313994773">
      <w:bodyDiv w:val="1"/>
      <w:marLeft w:val="0"/>
      <w:marRight w:val="0"/>
      <w:marTop w:val="0"/>
      <w:marBottom w:val="0"/>
      <w:divBdr>
        <w:top w:val="none" w:sz="0" w:space="0" w:color="auto"/>
        <w:left w:val="none" w:sz="0" w:space="0" w:color="auto"/>
        <w:bottom w:val="none" w:sz="0" w:space="0" w:color="auto"/>
        <w:right w:val="none" w:sz="0" w:space="0" w:color="auto"/>
      </w:divBdr>
    </w:div>
    <w:div w:id="316150526">
      <w:bodyDiv w:val="1"/>
      <w:marLeft w:val="0"/>
      <w:marRight w:val="0"/>
      <w:marTop w:val="0"/>
      <w:marBottom w:val="0"/>
      <w:divBdr>
        <w:top w:val="none" w:sz="0" w:space="0" w:color="auto"/>
        <w:left w:val="none" w:sz="0" w:space="0" w:color="auto"/>
        <w:bottom w:val="none" w:sz="0" w:space="0" w:color="auto"/>
        <w:right w:val="none" w:sz="0" w:space="0" w:color="auto"/>
      </w:divBdr>
    </w:div>
    <w:div w:id="316155413">
      <w:bodyDiv w:val="1"/>
      <w:marLeft w:val="0"/>
      <w:marRight w:val="0"/>
      <w:marTop w:val="0"/>
      <w:marBottom w:val="0"/>
      <w:divBdr>
        <w:top w:val="none" w:sz="0" w:space="0" w:color="auto"/>
        <w:left w:val="none" w:sz="0" w:space="0" w:color="auto"/>
        <w:bottom w:val="none" w:sz="0" w:space="0" w:color="auto"/>
        <w:right w:val="none" w:sz="0" w:space="0" w:color="auto"/>
      </w:divBdr>
    </w:div>
    <w:div w:id="316345170">
      <w:bodyDiv w:val="1"/>
      <w:marLeft w:val="0"/>
      <w:marRight w:val="0"/>
      <w:marTop w:val="0"/>
      <w:marBottom w:val="0"/>
      <w:divBdr>
        <w:top w:val="none" w:sz="0" w:space="0" w:color="auto"/>
        <w:left w:val="none" w:sz="0" w:space="0" w:color="auto"/>
        <w:bottom w:val="none" w:sz="0" w:space="0" w:color="auto"/>
        <w:right w:val="none" w:sz="0" w:space="0" w:color="auto"/>
      </w:divBdr>
    </w:div>
    <w:div w:id="321087531">
      <w:bodyDiv w:val="1"/>
      <w:marLeft w:val="0"/>
      <w:marRight w:val="0"/>
      <w:marTop w:val="0"/>
      <w:marBottom w:val="0"/>
      <w:divBdr>
        <w:top w:val="none" w:sz="0" w:space="0" w:color="auto"/>
        <w:left w:val="none" w:sz="0" w:space="0" w:color="auto"/>
        <w:bottom w:val="none" w:sz="0" w:space="0" w:color="auto"/>
        <w:right w:val="none" w:sz="0" w:space="0" w:color="auto"/>
      </w:divBdr>
    </w:div>
    <w:div w:id="321395983">
      <w:bodyDiv w:val="1"/>
      <w:marLeft w:val="0"/>
      <w:marRight w:val="0"/>
      <w:marTop w:val="0"/>
      <w:marBottom w:val="0"/>
      <w:divBdr>
        <w:top w:val="none" w:sz="0" w:space="0" w:color="auto"/>
        <w:left w:val="none" w:sz="0" w:space="0" w:color="auto"/>
        <w:bottom w:val="none" w:sz="0" w:space="0" w:color="auto"/>
        <w:right w:val="none" w:sz="0" w:space="0" w:color="auto"/>
      </w:divBdr>
    </w:div>
    <w:div w:id="321397638">
      <w:bodyDiv w:val="1"/>
      <w:marLeft w:val="0"/>
      <w:marRight w:val="0"/>
      <w:marTop w:val="0"/>
      <w:marBottom w:val="0"/>
      <w:divBdr>
        <w:top w:val="none" w:sz="0" w:space="0" w:color="auto"/>
        <w:left w:val="none" w:sz="0" w:space="0" w:color="auto"/>
        <w:bottom w:val="none" w:sz="0" w:space="0" w:color="auto"/>
        <w:right w:val="none" w:sz="0" w:space="0" w:color="auto"/>
      </w:divBdr>
    </w:div>
    <w:div w:id="322852257">
      <w:bodyDiv w:val="1"/>
      <w:marLeft w:val="0"/>
      <w:marRight w:val="0"/>
      <w:marTop w:val="0"/>
      <w:marBottom w:val="0"/>
      <w:divBdr>
        <w:top w:val="none" w:sz="0" w:space="0" w:color="auto"/>
        <w:left w:val="none" w:sz="0" w:space="0" w:color="auto"/>
        <w:bottom w:val="none" w:sz="0" w:space="0" w:color="auto"/>
        <w:right w:val="none" w:sz="0" w:space="0" w:color="auto"/>
      </w:divBdr>
    </w:div>
    <w:div w:id="323096793">
      <w:bodyDiv w:val="1"/>
      <w:marLeft w:val="0"/>
      <w:marRight w:val="0"/>
      <w:marTop w:val="0"/>
      <w:marBottom w:val="0"/>
      <w:divBdr>
        <w:top w:val="none" w:sz="0" w:space="0" w:color="auto"/>
        <w:left w:val="none" w:sz="0" w:space="0" w:color="auto"/>
        <w:bottom w:val="none" w:sz="0" w:space="0" w:color="auto"/>
        <w:right w:val="none" w:sz="0" w:space="0" w:color="auto"/>
      </w:divBdr>
    </w:div>
    <w:div w:id="326519812">
      <w:bodyDiv w:val="1"/>
      <w:marLeft w:val="0"/>
      <w:marRight w:val="0"/>
      <w:marTop w:val="0"/>
      <w:marBottom w:val="0"/>
      <w:divBdr>
        <w:top w:val="none" w:sz="0" w:space="0" w:color="auto"/>
        <w:left w:val="none" w:sz="0" w:space="0" w:color="auto"/>
        <w:bottom w:val="none" w:sz="0" w:space="0" w:color="auto"/>
        <w:right w:val="none" w:sz="0" w:space="0" w:color="auto"/>
      </w:divBdr>
    </w:div>
    <w:div w:id="326786702">
      <w:bodyDiv w:val="1"/>
      <w:marLeft w:val="0"/>
      <w:marRight w:val="0"/>
      <w:marTop w:val="0"/>
      <w:marBottom w:val="0"/>
      <w:divBdr>
        <w:top w:val="none" w:sz="0" w:space="0" w:color="auto"/>
        <w:left w:val="none" w:sz="0" w:space="0" w:color="auto"/>
        <w:bottom w:val="none" w:sz="0" w:space="0" w:color="auto"/>
        <w:right w:val="none" w:sz="0" w:space="0" w:color="auto"/>
      </w:divBdr>
    </w:div>
    <w:div w:id="329333661">
      <w:bodyDiv w:val="1"/>
      <w:marLeft w:val="0"/>
      <w:marRight w:val="0"/>
      <w:marTop w:val="0"/>
      <w:marBottom w:val="0"/>
      <w:divBdr>
        <w:top w:val="none" w:sz="0" w:space="0" w:color="auto"/>
        <w:left w:val="none" w:sz="0" w:space="0" w:color="auto"/>
        <w:bottom w:val="none" w:sz="0" w:space="0" w:color="auto"/>
        <w:right w:val="none" w:sz="0" w:space="0" w:color="auto"/>
      </w:divBdr>
    </w:div>
    <w:div w:id="329719670">
      <w:marLeft w:val="480"/>
      <w:marRight w:val="0"/>
      <w:marTop w:val="0"/>
      <w:marBottom w:val="0"/>
      <w:divBdr>
        <w:top w:val="none" w:sz="0" w:space="0" w:color="auto"/>
        <w:left w:val="none" w:sz="0" w:space="0" w:color="auto"/>
        <w:bottom w:val="none" w:sz="0" w:space="0" w:color="auto"/>
        <w:right w:val="none" w:sz="0" w:space="0" w:color="auto"/>
      </w:divBdr>
    </w:div>
    <w:div w:id="329722228">
      <w:bodyDiv w:val="1"/>
      <w:marLeft w:val="0"/>
      <w:marRight w:val="0"/>
      <w:marTop w:val="0"/>
      <w:marBottom w:val="0"/>
      <w:divBdr>
        <w:top w:val="none" w:sz="0" w:space="0" w:color="auto"/>
        <w:left w:val="none" w:sz="0" w:space="0" w:color="auto"/>
        <w:bottom w:val="none" w:sz="0" w:space="0" w:color="auto"/>
        <w:right w:val="none" w:sz="0" w:space="0" w:color="auto"/>
      </w:divBdr>
    </w:div>
    <w:div w:id="330765216">
      <w:bodyDiv w:val="1"/>
      <w:marLeft w:val="0"/>
      <w:marRight w:val="0"/>
      <w:marTop w:val="0"/>
      <w:marBottom w:val="0"/>
      <w:divBdr>
        <w:top w:val="none" w:sz="0" w:space="0" w:color="auto"/>
        <w:left w:val="none" w:sz="0" w:space="0" w:color="auto"/>
        <w:bottom w:val="none" w:sz="0" w:space="0" w:color="auto"/>
        <w:right w:val="none" w:sz="0" w:space="0" w:color="auto"/>
      </w:divBdr>
    </w:div>
    <w:div w:id="333268451">
      <w:bodyDiv w:val="1"/>
      <w:marLeft w:val="0"/>
      <w:marRight w:val="0"/>
      <w:marTop w:val="0"/>
      <w:marBottom w:val="0"/>
      <w:divBdr>
        <w:top w:val="none" w:sz="0" w:space="0" w:color="auto"/>
        <w:left w:val="none" w:sz="0" w:space="0" w:color="auto"/>
        <w:bottom w:val="none" w:sz="0" w:space="0" w:color="auto"/>
        <w:right w:val="none" w:sz="0" w:space="0" w:color="auto"/>
      </w:divBdr>
    </w:div>
    <w:div w:id="335881732">
      <w:bodyDiv w:val="1"/>
      <w:marLeft w:val="0"/>
      <w:marRight w:val="0"/>
      <w:marTop w:val="0"/>
      <w:marBottom w:val="0"/>
      <w:divBdr>
        <w:top w:val="none" w:sz="0" w:space="0" w:color="auto"/>
        <w:left w:val="none" w:sz="0" w:space="0" w:color="auto"/>
        <w:bottom w:val="none" w:sz="0" w:space="0" w:color="auto"/>
        <w:right w:val="none" w:sz="0" w:space="0" w:color="auto"/>
      </w:divBdr>
    </w:div>
    <w:div w:id="337121550">
      <w:bodyDiv w:val="1"/>
      <w:marLeft w:val="0"/>
      <w:marRight w:val="0"/>
      <w:marTop w:val="0"/>
      <w:marBottom w:val="0"/>
      <w:divBdr>
        <w:top w:val="none" w:sz="0" w:space="0" w:color="auto"/>
        <w:left w:val="none" w:sz="0" w:space="0" w:color="auto"/>
        <w:bottom w:val="none" w:sz="0" w:space="0" w:color="auto"/>
        <w:right w:val="none" w:sz="0" w:space="0" w:color="auto"/>
      </w:divBdr>
    </w:div>
    <w:div w:id="338122367">
      <w:bodyDiv w:val="1"/>
      <w:marLeft w:val="0"/>
      <w:marRight w:val="0"/>
      <w:marTop w:val="0"/>
      <w:marBottom w:val="0"/>
      <w:divBdr>
        <w:top w:val="none" w:sz="0" w:space="0" w:color="auto"/>
        <w:left w:val="none" w:sz="0" w:space="0" w:color="auto"/>
        <w:bottom w:val="none" w:sz="0" w:space="0" w:color="auto"/>
        <w:right w:val="none" w:sz="0" w:space="0" w:color="auto"/>
      </w:divBdr>
    </w:div>
    <w:div w:id="338235739">
      <w:bodyDiv w:val="1"/>
      <w:marLeft w:val="0"/>
      <w:marRight w:val="0"/>
      <w:marTop w:val="0"/>
      <w:marBottom w:val="0"/>
      <w:divBdr>
        <w:top w:val="none" w:sz="0" w:space="0" w:color="auto"/>
        <w:left w:val="none" w:sz="0" w:space="0" w:color="auto"/>
        <w:bottom w:val="none" w:sz="0" w:space="0" w:color="auto"/>
        <w:right w:val="none" w:sz="0" w:space="0" w:color="auto"/>
      </w:divBdr>
    </w:div>
    <w:div w:id="338895509">
      <w:bodyDiv w:val="1"/>
      <w:marLeft w:val="0"/>
      <w:marRight w:val="0"/>
      <w:marTop w:val="0"/>
      <w:marBottom w:val="0"/>
      <w:divBdr>
        <w:top w:val="none" w:sz="0" w:space="0" w:color="auto"/>
        <w:left w:val="none" w:sz="0" w:space="0" w:color="auto"/>
        <w:bottom w:val="none" w:sz="0" w:space="0" w:color="auto"/>
        <w:right w:val="none" w:sz="0" w:space="0" w:color="auto"/>
      </w:divBdr>
    </w:div>
    <w:div w:id="339284551">
      <w:bodyDiv w:val="1"/>
      <w:marLeft w:val="0"/>
      <w:marRight w:val="0"/>
      <w:marTop w:val="0"/>
      <w:marBottom w:val="0"/>
      <w:divBdr>
        <w:top w:val="none" w:sz="0" w:space="0" w:color="auto"/>
        <w:left w:val="none" w:sz="0" w:space="0" w:color="auto"/>
        <w:bottom w:val="none" w:sz="0" w:space="0" w:color="auto"/>
        <w:right w:val="none" w:sz="0" w:space="0" w:color="auto"/>
      </w:divBdr>
    </w:div>
    <w:div w:id="340473649">
      <w:bodyDiv w:val="1"/>
      <w:marLeft w:val="0"/>
      <w:marRight w:val="0"/>
      <w:marTop w:val="0"/>
      <w:marBottom w:val="0"/>
      <w:divBdr>
        <w:top w:val="none" w:sz="0" w:space="0" w:color="auto"/>
        <w:left w:val="none" w:sz="0" w:space="0" w:color="auto"/>
        <w:bottom w:val="none" w:sz="0" w:space="0" w:color="auto"/>
        <w:right w:val="none" w:sz="0" w:space="0" w:color="auto"/>
      </w:divBdr>
    </w:div>
    <w:div w:id="345981563">
      <w:bodyDiv w:val="1"/>
      <w:marLeft w:val="0"/>
      <w:marRight w:val="0"/>
      <w:marTop w:val="0"/>
      <w:marBottom w:val="0"/>
      <w:divBdr>
        <w:top w:val="none" w:sz="0" w:space="0" w:color="auto"/>
        <w:left w:val="none" w:sz="0" w:space="0" w:color="auto"/>
        <w:bottom w:val="none" w:sz="0" w:space="0" w:color="auto"/>
        <w:right w:val="none" w:sz="0" w:space="0" w:color="auto"/>
      </w:divBdr>
    </w:div>
    <w:div w:id="346829738">
      <w:bodyDiv w:val="1"/>
      <w:marLeft w:val="0"/>
      <w:marRight w:val="0"/>
      <w:marTop w:val="0"/>
      <w:marBottom w:val="0"/>
      <w:divBdr>
        <w:top w:val="none" w:sz="0" w:space="0" w:color="auto"/>
        <w:left w:val="none" w:sz="0" w:space="0" w:color="auto"/>
        <w:bottom w:val="none" w:sz="0" w:space="0" w:color="auto"/>
        <w:right w:val="none" w:sz="0" w:space="0" w:color="auto"/>
      </w:divBdr>
    </w:div>
    <w:div w:id="351339550">
      <w:bodyDiv w:val="1"/>
      <w:marLeft w:val="0"/>
      <w:marRight w:val="0"/>
      <w:marTop w:val="0"/>
      <w:marBottom w:val="0"/>
      <w:divBdr>
        <w:top w:val="none" w:sz="0" w:space="0" w:color="auto"/>
        <w:left w:val="none" w:sz="0" w:space="0" w:color="auto"/>
        <w:bottom w:val="none" w:sz="0" w:space="0" w:color="auto"/>
        <w:right w:val="none" w:sz="0" w:space="0" w:color="auto"/>
      </w:divBdr>
    </w:div>
    <w:div w:id="352923073">
      <w:bodyDiv w:val="1"/>
      <w:marLeft w:val="0"/>
      <w:marRight w:val="0"/>
      <w:marTop w:val="0"/>
      <w:marBottom w:val="0"/>
      <w:divBdr>
        <w:top w:val="none" w:sz="0" w:space="0" w:color="auto"/>
        <w:left w:val="none" w:sz="0" w:space="0" w:color="auto"/>
        <w:bottom w:val="none" w:sz="0" w:space="0" w:color="auto"/>
        <w:right w:val="none" w:sz="0" w:space="0" w:color="auto"/>
      </w:divBdr>
    </w:div>
    <w:div w:id="353507755">
      <w:bodyDiv w:val="1"/>
      <w:marLeft w:val="0"/>
      <w:marRight w:val="0"/>
      <w:marTop w:val="0"/>
      <w:marBottom w:val="0"/>
      <w:divBdr>
        <w:top w:val="none" w:sz="0" w:space="0" w:color="auto"/>
        <w:left w:val="none" w:sz="0" w:space="0" w:color="auto"/>
        <w:bottom w:val="none" w:sz="0" w:space="0" w:color="auto"/>
        <w:right w:val="none" w:sz="0" w:space="0" w:color="auto"/>
      </w:divBdr>
    </w:div>
    <w:div w:id="356002673">
      <w:bodyDiv w:val="1"/>
      <w:marLeft w:val="0"/>
      <w:marRight w:val="0"/>
      <w:marTop w:val="0"/>
      <w:marBottom w:val="0"/>
      <w:divBdr>
        <w:top w:val="none" w:sz="0" w:space="0" w:color="auto"/>
        <w:left w:val="none" w:sz="0" w:space="0" w:color="auto"/>
        <w:bottom w:val="none" w:sz="0" w:space="0" w:color="auto"/>
        <w:right w:val="none" w:sz="0" w:space="0" w:color="auto"/>
      </w:divBdr>
    </w:div>
    <w:div w:id="356660396">
      <w:bodyDiv w:val="1"/>
      <w:marLeft w:val="0"/>
      <w:marRight w:val="0"/>
      <w:marTop w:val="0"/>
      <w:marBottom w:val="0"/>
      <w:divBdr>
        <w:top w:val="none" w:sz="0" w:space="0" w:color="auto"/>
        <w:left w:val="none" w:sz="0" w:space="0" w:color="auto"/>
        <w:bottom w:val="none" w:sz="0" w:space="0" w:color="auto"/>
        <w:right w:val="none" w:sz="0" w:space="0" w:color="auto"/>
      </w:divBdr>
    </w:div>
    <w:div w:id="358706973">
      <w:bodyDiv w:val="1"/>
      <w:marLeft w:val="0"/>
      <w:marRight w:val="0"/>
      <w:marTop w:val="0"/>
      <w:marBottom w:val="0"/>
      <w:divBdr>
        <w:top w:val="none" w:sz="0" w:space="0" w:color="auto"/>
        <w:left w:val="none" w:sz="0" w:space="0" w:color="auto"/>
        <w:bottom w:val="none" w:sz="0" w:space="0" w:color="auto"/>
        <w:right w:val="none" w:sz="0" w:space="0" w:color="auto"/>
      </w:divBdr>
    </w:div>
    <w:div w:id="359672493">
      <w:bodyDiv w:val="1"/>
      <w:marLeft w:val="0"/>
      <w:marRight w:val="0"/>
      <w:marTop w:val="0"/>
      <w:marBottom w:val="0"/>
      <w:divBdr>
        <w:top w:val="none" w:sz="0" w:space="0" w:color="auto"/>
        <w:left w:val="none" w:sz="0" w:space="0" w:color="auto"/>
        <w:bottom w:val="none" w:sz="0" w:space="0" w:color="auto"/>
        <w:right w:val="none" w:sz="0" w:space="0" w:color="auto"/>
      </w:divBdr>
    </w:div>
    <w:div w:id="364253764">
      <w:bodyDiv w:val="1"/>
      <w:marLeft w:val="0"/>
      <w:marRight w:val="0"/>
      <w:marTop w:val="0"/>
      <w:marBottom w:val="0"/>
      <w:divBdr>
        <w:top w:val="none" w:sz="0" w:space="0" w:color="auto"/>
        <w:left w:val="none" w:sz="0" w:space="0" w:color="auto"/>
        <w:bottom w:val="none" w:sz="0" w:space="0" w:color="auto"/>
        <w:right w:val="none" w:sz="0" w:space="0" w:color="auto"/>
      </w:divBdr>
    </w:div>
    <w:div w:id="370572145">
      <w:bodyDiv w:val="1"/>
      <w:marLeft w:val="0"/>
      <w:marRight w:val="0"/>
      <w:marTop w:val="0"/>
      <w:marBottom w:val="0"/>
      <w:divBdr>
        <w:top w:val="none" w:sz="0" w:space="0" w:color="auto"/>
        <w:left w:val="none" w:sz="0" w:space="0" w:color="auto"/>
        <w:bottom w:val="none" w:sz="0" w:space="0" w:color="auto"/>
        <w:right w:val="none" w:sz="0" w:space="0" w:color="auto"/>
      </w:divBdr>
    </w:div>
    <w:div w:id="372392414">
      <w:bodyDiv w:val="1"/>
      <w:marLeft w:val="0"/>
      <w:marRight w:val="0"/>
      <w:marTop w:val="0"/>
      <w:marBottom w:val="0"/>
      <w:divBdr>
        <w:top w:val="none" w:sz="0" w:space="0" w:color="auto"/>
        <w:left w:val="none" w:sz="0" w:space="0" w:color="auto"/>
        <w:bottom w:val="none" w:sz="0" w:space="0" w:color="auto"/>
        <w:right w:val="none" w:sz="0" w:space="0" w:color="auto"/>
      </w:divBdr>
    </w:div>
    <w:div w:id="372581272">
      <w:bodyDiv w:val="1"/>
      <w:marLeft w:val="0"/>
      <w:marRight w:val="0"/>
      <w:marTop w:val="0"/>
      <w:marBottom w:val="0"/>
      <w:divBdr>
        <w:top w:val="none" w:sz="0" w:space="0" w:color="auto"/>
        <w:left w:val="none" w:sz="0" w:space="0" w:color="auto"/>
        <w:bottom w:val="none" w:sz="0" w:space="0" w:color="auto"/>
        <w:right w:val="none" w:sz="0" w:space="0" w:color="auto"/>
      </w:divBdr>
    </w:div>
    <w:div w:id="374159839">
      <w:bodyDiv w:val="1"/>
      <w:marLeft w:val="0"/>
      <w:marRight w:val="0"/>
      <w:marTop w:val="0"/>
      <w:marBottom w:val="0"/>
      <w:divBdr>
        <w:top w:val="none" w:sz="0" w:space="0" w:color="auto"/>
        <w:left w:val="none" w:sz="0" w:space="0" w:color="auto"/>
        <w:bottom w:val="none" w:sz="0" w:space="0" w:color="auto"/>
        <w:right w:val="none" w:sz="0" w:space="0" w:color="auto"/>
      </w:divBdr>
    </w:div>
    <w:div w:id="375397827">
      <w:bodyDiv w:val="1"/>
      <w:marLeft w:val="0"/>
      <w:marRight w:val="0"/>
      <w:marTop w:val="0"/>
      <w:marBottom w:val="0"/>
      <w:divBdr>
        <w:top w:val="none" w:sz="0" w:space="0" w:color="auto"/>
        <w:left w:val="none" w:sz="0" w:space="0" w:color="auto"/>
        <w:bottom w:val="none" w:sz="0" w:space="0" w:color="auto"/>
        <w:right w:val="none" w:sz="0" w:space="0" w:color="auto"/>
      </w:divBdr>
    </w:div>
    <w:div w:id="376244085">
      <w:marLeft w:val="480"/>
      <w:marRight w:val="0"/>
      <w:marTop w:val="0"/>
      <w:marBottom w:val="0"/>
      <w:divBdr>
        <w:top w:val="none" w:sz="0" w:space="0" w:color="auto"/>
        <w:left w:val="none" w:sz="0" w:space="0" w:color="auto"/>
        <w:bottom w:val="none" w:sz="0" w:space="0" w:color="auto"/>
        <w:right w:val="none" w:sz="0" w:space="0" w:color="auto"/>
      </w:divBdr>
    </w:div>
    <w:div w:id="377365255">
      <w:bodyDiv w:val="1"/>
      <w:marLeft w:val="0"/>
      <w:marRight w:val="0"/>
      <w:marTop w:val="0"/>
      <w:marBottom w:val="0"/>
      <w:divBdr>
        <w:top w:val="none" w:sz="0" w:space="0" w:color="auto"/>
        <w:left w:val="none" w:sz="0" w:space="0" w:color="auto"/>
        <w:bottom w:val="none" w:sz="0" w:space="0" w:color="auto"/>
        <w:right w:val="none" w:sz="0" w:space="0" w:color="auto"/>
      </w:divBdr>
    </w:div>
    <w:div w:id="379138684">
      <w:bodyDiv w:val="1"/>
      <w:marLeft w:val="0"/>
      <w:marRight w:val="0"/>
      <w:marTop w:val="0"/>
      <w:marBottom w:val="0"/>
      <w:divBdr>
        <w:top w:val="none" w:sz="0" w:space="0" w:color="auto"/>
        <w:left w:val="none" w:sz="0" w:space="0" w:color="auto"/>
        <w:bottom w:val="none" w:sz="0" w:space="0" w:color="auto"/>
        <w:right w:val="none" w:sz="0" w:space="0" w:color="auto"/>
      </w:divBdr>
    </w:div>
    <w:div w:id="380324089">
      <w:bodyDiv w:val="1"/>
      <w:marLeft w:val="0"/>
      <w:marRight w:val="0"/>
      <w:marTop w:val="0"/>
      <w:marBottom w:val="0"/>
      <w:divBdr>
        <w:top w:val="none" w:sz="0" w:space="0" w:color="auto"/>
        <w:left w:val="none" w:sz="0" w:space="0" w:color="auto"/>
        <w:bottom w:val="none" w:sz="0" w:space="0" w:color="auto"/>
        <w:right w:val="none" w:sz="0" w:space="0" w:color="auto"/>
      </w:divBdr>
    </w:div>
    <w:div w:id="380596817">
      <w:bodyDiv w:val="1"/>
      <w:marLeft w:val="0"/>
      <w:marRight w:val="0"/>
      <w:marTop w:val="0"/>
      <w:marBottom w:val="0"/>
      <w:divBdr>
        <w:top w:val="none" w:sz="0" w:space="0" w:color="auto"/>
        <w:left w:val="none" w:sz="0" w:space="0" w:color="auto"/>
        <w:bottom w:val="none" w:sz="0" w:space="0" w:color="auto"/>
        <w:right w:val="none" w:sz="0" w:space="0" w:color="auto"/>
      </w:divBdr>
    </w:div>
    <w:div w:id="383722903">
      <w:bodyDiv w:val="1"/>
      <w:marLeft w:val="0"/>
      <w:marRight w:val="0"/>
      <w:marTop w:val="0"/>
      <w:marBottom w:val="0"/>
      <w:divBdr>
        <w:top w:val="none" w:sz="0" w:space="0" w:color="auto"/>
        <w:left w:val="none" w:sz="0" w:space="0" w:color="auto"/>
        <w:bottom w:val="none" w:sz="0" w:space="0" w:color="auto"/>
        <w:right w:val="none" w:sz="0" w:space="0" w:color="auto"/>
      </w:divBdr>
    </w:div>
    <w:div w:id="384527632">
      <w:bodyDiv w:val="1"/>
      <w:marLeft w:val="0"/>
      <w:marRight w:val="0"/>
      <w:marTop w:val="0"/>
      <w:marBottom w:val="0"/>
      <w:divBdr>
        <w:top w:val="none" w:sz="0" w:space="0" w:color="auto"/>
        <w:left w:val="none" w:sz="0" w:space="0" w:color="auto"/>
        <w:bottom w:val="none" w:sz="0" w:space="0" w:color="auto"/>
        <w:right w:val="none" w:sz="0" w:space="0" w:color="auto"/>
      </w:divBdr>
    </w:div>
    <w:div w:id="387535742">
      <w:bodyDiv w:val="1"/>
      <w:marLeft w:val="0"/>
      <w:marRight w:val="0"/>
      <w:marTop w:val="0"/>
      <w:marBottom w:val="0"/>
      <w:divBdr>
        <w:top w:val="none" w:sz="0" w:space="0" w:color="auto"/>
        <w:left w:val="none" w:sz="0" w:space="0" w:color="auto"/>
        <w:bottom w:val="none" w:sz="0" w:space="0" w:color="auto"/>
        <w:right w:val="none" w:sz="0" w:space="0" w:color="auto"/>
      </w:divBdr>
    </w:div>
    <w:div w:id="390151046">
      <w:bodyDiv w:val="1"/>
      <w:marLeft w:val="0"/>
      <w:marRight w:val="0"/>
      <w:marTop w:val="0"/>
      <w:marBottom w:val="0"/>
      <w:divBdr>
        <w:top w:val="none" w:sz="0" w:space="0" w:color="auto"/>
        <w:left w:val="none" w:sz="0" w:space="0" w:color="auto"/>
        <w:bottom w:val="none" w:sz="0" w:space="0" w:color="auto"/>
        <w:right w:val="none" w:sz="0" w:space="0" w:color="auto"/>
      </w:divBdr>
    </w:div>
    <w:div w:id="391124842">
      <w:bodyDiv w:val="1"/>
      <w:marLeft w:val="0"/>
      <w:marRight w:val="0"/>
      <w:marTop w:val="0"/>
      <w:marBottom w:val="0"/>
      <w:divBdr>
        <w:top w:val="none" w:sz="0" w:space="0" w:color="auto"/>
        <w:left w:val="none" w:sz="0" w:space="0" w:color="auto"/>
        <w:bottom w:val="none" w:sz="0" w:space="0" w:color="auto"/>
        <w:right w:val="none" w:sz="0" w:space="0" w:color="auto"/>
      </w:divBdr>
    </w:div>
    <w:div w:id="393939255">
      <w:bodyDiv w:val="1"/>
      <w:marLeft w:val="0"/>
      <w:marRight w:val="0"/>
      <w:marTop w:val="0"/>
      <w:marBottom w:val="0"/>
      <w:divBdr>
        <w:top w:val="none" w:sz="0" w:space="0" w:color="auto"/>
        <w:left w:val="none" w:sz="0" w:space="0" w:color="auto"/>
        <w:bottom w:val="none" w:sz="0" w:space="0" w:color="auto"/>
        <w:right w:val="none" w:sz="0" w:space="0" w:color="auto"/>
      </w:divBdr>
    </w:div>
    <w:div w:id="395402590">
      <w:bodyDiv w:val="1"/>
      <w:marLeft w:val="0"/>
      <w:marRight w:val="0"/>
      <w:marTop w:val="0"/>
      <w:marBottom w:val="0"/>
      <w:divBdr>
        <w:top w:val="none" w:sz="0" w:space="0" w:color="auto"/>
        <w:left w:val="none" w:sz="0" w:space="0" w:color="auto"/>
        <w:bottom w:val="none" w:sz="0" w:space="0" w:color="auto"/>
        <w:right w:val="none" w:sz="0" w:space="0" w:color="auto"/>
      </w:divBdr>
    </w:div>
    <w:div w:id="398018131">
      <w:bodyDiv w:val="1"/>
      <w:marLeft w:val="0"/>
      <w:marRight w:val="0"/>
      <w:marTop w:val="0"/>
      <w:marBottom w:val="0"/>
      <w:divBdr>
        <w:top w:val="none" w:sz="0" w:space="0" w:color="auto"/>
        <w:left w:val="none" w:sz="0" w:space="0" w:color="auto"/>
        <w:bottom w:val="none" w:sz="0" w:space="0" w:color="auto"/>
        <w:right w:val="none" w:sz="0" w:space="0" w:color="auto"/>
      </w:divBdr>
    </w:div>
    <w:div w:id="400493116">
      <w:bodyDiv w:val="1"/>
      <w:marLeft w:val="0"/>
      <w:marRight w:val="0"/>
      <w:marTop w:val="0"/>
      <w:marBottom w:val="0"/>
      <w:divBdr>
        <w:top w:val="none" w:sz="0" w:space="0" w:color="auto"/>
        <w:left w:val="none" w:sz="0" w:space="0" w:color="auto"/>
        <w:bottom w:val="none" w:sz="0" w:space="0" w:color="auto"/>
        <w:right w:val="none" w:sz="0" w:space="0" w:color="auto"/>
      </w:divBdr>
    </w:div>
    <w:div w:id="401411815">
      <w:marLeft w:val="480"/>
      <w:marRight w:val="0"/>
      <w:marTop w:val="0"/>
      <w:marBottom w:val="0"/>
      <w:divBdr>
        <w:top w:val="none" w:sz="0" w:space="0" w:color="auto"/>
        <w:left w:val="none" w:sz="0" w:space="0" w:color="auto"/>
        <w:bottom w:val="none" w:sz="0" w:space="0" w:color="auto"/>
        <w:right w:val="none" w:sz="0" w:space="0" w:color="auto"/>
      </w:divBdr>
    </w:div>
    <w:div w:id="403451765">
      <w:bodyDiv w:val="1"/>
      <w:marLeft w:val="0"/>
      <w:marRight w:val="0"/>
      <w:marTop w:val="0"/>
      <w:marBottom w:val="0"/>
      <w:divBdr>
        <w:top w:val="none" w:sz="0" w:space="0" w:color="auto"/>
        <w:left w:val="none" w:sz="0" w:space="0" w:color="auto"/>
        <w:bottom w:val="none" w:sz="0" w:space="0" w:color="auto"/>
        <w:right w:val="none" w:sz="0" w:space="0" w:color="auto"/>
      </w:divBdr>
    </w:div>
    <w:div w:id="403572211">
      <w:bodyDiv w:val="1"/>
      <w:marLeft w:val="0"/>
      <w:marRight w:val="0"/>
      <w:marTop w:val="0"/>
      <w:marBottom w:val="0"/>
      <w:divBdr>
        <w:top w:val="none" w:sz="0" w:space="0" w:color="auto"/>
        <w:left w:val="none" w:sz="0" w:space="0" w:color="auto"/>
        <w:bottom w:val="none" w:sz="0" w:space="0" w:color="auto"/>
        <w:right w:val="none" w:sz="0" w:space="0" w:color="auto"/>
      </w:divBdr>
    </w:div>
    <w:div w:id="407464803">
      <w:bodyDiv w:val="1"/>
      <w:marLeft w:val="0"/>
      <w:marRight w:val="0"/>
      <w:marTop w:val="0"/>
      <w:marBottom w:val="0"/>
      <w:divBdr>
        <w:top w:val="none" w:sz="0" w:space="0" w:color="auto"/>
        <w:left w:val="none" w:sz="0" w:space="0" w:color="auto"/>
        <w:bottom w:val="none" w:sz="0" w:space="0" w:color="auto"/>
        <w:right w:val="none" w:sz="0" w:space="0" w:color="auto"/>
      </w:divBdr>
    </w:div>
    <w:div w:id="411514145">
      <w:bodyDiv w:val="1"/>
      <w:marLeft w:val="0"/>
      <w:marRight w:val="0"/>
      <w:marTop w:val="0"/>
      <w:marBottom w:val="0"/>
      <w:divBdr>
        <w:top w:val="none" w:sz="0" w:space="0" w:color="auto"/>
        <w:left w:val="none" w:sz="0" w:space="0" w:color="auto"/>
        <w:bottom w:val="none" w:sz="0" w:space="0" w:color="auto"/>
        <w:right w:val="none" w:sz="0" w:space="0" w:color="auto"/>
      </w:divBdr>
    </w:div>
    <w:div w:id="411902332">
      <w:bodyDiv w:val="1"/>
      <w:marLeft w:val="0"/>
      <w:marRight w:val="0"/>
      <w:marTop w:val="0"/>
      <w:marBottom w:val="0"/>
      <w:divBdr>
        <w:top w:val="none" w:sz="0" w:space="0" w:color="auto"/>
        <w:left w:val="none" w:sz="0" w:space="0" w:color="auto"/>
        <w:bottom w:val="none" w:sz="0" w:space="0" w:color="auto"/>
        <w:right w:val="none" w:sz="0" w:space="0" w:color="auto"/>
      </w:divBdr>
    </w:div>
    <w:div w:id="413212342">
      <w:bodyDiv w:val="1"/>
      <w:marLeft w:val="0"/>
      <w:marRight w:val="0"/>
      <w:marTop w:val="0"/>
      <w:marBottom w:val="0"/>
      <w:divBdr>
        <w:top w:val="none" w:sz="0" w:space="0" w:color="auto"/>
        <w:left w:val="none" w:sz="0" w:space="0" w:color="auto"/>
        <w:bottom w:val="none" w:sz="0" w:space="0" w:color="auto"/>
        <w:right w:val="none" w:sz="0" w:space="0" w:color="auto"/>
      </w:divBdr>
    </w:div>
    <w:div w:id="413479550">
      <w:bodyDiv w:val="1"/>
      <w:marLeft w:val="0"/>
      <w:marRight w:val="0"/>
      <w:marTop w:val="0"/>
      <w:marBottom w:val="0"/>
      <w:divBdr>
        <w:top w:val="none" w:sz="0" w:space="0" w:color="auto"/>
        <w:left w:val="none" w:sz="0" w:space="0" w:color="auto"/>
        <w:bottom w:val="none" w:sz="0" w:space="0" w:color="auto"/>
        <w:right w:val="none" w:sz="0" w:space="0" w:color="auto"/>
      </w:divBdr>
    </w:div>
    <w:div w:id="417482219">
      <w:bodyDiv w:val="1"/>
      <w:marLeft w:val="0"/>
      <w:marRight w:val="0"/>
      <w:marTop w:val="0"/>
      <w:marBottom w:val="0"/>
      <w:divBdr>
        <w:top w:val="none" w:sz="0" w:space="0" w:color="auto"/>
        <w:left w:val="none" w:sz="0" w:space="0" w:color="auto"/>
        <w:bottom w:val="none" w:sz="0" w:space="0" w:color="auto"/>
        <w:right w:val="none" w:sz="0" w:space="0" w:color="auto"/>
      </w:divBdr>
    </w:div>
    <w:div w:id="418868619">
      <w:bodyDiv w:val="1"/>
      <w:marLeft w:val="0"/>
      <w:marRight w:val="0"/>
      <w:marTop w:val="0"/>
      <w:marBottom w:val="0"/>
      <w:divBdr>
        <w:top w:val="none" w:sz="0" w:space="0" w:color="auto"/>
        <w:left w:val="none" w:sz="0" w:space="0" w:color="auto"/>
        <w:bottom w:val="none" w:sz="0" w:space="0" w:color="auto"/>
        <w:right w:val="none" w:sz="0" w:space="0" w:color="auto"/>
      </w:divBdr>
    </w:div>
    <w:div w:id="418869352">
      <w:bodyDiv w:val="1"/>
      <w:marLeft w:val="0"/>
      <w:marRight w:val="0"/>
      <w:marTop w:val="0"/>
      <w:marBottom w:val="0"/>
      <w:divBdr>
        <w:top w:val="none" w:sz="0" w:space="0" w:color="auto"/>
        <w:left w:val="none" w:sz="0" w:space="0" w:color="auto"/>
        <w:bottom w:val="none" w:sz="0" w:space="0" w:color="auto"/>
        <w:right w:val="none" w:sz="0" w:space="0" w:color="auto"/>
      </w:divBdr>
    </w:div>
    <w:div w:id="419640682">
      <w:bodyDiv w:val="1"/>
      <w:marLeft w:val="0"/>
      <w:marRight w:val="0"/>
      <w:marTop w:val="0"/>
      <w:marBottom w:val="0"/>
      <w:divBdr>
        <w:top w:val="none" w:sz="0" w:space="0" w:color="auto"/>
        <w:left w:val="none" w:sz="0" w:space="0" w:color="auto"/>
        <w:bottom w:val="none" w:sz="0" w:space="0" w:color="auto"/>
        <w:right w:val="none" w:sz="0" w:space="0" w:color="auto"/>
      </w:divBdr>
    </w:div>
    <w:div w:id="423961188">
      <w:bodyDiv w:val="1"/>
      <w:marLeft w:val="0"/>
      <w:marRight w:val="0"/>
      <w:marTop w:val="0"/>
      <w:marBottom w:val="0"/>
      <w:divBdr>
        <w:top w:val="none" w:sz="0" w:space="0" w:color="auto"/>
        <w:left w:val="none" w:sz="0" w:space="0" w:color="auto"/>
        <w:bottom w:val="none" w:sz="0" w:space="0" w:color="auto"/>
        <w:right w:val="none" w:sz="0" w:space="0" w:color="auto"/>
      </w:divBdr>
    </w:div>
    <w:div w:id="427845771">
      <w:bodyDiv w:val="1"/>
      <w:marLeft w:val="0"/>
      <w:marRight w:val="0"/>
      <w:marTop w:val="0"/>
      <w:marBottom w:val="0"/>
      <w:divBdr>
        <w:top w:val="none" w:sz="0" w:space="0" w:color="auto"/>
        <w:left w:val="none" w:sz="0" w:space="0" w:color="auto"/>
        <w:bottom w:val="none" w:sz="0" w:space="0" w:color="auto"/>
        <w:right w:val="none" w:sz="0" w:space="0" w:color="auto"/>
      </w:divBdr>
    </w:div>
    <w:div w:id="435636829">
      <w:bodyDiv w:val="1"/>
      <w:marLeft w:val="0"/>
      <w:marRight w:val="0"/>
      <w:marTop w:val="0"/>
      <w:marBottom w:val="0"/>
      <w:divBdr>
        <w:top w:val="none" w:sz="0" w:space="0" w:color="auto"/>
        <w:left w:val="none" w:sz="0" w:space="0" w:color="auto"/>
        <w:bottom w:val="none" w:sz="0" w:space="0" w:color="auto"/>
        <w:right w:val="none" w:sz="0" w:space="0" w:color="auto"/>
      </w:divBdr>
    </w:div>
    <w:div w:id="435752264">
      <w:bodyDiv w:val="1"/>
      <w:marLeft w:val="0"/>
      <w:marRight w:val="0"/>
      <w:marTop w:val="0"/>
      <w:marBottom w:val="0"/>
      <w:divBdr>
        <w:top w:val="none" w:sz="0" w:space="0" w:color="auto"/>
        <w:left w:val="none" w:sz="0" w:space="0" w:color="auto"/>
        <w:bottom w:val="none" w:sz="0" w:space="0" w:color="auto"/>
        <w:right w:val="none" w:sz="0" w:space="0" w:color="auto"/>
      </w:divBdr>
    </w:div>
    <w:div w:id="440806604">
      <w:bodyDiv w:val="1"/>
      <w:marLeft w:val="0"/>
      <w:marRight w:val="0"/>
      <w:marTop w:val="0"/>
      <w:marBottom w:val="0"/>
      <w:divBdr>
        <w:top w:val="none" w:sz="0" w:space="0" w:color="auto"/>
        <w:left w:val="none" w:sz="0" w:space="0" w:color="auto"/>
        <w:bottom w:val="none" w:sz="0" w:space="0" w:color="auto"/>
        <w:right w:val="none" w:sz="0" w:space="0" w:color="auto"/>
      </w:divBdr>
    </w:div>
    <w:div w:id="441534398">
      <w:bodyDiv w:val="1"/>
      <w:marLeft w:val="0"/>
      <w:marRight w:val="0"/>
      <w:marTop w:val="0"/>
      <w:marBottom w:val="0"/>
      <w:divBdr>
        <w:top w:val="none" w:sz="0" w:space="0" w:color="auto"/>
        <w:left w:val="none" w:sz="0" w:space="0" w:color="auto"/>
        <w:bottom w:val="none" w:sz="0" w:space="0" w:color="auto"/>
        <w:right w:val="none" w:sz="0" w:space="0" w:color="auto"/>
      </w:divBdr>
    </w:div>
    <w:div w:id="442040551">
      <w:bodyDiv w:val="1"/>
      <w:marLeft w:val="0"/>
      <w:marRight w:val="0"/>
      <w:marTop w:val="0"/>
      <w:marBottom w:val="0"/>
      <w:divBdr>
        <w:top w:val="none" w:sz="0" w:space="0" w:color="auto"/>
        <w:left w:val="none" w:sz="0" w:space="0" w:color="auto"/>
        <w:bottom w:val="none" w:sz="0" w:space="0" w:color="auto"/>
        <w:right w:val="none" w:sz="0" w:space="0" w:color="auto"/>
      </w:divBdr>
    </w:div>
    <w:div w:id="443037050">
      <w:bodyDiv w:val="1"/>
      <w:marLeft w:val="0"/>
      <w:marRight w:val="0"/>
      <w:marTop w:val="0"/>
      <w:marBottom w:val="0"/>
      <w:divBdr>
        <w:top w:val="none" w:sz="0" w:space="0" w:color="auto"/>
        <w:left w:val="none" w:sz="0" w:space="0" w:color="auto"/>
        <w:bottom w:val="none" w:sz="0" w:space="0" w:color="auto"/>
        <w:right w:val="none" w:sz="0" w:space="0" w:color="auto"/>
      </w:divBdr>
    </w:div>
    <w:div w:id="443892449">
      <w:bodyDiv w:val="1"/>
      <w:marLeft w:val="0"/>
      <w:marRight w:val="0"/>
      <w:marTop w:val="0"/>
      <w:marBottom w:val="0"/>
      <w:divBdr>
        <w:top w:val="none" w:sz="0" w:space="0" w:color="auto"/>
        <w:left w:val="none" w:sz="0" w:space="0" w:color="auto"/>
        <w:bottom w:val="none" w:sz="0" w:space="0" w:color="auto"/>
        <w:right w:val="none" w:sz="0" w:space="0" w:color="auto"/>
      </w:divBdr>
      <w:divsChild>
        <w:div w:id="985625873">
          <w:marLeft w:val="480"/>
          <w:marRight w:val="0"/>
          <w:marTop w:val="0"/>
          <w:marBottom w:val="0"/>
          <w:divBdr>
            <w:top w:val="none" w:sz="0" w:space="0" w:color="auto"/>
            <w:left w:val="none" w:sz="0" w:space="0" w:color="auto"/>
            <w:bottom w:val="none" w:sz="0" w:space="0" w:color="auto"/>
            <w:right w:val="none" w:sz="0" w:space="0" w:color="auto"/>
          </w:divBdr>
        </w:div>
        <w:div w:id="1158812572">
          <w:marLeft w:val="480"/>
          <w:marRight w:val="0"/>
          <w:marTop w:val="0"/>
          <w:marBottom w:val="0"/>
          <w:divBdr>
            <w:top w:val="none" w:sz="0" w:space="0" w:color="auto"/>
            <w:left w:val="none" w:sz="0" w:space="0" w:color="auto"/>
            <w:bottom w:val="none" w:sz="0" w:space="0" w:color="auto"/>
            <w:right w:val="none" w:sz="0" w:space="0" w:color="auto"/>
          </w:divBdr>
        </w:div>
        <w:div w:id="547911158">
          <w:marLeft w:val="480"/>
          <w:marRight w:val="0"/>
          <w:marTop w:val="0"/>
          <w:marBottom w:val="0"/>
          <w:divBdr>
            <w:top w:val="none" w:sz="0" w:space="0" w:color="auto"/>
            <w:left w:val="none" w:sz="0" w:space="0" w:color="auto"/>
            <w:bottom w:val="none" w:sz="0" w:space="0" w:color="auto"/>
            <w:right w:val="none" w:sz="0" w:space="0" w:color="auto"/>
          </w:divBdr>
        </w:div>
        <w:div w:id="669991947">
          <w:marLeft w:val="480"/>
          <w:marRight w:val="0"/>
          <w:marTop w:val="0"/>
          <w:marBottom w:val="0"/>
          <w:divBdr>
            <w:top w:val="none" w:sz="0" w:space="0" w:color="auto"/>
            <w:left w:val="none" w:sz="0" w:space="0" w:color="auto"/>
            <w:bottom w:val="none" w:sz="0" w:space="0" w:color="auto"/>
            <w:right w:val="none" w:sz="0" w:space="0" w:color="auto"/>
          </w:divBdr>
        </w:div>
        <w:div w:id="825780190">
          <w:marLeft w:val="480"/>
          <w:marRight w:val="0"/>
          <w:marTop w:val="0"/>
          <w:marBottom w:val="0"/>
          <w:divBdr>
            <w:top w:val="none" w:sz="0" w:space="0" w:color="auto"/>
            <w:left w:val="none" w:sz="0" w:space="0" w:color="auto"/>
            <w:bottom w:val="none" w:sz="0" w:space="0" w:color="auto"/>
            <w:right w:val="none" w:sz="0" w:space="0" w:color="auto"/>
          </w:divBdr>
        </w:div>
        <w:div w:id="1753895315">
          <w:marLeft w:val="480"/>
          <w:marRight w:val="0"/>
          <w:marTop w:val="0"/>
          <w:marBottom w:val="0"/>
          <w:divBdr>
            <w:top w:val="none" w:sz="0" w:space="0" w:color="auto"/>
            <w:left w:val="none" w:sz="0" w:space="0" w:color="auto"/>
            <w:bottom w:val="none" w:sz="0" w:space="0" w:color="auto"/>
            <w:right w:val="none" w:sz="0" w:space="0" w:color="auto"/>
          </w:divBdr>
        </w:div>
        <w:div w:id="1861118580">
          <w:marLeft w:val="480"/>
          <w:marRight w:val="0"/>
          <w:marTop w:val="0"/>
          <w:marBottom w:val="0"/>
          <w:divBdr>
            <w:top w:val="none" w:sz="0" w:space="0" w:color="auto"/>
            <w:left w:val="none" w:sz="0" w:space="0" w:color="auto"/>
            <w:bottom w:val="none" w:sz="0" w:space="0" w:color="auto"/>
            <w:right w:val="none" w:sz="0" w:space="0" w:color="auto"/>
          </w:divBdr>
        </w:div>
      </w:divsChild>
    </w:div>
    <w:div w:id="445927083">
      <w:bodyDiv w:val="1"/>
      <w:marLeft w:val="0"/>
      <w:marRight w:val="0"/>
      <w:marTop w:val="0"/>
      <w:marBottom w:val="0"/>
      <w:divBdr>
        <w:top w:val="none" w:sz="0" w:space="0" w:color="auto"/>
        <w:left w:val="none" w:sz="0" w:space="0" w:color="auto"/>
        <w:bottom w:val="none" w:sz="0" w:space="0" w:color="auto"/>
        <w:right w:val="none" w:sz="0" w:space="0" w:color="auto"/>
      </w:divBdr>
    </w:div>
    <w:div w:id="447358534">
      <w:bodyDiv w:val="1"/>
      <w:marLeft w:val="0"/>
      <w:marRight w:val="0"/>
      <w:marTop w:val="0"/>
      <w:marBottom w:val="0"/>
      <w:divBdr>
        <w:top w:val="none" w:sz="0" w:space="0" w:color="auto"/>
        <w:left w:val="none" w:sz="0" w:space="0" w:color="auto"/>
        <w:bottom w:val="none" w:sz="0" w:space="0" w:color="auto"/>
        <w:right w:val="none" w:sz="0" w:space="0" w:color="auto"/>
      </w:divBdr>
    </w:div>
    <w:div w:id="448553619">
      <w:bodyDiv w:val="1"/>
      <w:marLeft w:val="0"/>
      <w:marRight w:val="0"/>
      <w:marTop w:val="0"/>
      <w:marBottom w:val="0"/>
      <w:divBdr>
        <w:top w:val="none" w:sz="0" w:space="0" w:color="auto"/>
        <w:left w:val="none" w:sz="0" w:space="0" w:color="auto"/>
        <w:bottom w:val="none" w:sz="0" w:space="0" w:color="auto"/>
        <w:right w:val="none" w:sz="0" w:space="0" w:color="auto"/>
      </w:divBdr>
    </w:div>
    <w:div w:id="449250870">
      <w:bodyDiv w:val="1"/>
      <w:marLeft w:val="0"/>
      <w:marRight w:val="0"/>
      <w:marTop w:val="0"/>
      <w:marBottom w:val="0"/>
      <w:divBdr>
        <w:top w:val="none" w:sz="0" w:space="0" w:color="auto"/>
        <w:left w:val="none" w:sz="0" w:space="0" w:color="auto"/>
        <w:bottom w:val="none" w:sz="0" w:space="0" w:color="auto"/>
        <w:right w:val="none" w:sz="0" w:space="0" w:color="auto"/>
      </w:divBdr>
    </w:div>
    <w:div w:id="449905988">
      <w:bodyDiv w:val="1"/>
      <w:marLeft w:val="0"/>
      <w:marRight w:val="0"/>
      <w:marTop w:val="0"/>
      <w:marBottom w:val="0"/>
      <w:divBdr>
        <w:top w:val="none" w:sz="0" w:space="0" w:color="auto"/>
        <w:left w:val="none" w:sz="0" w:space="0" w:color="auto"/>
        <w:bottom w:val="none" w:sz="0" w:space="0" w:color="auto"/>
        <w:right w:val="none" w:sz="0" w:space="0" w:color="auto"/>
      </w:divBdr>
    </w:div>
    <w:div w:id="452211936">
      <w:bodyDiv w:val="1"/>
      <w:marLeft w:val="0"/>
      <w:marRight w:val="0"/>
      <w:marTop w:val="0"/>
      <w:marBottom w:val="0"/>
      <w:divBdr>
        <w:top w:val="none" w:sz="0" w:space="0" w:color="auto"/>
        <w:left w:val="none" w:sz="0" w:space="0" w:color="auto"/>
        <w:bottom w:val="none" w:sz="0" w:space="0" w:color="auto"/>
        <w:right w:val="none" w:sz="0" w:space="0" w:color="auto"/>
      </w:divBdr>
    </w:div>
    <w:div w:id="452677520">
      <w:bodyDiv w:val="1"/>
      <w:marLeft w:val="0"/>
      <w:marRight w:val="0"/>
      <w:marTop w:val="0"/>
      <w:marBottom w:val="0"/>
      <w:divBdr>
        <w:top w:val="none" w:sz="0" w:space="0" w:color="auto"/>
        <w:left w:val="none" w:sz="0" w:space="0" w:color="auto"/>
        <w:bottom w:val="none" w:sz="0" w:space="0" w:color="auto"/>
        <w:right w:val="none" w:sz="0" w:space="0" w:color="auto"/>
      </w:divBdr>
    </w:div>
    <w:div w:id="453792208">
      <w:bodyDiv w:val="1"/>
      <w:marLeft w:val="0"/>
      <w:marRight w:val="0"/>
      <w:marTop w:val="0"/>
      <w:marBottom w:val="0"/>
      <w:divBdr>
        <w:top w:val="none" w:sz="0" w:space="0" w:color="auto"/>
        <w:left w:val="none" w:sz="0" w:space="0" w:color="auto"/>
        <w:bottom w:val="none" w:sz="0" w:space="0" w:color="auto"/>
        <w:right w:val="none" w:sz="0" w:space="0" w:color="auto"/>
      </w:divBdr>
    </w:div>
    <w:div w:id="454252061">
      <w:bodyDiv w:val="1"/>
      <w:marLeft w:val="0"/>
      <w:marRight w:val="0"/>
      <w:marTop w:val="0"/>
      <w:marBottom w:val="0"/>
      <w:divBdr>
        <w:top w:val="none" w:sz="0" w:space="0" w:color="auto"/>
        <w:left w:val="none" w:sz="0" w:space="0" w:color="auto"/>
        <w:bottom w:val="none" w:sz="0" w:space="0" w:color="auto"/>
        <w:right w:val="none" w:sz="0" w:space="0" w:color="auto"/>
      </w:divBdr>
    </w:div>
    <w:div w:id="459344213">
      <w:bodyDiv w:val="1"/>
      <w:marLeft w:val="0"/>
      <w:marRight w:val="0"/>
      <w:marTop w:val="0"/>
      <w:marBottom w:val="0"/>
      <w:divBdr>
        <w:top w:val="none" w:sz="0" w:space="0" w:color="auto"/>
        <w:left w:val="none" w:sz="0" w:space="0" w:color="auto"/>
        <w:bottom w:val="none" w:sz="0" w:space="0" w:color="auto"/>
        <w:right w:val="none" w:sz="0" w:space="0" w:color="auto"/>
      </w:divBdr>
    </w:div>
    <w:div w:id="460418335">
      <w:bodyDiv w:val="1"/>
      <w:marLeft w:val="0"/>
      <w:marRight w:val="0"/>
      <w:marTop w:val="0"/>
      <w:marBottom w:val="0"/>
      <w:divBdr>
        <w:top w:val="none" w:sz="0" w:space="0" w:color="auto"/>
        <w:left w:val="none" w:sz="0" w:space="0" w:color="auto"/>
        <w:bottom w:val="none" w:sz="0" w:space="0" w:color="auto"/>
        <w:right w:val="none" w:sz="0" w:space="0" w:color="auto"/>
      </w:divBdr>
    </w:div>
    <w:div w:id="461310650">
      <w:bodyDiv w:val="1"/>
      <w:marLeft w:val="0"/>
      <w:marRight w:val="0"/>
      <w:marTop w:val="0"/>
      <w:marBottom w:val="0"/>
      <w:divBdr>
        <w:top w:val="none" w:sz="0" w:space="0" w:color="auto"/>
        <w:left w:val="none" w:sz="0" w:space="0" w:color="auto"/>
        <w:bottom w:val="none" w:sz="0" w:space="0" w:color="auto"/>
        <w:right w:val="none" w:sz="0" w:space="0" w:color="auto"/>
      </w:divBdr>
    </w:div>
    <w:div w:id="461701353">
      <w:bodyDiv w:val="1"/>
      <w:marLeft w:val="0"/>
      <w:marRight w:val="0"/>
      <w:marTop w:val="0"/>
      <w:marBottom w:val="0"/>
      <w:divBdr>
        <w:top w:val="none" w:sz="0" w:space="0" w:color="auto"/>
        <w:left w:val="none" w:sz="0" w:space="0" w:color="auto"/>
        <w:bottom w:val="none" w:sz="0" w:space="0" w:color="auto"/>
        <w:right w:val="none" w:sz="0" w:space="0" w:color="auto"/>
      </w:divBdr>
    </w:div>
    <w:div w:id="462894895">
      <w:bodyDiv w:val="1"/>
      <w:marLeft w:val="0"/>
      <w:marRight w:val="0"/>
      <w:marTop w:val="0"/>
      <w:marBottom w:val="0"/>
      <w:divBdr>
        <w:top w:val="none" w:sz="0" w:space="0" w:color="auto"/>
        <w:left w:val="none" w:sz="0" w:space="0" w:color="auto"/>
        <w:bottom w:val="none" w:sz="0" w:space="0" w:color="auto"/>
        <w:right w:val="none" w:sz="0" w:space="0" w:color="auto"/>
      </w:divBdr>
    </w:div>
    <w:div w:id="464082167">
      <w:bodyDiv w:val="1"/>
      <w:marLeft w:val="0"/>
      <w:marRight w:val="0"/>
      <w:marTop w:val="0"/>
      <w:marBottom w:val="0"/>
      <w:divBdr>
        <w:top w:val="none" w:sz="0" w:space="0" w:color="auto"/>
        <w:left w:val="none" w:sz="0" w:space="0" w:color="auto"/>
        <w:bottom w:val="none" w:sz="0" w:space="0" w:color="auto"/>
        <w:right w:val="none" w:sz="0" w:space="0" w:color="auto"/>
      </w:divBdr>
    </w:div>
    <w:div w:id="467480971">
      <w:bodyDiv w:val="1"/>
      <w:marLeft w:val="0"/>
      <w:marRight w:val="0"/>
      <w:marTop w:val="0"/>
      <w:marBottom w:val="0"/>
      <w:divBdr>
        <w:top w:val="none" w:sz="0" w:space="0" w:color="auto"/>
        <w:left w:val="none" w:sz="0" w:space="0" w:color="auto"/>
        <w:bottom w:val="none" w:sz="0" w:space="0" w:color="auto"/>
        <w:right w:val="none" w:sz="0" w:space="0" w:color="auto"/>
      </w:divBdr>
    </w:div>
    <w:div w:id="467552386">
      <w:bodyDiv w:val="1"/>
      <w:marLeft w:val="0"/>
      <w:marRight w:val="0"/>
      <w:marTop w:val="0"/>
      <w:marBottom w:val="0"/>
      <w:divBdr>
        <w:top w:val="none" w:sz="0" w:space="0" w:color="auto"/>
        <w:left w:val="none" w:sz="0" w:space="0" w:color="auto"/>
        <w:bottom w:val="none" w:sz="0" w:space="0" w:color="auto"/>
        <w:right w:val="none" w:sz="0" w:space="0" w:color="auto"/>
      </w:divBdr>
    </w:div>
    <w:div w:id="471212638">
      <w:bodyDiv w:val="1"/>
      <w:marLeft w:val="0"/>
      <w:marRight w:val="0"/>
      <w:marTop w:val="0"/>
      <w:marBottom w:val="0"/>
      <w:divBdr>
        <w:top w:val="none" w:sz="0" w:space="0" w:color="auto"/>
        <w:left w:val="none" w:sz="0" w:space="0" w:color="auto"/>
        <w:bottom w:val="none" w:sz="0" w:space="0" w:color="auto"/>
        <w:right w:val="none" w:sz="0" w:space="0" w:color="auto"/>
      </w:divBdr>
    </w:div>
    <w:div w:id="476185078">
      <w:bodyDiv w:val="1"/>
      <w:marLeft w:val="0"/>
      <w:marRight w:val="0"/>
      <w:marTop w:val="0"/>
      <w:marBottom w:val="0"/>
      <w:divBdr>
        <w:top w:val="none" w:sz="0" w:space="0" w:color="auto"/>
        <w:left w:val="none" w:sz="0" w:space="0" w:color="auto"/>
        <w:bottom w:val="none" w:sz="0" w:space="0" w:color="auto"/>
        <w:right w:val="none" w:sz="0" w:space="0" w:color="auto"/>
      </w:divBdr>
    </w:div>
    <w:div w:id="477186607">
      <w:bodyDiv w:val="1"/>
      <w:marLeft w:val="0"/>
      <w:marRight w:val="0"/>
      <w:marTop w:val="0"/>
      <w:marBottom w:val="0"/>
      <w:divBdr>
        <w:top w:val="none" w:sz="0" w:space="0" w:color="auto"/>
        <w:left w:val="none" w:sz="0" w:space="0" w:color="auto"/>
        <w:bottom w:val="none" w:sz="0" w:space="0" w:color="auto"/>
        <w:right w:val="none" w:sz="0" w:space="0" w:color="auto"/>
      </w:divBdr>
    </w:div>
    <w:div w:id="477961220">
      <w:bodyDiv w:val="1"/>
      <w:marLeft w:val="0"/>
      <w:marRight w:val="0"/>
      <w:marTop w:val="0"/>
      <w:marBottom w:val="0"/>
      <w:divBdr>
        <w:top w:val="none" w:sz="0" w:space="0" w:color="auto"/>
        <w:left w:val="none" w:sz="0" w:space="0" w:color="auto"/>
        <w:bottom w:val="none" w:sz="0" w:space="0" w:color="auto"/>
        <w:right w:val="none" w:sz="0" w:space="0" w:color="auto"/>
      </w:divBdr>
    </w:div>
    <w:div w:id="479154266">
      <w:bodyDiv w:val="1"/>
      <w:marLeft w:val="0"/>
      <w:marRight w:val="0"/>
      <w:marTop w:val="0"/>
      <w:marBottom w:val="0"/>
      <w:divBdr>
        <w:top w:val="none" w:sz="0" w:space="0" w:color="auto"/>
        <w:left w:val="none" w:sz="0" w:space="0" w:color="auto"/>
        <w:bottom w:val="none" w:sz="0" w:space="0" w:color="auto"/>
        <w:right w:val="none" w:sz="0" w:space="0" w:color="auto"/>
      </w:divBdr>
    </w:div>
    <w:div w:id="479344179">
      <w:bodyDiv w:val="1"/>
      <w:marLeft w:val="0"/>
      <w:marRight w:val="0"/>
      <w:marTop w:val="0"/>
      <w:marBottom w:val="0"/>
      <w:divBdr>
        <w:top w:val="none" w:sz="0" w:space="0" w:color="auto"/>
        <w:left w:val="none" w:sz="0" w:space="0" w:color="auto"/>
        <w:bottom w:val="none" w:sz="0" w:space="0" w:color="auto"/>
        <w:right w:val="none" w:sz="0" w:space="0" w:color="auto"/>
      </w:divBdr>
    </w:div>
    <w:div w:id="481702874">
      <w:marLeft w:val="480"/>
      <w:marRight w:val="0"/>
      <w:marTop w:val="0"/>
      <w:marBottom w:val="0"/>
      <w:divBdr>
        <w:top w:val="none" w:sz="0" w:space="0" w:color="auto"/>
        <w:left w:val="none" w:sz="0" w:space="0" w:color="auto"/>
        <w:bottom w:val="none" w:sz="0" w:space="0" w:color="auto"/>
        <w:right w:val="none" w:sz="0" w:space="0" w:color="auto"/>
      </w:divBdr>
    </w:div>
    <w:div w:id="482818841">
      <w:bodyDiv w:val="1"/>
      <w:marLeft w:val="0"/>
      <w:marRight w:val="0"/>
      <w:marTop w:val="0"/>
      <w:marBottom w:val="0"/>
      <w:divBdr>
        <w:top w:val="none" w:sz="0" w:space="0" w:color="auto"/>
        <w:left w:val="none" w:sz="0" w:space="0" w:color="auto"/>
        <w:bottom w:val="none" w:sz="0" w:space="0" w:color="auto"/>
        <w:right w:val="none" w:sz="0" w:space="0" w:color="auto"/>
      </w:divBdr>
    </w:div>
    <w:div w:id="482966383">
      <w:bodyDiv w:val="1"/>
      <w:marLeft w:val="0"/>
      <w:marRight w:val="0"/>
      <w:marTop w:val="0"/>
      <w:marBottom w:val="0"/>
      <w:divBdr>
        <w:top w:val="none" w:sz="0" w:space="0" w:color="auto"/>
        <w:left w:val="none" w:sz="0" w:space="0" w:color="auto"/>
        <w:bottom w:val="none" w:sz="0" w:space="0" w:color="auto"/>
        <w:right w:val="none" w:sz="0" w:space="0" w:color="auto"/>
      </w:divBdr>
    </w:div>
    <w:div w:id="484977374">
      <w:bodyDiv w:val="1"/>
      <w:marLeft w:val="0"/>
      <w:marRight w:val="0"/>
      <w:marTop w:val="0"/>
      <w:marBottom w:val="0"/>
      <w:divBdr>
        <w:top w:val="none" w:sz="0" w:space="0" w:color="auto"/>
        <w:left w:val="none" w:sz="0" w:space="0" w:color="auto"/>
        <w:bottom w:val="none" w:sz="0" w:space="0" w:color="auto"/>
        <w:right w:val="none" w:sz="0" w:space="0" w:color="auto"/>
      </w:divBdr>
    </w:div>
    <w:div w:id="486440958">
      <w:bodyDiv w:val="1"/>
      <w:marLeft w:val="0"/>
      <w:marRight w:val="0"/>
      <w:marTop w:val="0"/>
      <w:marBottom w:val="0"/>
      <w:divBdr>
        <w:top w:val="none" w:sz="0" w:space="0" w:color="auto"/>
        <w:left w:val="none" w:sz="0" w:space="0" w:color="auto"/>
        <w:bottom w:val="none" w:sz="0" w:space="0" w:color="auto"/>
        <w:right w:val="none" w:sz="0" w:space="0" w:color="auto"/>
      </w:divBdr>
    </w:div>
    <w:div w:id="490220265">
      <w:bodyDiv w:val="1"/>
      <w:marLeft w:val="0"/>
      <w:marRight w:val="0"/>
      <w:marTop w:val="0"/>
      <w:marBottom w:val="0"/>
      <w:divBdr>
        <w:top w:val="none" w:sz="0" w:space="0" w:color="auto"/>
        <w:left w:val="none" w:sz="0" w:space="0" w:color="auto"/>
        <w:bottom w:val="none" w:sz="0" w:space="0" w:color="auto"/>
        <w:right w:val="none" w:sz="0" w:space="0" w:color="auto"/>
      </w:divBdr>
    </w:div>
    <w:div w:id="492600822">
      <w:bodyDiv w:val="1"/>
      <w:marLeft w:val="0"/>
      <w:marRight w:val="0"/>
      <w:marTop w:val="0"/>
      <w:marBottom w:val="0"/>
      <w:divBdr>
        <w:top w:val="none" w:sz="0" w:space="0" w:color="auto"/>
        <w:left w:val="none" w:sz="0" w:space="0" w:color="auto"/>
        <w:bottom w:val="none" w:sz="0" w:space="0" w:color="auto"/>
        <w:right w:val="none" w:sz="0" w:space="0" w:color="auto"/>
      </w:divBdr>
    </w:div>
    <w:div w:id="492962164">
      <w:bodyDiv w:val="1"/>
      <w:marLeft w:val="0"/>
      <w:marRight w:val="0"/>
      <w:marTop w:val="0"/>
      <w:marBottom w:val="0"/>
      <w:divBdr>
        <w:top w:val="none" w:sz="0" w:space="0" w:color="auto"/>
        <w:left w:val="none" w:sz="0" w:space="0" w:color="auto"/>
        <w:bottom w:val="none" w:sz="0" w:space="0" w:color="auto"/>
        <w:right w:val="none" w:sz="0" w:space="0" w:color="auto"/>
      </w:divBdr>
    </w:div>
    <w:div w:id="494302926">
      <w:bodyDiv w:val="1"/>
      <w:marLeft w:val="0"/>
      <w:marRight w:val="0"/>
      <w:marTop w:val="0"/>
      <w:marBottom w:val="0"/>
      <w:divBdr>
        <w:top w:val="none" w:sz="0" w:space="0" w:color="auto"/>
        <w:left w:val="none" w:sz="0" w:space="0" w:color="auto"/>
        <w:bottom w:val="none" w:sz="0" w:space="0" w:color="auto"/>
        <w:right w:val="none" w:sz="0" w:space="0" w:color="auto"/>
      </w:divBdr>
    </w:div>
    <w:div w:id="495003614">
      <w:bodyDiv w:val="1"/>
      <w:marLeft w:val="0"/>
      <w:marRight w:val="0"/>
      <w:marTop w:val="0"/>
      <w:marBottom w:val="0"/>
      <w:divBdr>
        <w:top w:val="none" w:sz="0" w:space="0" w:color="auto"/>
        <w:left w:val="none" w:sz="0" w:space="0" w:color="auto"/>
        <w:bottom w:val="none" w:sz="0" w:space="0" w:color="auto"/>
        <w:right w:val="none" w:sz="0" w:space="0" w:color="auto"/>
      </w:divBdr>
    </w:div>
    <w:div w:id="495653423">
      <w:bodyDiv w:val="1"/>
      <w:marLeft w:val="0"/>
      <w:marRight w:val="0"/>
      <w:marTop w:val="0"/>
      <w:marBottom w:val="0"/>
      <w:divBdr>
        <w:top w:val="none" w:sz="0" w:space="0" w:color="auto"/>
        <w:left w:val="none" w:sz="0" w:space="0" w:color="auto"/>
        <w:bottom w:val="none" w:sz="0" w:space="0" w:color="auto"/>
        <w:right w:val="none" w:sz="0" w:space="0" w:color="auto"/>
      </w:divBdr>
    </w:div>
    <w:div w:id="496657201">
      <w:bodyDiv w:val="1"/>
      <w:marLeft w:val="0"/>
      <w:marRight w:val="0"/>
      <w:marTop w:val="0"/>
      <w:marBottom w:val="0"/>
      <w:divBdr>
        <w:top w:val="none" w:sz="0" w:space="0" w:color="auto"/>
        <w:left w:val="none" w:sz="0" w:space="0" w:color="auto"/>
        <w:bottom w:val="none" w:sz="0" w:space="0" w:color="auto"/>
        <w:right w:val="none" w:sz="0" w:space="0" w:color="auto"/>
      </w:divBdr>
    </w:div>
    <w:div w:id="501051374">
      <w:bodyDiv w:val="1"/>
      <w:marLeft w:val="0"/>
      <w:marRight w:val="0"/>
      <w:marTop w:val="0"/>
      <w:marBottom w:val="0"/>
      <w:divBdr>
        <w:top w:val="none" w:sz="0" w:space="0" w:color="auto"/>
        <w:left w:val="none" w:sz="0" w:space="0" w:color="auto"/>
        <w:bottom w:val="none" w:sz="0" w:space="0" w:color="auto"/>
        <w:right w:val="none" w:sz="0" w:space="0" w:color="auto"/>
      </w:divBdr>
    </w:div>
    <w:div w:id="501436973">
      <w:bodyDiv w:val="1"/>
      <w:marLeft w:val="0"/>
      <w:marRight w:val="0"/>
      <w:marTop w:val="0"/>
      <w:marBottom w:val="0"/>
      <w:divBdr>
        <w:top w:val="none" w:sz="0" w:space="0" w:color="auto"/>
        <w:left w:val="none" w:sz="0" w:space="0" w:color="auto"/>
        <w:bottom w:val="none" w:sz="0" w:space="0" w:color="auto"/>
        <w:right w:val="none" w:sz="0" w:space="0" w:color="auto"/>
      </w:divBdr>
    </w:div>
    <w:div w:id="506023664">
      <w:bodyDiv w:val="1"/>
      <w:marLeft w:val="0"/>
      <w:marRight w:val="0"/>
      <w:marTop w:val="0"/>
      <w:marBottom w:val="0"/>
      <w:divBdr>
        <w:top w:val="none" w:sz="0" w:space="0" w:color="auto"/>
        <w:left w:val="none" w:sz="0" w:space="0" w:color="auto"/>
        <w:bottom w:val="none" w:sz="0" w:space="0" w:color="auto"/>
        <w:right w:val="none" w:sz="0" w:space="0" w:color="auto"/>
      </w:divBdr>
    </w:div>
    <w:div w:id="507208814">
      <w:bodyDiv w:val="1"/>
      <w:marLeft w:val="0"/>
      <w:marRight w:val="0"/>
      <w:marTop w:val="0"/>
      <w:marBottom w:val="0"/>
      <w:divBdr>
        <w:top w:val="none" w:sz="0" w:space="0" w:color="auto"/>
        <w:left w:val="none" w:sz="0" w:space="0" w:color="auto"/>
        <w:bottom w:val="none" w:sz="0" w:space="0" w:color="auto"/>
        <w:right w:val="none" w:sz="0" w:space="0" w:color="auto"/>
      </w:divBdr>
    </w:div>
    <w:div w:id="508644658">
      <w:bodyDiv w:val="1"/>
      <w:marLeft w:val="0"/>
      <w:marRight w:val="0"/>
      <w:marTop w:val="0"/>
      <w:marBottom w:val="0"/>
      <w:divBdr>
        <w:top w:val="none" w:sz="0" w:space="0" w:color="auto"/>
        <w:left w:val="none" w:sz="0" w:space="0" w:color="auto"/>
        <w:bottom w:val="none" w:sz="0" w:space="0" w:color="auto"/>
        <w:right w:val="none" w:sz="0" w:space="0" w:color="auto"/>
      </w:divBdr>
    </w:div>
    <w:div w:id="508717459">
      <w:bodyDiv w:val="1"/>
      <w:marLeft w:val="0"/>
      <w:marRight w:val="0"/>
      <w:marTop w:val="0"/>
      <w:marBottom w:val="0"/>
      <w:divBdr>
        <w:top w:val="none" w:sz="0" w:space="0" w:color="auto"/>
        <w:left w:val="none" w:sz="0" w:space="0" w:color="auto"/>
        <w:bottom w:val="none" w:sz="0" w:space="0" w:color="auto"/>
        <w:right w:val="none" w:sz="0" w:space="0" w:color="auto"/>
      </w:divBdr>
    </w:div>
    <w:div w:id="509295183">
      <w:bodyDiv w:val="1"/>
      <w:marLeft w:val="0"/>
      <w:marRight w:val="0"/>
      <w:marTop w:val="0"/>
      <w:marBottom w:val="0"/>
      <w:divBdr>
        <w:top w:val="none" w:sz="0" w:space="0" w:color="auto"/>
        <w:left w:val="none" w:sz="0" w:space="0" w:color="auto"/>
        <w:bottom w:val="none" w:sz="0" w:space="0" w:color="auto"/>
        <w:right w:val="none" w:sz="0" w:space="0" w:color="auto"/>
      </w:divBdr>
    </w:div>
    <w:div w:id="509564170">
      <w:bodyDiv w:val="1"/>
      <w:marLeft w:val="0"/>
      <w:marRight w:val="0"/>
      <w:marTop w:val="0"/>
      <w:marBottom w:val="0"/>
      <w:divBdr>
        <w:top w:val="none" w:sz="0" w:space="0" w:color="auto"/>
        <w:left w:val="none" w:sz="0" w:space="0" w:color="auto"/>
        <w:bottom w:val="none" w:sz="0" w:space="0" w:color="auto"/>
        <w:right w:val="none" w:sz="0" w:space="0" w:color="auto"/>
      </w:divBdr>
      <w:divsChild>
        <w:div w:id="193619126">
          <w:marLeft w:val="480"/>
          <w:marRight w:val="0"/>
          <w:marTop w:val="0"/>
          <w:marBottom w:val="0"/>
          <w:divBdr>
            <w:top w:val="none" w:sz="0" w:space="0" w:color="auto"/>
            <w:left w:val="none" w:sz="0" w:space="0" w:color="auto"/>
            <w:bottom w:val="none" w:sz="0" w:space="0" w:color="auto"/>
            <w:right w:val="none" w:sz="0" w:space="0" w:color="auto"/>
          </w:divBdr>
        </w:div>
        <w:div w:id="1014108111">
          <w:marLeft w:val="480"/>
          <w:marRight w:val="0"/>
          <w:marTop w:val="0"/>
          <w:marBottom w:val="0"/>
          <w:divBdr>
            <w:top w:val="none" w:sz="0" w:space="0" w:color="auto"/>
            <w:left w:val="none" w:sz="0" w:space="0" w:color="auto"/>
            <w:bottom w:val="none" w:sz="0" w:space="0" w:color="auto"/>
            <w:right w:val="none" w:sz="0" w:space="0" w:color="auto"/>
          </w:divBdr>
        </w:div>
        <w:div w:id="1662467843">
          <w:marLeft w:val="480"/>
          <w:marRight w:val="0"/>
          <w:marTop w:val="0"/>
          <w:marBottom w:val="0"/>
          <w:divBdr>
            <w:top w:val="none" w:sz="0" w:space="0" w:color="auto"/>
            <w:left w:val="none" w:sz="0" w:space="0" w:color="auto"/>
            <w:bottom w:val="none" w:sz="0" w:space="0" w:color="auto"/>
            <w:right w:val="none" w:sz="0" w:space="0" w:color="auto"/>
          </w:divBdr>
        </w:div>
        <w:div w:id="644285919">
          <w:marLeft w:val="480"/>
          <w:marRight w:val="0"/>
          <w:marTop w:val="0"/>
          <w:marBottom w:val="0"/>
          <w:divBdr>
            <w:top w:val="none" w:sz="0" w:space="0" w:color="auto"/>
            <w:left w:val="none" w:sz="0" w:space="0" w:color="auto"/>
            <w:bottom w:val="none" w:sz="0" w:space="0" w:color="auto"/>
            <w:right w:val="none" w:sz="0" w:space="0" w:color="auto"/>
          </w:divBdr>
        </w:div>
        <w:div w:id="221328929">
          <w:marLeft w:val="480"/>
          <w:marRight w:val="0"/>
          <w:marTop w:val="0"/>
          <w:marBottom w:val="0"/>
          <w:divBdr>
            <w:top w:val="none" w:sz="0" w:space="0" w:color="auto"/>
            <w:left w:val="none" w:sz="0" w:space="0" w:color="auto"/>
            <w:bottom w:val="none" w:sz="0" w:space="0" w:color="auto"/>
            <w:right w:val="none" w:sz="0" w:space="0" w:color="auto"/>
          </w:divBdr>
        </w:div>
        <w:div w:id="621569850">
          <w:marLeft w:val="480"/>
          <w:marRight w:val="0"/>
          <w:marTop w:val="0"/>
          <w:marBottom w:val="0"/>
          <w:divBdr>
            <w:top w:val="none" w:sz="0" w:space="0" w:color="auto"/>
            <w:left w:val="none" w:sz="0" w:space="0" w:color="auto"/>
            <w:bottom w:val="none" w:sz="0" w:space="0" w:color="auto"/>
            <w:right w:val="none" w:sz="0" w:space="0" w:color="auto"/>
          </w:divBdr>
        </w:div>
        <w:div w:id="851184277">
          <w:marLeft w:val="480"/>
          <w:marRight w:val="0"/>
          <w:marTop w:val="0"/>
          <w:marBottom w:val="0"/>
          <w:divBdr>
            <w:top w:val="none" w:sz="0" w:space="0" w:color="auto"/>
            <w:left w:val="none" w:sz="0" w:space="0" w:color="auto"/>
            <w:bottom w:val="none" w:sz="0" w:space="0" w:color="auto"/>
            <w:right w:val="none" w:sz="0" w:space="0" w:color="auto"/>
          </w:divBdr>
        </w:div>
      </w:divsChild>
    </w:div>
    <w:div w:id="513543207">
      <w:bodyDiv w:val="1"/>
      <w:marLeft w:val="0"/>
      <w:marRight w:val="0"/>
      <w:marTop w:val="0"/>
      <w:marBottom w:val="0"/>
      <w:divBdr>
        <w:top w:val="none" w:sz="0" w:space="0" w:color="auto"/>
        <w:left w:val="none" w:sz="0" w:space="0" w:color="auto"/>
        <w:bottom w:val="none" w:sz="0" w:space="0" w:color="auto"/>
        <w:right w:val="none" w:sz="0" w:space="0" w:color="auto"/>
      </w:divBdr>
    </w:div>
    <w:div w:id="515771385">
      <w:bodyDiv w:val="1"/>
      <w:marLeft w:val="0"/>
      <w:marRight w:val="0"/>
      <w:marTop w:val="0"/>
      <w:marBottom w:val="0"/>
      <w:divBdr>
        <w:top w:val="none" w:sz="0" w:space="0" w:color="auto"/>
        <w:left w:val="none" w:sz="0" w:space="0" w:color="auto"/>
        <w:bottom w:val="none" w:sz="0" w:space="0" w:color="auto"/>
        <w:right w:val="none" w:sz="0" w:space="0" w:color="auto"/>
      </w:divBdr>
    </w:div>
    <w:div w:id="516580941">
      <w:bodyDiv w:val="1"/>
      <w:marLeft w:val="0"/>
      <w:marRight w:val="0"/>
      <w:marTop w:val="0"/>
      <w:marBottom w:val="0"/>
      <w:divBdr>
        <w:top w:val="none" w:sz="0" w:space="0" w:color="auto"/>
        <w:left w:val="none" w:sz="0" w:space="0" w:color="auto"/>
        <w:bottom w:val="none" w:sz="0" w:space="0" w:color="auto"/>
        <w:right w:val="none" w:sz="0" w:space="0" w:color="auto"/>
      </w:divBdr>
    </w:div>
    <w:div w:id="521163894">
      <w:bodyDiv w:val="1"/>
      <w:marLeft w:val="0"/>
      <w:marRight w:val="0"/>
      <w:marTop w:val="0"/>
      <w:marBottom w:val="0"/>
      <w:divBdr>
        <w:top w:val="none" w:sz="0" w:space="0" w:color="auto"/>
        <w:left w:val="none" w:sz="0" w:space="0" w:color="auto"/>
        <w:bottom w:val="none" w:sz="0" w:space="0" w:color="auto"/>
        <w:right w:val="none" w:sz="0" w:space="0" w:color="auto"/>
      </w:divBdr>
    </w:div>
    <w:div w:id="521633691">
      <w:bodyDiv w:val="1"/>
      <w:marLeft w:val="0"/>
      <w:marRight w:val="0"/>
      <w:marTop w:val="0"/>
      <w:marBottom w:val="0"/>
      <w:divBdr>
        <w:top w:val="none" w:sz="0" w:space="0" w:color="auto"/>
        <w:left w:val="none" w:sz="0" w:space="0" w:color="auto"/>
        <w:bottom w:val="none" w:sz="0" w:space="0" w:color="auto"/>
        <w:right w:val="none" w:sz="0" w:space="0" w:color="auto"/>
      </w:divBdr>
    </w:div>
    <w:div w:id="523785322">
      <w:bodyDiv w:val="1"/>
      <w:marLeft w:val="0"/>
      <w:marRight w:val="0"/>
      <w:marTop w:val="0"/>
      <w:marBottom w:val="0"/>
      <w:divBdr>
        <w:top w:val="none" w:sz="0" w:space="0" w:color="auto"/>
        <w:left w:val="none" w:sz="0" w:space="0" w:color="auto"/>
        <w:bottom w:val="none" w:sz="0" w:space="0" w:color="auto"/>
        <w:right w:val="none" w:sz="0" w:space="0" w:color="auto"/>
      </w:divBdr>
    </w:div>
    <w:div w:id="525094138">
      <w:bodyDiv w:val="1"/>
      <w:marLeft w:val="0"/>
      <w:marRight w:val="0"/>
      <w:marTop w:val="0"/>
      <w:marBottom w:val="0"/>
      <w:divBdr>
        <w:top w:val="none" w:sz="0" w:space="0" w:color="auto"/>
        <w:left w:val="none" w:sz="0" w:space="0" w:color="auto"/>
        <w:bottom w:val="none" w:sz="0" w:space="0" w:color="auto"/>
        <w:right w:val="none" w:sz="0" w:space="0" w:color="auto"/>
      </w:divBdr>
    </w:div>
    <w:div w:id="526332650">
      <w:bodyDiv w:val="1"/>
      <w:marLeft w:val="0"/>
      <w:marRight w:val="0"/>
      <w:marTop w:val="0"/>
      <w:marBottom w:val="0"/>
      <w:divBdr>
        <w:top w:val="none" w:sz="0" w:space="0" w:color="auto"/>
        <w:left w:val="none" w:sz="0" w:space="0" w:color="auto"/>
        <w:bottom w:val="none" w:sz="0" w:space="0" w:color="auto"/>
        <w:right w:val="none" w:sz="0" w:space="0" w:color="auto"/>
      </w:divBdr>
    </w:div>
    <w:div w:id="529956626">
      <w:bodyDiv w:val="1"/>
      <w:marLeft w:val="0"/>
      <w:marRight w:val="0"/>
      <w:marTop w:val="0"/>
      <w:marBottom w:val="0"/>
      <w:divBdr>
        <w:top w:val="none" w:sz="0" w:space="0" w:color="auto"/>
        <w:left w:val="none" w:sz="0" w:space="0" w:color="auto"/>
        <w:bottom w:val="none" w:sz="0" w:space="0" w:color="auto"/>
        <w:right w:val="none" w:sz="0" w:space="0" w:color="auto"/>
      </w:divBdr>
    </w:div>
    <w:div w:id="533467396">
      <w:bodyDiv w:val="1"/>
      <w:marLeft w:val="0"/>
      <w:marRight w:val="0"/>
      <w:marTop w:val="0"/>
      <w:marBottom w:val="0"/>
      <w:divBdr>
        <w:top w:val="none" w:sz="0" w:space="0" w:color="auto"/>
        <w:left w:val="none" w:sz="0" w:space="0" w:color="auto"/>
        <w:bottom w:val="none" w:sz="0" w:space="0" w:color="auto"/>
        <w:right w:val="none" w:sz="0" w:space="0" w:color="auto"/>
      </w:divBdr>
    </w:div>
    <w:div w:id="534120427">
      <w:marLeft w:val="480"/>
      <w:marRight w:val="0"/>
      <w:marTop w:val="0"/>
      <w:marBottom w:val="0"/>
      <w:divBdr>
        <w:top w:val="none" w:sz="0" w:space="0" w:color="auto"/>
        <w:left w:val="none" w:sz="0" w:space="0" w:color="auto"/>
        <w:bottom w:val="none" w:sz="0" w:space="0" w:color="auto"/>
        <w:right w:val="none" w:sz="0" w:space="0" w:color="auto"/>
      </w:divBdr>
    </w:div>
    <w:div w:id="534778743">
      <w:bodyDiv w:val="1"/>
      <w:marLeft w:val="0"/>
      <w:marRight w:val="0"/>
      <w:marTop w:val="0"/>
      <w:marBottom w:val="0"/>
      <w:divBdr>
        <w:top w:val="none" w:sz="0" w:space="0" w:color="auto"/>
        <w:left w:val="none" w:sz="0" w:space="0" w:color="auto"/>
        <w:bottom w:val="none" w:sz="0" w:space="0" w:color="auto"/>
        <w:right w:val="none" w:sz="0" w:space="0" w:color="auto"/>
      </w:divBdr>
    </w:div>
    <w:div w:id="537477332">
      <w:bodyDiv w:val="1"/>
      <w:marLeft w:val="0"/>
      <w:marRight w:val="0"/>
      <w:marTop w:val="0"/>
      <w:marBottom w:val="0"/>
      <w:divBdr>
        <w:top w:val="none" w:sz="0" w:space="0" w:color="auto"/>
        <w:left w:val="none" w:sz="0" w:space="0" w:color="auto"/>
        <w:bottom w:val="none" w:sz="0" w:space="0" w:color="auto"/>
        <w:right w:val="none" w:sz="0" w:space="0" w:color="auto"/>
      </w:divBdr>
    </w:div>
    <w:div w:id="538126450">
      <w:bodyDiv w:val="1"/>
      <w:marLeft w:val="0"/>
      <w:marRight w:val="0"/>
      <w:marTop w:val="0"/>
      <w:marBottom w:val="0"/>
      <w:divBdr>
        <w:top w:val="none" w:sz="0" w:space="0" w:color="auto"/>
        <w:left w:val="none" w:sz="0" w:space="0" w:color="auto"/>
        <w:bottom w:val="none" w:sz="0" w:space="0" w:color="auto"/>
        <w:right w:val="none" w:sz="0" w:space="0" w:color="auto"/>
      </w:divBdr>
    </w:div>
    <w:div w:id="539439702">
      <w:bodyDiv w:val="1"/>
      <w:marLeft w:val="0"/>
      <w:marRight w:val="0"/>
      <w:marTop w:val="0"/>
      <w:marBottom w:val="0"/>
      <w:divBdr>
        <w:top w:val="none" w:sz="0" w:space="0" w:color="auto"/>
        <w:left w:val="none" w:sz="0" w:space="0" w:color="auto"/>
        <w:bottom w:val="none" w:sz="0" w:space="0" w:color="auto"/>
        <w:right w:val="none" w:sz="0" w:space="0" w:color="auto"/>
      </w:divBdr>
    </w:div>
    <w:div w:id="539634074">
      <w:bodyDiv w:val="1"/>
      <w:marLeft w:val="0"/>
      <w:marRight w:val="0"/>
      <w:marTop w:val="0"/>
      <w:marBottom w:val="0"/>
      <w:divBdr>
        <w:top w:val="none" w:sz="0" w:space="0" w:color="auto"/>
        <w:left w:val="none" w:sz="0" w:space="0" w:color="auto"/>
        <w:bottom w:val="none" w:sz="0" w:space="0" w:color="auto"/>
        <w:right w:val="none" w:sz="0" w:space="0" w:color="auto"/>
      </w:divBdr>
    </w:div>
    <w:div w:id="542790541">
      <w:bodyDiv w:val="1"/>
      <w:marLeft w:val="0"/>
      <w:marRight w:val="0"/>
      <w:marTop w:val="0"/>
      <w:marBottom w:val="0"/>
      <w:divBdr>
        <w:top w:val="none" w:sz="0" w:space="0" w:color="auto"/>
        <w:left w:val="none" w:sz="0" w:space="0" w:color="auto"/>
        <w:bottom w:val="none" w:sz="0" w:space="0" w:color="auto"/>
        <w:right w:val="none" w:sz="0" w:space="0" w:color="auto"/>
      </w:divBdr>
    </w:div>
    <w:div w:id="543564725">
      <w:bodyDiv w:val="1"/>
      <w:marLeft w:val="0"/>
      <w:marRight w:val="0"/>
      <w:marTop w:val="0"/>
      <w:marBottom w:val="0"/>
      <w:divBdr>
        <w:top w:val="none" w:sz="0" w:space="0" w:color="auto"/>
        <w:left w:val="none" w:sz="0" w:space="0" w:color="auto"/>
        <w:bottom w:val="none" w:sz="0" w:space="0" w:color="auto"/>
        <w:right w:val="none" w:sz="0" w:space="0" w:color="auto"/>
      </w:divBdr>
    </w:div>
    <w:div w:id="545262038">
      <w:bodyDiv w:val="1"/>
      <w:marLeft w:val="0"/>
      <w:marRight w:val="0"/>
      <w:marTop w:val="0"/>
      <w:marBottom w:val="0"/>
      <w:divBdr>
        <w:top w:val="none" w:sz="0" w:space="0" w:color="auto"/>
        <w:left w:val="none" w:sz="0" w:space="0" w:color="auto"/>
        <w:bottom w:val="none" w:sz="0" w:space="0" w:color="auto"/>
        <w:right w:val="none" w:sz="0" w:space="0" w:color="auto"/>
      </w:divBdr>
    </w:div>
    <w:div w:id="549195514">
      <w:bodyDiv w:val="1"/>
      <w:marLeft w:val="0"/>
      <w:marRight w:val="0"/>
      <w:marTop w:val="0"/>
      <w:marBottom w:val="0"/>
      <w:divBdr>
        <w:top w:val="none" w:sz="0" w:space="0" w:color="auto"/>
        <w:left w:val="none" w:sz="0" w:space="0" w:color="auto"/>
        <w:bottom w:val="none" w:sz="0" w:space="0" w:color="auto"/>
        <w:right w:val="none" w:sz="0" w:space="0" w:color="auto"/>
      </w:divBdr>
    </w:div>
    <w:div w:id="551699804">
      <w:bodyDiv w:val="1"/>
      <w:marLeft w:val="0"/>
      <w:marRight w:val="0"/>
      <w:marTop w:val="0"/>
      <w:marBottom w:val="0"/>
      <w:divBdr>
        <w:top w:val="none" w:sz="0" w:space="0" w:color="auto"/>
        <w:left w:val="none" w:sz="0" w:space="0" w:color="auto"/>
        <w:bottom w:val="none" w:sz="0" w:space="0" w:color="auto"/>
        <w:right w:val="none" w:sz="0" w:space="0" w:color="auto"/>
      </w:divBdr>
    </w:div>
    <w:div w:id="552035798">
      <w:bodyDiv w:val="1"/>
      <w:marLeft w:val="0"/>
      <w:marRight w:val="0"/>
      <w:marTop w:val="0"/>
      <w:marBottom w:val="0"/>
      <w:divBdr>
        <w:top w:val="none" w:sz="0" w:space="0" w:color="auto"/>
        <w:left w:val="none" w:sz="0" w:space="0" w:color="auto"/>
        <w:bottom w:val="none" w:sz="0" w:space="0" w:color="auto"/>
        <w:right w:val="none" w:sz="0" w:space="0" w:color="auto"/>
      </w:divBdr>
    </w:div>
    <w:div w:id="553270433">
      <w:bodyDiv w:val="1"/>
      <w:marLeft w:val="0"/>
      <w:marRight w:val="0"/>
      <w:marTop w:val="0"/>
      <w:marBottom w:val="0"/>
      <w:divBdr>
        <w:top w:val="none" w:sz="0" w:space="0" w:color="auto"/>
        <w:left w:val="none" w:sz="0" w:space="0" w:color="auto"/>
        <w:bottom w:val="none" w:sz="0" w:space="0" w:color="auto"/>
        <w:right w:val="none" w:sz="0" w:space="0" w:color="auto"/>
      </w:divBdr>
    </w:div>
    <w:div w:id="553397266">
      <w:bodyDiv w:val="1"/>
      <w:marLeft w:val="0"/>
      <w:marRight w:val="0"/>
      <w:marTop w:val="0"/>
      <w:marBottom w:val="0"/>
      <w:divBdr>
        <w:top w:val="none" w:sz="0" w:space="0" w:color="auto"/>
        <w:left w:val="none" w:sz="0" w:space="0" w:color="auto"/>
        <w:bottom w:val="none" w:sz="0" w:space="0" w:color="auto"/>
        <w:right w:val="none" w:sz="0" w:space="0" w:color="auto"/>
      </w:divBdr>
    </w:div>
    <w:div w:id="556935103">
      <w:bodyDiv w:val="1"/>
      <w:marLeft w:val="0"/>
      <w:marRight w:val="0"/>
      <w:marTop w:val="0"/>
      <w:marBottom w:val="0"/>
      <w:divBdr>
        <w:top w:val="none" w:sz="0" w:space="0" w:color="auto"/>
        <w:left w:val="none" w:sz="0" w:space="0" w:color="auto"/>
        <w:bottom w:val="none" w:sz="0" w:space="0" w:color="auto"/>
        <w:right w:val="none" w:sz="0" w:space="0" w:color="auto"/>
      </w:divBdr>
    </w:div>
    <w:div w:id="557208658">
      <w:bodyDiv w:val="1"/>
      <w:marLeft w:val="0"/>
      <w:marRight w:val="0"/>
      <w:marTop w:val="0"/>
      <w:marBottom w:val="0"/>
      <w:divBdr>
        <w:top w:val="none" w:sz="0" w:space="0" w:color="auto"/>
        <w:left w:val="none" w:sz="0" w:space="0" w:color="auto"/>
        <w:bottom w:val="none" w:sz="0" w:space="0" w:color="auto"/>
        <w:right w:val="none" w:sz="0" w:space="0" w:color="auto"/>
      </w:divBdr>
    </w:div>
    <w:div w:id="559753569">
      <w:bodyDiv w:val="1"/>
      <w:marLeft w:val="0"/>
      <w:marRight w:val="0"/>
      <w:marTop w:val="0"/>
      <w:marBottom w:val="0"/>
      <w:divBdr>
        <w:top w:val="none" w:sz="0" w:space="0" w:color="auto"/>
        <w:left w:val="none" w:sz="0" w:space="0" w:color="auto"/>
        <w:bottom w:val="none" w:sz="0" w:space="0" w:color="auto"/>
        <w:right w:val="none" w:sz="0" w:space="0" w:color="auto"/>
      </w:divBdr>
    </w:div>
    <w:div w:id="564028828">
      <w:bodyDiv w:val="1"/>
      <w:marLeft w:val="0"/>
      <w:marRight w:val="0"/>
      <w:marTop w:val="0"/>
      <w:marBottom w:val="0"/>
      <w:divBdr>
        <w:top w:val="none" w:sz="0" w:space="0" w:color="auto"/>
        <w:left w:val="none" w:sz="0" w:space="0" w:color="auto"/>
        <w:bottom w:val="none" w:sz="0" w:space="0" w:color="auto"/>
        <w:right w:val="none" w:sz="0" w:space="0" w:color="auto"/>
      </w:divBdr>
    </w:div>
    <w:div w:id="566498486">
      <w:bodyDiv w:val="1"/>
      <w:marLeft w:val="0"/>
      <w:marRight w:val="0"/>
      <w:marTop w:val="0"/>
      <w:marBottom w:val="0"/>
      <w:divBdr>
        <w:top w:val="none" w:sz="0" w:space="0" w:color="auto"/>
        <w:left w:val="none" w:sz="0" w:space="0" w:color="auto"/>
        <w:bottom w:val="none" w:sz="0" w:space="0" w:color="auto"/>
        <w:right w:val="none" w:sz="0" w:space="0" w:color="auto"/>
      </w:divBdr>
    </w:div>
    <w:div w:id="570894304">
      <w:bodyDiv w:val="1"/>
      <w:marLeft w:val="0"/>
      <w:marRight w:val="0"/>
      <w:marTop w:val="0"/>
      <w:marBottom w:val="0"/>
      <w:divBdr>
        <w:top w:val="none" w:sz="0" w:space="0" w:color="auto"/>
        <w:left w:val="none" w:sz="0" w:space="0" w:color="auto"/>
        <w:bottom w:val="none" w:sz="0" w:space="0" w:color="auto"/>
        <w:right w:val="none" w:sz="0" w:space="0" w:color="auto"/>
      </w:divBdr>
    </w:div>
    <w:div w:id="578028443">
      <w:bodyDiv w:val="1"/>
      <w:marLeft w:val="0"/>
      <w:marRight w:val="0"/>
      <w:marTop w:val="0"/>
      <w:marBottom w:val="0"/>
      <w:divBdr>
        <w:top w:val="none" w:sz="0" w:space="0" w:color="auto"/>
        <w:left w:val="none" w:sz="0" w:space="0" w:color="auto"/>
        <w:bottom w:val="none" w:sz="0" w:space="0" w:color="auto"/>
        <w:right w:val="none" w:sz="0" w:space="0" w:color="auto"/>
      </w:divBdr>
    </w:div>
    <w:div w:id="578056550">
      <w:bodyDiv w:val="1"/>
      <w:marLeft w:val="0"/>
      <w:marRight w:val="0"/>
      <w:marTop w:val="0"/>
      <w:marBottom w:val="0"/>
      <w:divBdr>
        <w:top w:val="none" w:sz="0" w:space="0" w:color="auto"/>
        <w:left w:val="none" w:sz="0" w:space="0" w:color="auto"/>
        <w:bottom w:val="none" w:sz="0" w:space="0" w:color="auto"/>
        <w:right w:val="none" w:sz="0" w:space="0" w:color="auto"/>
      </w:divBdr>
    </w:div>
    <w:div w:id="578321953">
      <w:bodyDiv w:val="1"/>
      <w:marLeft w:val="0"/>
      <w:marRight w:val="0"/>
      <w:marTop w:val="0"/>
      <w:marBottom w:val="0"/>
      <w:divBdr>
        <w:top w:val="none" w:sz="0" w:space="0" w:color="auto"/>
        <w:left w:val="none" w:sz="0" w:space="0" w:color="auto"/>
        <w:bottom w:val="none" w:sz="0" w:space="0" w:color="auto"/>
        <w:right w:val="none" w:sz="0" w:space="0" w:color="auto"/>
      </w:divBdr>
    </w:div>
    <w:div w:id="578371390">
      <w:bodyDiv w:val="1"/>
      <w:marLeft w:val="0"/>
      <w:marRight w:val="0"/>
      <w:marTop w:val="0"/>
      <w:marBottom w:val="0"/>
      <w:divBdr>
        <w:top w:val="none" w:sz="0" w:space="0" w:color="auto"/>
        <w:left w:val="none" w:sz="0" w:space="0" w:color="auto"/>
        <w:bottom w:val="none" w:sz="0" w:space="0" w:color="auto"/>
        <w:right w:val="none" w:sz="0" w:space="0" w:color="auto"/>
      </w:divBdr>
    </w:div>
    <w:div w:id="579677198">
      <w:bodyDiv w:val="1"/>
      <w:marLeft w:val="0"/>
      <w:marRight w:val="0"/>
      <w:marTop w:val="0"/>
      <w:marBottom w:val="0"/>
      <w:divBdr>
        <w:top w:val="none" w:sz="0" w:space="0" w:color="auto"/>
        <w:left w:val="none" w:sz="0" w:space="0" w:color="auto"/>
        <w:bottom w:val="none" w:sz="0" w:space="0" w:color="auto"/>
        <w:right w:val="none" w:sz="0" w:space="0" w:color="auto"/>
      </w:divBdr>
    </w:div>
    <w:div w:id="580481085">
      <w:bodyDiv w:val="1"/>
      <w:marLeft w:val="0"/>
      <w:marRight w:val="0"/>
      <w:marTop w:val="0"/>
      <w:marBottom w:val="0"/>
      <w:divBdr>
        <w:top w:val="none" w:sz="0" w:space="0" w:color="auto"/>
        <w:left w:val="none" w:sz="0" w:space="0" w:color="auto"/>
        <w:bottom w:val="none" w:sz="0" w:space="0" w:color="auto"/>
        <w:right w:val="none" w:sz="0" w:space="0" w:color="auto"/>
      </w:divBdr>
    </w:div>
    <w:div w:id="585382136">
      <w:bodyDiv w:val="1"/>
      <w:marLeft w:val="0"/>
      <w:marRight w:val="0"/>
      <w:marTop w:val="0"/>
      <w:marBottom w:val="0"/>
      <w:divBdr>
        <w:top w:val="none" w:sz="0" w:space="0" w:color="auto"/>
        <w:left w:val="none" w:sz="0" w:space="0" w:color="auto"/>
        <w:bottom w:val="none" w:sz="0" w:space="0" w:color="auto"/>
        <w:right w:val="none" w:sz="0" w:space="0" w:color="auto"/>
      </w:divBdr>
    </w:div>
    <w:div w:id="585959816">
      <w:marLeft w:val="480"/>
      <w:marRight w:val="0"/>
      <w:marTop w:val="0"/>
      <w:marBottom w:val="0"/>
      <w:divBdr>
        <w:top w:val="none" w:sz="0" w:space="0" w:color="auto"/>
        <w:left w:val="none" w:sz="0" w:space="0" w:color="auto"/>
        <w:bottom w:val="none" w:sz="0" w:space="0" w:color="auto"/>
        <w:right w:val="none" w:sz="0" w:space="0" w:color="auto"/>
      </w:divBdr>
    </w:div>
    <w:div w:id="586497367">
      <w:bodyDiv w:val="1"/>
      <w:marLeft w:val="0"/>
      <w:marRight w:val="0"/>
      <w:marTop w:val="0"/>
      <w:marBottom w:val="0"/>
      <w:divBdr>
        <w:top w:val="none" w:sz="0" w:space="0" w:color="auto"/>
        <w:left w:val="none" w:sz="0" w:space="0" w:color="auto"/>
        <w:bottom w:val="none" w:sz="0" w:space="0" w:color="auto"/>
        <w:right w:val="none" w:sz="0" w:space="0" w:color="auto"/>
      </w:divBdr>
    </w:div>
    <w:div w:id="588348369">
      <w:bodyDiv w:val="1"/>
      <w:marLeft w:val="0"/>
      <w:marRight w:val="0"/>
      <w:marTop w:val="0"/>
      <w:marBottom w:val="0"/>
      <w:divBdr>
        <w:top w:val="none" w:sz="0" w:space="0" w:color="auto"/>
        <w:left w:val="none" w:sz="0" w:space="0" w:color="auto"/>
        <w:bottom w:val="none" w:sz="0" w:space="0" w:color="auto"/>
        <w:right w:val="none" w:sz="0" w:space="0" w:color="auto"/>
      </w:divBdr>
    </w:div>
    <w:div w:id="590285845">
      <w:bodyDiv w:val="1"/>
      <w:marLeft w:val="0"/>
      <w:marRight w:val="0"/>
      <w:marTop w:val="0"/>
      <w:marBottom w:val="0"/>
      <w:divBdr>
        <w:top w:val="none" w:sz="0" w:space="0" w:color="auto"/>
        <w:left w:val="none" w:sz="0" w:space="0" w:color="auto"/>
        <w:bottom w:val="none" w:sz="0" w:space="0" w:color="auto"/>
        <w:right w:val="none" w:sz="0" w:space="0" w:color="auto"/>
      </w:divBdr>
    </w:div>
    <w:div w:id="593169441">
      <w:bodyDiv w:val="1"/>
      <w:marLeft w:val="0"/>
      <w:marRight w:val="0"/>
      <w:marTop w:val="0"/>
      <w:marBottom w:val="0"/>
      <w:divBdr>
        <w:top w:val="none" w:sz="0" w:space="0" w:color="auto"/>
        <w:left w:val="none" w:sz="0" w:space="0" w:color="auto"/>
        <w:bottom w:val="none" w:sz="0" w:space="0" w:color="auto"/>
        <w:right w:val="none" w:sz="0" w:space="0" w:color="auto"/>
      </w:divBdr>
    </w:div>
    <w:div w:id="593824501">
      <w:bodyDiv w:val="1"/>
      <w:marLeft w:val="0"/>
      <w:marRight w:val="0"/>
      <w:marTop w:val="0"/>
      <w:marBottom w:val="0"/>
      <w:divBdr>
        <w:top w:val="none" w:sz="0" w:space="0" w:color="auto"/>
        <w:left w:val="none" w:sz="0" w:space="0" w:color="auto"/>
        <w:bottom w:val="none" w:sz="0" w:space="0" w:color="auto"/>
        <w:right w:val="none" w:sz="0" w:space="0" w:color="auto"/>
      </w:divBdr>
    </w:div>
    <w:div w:id="594434527">
      <w:bodyDiv w:val="1"/>
      <w:marLeft w:val="0"/>
      <w:marRight w:val="0"/>
      <w:marTop w:val="0"/>
      <w:marBottom w:val="0"/>
      <w:divBdr>
        <w:top w:val="none" w:sz="0" w:space="0" w:color="auto"/>
        <w:left w:val="none" w:sz="0" w:space="0" w:color="auto"/>
        <w:bottom w:val="none" w:sz="0" w:space="0" w:color="auto"/>
        <w:right w:val="none" w:sz="0" w:space="0" w:color="auto"/>
      </w:divBdr>
    </w:div>
    <w:div w:id="594632871">
      <w:bodyDiv w:val="1"/>
      <w:marLeft w:val="0"/>
      <w:marRight w:val="0"/>
      <w:marTop w:val="0"/>
      <w:marBottom w:val="0"/>
      <w:divBdr>
        <w:top w:val="none" w:sz="0" w:space="0" w:color="auto"/>
        <w:left w:val="none" w:sz="0" w:space="0" w:color="auto"/>
        <w:bottom w:val="none" w:sz="0" w:space="0" w:color="auto"/>
        <w:right w:val="none" w:sz="0" w:space="0" w:color="auto"/>
      </w:divBdr>
    </w:div>
    <w:div w:id="595014500">
      <w:bodyDiv w:val="1"/>
      <w:marLeft w:val="0"/>
      <w:marRight w:val="0"/>
      <w:marTop w:val="0"/>
      <w:marBottom w:val="0"/>
      <w:divBdr>
        <w:top w:val="none" w:sz="0" w:space="0" w:color="auto"/>
        <w:left w:val="none" w:sz="0" w:space="0" w:color="auto"/>
        <w:bottom w:val="none" w:sz="0" w:space="0" w:color="auto"/>
        <w:right w:val="none" w:sz="0" w:space="0" w:color="auto"/>
      </w:divBdr>
    </w:div>
    <w:div w:id="597761305">
      <w:bodyDiv w:val="1"/>
      <w:marLeft w:val="0"/>
      <w:marRight w:val="0"/>
      <w:marTop w:val="0"/>
      <w:marBottom w:val="0"/>
      <w:divBdr>
        <w:top w:val="none" w:sz="0" w:space="0" w:color="auto"/>
        <w:left w:val="none" w:sz="0" w:space="0" w:color="auto"/>
        <w:bottom w:val="none" w:sz="0" w:space="0" w:color="auto"/>
        <w:right w:val="none" w:sz="0" w:space="0" w:color="auto"/>
      </w:divBdr>
    </w:div>
    <w:div w:id="599794507">
      <w:bodyDiv w:val="1"/>
      <w:marLeft w:val="0"/>
      <w:marRight w:val="0"/>
      <w:marTop w:val="0"/>
      <w:marBottom w:val="0"/>
      <w:divBdr>
        <w:top w:val="none" w:sz="0" w:space="0" w:color="auto"/>
        <w:left w:val="none" w:sz="0" w:space="0" w:color="auto"/>
        <w:bottom w:val="none" w:sz="0" w:space="0" w:color="auto"/>
        <w:right w:val="none" w:sz="0" w:space="0" w:color="auto"/>
      </w:divBdr>
    </w:div>
    <w:div w:id="602803988">
      <w:bodyDiv w:val="1"/>
      <w:marLeft w:val="0"/>
      <w:marRight w:val="0"/>
      <w:marTop w:val="0"/>
      <w:marBottom w:val="0"/>
      <w:divBdr>
        <w:top w:val="none" w:sz="0" w:space="0" w:color="auto"/>
        <w:left w:val="none" w:sz="0" w:space="0" w:color="auto"/>
        <w:bottom w:val="none" w:sz="0" w:space="0" w:color="auto"/>
        <w:right w:val="none" w:sz="0" w:space="0" w:color="auto"/>
      </w:divBdr>
    </w:div>
    <w:div w:id="603346351">
      <w:bodyDiv w:val="1"/>
      <w:marLeft w:val="0"/>
      <w:marRight w:val="0"/>
      <w:marTop w:val="0"/>
      <w:marBottom w:val="0"/>
      <w:divBdr>
        <w:top w:val="none" w:sz="0" w:space="0" w:color="auto"/>
        <w:left w:val="none" w:sz="0" w:space="0" w:color="auto"/>
        <w:bottom w:val="none" w:sz="0" w:space="0" w:color="auto"/>
        <w:right w:val="none" w:sz="0" w:space="0" w:color="auto"/>
      </w:divBdr>
    </w:div>
    <w:div w:id="603536254">
      <w:bodyDiv w:val="1"/>
      <w:marLeft w:val="0"/>
      <w:marRight w:val="0"/>
      <w:marTop w:val="0"/>
      <w:marBottom w:val="0"/>
      <w:divBdr>
        <w:top w:val="none" w:sz="0" w:space="0" w:color="auto"/>
        <w:left w:val="none" w:sz="0" w:space="0" w:color="auto"/>
        <w:bottom w:val="none" w:sz="0" w:space="0" w:color="auto"/>
        <w:right w:val="none" w:sz="0" w:space="0" w:color="auto"/>
      </w:divBdr>
    </w:div>
    <w:div w:id="606080842">
      <w:bodyDiv w:val="1"/>
      <w:marLeft w:val="0"/>
      <w:marRight w:val="0"/>
      <w:marTop w:val="0"/>
      <w:marBottom w:val="0"/>
      <w:divBdr>
        <w:top w:val="none" w:sz="0" w:space="0" w:color="auto"/>
        <w:left w:val="none" w:sz="0" w:space="0" w:color="auto"/>
        <w:bottom w:val="none" w:sz="0" w:space="0" w:color="auto"/>
        <w:right w:val="none" w:sz="0" w:space="0" w:color="auto"/>
      </w:divBdr>
    </w:div>
    <w:div w:id="606893804">
      <w:bodyDiv w:val="1"/>
      <w:marLeft w:val="0"/>
      <w:marRight w:val="0"/>
      <w:marTop w:val="0"/>
      <w:marBottom w:val="0"/>
      <w:divBdr>
        <w:top w:val="none" w:sz="0" w:space="0" w:color="auto"/>
        <w:left w:val="none" w:sz="0" w:space="0" w:color="auto"/>
        <w:bottom w:val="none" w:sz="0" w:space="0" w:color="auto"/>
        <w:right w:val="none" w:sz="0" w:space="0" w:color="auto"/>
      </w:divBdr>
    </w:div>
    <w:div w:id="611328908">
      <w:bodyDiv w:val="1"/>
      <w:marLeft w:val="0"/>
      <w:marRight w:val="0"/>
      <w:marTop w:val="0"/>
      <w:marBottom w:val="0"/>
      <w:divBdr>
        <w:top w:val="none" w:sz="0" w:space="0" w:color="auto"/>
        <w:left w:val="none" w:sz="0" w:space="0" w:color="auto"/>
        <w:bottom w:val="none" w:sz="0" w:space="0" w:color="auto"/>
        <w:right w:val="none" w:sz="0" w:space="0" w:color="auto"/>
      </w:divBdr>
    </w:div>
    <w:div w:id="614485437">
      <w:bodyDiv w:val="1"/>
      <w:marLeft w:val="0"/>
      <w:marRight w:val="0"/>
      <w:marTop w:val="0"/>
      <w:marBottom w:val="0"/>
      <w:divBdr>
        <w:top w:val="none" w:sz="0" w:space="0" w:color="auto"/>
        <w:left w:val="none" w:sz="0" w:space="0" w:color="auto"/>
        <w:bottom w:val="none" w:sz="0" w:space="0" w:color="auto"/>
        <w:right w:val="none" w:sz="0" w:space="0" w:color="auto"/>
      </w:divBdr>
    </w:div>
    <w:div w:id="616834937">
      <w:bodyDiv w:val="1"/>
      <w:marLeft w:val="0"/>
      <w:marRight w:val="0"/>
      <w:marTop w:val="0"/>
      <w:marBottom w:val="0"/>
      <w:divBdr>
        <w:top w:val="none" w:sz="0" w:space="0" w:color="auto"/>
        <w:left w:val="none" w:sz="0" w:space="0" w:color="auto"/>
        <w:bottom w:val="none" w:sz="0" w:space="0" w:color="auto"/>
        <w:right w:val="none" w:sz="0" w:space="0" w:color="auto"/>
      </w:divBdr>
    </w:div>
    <w:div w:id="619528504">
      <w:bodyDiv w:val="1"/>
      <w:marLeft w:val="0"/>
      <w:marRight w:val="0"/>
      <w:marTop w:val="0"/>
      <w:marBottom w:val="0"/>
      <w:divBdr>
        <w:top w:val="none" w:sz="0" w:space="0" w:color="auto"/>
        <w:left w:val="none" w:sz="0" w:space="0" w:color="auto"/>
        <w:bottom w:val="none" w:sz="0" w:space="0" w:color="auto"/>
        <w:right w:val="none" w:sz="0" w:space="0" w:color="auto"/>
      </w:divBdr>
    </w:div>
    <w:div w:id="619528784">
      <w:bodyDiv w:val="1"/>
      <w:marLeft w:val="0"/>
      <w:marRight w:val="0"/>
      <w:marTop w:val="0"/>
      <w:marBottom w:val="0"/>
      <w:divBdr>
        <w:top w:val="none" w:sz="0" w:space="0" w:color="auto"/>
        <w:left w:val="none" w:sz="0" w:space="0" w:color="auto"/>
        <w:bottom w:val="none" w:sz="0" w:space="0" w:color="auto"/>
        <w:right w:val="none" w:sz="0" w:space="0" w:color="auto"/>
      </w:divBdr>
    </w:div>
    <w:div w:id="620495065">
      <w:bodyDiv w:val="1"/>
      <w:marLeft w:val="0"/>
      <w:marRight w:val="0"/>
      <w:marTop w:val="0"/>
      <w:marBottom w:val="0"/>
      <w:divBdr>
        <w:top w:val="none" w:sz="0" w:space="0" w:color="auto"/>
        <w:left w:val="none" w:sz="0" w:space="0" w:color="auto"/>
        <w:bottom w:val="none" w:sz="0" w:space="0" w:color="auto"/>
        <w:right w:val="none" w:sz="0" w:space="0" w:color="auto"/>
      </w:divBdr>
    </w:div>
    <w:div w:id="623460706">
      <w:bodyDiv w:val="1"/>
      <w:marLeft w:val="0"/>
      <w:marRight w:val="0"/>
      <w:marTop w:val="0"/>
      <w:marBottom w:val="0"/>
      <w:divBdr>
        <w:top w:val="none" w:sz="0" w:space="0" w:color="auto"/>
        <w:left w:val="none" w:sz="0" w:space="0" w:color="auto"/>
        <w:bottom w:val="none" w:sz="0" w:space="0" w:color="auto"/>
        <w:right w:val="none" w:sz="0" w:space="0" w:color="auto"/>
      </w:divBdr>
    </w:div>
    <w:div w:id="623737011">
      <w:bodyDiv w:val="1"/>
      <w:marLeft w:val="0"/>
      <w:marRight w:val="0"/>
      <w:marTop w:val="0"/>
      <w:marBottom w:val="0"/>
      <w:divBdr>
        <w:top w:val="none" w:sz="0" w:space="0" w:color="auto"/>
        <w:left w:val="none" w:sz="0" w:space="0" w:color="auto"/>
        <w:bottom w:val="none" w:sz="0" w:space="0" w:color="auto"/>
        <w:right w:val="none" w:sz="0" w:space="0" w:color="auto"/>
      </w:divBdr>
    </w:div>
    <w:div w:id="624389693">
      <w:bodyDiv w:val="1"/>
      <w:marLeft w:val="0"/>
      <w:marRight w:val="0"/>
      <w:marTop w:val="0"/>
      <w:marBottom w:val="0"/>
      <w:divBdr>
        <w:top w:val="none" w:sz="0" w:space="0" w:color="auto"/>
        <w:left w:val="none" w:sz="0" w:space="0" w:color="auto"/>
        <w:bottom w:val="none" w:sz="0" w:space="0" w:color="auto"/>
        <w:right w:val="none" w:sz="0" w:space="0" w:color="auto"/>
      </w:divBdr>
    </w:div>
    <w:div w:id="625090025">
      <w:bodyDiv w:val="1"/>
      <w:marLeft w:val="0"/>
      <w:marRight w:val="0"/>
      <w:marTop w:val="0"/>
      <w:marBottom w:val="0"/>
      <w:divBdr>
        <w:top w:val="none" w:sz="0" w:space="0" w:color="auto"/>
        <w:left w:val="none" w:sz="0" w:space="0" w:color="auto"/>
        <w:bottom w:val="none" w:sz="0" w:space="0" w:color="auto"/>
        <w:right w:val="none" w:sz="0" w:space="0" w:color="auto"/>
      </w:divBdr>
    </w:div>
    <w:div w:id="629284841">
      <w:bodyDiv w:val="1"/>
      <w:marLeft w:val="0"/>
      <w:marRight w:val="0"/>
      <w:marTop w:val="0"/>
      <w:marBottom w:val="0"/>
      <w:divBdr>
        <w:top w:val="none" w:sz="0" w:space="0" w:color="auto"/>
        <w:left w:val="none" w:sz="0" w:space="0" w:color="auto"/>
        <w:bottom w:val="none" w:sz="0" w:space="0" w:color="auto"/>
        <w:right w:val="none" w:sz="0" w:space="0" w:color="auto"/>
      </w:divBdr>
    </w:div>
    <w:div w:id="629630349">
      <w:bodyDiv w:val="1"/>
      <w:marLeft w:val="0"/>
      <w:marRight w:val="0"/>
      <w:marTop w:val="0"/>
      <w:marBottom w:val="0"/>
      <w:divBdr>
        <w:top w:val="none" w:sz="0" w:space="0" w:color="auto"/>
        <w:left w:val="none" w:sz="0" w:space="0" w:color="auto"/>
        <w:bottom w:val="none" w:sz="0" w:space="0" w:color="auto"/>
        <w:right w:val="none" w:sz="0" w:space="0" w:color="auto"/>
      </w:divBdr>
    </w:div>
    <w:div w:id="632754661">
      <w:bodyDiv w:val="1"/>
      <w:marLeft w:val="0"/>
      <w:marRight w:val="0"/>
      <w:marTop w:val="0"/>
      <w:marBottom w:val="0"/>
      <w:divBdr>
        <w:top w:val="none" w:sz="0" w:space="0" w:color="auto"/>
        <w:left w:val="none" w:sz="0" w:space="0" w:color="auto"/>
        <w:bottom w:val="none" w:sz="0" w:space="0" w:color="auto"/>
        <w:right w:val="none" w:sz="0" w:space="0" w:color="auto"/>
      </w:divBdr>
    </w:div>
    <w:div w:id="632906698">
      <w:bodyDiv w:val="1"/>
      <w:marLeft w:val="0"/>
      <w:marRight w:val="0"/>
      <w:marTop w:val="0"/>
      <w:marBottom w:val="0"/>
      <w:divBdr>
        <w:top w:val="none" w:sz="0" w:space="0" w:color="auto"/>
        <w:left w:val="none" w:sz="0" w:space="0" w:color="auto"/>
        <w:bottom w:val="none" w:sz="0" w:space="0" w:color="auto"/>
        <w:right w:val="none" w:sz="0" w:space="0" w:color="auto"/>
      </w:divBdr>
    </w:div>
    <w:div w:id="633367380">
      <w:bodyDiv w:val="1"/>
      <w:marLeft w:val="0"/>
      <w:marRight w:val="0"/>
      <w:marTop w:val="0"/>
      <w:marBottom w:val="0"/>
      <w:divBdr>
        <w:top w:val="none" w:sz="0" w:space="0" w:color="auto"/>
        <w:left w:val="none" w:sz="0" w:space="0" w:color="auto"/>
        <w:bottom w:val="none" w:sz="0" w:space="0" w:color="auto"/>
        <w:right w:val="none" w:sz="0" w:space="0" w:color="auto"/>
      </w:divBdr>
    </w:div>
    <w:div w:id="633411956">
      <w:bodyDiv w:val="1"/>
      <w:marLeft w:val="0"/>
      <w:marRight w:val="0"/>
      <w:marTop w:val="0"/>
      <w:marBottom w:val="0"/>
      <w:divBdr>
        <w:top w:val="none" w:sz="0" w:space="0" w:color="auto"/>
        <w:left w:val="none" w:sz="0" w:space="0" w:color="auto"/>
        <w:bottom w:val="none" w:sz="0" w:space="0" w:color="auto"/>
        <w:right w:val="none" w:sz="0" w:space="0" w:color="auto"/>
      </w:divBdr>
    </w:div>
    <w:div w:id="634070394">
      <w:bodyDiv w:val="1"/>
      <w:marLeft w:val="0"/>
      <w:marRight w:val="0"/>
      <w:marTop w:val="0"/>
      <w:marBottom w:val="0"/>
      <w:divBdr>
        <w:top w:val="none" w:sz="0" w:space="0" w:color="auto"/>
        <w:left w:val="none" w:sz="0" w:space="0" w:color="auto"/>
        <w:bottom w:val="none" w:sz="0" w:space="0" w:color="auto"/>
        <w:right w:val="none" w:sz="0" w:space="0" w:color="auto"/>
      </w:divBdr>
      <w:divsChild>
        <w:div w:id="1418281078">
          <w:marLeft w:val="480"/>
          <w:marRight w:val="0"/>
          <w:marTop w:val="0"/>
          <w:marBottom w:val="0"/>
          <w:divBdr>
            <w:top w:val="none" w:sz="0" w:space="0" w:color="auto"/>
            <w:left w:val="none" w:sz="0" w:space="0" w:color="auto"/>
            <w:bottom w:val="none" w:sz="0" w:space="0" w:color="auto"/>
            <w:right w:val="none" w:sz="0" w:space="0" w:color="auto"/>
          </w:divBdr>
        </w:div>
        <w:div w:id="1916696189">
          <w:marLeft w:val="480"/>
          <w:marRight w:val="0"/>
          <w:marTop w:val="0"/>
          <w:marBottom w:val="0"/>
          <w:divBdr>
            <w:top w:val="none" w:sz="0" w:space="0" w:color="auto"/>
            <w:left w:val="none" w:sz="0" w:space="0" w:color="auto"/>
            <w:bottom w:val="none" w:sz="0" w:space="0" w:color="auto"/>
            <w:right w:val="none" w:sz="0" w:space="0" w:color="auto"/>
          </w:divBdr>
        </w:div>
        <w:div w:id="1791313011">
          <w:marLeft w:val="480"/>
          <w:marRight w:val="0"/>
          <w:marTop w:val="0"/>
          <w:marBottom w:val="0"/>
          <w:divBdr>
            <w:top w:val="none" w:sz="0" w:space="0" w:color="auto"/>
            <w:left w:val="none" w:sz="0" w:space="0" w:color="auto"/>
            <w:bottom w:val="none" w:sz="0" w:space="0" w:color="auto"/>
            <w:right w:val="none" w:sz="0" w:space="0" w:color="auto"/>
          </w:divBdr>
        </w:div>
        <w:div w:id="2013877340">
          <w:marLeft w:val="480"/>
          <w:marRight w:val="0"/>
          <w:marTop w:val="0"/>
          <w:marBottom w:val="0"/>
          <w:divBdr>
            <w:top w:val="none" w:sz="0" w:space="0" w:color="auto"/>
            <w:left w:val="none" w:sz="0" w:space="0" w:color="auto"/>
            <w:bottom w:val="none" w:sz="0" w:space="0" w:color="auto"/>
            <w:right w:val="none" w:sz="0" w:space="0" w:color="auto"/>
          </w:divBdr>
        </w:div>
        <w:div w:id="1301839529">
          <w:marLeft w:val="480"/>
          <w:marRight w:val="0"/>
          <w:marTop w:val="0"/>
          <w:marBottom w:val="0"/>
          <w:divBdr>
            <w:top w:val="none" w:sz="0" w:space="0" w:color="auto"/>
            <w:left w:val="none" w:sz="0" w:space="0" w:color="auto"/>
            <w:bottom w:val="none" w:sz="0" w:space="0" w:color="auto"/>
            <w:right w:val="none" w:sz="0" w:space="0" w:color="auto"/>
          </w:divBdr>
        </w:div>
        <w:div w:id="1279138469">
          <w:marLeft w:val="480"/>
          <w:marRight w:val="0"/>
          <w:marTop w:val="0"/>
          <w:marBottom w:val="0"/>
          <w:divBdr>
            <w:top w:val="none" w:sz="0" w:space="0" w:color="auto"/>
            <w:left w:val="none" w:sz="0" w:space="0" w:color="auto"/>
            <w:bottom w:val="none" w:sz="0" w:space="0" w:color="auto"/>
            <w:right w:val="none" w:sz="0" w:space="0" w:color="auto"/>
          </w:divBdr>
        </w:div>
        <w:div w:id="2001737303">
          <w:marLeft w:val="480"/>
          <w:marRight w:val="0"/>
          <w:marTop w:val="0"/>
          <w:marBottom w:val="0"/>
          <w:divBdr>
            <w:top w:val="none" w:sz="0" w:space="0" w:color="auto"/>
            <w:left w:val="none" w:sz="0" w:space="0" w:color="auto"/>
            <w:bottom w:val="none" w:sz="0" w:space="0" w:color="auto"/>
            <w:right w:val="none" w:sz="0" w:space="0" w:color="auto"/>
          </w:divBdr>
        </w:div>
      </w:divsChild>
    </w:div>
    <w:div w:id="635572531">
      <w:bodyDiv w:val="1"/>
      <w:marLeft w:val="0"/>
      <w:marRight w:val="0"/>
      <w:marTop w:val="0"/>
      <w:marBottom w:val="0"/>
      <w:divBdr>
        <w:top w:val="none" w:sz="0" w:space="0" w:color="auto"/>
        <w:left w:val="none" w:sz="0" w:space="0" w:color="auto"/>
        <w:bottom w:val="none" w:sz="0" w:space="0" w:color="auto"/>
        <w:right w:val="none" w:sz="0" w:space="0" w:color="auto"/>
      </w:divBdr>
    </w:div>
    <w:div w:id="639304272">
      <w:bodyDiv w:val="1"/>
      <w:marLeft w:val="0"/>
      <w:marRight w:val="0"/>
      <w:marTop w:val="0"/>
      <w:marBottom w:val="0"/>
      <w:divBdr>
        <w:top w:val="none" w:sz="0" w:space="0" w:color="auto"/>
        <w:left w:val="none" w:sz="0" w:space="0" w:color="auto"/>
        <w:bottom w:val="none" w:sz="0" w:space="0" w:color="auto"/>
        <w:right w:val="none" w:sz="0" w:space="0" w:color="auto"/>
      </w:divBdr>
    </w:div>
    <w:div w:id="641278990">
      <w:bodyDiv w:val="1"/>
      <w:marLeft w:val="0"/>
      <w:marRight w:val="0"/>
      <w:marTop w:val="0"/>
      <w:marBottom w:val="0"/>
      <w:divBdr>
        <w:top w:val="none" w:sz="0" w:space="0" w:color="auto"/>
        <w:left w:val="none" w:sz="0" w:space="0" w:color="auto"/>
        <w:bottom w:val="none" w:sz="0" w:space="0" w:color="auto"/>
        <w:right w:val="none" w:sz="0" w:space="0" w:color="auto"/>
      </w:divBdr>
    </w:div>
    <w:div w:id="645009929">
      <w:bodyDiv w:val="1"/>
      <w:marLeft w:val="0"/>
      <w:marRight w:val="0"/>
      <w:marTop w:val="0"/>
      <w:marBottom w:val="0"/>
      <w:divBdr>
        <w:top w:val="none" w:sz="0" w:space="0" w:color="auto"/>
        <w:left w:val="none" w:sz="0" w:space="0" w:color="auto"/>
        <w:bottom w:val="none" w:sz="0" w:space="0" w:color="auto"/>
        <w:right w:val="none" w:sz="0" w:space="0" w:color="auto"/>
      </w:divBdr>
    </w:div>
    <w:div w:id="645865476">
      <w:bodyDiv w:val="1"/>
      <w:marLeft w:val="0"/>
      <w:marRight w:val="0"/>
      <w:marTop w:val="0"/>
      <w:marBottom w:val="0"/>
      <w:divBdr>
        <w:top w:val="none" w:sz="0" w:space="0" w:color="auto"/>
        <w:left w:val="none" w:sz="0" w:space="0" w:color="auto"/>
        <w:bottom w:val="none" w:sz="0" w:space="0" w:color="auto"/>
        <w:right w:val="none" w:sz="0" w:space="0" w:color="auto"/>
      </w:divBdr>
    </w:div>
    <w:div w:id="645935331">
      <w:bodyDiv w:val="1"/>
      <w:marLeft w:val="0"/>
      <w:marRight w:val="0"/>
      <w:marTop w:val="0"/>
      <w:marBottom w:val="0"/>
      <w:divBdr>
        <w:top w:val="none" w:sz="0" w:space="0" w:color="auto"/>
        <w:left w:val="none" w:sz="0" w:space="0" w:color="auto"/>
        <w:bottom w:val="none" w:sz="0" w:space="0" w:color="auto"/>
        <w:right w:val="none" w:sz="0" w:space="0" w:color="auto"/>
      </w:divBdr>
    </w:div>
    <w:div w:id="646863256">
      <w:bodyDiv w:val="1"/>
      <w:marLeft w:val="0"/>
      <w:marRight w:val="0"/>
      <w:marTop w:val="0"/>
      <w:marBottom w:val="0"/>
      <w:divBdr>
        <w:top w:val="none" w:sz="0" w:space="0" w:color="auto"/>
        <w:left w:val="none" w:sz="0" w:space="0" w:color="auto"/>
        <w:bottom w:val="none" w:sz="0" w:space="0" w:color="auto"/>
        <w:right w:val="none" w:sz="0" w:space="0" w:color="auto"/>
      </w:divBdr>
    </w:div>
    <w:div w:id="647176216">
      <w:bodyDiv w:val="1"/>
      <w:marLeft w:val="0"/>
      <w:marRight w:val="0"/>
      <w:marTop w:val="0"/>
      <w:marBottom w:val="0"/>
      <w:divBdr>
        <w:top w:val="none" w:sz="0" w:space="0" w:color="auto"/>
        <w:left w:val="none" w:sz="0" w:space="0" w:color="auto"/>
        <w:bottom w:val="none" w:sz="0" w:space="0" w:color="auto"/>
        <w:right w:val="none" w:sz="0" w:space="0" w:color="auto"/>
      </w:divBdr>
    </w:div>
    <w:div w:id="648050834">
      <w:bodyDiv w:val="1"/>
      <w:marLeft w:val="0"/>
      <w:marRight w:val="0"/>
      <w:marTop w:val="0"/>
      <w:marBottom w:val="0"/>
      <w:divBdr>
        <w:top w:val="none" w:sz="0" w:space="0" w:color="auto"/>
        <w:left w:val="none" w:sz="0" w:space="0" w:color="auto"/>
        <w:bottom w:val="none" w:sz="0" w:space="0" w:color="auto"/>
        <w:right w:val="none" w:sz="0" w:space="0" w:color="auto"/>
      </w:divBdr>
    </w:div>
    <w:div w:id="652609574">
      <w:bodyDiv w:val="1"/>
      <w:marLeft w:val="0"/>
      <w:marRight w:val="0"/>
      <w:marTop w:val="0"/>
      <w:marBottom w:val="0"/>
      <w:divBdr>
        <w:top w:val="none" w:sz="0" w:space="0" w:color="auto"/>
        <w:left w:val="none" w:sz="0" w:space="0" w:color="auto"/>
        <w:bottom w:val="none" w:sz="0" w:space="0" w:color="auto"/>
        <w:right w:val="none" w:sz="0" w:space="0" w:color="auto"/>
      </w:divBdr>
    </w:div>
    <w:div w:id="652948280">
      <w:bodyDiv w:val="1"/>
      <w:marLeft w:val="0"/>
      <w:marRight w:val="0"/>
      <w:marTop w:val="0"/>
      <w:marBottom w:val="0"/>
      <w:divBdr>
        <w:top w:val="none" w:sz="0" w:space="0" w:color="auto"/>
        <w:left w:val="none" w:sz="0" w:space="0" w:color="auto"/>
        <w:bottom w:val="none" w:sz="0" w:space="0" w:color="auto"/>
        <w:right w:val="none" w:sz="0" w:space="0" w:color="auto"/>
      </w:divBdr>
    </w:div>
    <w:div w:id="655300816">
      <w:bodyDiv w:val="1"/>
      <w:marLeft w:val="0"/>
      <w:marRight w:val="0"/>
      <w:marTop w:val="0"/>
      <w:marBottom w:val="0"/>
      <w:divBdr>
        <w:top w:val="none" w:sz="0" w:space="0" w:color="auto"/>
        <w:left w:val="none" w:sz="0" w:space="0" w:color="auto"/>
        <w:bottom w:val="none" w:sz="0" w:space="0" w:color="auto"/>
        <w:right w:val="none" w:sz="0" w:space="0" w:color="auto"/>
      </w:divBdr>
    </w:div>
    <w:div w:id="656037793">
      <w:bodyDiv w:val="1"/>
      <w:marLeft w:val="0"/>
      <w:marRight w:val="0"/>
      <w:marTop w:val="0"/>
      <w:marBottom w:val="0"/>
      <w:divBdr>
        <w:top w:val="none" w:sz="0" w:space="0" w:color="auto"/>
        <w:left w:val="none" w:sz="0" w:space="0" w:color="auto"/>
        <w:bottom w:val="none" w:sz="0" w:space="0" w:color="auto"/>
        <w:right w:val="none" w:sz="0" w:space="0" w:color="auto"/>
      </w:divBdr>
    </w:div>
    <w:div w:id="656692292">
      <w:bodyDiv w:val="1"/>
      <w:marLeft w:val="0"/>
      <w:marRight w:val="0"/>
      <w:marTop w:val="0"/>
      <w:marBottom w:val="0"/>
      <w:divBdr>
        <w:top w:val="none" w:sz="0" w:space="0" w:color="auto"/>
        <w:left w:val="none" w:sz="0" w:space="0" w:color="auto"/>
        <w:bottom w:val="none" w:sz="0" w:space="0" w:color="auto"/>
        <w:right w:val="none" w:sz="0" w:space="0" w:color="auto"/>
      </w:divBdr>
    </w:div>
    <w:div w:id="657732939">
      <w:bodyDiv w:val="1"/>
      <w:marLeft w:val="0"/>
      <w:marRight w:val="0"/>
      <w:marTop w:val="0"/>
      <w:marBottom w:val="0"/>
      <w:divBdr>
        <w:top w:val="none" w:sz="0" w:space="0" w:color="auto"/>
        <w:left w:val="none" w:sz="0" w:space="0" w:color="auto"/>
        <w:bottom w:val="none" w:sz="0" w:space="0" w:color="auto"/>
        <w:right w:val="none" w:sz="0" w:space="0" w:color="auto"/>
      </w:divBdr>
    </w:div>
    <w:div w:id="658774977">
      <w:marLeft w:val="480"/>
      <w:marRight w:val="0"/>
      <w:marTop w:val="0"/>
      <w:marBottom w:val="0"/>
      <w:divBdr>
        <w:top w:val="none" w:sz="0" w:space="0" w:color="auto"/>
        <w:left w:val="none" w:sz="0" w:space="0" w:color="auto"/>
        <w:bottom w:val="none" w:sz="0" w:space="0" w:color="auto"/>
        <w:right w:val="none" w:sz="0" w:space="0" w:color="auto"/>
      </w:divBdr>
    </w:div>
    <w:div w:id="659501538">
      <w:bodyDiv w:val="1"/>
      <w:marLeft w:val="0"/>
      <w:marRight w:val="0"/>
      <w:marTop w:val="0"/>
      <w:marBottom w:val="0"/>
      <w:divBdr>
        <w:top w:val="none" w:sz="0" w:space="0" w:color="auto"/>
        <w:left w:val="none" w:sz="0" w:space="0" w:color="auto"/>
        <w:bottom w:val="none" w:sz="0" w:space="0" w:color="auto"/>
        <w:right w:val="none" w:sz="0" w:space="0" w:color="auto"/>
      </w:divBdr>
    </w:div>
    <w:div w:id="660693838">
      <w:bodyDiv w:val="1"/>
      <w:marLeft w:val="0"/>
      <w:marRight w:val="0"/>
      <w:marTop w:val="0"/>
      <w:marBottom w:val="0"/>
      <w:divBdr>
        <w:top w:val="none" w:sz="0" w:space="0" w:color="auto"/>
        <w:left w:val="none" w:sz="0" w:space="0" w:color="auto"/>
        <w:bottom w:val="none" w:sz="0" w:space="0" w:color="auto"/>
        <w:right w:val="none" w:sz="0" w:space="0" w:color="auto"/>
      </w:divBdr>
    </w:div>
    <w:div w:id="666637966">
      <w:bodyDiv w:val="1"/>
      <w:marLeft w:val="0"/>
      <w:marRight w:val="0"/>
      <w:marTop w:val="0"/>
      <w:marBottom w:val="0"/>
      <w:divBdr>
        <w:top w:val="none" w:sz="0" w:space="0" w:color="auto"/>
        <w:left w:val="none" w:sz="0" w:space="0" w:color="auto"/>
        <w:bottom w:val="none" w:sz="0" w:space="0" w:color="auto"/>
        <w:right w:val="none" w:sz="0" w:space="0" w:color="auto"/>
      </w:divBdr>
    </w:div>
    <w:div w:id="671033520">
      <w:bodyDiv w:val="1"/>
      <w:marLeft w:val="0"/>
      <w:marRight w:val="0"/>
      <w:marTop w:val="0"/>
      <w:marBottom w:val="0"/>
      <w:divBdr>
        <w:top w:val="none" w:sz="0" w:space="0" w:color="auto"/>
        <w:left w:val="none" w:sz="0" w:space="0" w:color="auto"/>
        <w:bottom w:val="none" w:sz="0" w:space="0" w:color="auto"/>
        <w:right w:val="none" w:sz="0" w:space="0" w:color="auto"/>
      </w:divBdr>
    </w:div>
    <w:div w:id="672732254">
      <w:bodyDiv w:val="1"/>
      <w:marLeft w:val="0"/>
      <w:marRight w:val="0"/>
      <w:marTop w:val="0"/>
      <w:marBottom w:val="0"/>
      <w:divBdr>
        <w:top w:val="none" w:sz="0" w:space="0" w:color="auto"/>
        <w:left w:val="none" w:sz="0" w:space="0" w:color="auto"/>
        <w:bottom w:val="none" w:sz="0" w:space="0" w:color="auto"/>
        <w:right w:val="none" w:sz="0" w:space="0" w:color="auto"/>
      </w:divBdr>
    </w:div>
    <w:div w:id="672924677">
      <w:bodyDiv w:val="1"/>
      <w:marLeft w:val="0"/>
      <w:marRight w:val="0"/>
      <w:marTop w:val="0"/>
      <w:marBottom w:val="0"/>
      <w:divBdr>
        <w:top w:val="none" w:sz="0" w:space="0" w:color="auto"/>
        <w:left w:val="none" w:sz="0" w:space="0" w:color="auto"/>
        <w:bottom w:val="none" w:sz="0" w:space="0" w:color="auto"/>
        <w:right w:val="none" w:sz="0" w:space="0" w:color="auto"/>
      </w:divBdr>
    </w:div>
    <w:div w:id="677318488">
      <w:bodyDiv w:val="1"/>
      <w:marLeft w:val="0"/>
      <w:marRight w:val="0"/>
      <w:marTop w:val="0"/>
      <w:marBottom w:val="0"/>
      <w:divBdr>
        <w:top w:val="none" w:sz="0" w:space="0" w:color="auto"/>
        <w:left w:val="none" w:sz="0" w:space="0" w:color="auto"/>
        <w:bottom w:val="none" w:sz="0" w:space="0" w:color="auto"/>
        <w:right w:val="none" w:sz="0" w:space="0" w:color="auto"/>
      </w:divBdr>
    </w:div>
    <w:div w:id="677584129">
      <w:bodyDiv w:val="1"/>
      <w:marLeft w:val="0"/>
      <w:marRight w:val="0"/>
      <w:marTop w:val="0"/>
      <w:marBottom w:val="0"/>
      <w:divBdr>
        <w:top w:val="none" w:sz="0" w:space="0" w:color="auto"/>
        <w:left w:val="none" w:sz="0" w:space="0" w:color="auto"/>
        <w:bottom w:val="none" w:sz="0" w:space="0" w:color="auto"/>
        <w:right w:val="none" w:sz="0" w:space="0" w:color="auto"/>
      </w:divBdr>
    </w:div>
    <w:div w:id="678890751">
      <w:bodyDiv w:val="1"/>
      <w:marLeft w:val="0"/>
      <w:marRight w:val="0"/>
      <w:marTop w:val="0"/>
      <w:marBottom w:val="0"/>
      <w:divBdr>
        <w:top w:val="none" w:sz="0" w:space="0" w:color="auto"/>
        <w:left w:val="none" w:sz="0" w:space="0" w:color="auto"/>
        <w:bottom w:val="none" w:sz="0" w:space="0" w:color="auto"/>
        <w:right w:val="none" w:sz="0" w:space="0" w:color="auto"/>
      </w:divBdr>
    </w:div>
    <w:div w:id="683365275">
      <w:bodyDiv w:val="1"/>
      <w:marLeft w:val="0"/>
      <w:marRight w:val="0"/>
      <w:marTop w:val="0"/>
      <w:marBottom w:val="0"/>
      <w:divBdr>
        <w:top w:val="none" w:sz="0" w:space="0" w:color="auto"/>
        <w:left w:val="none" w:sz="0" w:space="0" w:color="auto"/>
        <w:bottom w:val="none" w:sz="0" w:space="0" w:color="auto"/>
        <w:right w:val="none" w:sz="0" w:space="0" w:color="auto"/>
      </w:divBdr>
    </w:div>
    <w:div w:id="684291050">
      <w:bodyDiv w:val="1"/>
      <w:marLeft w:val="0"/>
      <w:marRight w:val="0"/>
      <w:marTop w:val="0"/>
      <w:marBottom w:val="0"/>
      <w:divBdr>
        <w:top w:val="none" w:sz="0" w:space="0" w:color="auto"/>
        <w:left w:val="none" w:sz="0" w:space="0" w:color="auto"/>
        <w:bottom w:val="none" w:sz="0" w:space="0" w:color="auto"/>
        <w:right w:val="none" w:sz="0" w:space="0" w:color="auto"/>
      </w:divBdr>
    </w:div>
    <w:div w:id="687948066">
      <w:bodyDiv w:val="1"/>
      <w:marLeft w:val="0"/>
      <w:marRight w:val="0"/>
      <w:marTop w:val="0"/>
      <w:marBottom w:val="0"/>
      <w:divBdr>
        <w:top w:val="none" w:sz="0" w:space="0" w:color="auto"/>
        <w:left w:val="none" w:sz="0" w:space="0" w:color="auto"/>
        <w:bottom w:val="none" w:sz="0" w:space="0" w:color="auto"/>
        <w:right w:val="none" w:sz="0" w:space="0" w:color="auto"/>
      </w:divBdr>
    </w:div>
    <w:div w:id="688918506">
      <w:bodyDiv w:val="1"/>
      <w:marLeft w:val="0"/>
      <w:marRight w:val="0"/>
      <w:marTop w:val="0"/>
      <w:marBottom w:val="0"/>
      <w:divBdr>
        <w:top w:val="none" w:sz="0" w:space="0" w:color="auto"/>
        <w:left w:val="none" w:sz="0" w:space="0" w:color="auto"/>
        <w:bottom w:val="none" w:sz="0" w:space="0" w:color="auto"/>
        <w:right w:val="none" w:sz="0" w:space="0" w:color="auto"/>
      </w:divBdr>
    </w:div>
    <w:div w:id="692730125">
      <w:bodyDiv w:val="1"/>
      <w:marLeft w:val="0"/>
      <w:marRight w:val="0"/>
      <w:marTop w:val="0"/>
      <w:marBottom w:val="0"/>
      <w:divBdr>
        <w:top w:val="none" w:sz="0" w:space="0" w:color="auto"/>
        <w:left w:val="none" w:sz="0" w:space="0" w:color="auto"/>
        <w:bottom w:val="none" w:sz="0" w:space="0" w:color="auto"/>
        <w:right w:val="none" w:sz="0" w:space="0" w:color="auto"/>
      </w:divBdr>
    </w:div>
    <w:div w:id="692919697">
      <w:bodyDiv w:val="1"/>
      <w:marLeft w:val="0"/>
      <w:marRight w:val="0"/>
      <w:marTop w:val="0"/>
      <w:marBottom w:val="0"/>
      <w:divBdr>
        <w:top w:val="none" w:sz="0" w:space="0" w:color="auto"/>
        <w:left w:val="none" w:sz="0" w:space="0" w:color="auto"/>
        <w:bottom w:val="none" w:sz="0" w:space="0" w:color="auto"/>
        <w:right w:val="none" w:sz="0" w:space="0" w:color="auto"/>
      </w:divBdr>
    </w:div>
    <w:div w:id="694577926">
      <w:bodyDiv w:val="1"/>
      <w:marLeft w:val="0"/>
      <w:marRight w:val="0"/>
      <w:marTop w:val="0"/>
      <w:marBottom w:val="0"/>
      <w:divBdr>
        <w:top w:val="none" w:sz="0" w:space="0" w:color="auto"/>
        <w:left w:val="none" w:sz="0" w:space="0" w:color="auto"/>
        <w:bottom w:val="none" w:sz="0" w:space="0" w:color="auto"/>
        <w:right w:val="none" w:sz="0" w:space="0" w:color="auto"/>
      </w:divBdr>
    </w:div>
    <w:div w:id="696320103">
      <w:marLeft w:val="480"/>
      <w:marRight w:val="0"/>
      <w:marTop w:val="0"/>
      <w:marBottom w:val="0"/>
      <w:divBdr>
        <w:top w:val="none" w:sz="0" w:space="0" w:color="auto"/>
        <w:left w:val="none" w:sz="0" w:space="0" w:color="auto"/>
        <w:bottom w:val="none" w:sz="0" w:space="0" w:color="auto"/>
        <w:right w:val="none" w:sz="0" w:space="0" w:color="auto"/>
      </w:divBdr>
    </w:div>
    <w:div w:id="696392616">
      <w:bodyDiv w:val="1"/>
      <w:marLeft w:val="0"/>
      <w:marRight w:val="0"/>
      <w:marTop w:val="0"/>
      <w:marBottom w:val="0"/>
      <w:divBdr>
        <w:top w:val="none" w:sz="0" w:space="0" w:color="auto"/>
        <w:left w:val="none" w:sz="0" w:space="0" w:color="auto"/>
        <w:bottom w:val="none" w:sz="0" w:space="0" w:color="auto"/>
        <w:right w:val="none" w:sz="0" w:space="0" w:color="auto"/>
      </w:divBdr>
      <w:divsChild>
        <w:div w:id="1719743229">
          <w:marLeft w:val="480"/>
          <w:marRight w:val="0"/>
          <w:marTop w:val="0"/>
          <w:marBottom w:val="0"/>
          <w:divBdr>
            <w:top w:val="none" w:sz="0" w:space="0" w:color="auto"/>
            <w:left w:val="none" w:sz="0" w:space="0" w:color="auto"/>
            <w:bottom w:val="none" w:sz="0" w:space="0" w:color="auto"/>
            <w:right w:val="none" w:sz="0" w:space="0" w:color="auto"/>
          </w:divBdr>
        </w:div>
        <w:div w:id="1476606415">
          <w:marLeft w:val="480"/>
          <w:marRight w:val="0"/>
          <w:marTop w:val="0"/>
          <w:marBottom w:val="0"/>
          <w:divBdr>
            <w:top w:val="none" w:sz="0" w:space="0" w:color="auto"/>
            <w:left w:val="none" w:sz="0" w:space="0" w:color="auto"/>
            <w:bottom w:val="none" w:sz="0" w:space="0" w:color="auto"/>
            <w:right w:val="none" w:sz="0" w:space="0" w:color="auto"/>
          </w:divBdr>
        </w:div>
        <w:div w:id="641694755">
          <w:marLeft w:val="480"/>
          <w:marRight w:val="0"/>
          <w:marTop w:val="0"/>
          <w:marBottom w:val="0"/>
          <w:divBdr>
            <w:top w:val="none" w:sz="0" w:space="0" w:color="auto"/>
            <w:left w:val="none" w:sz="0" w:space="0" w:color="auto"/>
            <w:bottom w:val="none" w:sz="0" w:space="0" w:color="auto"/>
            <w:right w:val="none" w:sz="0" w:space="0" w:color="auto"/>
          </w:divBdr>
        </w:div>
        <w:div w:id="697043272">
          <w:marLeft w:val="480"/>
          <w:marRight w:val="0"/>
          <w:marTop w:val="0"/>
          <w:marBottom w:val="0"/>
          <w:divBdr>
            <w:top w:val="none" w:sz="0" w:space="0" w:color="auto"/>
            <w:left w:val="none" w:sz="0" w:space="0" w:color="auto"/>
            <w:bottom w:val="none" w:sz="0" w:space="0" w:color="auto"/>
            <w:right w:val="none" w:sz="0" w:space="0" w:color="auto"/>
          </w:divBdr>
        </w:div>
        <w:div w:id="1817212334">
          <w:marLeft w:val="480"/>
          <w:marRight w:val="0"/>
          <w:marTop w:val="0"/>
          <w:marBottom w:val="0"/>
          <w:divBdr>
            <w:top w:val="none" w:sz="0" w:space="0" w:color="auto"/>
            <w:left w:val="none" w:sz="0" w:space="0" w:color="auto"/>
            <w:bottom w:val="none" w:sz="0" w:space="0" w:color="auto"/>
            <w:right w:val="none" w:sz="0" w:space="0" w:color="auto"/>
          </w:divBdr>
        </w:div>
        <w:div w:id="137959561">
          <w:marLeft w:val="480"/>
          <w:marRight w:val="0"/>
          <w:marTop w:val="0"/>
          <w:marBottom w:val="0"/>
          <w:divBdr>
            <w:top w:val="none" w:sz="0" w:space="0" w:color="auto"/>
            <w:left w:val="none" w:sz="0" w:space="0" w:color="auto"/>
            <w:bottom w:val="none" w:sz="0" w:space="0" w:color="auto"/>
            <w:right w:val="none" w:sz="0" w:space="0" w:color="auto"/>
          </w:divBdr>
        </w:div>
        <w:div w:id="1032539478">
          <w:marLeft w:val="480"/>
          <w:marRight w:val="0"/>
          <w:marTop w:val="0"/>
          <w:marBottom w:val="0"/>
          <w:divBdr>
            <w:top w:val="none" w:sz="0" w:space="0" w:color="auto"/>
            <w:left w:val="none" w:sz="0" w:space="0" w:color="auto"/>
            <w:bottom w:val="none" w:sz="0" w:space="0" w:color="auto"/>
            <w:right w:val="none" w:sz="0" w:space="0" w:color="auto"/>
          </w:divBdr>
        </w:div>
      </w:divsChild>
    </w:div>
    <w:div w:id="696734090">
      <w:bodyDiv w:val="1"/>
      <w:marLeft w:val="0"/>
      <w:marRight w:val="0"/>
      <w:marTop w:val="0"/>
      <w:marBottom w:val="0"/>
      <w:divBdr>
        <w:top w:val="none" w:sz="0" w:space="0" w:color="auto"/>
        <w:left w:val="none" w:sz="0" w:space="0" w:color="auto"/>
        <w:bottom w:val="none" w:sz="0" w:space="0" w:color="auto"/>
        <w:right w:val="none" w:sz="0" w:space="0" w:color="auto"/>
      </w:divBdr>
    </w:div>
    <w:div w:id="700669268">
      <w:bodyDiv w:val="1"/>
      <w:marLeft w:val="0"/>
      <w:marRight w:val="0"/>
      <w:marTop w:val="0"/>
      <w:marBottom w:val="0"/>
      <w:divBdr>
        <w:top w:val="none" w:sz="0" w:space="0" w:color="auto"/>
        <w:left w:val="none" w:sz="0" w:space="0" w:color="auto"/>
        <w:bottom w:val="none" w:sz="0" w:space="0" w:color="auto"/>
        <w:right w:val="none" w:sz="0" w:space="0" w:color="auto"/>
      </w:divBdr>
    </w:div>
    <w:div w:id="701830812">
      <w:bodyDiv w:val="1"/>
      <w:marLeft w:val="0"/>
      <w:marRight w:val="0"/>
      <w:marTop w:val="0"/>
      <w:marBottom w:val="0"/>
      <w:divBdr>
        <w:top w:val="none" w:sz="0" w:space="0" w:color="auto"/>
        <w:left w:val="none" w:sz="0" w:space="0" w:color="auto"/>
        <w:bottom w:val="none" w:sz="0" w:space="0" w:color="auto"/>
        <w:right w:val="none" w:sz="0" w:space="0" w:color="auto"/>
      </w:divBdr>
    </w:div>
    <w:div w:id="702556383">
      <w:marLeft w:val="480"/>
      <w:marRight w:val="0"/>
      <w:marTop w:val="0"/>
      <w:marBottom w:val="0"/>
      <w:divBdr>
        <w:top w:val="none" w:sz="0" w:space="0" w:color="auto"/>
        <w:left w:val="none" w:sz="0" w:space="0" w:color="auto"/>
        <w:bottom w:val="none" w:sz="0" w:space="0" w:color="auto"/>
        <w:right w:val="none" w:sz="0" w:space="0" w:color="auto"/>
      </w:divBdr>
    </w:div>
    <w:div w:id="703485398">
      <w:bodyDiv w:val="1"/>
      <w:marLeft w:val="0"/>
      <w:marRight w:val="0"/>
      <w:marTop w:val="0"/>
      <w:marBottom w:val="0"/>
      <w:divBdr>
        <w:top w:val="none" w:sz="0" w:space="0" w:color="auto"/>
        <w:left w:val="none" w:sz="0" w:space="0" w:color="auto"/>
        <w:bottom w:val="none" w:sz="0" w:space="0" w:color="auto"/>
        <w:right w:val="none" w:sz="0" w:space="0" w:color="auto"/>
      </w:divBdr>
    </w:div>
    <w:div w:id="704524790">
      <w:bodyDiv w:val="1"/>
      <w:marLeft w:val="0"/>
      <w:marRight w:val="0"/>
      <w:marTop w:val="0"/>
      <w:marBottom w:val="0"/>
      <w:divBdr>
        <w:top w:val="none" w:sz="0" w:space="0" w:color="auto"/>
        <w:left w:val="none" w:sz="0" w:space="0" w:color="auto"/>
        <w:bottom w:val="none" w:sz="0" w:space="0" w:color="auto"/>
        <w:right w:val="none" w:sz="0" w:space="0" w:color="auto"/>
      </w:divBdr>
    </w:div>
    <w:div w:id="704720078">
      <w:bodyDiv w:val="1"/>
      <w:marLeft w:val="0"/>
      <w:marRight w:val="0"/>
      <w:marTop w:val="0"/>
      <w:marBottom w:val="0"/>
      <w:divBdr>
        <w:top w:val="none" w:sz="0" w:space="0" w:color="auto"/>
        <w:left w:val="none" w:sz="0" w:space="0" w:color="auto"/>
        <w:bottom w:val="none" w:sz="0" w:space="0" w:color="auto"/>
        <w:right w:val="none" w:sz="0" w:space="0" w:color="auto"/>
      </w:divBdr>
    </w:div>
    <w:div w:id="706223036">
      <w:bodyDiv w:val="1"/>
      <w:marLeft w:val="0"/>
      <w:marRight w:val="0"/>
      <w:marTop w:val="0"/>
      <w:marBottom w:val="0"/>
      <w:divBdr>
        <w:top w:val="none" w:sz="0" w:space="0" w:color="auto"/>
        <w:left w:val="none" w:sz="0" w:space="0" w:color="auto"/>
        <w:bottom w:val="none" w:sz="0" w:space="0" w:color="auto"/>
        <w:right w:val="none" w:sz="0" w:space="0" w:color="auto"/>
      </w:divBdr>
    </w:div>
    <w:div w:id="707023382">
      <w:bodyDiv w:val="1"/>
      <w:marLeft w:val="0"/>
      <w:marRight w:val="0"/>
      <w:marTop w:val="0"/>
      <w:marBottom w:val="0"/>
      <w:divBdr>
        <w:top w:val="none" w:sz="0" w:space="0" w:color="auto"/>
        <w:left w:val="none" w:sz="0" w:space="0" w:color="auto"/>
        <w:bottom w:val="none" w:sz="0" w:space="0" w:color="auto"/>
        <w:right w:val="none" w:sz="0" w:space="0" w:color="auto"/>
      </w:divBdr>
    </w:div>
    <w:div w:id="709450680">
      <w:bodyDiv w:val="1"/>
      <w:marLeft w:val="0"/>
      <w:marRight w:val="0"/>
      <w:marTop w:val="0"/>
      <w:marBottom w:val="0"/>
      <w:divBdr>
        <w:top w:val="none" w:sz="0" w:space="0" w:color="auto"/>
        <w:left w:val="none" w:sz="0" w:space="0" w:color="auto"/>
        <w:bottom w:val="none" w:sz="0" w:space="0" w:color="auto"/>
        <w:right w:val="none" w:sz="0" w:space="0" w:color="auto"/>
      </w:divBdr>
    </w:div>
    <w:div w:id="713969426">
      <w:bodyDiv w:val="1"/>
      <w:marLeft w:val="0"/>
      <w:marRight w:val="0"/>
      <w:marTop w:val="0"/>
      <w:marBottom w:val="0"/>
      <w:divBdr>
        <w:top w:val="none" w:sz="0" w:space="0" w:color="auto"/>
        <w:left w:val="none" w:sz="0" w:space="0" w:color="auto"/>
        <w:bottom w:val="none" w:sz="0" w:space="0" w:color="auto"/>
        <w:right w:val="none" w:sz="0" w:space="0" w:color="auto"/>
      </w:divBdr>
    </w:div>
    <w:div w:id="717822124">
      <w:bodyDiv w:val="1"/>
      <w:marLeft w:val="0"/>
      <w:marRight w:val="0"/>
      <w:marTop w:val="0"/>
      <w:marBottom w:val="0"/>
      <w:divBdr>
        <w:top w:val="none" w:sz="0" w:space="0" w:color="auto"/>
        <w:left w:val="none" w:sz="0" w:space="0" w:color="auto"/>
        <w:bottom w:val="none" w:sz="0" w:space="0" w:color="auto"/>
        <w:right w:val="none" w:sz="0" w:space="0" w:color="auto"/>
      </w:divBdr>
    </w:div>
    <w:div w:id="718672667">
      <w:bodyDiv w:val="1"/>
      <w:marLeft w:val="0"/>
      <w:marRight w:val="0"/>
      <w:marTop w:val="0"/>
      <w:marBottom w:val="0"/>
      <w:divBdr>
        <w:top w:val="none" w:sz="0" w:space="0" w:color="auto"/>
        <w:left w:val="none" w:sz="0" w:space="0" w:color="auto"/>
        <w:bottom w:val="none" w:sz="0" w:space="0" w:color="auto"/>
        <w:right w:val="none" w:sz="0" w:space="0" w:color="auto"/>
      </w:divBdr>
    </w:div>
    <w:div w:id="719011623">
      <w:bodyDiv w:val="1"/>
      <w:marLeft w:val="0"/>
      <w:marRight w:val="0"/>
      <w:marTop w:val="0"/>
      <w:marBottom w:val="0"/>
      <w:divBdr>
        <w:top w:val="none" w:sz="0" w:space="0" w:color="auto"/>
        <w:left w:val="none" w:sz="0" w:space="0" w:color="auto"/>
        <w:bottom w:val="none" w:sz="0" w:space="0" w:color="auto"/>
        <w:right w:val="none" w:sz="0" w:space="0" w:color="auto"/>
      </w:divBdr>
    </w:div>
    <w:div w:id="720248164">
      <w:bodyDiv w:val="1"/>
      <w:marLeft w:val="0"/>
      <w:marRight w:val="0"/>
      <w:marTop w:val="0"/>
      <w:marBottom w:val="0"/>
      <w:divBdr>
        <w:top w:val="none" w:sz="0" w:space="0" w:color="auto"/>
        <w:left w:val="none" w:sz="0" w:space="0" w:color="auto"/>
        <w:bottom w:val="none" w:sz="0" w:space="0" w:color="auto"/>
        <w:right w:val="none" w:sz="0" w:space="0" w:color="auto"/>
      </w:divBdr>
    </w:div>
    <w:div w:id="720402449">
      <w:bodyDiv w:val="1"/>
      <w:marLeft w:val="0"/>
      <w:marRight w:val="0"/>
      <w:marTop w:val="0"/>
      <w:marBottom w:val="0"/>
      <w:divBdr>
        <w:top w:val="none" w:sz="0" w:space="0" w:color="auto"/>
        <w:left w:val="none" w:sz="0" w:space="0" w:color="auto"/>
        <w:bottom w:val="none" w:sz="0" w:space="0" w:color="auto"/>
        <w:right w:val="none" w:sz="0" w:space="0" w:color="auto"/>
      </w:divBdr>
    </w:div>
    <w:div w:id="725111177">
      <w:bodyDiv w:val="1"/>
      <w:marLeft w:val="0"/>
      <w:marRight w:val="0"/>
      <w:marTop w:val="0"/>
      <w:marBottom w:val="0"/>
      <w:divBdr>
        <w:top w:val="none" w:sz="0" w:space="0" w:color="auto"/>
        <w:left w:val="none" w:sz="0" w:space="0" w:color="auto"/>
        <w:bottom w:val="none" w:sz="0" w:space="0" w:color="auto"/>
        <w:right w:val="none" w:sz="0" w:space="0" w:color="auto"/>
      </w:divBdr>
    </w:div>
    <w:div w:id="726798825">
      <w:bodyDiv w:val="1"/>
      <w:marLeft w:val="0"/>
      <w:marRight w:val="0"/>
      <w:marTop w:val="0"/>
      <w:marBottom w:val="0"/>
      <w:divBdr>
        <w:top w:val="none" w:sz="0" w:space="0" w:color="auto"/>
        <w:left w:val="none" w:sz="0" w:space="0" w:color="auto"/>
        <w:bottom w:val="none" w:sz="0" w:space="0" w:color="auto"/>
        <w:right w:val="none" w:sz="0" w:space="0" w:color="auto"/>
      </w:divBdr>
    </w:div>
    <w:div w:id="728384400">
      <w:bodyDiv w:val="1"/>
      <w:marLeft w:val="0"/>
      <w:marRight w:val="0"/>
      <w:marTop w:val="0"/>
      <w:marBottom w:val="0"/>
      <w:divBdr>
        <w:top w:val="none" w:sz="0" w:space="0" w:color="auto"/>
        <w:left w:val="none" w:sz="0" w:space="0" w:color="auto"/>
        <w:bottom w:val="none" w:sz="0" w:space="0" w:color="auto"/>
        <w:right w:val="none" w:sz="0" w:space="0" w:color="auto"/>
      </w:divBdr>
    </w:div>
    <w:div w:id="734166526">
      <w:bodyDiv w:val="1"/>
      <w:marLeft w:val="0"/>
      <w:marRight w:val="0"/>
      <w:marTop w:val="0"/>
      <w:marBottom w:val="0"/>
      <w:divBdr>
        <w:top w:val="none" w:sz="0" w:space="0" w:color="auto"/>
        <w:left w:val="none" w:sz="0" w:space="0" w:color="auto"/>
        <w:bottom w:val="none" w:sz="0" w:space="0" w:color="auto"/>
        <w:right w:val="none" w:sz="0" w:space="0" w:color="auto"/>
      </w:divBdr>
    </w:div>
    <w:div w:id="734358005">
      <w:bodyDiv w:val="1"/>
      <w:marLeft w:val="0"/>
      <w:marRight w:val="0"/>
      <w:marTop w:val="0"/>
      <w:marBottom w:val="0"/>
      <w:divBdr>
        <w:top w:val="none" w:sz="0" w:space="0" w:color="auto"/>
        <w:left w:val="none" w:sz="0" w:space="0" w:color="auto"/>
        <w:bottom w:val="none" w:sz="0" w:space="0" w:color="auto"/>
        <w:right w:val="none" w:sz="0" w:space="0" w:color="auto"/>
      </w:divBdr>
    </w:div>
    <w:div w:id="734468506">
      <w:bodyDiv w:val="1"/>
      <w:marLeft w:val="0"/>
      <w:marRight w:val="0"/>
      <w:marTop w:val="0"/>
      <w:marBottom w:val="0"/>
      <w:divBdr>
        <w:top w:val="none" w:sz="0" w:space="0" w:color="auto"/>
        <w:left w:val="none" w:sz="0" w:space="0" w:color="auto"/>
        <w:bottom w:val="none" w:sz="0" w:space="0" w:color="auto"/>
        <w:right w:val="none" w:sz="0" w:space="0" w:color="auto"/>
      </w:divBdr>
    </w:div>
    <w:div w:id="735665127">
      <w:bodyDiv w:val="1"/>
      <w:marLeft w:val="0"/>
      <w:marRight w:val="0"/>
      <w:marTop w:val="0"/>
      <w:marBottom w:val="0"/>
      <w:divBdr>
        <w:top w:val="none" w:sz="0" w:space="0" w:color="auto"/>
        <w:left w:val="none" w:sz="0" w:space="0" w:color="auto"/>
        <w:bottom w:val="none" w:sz="0" w:space="0" w:color="auto"/>
        <w:right w:val="none" w:sz="0" w:space="0" w:color="auto"/>
      </w:divBdr>
      <w:divsChild>
        <w:div w:id="1877228902">
          <w:marLeft w:val="480"/>
          <w:marRight w:val="0"/>
          <w:marTop w:val="0"/>
          <w:marBottom w:val="0"/>
          <w:divBdr>
            <w:top w:val="none" w:sz="0" w:space="0" w:color="auto"/>
            <w:left w:val="none" w:sz="0" w:space="0" w:color="auto"/>
            <w:bottom w:val="none" w:sz="0" w:space="0" w:color="auto"/>
            <w:right w:val="none" w:sz="0" w:space="0" w:color="auto"/>
          </w:divBdr>
        </w:div>
        <w:div w:id="609506621">
          <w:marLeft w:val="480"/>
          <w:marRight w:val="0"/>
          <w:marTop w:val="0"/>
          <w:marBottom w:val="0"/>
          <w:divBdr>
            <w:top w:val="none" w:sz="0" w:space="0" w:color="auto"/>
            <w:left w:val="none" w:sz="0" w:space="0" w:color="auto"/>
            <w:bottom w:val="none" w:sz="0" w:space="0" w:color="auto"/>
            <w:right w:val="none" w:sz="0" w:space="0" w:color="auto"/>
          </w:divBdr>
        </w:div>
        <w:div w:id="1631979655">
          <w:marLeft w:val="480"/>
          <w:marRight w:val="0"/>
          <w:marTop w:val="0"/>
          <w:marBottom w:val="0"/>
          <w:divBdr>
            <w:top w:val="none" w:sz="0" w:space="0" w:color="auto"/>
            <w:left w:val="none" w:sz="0" w:space="0" w:color="auto"/>
            <w:bottom w:val="none" w:sz="0" w:space="0" w:color="auto"/>
            <w:right w:val="none" w:sz="0" w:space="0" w:color="auto"/>
          </w:divBdr>
        </w:div>
        <w:div w:id="1792439097">
          <w:marLeft w:val="480"/>
          <w:marRight w:val="0"/>
          <w:marTop w:val="0"/>
          <w:marBottom w:val="0"/>
          <w:divBdr>
            <w:top w:val="none" w:sz="0" w:space="0" w:color="auto"/>
            <w:left w:val="none" w:sz="0" w:space="0" w:color="auto"/>
            <w:bottom w:val="none" w:sz="0" w:space="0" w:color="auto"/>
            <w:right w:val="none" w:sz="0" w:space="0" w:color="auto"/>
          </w:divBdr>
        </w:div>
        <w:div w:id="554463224">
          <w:marLeft w:val="480"/>
          <w:marRight w:val="0"/>
          <w:marTop w:val="0"/>
          <w:marBottom w:val="0"/>
          <w:divBdr>
            <w:top w:val="none" w:sz="0" w:space="0" w:color="auto"/>
            <w:left w:val="none" w:sz="0" w:space="0" w:color="auto"/>
            <w:bottom w:val="none" w:sz="0" w:space="0" w:color="auto"/>
            <w:right w:val="none" w:sz="0" w:space="0" w:color="auto"/>
          </w:divBdr>
        </w:div>
        <w:div w:id="15082766">
          <w:marLeft w:val="480"/>
          <w:marRight w:val="0"/>
          <w:marTop w:val="0"/>
          <w:marBottom w:val="0"/>
          <w:divBdr>
            <w:top w:val="none" w:sz="0" w:space="0" w:color="auto"/>
            <w:left w:val="none" w:sz="0" w:space="0" w:color="auto"/>
            <w:bottom w:val="none" w:sz="0" w:space="0" w:color="auto"/>
            <w:right w:val="none" w:sz="0" w:space="0" w:color="auto"/>
          </w:divBdr>
        </w:div>
        <w:div w:id="675887889">
          <w:marLeft w:val="480"/>
          <w:marRight w:val="0"/>
          <w:marTop w:val="0"/>
          <w:marBottom w:val="0"/>
          <w:divBdr>
            <w:top w:val="none" w:sz="0" w:space="0" w:color="auto"/>
            <w:left w:val="none" w:sz="0" w:space="0" w:color="auto"/>
            <w:bottom w:val="none" w:sz="0" w:space="0" w:color="auto"/>
            <w:right w:val="none" w:sz="0" w:space="0" w:color="auto"/>
          </w:divBdr>
        </w:div>
      </w:divsChild>
    </w:div>
    <w:div w:id="735974318">
      <w:bodyDiv w:val="1"/>
      <w:marLeft w:val="0"/>
      <w:marRight w:val="0"/>
      <w:marTop w:val="0"/>
      <w:marBottom w:val="0"/>
      <w:divBdr>
        <w:top w:val="none" w:sz="0" w:space="0" w:color="auto"/>
        <w:left w:val="none" w:sz="0" w:space="0" w:color="auto"/>
        <w:bottom w:val="none" w:sz="0" w:space="0" w:color="auto"/>
        <w:right w:val="none" w:sz="0" w:space="0" w:color="auto"/>
      </w:divBdr>
    </w:div>
    <w:div w:id="736589865">
      <w:bodyDiv w:val="1"/>
      <w:marLeft w:val="0"/>
      <w:marRight w:val="0"/>
      <w:marTop w:val="0"/>
      <w:marBottom w:val="0"/>
      <w:divBdr>
        <w:top w:val="none" w:sz="0" w:space="0" w:color="auto"/>
        <w:left w:val="none" w:sz="0" w:space="0" w:color="auto"/>
        <w:bottom w:val="none" w:sz="0" w:space="0" w:color="auto"/>
        <w:right w:val="none" w:sz="0" w:space="0" w:color="auto"/>
      </w:divBdr>
    </w:div>
    <w:div w:id="738751974">
      <w:bodyDiv w:val="1"/>
      <w:marLeft w:val="0"/>
      <w:marRight w:val="0"/>
      <w:marTop w:val="0"/>
      <w:marBottom w:val="0"/>
      <w:divBdr>
        <w:top w:val="none" w:sz="0" w:space="0" w:color="auto"/>
        <w:left w:val="none" w:sz="0" w:space="0" w:color="auto"/>
        <w:bottom w:val="none" w:sz="0" w:space="0" w:color="auto"/>
        <w:right w:val="none" w:sz="0" w:space="0" w:color="auto"/>
      </w:divBdr>
    </w:div>
    <w:div w:id="739135811">
      <w:bodyDiv w:val="1"/>
      <w:marLeft w:val="0"/>
      <w:marRight w:val="0"/>
      <w:marTop w:val="0"/>
      <w:marBottom w:val="0"/>
      <w:divBdr>
        <w:top w:val="none" w:sz="0" w:space="0" w:color="auto"/>
        <w:left w:val="none" w:sz="0" w:space="0" w:color="auto"/>
        <w:bottom w:val="none" w:sz="0" w:space="0" w:color="auto"/>
        <w:right w:val="none" w:sz="0" w:space="0" w:color="auto"/>
      </w:divBdr>
    </w:div>
    <w:div w:id="742264145">
      <w:bodyDiv w:val="1"/>
      <w:marLeft w:val="0"/>
      <w:marRight w:val="0"/>
      <w:marTop w:val="0"/>
      <w:marBottom w:val="0"/>
      <w:divBdr>
        <w:top w:val="none" w:sz="0" w:space="0" w:color="auto"/>
        <w:left w:val="none" w:sz="0" w:space="0" w:color="auto"/>
        <w:bottom w:val="none" w:sz="0" w:space="0" w:color="auto"/>
        <w:right w:val="none" w:sz="0" w:space="0" w:color="auto"/>
      </w:divBdr>
    </w:div>
    <w:div w:id="747117558">
      <w:bodyDiv w:val="1"/>
      <w:marLeft w:val="0"/>
      <w:marRight w:val="0"/>
      <w:marTop w:val="0"/>
      <w:marBottom w:val="0"/>
      <w:divBdr>
        <w:top w:val="none" w:sz="0" w:space="0" w:color="auto"/>
        <w:left w:val="none" w:sz="0" w:space="0" w:color="auto"/>
        <w:bottom w:val="none" w:sz="0" w:space="0" w:color="auto"/>
        <w:right w:val="none" w:sz="0" w:space="0" w:color="auto"/>
      </w:divBdr>
    </w:div>
    <w:div w:id="748618034">
      <w:bodyDiv w:val="1"/>
      <w:marLeft w:val="0"/>
      <w:marRight w:val="0"/>
      <w:marTop w:val="0"/>
      <w:marBottom w:val="0"/>
      <w:divBdr>
        <w:top w:val="none" w:sz="0" w:space="0" w:color="auto"/>
        <w:left w:val="none" w:sz="0" w:space="0" w:color="auto"/>
        <w:bottom w:val="none" w:sz="0" w:space="0" w:color="auto"/>
        <w:right w:val="none" w:sz="0" w:space="0" w:color="auto"/>
      </w:divBdr>
    </w:div>
    <w:div w:id="749158883">
      <w:bodyDiv w:val="1"/>
      <w:marLeft w:val="0"/>
      <w:marRight w:val="0"/>
      <w:marTop w:val="0"/>
      <w:marBottom w:val="0"/>
      <w:divBdr>
        <w:top w:val="none" w:sz="0" w:space="0" w:color="auto"/>
        <w:left w:val="none" w:sz="0" w:space="0" w:color="auto"/>
        <w:bottom w:val="none" w:sz="0" w:space="0" w:color="auto"/>
        <w:right w:val="none" w:sz="0" w:space="0" w:color="auto"/>
      </w:divBdr>
    </w:div>
    <w:div w:id="750469810">
      <w:bodyDiv w:val="1"/>
      <w:marLeft w:val="0"/>
      <w:marRight w:val="0"/>
      <w:marTop w:val="0"/>
      <w:marBottom w:val="0"/>
      <w:divBdr>
        <w:top w:val="none" w:sz="0" w:space="0" w:color="auto"/>
        <w:left w:val="none" w:sz="0" w:space="0" w:color="auto"/>
        <w:bottom w:val="none" w:sz="0" w:space="0" w:color="auto"/>
        <w:right w:val="none" w:sz="0" w:space="0" w:color="auto"/>
      </w:divBdr>
    </w:div>
    <w:div w:id="750783053">
      <w:bodyDiv w:val="1"/>
      <w:marLeft w:val="0"/>
      <w:marRight w:val="0"/>
      <w:marTop w:val="0"/>
      <w:marBottom w:val="0"/>
      <w:divBdr>
        <w:top w:val="none" w:sz="0" w:space="0" w:color="auto"/>
        <w:left w:val="none" w:sz="0" w:space="0" w:color="auto"/>
        <w:bottom w:val="none" w:sz="0" w:space="0" w:color="auto"/>
        <w:right w:val="none" w:sz="0" w:space="0" w:color="auto"/>
      </w:divBdr>
    </w:div>
    <w:div w:id="752169947">
      <w:bodyDiv w:val="1"/>
      <w:marLeft w:val="0"/>
      <w:marRight w:val="0"/>
      <w:marTop w:val="0"/>
      <w:marBottom w:val="0"/>
      <w:divBdr>
        <w:top w:val="none" w:sz="0" w:space="0" w:color="auto"/>
        <w:left w:val="none" w:sz="0" w:space="0" w:color="auto"/>
        <w:bottom w:val="none" w:sz="0" w:space="0" w:color="auto"/>
        <w:right w:val="none" w:sz="0" w:space="0" w:color="auto"/>
      </w:divBdr>
    </w:div>
    <w:div w:id="753472156">
      <w:bodyDiv w:val="1"/>
      <w:marLeft w:val="0"/>
      <w:marRight w:val="0"/>
      <w:marTop w:val="0"/>
      <w:marBottom w:val="0"/>
      <w:divBdr>
        <w:top w:val="none" w:sz="0" w:space="0" w:color="auto"/>
        <w:left w:val="none" w:sz="0" w:space="0" w:color="auto"/>
        <w:bottom w:val="none" w:sz="0" w:space="0" w:color="auto"/>
        <w:right w:val="none" w:sz="0" w:space="0" w:color="auto"/>
      </w:divBdr>
    </w:div>
    <w:div w:id="753555243">
      <w:bodyDiv w:val="1"/>
      <w:marLeft w:val="0"/>
      <w:marRight w:val="0"/>
      <w:marTop w:val="0"/>
      <w:marBottom w:val="0"/>
      <w:divBdr>
        <w:top w:val="none" w:sz="0" w:space="0" w:color="auto"/>
        <w:left w:val="none" w:sz="0" w:space="0" w:color="auto"/>
        <w:bottom w:val="none" w:sz="0" w:space="0" w:color="auto"/>
        <w:right w:val="none" w:sz="0" w:space="0" w:color="auto"/>
      </w:divBdr>
    </w:div>
    <w:div w:id="754672692">
      <w:bodyDiv w:val="1"/>
      <w:marLeft w:val="0"/>
      <w:marRight w:val="0"/>
      <w:marTop w:val="0"/>
      <w:marBottom w:val="0"/>
      <w:divBdr>
        <w:top w:val="none" w:sz="0" w:space="0" w:color="auto"/>
        <w:left w:val="none" w:sz="0" w:space="0" w:color="auto"/>
        <w:bottom w:val="none" w:sz="0" w:space="0" w:color="auto"/>
        <w:right w:val="none" w:sz="0" w:space="0" w:color="auto"/>
      </w:divBdr>
    </w:div>
    <w:div w:id="754976922">
      <w:bodyDiv w:val="1"/>
      <w:marLeft w:val="0"/>
      <w:marRight w:val="0"/>
      <w:marTop w:val="0"/>
      <w:marBottom w:val="0"/>
      <w:divBdr>
        <w:top w:val="none" w:sz="0" w:space="0" w:color="auto"/>
        <w:left w:val="none" w:sz="0" w:space="0" w:color="auto"/>
        <w:bottom w:val="none" w:sz="0" w:space="0" w:color="auto"/>
        <w:right w:val="none" w:sz="0" w:space="0" w:color="auto"/>
      </w:divBdr>
    </w:div>
    <w:div w:id="761801788">
      <w:bodyDiv w:val="1"/>
      <w:marLeft w:val="0"/>
      <w:marRight w:val="0"/>
      <w:marTop w:val="0"/>
      <w:marBottom w:val="0"/>
      <w:divBdr>
        <w:top w:val="none" w:sz="0" w:space="0" w:color="auto"/>
        <w:left w:val="none" w:sz="0" w:space="0" w:color="auto"/>
        <w:bottom w:val="none" w:sz="0" w:space="0" w:color="auto"/>
        <w:right w:val="none" w:sz="0" w:space="0" w:color="auto"/>
      </w:divBdr>
    </w:div>
    <w:div w:id="764351216">
      <w:bodyDiv w:val="1"/>
      <w:marLeft w:val="0"/>
      <w:marRight w:val="0"/>
      <w:marTop w:val="0"/>
      <w:marBottom w:val="0"/>
      <w:divBdr>
        <w:top w:val="none" w:sz="0" w:space="0" w:color="auto"/>
        <w:left w:val="none" w:sz="0" w:space="0" w:color="auto"/>
        <w:bottom w:val="none" w:sz="0" w:space="0" w:color="auto"/>
        <w:right w:val="none" w:sz="0" w:space="0" w:color="auto"/>
      </w:divBdr>
    </w:div>
    <w:div w:id="766534624">
      <w:bodyDiv w:val="1"/>
      <w:marLeft w:val="0"/>
      <w:marRight w:val="0"/>
      <w:marTop w:val="0"/>
      <w:marBottom w:val="0"/>
      <w:divBdr>
        <w:top w:val="none" w:sz="0" w:space="0" w:color="auto"/>
        <w:left w:val="none" w:sz="0" w:space="0" w:color="auto"/>
        <w:bottom w:val="none" w:sz="0" w:space="0" w:color="auto"/>
        <w:right w:val="none" w:sz="0" w:space="0" w:color="auto"/>
      </w:divBdr>
    </w:div>
    <w:div w:id="767046015">
      <w:bodyDiv w:val="1"/>
      <w:marLeft w:val="0"/>
      <w:marRight w:val="0"/>
      <w:marTop w:val="0"/>
      <w:marBottom w:val="0"/>
      <w:divBdr>
        <w:top w:val="none" w:sz="0" w:space="0" w:color="auto"/>
        <w:left w:val="none" w:sz="0" w:space="0" w:color="auto"/>
        <w:bottom w:val="none" w:sz="0" w:space="0" w:color="auto"/>
        <w:right w:val="none" w:sz="0" w:space="0" w:color="auto"/>
      </w:divBdr>
    </w:div>
    <w:div w:id="769130571">
      <w:bodyDiv w:val="1"/>
      <w:marLeft w:val="0"/>
      <w:marRight w:val="0"/>
      <w:marTop w:val="0"/>
      <w:marBottom w:val="0"/>
      <w:divBdr>
        <w:top w:val="none" w:sz="0" w:space="0" w:color="auto"/>
        <w:left w:val="none" w:sz="0" w:space="0" w:color="auto"/>
        <w:bottom w:val="none" w:sz="0" w:space="0" w:color="auto"/>
        <w:right w:val="none" w:sz="0" w:space="0" w:color="auto"/>
      </w:divBdr>
    </w:div>
    <w:div w:id="777990608">
      <w:bodyDiv w:val="1"/>
      <w:marLeft w:val="0"/>
      <w:marRight w:val="0"/>
      <w:marTop w:val="0"/>
      <w:marBottom w:val="0"/>
      <w:divBdr>
        <w:top w:val="none" w:sz="0" w:space="0" w:color="auto"/>
        <w:left w:val="none" w:sz="0" w:space="0" w:color="auto"/>
        <w:bottom w:val="none" w:sz="0" w:space="0" w:color="auto"/>
        <w:right w:val="none" w:sz="0" w:space="0" w:color="auto"/>
      </w:divBdr>
    </w:div>
    <w:div w:id="779228170">
      <w:bodyDiv w:val="1"/>
      <w:marLeft w:val="0"/>
      <w:marRight w:val="0"/>
      <w:marTop w:val="0"/>
      <w:marBottom w:val="0"/>
      <w:divBdr>
        <w:top w:val="none" w:sz="0" w:space="0" w:color="auto"/>
        <w:left w:val="none" w:sz="0" w:space="0" w:color="auto"/>
        <w:bottom w:val="none" w:sz="0" w:space="0" w:color="auto"/>
        <w:right w:val="none" w:sz="0" w:space="0" w:color="auto"/>
      </w:divBdr>
    </w:div>
    <w:div w:id="780608552">
      <w:bodyDiv w:val="1"/>
      <w:marLeft w:val="0"/>
      <w:marRight w:val="0"/>
      <w:marTop w:val="0"/>
      <w:marBottom w:val="0"/>
      <w:divBdr>
        <w:top w:val="none" w:sz="0" w:space="0" w:color="auto"/>
        <w:left w:val="none" w:sz="0" w:space="0" w:color="auto"/>
        <w:bottom w:val="none" w:sz="0" w:space="0" w:color="auto"/>
        <w:right w:val="none" w:sz="0" w:space="0" w:color="auto"/>
      </w:divBdr>
    </w:div>
    <w:div w:id="780799811">
      <w:bodyDiv w:val="1"/>
      <w:marLeft w:val="0"/>
      <w:marRight w:val="0"/>
      <w:marTop w:val="0"/>
      <w:marBottom w:val="0"/>
      <w:divBdr>
        <w:top w:val="none" w:sz="0" w:space="0" w:color="auto"/>
        <w:left w:val="none" w:sz="0" w:space="0" w:color="auto"/>
        <w:bottom w:val="none" w:sz="0" w:space="0" w:color="auto"/>
        <w:right w:val="none" w:sz="0" w:space="0" w:color="auto"/>
      </w:divBdr>
    </w:div>
    <w:div w:id="783382099">
      <w:bodyDiv w:val="1"/>
      <w:marLeft w:val="0"/>
      <w:marRight w:val="0"/>
      <w:marTop w:val="0"/>
      <w:marBottom w:val="0"/>
      <w:divBdr>
        <w:top w:val="none" w:sz="0" w:space="0" w:color="auto"/>
        <w:left w:val="none" w:sz="0" w:space="0" w:color="auto"/>
        <w:bottom w:val="none" w:sz="0" w:space="0" w:color="auto"/>
        <w:right w:val="none" w:sz="0" w:space="0" w:color="auto"/>
      </w:divBdr>
    </w:div>
    <w:div w:id="784008158">
      <w:bodyDiv w:val="1"/>
      <w:marLeft w:val="0"/>
      <w:marRight w:val="0"/>
      <w:marTop w:val="0"/>
      <w:marBottom w:val="0"/>
      <w:divBdr>
        <w:top w:val="none" w:sz="0" w:space="0" w:color="auto"/>
        <w:left w:val="none" w:sz="0" w:space="0" w:color="auto"/>
        <w:bottom w:val="none" w:sz="0" w:space="0" w:color="auto"/>
        <w:right w:val="none" w:sz="0" w:space="0" w:color="auto"/>
      </w:divBdr>
    </w:div>
    <w:div w:id="787284702">
      <w:bodyDiv w:val="1"/>
      <w:marLeft w:val="0"/>
      <w:marRight w:val="0"/>
      <w:marTop w:val="0"/>
      <w:marBottom w:val="0"/>
      <w:divBdr>
        <w:top w:val="none" w:sz="0" w:space="0" w:color="auto"/>
        <w:left w:val="none" w:sz="0" w:space="0" w:color="auto"/>
        <w:bottom w:val="none" w:sz="0" w:space="0" w:color="auto"/>
        <w:right w:val="none" w:sz="0" w:space="0" w:color="auto"/>
      </w:divBdr>
    </w:div>
    <w:div w:id="788353908">
      <w:bodyDiv w:val="1"/>
      <w:marLeft w:val="0"/>
      <w:marRight w:val="0"/>
      <w:marTop w:val="0"/>
      <w:marBottom w:val="0"/>
      <w:divBdr>
        <w:top w:val="none" w:sz="0" w:space="0" w:color="auto"/>
        <w:left w:val="none" w:sz="0" w:space="0" w:color="auto"/>
        <w:bottom w:val="none" w:sz="0" w:space="0" w:color="auto"/>
        <w:right w:val="none" w:sz="0" w:space="0" w:color="auto"/>
      </w:divBdr>
    </w:div>
    <w:div w:id="792596926">
      <w:bodyDiv w:val="1"/>
      <w:marLeft w:val="0"/>
      <w:marRight w:val="0"/>
      <w:marTop w:val="0"/>
      <w:marBottom w:val="0"/>
      <w:divBdr>
        <w:top w:val="none" w:sz="0" w:space="0" w:color="auto"/>
        <w:left w:val="none" w:sz="0" w:space="0" w:color="auto"/>
        <w:bottom w:val="none" w:sz="0" w:space="0" w:color="auto"/>
        <w:right w:val="none" w:sz="0" w:space="0" w:color="auto"/>
      </w:divBdr>
    </w:div>
    <w:div w:id="794445171">
      <w:bodyDiv w:val="1"/>
      <w:marLeft w:val="0"/>
      <w:marRight w:val="0"/>
      <w:marTop w:val="0"/>
      <w:marBottom w:val="0"/>
      <w:divBdr>
        <w:top w:val="none" w:sz="0" w:space="0" w:color="auto"/>
        <w:left w:val="none" w:sz="0" w:space="0" w:color="auto"/>
        <w:bottom w:val="none" w:sz="0" w:space="0" w:color="auto"/>
        <w:right w:val="none" w:sz="0" w:space="0" w:color="auto"/>
      </w:divBdr>
    </w:div>
    <w:div w:id="795176353">
      <w:bodyDiv w:val="1"/>
      <w:marLeft w:val="0"/>
      <w:marRight w:val="0"/>
      <w:marTop w:val="0"/>
      <w:marBottom w:val="0"/>
      <w:divBdr>
        <w:top w:val="none" w:sz="0" w:space="0" w:color="auto"/>
        <w:left w:val="none" w:sz="0" w:space="0" w:color="auto"/>
        <w:bottom w:val="none" w:sz="0" w:space="0" w:color="auto"/>
        <w:right w:val="none" w:sz="0" w:space="0" w:color="auto"/>
      </w:divBdr>
    </w:div>
    <w:div w:id="795679688">
      <w:bodyDiv w:val="1"/>
      <w:marLeft w:val="0"/>
      <w:marRight w:val="0"/>
      <w:marTop w:val="0"/>
      <w:marBottom w:val="0"/>
      <w:divBdr>
        <w:top w:val="none" w:sz="0" w:space="0" w:color="auto"/>
        <w:left w:val="none" w:sz="0" w:space="0" w:color="auto"/>
        <w:bottom w:val="none" w:sz="0" w:space="0" w:color="auto"/>
        <w:right w:val="none" w:sz="0" w:space="0" w:color="auto"/>
      </w:divBdr>
    </w:div>
    <w:div w:id="797185034">
      <w:bodyDiv w:val="1"/>
      <w:marLeft w:val="0"/>
      <w:marRight w:val="0"/>
      <w:marTop w:val="0"/>
      <w:marBottom w:val="0"/>
      <w:divBdr>
        <w:top w:val="none" w:sz="0" w:space="0" w:color="auto"/>
        <w:left w:val="none" w:sz="0" w:space="0" w:color="auto"/>
        <w:bottom w:val="none" w:sz="0" w:space="0" w:color="auto"/>
        <w:right w:val="none" w:sz="0" w:space="0" w:color="auto"/>
      </w:divBdr>
    </w:div>
    <w:div w:id="797601066">
      <w:bodyDiv w:val="1"/>
      <w:marLeft w:val="0"/>
      <w:marRight w:val="0"/>
      <w:marTop w:val="0"/>
      <w:marBottom w:val="0"/>
      <w:divBdr>
        <w:top w:val="none" w:sz="0" w:space="0" w:color="auto"/>
        <w:left w:val="none" w:sz="0" w:space="0" w:color="auto"/>
        <w:bottom w:val="none" w:sz="0" w:space="0" w:color="auto"/>
        <w:right w:val="none" w:sz="0" w:space="0" w:color="auto"/>
      </w:divBdr>
    </w:div>
    <w:div w:id="797799295">
      <w:bodyDiv w:val="1"/>
      <w:marLeft w:val="0"/>
      <w:marRight w:val="0"/>
      <w:marTop w:val="0"/>
      <w:marBottom w:val="0"/>
      <w:divBdr>
        <w:top w:val="none" w:sz="0" w:space="0" w:color="auto"/>
        <w:left w:val="none" w:sz="0" w:space="0" w:color="auto"/>
        <w:bottom w:val="none" w:sz="0" w:space="0" w:color="auto"/>
        <w:right w:val="none" w:sz="0" w:space="0" w:color="auto"/>
      </w:divBdr>
    </w:div>
    <w:div w:id="799106391">
      <w:bodyDiv w:val="1"/>
      <w:marLeft w:val="0"/>
      <w:marRight w:val="0"/>
      <w:marTop w:val="0"/>
      <w:marBottom w:val="0"/>
      <w:divBdr>
        <w:top w:val="none" w:sz="0" w:space="0" w:color="auto"/>
        <w:left w:val="none" w:sz="0" w:space="0" w:color="auto"/>
        <w:bottom w:val="none" w:sz="0" w:space="0" w:color="auto"/>
        <w:right w:val="none" w:sz="0" w:space="0" w:color="auto"/>
      </w:divBdr>
    </w:div>
    <w:div w:id="802699307">
      <w:bodyDiv w:val="1"/>
      <w:marLeft w:val="0"/>
      <w:marRight w:val="0"/>
      <w:marTop w:val="0"/>
      <w:marBottom w:val="0"/>
      <w:divBdr>
        <w:top w:val="none" w:sz="0" w:space="0" w:color="auto"/>
        <w:left w:val="none" w:sz="0" w:space="0" w:color="auto"/>
        <w:bottom w:val="none" w:sz="0" w:space="0" w:color="auto"/>
        <w:right w:val="none" w:sz="0" w:space="0" w:color="auto"/>
      </w:divBdr>
    </w:div>
    <w:div w:id="806819492">
      <w:bodyDiv w:val="1"/>
      <w:marLeft w:val="0"/>
      <w:marRight w:val="0"/>
      <w:marTop w:val="0"/>
      <w:marBottom w:val="0"/>
      <w:divBdr>
        <w:top w:val="none" w:sz="0" w:space="0" w:color="auto"/>
        <w:left w:val="none" w:sz="0" w:space="0" w:color="auto"/>
        <w:bottom w:val="none" w:sz="0" w:space="0" w:color="auto"/>
        <w:right w:val="none" w:sz="0" w:space="0" w:color="auto"/>
      </w:divBdr>
    </w:div>
    <w:div w:id="808983786">
      <w:bodyDiv w:val="1"/>
      <w:marLeft w:val="0"/>
      <w:marRight w:val="0"/>
      <w:marTop w:val="0"/>
      <w:marBottom w:val="0"/>
      <w:divBdr>
        <w:top w:val="none" w:sz="0" w:space="0" w:color="auto"/>
        <w:left w:val="none" w:sz="0" w:space="0" w:color="auto"/>
        <w:bottom w:val="none" w:sz="0" w:space="0" w:color="auto"/>
        <w:right w:val="none" w:sz="0" w:space="0" w:color="auto"/>
      </w:divBdr>
    </w:div>
    <w:div w:id="810250964">
      <w:bodyDiv w:val="1"/>
      <w:marLeft w:val="0"/>
      <w:marRight w:val="0"/>
      <w:marTop w:val="0"/>
      <w:marBottom w:val="0"/>
      <w:divBdr>
        <w:top w:val="none" w:sz="0" w:space="0" w:color="auto"/>
        <w:left w:val="none" w:sz="0" w:space="0" w:color="auto"/>
        <w:bottom w:val="none" w:sz="0" w:space="0" w:color="auto"/>
        <w:right w:val="none" w:sz="0" w:space="0" w:color="auto"/>
      </w:divBdr>
    </w:div>
    <w:div w:id="812065151">
      <w:bodyDiv w:val="1"/>
      <w:marLeft w:val="0"/>
      <w:marRight w:val="0"/>
      <w:marTop w:val="0"/>
      <w:marBottom w:val="0"/>
      <w:divBdr>
        <w:top w:val="none" w:sz="0" w:space="0" w:color="auto"/>
        <w:left w:val="none" w:sz="0" w:space="0" w:color="auto"/>
        <w:bottom w:val="none" w:sz="0" w:space="0" w:color="auto"/>
        <w:right w:val="none" w:sz="0" w:space="0" w:color="auto"/>
      </w:divBdr>
    </w:div>
    <w:div w:id="815729999">
      <w:bodyDiv w:val="1"/>
      <w:marLeft w:val="0"/>
      <w:marRight w:val="0"/>
      <w:marTop w:val="0"/>
      <w:marBottom w:val="0"/>
      <w:divBdr>
        <w:top w:val="none" w:sz="0" w:space="0" w:color="auto"/>
        <w:left w:val="none" w:sz="0" w:space="0" w:color="auto"/>
        <w:bottom w:val="none" w:sz="0" w:space="0" w:color="auto"/>
        <w:right w:val="none" w:sz="0" w:space="0" w:color="auto"/>
      </w:divBdr>
    </w:div>
    <w:div w:id="819493321">
      <w:bodyDiv w:val="1"/>
      <w:marLeft w:val="0"/>
      <w:marRight w:val="0"/>
      <w:marTop w:val="0"/>
      <w:marBottom w:val="0"/>
      <w:divBdr>
        <w:top w:val="none" w:sz="0" w:space="0" w:color="auto"/>
        <w:left w:val="none" w:sz="0" w:space="0" w:color="auto"/>
        <w:bottom w:val="none" w:sz="0" w:space="0" w:color="auto"/>
        <w:right w:val="none" w:sz="0" w:space="0" w:color="auto"/>
      </w:divBdr>
    </w:div>
    <w:div w:id="823863146">
      <w:bodyDiv w:val="1"/>
      <w:marLeft w:val="0"/>
      <w:marRight w:val="0"/>
      <w:marTop w:val="0"/>
      <w:marBottom w:val="0"/>
      <w:divBdr>
        <w:top w:val="none" w:sz="0" w:space="0" w:color="auto"/>
        <w:left w:val="none" w:sz="0" w:space="0" w:color="auto"/>
        <w:bottom w:val="none" w:sz="0" w:space="0" w:color="auto"/>
        <w:right w:val="none" w:sz="0" w:space="0" w:color="auto"/>
      </w:divBdr>
    </w:div>
    <w:div w:id="824782660">
      <w:bodyDiv w:val="1"/>
      <w:marLeft w:val="0"/>
      <w:marRight w:val="0"/>
      <w:marTop w:val="0"/>
      <w:marBottom w:val="0"/>
      <w:divBdr>
        <w:top w:val="none" w:sz="0" w:space="0" w:color="auto"/>
        <w:left w:val="none" w:sz="0" w:space="0" w:color="auto"/>
        <w:bottom w:val="none" w:sz="0" w:space="0" w:color="auto"/>
        <w:right w:val="none" w:sz="0" w:space="0" w:color="auto"/>
      </w:divBdr>
    </w:div>
    <w:div w:id="824974931">
      <w:bodyDiv w:val="1"/>
      <w:marLeft w:val="0"/>
      <w:marRight w:val="0"/>
      <w:marTop w:val="0"/>
      <w:marBottom w:val="0"/>
      <w:divBdr>
        <w:top w:val="none" w:sz="0" w:space="0" w:color="auto"/>
        <w:left w:val="none" w:sz="0" w:space="0" w:color="auto"/>
        <w:bottom w:val="none" w:sz="0" w:space="0" w:color="auto"/>
        <w:right w:val="none" w:sz="0" w:space="0" w:color="auto"/>
      </w:divBdr>
    </w:div>
    <w:div w:id="826676592">
      <w:bodyDiv w:val="1"/>
      <w:marLeft w:val="0"/>
      <w:marRight w:val="0"/>
      <w:marTop w:val="0"/>
      <w:marBottom w:val="0"/>
      <w:divBdr>
        <w:top w:val="none" w:sz="0" w:space="0" w:color="auto"/>
        <w:left w:val="none" w:sz="0" w:space="0" w:color="auto"/>
        <w:bottom w:val="none" w:sz="0" w:space="0" w:color="auto"/>
        <w:right w:val="none" w:sz="0" w:space="0" w:color="auto"/>
      </w:divBdr>
    </w:div>
    <w:div w:id="827475673">
      <w:bodyDiv w:val="1"/>
      <w:marLeft w:val="0"/>
      <w:marRight w:val="0"/>
      <w:marTop w:val="0"/>
      <w:marBottom w:val="0"/>
      <w:divBdr>
        <w:top w:val="none" w:sz="0" w:space="0" w:color="auto"/>
        <w:left w:val="none" w:sz="0" w:space="0" w:color="auto"/>
        <w:bottom w:val="none" w:sz="0" w:space="0" w:color="auto"/>
        <w:right w:val="none" w:sz="0" w:space="0" w:color="auto"/>
      </w:divBdr>
    </w:div>
    <w:div w:id="829102356">
      <w:bodyDiv w:val="1"/>
      <w:marLeft w:val="0"/>
      <w:marRight w:val="0"/>
      <w:marTop w:val="0"/>
      <w:marBottom w:val="0"/>
      <w:divBdr>
        <w:top w:val="none" w:sz="0" w:space="0" w:color="auto"/>
        <w:left w:val="none" w:sz="0" w:space="0" w:color="auto"/>
        <w:bottom w:val="none" w:sz="0" w:space="0" w:color="auto"/>
        <w:right w:val="none" w:sz="0" w:space="0" w:color="auto"/>
      </w:divBdr>
    </w:div>
    <w:div w:id="830558081">
      <w:bodyDiv w:val="1"/>
      <w:marLeft w:val="0"/>
      <w:marRight w:val="0"/>
      <w:marTop w:val="0"/>
      <w:marBottom w:val="0"/>
      <w:divBdr>
        <w:top w:val="none" w:sz="0" w:space="0" w:color="auto"/>
        <w:left w:val="none" w:sz="0" w:space="0" w:color="auto"/>
        <w:bottom w:val="none" w:sz="0" w:space="0" w:color="auto"/>
        <w:right w:val="none" w:sz="0" w:space="0" w:color="auto"/>
      </w:divBdr>
    </w:div>
    <w:div w:id="840705669">
      <w:bodyDiv w:val="1"/>
      <w:marLeft w:val="0"/>
      <w:marRight w:val="0"/>
      <w:marTop w:val="0"/>
      <w:marBottom w:val="0"/>
      <w:divBdr>
        <w:top w:val="none" w:sz="0" w:space="0" w:color="auto"/>
        <w:left w:val="none" w:sz="0" w:space="0" w:color="auto"/>
        <w:bottom w:val="none" w:sz="0" w:space="0" w:color="auto"/>
        <w:right w:val="none" w:sz="0" w:space="0" w:color="auto"/>
      </w:divBdr>
    </w:div>
    <w:div w:id="845092304">
      <w:bodyDiv w:val="1"/>
      <w:marLeft w:val="0"/>
      <w:marRight w:val="0"/>
      <w:marTop w:val="0"/>
      <w:marBottom w:val="0"/>
      <w:divBdr>
        <w:top w:val="none" w:sz="0" w:space="0" w:color="auto"/>
        <w:left w:val="none" w:sz="0" w:space="0" w:color="auto"/>
        <w:bottom w:val="none" w:sz="0" w:space="0" w:color="auto"/>
        <w:right w:val="none" w:sz="0" w:space="0" w:color="auto"/>
      </w:divBdr>
    </w:div>
    <w:div w:id="847018809">
      <w:bodyDiv w:val="1"/>
      <w:marLeft w:val="0"/>
      <w:marRight w:val="0"/>
      <w:marTop w:val="0"/>
      <w:marBottom w:val="0"/>
      <w:divBdr>
        <w:top w:val="none" w:sz="0" w:space="0" w:color="auto"/>
        <w:left w:val="none" w:sz="0" w:space="0" w:color="auto"/>
        <w:bottom w:val="none" w:sz="0" w:space="0" w:color="auto"/>
        <w:right w:val="none" w:sz="0" w:space="0" w:color="auto"/>
      </w:divBdr>
    </w:div>
    <w:div w:id="848444113">
      <w:bodyDiv w:val="1"/>
      <w:marLeft w:val="0"/>
      <w:marRight w:val="0"/>
      <w:marTop w:val="0"/>
      <w:marBottom w:val="0"/>
      <w:divBdr>
        <w:top w:val="none" w:sz="0" w:space="0" w:color="auto"/>
        <w:left w:val="none" w:sz="0" w:space="0" w:color="auto"/>
        <w:bottom w:val="none" w:sz="0" w:space="0" w:color="auto"/>
        <w:right w:val="none" w:sz="0" w:space="0" w:color="auto"/>
      </w:divBdr>
    </w:div>
    <w:div w:id="849173424">
      <w:bodyDiv w:val="1"/>
      <w:marLeft w:val="0"/>
      <w:marRight w:val="0"/>
      <w:marTop w:val="0"/>
      <w:marBottom w:val="0"/>
      <w:divBdr>
        <w:top w:val="none" w:sz="0" w:space="0" w:color="auto"/>
        <w:left w:val="none" w:sz="0" w:space="0" w:color="auto"/>
        <w:bottom w:val="none" w:sz="0" w:space="0" w:color="auto"/>
        <w:right w:val="none" w:sz="0" w:space="0" w:color="auto"/>
      </w:divBdr>
    </w:div>
    <w:div w:id="849830069">
      <w:bodyDiv w:val="1"/>
      <w:marLeft w:val="0"/>
      <w:marRight w:val="0"/>
      <w:marTop w:val="0"/>
      <w:marBottom w:val="0"/>
      <w:divBdr>
        <w:top w:val="none" w:sz="0" w:space="0" w:color="auto"/>
        <w:left w:val="none" w:sz="0" w:space="0" w:color="auto"/>
        <w:bottom w:val="none" w:sz="0" w:space="0" w:color="auto"/>
        <w:right w:val="none" w:sz="0" w:space="0" w:color="auto"/>
      </w:divBdr>
    </w:div>
    <w:div w:id="850680274">
      <w:bodyDiv w:val="1"/>
      <w:marLeft w:val="0"/>
      <w:marRight w:val="0"/>
      <w:marTop w:val="0"/>
      <w:marBottom w:val="0"/>
      <w:divBdr>
        <w:top w:val="none" w:sz="0" w:space="0" w:color="auto"/>
        <w:left w:val="none" w:sz="0" w:space="0" w:color="auto"/>
        <w:bottom w:val="none" w:sz="0" w:space="0" w:color="auto"/>
        <w:right w:val="none" w:sz="0" w:space="0" w:color="auto"/>
      </w:divBdr>
    </w:div>
    <w:div w:id="853112485">
      <w:bodyDiv w:val="1"/>
      <w:marLeft w:val="0"/>
      <w:marRight w:val="0"/>
      <w:marTop w:val="0"/>
      <w:marBottom w:val="0"/>
      <w:divBdr>
        <w:top w:val="none" w:sz="0" w:space="0" w:color="auto"/>
        <w:left w:val="none" w:sz="0" w:space="0" w:color="auto"/>
        <w:bottom w:val="none" w:sz="0" w:space="0" w:color="auto"/>
        <w:right w:val="none" w:sz="0" w:space="0" w:color="auto"/>
      </w:divBdr>
    </w:div>
    <w:div w:id="853883454">
      <w:bodyDiv w:val="1"/>
      <w:marLeft w:val="0"/>
      <w:marRight w:val="0"/>
      <w:marTop w:val="0"/>
      <w:marBottom w:val="0"/>
      <w:divBdr>
        <w:top w:val="none" w:sz="0" w:space="0" w:color="auto"/>
        <w:left w:val="none" w:sz="0" w:space="0" w:color="auto"/>
        <w:bottom w:val="none" w:sz="0" w:space="0" w:color="auto"/>
        <w:right w:val="none" w:sz="0" w:space="0" w:color="auto"/>
      </w:divBdr>
    </w:div>
    <w:div w:id="854806515">
      <w:bodyDiv w:val="1"/>
      <w:marLeft w:val="0"/>
      <w:marRight w:val="0"/>
      <w:marTop w:val="0"/>
      <w:marBottom w:val="0"/>
      <w:divBdr>
        <w:top w:val="none" w:sz="0" w:space="0" w:color="auto"/>
        <w:left w:val="none" w:sz="0" w:space="0" w:color="auto"/>
        <w:bottom w:val="none" w:sz="0" w:space="0" w:color="auto"/>
        <w:right w:val="none" w:sz="0" w:space="0" w:color="auto"/>
      </w:divBdr>
    </w:div>
    <w:div w:id="859003186">
      <w:bodyDiv w:val="1"/>
      <w:marLeft w:val="0"/>
      <w:marRight w:val="0"/>
      <w:marTop w:val="0"/>
      <w:marBottom w:val="0"/>
      <w:divBdr>
        <w:top w:val="none" w:sz="0" w:space="0" w:color="auto"/>
        <w:left w:val="none" w:sz="0" w:space="0" w:color="auto"/>
        <w:bottom w:val="none" w:sz="0" w:space="0" w:color="auto"/>
        <w:right w:val="none" w:sz="0" w:space="0" w:color="auto"/>
      </w:divBdr>
    </w:div>
    <w:div w:id="863127610">
      <w:bodyDiv w:val="1"/>
      <w:marLeft w:val="0"/>
      <w:marRight w:val="0"/>
      <w:marTop w:val="0"/>
      <w:marBottom w:val="0"/>
      <w:divBdr>
        <w:top w:val="none" w:sz="0" w:space="0" w:color="auto"/>
        <w:left w:val="none" w:sz="0" w:space="0" w:color="auto"/>
        <w:bottom w:val="none" w:sz="0" w:space="0" w:color="auto"/>
        <w:right w:val="none" w:sz="0" w:space="0" w:color="auto"/>
      </w:divBdr>
    </w:div>
    <w:div w:id="863322636">
      <w:bodyDiv w:val="1"/>
      <w:marLeft w:val="0"/>
      <w:marRight w:val="0"/>
      <w:marTop w:val="0"/>
      <w:marBottom w:val="0"/>
      <w:divBdr>
        <w:top w:val="none" w:sz="0" w:space="0" w:color="auto"/>
        <w:left w:val="none" w:sz="0" w:space="0" w:color="auto"/>
        <w:bottom w:val="none" w:sz="0" w:space="0" w:color="auto"/>
        <w:right w:val="none" w:sz="0" w:space="0" w:color="auto"/>
      </w:divBdr>
    </w:div>
    <w:div w:id="863790862">
      <w:bodyDiv w:val="1"/>
      <w:marLeft w:val="0"/>
      <w:marRight w:val="0"/>
      <w:marTop w:val="0"/>
      <w:marBottom w:val="0"/>
      <w:divBdr>
        <w:top w:val="none" w:sz="0" w:space="0" w:color="auto"/>
        <w:left w:val="none" w:sz="0" w:space="0" w:color="auto"/>
        <w:bottom w:val="none" w:sz="0" w:space="0" w:color="auto"/>
        <w:right w:val="none" w:sz="0" w:space="0" w:color="auto"/>
      </w:divBdr>
    </w:div>
    <w:div w:id="865099201">
      <w:bodyDiv w:val="1"/>
      <w:marLeft w:val="0"/>
      <w:marRight w:val="0"/>
      <w:marTop w:val="0"/>
      <w:marBottom w:val="0"/>
      <w:divBdr>
        <w:top w:val="none" w:sz="0" w:space="0" w:color="auto"/>
        <w:left w:val="none" w:sz="0" w:space="0" w:color="auto"/>
        <w:bottom w:val="none" w:sz="0" w:space="0" w:color="auto"/>
        <w:right w:val="none" w:sz="0" w:space="0" w:color="auto"/>
      </w:divBdr>
    </w:div>
    <w:div w:id="868181245">
      <w:bodyDiv w:val="1"/>
      <w:marLeft w:val="0"/>
      <w:marRight w:val="0"/>
      <w:marTop w:val="0"/>
      <w:marBottom w:val="0"/>
      <w:divBdr>
        <w:top w:val="none" w:sz="0" w:space="0" w:color="auto"/>
        <w:left w:val="none" w:sz="0" w:space="0" w:color="auto"/>
        <w:bottom w:val="none" w:sz="0" w:space="0" w:color="auto"/>
        <w:right w:val="none" w:sz="0" w:space="0" w:color="auto"/>
      </w:divBdr>
    </w:div>
    <w:div w:id="871303261">
      <w:bodyDiv w:val="1"/>
      <w:marLeft w:val="0"/>
      <w:marRight w:val="0"/>
      <w:marTop w:val="0"/>
      <w:marBottom w:val="0"/>
      <w:divBdr>
        <w:top w:val="none" w:sz="0" w:space="0" w:color="auto"/>
        <w:left w:val="none" w:sz="0" w:space="0" w:color="auto"/>
        <w:bottom w:val="none" w:sz="0" w:space="0" w:color="auto"/>
        <w:right w:val="none" w:sz="0" w:space="0" w:color="auto"/>
      </w:divBdr>
    </w:div>
    <w:div w:id="875314945">
      <w:bodyDiv w:val="1"/>
      <w:marLeft w:val="0"/>
      <w:marRight w:val="0"/>
      <w:marTop w:val="0"/>
      <w:marBottom w:val="0"/>
      <w:divBdr>
        <w:top w:val="none" w:sz="0" w:space="0" w:color="auto"/>
        <w:left w:val="none" w:sz="0" w:space="0" w:color="auto"/>
        <w:bottom w:val="none" w:sz="0" w:space="0" w:color="auto"/>
        <w:right w:val="none" w:sz="0" w:space="0" w:color="auto"/>
      </w:divBdr>
    </w:div>
    <w:div w:id="875393787">
      <w:bodyDiv w:val="1"/>
      <w:marLeft w:val="0"/>
      <w:marRight w:val="0"/>
      <w:marTop w:val="0"/>
      <w:marBottom w:val="0"/>
      <w:divBdr>
        <w:top w:val="none" w:sz="0" w:space="0" w:color="auto"/>
        <w:left w:val="none" w:sz="0" w:space="0" w:color="auto"/>
        <w:bottom w:val="none" w:sz="0" w:space="0" w:color="auto"/>
        <w:right w:val="none" w:sz="0" w:space="0" w:color="auto"/>
      </w:divBdr>
    </w:div>
    <w:div w:id="877468032">
      <w:bodyDiv w:val="1"/>
      <w:marLeft w:val="0"/>
      <w:marRight w:val="0"/>
      <w:marTop w:val="0"/>
      <w:marBottom w:val="0"/>
      <w:divBdr>
        <w:top w:val="none" w:sz="0" w:space="0" w:color="auto"/>
        <w:left w:val="none" w:sz="0" w:space="0" w:color="auto"/>
        <w:bottom w:val="none" w:sz="0" w:space="0" w:color="auto"/>
        <w:right w:val="none" w:sz="0" w:space="0" w:color="auto"/>
      </w:divBdr>
    </w:div>
    <w:div w:id="879248637">
      <w:bodyDiv w:val="1"/>
      <w:marLeft w:val="0"/>
      <w:marRight w:val="0"/>
      <w:marTop w:val="0"/>
      <w:marBottom w:val="0"/>
      <w:divBdr>
        <w:top w:val="none" w:sz="0" w:space="0" w:color="auto"/>
        <w:left w:val="none" w:sz="0" w:space="0" w:color="auto"/>
        <w:bottom w:val="none" w:sz="0" w:space="0" w:color="auto"/>
        <w:right w:val="none" w:sz="0" w:space="0" w:color="auto"/>
      </w:divBdr>
    </w:div>
    <w:div w:id="882061734">
      <w:bodyDiv w:val="1"/>
      <w:marLeft w:val="0"/>
      <w:marRight w:val="0"/>
      <w:marTop w:val="0"/>
      <w:marBottom w:val="0"/>
      <w:divBdr>
        <w:top w:val="none" w:sz="0" w:space="0" w:color="auto"/>
        <w:left w:val="none" w:sz="0" w:space="0" w:color="auto"/>
        <w:bottom w:val="none" w:sz="0" w:space="0" w:color="auto"/>
        <w:right w:val="none" w:sz="0" w:space="0" w:color="auto"/>
      </w:divBdr>
    </w:div>
    <w:div w:id="885291200">
      <w:bodyDiv w:val="1"/>
      <w:marLeft w:val="0"/>
      <w:marRight w:val="0"/>
      <w:marTop w:val="0"/>
      <w:marBottom w:val="0"/>
      <w:divBdr>
        <w:top w:val="none" w:sz="0" w:space="0" w:color="auto"/>
        <w:left w:val="none" w:sz="0" w:space="0" w:color="auto"/>
        <w:bottom w:val="none" w:sz="0" w:space="0" w:color="auto"/>
        <w:right w:val="none" w:sz="0" w:space="0" w:color="auto"/>
      </w:divBdr>
    </w:div>
    <w:div w:id="895968251">
      <w:bodyDiv w:val="1"/>
      <w:marLeft w:val="0"/>
      <w:marRight w:val="0"/>
      <w:marTop w:val="0"/>
      <w:marBottom w:val="0"/>
      <w:divBdr>
        <w:top w:val="none" w:sz="0" w:space="0" w:color="auto"/>
        <w:left w:val="none" w:sz="0" w:space="0" w:color="auto"/>
        <w:bottom w:val="none" w:sz="0" w:space="0" w:color="auto"/>
        <w:right w:val="none" w:sz="0" w:space="0" w:color="auto"/>
      </w:divBdr>
    </w:div>
    <w:div w:id="896093362">
      <w:bodyDiv w:val="1"/>
      <w:marLeft w:val="0"/>
      <w:marRight w:val="0"/>
      <w:marTop w:val="0"/>
      <w:marBottom w:val="0"/>
      <w:divBdr>
        <w:top w:val="none" w:sz="0" w:space="0" w:color="auto"/>
        <w:left w:val="none" w:sz="0" w:space="0" w:color="auto"/>
        <w:bottom w:val="none" w:sz="0" w:space="0" w:color="auto"/>
        <w:right w:val="none" w:sz="0" w:space="0" w:color="auto"/>
      </w:divBdr>
    </w:div>
    <w:div w:id="901133334">
      <w:bodyDiv w:val="1"/>
      <w:marLeft w:val="0"/>
      <w:marRight w:val="0"/>
      <w:marTop w:val="0"/>
      <w:marBottom w:val="0"/>
      <w:divBdr>
        <w:top w:val="none" w:sz="0" w:space="0" w:color="auto"/>
        <w:left w:val="none" w:sz="0" w:space="0" w:color="auto"/>
        <w:bottom w:val="none" w:sz="0" w:space="0" w:color="auto"/>
        <w:right w:val="none" w:sz="0" w:space="0" w:color="auto"/>
      </w:divBdr>
    </w:div>
    <w:div w:id="901134221">
      <w:bodyDiv w:val="1"/>
      <w:marLeft w:val="0"/>
      <w:marRight w:val="0"/>
      <w:marTop w:val="0"/>
      <w:marBottom w:val="0"/>
      <w:divBdr>
        <w:top w:val="none" w:sz="0" w:space="0" w:color="auto"/>
        <w:left w:val="none" w:sz="0" w:space="0" w:color="auto"/>
        <w:bottom w:val="none" w:sz="0" w:space="0" w:color="auto"/>
        <w:right w:val="none" w:sz="0" w:space="0" w:color="auto"/>
      </w:divBdr>
    </w:div>
    <w:div w:id="905187842">
      <w:marLeft w:val="480"/>
      <w:marRight w:val="0"/>
      <w:marTop w:val="0"/>
      <w:marBottom w:val="0"/>
      <w:divBdr>
        <w:top w:val="none" w:sz="0" w:space="0" w:color="auto"/>
        <w:left w:val="none" w:sz="0" w:space="0" w:color="auto"/>
        <w:bottom w:val="none" w:sz="0" w:space="0" w:color="auto"/>
        <w:right w:val="none" w:sz="0" w:space="0" w:color="auto"/>
      </w:divBdr>
    </w:div>
    <w:div w:id="907494237">
      <w:bodyDiv w:val="1"/>
      <w:marLeft w:val="0"/>
      <w:marRight w:val="0"/>
      <w:marTop w:val="0"/>
      <w:marBottom w:val="0"/>
      <w:divBdr>
        <w:top w:val="none" w:sz="0" w:space="0" w:color="auto"/>
        <w:left w:val="none" w:sz="0" w:space="0" w:color="auto"/>
        <w:bottom w:val="none" w:sz="0" w:space="0" w:color="auto"/>
        <w:right w:val="none" w:sz="0" w:space="0" w:color="auto"/>
      </w:divBdr>
    </w:div>
    <w:div w:id="909582549">
      <w:bodyDiv w:val="1"/>
      <w:marLeft w:val="0"/>
      <w:marRight w:val="0"/>
      <w:marTop w:val="0"/>
      <w:marBottom w:val="0"/>
      <w:divBdr>
        <w:top w:val="none" w:sz="0" w:space="0" w:color="auto"/>
        <w:left w:val="none" w:sz="0" w:space="0" w:color="auto"/>
        <w:bottom w:val="none" w:sz="0" w:space="0" w:color="auto"/>
        <w:right w:val="none" w:sz="0" w:space="0" w:color="auto"/>
      </w:divBdr>
    </w:div>
    <w:div w:id="911817389">
      <w:bodyDiv w:val="1"/>
      <w:marLeft w:val="0"/>
      <w:marRight w:val="0"/>
      <w:marTop w:val="0"/>
      <w:marBottom w:val="0"/>
      <w:divBdr>
        <w:top w:val="none" w:sz="0" w:space="0" w:color="auto"/>
        <w:left w:val="none" w:sz="0" w:space="0" w:color="auto"/>
        <w:bottom w:val="none" w:sz="0" w:space="0" w:color="auto"/>
        <w:right w:val="none" w:sz="0" w:space="0" w:color="auto"/>
      </w:divBdr>
    </w:div>
    <w:div w:id="913589515">
      <w:bodyDiv w:val="1"/>
      <w:marLeft w:val="0"/>
      <w:marRight w:val="0"/>
      <w:marTop w:val="0"/>
      <w:marBottom w:val="0"/>
      <w:divBdr>
        <w:top w:val="none" w:sz="0" w:space="0" w:color="auto"/>
        <w:left w:val="none" w:sz="0" w:space="0" w:color="auto"/>
        <w:bottom w:val="none" w:sz="0" w:space="0" w:color="auto"/>
        <w:right w:val="none" w:sz="0" w:space="0" w:color="auto"/>
      </w:divBdr>
    </w:div>
    <w:div w:id="917247848">
      <w:bodyDiv w:val="1"/>
      <w:marLeft w:val="0"/>
      <w:marRight w:val="0"/>
      <w:marTop w:val="0"/>
      <w:marBottom w:val="0"/>
      <w:divBdr>
        <w:top w:val="none" w:sz="0" w:space="0" w:color="auto"/>
        <w:left w:val="none" w:sz="0" w:space="0" w:color="auto"/>
        <w:bottom w:val="none" w:sz="0" w:space="0" w:color="auto"/>
        <w:right w:val="none" w:sz="0" w:space="0" w:color="auto"/>
      </w:divBdr>
    </w:div>
    <w:div w:id="921060292">
      <w:marLeft w:val="480"/>
      <w:marRight w:val="0"/>
      <w:marTop w:val="0"/>
      <w:marBottom w:val="0"/>
      <w:divBdr>
        <w:top w:val="none" w:sz="0" w:space="0" w:color="auto"/>
        <w:left w:val="none" w:sz="0" w:space="0" w:color="auto"/>
        <w:bottom w:val="none" w:sz="0" w:space="0" w:color="auto"/>
        <w:right w:val="none" w:sz="0" w:space="0" w:color="auto"/>
      </w:divBdr>
    </w:div>
    <w:div w:id="922379641">
      <w:bodyDiv w:val="1"/>
      <w:marLeft w:val="0"/>
      <w:marRight w:val="0"/>
      <w:marTop w:val="0"/>
      <w:marBottom w:val="0"/>
      <w:divBdr>
        <w:top w:val="none" w:sz="0" w:space="0" w:color="auto"/>
        <w:left w:val="none" w:sz="0" w:space="0" w:color="auto"/>
        <w:bottom w:val="none" w:sz="0" w:space="0" w:color="auto"/>
        <w:right w:val="none" w:sz="0" w:space="0" w:color="auto"/>
      </w:divBdr>
    </w:div>
    <w:div w:id="923029322">
      <w:bodyDiv w:val="1"/>
      <w:marLeft w:val="0"/>
      <w:marRight w:val="0"/>
      <w:marTop w:val="0"/>
      <w:marBottom w:val="0"/>
      <w:divBdr>
        <w:top w:val="none" w:sz="0" w:space="0" w:color="auto"/>
        <w:left w:val="none" w:sz="0" w:space="0" w:color="auto"/>
        <w:bottom w:val="none" w:sz="0" w:space="0" w:color="auto"/>
        <w:right w:val="none" w:sz="0" w:space="0" w:color="auto"/>
      </w:divBdr>
    </w:div>
    <w:div w:id="923417821">
      <w:bodyDiv w:val="1"/>
      <w:marLeft w:val="0"/>
      <w:marRight w:val="0"/>
      <w:marTop w:val="0"/>
      <w:marBottom w:val="0"/>
      <w:divBdr>
        <w:top w:val="none" w:sz="0" w:space="0" w:color="auto"/>
        <w:left w:val="none" w:sz="0" w:space="0" w:color="auto"/>
        <w:bottom w:val="none" w:sz="0" w:space="0" w:color="auto"/>
        <w:right w:val="none" w:sz="0" w:space="0" w:color="auto"/>
      </w:divBdr>
    </w:div>
    <w:div w:id="926160744">
      <w:bodyDiv w:val="1"/>
      <w:marLeft w:val="0"/>
      <w:marRight w:val="0"/>
      <w:marTop w:val="0"/>
      <w:marBottom w:val="0"/>
      <w:divBdr>
        <w:top w:val="none" w:sz="0" w:space="0" w:color="auto"/>
        <w:left w:val="none" w:sz="0" w:space="0" w:color="auto"/>
        <w:bottom w:val="none" w:sz="0" w:space="0" w:color="auto"/>
        <w:right w:val="none" w:sz="0" w:space="0" w:color="auto"/>
      </w:divBdr>
    </w:div>
    <w:div w:id="928781522">
      <w:bodyDiv w:val="1"/>
      <w:marLeft w:val="0"/>
      <w:marRight w:val="0"/>
      <w:marTop w:val="0"/>
      <w:marBottom w:val="0"/>
      <w:divBdr>
        <w:top w:val="none" w:sz="0" w:space="0" w:color="auto"/>
        <w:left w:val="none" w:sz="0" w:space="0" w:color="auto"/>
        <w:bottom w:val="none" w:sz="0" w:space="0" w:color="auto"/>
        <w:right w:val="none" w:sz="0" w:space="0" w:color="auto"/>
      </w:divBdr>
    </w:div>
    <w:div w:id="930089259">
      <w:bodyDiv w:val="1"/>
      <w:marLeft w:val="0"/>
      <w:marRight w:val="0"/>
      <w:marTop w:val="0"/>
      <w:marBottom w:val="0"/>
      <w:divBdr>
        <w:top w:val="none" w:sz="0" w:space="0" w:color="auto"/>
        <w:left w:val="none" w:sz="0" w:space="0" w:color="auto"/>
        <w:bottom w:val="none" w:sz="0" w:space="0" w:color="auto"/>
        <w:right w:val="none" w:sz="0" w:space="0" w:color="auto"/>
      </w:divBdr>
    </w:div>
    <w:div w:id="930158290">
      <w:bodyDiv w:val="1"/>
      <w:marLeft w:val="0"/>
      <w:marRight w:val="0"/>
      <w:marTop w:val="0"/>
      <w:marBottom w:val="0"/>
      <w:divBdr>
        <w:top w:val="none" w:sz="0" w:space="0" w:color="auto"/>
        <w:left w:val="none" w:sz="0" w:space="0" w:color="auto"/>
        <w:bottom w:val="none" w:sz="0" w:space="0" w:color="auto"/>
        <w:right w:val="none" w:sz="0" w:space="0" w:color="auto"/>
      </w:divBdr>
    </w:div>
    <w:div w:id="930433070">
      <w:bodyDiv w:val="1"/>
      <w:marLeft w:val="0"/>
      <w:marRight w:val="0"/>
      <w:marTop w:val="0"/>
      <w:marBottom w:val="0"/>
      <w:divBdr>
        <w:top w:val="none" w:sz="0" w:space="0" w:color="auto"/>
        <w:left w:val="none" w:sz="0" w:space="0" w:color="auto"/>
        <w:bottom w:val="none" w:sz="0" w:space="0" w:color="auto"/>
        <w:right w:val="none" w:sz="0" w:space="0" w:color="auto"/>
      </w:divBdr>
    </w:div>
    <w:div w:id="932977737">
      <w:bodyDiv w:val="1"/>
      <w:marLeft w:val="0"/>
      <w:marRight w:val="0"/>
      <w:marTop w:val="0"/>
      <w:marBottom w:val="0"/>
      <w:divBdr>
        <w:top w:val="none" w:sz="0" w:space="0" w:color="auto"/>
        <w:left w:val="none" w:sz="0" w:space="0" w:color="auto"/>
        <w:bottom w:val="none" w:sz="0" w:space="0" w:color="auto"/>
        <w:right w:val="none" w:sz="0" w:space="0" w:color="auto"/>
      </w:divBdr>
    </w:div>
    <w:div w:id="933246975">
      <w:bodyDiv w:val="1"/>
      <w:marLeft w:val="0"/>
      <w:marRight w:val="0"/>
      <w:marTop w:val="0"/>
      <w:marBottom w:val="0"/>
      <w:divBdr>
        <w:top w:val="none" w:sz="0" w:space="0" w:color="auto"/>
        <w:left w:val="none" w:sz="0" w:space="0" w:color="auto"/>
        <w:bottom w:val="none" w:sz="0" w:space="0" w:color="auto"/>
        <w:right w:val="none" w:sz="0" w:space="0" w:color="auto"/>
      </w:divBdr>
    </w:div>
    <w:div w:id="933324808">
      <w:bodyDiv w:val="1"/>
      <w:marLeft w:val="0"/>
      <w:marRight w:val="0"/>
      <w:marTop w:val="0"/>
      <w:marBottom w:val="0"/>
      <w:divBdr>
        <w:top w:val="none" w:sz="0" w:space="0" w:color="auto"/>
        <w:left w:val="none" w:sz="0" w:space="0" w:color="auto"/>
        <w:bottom w:val="none" w:sz="0" w:space="0" w:color="auto"/>
        <w:right w:val="none" w:sz="0" w:space="0" w:color="auto"/>
      </w:divBdr>
    </w:div>
    <w:div w:id="934051652">
      <w:bodyDiv w:val="1"/>
      <w:marLeft w:val="0"/>
      <w:marRight w:val="0"/>
      <w:marTop w:val="0"/>
      <w:marBottom w:val="0"/>
      <w:divBdr>
        <w:top w:val="none" w:sz="0" w:space="0" w:color="auto"/>
        <w:left w:val="none" w:sz="0" w:space="0" w:color="auto"/>
        <w:bottom w:val="none" w:sz="0" w:space="0" w:color="auto"/>
        <w:right w:val="none" w:sz="0" w:space="0" w:color="auto"/>
      </w:divBdr>
    </w:div>
    <w:div w:id="942226212">
      <w:bodyDiv w:val="1"/>
      <w:marLeft w:val="0"/>
      <w:marRight w:val="0"/>
      <w:marTop w:val="0"/>
      <w:marBottom w:val="0"/>
      <w:divBdr>
        <w:top w:val="none" w:sz="0" w:space="0" w:color="auto"/>
        <w:left w:val="none" w:sz="0" w:space="0" w:color="auto"/>
        <w:bottom w:val="none" w:sz="0" w:space="0" w:color="auto"/>
        <w:right w:val="none" w:sz="0" w:space="0" w:color="auto"/>
      </w:divBdr>
    </w:div>
    <w:div w:id="943002140">
      <w:bodyDiv w:val="1"/>
      <w:marLeft w:val="0"/>
      <w:marRight w:val="0"/>
      <w:marTop w:val="0"/>
      <w:marBottom w:val="0"/>
      <w:divBdr>
        <w:top w:val="none" w:sz="0" w:space="0" w:color="auto"/>
        <w:left w:val="none" w:sz="0" w:space="0" w:color="auto"/>
        <w:bottom w:val="none" w:sz="0" w:space="0" w:color="auto"/>
        <w:right w:val="none" w:sz="0" w:space="0" w:color="auto"/>
      </w:divBdr>
    </w:div>
    <w:div w:id="944505020">
      <w:bodyDiv w:val="1"/>
      <w:marLeft w:val="0"/>
      <w:marRight w:val="0"/>
      <w:marTop w:val="0"/>
      <w:marBottom w:val="0"/>
      <w:divBdr>
        <w:top w:val="none" w:sz="0" w:space="0" w:color="auto"/>
        <w:left w:val="none" w:sz="0" w:space="0" w:color="auto"/>
        <w:bottom w:val="none" w:sz="0" w:space="0" w:color="auto"/>
        <w:right w:val="none" w:sz="0" w:space="0" w:color="auto"/>
      </w:divBdr>
    </w:div>
    <w:div w:id="944772538">
      <w:bodyDiv w:val="1"/>
      <w:marLeft w:val="0"/>
      <w:marRight w:val="0"/>
      <w:marTop w:val="0"/>
      <w:marBottom w:val="0"/>
      <w:divBdr>
        <w:top w:val="none" w:sz="0" w:space="0" w:color="auto"/>
        <w:left w:val="none" w:sz="0" w:space="0" w:color="auto"/>
        <w:bottom w:val="none" w:sz="0" w:space="0" w:color="auto"/>
        <w:right w:val="none" w:sz="0" w:space="0" w:color="auto"/>
      </w:divBdr>
    </w:div>
    <w:div w:id="945310674">
      <w:bodyDiv w:val="1"/>
      <w:marLeft w:val="0"/>
      <w:marRight w:val="0"/>
      <w:marTop w:val="0"/>
      <w:marBottom w:val="0"/>
      <w:divBdr>
        <w:top w:val="none" w:sz="0" w:space="0" w:color="auto"/>
        <w:left w:val="none" w:sz="0" w:space="0" w:color="auto"/>
        <w:bottom w:val="none" w:sz="0" w:space="0" w:color="auto"/>
        <w:right w:val="none" w:sz="0" w:space="0" w:color="auto"/>
      </w:divBdr>
    </w:div>
    <w:div w:id="945430516">
      <w:bodyDiv w:val="1"/>
      <w:marLeft w:val="0"/>
      <w:marRight w:val="0"/>
      <w:marTop w:val="0"/>
      <w:marBottom w:val="0"/>
      <w:divBdr>
        <w:top w:val="none" w:sz="0" w:space="0" w:color="auto"/>
        <w:left w:val="none" w:sz="0" w:space="0" w:color="auto"/>
        <w:bottom w:val="none" w:sz="0" w:space="0" w:color="auto"/>
        <w:right w:val="none" w:sz="0" w:space="0" w:color="auto"/>
      </w:divBdr>
    </w:div>
    <w:div w:id="959725605">
      <w:bodyDiv w:val="1"/>
      <w:marLeft w:val="0"/>
      <w:marRight w:val="0"/>
      <w:marTop w:val="0"/>
      <w:marBottom w:val="0"/>
      <w:divBdr>
        <w:top w:val="none" w:sz="0" w:space="0" w:color="auto"/>
        <w:left w:val="none" w:sz="0" w:space="0" w:color="auto"/>
        <w:bottom w:val="none" w:sz="0" w:space="0" w:color="auto"/>
        <w:right w:val="none" w:sz="0" w:space="0" w:color="auto"/>
      </w:divBdr>
    </w:div>
    <w:div w:id="966618087">
      <w:bodyDiv w:val="1"/>
      <w:marLeft w:val="0"/>
      <w:marRight w:val="0"/>
      <w:marTop w:val="0"/>
      <w:marBottom w:val="0"/>
      <w:divBdr>
        <w:top w:val="none" w:sz="0" w:space="0" w:color="auto"/>
        <w:left w:val="none" w:sz="0" w:space="0" w:color="auto"/>
        <w:bottom w:val="none" w:sz="0" w:space="0" w:color="auto"/>
        <w:right w:val="none" w:sz="0" w:space="0" w:color="auto"/>
      </w:divBdr>
    </w:div>
    <w:div w:id="966817826">
      <w:bodyDiv w:val="1"/>
      <w:marLeft w:val="0"/>
      <w:marRight w:val="0"/>
      <w:marTop w:val="0"/>
      <w:marBottom w:val="0"/>
      <w:divBdr>
        <w:top w:val="none" w:sz="0" w:space="0" w:color="auto"/>
        <w:left w:val="none" w:sz="0" w:space="0" w:color="auto"/>
        <w:bottom w:val="none" w:sz="0" w:space="0" w:color="auto"/>
        <w:right w:val="none" w:sz="0" w:space="0" w:color="auto"/>
      </w:divBdr>
    </w:div>
    <w:div w:id="969169046">
      <w:bodyDiv w:val="1"/>
      <w:marLeft w:val="0"/>
      <w:marRight w:val="0"/>
      <w:marTop w:val="0"/>
      <w:marBottom w:val="0"/>
      <w:divBdr>
        <w:top w:val="none" w:sz="0" w:space="0" w:color="auto"/>
        <w:left w:val="none" w:sz="0" w:space="0" w:color="auto"/>
        <w:bottom w:val="none" w:sz="0" w:space="0" w:color="auto"/>
        <w:right w:val="none" w:sz="0" w:space="0" w:color="auto"/>
      </w:divBdr>
    </w:div>
    <w:div w:id="973294941">
      <w:bodyDiv w:val="1"/>
      <w:marLeft w:val="0"/>
      <w:marRight w:val="0"/>
      <w:marTop w:val="0"/>
      <w:marBottom w:val="0"/>
      <w:divBdr>
        <w:top w:val="none" w:sz="0" w:space="0" w:color="auto"/>
        <w:left w:val="none" w:sz="0" w:space="0" w:color="auto"/>
        <w:bottom w:val="none" w:sz="0" w:space="0" w:color="auto"/>
        <w:right w:val="none" w:sz="0" w:space="0" w:color="auto"/>
      </w:divBdr>
    </w:div>
    <w:div w:id="976256743">
      <w:bodyDiv w:val="1"/>
      <w:marLeft w:val="0"/>
      <w:marRight w:val="0"/>
      <w:marTop w:val="0"/>
      <w:marBottom w:val="0"/>
      <w:divBdr>
        <w:top w:val="none" w:sz="0" w:space="0" w:color="auto"/>
        <w:left w:val="none" w:sz="0" w:space="0" w:color="auto"/>
        <w:bottom w:val="none" w:sz="0" w:space="0" w:color="auto"/>
        <w:right w:val="none" w:sz="0" w:space="0" w:color="auto"/>
      </w:divBdr>
    </w:div>
    <w:div w:id="977227295">
      <w:bodyDiv w:val="1"/>
      <w:marLeft w:val="0"/>
      <w:marRight w:val="0"/>
      <w:marTop w:val="0"/>
      <w:marBottom w:val="0"/>
      <w:divBdr>
        <w:top w:val="none" w:sz="0" w:space="0" w:color="auto"/>
        <w:left w:val="none" w:sz="0" w:space="0" w:color="auto"/>
        <w:bottom w:val="none" w:sz="0" w:space="0" w:color="auto"/>
        <w:right w:val="none" w:sz="0" w:space="0" w:color="auto"/>
      </w:divBdr>
    </w:div>
    <w:div w:id="980580113">
      <w:bodyDiv w:val="1"/>
      <w:marLeft w:val="0"/>
      <w:marRight w:val="0"/>
      <w:marTop w:val="0"/>
      <w:marBottom w:val="0"/>
      <w:divBdr>
        <w:top w:val="none" w:sz="0" w:space="0" w:color="auto"/>
        <w:left w:val="none" w:sz="0" w:space="0" w:color="auto"/>
        <w:bottom w:val="none" w:sz="0" w:space="0" w:color="auto"/>
        <w:right w:val="none" w:sz="0" w:space="0" w:color="auto"/>
      </w:divBdr>
    </w:div>
    <w:div w:id="982000463">
      <w:bodyDiv w:val="1"/>
      <w:marLeft w:val="0"/>
      <w:marRight w:val="0"/>
      <w:marTop w:val="0"/>
      <w:marBottom w:val="0"/>
      <w:divBdr>
        <w:top w:val="none" w:sz="0" w:space="0" w:color="auto"/>
        <w:left w:val="none" w:sz="0" w:space="0" w:color="auto"/>
        <w:bottom w:val="none" w:sz="0" w:space="0" w:color="auto"/>
        <w:right w:val="none" w:sz="0" w:space="0" w:color="auto"/>
      </w:divBdr>
    </w:div>
    <w:div w:id="982537496">
      <w:bodyDiv w:val="1"/>
      <w:marLeft w:val="0"/>
      <w:marRight w:val="0"/>
      <w:marTop w:val="0"/>
      <w:marBottom w:val="0"/>
      <w:divBdr>
        <w:top w:val="none" w:sz="0" w:space="0" w:color="auto"/>
        <w:left w:val="none" w:sz="0" w:space="0" w:color="auto"/>
        <w:bottom w:val="none" w:sz="0" w:space="0" w:color="auto"/>
        <w:right w:val="none" w:sz="0" w:space="0" w:color="auto"/>
      </w:divBdr>
    </w:div>
    <w:div w:id="984507437">
      <w:bodyDiv w:val="1"/>
      <w:marLeft w:val="0"/>
      <w:marRight w:val="0"/>
      <w:marTop w:val="0"/>
      <w:marBottom w:val="0"/>
      <w:divBdr>
        <w:top w:val="none" w:sz="0" w:space="0" w:color="auto"/>
        <w:left w:val="none" w:sz="0" w:space="0" w:color="auto"/>
        <w:bottom w:val="none" w:sz="0" w:space="0" w:color="auto"/>
        <w:right w:val="none" w:sz="0" w:space="0" w:color="auto"/>
      </w:divBdr>
    </w:div>
    <w:div w:id="985401104">
      <w:bodyDiv w:val="1"/>
      <w:marLeft w:val="0"/>
      <w:marRight w:val="0"/>
      <w:marTop w:val="0"/>
      <w:marBottom w:val="0"/>
      <w:divBdr>
        <w:top w:val="none" w:sz="0" w:space="0" w:color="auto"/>
        <w:left w:val="none" w:sz="0" w:space="0" w:color="auto"/>
        <w:bottom w:val="none" w:sz="0" w:space="0" w:color="auto"/>
        <w:right w:val="none" w:sz="0" w:space="0" w:color="auto"/>
      </w:divBdr>
    </w:div>
    <w:div w:id="988360489">
      <w:bodyDiv w:val="1"/>
      <w:marLeft w:val="0"/>
      <w:marRight w:val="0"/>
      <w:marTop w:val="0"/>
      <w:marBottom w:val="0"/>
      <w:divBdr>
        <w:top w:val="none" w:sz="0" w:space="0" w:color="auto"/>
        <w:left w:val="none" w:sz="0" w:space="0" w:color="auto"/>
        <w:bottom w:val="none" w:sz="0" w:space="0" w:color="auto"/>
        <w:right w:val="none" w:sz="0" w:space="0" w:color="auto"/>
      </w:divBdr>
    </w:div>
    <w:div w:id="989672666">
      <w:bodyDiv w:val="1"/>
      <w:marLeft w:val="0"/>
      <w:marRight w:val="0"/>
      <w:marTop w:val="0"/>
      <w:marBottom w:val="0"/>
      <w:divBdr>
        <w:top w:val="none" w:sz="0" w:space="0" w:color="auto"/>
        <w:left w:val="none" w:sz="0" w:space="0" w:color="auto"/>
        <w:bottom w:val="none" w:sz="0" w:space="0" w:color="auto"/>
        <w:right w:val="none" w:sz="0" w:space="0" w:color="auto"/>
      </w:divBdr>
    </w:div>
    <w:div w:id="990325643">
      <w:bodyDiv w:val="1"/>
      <w:marLeft w:val="0"/>
      <w:marRight w:val="0"/>
      <w:marTop w:val="0"/>
      <w:marBottom w:val="0"/>
      <w:divBdr>
        <w:top w:val="none" w:sz="0" w:space="0" w:color="auto"/>
        <w:left w:val="none" w:sz="0" w:space="0" w:color="auto"/>
        <w:bottom w:val="none" w:sz="0" w:space="0" w:color="auto"/>
        <w:right w:val="none" w:sz="0" w:space="0" w:color="auto"/>
      </w:divBdr>
    </w:div>
    <w:div w:id="997731156">
      <w:bodyDiv w:val="1"/>
      <w:marLeft w:val="0"/>
      <w:marRight w:val="0"/>
      <w:marTop w:val="0"/>
      <w:marBottom w:val="0"/>
      <w:divBdr>
        <w:top w:val="none" w:sz="0" w:space="0" w:color="auto"/>
        <w:left w:val="none" w:sz="0" w:space="0" w:color="auto"/>
        <w:bottom w:val="none" w:sz="0" w:space="0" w:color="auto"/>
        <w:right w:val="none" w:sz="0" w:space="0" w:color="auto"/>
      </w:divBdr>
    </w:div>
    <w:div w:id="999701225">
      <w:bodyDiv w:val="1"/>
      <w:marLeft w:val="0"/>
      <w:marRight w:val="0"/>
      <w:marTop w:val="0"/>
      <w:marBottom w:val="0"/>
      <w:divBdr>
        <w:top w:val="none" w:sz="0" w:space="0" w:color="auto"/>
        <w:left w:val="none" w:sz="0" w:space="0" w:color="auto"/>
        <w:bottom w:val="none" w:sz="0" w:space="0" w:color="auto"/>
        <w:right w:val="none" w:sz="0" w:space="0" w:color="auto"/>
      </w:divBdr>
    </w:div>
    <w:div w:id="1003627014">
      <w:bodyDiv w:val="1"/>
      <w:marLeft w:val="0"/>
      <w:marRight w:val="0"/>
      <w:marTop w:val="0"/>
      <w:marBottom w:val="0"/>
      <w:divBdr>
        <w:top w:val="none" w:sz="0" w:space="0" w:color="auto"/>
        <w:left w:val="none" w:sz="0" w:space="0" w:color="auto"/>
        <w:bottom w:val="none" w:sz="0" w:space="0" w:color="auto"/>
        <w:right w:val="none" w:sz="0" w:space="0" w:color="auto"/>
      </w:divBdr>
    </w:div>
    <w:div w:id="1004698574">
      <w:bodyDiv w:val="1"/>
      <w:marLeft w:val="0"/>
      <w:marRight w:val="0"/>
      <w:marTop w:val="0"/>
      <w:marBottom w:val="0"/>
      <w:divBdr>
        <w:top w:val="none" w:sz="0" w:space="0" w:color="auto"/>
        <w:left w:val="none" w:sz="0" w:space="0" w:color="auto"/>
        <w:bottom w:val="none" w:sz="0" w:space="0" w:color="auto"/>
        <w:right w:val="none" w:sz="0" w:space="0" w:color="auto"/>
      </w:divBdr>
    </w:div>
    <w:div w:id="1005353603">
      <w:bodyDiv w:val="1"/>
      <w:marLeft w:val="0"/>
      <w:marRight w:val="0"/>
      <w:marTop w:val="0"/>
      <w:marBottom w:val="0"/>
      <w:divBdr>
        <w:top w:val="none" w:sz="0" w:space="0" w:color="auto"/>
        <w:left w:val="none" w:sz="0" w:space="0" w:color="auto"/>
        <w:bottom w:val="none" w:sz="0" w:space="0" w:color="auto"/>
        <w:right w:val="none" w:sz="0" w:space="0" w:color="auto"/>
      </w:divBdr>
    </w:div>
    <w:div w:id="1005983542">
      <w:bodyDiv w:val="1"/>
      <w:marLeft w:val="0"/>
      <w:marRight w:val="0"/>
      <w:marTop w:val="0"/>
      <w:marBottom w:val="0"/>
      <w:divBdr>
        <w:top w:val="none" w:sz="0" w:space="0" w:color="auto"/>
        <w:left w:val="none" w:sz="0" w:space="0" w:color="auto"/>
        <w:bottom w:val="none" w:sz="0" w:space="0" w:color="auto"/>
        <w:right w:val="none" w:sz="0" w:space="0" w:color="auto"/>
      </w:divBdr>
    </w:div>
    <w:div w:id="1007362059">
      <w:bodyDiv w:val="1"/>
      <w:marLeft w:val="0"/>
      <w:marRight w:val="0"/>
      <w:marTop w:val="0"/>
      <w:marBottom w:val="0"/>
      <w:divBdr>
        <w:top w:val="none" w:sz="0" w:space="0" w:color="auto"/>
        <w:left w:val="none" w:sz="0" w:space="0" w:color="auto"/>
        <w:bottom w:val="none" w:sz="0" w:space="0" w:color="auto"/>
        <w:right w:val="none" w:sz="0" w:space="0" w:color="auto"/>
      </w:divBdr>
    </w:div>
    <w:div w:id="1007829207">
      <w:bodyDiv w:val="1"/>
      <w:marLeft w:val="0"/>
      <w:marRight w:val="0"/>
      <w:marTop w:val="0"/>
      <w:marBottom w:val="0"/>
      <w:divBdr>
        <w:top w:val="none" w:sz="0" w:space="0" w:color="auto"/>
        <w:left w:val="none" w:sz="0" w:space="0" w:color="auto"/>
        <w:bottom w:val="none" w:sz="0" w:space="0" w:color="auto"/>
        <w:right w:val="none" w:sz="0" w:space="0" w:color="auto"/>
      </w:divBdr>
    </w:div>
    <w:div w:id="1008025717">
      <w:bodyDiv w:val="1"/>
      <w:marLeft w:val="0"/>
      <w:marRight w:val="0"/>
      <w:marTop w:val="0"/>
      <w:marBottom w:val="0"/>
      <w:divBdr>
        <w:top w:val="none" w:sz="0" w:space="0" w:color="auto"/>
        <w:left w:val="none" w:sz="0" w:space="0" w:color="auto"/>
        <w:bottom w:val="none" w:sz="0" w:space="0" w:color="auto"/>
        <w:right w:val="none" w:sz="0" w:space="0" w:color="auto"/>
      </w:divBdr>
    </w:div>
    <w:div w:id="1011956766">
      <w:bodyDiv w:val="1"/>
      <w:marLeft w:val="0"/>
      <w:marRight w:val="0"/>
      <w:marTop w:val="0"/>
      <w:marBottom w:val="0"/>
      <w:divBdr>
        <w:top w:val="none" w:sz="0" w:space="0" w:color="auto"/>
        <w:left w:val="none" w:sz="0" w:space="0" w:color="auto"/>
        <w:bottom w:val="none" w:sz="0" w:space="0" w:color="auto"/>
        <w:right w:val="none" w:sz="0" w:space="0" w:color="auto"/>
      </w:divBdr>
    </w:div>
    <w:div w:id="1013653033">
      <w:bodyDiv w:val="1"/>
      <w:marLeft w:val="0"/>
      <w:marRight w:val="0"/>
      <w:marTop w:val="0"/>
      <w:marBottom w:val="0"/>
      <w:divBdr>
        <w:top w:val="none" w:sz="0" w:space="0" w:color="auto"/>
        <w:left w:val="none" w:sz="0" w:space="0" w:color="auto"/>
        <w:bottom w:val="none" w:sz="0" w:space="0" w:color="auto"/>
        <w:right w:val="none" w:sz="0" w:space="0" w:color="auto"/>
      </w:divBdr>
    </w:div>
    <w:div w:id="1013917559">
      <w:bodyDiv w:val="1"/>
      <w:marLeft w:val="0"/>
      <w:marRight w:val="0"/>
      <w:marTop w:val="0"/>
      <w:marBottom w:val="0"/>
      <w:divBdr>
        <w:top w:val="none" w:sz="0" w:space="0" w:color="auto"/>
        <w:left w:val="none" w:sz="0" w:space="0" w:color="auto"/>
        <w:bottom w:val="none" w:sz="0" w:space="0" w:color="auto"/>
        <w:right w:val="none" w:sz="0" w:space="0" w:color="auto"/>
      </w:divBdr>
    </w:div>
    <w:div w:id="1013991146">
      <w:bodyDiv w:val="1"/>
      <w:marLeft w:val="0"/>
      <w:marRight w:val="0"/>
      <w:marTop w:val="0"/>
      <w:marBottom w:val="0"/>
      <w:divBdr>
        <w:top w:val="none" w:sz="0" w:space="0" w:color="auto"/>
        <w:left w:val="none" w:sz="0" w:space="0" w:color="auto"/>
        <w:bottom w:val="none" w:sz="0" w:space="0" w:color="auto"/>
        <w:right w:val="none" w:sz="0" w:space="0" w:color="auto"/>
      </w:divBdr>
    </w:div>
    <w:div w:id="1015888536">
      <w:bodyDiv w:val="1"/>
      <w:marLeft w:val="0"/>
      <w:marRight w:val="0"/>
      <w:marTop w:val="0"/>
      <w:marBottom w:val="0"/>
      <w:divBdr>
        <w:top w:val="none" w:sz="0" w:space="0" w:color="auto"/>
        <w:left w:val="none" w:sz="0" w:space="0" w:color="auto"/>
        <w:bottom w:val="none" w:sz="0" w:space="0" w:color="auto"/>
        <w:right w:val="none" w:sz="0" w:space="0" w:color="auto"/>
      </w:divBdr>
    </w:div>
    <w:div w:id="1016351626">
      <w:bodyDiv w:val="1"/>
      <w:marLeft w:val="0"/>
      <w:marRight w:val="0"/>
      <w:marTop w:val="0"/>
      <w:marBottom w:val="0"/>
      <w:divBdr>
        <w:top w:val="none" w:sz="0" w:space="0" w:color="auto"/>
        <w:left w:val="none" w:sz="0" w:space="0" w:color="auto"/>
        <w:bottom w:val="none" w:sz="0" w:space="0" w:color="auto"/>
        <w:right w:val="none" w:sz="0" w:space="0" w:color="auto"/>
      </w:divBdr>
    </w:div>
    <w:div w:id="1019891179">
      <w:bodyDiv w:val="1"/>
      <w:marLeft w:val="0"/>
      <w:marRight w:val="0"/>
      <w:marTop w:val="0"/>
      <w:marBottom w:val="0"/>
      <w:divBdr>
        <w:top w:val="none" w:sz="0" w:space="0" w:color="auto"/>
        <w:left w:val="none" w:sz="0" w:space="0" w:color="auto"/>
        <w:bottom w:val="none" w:sz="0" w:space="0" w:color="auto"/>
        <w:right w:val="none" w:sz="0" w:space="0" w:color="auto"/>
      </w:divBdr>
    </w:div>
    <w:div w:id="1023434267">
      <w:bodyDiv w:val="1"/>
      <w:marLeft w:val="0"/>
      <w:marRight w:val="0"/>
      <w:marTop w:val="0"/>
      <w:marBottom w:val="0"/>
      <w:divBdr>
        <w:top w:val="none" w:sz="0" w:space="0" w:color="auto"/>
        <w:left w:val="none" w:sz="0" w:space="0" w:color="auto"/>
        <w:bottom w:val="none" w:sz="0" w:space="0" w:color="auto"/>
        <w:right w:val="none" w:sz="0" w:space="0" w:color="auto"/>
      </w:divBdr>
    </w:div>
    <w:div w:id="1023672872">
      <w:bodyDiv w:val="1"/>
      <w:marLeft w:val="0"/>
      <w:marRight w:val="0"/>
      <w:marTop w:val="0"/>
      <w:marBottom w:val="0"/>
      <w:divBdr>
        <w:top w:val="none" w:sz="0" w:space="0" w:color="auto"/>
        <w:left w:val="none" w:sz="0" w:space="0" w:color="auto"/>
        <w:bottom w:val="none" w:sz="0" w:space="0" w:color="auto"/>
        <w:right w:val="none" w:sz="0" w:space="0" w:color="auto"/>
      </w:divBdr>
    </w:div>
    <w:div w:id="1023937959">
      <w:bodyDiv w:val="1"/>
      <w:marLeft w:val="0"/>
      <w:marRight w:val="0"/>
      <w:marTop w:val="0"/>
      <w:marBottom w:val="0"/>
      <w:divBdr>
        <w:top w:val="none" w:sz="0" w:space="0" w:color="auto"/>
        <w:left w:val="none" w:sz="0" w:space="0" w:color="auto"/>
        <w:bottom w:val="none" w:sz="0" w:space="0" w:color="auto"/>
        <w:right w:val="none" w:sz="0" w:space="0" w:color="auto"/>
      </w:divBdr>
    </w:div>
    <w:div w:id="1023945335">
      <w:bodyDiv w:val="1"/>
      <w:marLeft w:val="0"/>
      <w:marRight w:val="0"/>
      <w:marTop w:val="0"/>
      <w:marBottom w:val="0"/>
      <w:divBdr>
        <w:top w:val="none" w:sz="0" w:space="0" w:color="auto"/>
        <w:left w:val="none" w:sz="0" w:space="0" w:color="auto"/>
        <w:bottom w:val="none" w:sz="0" w:space="0" w:color="auto"/>
        <w:right w:val="none" w:sz="0" w:space="0" w:color="auto"/>
      </w:divBdr>
    </w:div>
    <w:div w:id="1026519118">
      <w:bodyDiv w:val="1"/>
      <w:marLeft w:val="0"/>
      <w:marRight w:val="0"/>
      <w:marTop w:val="0"/>
      <w:marBottom w:val="0"/>
      <w:divBdr>
        <w:top w:val="none" w:sz="0" w:space="0" w:color="auto"/>
        <w:left w:val="none" w:sz="0" w:space="0" w:color="auto"/>
        <w:bottom w:val="none" w:sz="0" w:space="0" w:color="auto"/>
        <w:right w:val="none" w:sz="0" w:space="0" w:color="auto"/>
      </w:divBdr>
    </w:div>
    <w:div w:id="1026833963">
      <w:bodyDiv w:val="1"/>
      <w:marLeft w:val="0"/>
      <w:marRight w:val="0"/>
      <w:marTop w:val="0"/>
      <w:marBottom w:val="0"/>
      <w:divBdr>
        <w:top w:val="none" w:sz="0" w:space="0" w:color="auto"/>
        <w:left w:val="none" w:sz="0" w:space="0" w:color="auto"/>
        <w:bottom w:val="none" w:sz="0" w:space="0" w:color="auto"/>
        <w:right w:val="none" w:sz="0" w:space="0" w:color="auto"/>
      </w:divBdr>
    </w:div>
    <w:div w:id="1028525932">
      <w:bodyDiv w:val="1"/>
      <w:marLeft w:val="0"/>
      <w:marRight w:val="0"/>
      <w:marTop w:val="0"/>
      <w:marBottom w:val="0"/>
      <w:divBdr>
        <w:top w:val="none" w:sz="0" w:space="0" w:color="auto"/>
        <w:left w:val="none" w:sz="0" w:space="0" w:color="auto"/>
        <w:bottom w:val="none" w:sz="0" w:space="0" w:color="auto"/>
        <w:right w:val="none" w:sz="0" w:space="0" w:color="auto"/>
      </w:divBdr>
    </w:div>
    <w:div w:id="1030257258">
      <w:bodyDiv w:val="1"/>
      <w:marLeft w:val="0"/>
      <w:marRight w:val="0"/>
      <w:marTop w:val="0"/>
      <w:marBottom w:val="0"/>
      <w:divBdr>
        <w:top w:val="none" w:sz="0" w:space="0" w:color="auto"/>
        <w:left w:val="none" w:sz="0" w:space="0" w:color="auto"/>
        <w:bottom w:val="none" w:sz="0" w:space="0" w:color="auto"/>
        <w:right w:val="none" w:sz="0" w:space="0" w:color="auto"/>
      </w:divBdr>
    </w:div>
    <w:div w:id="1030717224">
      <w:bodyDiv w:val="1"/>
      <w:marLeft w:val="0"/>
      <w:marRight w:val="0"/>
      <w:marTop w:val="0"/>
      <w:marBottom w:val="0"/>
      <w:divBdr>
        <w:top w:val="none" w:sz="0" w:space="0" w:color="auto"/>
        <w:left w:val="none" w:sz="0" w:space="0" w:color="auto"/>
        <w:bottom w:val="none" w:sz="0" w:space="0" w:color="auto"/>
        <w:right w:val="none" w:sz="0" w:space="0" w:color="auto"/>
      </w:divBdr>
    </w:div>
    <w:div w:id="1036275404">
      <w:bodyDiv w:val="1"/>
      <w:marLeft w:val="0"/>
      <w:marRight w:val="0"/>
      <w:marTop w:val="0"/>
      <w:marBottom w:val="0"/>
      <w:divBdr>
        <w:top w:val="none" w:sz="0" w:space="0" w:color="auto"/>
        <w:left w:val="none" w:sz="0" w:space="0" w:color="auto"/>
        <w:bottom w:val="none" w:sz="0" w:space="0" w:color="auto"/>
        <w:right w:val="none" w:sz="0" w:space="0" w:color="auto"/>
      </w:divBdr>
    </w:div>
    <w:div w:id="1042511755">
      <w:bodyDiv w:val="1"/>
      <w:marLeft w:val="0"/>
      <w:marRight w:val="0"/>
      <w:marTop w:val="0"/>
      <w:marBottom w:val="0"/>
      <w:divBdr>
        <w:top w:val="none" w:sz="0" w:space="0" w:color="auto"/>
        <w:left w:val="none" w:sz="0" w:space="0" w:color="auto"/>
        <w:bottom w:val="none" w:sz="0" w:space="0" w:color="auto"/>
        <w:right w:val="none" w:sz="0" w:space="0" w:color="auto"/>
      </w:divBdr>
    </w:div>
    <w:div w:id="1044871007">
      <w:bodyDiv w:val="1"/>
      <w:marLeft w:val="0"/>
      <w:marRight w:val="0"/>
      <w:marTop w:val="0"/>
      <w:marBottom w:val="0"/>
      <w:divBdr>
        <w:top w:val="none" w:sz="0" w:space="0" w:color="auto"/>
        <w:left w:val="none" w:sz="0" w:space="0" w:color="auto"/>
        <w:bottom w:val="none" w:sz="0" w:space="0" w:color="auto"/>
        <w:right w:val="none" w:sz="0" w:space="0" w:color="auto"/>
      </w:divBdr>
    </w:div>
    <w:div w:id="1045177703">
      <w:bodyDiv w:val="1"/>
      <w:marLeft w:val="0"/>
      <w:marRight w:val="0"/>
      <w:marTop w:val="0"/>
      <w:marBottom w:val="0"/>
      <w:divBdr>
        <w:top w:val="none" w:sz="0" w:space="0" w:color="auto"/>
        <w:left w:val="none" w:sz="0" w:space="0" w:color="auto"/>
        <w:bottom w:val="none" w:sz="0" w:space="0" w:color="auto"/>
        <w:right w:val="none" w:sz="0" w:space="0" w:color="auto"/>
      </w:divBdr>
    </w:div>
    <w:div w:id="1048145294">
      <w:bodyDiv w:val="1"/>
      <w:marLeft w:val="0"/>
      <w:marRight w:val="0"/>
      <w:marTop w:val="0"/>
      <w:marBottom w:val="0"/>
      <w:divBdr>
        <w:top w:val="none" w:sz="0" w:space="0" w:color="auto"/>
        <w:left w:val="none" w:sz="0" w:space="0" w:color="auto"/>
        <w:bottom w:val="none" w:sz="0" w:space="0" w:color="auto"/>
        <w:right w:val="none" w:sz="0" w:space="0" w:color="auto"/>
      </w:divBdr>
    </w:div>
    <w:div w:id="1050029924">
      <w:bodyDiv w:val="1"/>
      <w:marLeft w:val="0"/>
      <w:marRight w:val="0"/>
      <w:marTop w:val="0"/>
      <w:marBottom w:val="0"/>
      <w:divBdr>
        <w:top w:val="none" w:sz="0" w:space="0" w:color="auto"/>
        <w:left w:val="none" w:sz="0" w:space="0" w:color="auto"/>
        <w:bottom w:val="none" w:sz="0" w:space="0" w:color="auto"/>
        <w:right w:val="none" w:sz="0" w:space="0" w:color="auto"/>
      </w:divBdr>
    </w:div>
    <w:div w:id="1050958371">
      <w:bodyDiv w:val="1"/>
      <w:marLeft w:val="0"/>
      <w:marRight w:val="0"/>
      <w:marTop w:val="0"/>
      <w:marBottom w:val="0"/>
      <w:divBdr>
        <w:top w:val="none" w:sz="0" w:space="0" w:color="auto"/>
        <w:left w:val="none" w:sz="0" w:space="0" w:color="auto"/>
        <w:bottom w:val="none" w:sz="0" w:space="0" w:color="auto"/>
        <w:right w:val="none" w:sz="0" w:space="0" w:color="auto"/>
      </w:divBdr>
    </w:div>
    <w:div w:id="1053426693">
      <w:bodyDiv w:val="1"/>
      <w:marLeft w:val="0"/>
      <w:marRight w:val="0"/>
      <w:marTop w:val="0"/>
      <w:marBottom w:val="0"/>
      <w:divBdr>
        <w:top w:val="none" w:sz="0" w:space="0" w:color="auto"/>
        <w:left w:val="none" w:sz="0" w:space="0" w:color="auto"/>
        <w:bottom w:val="none" w:sz="0" w:space="0" w:color="auto"/>
        <w:right w:val="none" w:sz="0" w:space="0" w:color="auto"/>
      </w:divBdr>
    </w:div>
    <w:div w:id="1053651533">
      <w:bodyDiv w:val="1"/>
      <w:marLeft w:val="0"/>
      <w:marRight w:val="0"/>
      <w:marTop w:val="0"/>
      <w:marBottom w:val="0"/>
      <w:divBdr>
        <w:top w:val="none" w:sz="0" w:space="0" w:color="auto"/>
        <w:left w:val="none" w:sz="0" w:space="0" w:color="auto"/>
        <w:bottom w:val="none" w:sz="0" w:space="0" w:color="auto"/>
        <w:right w:val="none" w:sz="0" w:space="0" w:color="auto"/>
      </w:divBdr>
    </w:div>
    <w:div w:id="1053890513">
      <w:bodyDiv w:val="1"/>
      <w:marLeft w:val="0"/>
      <w:marRight w:val="0"/>
      <w:marTop w:val="0"/>
      <w:marBottom w:val="0"/>
      <w:divBdr>
        <w:top w:val="none" w:sz="0" w:space="0" w:color="auto"/>
        <w:left w:val="none" w:sz="0" w:space="0" w:color="auto"/>
        <w:bottom w:val="none" w:sz="0" w:space="0" w:color="auto"/>
        <w:right w:val="none" w:sz="0" w:space="0" w:color="auto"/>
      </w:divBdr>
    </w:div>
    <w:div w:id="1054112226">
      <w:bodyDiv w:val="1"/>
      <w:marLeft w:val="0"/>
      <w:marRight w:val="0"/>
      <w:marTop w:val="0"/>
      <w:marBottom w:val="0"/>
      <w:divBdr>
        <w:top w:val="none" w:sz="0" w:space="0" w:color="auto"/>
        <w:left w:val="none" w:sz="0" w:space="0" w:color="auto"/>
        <w:bottom w:val="none" w:sz="0" w:space="0" w:color="auto"/>
        <w:right w:val="none" w:sz="0" w:space="0" w:color="auto"/>
      </w:divBdr>
    </w:div>
    <w:div w:id="1055814711">
      <w:bodyDiv w:val="1"/>
      <w:marLeft w:val="0"/>
      <w:marRight w:val="0"/>
      <w:marTop w:val="0"/>
      <w:marBottom w:val="0"/>
      <w:divBdr>
        <w:top w:val="none" w:sz="0" w:space="0" w:color="auto"/>
        <w:left w:val="none" w:sz="0" w:space="0" w:color="auto"/>
        <w:bottom w:val="none" w:sz="0" w:space="0" w:color="auto"/>
        <w:right w:val="none" w:sz="0" w:space="0" w:color="auto"/>
      </w:divBdr>
    </w:div>
    <w:div w:id="1056977704">
      <w:bodyDiv w:val="1"/>
      <w:marLeft w:val="0"/>
      <w:marRight w:val="0"/>
      <w:marTop w:val="0"/>
      <w:marBottom w:val="0"/>
      <w:divBdr>
        <w:top w:val="none" w:sz="0" w:space="0" w:color="auto"/>
        <w:left w:val="none" w:sz="0" w:space="0" w:color="auto"/>
        <w:bottom w:val="none" w:sz="0" w:space="0" w:color="auto"/>
        <w:right w:val="none" w:sz="0" w:space="0" w:color="auto"/>
      </w:divBdr>
    </w:div>
    <w:div w:id="1059862818">
      <w:bodyDiv w:val="1"/>
      <w:marLeft w:val="0"/>
      <w:marRight w:val="0"/>
      <w:marTop w:val="0"/>
      <w:marBottom w:val="0"/>
      <w:divBdr>
        <w:top w:val="none" w:sz="0" w:space="0" w:color="auto"/>
        <w:left w:val="none" w:sz="0" w:space="0" w:color="auto"/>
        <w:bottom w:val="none" w:sz="0" w:space="0" w:color="auto"/>
        <w:right w:val="none" w:sz="0" w:space="0" w:color="auto"/>
      </w:divBdr>
    </w:div>
    <w:div w:id="1060176068">
      <w:bodyDiv w:val="1"/>
      <w:marLeft w:val="0"/>
      <w:marRight w:val="0"/>
      <w:marTop w:val="0"/>
      <w:marBottom w:val="0"/>
      <w:divBdr>
        <w:top w:val="none" w:sz="0" w:space="0" w:color="auto"/>
        <w:left w:val="none" w:sz="0" w:space="0" w:color="auto"/>
        <w:bottom w:val="none" w:sz="0" w:space="0" w:color="auto"/>
        <w:right w:val="none" w:sz="0" w:space="0" w:color="auto"/>
      </w:divBdr>
    </w:div>
    <w:div w:id="1060902775">
      <w:bodyDiv w:val="1"/>
      <w:marLeft w:val="0"/>
      <w:marRight w:val="0"/>
      <w:marTop w:val="0"/>
      <w:marBottom w:val="0"/>
      <w:divBdr>
        <w:top w:val="none" w:sz="0" w:space="0" w:color="auto"/>
        <w:left w:val="none" w:sz="0" w:space="0" w:color="auto"/>
        <w:bottom w:val="none" w:sz="0" w:space="0" w:color="auto"/>
        <w:right w:val="none" w:sz="0" w:space="0" w:color="auto"/>
      </w:divBdr>
    </w:div>
    <w:div w:id="1060984620">
      <w:bodyDiv w:val="1"/>
      <w:marLeft w:val="0"/>
      <w:marRight w:val="0"/>
      <w:marTop w:val="0"/>
      <w:marBottom w:val="0"/>
      <w:divBdr>
        <w:top w:val="none" w:sz="0" w:space="0" w:color="auto"/>
        <w:left w:val="none" w:sz="0" w:space="0" w:color="auto"/>
        <w:bottom w:val="none" w:sz="0" w:space="0" w:color="auto"/>
        <w:right w:val="none" w:sz="0" w:space="0" w:color="auto"/>
      </w:divBdr>
    </w:div>
    <w:div w:id="1061322613">
      <w:bodyDiv w:val="1"/>
      <w:marLeft w:val="0"/>
      <w:marRight w:val="0"/>
      <w:marTop w:val="0"/>
      <w:marBottom w:val="0"/>
      <w:divBdr>
        <w:top w:val="none" w:sz="0" w:space="0" w:color="auto"/>
        <w:left w:val="none" w:sz="0" w:space="0" w:color="auto"/>
        <w:bottom w:val="none" w:sz="0" w:space="0" w:color="auto"/>
        <w:right w:val="none" w:sz="0" w:space="0" w:color="auto"/>
      </w:divBdr>
    </w:div>
    <w:div w:id="1061369589">
      <w:bodyDiv w:val="1"/>
      <w:marLeft w:val="0"/>
      <w:marRight w:val="0"/>
      <w:marTop w:val="0"/>
      <w:marBottom w:val="0"/>
      <w:divBdr>
        <w:top w:val="none" w:sz="0" w:space="0" w:color="auto"/>
        <w:left w:val="none" w:sz="0" w:space="0" w:color="auto"/>
        <w:bottom w:val="none" w:sz="0" w:space="0" w:color="auto"/>
        <w:right w:val="none" w:sz="0" w:space="0" w:color="auto"/>
      </w:divBdr>
    </w:div>
    <w:div w:id="1062561594">
      <w:bodyDiv w:val="1"/>
      <w:marLeft w:val="0"/>
      <w:marRight w:val="0"/>
      <w:marTop w:val="0"/>
      <w:marBottom w:val="0"/>
      <w:divBdr>
        <w:top w:val="none" w:sz="0" w:space="0" w:color="auto"/>
        <w:left w:val="none" w:sz="0" w:space="0" w:color="auto"/>
        <w:bottom w:val="none" w:sz="0" w:space="0" w:color="auto"/>
        <w:right w:val="none" w:sz="0" w:space="0" w:color="auto"/>
      </w:divBdr>
    </w:div>
    <w:div w:id="1070350153">
      <w:bodyDiv w:val="1"/>
      <w:marLeft w:val="0"/>
      <w:marRight w:val="0"/>
      <w:marTop w:val="0"/>
      <w:marBottom w:val="0"/>
      <w:divBdr>
        <w:top w:val="none" w:sz="0" w:space="0" w:color="auto"/>
        <w:left w:val="none" w:sz="0" w:space="0" w:color="auto"/>
        <w:bottom w:val="none" w:sz="0" w:space="0" w:color="auto"/>
        <w:right w:val="none" w:sz="0" w:space="0" w:color="auto"/>
      </w:divBdr>
    </w:div>
    <w:div w:id="1070731149">
      <w:bodyDiv w:val="1"/>
      <w:marLeft w:val="0"/>
      <w:marRight w:val="0"/>
      <w:marTop w:val="0"/>
      <w:marBottom w:val="0"/>
      <w:divBdr>
        <w:top w:val="none" w:sz="0" w:space="0" w:color="auto"/>
        <w:left w:val="none" w:sz="0" w:space="0" w:color="auto"/>
        <w:bottom w:val="none" w:sz="0" w:space="0" w:color="auto"/>
        <w:right w:val="none" w:sz="0" w:space="0" w:color="auto"/>
      </w:divBdr>
    </w:div>
    <w:div w:id="1071081975">
      <w:bodyDiv w:val="1"/>
      <w:marLeft w:val="0"/>
      <w:marRight w:val="0"/>
      <w:marTop w:val="0"/>
      <w:marBottom w:val="0"/>
      <w:divBdr>
        <w:top w:val="none" w:sz="0" w:space="0" w:color="auto"/>
        <w:left w:val="none" w:sz="0" w:space="0" w:color="auto"/>
        <w:bottom w:val="none" w:sz="0" w:space="0" w:color="auto"/>
        <w:right w:val="none" w:sz="0" w:space="0" w:color="auto"/>
      </w:divBdr>
    </w:div>
    <w:div w:id="1071125137">
      <w:bodyDiv w:val="1"/>
      <w:marLeft w:val="0"/>
      <w:marRight w:val="0"/>
      <w:marTop w:val="0"/>
      <w:marBottom w:val="0"/>
      <w:divBdr>
        <w:top w:val="none" w:sz="0" w:space="0" w:color="auto"/>
        <w:left w:val="none" w:sz="0" w:space="0" w:color="auto"/>
        <w:bottom w:val="none" w:sz="0" w:space="0" w:color="auto"/>
        <w:right w:val="none" w:sz="0" w:space="0" w:color="auto"/>
      </w:divBdr>
    </w:div>
    <w:div w:id="1071276260">
      <w:bodyDiv w:val="1"/>
      <w:marLeft w:val="0"/>
      <w:marRight w:val="0"/>
      <w:marTop w:val="0"/>
      <w:marBottom w:val="0"/>
      <w:divBdr>
        <w:top w:val="none" w:sz="0" w:space="0" w:color="auto"/>
        <w:left w:val="none" w:sz="0" w:space="0" w:color="auto"/>
        <w:bottom w:val="none" w:sz="0" w:space="0" w:color="auto"/>
        <w:right w:val="none" w:sz="0" w:space="0" w:color="auto"/>
      </w:divBdr>
    </w:div>
    <w:div w:id="1072459844">
      <w:bodyDiv w:val="1"/>
      <w:marLeft w:val="0"/>
      <w:marRight w:val="0"/>
      <w:marTop w:val="0"/>
      <w:marBottom w:val="0"/>
      <w:divBdr>
        <w:top w:val="none" w:sz="0" w:space="0" w:color="auto"/>
        <w:left w:val="none" w:sz="0" w:space="0" w:color="auto"/>
        <w:bottom w:val="none" w:sz="0" w:space="0" w:color="auto"/>
        <w:right w:val="none" w:sz="0" w:space="0" w:color="auto"/>
      </w:divBdr>
    </w:div>
    <w:div w:id="1073746991">
      <w:bodyDiv w:val="1"/>
      <w:marLeft w:val="0"/>
      <w:marRight w:val="0"/>
      <w:marTop w:val="0"/>
      <w:marBottom w:val="0"/>
      <w:divBdr>
        <w:top w:val="none" w:sz="0" w:space="0" w:color="auto"/>
        <w:left w:val="none" w:sz="0" w:space="0" w:color="auto"/>
        <w:bottom w:val="none" w:sz="0" w:space="0" w:color="auto"/>
        <w:right w:val="none" w:sz="0" w:space="0" w:color="auto"/>
      </w:divBdr>
      <w:divsChild>
        <w:div w:id="524253497">
          <w:marLeft w:val="480"/>
          <w:marRight w:val="0"/>
          <w:marTop w:val="0"/>
          <w:marBottom w:val="0"/>
          <w:divBdr>
            <w:top w:val="none" w:sz="0" w:space="0" w:color="auto"/>
            <w:left w:val="none" w:sz="0" w:space="0" w:color="auto"/>
            <w:bottom w:val="none" w:sz="0" w:space="0" w:color="auto"/>
            <w:right w:val="none" w:sz="0" w:space="0" w:color="auto"/>
          </w:divBdr>
        </w:div>
        <w:div w:id="1284969646">
          <w:marLeft w:val="480"/>
          <w:marRight w:val="0"/>
          <w:marTop w:val="0"/>
          <w:marBottom w:val="0"/>
          <w:divBdr>
            <w:top w:val="none" w:sz="0" w:space="0" w:color="auto"/>
            <w:left w:val="none" w:sz="0" w:space="0" w:color="auto"/>
            <w:bottom w:val="none" w:sz="0" w:space="0" w:color="auto"/>
            <w:right w:val="none" w:sz="0" w:space="0" w:color="auto"/>
          </w:divBdr>
        </w:div>
        <w:div w:id="1035082306">
          <w:marLeft w:val="480"/>
          <w:marRight w:val="0"/>
          <w:marTop w:val="0"/>
          <w:marBottom w:val="0"/>
          <w:divBdr>
            <w:top w:val="none" w:sz="0" w:space="0" w:color="auto"/>
            <w:left w:val="none" w:sz="0" w:space="0" w:color="auto"/>
            <w:bottom w:val="none" w:sz="0" w:space="0" w:color="auto"/>
            <w:right w:val="none" w:sz="0" w:space="0" w:color="auto"/>
          </w:divBdr>
        </w:div>
        <w:div w:id="1230187512">
          <w:marLeft w:val="480"/>
          <w:marRight w:val="0"/>
          <w:marTop w:val="0"/>
          <w:marBottom w:val="0"/>
          <w:divBdr>
            <w:top w:val="none" w:sz="0" w:space="0" w:color="auto"/>
            <w:left w:val="none" w:sz="0" w:space="0" w:color="auto"/>
            <w:bottom w:val="none" w:sz="0" w:space="0" w:color="auto"/>
            <w:right w:val="none" w:sz="0" w:space="0" w:color="auto"/>
          </w:divBdr>
        </w:div>
        <w:div w:id="1075860914">
          <w:marLeft w:val="480"/>
          <w:marRight w:val="0"/>
          <w:marTop w:val="0"/>
          <w:marBottom w:val="0"/>
          <w:divBdr>
            <w:top w:val="none" w:sz="0" w:space="0" w:color="auto"/>
            <w:left w:val="none" w:sz="0" w:space="0" w:color="auto"/>
            <w:bottom w:val="none" w:sz="0" w:space="0" w:color="auto"/>
            <w:right w:val="none" w:sz="0" w:space="0" w:color="auto"/>
          </w:divBdr>
        </w:div>
        <w:div w:id="766270916">
          <w:marLeft w:val="480"/>
          <w:marRight w:val="0"/>
          <w:marTop w:val="0"/>
          <w:marBottom w:val="0"/>
          <w:divBdr>
            <w:top w:val="none" w:sz="0" w:space="0" w:color="auto"/>
            <w:left w:val="none" w:sz="0" w:space="0" w:color="auto"/>
            <w:bottom w:val="none" w:sz="0" w:space="0" w:color="auto"/>
            <w:right w:val="none" w:sz="0" w:space="0" w:color="auto"/>
          </w:divBdr>
        </w:div>
        <w:div w:id="1012146801">
          <w:marLeft w:val="480"/>
          <w:marRight w:val="0"/>
          <w:marTop w:val="0"/>
          <w:marBottom w:val="0"/>
          <w:divBdr>
            <w:top w:val="none" w:sz="0" w:space="0" w:color="auto"/>
            <w:left w:val="none" w:sz="0" w:space="0" w:color="auto"/>
            <w:bottom w:val="none" w:sz="0" w:space="0" w:color="auto"/>
            <w:right w:val="none" w:sz="0" w:space="0" w:color="auto"/>
          </w:divBdr>
        </w:div>
      </w:divsChild>
    </w:div>
    <w:div w:id="1076629435">
      <w:bodyDiv w:val="1"/>
      <w:marLeft w:val="0"/>
      <w:marRight w:val="0"/>
      <w:marTop w:val="0"/>
      <w:marBottom w:val="0"/>
      <w:divBdr>
        <w:top w:val="none" w:sz="0" w:space="0" w:color="auto"/>
        <w:left w:val="none" w:sz="0" w:space="0" w:color="auto"/>
        <w:bottom w:val="none" w:sz="0" w:space="0" w:color="auto"/>
        <w:right w:val="none" w:sz="0" w:space="0" w:color="auto"/>
      </w:divBdr>
    </w:div>
    <w:div w:id="1078939487">
      <w:bodyDiv w:val="1"/>
      <w:marLeft w:val="0"/>
      <w:marRight w:val="0"/>
      <w:marTop w:val="0"/>
      <w:marBottom w:val="0"/>
      <w:divBdr>
        <w:top w:val="none" w:sz="0" w:space="0" w:color="auto"/>
        <w:left w:val="none" w:sz="0" w:space="0" w:color="auto"/>
        <w:bottom w:val="none" w:sz="0" w:space="0" w:color="auto"/>
        <w:right w:val="none" w:sz="0" w:space="0" w:color="auto"/>
      </w:divBdr>
    </w:div>
    <w:div w:id="1079399175">
      <w:bodyDiv w:val="1"/>
      <w:marLeft w:val="0"/>
      <w:marRight w:val="0"/>
      <w:marTop w:val="0"/>
      <w:marBottom w:val="0"/>
      <w:divBdr>
        <w:top w:val="none" w:sz="0" w:space="0" w:color="auto"/>
        <w:left w:val="none" w:sz="0" w:space="0" w:color="auto"/>
        <w:bottom w:val="none" w:sz="0" w:space="0" w:color="auto"/>
        <w:right w:val="none" w:sz="0" w:space="0" w:color="auto"/>
      </w:divBdr>
    </w:div>
    <w:div w:id="1083530245">
      <w:marLeft w:val="480"/>
      <w:marRight w:val="0"/>
      <w:marTop w:val="0"/>
      <w:marBottom w:val="0"/>
      <w:divBdr>
        <w:top w:val="none" w:sz="0" w:space="0" w:color="auto"/>
        <w:left w:val="none" w:sz="0" w:space="0" w:color="auto"/>
        <w:bottom w:val="none" w:sz="0" w:space="0" w:color="auto"/>
        <w:right w:val="none" w:sz="0" w:space="0" w:color="auto"/>
      </w:divBdr>
    </w:div>
    <w:div w:id="1090811789">
      <w:bodyDiv w:val="1"/>
      <w:marLeft w:val="0"/>
      <w:marRight w:val="0"/>
      <w:marTop w:val="0"/>
      <w:marBottom w:val="0"/>
      <w:divBdr>
        <w:top w:val="none" w:sz="0" w:space="0" w:color="auto"/>
        <w:left w:val="none" w:sz="0" w:space="0" w:color="auto"/>
        <w:bottom w:val="none" w:sz="0" w:space="0" w:color="auto"/>
        <w:right w:val="none" w:sz="0" w:space="0" w:color="auto"/>
      </w:divBdr>
    </w:div>
    <w:div w:id="1090933511">
      <w:bodyDiv w:val="1"/>
      <w:marLeft w:val="0"/>
      <w:marRight w:val="0"/>
      <w:marTop w:val="0"/>
      <w:marBottom w:val="0"/>
      <w:divBdr>
        <w:top w:val="none" w:sz="0" w:space="0" w:color="auto"/>
        <w:left w:val="none" w:sz="0" w:space="0" w:color="auto"/>
        <w:bottom w:val="none" w:sz="0" w:space="0" w:color="auto"/>
        <w:right w:val="none" w:sz="0" w:space="0" w:color="auto"/>
      </w:divBdr>
    </w:div>
    <w:div w:id="1093667525">
      <w:marLeft w:val="480"/>
      <w:marRight w:val="0"/>
      <w:marTop w:val="0"/>
      <w:marBottom w:val="0"/>
      <w:divBdr>
        <w:top w:val="none" w:sz="0" w:space="0" w:color="auto"/>
        <w:left w:val="none" w:sz="0" w:space="0" w:color="auto"/>
        <w:bottom w:val="none" w:sz="0" w:space="0" w:color="auto"/>
        <w:right w:val="none" w:sz="0" w:space="0" w:color="auto"/>
      </w:divBdr>
    </w:div>
    <w:div w:id="1095126436">
      <w:bodyDiv w:val="1"/>
      <w:marLeft w:val="0"/>
      <w:marRight w:val="0"/>
      <w:marTop w:val="0"/>
      <w:marBottom w:val="0"/>
      <w:divBdr>
        <w:top w:val="none" w:sz="0" w:space="0" w:color="auto"/>
        <w:left w:val="none" w:sz="0" w:space="0" w:color="auto"/>
        <w:bottom w:val="none" w:sz="0" w:space="0" w:color="auto"/>
        <w:right w:val="none" w:sz="0" w:space="0" w:color="auto"/>
      </w:divBdr>
    </w:div>
    <w:div w:id="1096707049">
      <w:bodyDiv w:val="1"/>
      <w:marLeft w:val="0"/>
      <w:marRight w:val="0"/>
      <w:marTop w:val="0"/>
      <w:marBottom w:val="0"/>
      <w:divBdr>
        <w:top w:val="none" w:sz="0" w:space="0" w:color="auto"/>
        <w:left w:val="none" w:sz="0" w:space="0" w:color="auto"/>
        <w:bottom w:val="none" w:sz="0" w:space="0" w:color="auto"/>
        <w:right w:val="none" w:sz="0" w:space="0" w:color="auto"/>
      </w:divBdr>
    </w:div>
    <w:div w:id="1097284639">
      <w:bodyDiv w:val="1"/>
      <w:marLeft w:val="0"/>
      <w:marRight w:val="0"/>
      <w:marTop w:val="0"/>
      <w:marBottom w:val="0"/>
      <w:divBdr>
        <w:top w:val="none" w:sz="0" w:space="0" w:color="auto"/>
        <w:left w:val="none" w:sz="0" w:space="0" w:color="auto"/>
        <w:bottom w:val="none" w:sz="0" w:space="0" w:color="auto"/>
        <w:right w:val="none" w:sz="0" w:space="0" w:color="auto"/>
      </w:divBdr>
    </w:div>
    <w:div w:id="1097748648">
      <w:bodyDiv w:val="1"/>
      <w:marLeft w:val="0"/>
      <w:marRight w:val="0"/>
      <w:marTop w:val="0"/>
      <w:marBottom w:val="0"/>
      <w:divBdr>
        <w:top w:val="none" w:sz="0" w:space="0" w:color="auto"/>
        <w:left w:val="none" w:sz="0" w:space="0" w:color="auto"/>
        <w:bottom w:val="none" w:sz="0" w:space="0" w:color="auto"/>
        <w:right w:val="none" w:sz="0" w:space="0" w:color="auto"/>
      </w:divBdr>
    </w:div>
    <w:div w:id="1102799679">
      <w:bodyDiv w:val="1"/>
      <w:marLeft w:val="0"/>
      <w:marRight w:val="0"/>
      <w:marTop w:val="0"/>
      <w:marBottom w:val="0"/>
      <w:divBdr>
        <w:top w:val="none" w:sz="0" w:space="0" w:color="auto"/>
        <w:left w:val="none" w:sz="0" w:space="0" w:color="auto"/>
        <w:bottom w:val="none" w:sz="0" w:space="0" w:color="auto"/>
        <w:right w:val="none" w:sz="0" w:space="0" w:color="auto"/>
      </w:divBdr>
    </w:div>
    <w:div w:id="1102996279">
      <w:bodyDiv w:val="1"/>
      <w:marLeft w:val="0"/>
      <w:marRight w:val="0"/>
      <w:marTop w:val="0"/>
      <w:marBottom w:val="0"/>
      <w:divBdr>
        <w:top w:val="none" w:sz="0" w:space="0" w:color="auto"/>
        <w:left w:val="none" w:sz="0" w:space="0" w:color="auto"/>
        <w:bottom w:val="none" w:sz="0" w:space="0" w:color="auto"/>
        <w:right w:val="none" w:sz="0" w:space="0" w:color="auto"/>
      </w:divBdr>
    </w:div>
    <w:div w:id="1103190235">
      <w:bodyDiv w:val="1"/>
      <w:marLeft w:val="0"/>
      <w:marRight w:val="0"/>
      <w:marTop w:val="0"/>
      <w:marBottom w:val="0"/>
      <w:divBdr>
        <w:top w:val="none" w:sz="0" w:space="0" w:color="auto"/>
        <w:left w:val="none" w:sz="0" w:space="0" w:color="auto"/>
        <w:bottom w:val="none" w:sz="0" w:space="0" w:color="auto"/>
        <w:right w:val="none" w:sz="0" w:space="0" w:color="auto"/>
      </w:divBdr>
    </w:div>
    <w:div w:id="1103721483">
      <w:bodyDiv w:val="1"/>
      <w:marLeft w:val="0"/>
      <w:marRight w:val="0"/>
      <w:marTop w:val="0"/>
      <w:marBottom w:val="0"/>
      <w:divBdr>
        <w:top w:val="none" w:sz="0" w:space="0" w:color="auto"/>
        <w:left w:val="none" w:sz="0" w:space="0" w:color="auto"/>
        <w:bottom w:val="none" w:sz="0" w:space="0" w:color="auto"/>
        <w:right w:val="none" w:sz="0" w:space="0" w:color="auto"/>
      </w:divBdr>
    </w:div>
    <w:div w:id="1103837990">
      <w:bodyDiv w:val="1"/>
      <w:marLeft w:val="0"/>
      <w:marRight w:val="0"/>
      <w:marTop w:val="0"/>
      <w:marBottom w:val="0"/>
      <w:divBdr>
        <w:top w:val="none" w:sz="0" w:space="0" w:color="auto"/>
        <w:left w:val="none" w:sz="0" w:space="0" w:color="auto"/>
        <w:bottom w:val="none" w:sz="0" w:space="0" w:color="auto"/>
        <w:right w:val="none" w:sz="0" w:space="0" w:color="auto"/>
      </w:divBdr>
    </w:div>
    <w:div w:id="1104347737">
      <w:bodyDiv w:val="1"/>
      <w:marLeft w:val="0"/>
      <w:marRight w:val="0"/>
      <w:marTop w:val="0"/>
      <w:marBottom w:val="0"/>
      <w:divBdr>
        <w:top w:val="none" w:sz="0" w:space="0" w:color="auto"/>
        <w:left w:val="none" w:sz="0" w:space="0" w:color="auto"/>
        <w:bottom w:val="none" w:sz="0" w:space="0" w:color="auto"/>
        <w:right w:val="none" w:sz="0" w:space="0" w:color="auto"/>
      </w:divBdr>
    </w:div>
    <w:div w:id="1107844278">
      <w:bodyDiv w:val="1"/>
      <w:marLeft w:val="0"/>
      <w:marRight w:val="0"/>
      <w:marTop w:val="0"/>
      <w:marBottom w:val="0"/>
      <w:divBdr>
        <w:top w:val="none" w:sz="0" w:space="0" w:color="auto"/>
        <w:left w:val="none" w:sz="0" w:space="0" w:color="auto"/>
        <w:bottom w:val="none" w:sz="0" w:space="0" w:color="auto"/>
        <w:right w:val="none" w:sz="0" w:space="0" w:color="auto"/>
      </w:divBdr>
    </w:div>
    <w:div w:id="1107852815">
      <w:bodyDiv w:val="1"/>
      <w:marLeft w:val="0"/>
      <w:marRight w:val="0"/>
      <w:marTop w:val="0"/>
      <w:marBottom w:val="0"/>
      <w:divBdr>
        <w:top w:val="none" w:sz="0" w:space="0" w:color="auto"/>
        <w:left w:val="none" w:sz="0" w:space="0" w:color="auto"/>
        <w:bottom w:val="none" w:sz="0" w:space="0" w:color="auto"/>
        <w:right w:val="none" w:sz="0" w:space="0" w:color="auto"/>
      </w:divBdr>
    </w:div>
    <w:div w:id="1109157376">
      <w:bodyDiv w:val="1"/>
      <w:marLeft w:val="0"/>
      <w:marRight w:val="0"/>
      <w:marTop w:val="0"/>
      <w:marBottom w:val="0"/>
      <w:divBdr>
        <w:top w:val="none" w:sz="0" w:space="0" w:color="auto"/>
        <w:left w:val="none" w:sz="0" w:space="0" w:color="auto"/>
        <w:bottom w:val="none" w:sz="0" w:space="0" w:color="auto"/>
        <w:right w:val="none" w:sz="0" w:space="0" w:color="auto"/>
      </w:divBdr>
    </w:div>
    <w:div w:id="1109161384">
      <w:bodyDiv w:val="1"/>
      <w:marLeft w:val="0"/>
      <w:marRight w:val="0"/>
      <w:marTop w:val="0"/>
      <w:marBottom w:val="0"/>
      <w:divBdr>
        <w:top w:val="none" w:sz="0" w:space="0" w:color="auto"/>
        <w:left w:val="none" w:sz="0" w:space="0" w:color="auto"/>
        <w:bottom w:val="none" w:sz="0" w:space="0" w:color="auto"/>
        <w:right w:val="none" w:sz="0" w:space="0" w:color="auto"/>
      </w:divBdr>
    </w:div>
    <w:div w:id="1112818797">
      <w:bodyDiv w:val="1"/>
      <w:marLeft w:val="0"/>
      <w:marRight w:val="0"/>
      <w:marTop w:val="0"/>
      <w:marBottom w:val="0"/>
      <w:divBdr>
        <w:top w:val="none" w:sz="0" w:space="0" w:color="auto"/>
        <w:left w:val="none" w:sz="0" w:space="0" w:color="auto"/>
        <w:bottom w:val="none" w:sz="0" w:space="0" w:color="auto"/>
        <w:right w:val="none" w:sz="0" w:space="0" w:color="auto"/>
      </w:divBdr>
    </w:div>
    <w:div w:id="1119111234">
      <w:bodyDiv w:val="1"/>
      <w:marLeft w:val="0"/>
      <w:marRight w:val="0"/>
      <w:marTop w:val="0"/>
      <w:marBottom w:val="0"/>
      <w:divBdr>
        <w:top w:val="none" w:sz="0" w:space="0" w:color="auto"/>
        <w:left w:val="none" w:sz="0" w:space="0" w:color="auto"/>
        <w:bottom w:val="none" w:sz="0" w:space="0" w:color="auto"/>
        <w:right w:val="none" w:sz="0" w:space="0" w:color="auto"/>
      </w:divBdr>
    </w:div>
    <w:div w:id="1121415699">
      <w:bodyDiv w:val="1"/>
      <w:marLeft w:val="0"/>
      <w:marRight w:val="0"/>
      <w:marTop w:val="0"/>
      <w:marBottom w:val="0"/>
      <w:divBdr>
        <w:top w:val="none" w:sz="0" w:space="0" w:color="auto"/>
        <w:left w:val="none" w:sz="0" w:space="0" w:color="auto"/>
        <w:bottom w:val="none" w:sz="0" w:space="0" w:color="auto"/>
        <w:right w:val="none" w:sz="0" w:space="0" w:color="auto"/>
      </w:divBdr>
    </w:div>
    <w:div w:id="1121535964">
      <w:bodyDiv w:val="1"/>
      <w:marLeft w:val="0"/>
      <w:marRight w:val="0"/>
      <w:marTop w:val="0"/>
      <w:marBottom w:val="0"/>
      <w:divBdr>
        <w:top w:val="none" w:sz="0" w:space="0" w:color="auto"/>
        <w:left w:val="none" w:sz="0" w:space="0" w:color="auto"/>
        <w:bottom w:val="none" w:sz="0" w:space="0" w:color="auto"/>
        <w:right w:val="none" w:sz="0" w:space="0" w:color="auto"/>
      </w:divBdr>
    </w:div>
    <w:div w:id="1121649156">
      <w:bodyDiv w:val="1"/>
      <w:marLeft w:val="0"/>
      <w:marRight w:val="0"/>
      <w:marTop w:val="0"/>
      <w:marBottom w:val="0"/>
      <w:divBdr>
        <w:top w:val="none" w:sz="0" w:space="0" w:color="auto"/>
        <w:left w:val="none" w:sz="0" w:space="0" w:color="auto"/>
        <w:bottom w:val="none" w:sz="0" w:space="0" w:color="auto"/>
        <w:right w:val="none" w:sz="0" w:space="0" w:color="auto"/>
      </w:divBdr>
    </w:div>
    <w:div w:id="1126580864">
      <w:bodyDiv w:val="1"/>
      <w:marLeft w:val="0"/>
      <w:marRight w:val="0"/>
      <w:marTop w:val="0"/>
      <w:marBottom w:val="0"/>
      <w:divBdr>
        <w:top w:val="none" w:sz="0" w:space="0" w:color="auto"/>
        <w:left w:val="none" w:sz="0" w:space="0" w:color="auto"/>
        <w:bottom w:val="none" w:sz="0" w:space="0" w:color="auto"/>
        <w:right w:val="none" w:sz="0" w:space="0" w:color="auto"/>
      </w:divBdr>
    </w:div>
    <w:div w:id="1127701155">
      <w:bodyDiv w:val="1"/>
      <w:marLeft w:val="0"/>
      <w:marRight w:val="0"/>
      <w:marTop w:val="0"/>
      <w:marBottom w:val="0"/>
      <w:divBdr>
        <w:top w:val="none" w:sz="0" w:space="0" w:color="auto"/>
        <w:left w:val="none" w:sz="0" w:space="0" w:color="auto"/>
        <w:bottom w:val="none" w:sz="0" w:space="0" w:color="auto"/>
        <w:right w:val="none" w:sz="0" w:space="0" w:color="auto"/>
      </w:divBdr>
    </w:div>
    <w:div w:id="1131248302">
      <w:bodyDiv w:val="1"/>
      <w:marLeft w:val="0"/>
      <w:marRight w:val="0"/>
      <w:marTop w:val="0"/>
      <w:marBottom w:val="0"/>
      <w:divBdr>
        <w:top w:val="none" w:sz="0" w:space="0" w:color="auto"/>
        <w:left w:val="none" w:sz="0" w:space="0" w:color="auto"/>
        <w:bottom w:val="none" w:sz="0" w:space="0" w:color="auto"/>
        <w:right w:val="none" w:sz="0" w:space="0" w:color="auto"/>
      </w:divBdr>
    </w:div>
    <w:div w:id="1133906211">
      <w:bodyDiv w:val="1"/>
      <w:marLeft w:val="0"/>
      <w:marRight w:val="0"/>
      <w:marTop w:val="0"/>
      <w:marBottom w:val="0"/>
      <w:divBdr>
        <w:top w:val="none" w:sz="0" w:space="0" w:color="auto"/>
        <w:left w:val="none" w:sz="0" w:space="0" w:color="auto"/>
        <w:bottom w:val="none" w:sz="0" w:space="0" w:color="auto"/>
        <w:right w:val="none" w:sz="0" w:space="0" w:color="auto"/>
      </w:divBdr>
    </w:div>
    <w:div w:id="1135872072">
      <w:bodyDiv w:val="1"/>
      <w:marLeft w:val="0"/>
      <w:marRight w:val="0"/>
      <w:marTop w:val="0"/>
      <w:marBottom w:val="0"/>
      <w:divBdr>
        <w:top w:val="none" w:sz="0" w:space="0" w:color="auto"/>
        <w:left w:val="none" w:sz="0" w:space="0" w:color="auto"/>
        <w:bottom w:val="none" w:sz="0" w:space="0" w:color="auto"/>
        <w:right w:val="none" w:sz="0" w:space="0" w:color="auto"/>
      </w:divBdr>
    </w:div>
    <w:div w:id="1139153708">
      <w:bodyDiv w:val="1"/>
      <w:marLeft w:val="0"/>
      <w:marRight w:val="0"/>
      <w:marTop w:val="0"/>
      <w:marBottom w:val="0"/>
      <w:divBdr>
        <w:top w:val="none" w:sz="0" w:space="0" w:color="auto"/>
        <w:left w:val="none" w:sz="0" w:space="0" w:color="auto"/>
        <w:bottom w:val="none" w:sz="0" w:space="0" w:color="auto"/>
        <w:right w:val="none" w:sz="0" w:space="0" w:color="auto"/>
      </w:divBdr>
    </w:div>
    <w:div w:id="1139616390">
      <w:bodyDiv w:val="1"/>
      <w:marLeft w:val="0"/>
      <w:marRight w:val="0"/>
      <w:marTop w:val="0"/>
      <w:marBottom w:val="0"/>
      <w:divBdr>
        <w:top w:val="none" w:sz="0" w:space="0" w:color="auto"/>
        <w:left w:val="none" w:sz="0" w:space="0" w:color="auto"/>
        <w:bottom w:val="none" w:sz="0" w:space="0" w:color="auto"/>
        <w:right w:val="none" w:sz="0" w:space="0" w:color="auto"/>
      </w:divBdr>
    </w:div>
    <w:div w:id="1139952363">
      <w:bodyDiv w:val="1"/>
      <w:marLeft w:val="0"/>
      <w:marRight w:val="0"/>
      <w:marTop w:val="0"/>
      <w:marBottom w:val="0"/>
      <w:divBdr>
        <w:top w:val="none" w:sz="0" w:space="0" w:color="auto"/>
        <w:left w:val="none" w:sz="0" w:space="0" w:color="auto"/>
        <w:bottom w:val="none" w:sz="0" w:space="0" w:color="auto"/>
        <w:right w:val="none" w:sz="0" w:space="0" w:color="auto"/>
      </w:divBdr>
    </w:div>
    <w:div w:id="1141842867">
      <w:bodyDiv w:val="1"/>
      <w:marLeft w:val="0"/>
      <w:marRight w:val="0"/>
      <w:marTop w:val="0"/>
      <w:marBottom w:val="0"/>
      <w:divBdr>
        <w:top w:val="none" w:sz="0" w:space="0" w:color="auto"/>
        <w:left w:val="none" w:sz="0" w:space="0" w:color="auto"/>
        <w:bottom w:val="none" w:sz="0" w:space="0" w:color="auto"/>
        <w:right w:val="none" w:sz="0" w:space="0" w:color="auto"/>
      </w:divBdr>
    </w:div>
    <w:div w:id="1144203518">
      <w:bodyDiv w:val="1"/>
      <w:marLeft w:val="0"/>
      <w:marRight w:val="0"/>
      <w:marTop w:val="0"/>
      <w:marBottom w:val="0"/>
      <w:divBdr>
        <w:top w:val="none" w:sz="0" w:space="0" w:color="auto"/>
        <w:left w:val="none" w:sz="0" w:space="0" w:color="auto"/>
        <w:bottom w:val="none" w:sz="0" w:space="0" w:color="auto"/>
        <w:right w:val="none" w:sz="0" w:space="0" w:color="auto"/>
      </w:divBdr>
    </w:div>
    <w:div w:id="1147546905">
      <w:bodyDiv w:val="1"/>
      <w:marLeft w:val="0"/>
      <w:marRight w:val="0"/>
      <w:marTop w:val="0"/>
      <w:marBottom w:val="0"/>
      <w:divBdr>
        <w:top w:val="none" w:sz="0" w:space="0" w:color="auto"/>
        <w:left w:val="none" w:sz="0" w:space="0" w:color="auto"/>
        <w:bottom w:val="none" w:sz="0" w:space="0" w:color="auto"/>
        <w:right w:val="none" w:sz="0" w:space="0" w:color="auto"/>
      </w:divBdr>
    </w:div>
    <w:div w:id="1150101433">
      <w:bodyDiv w:val="1"/>
      <w:marLeft w:val="0"/>
      <w:marRight w:val="0"/>
      <w:marTop w:val="0"/>
      <w:marBottom w:val="0"/>
      <w:divBdr>
        <w:top w:val="none" w:sz="0" w:space="0" w:color="auto"/>
        <w:left w:val="none" w:sz="0" w:space="0" w:color="auto"/>
        <w:bottom w:val="none" w:sz="0" w:space="0" w:color="auto"/>
        <w:right w:val="none" w:sz="0" w:space="0" w:color="auto"/>
      </w:divBdr>
    </w:div>
    <w:div w:id="1153792108">
      <w:bodyDiv w:val="1"/>
      <w:marLeft w:val="0"/>
      <w:marRight w:val="0"/>
      <w:marTop w:val="0"/>
      <w:marBottom w:val="0"/>
      <w:divBdr>
        <w:top w:val="none" w:sz="0" w:space="0" w:color="auto"/>
        <w:left w:val="none" w:sz="0" w:space="0" w:color="auto"/>
        <w:bottom w:val="none" w:sz="0" w:space="0" w:color="auto"/>
        <w:right w:val="none" w:sz="0" w:space="0" w:color="auto"/>
      </w:divBdr>
    </w:div>
    <w:div w:id="1161695341">
      <w:bodyDiv w:val="1"/>
      <w:marLeft w:val="0"/>
      <w:marRight w:val="0"/>
      <w:marTop w:val="0"/>
      <w:marBottom w:val="0"/>
      <w:divBdr>
        <w:top w:val="none" w:sz="0" w:space="0" w:color="auto"/>
        <w:left w:val="none" w:sz="0" w:space="0" w:color="auto"/>
        <w:bottom w:val="none" w:sz="0" w:space="0" w:color="auto"/>
        <w:right w:val="none" w:sz="0" w:space="0" w:color="auto"/>
      </w:divBdr>
    </w:div>
    <w:div w:id="1161853771">
      <w:bodyDiv w:val="1"/>
      <w:marLeft w:val="0"/>
      <w:marRight w:val="0"/>
      <w:marTop w:val="0"/>
      <w:marBottom w:val="0"/>
      <w:divBdr>
        <w:top w:val="none" w:sz="0" w:space="0" w:color="auto"/>
        <w:left w:val="none" w:sz="0" w:space="0" w:color="auto"/>
        <w:bottom w:val="none" w:sz="0" w:space="0" w:color="auto"/>
        <w:right w:val="none" w:sz="0" w:space="0" w:color="auto"/>
      </w:divBdr>
    </w:div>
    <w:div w:id="1162814149">
      <w:bodyDiv w:val="1"/>
      <w:marLeft w:val="0"/>
      <w:marRight w:val="0"/>
      <w:marTop w:val="0"/>
      <w:marBottom w:val="0"/>
      <w:divBdr>
        <w:top w:val="none" w:sz="0" w:space="0" w:color="auto"/>
        <w:left w:val="none" w:sz="0" w:space="0" w:color="auto"/>
        <w:bottom w:val="none" w:sz="0" w:space="0" w:color="auto"/>
        <w:right w:val="none" w:sz="0" w:space="0" w:color="auto"/>
      </w:divBdr>
    </w:div>
    <w:div w:id="1164586190">
      <w:bodyDiv w:val="1"/>
      <w:marLeft w:val="0"/>
      <w:marRight w:val="0"/>
      <w:marTop w:val="0"/>
      <w:marBottom w:val="0"/>
      <w:divBdr>
        <w:top w:val="none" w:sz="0" w:space="0" w:color="auto"/>
        <w:left w:val="none" w:sz="0" w:space="0" w:color="auto"/>
        <w:bottom w:val="none" w:sz="0" w:space="0" w:color="auto"/>
        <w:right w:val="none" w:sz="0" w:space="0" w:color="auto"/>
      </w:divBdr>
    </w:div>
    <w:div w:id="1169170777">
      <w:bodyDiv w:val="1"/>
      <w:marLeft w:val="0"/>
      <w:marRight w:val="0"/>
      <w:marTop w:val="0"/>
      <w:marBottom w:val="0"/>
      <w:divBdr>
        <w:top w:val="none" w:sz="0" w:space="0" w:color="auto"/>
        <w:left w:val="none" w:sz="0" w:space="0" w:color="auto"/>
        <w:bottom w:val="none" w:sz="0" w:space="0" w:color="auto"/>
        <w:right w:val="none" w:sz="0" w:space="0" w:color="auto"/>
      </w:divBdr>
    </w:div>
    <w:div w:id="1176504815">
      <w:bodyDiv w:val="1"/>
      <w:marLeft w:val="0"/>
      <w:marRight w:val="0"/>
      <w:marTop w:val="0"/>
      <w:marBottom w:val="0"/>
      <w:divBdr>
        <w:top w:val="none" w:sz="0" w:space="0" w:color="auto"/>
        <w:left w:val="none" w:sz="0" w:space="0" w:color="auto"/>
        <w:bottom w:val="none" w:sz="0" w:space="0" w:color="auto"/>
        <w:right w:val="none" w:sz="0" w:space="0" w:color="auto"/>
      </w:divBdr>
    </w:div>
    <w:div w:id="1177889858">
      <w:bodyDiv w:val="1"/>
      <w:marLeft w:val="0"/>
      <w:marRight w:val="0"/>
      <w:marTop w:val="0"/>
      <w:marBottom w:val="0"/>
      <w:divBdr>
        <w:top w:val="none" w:sz="0" w:space="0" w:color="auto"/>
        <w:left w:val="none" w:sz="0" w:space="0" w:color="auto"/>
        <w:bottom w:val="none" w:sz="0" w:space="0" w:color="auto"/>
        <w:right w:val="none" w:sz="0" w:space="0" w:color="auto"/>
      </w:divBdr>
    </w:div>
    <w:div w:id="1179155523">
      <w:bodyDiv w:val="1"/>
      <w:marLeft w:val="0"/>
      <w:marRight w:val="0"/>
      <w:marTop w:val="0"/>
      <w:marBottom w:val="0"/>
      <w:divBdr>
        <w:top w:val="none" w:sz="0" w:space="0" w:color="auto"/>
        <w:left w:val="none" w:sz="0" w:space="0" w:color="auto"/>
        <w:bottom w:val="none" w:sz="0" w:space="0" w:color="auto"/>
        <w:right w:val="none" w:sz="0" w:space="0" w:color="auto"/>
      </w:divBdr>
    </w:div>
    <w:div w:id="1180199629">
      <w:bodyDiv w:val="1"/>
      <w:marLeft w:val="0"/>
      <w:marRight w:val="0"/>
      <w:marTop w:val="0"/>
      <w:marBottom w:val="0"/>
      <w:divBdr>
        <w:top w:val="none" w:sz="0" w:space="0" w:color="auto"/>
        <w:left w:val="none" w:sz="0" w:space="0" w:color="auto"/>
        <w:bottom w:val="none" w:sz="0" w:space="0" w:color="auto"/>
        <w:right w:val="none" w:sz="0" w:space="0" w:color="auto"/>
      </w:divBdr>
    </w:div>
    <w:div w:id="1182162461">
      <w:bodyDiv w:val="1"/>
      <w:marLeft w:val="0"/>
      <w:marRight w:val="0"/>
      <w:marTop w:val="0"/>
      <w:marBottom w:val="0"/>
      <w:divBdr>
        <w:top w:val="none" w:sz="0" w:space="0" w:color="auto"/>
        <w:left w:val="none" w:sz="0" w:space="0" w:color="auto"/>
        <w:bottom w:val="none" w:sz="0" w:space="0" w:color="auto"/>
        <w:right w:val="none" w:sz="0" w:space="0" w:color="auto"/>
      </w:divBdr>
      <w:divsChild>
        <w:div w:id="1448692423">
          <w:marLeft w:val="480"/>
          <w:marRight w:val="0"/>
          <w:marTop w:val="0"/>
          <w:marBottom w:val="0"/>
          <w:divBdr>
            <w:top w:val="none" w:sz="0" w:space="0" w:color="auto"/>
            <w:left w:val="none" w:sz="0" w:space="0" w:color="auto"/>
            <w:bottom w:val="none" w:sz="0" w:space="0" w:color="auto"/>
            <w:right w:val="none" w:sz="0" w:space="0" w:color="auto"/>
          </w:divBdr>
        </w:div>
        <w:div w:id="29503242">
          <w:marLeft w:val="480"/>
          <w:marRight w:val="0"/>
          <w:marTop w:val="0"/>
          <w:marBottom w:val="0"/>
          <w:divBdr>
            <w:top w:val="none" w:sz="0" w:space="0" w:color="auto"/>
            <w:left w:val="none" w:sz="0" w:space="0" w:color="auto"/>
            <w:bottom w:val="none" w:sz="0" w:space="0" w:color="auto"/>
            <w:right w:val="none" w:sz="0" w:space="0" w:color="auto"/>
          </w:divBdr>
        </w:div>
        <w:div w:id="238516719">
          <w:marLeft w:val="480"/>
          <w:marRight w:val="0"/>
          <w:marTop w:val="0"/>
          <w:marBottom w:val="0"/>
          <w:divBdr>
            <w:top w:val="none" w:sz="0" w:space="0" w:color="auto"/>
            <w:left w:val="none" w:sz="0" w:space="0" w:color="auto"/>
            <w:bottom w:val="none" w:sz="0" w:space="0" w:color="auto"/>
            <w:right w:val="none" w:sz="0" w:space="0" w:color="auto"/>
          </w:divBdr>
        </w:div>
        <w:div w:id="159664786">
          <w:marLeft w:val="480"/>
          <w:marRight w:val="0"/>
          <w:marTop w:val="0"/>
          <w:marBottom w:val="0"/>
          <w:divBdr>
            <w:top w:val="none" w:sz="0" w:space="0" w:color="auto"/>
            <w:left w:val="none" w:sz="0" w:space="0" w:color="auto"/>
            <w:bottom w:val="none" w:sz="0" w:space="0" w:color="auto"/>
            <w:right w:val="none" w:sz="0" w:space="0" w:color="auto"/>
          </w:divBdr>
        </w:div>
        <w:div w:id="1343049725">
          <w:marLeft w:val="480"/>
          <w:marRight w:val="0"/>
          <w:marTop w:val="0"/>
          <w:marBottom w:val="0"/>
          <w:divBdr>
            <w:top w:val="none" w:sz="0" w:space="0" w:color="auto"/>
            <w:left w:val="none" w:sz="0" w:space="0" w:color="auto"/>
            <w:bottom w:val="none" w:sz="0" w:space="0" w:color="auto"/>
            <w:right w:val="none" w:sz="0" w:space="0" w:color="auto"/>
          </w:divBdr>
        </w:div>
        <w:div w:id="1077745364">
          <w:marLeft w:val="480"/>
          <w:marRight w:val="0"/>
          <w:marTop w:val="0"/>
          <w:marBottom w:val="0"/>
          <w:divBdr>
            <w:top w:val="none" w:sz="0" w:space="0" w:color="auto"/>
            <w:left w:val="none" w:sz="0" w:space="0" w:color="auto"/>
            <w:bottom w:val="none" w:sz="0" w:space="0" w:color="auto"/>
            <w:right w:val="none" w:sz="0" w:space="0" w:color="auto"/>
          </w:divBdr>
        </w:div>
        <w:div w:id="1406295778">
          <w:marLeft w:val="480"/>
          <w:marRight w:val="0"/>
          <w:marTop w:val="0"/>
          <w:marBottom w:val="0"/>
          <w:divBdr>
            <w:top w:val="none" w:sz="0" w:space="0" w:color="auto"/>
            <w:left w:val="none" w:sz="0" w:space="0" w:color="auto"/>
            <w:bottom w:val="none" w:sz="0" w:space="0" w:color="auto"/>
            <w:right w:val="none" w:sz="0" w:space="0" w:color="auto"/>
          </w:divBdr>
        </w:div>
      </w:divsChild>
    </w:div>
    <w:div w:id="1182206922">
      <w:bodyDiv w:val="1"/>
      <w:marLeft w:val="0"/>
      <w:marRight w:val="0"/>
      <w:marTop w:val="0"/>
      <w:marBottom w:val="0"/>
      <w:divBdr>
        <w:top w:val="none" w:sz="0" w:space="0" w:color="auto"/>
        <w:left w:val="none" w:sz="0" w:space="0" w:color="auto"/>
        <w:bottom w:val="none" w:sz="0" w:space="0" w:color="auto"/>
        <w:right w:val="none" w:sz="0" w:space="0" w:color="auto"/>
      </w:divBdr>
    </w:div>
    <w:div w:id="1182738478">
      <w:bodyDiv w:val="1"/>
      <w:marLeft w:val="0"/>
      <w:marRight w:val="0"/>
      <w:marTop w:val="0"/>
      <w:marBottom w:val="0"/>
      <w:divBdr>
        <w:top w:val="none" w:sz="0" w:space="0" w:color="auto"/>
        <w:left w:val="none" w:sz="0" w:space="0" w:color="auto"/>
        <w:bottom w:val="none" w:sz="0" w:space="0" w:color="auto"/>
        <w:right w:val="none" w:sz="0" w:space="0" w:color="auto"/>
      </w:divBdr>
    </w:div>
    <w:div w:id="1183011741">
      <w:bodyDiv w:val="1"/>
      <w:marLeft w:val="0"/>
      <w:marRight w:val="0"/>
      <w:marTop w:val="0"/>
      <w:marBottom w:val="0"/>
      <w:divBdr>
        <w:top w:val="none" w:sz="0" w:space="0" w:color="auto"/>
        <w:left w:val="none" w:sz="0" w:space="0" w:color="auto"/>
        <w:bottom w:val="none" w:sz="0" w:space="0" w:color="auto"/>
        <w:right w:val="none" w:sz="0" w:space="0" w:color="auto"/>
      </w:divBdr>
    </w:div>
    <w:div w:id="1184709028">
      <w:bodyDiv w:val="1"/>
      <w:marLeft w:val="0"/>
      <w:marRight w:val="0"/>
      <w:marTop w:val="0"/>
      <w:marBottom w:val="0"/>
      <w:divBdr>
        <w:top w:val="none" w:sz="0" w:space="0" w:color="auto"/>
        <w:left w:val="none" w:sz="0" w:space="0" w:color="auto"/>
        <w:bottom w:val="none" w:sz="0" w:space="0" w:color="auto"/>
        <w:right w:val="none" w:sz="0" w:space="0" w:color="auto"/>
      </w:divBdr>
    </w:div>
    <w:div w:id="1184903945">
      <w:bodyDiv w:val="1"/>
      <w:marLeft w:val="0"/>
      <w:marRight w:val="0"/>
      <w:marTop w:val="0"/>
      <w:marBottom w:val="0"/>
      <w:divBdr>
        <w:top w:val="none" w:sz="0" w:space="0" w:color="auto"/>
        <w:left w:val="none" w:sz="0" w:space="0" w:color="auto"/>
        <w:bottom w:val="none" w:sz="0" w:space="0" w:color="auto"/>
        <w:right w:val="none" w:sz="0" w:space="0" w:color="auto"/>
      </w:divBdr>
    </w:div>
    <w:div w:id="1185485757">
      <w:bodyDiv w:val="1"/>
      <w:marLeft w:val="0"/>
      <w:marRight w:val="0"/>
      <w:marTop w:val="0"/>
      <w:marBottom w:val="0"/>
      <w:divBdr>
        <w:top w:val="none" w:sz="0" w:space="0" w:color="auto"/>
        <w:left w:val="none" w:sz="0" w:space="0" w:color="auto"/>
        <w:bottom w:val="none" w:sz="0" w:space="0" w:color="auto"/>
        <w:right w:val="none" w:sz="0" w:space="0" w:color="auto"/>
      </w:divBdr>
    </w:div>
    <w:div w:id="1189836329">
      <w:bodyDiv w:val="1"/>
      <w:marLeft w:val="0"/>
      <w:marRight w:val="0"/>
      <w:marTop w:val="0"/>
      <w:marBottom w:val="0"/>
      <w:divBdr>
        <w:top w:val="none" w:sz="0" w:space="0" w:color="auto"/>
        <w:left w:val="none" w:sz="0" w:space="0" w:color="auto"/>
        <w:bottom w:val="none" w:sz="0" w:space="0" w:color="auto"/>
        <w:right w:val="none" w:sz="0" w:space="0" w:color="auto"/>
      </w:divBdr>
    </w:div>
    <w:div w:id="1198154392">
      <w:bodyDiv w:val="1"/>
      <w:marLeft w:val="0"/>
      <w:marRight w:val="0"/>
      <w:marTop w:val="0"/>
      <w:marBottom w:val="0"/>
      <w:divBdr>
        <w:top w:val="none" w:sz="0" w:space="0" w:color="auto"/>
        <w:left w:val="none" w:sz="0" w:space="0" w:color="auto"/>
        <w:bottom w:val="none" w:sz="0" w:space="0" w:color="auto"/>
        <w:right w:val="none" w:sz="0" w:space="0" w:color="auto"/>
      </w:divBdr>
    </w:div>
    <w:div w:id="1200319881">
      <w:bodyDiv w:val="1"/>
      <w:marLeft w:val="0"/>
      <w:marRight w:val="0"/>
      <w:marTop w:val="0"/>
      <w:marBottom w:val="0"/>
      <w:divBdr>
        <w:top w:val="none" w:sz="0" w:space="0" w:color="auto"/>
        <w:left w:val="none" w:sz="0" w:space="0" w:color="auto"/>
        <w:bottom w:val="none" w:sz="0" w:space="0" w:color="auto"/>
        <w:right w:val="none" w:sz="0" w:space="0" w:color="auto"/>
      </w:divBdr>
    </w:div>
    <w:div w:id="1200512958">
      <w:bodyDiv w:val="1"/>
      <w:marLeft w:val="0"/>
      <w:marRight w:val="0"/>
      <w:marTop w:val="0"/>
      <w:marBottom w:val="0"/>
      <w:divBdr>
        <w:top w:val="none" w:sz="0" w:space="0" w:color="auto"/>
        <w:left w:val="none" w:sz="0" w:space="0" w:color="auto"/>
        <w:bottom w:val="none" w:sz="0" w:space="0" w:color="auto"/>
        <w:right w:val="none" w:sz="0" w:space="0" w:color="auto"/>
      </w:divBdr>
    </w:div>
    <w:div w:id="1201432211">
      <w:bodyDiv w:val="1"/>
      <w:marLeft w:val="0"/>
      <w:marRight w:val="0"/>
      <w:marTop w:val="0"/>
      <w:marBottom w:val="0"/>
      <w:divBdr>
        <w:top w:val="none" w:sz="0" w:space="0" w:color="auto"/>
        <w:left w:val="none" w:sz="0" w:space="0" w:color="auto"/>
        <w:bottom w:val="none" w:sz="0" w:space="0" w:color="auto"/>
        <w:right w:val="none" w:sz="0" w:space="0" w:color="auto"/>
      </w:divBdr>
    </w:div>
    <w:div w:id="1202061850">
      <w:bodyDiv w:val="1"/>
      <w:marLeft w:val="0"/>
      <w:marRight w:val="0"/>
      <w:marTop w:val="0"/>
      <w:marBottom w:val="0"/>
      <w:divBdr>
        <w:top w:val="none" w:sz="0" w:space="0" w:color="auto"/>
        <w:left w:val="none" w:sz="0" w:space="0" w:color="auto"/>
        <w:bottom w:val="none" w:sz="0" w:space="0" w:color="auto"/>
        <w:right w:val="none" w:sz="0" w:space="0" w:color="auto"/>
      </w:divBdr>
    </w:div>
    <w:div w:id="1205600407">
      <w:bodyDiv w:val="1"/>
      <w:marLeft w:val="0"/>
      <w:marRight w:val="0"/>
      <w:marTop w:val="0"/>
      <w:marBottom w:val="0"/>
      <w:divBdr>
        <w:top w:val="none" w:sz="0" w:space="0" w:color="auto"/>
        <w:left w:val="none" w:sz="0" w:space="0" w:color="auto"/>
        <w:bottom w:val="none" w:sz="0" w:space="0" w:color="auto"/>
        <w:right w:val="none" w:sz="0" w:space="0" w:color="auto"/>
      </w:divBdr>
    </w:div>
    <w:div w:id="1207642868">
      <w:bodyDiv w:val="1"/>
      <w:marLeft w:val="0"/>
      <w:marRight w:val="0"/>
      <w:marTop w:val="0"/>
      <w:marBottom w:val="0"/>
      <w:divBdr>
        <w:top w:val="none" w:sz="0" w:space="0" w:color="auto"/>
        <w:left w:val="none" w:sz="0" w:space="0" w:color="auto"/>
        <w:bottom w:val="none" w:sz="0" w:space="0" w:color="auto"/>
        <w:right w:val="none" w:sz="0" w:space="0" w:color="auto"/>
      </w:divBdr>
    </w:div>
    <w:div w:id="1208637714">
      <w:bodyDiv w:val="1"/>
      <w:marLeft w:val="0"/>
      <w:marRight w:val="0"/>
      <w:marTop w:val="0"/>
      <w:marBottom w:val="0"/>
      <w:divBdr>
        <w:top w:val="none" w:sz="0" w:space="0" w:color="auto"/>
        <w:left w:val="none" w:sz="0" w:space="0" w:color="auto"/>
        <w:bottom w:val="none" w:sz="0" w:space="0" w:color="auto"/>
        <w:right w:val="none" w:sz="0" w:space="0" w:color="auto"/>
      </w:divBdr>
    </w:div>
    <w:div w:id="1208880234">
      <w:bodyDiv w:val="1"/>
      <w:marLeft w:val="0"/>
      <w:marRight w:val="0"/>
      <w:marTop w:val="0"/>
      <w:marBottom w:val="0"/>
      <w:divBdr>
        <w:top w:val="none" w:sz="0" w:space="0" w:color="auto"/>
        <w:left w:val="none" w:sz="0" w:space="0" w:color="auto"/>
        <w:bottom w:val="none" w:sz="0" w:space="0" w:color="auto"/>
        <w:right w:val="none" w:sz="0" w:space="0" w:color="auto"/>
      </w:divBdr>
    </w:div>
    <w:div w:id="1210262583">
      <w:bodyDiv w:val="1"/>
      <w:marLeft w:val="0"/>
      <w:marRight w:val="0"/>
      <w:marTop w:val="0"/>
      <w:marBottom w:val="0"/>
      <w:divBdr>
        <w:top w:val="none" w:sz="0" w:space="0" w:color="auto"/>
        <w:left w:val="none" w:sz="0" w:space="0" w:color="auto"/>
        <w:bottom w:val="none" w:sz="0" w:space="0" w:color="auto"/>
        <w:right w:val="none" w:sz="0" w:space="0" w:color="auto"/>
      </w:divBdr>
    </w:div>
    <w:div w:id="1210411164">
      <w:bodyDiv w:val="1"/>
      <w:marLeft w:val="0"/>
      <w:marRight w:val="0"/>
      <w:marTop w:val="0"/>
      <w:marBottom w:val="0"/>
      <w:divBdr>
        <w:top w:val="none" w:sz="0" w:space="0" w:color="auto"/>
        <w:left w:val="none" w:sz="0" w:space="0" w:color="auto"/>
        <w:bottom w:val="none" w:sz="0" w:space="0" w:color="auto"/>
        <w:right w:val="none" w:sz="0" w:space="0" w:color="auto"/>
      </w:divBdr>
    </w:div>
    <w:div w:id="1211575032">
      <w:bodyDiv w:val="1"/>
      <w:marLeft w:val="0"/>
      <w:marRight w:val="0"/>
      <w:marTop w:val="0"/>
      <w:marBottom w:val="0"/>
      <w:divBdr>
        <w:top w:val="none" w:sz="0" w:space="0" w:color="auto"/>
        <w:left w:val="none" w:sz="0" w:space="0" w:color="auto"/>
        <w:bottom w:val="none" w:sz="0" w:space="0" w:color="auto"/>
        <w:right w:val="none" w:sz="0" w:space="0" w:color="auto"/>
      </w:divBdr>
    </w:div>
    <w:div w:id="1212687359">
      <w:bodyDiv w:val="1"/>
      <w:marLeft w:val="0"/>
      <w:marRight w:val="0"/>
      <w:marTop w:val="0"/>
      <w:marBottom w:val="0"/>
      <w:divBdr>
        <w:top w:val="none" w:sz="0" w:space="0" w:color="auto"/>
        <w:left w:val="none" w:sz="0" w:space="0" w:color="auto"/>
        <w:bottom w:val="none" w:sz="0" w:space="0" w:color="auto"/>
        <w:right w:val="none" w:sz="0" w:space="0" w:color="auto"/>
      </w:divBdr>
    </w:div>
    <w:div w:id="1215388160">
      <w:bodyDiv w:val="1"/>
      <w:marLeft w:val="0"/>
      <w:marRight w:val="0"/>
      <w:marTop w:val="0"/>
      <w:marBottom w:val="0"/>
      <w:divBdr>
        <w:top w:val="none" w:sz="0" w:space="0" w:color="auto"/>
        <w:left w:val="none" w:sz="0" w:space="0" w:color="auto"/>
        <w:bottom w:val="none" w:sz="0" w:space="0" w:color="auto"/>
        <w:right w:val="none" w:sz="0" w:space="0" w:color="auto"/>
      </w:divBdr>
    </w:div>
    <w:div w:id="1218861726">
      <w:bodyDiv w:val="1"/>
      <w:marLeft w:val="0"/>
      <w:marRight w:val="0"/>
      <w:marTop w:val="0"/>
      <w:marBottom w:val="0"/>
      <w:divBdr>
        <w:top w:val="none" w:sz="0" w:space="0" w:color="auto"/>
        <w:left w:val="none" w:sz="0" w:space="0" w:color="auto"/>
        <w:bottom w:val="none" w:sz="0" w:space="0" w:color="auto"/>
        <w:right w:val="none" w:sz="0" w:space="0" w:color="auto"/>
      </w:divBdr>
    </w:div>
    <w:div w:id="1219052415">
      <w:bodyDiv w:val="1"/>
      <w:marLeft w:val="0"/>
      <w:marRight w:val="0"/>
      <w:marTop w:val="0"/>
      <w:marBottom w:val="0"/>
      <w:divBdr>
        <w:top w:val="none" w:sz="0" w:space="0" w:color="auto"/>
        <w:left w:val="none" w:sz="0" w:space="0" w:color="auto"/>
        <w:bottom w:val="none" w:sz="0" w:space="0" w:color="auto"/>
        <w:right w:val="none" w:sz="0" w:space="0" w:color="auto"/>
      </w:divBdr>
    </w:div>
    <w:div w:id="1219367226">
      <w:bodyDiv w:val="1"/>
      <w:marLeft w:val="0"/>
      <w:marRight w:val="0"/>
      <w:marTop w:val="0"/>
      <w:marBottom w:val="0"/>
      <w:divBdr>
        <w:top w:val="none" w:sz="0" w:space="0" w:color="auto"/>
        <w:left w:val="none" w:sz="0" w:space="0" w:color="auto"/>
        <w:bottom w:val="none" w:sz="0" w:space="0" w:color="auto"/>
        <w:right w:val="none" w:sz="0" w:space="0" w:color="auto"/>
      </w:divBdr>
    </w:div>
    <w:div w:id="1220550948">
      <w:bodyDiv w:val="1"/>
      <w:marLeft w:val="0"/>
      <w:marRight w:val="0"/>
      <w:marTop w:val="0"/>
      <w:marBottom w:val="0"/>
      <w:divBdr>
        <w:top w:val="none" w:sz="0" w:space="0" w:color="auto"/>
        <w:left w:val="none" w:sz="0" w:space="0" w:color="auto"/>
        <w:bottom w:val="none" w:sz="0" w:space="0" w:color="auto"/>
        <w:right w:val="none" w:sz="0" w:space="0" w:color="auto"/>
      </w:divBdr>
      <w:divsChild>
        <w:div w:id="1956130024">
          <w:marLeft w:val="480"/>
          <w:marRight w:val="0"/>
          <w:marTop w:val="0"/>
          <w:marBottom w:val="0"/>
          <w:divBdr>
            <w:top w:val="none" w:sz="0" w:space="0" w:color="auto"/>
            <w:left w:val="none" w:sz="0" w:space="0" w:color="auto"/>
            <w:bottom w:val="none" w:sz="0" w:space="0" w:color="auto"/>
            <w:right w:val="none" w:sz="0" w:space="0" w:color="auto"/>
          </w:divBdr>
        </w:div>
        <w:div w:id="888110229">
          <w:marLeft w:val="480"/>
          <w:marRight w:val="0"/>
          <w:marTop w:val="0"/>
          <w:marBottom w:val="0"/>
          <w:divBdr>
            <w:top w:val="none" w:sz="0" w:space="0" w:color="auto"/>
            <w:left w:val="none" w:sz="0" w:space="0" w:color="auto"/>
            <w:bottom w:val="none" w:sz="0" w:space="0" w:color="auto"/>
            <w:right w:val="none" w:sz="0" w:space="0" w:color="auto"/>
          </w:divBdr>
        </w:div>
        <w:div w:id="1096557555">
          <w:marLeft w:val="480"/>
          <w:marRight w:val="0"/>
          <w:marTop w:val="0"/>
          <w:marBottom w:val="0"/>
          <w:divBdr>
            <w:top w:val="none" w:sz="0" w:space="0" w:color="auto"/>
            <w:left w:val="none" w:sz="0" w:space="0" w:color="auto"/>
            <w:bottom w:val="none" w:sz="0" w:space="0" w:color="auto"/>
            <w:right w:val="none" w:sz="0" w:space="0" w:color="auto"/>
          </w:divBdr>
        </w:div>
        <w:div w:id="711347445">
          <w:marLeft w:val="480"/>
          <w:marRight w:val="0"/>
          <w:marTop w:val="0"/>
          <w:marBottom w:val="0"/>
          <w:divBdr>
            <w:top w:val="none" w:sz="0" w:space="0" w:color="auto"/>
            <w:left w:val="none" w:sz="0" w:space="0" w:color="auto"/>
            <w:bottom w:val="none" w:sz="0" w:space="0" w:color="auto"/>
            <w:right w:val="none" w:sz="0" w:space="0" w:color="auto"/>
          </w:divBdr>
        </w:div>
        <w:div w:id="2117405749">
          <w:marLeft w:val="480"/>
          <w:marRight w:val="0"/>
          <w:marTop w:val="0"/>
          <w:marBottom w:val="0"/>
          <w:divBdr>
            <w:top w:val="none" w:sz="0" w:space="0" w:color="auto"/>
            <w:left w:val="none" w:sz="0" w:space="0" w:color="auto"/>
            <w:bottom w:val="none" w:sz="0" w:space="0" w:color="auto"/>
            <w:right w:val="none" w:sz="0" w:space="0" w:color="auto"/>
          </w:divBdr>
        </w:div>
        <w:div w:id="77021574">
          <w:marLeft w:val="480"/>
          <w:marRight w:val="0"/>
          <w:marTop w:val="0"/>
          <w:marBottom w:val="0"/>
          <w:divBdr>
            <w:top w:val="none" w:sz="0" w:space="0" w:color="auto"/>
            <w:left w:val="none" w:sz="0" w:space="0" w:color="auto"/>
            <w:bottom w:val="none" w:sz="0" w:space="0" w:color="auto"/>
            <w:right w:val="none" w:sz="0" w:space="0" w:color="auto"/>
          </w:divBdr>
        </w:div>
        <w:div w:id="473447175">
          <w:marLeft w:val="480"/>
          <w:marRight w:val="0"/>
          <w:marTop w:val="0"/>
          <w:marBottom w:val="0"/>
          <w:divBdr>
            <w:top w:val="none" w:sz="0" w:space="0" w:color="auto"/>
            <w:left w:val="none" w:sz="0" w:space="0" w:color="auto"/>
            <w:bottom w:val="none" w:sz="0" w:space="0" w:color="auto"/>
            <w:right w:val="none" w:sz="0" w:space="0" w:color="auto"/>
          </w:divBdr>
        </w:div>
      </w:divsChild>
    </w:div>
    <w:div w:id="1221330798">
      <w:bodyDiv w:val="1"/>
      <w:marLeft w:val="0"/>
      <w:marRight w:val="0"/>
      <w:marTop w:val="0"/>
      <w:marBottom w:val="0"/>
      <w:divBdr>
        <w:top w:val="none" w:sz="0" w:space="0" w:color="auto"/>
        <w:left w:val="none" w:sz="0" w:space="0" w:color="auto"/>
        <w:bottom w:val="none" w:sz="0" w:space="0" w:color="auto"/>
        <w:right w:val="none" w:sz="0" w:space="0" w:color="auto"/>
      </w:divBdr>
    </w:div>
    <w:div w:id="1221820062">
      <w:bodyDiv w:val="1"/>
      <w:marLeft w:val="0"/>
      <w:marRight w:val="0"/>
      <w:marTop w:val="0"/>
      <w:marBottom w:val="0"/>
      <w:divBdr>
        <w:top w:val="none" w:sz="0" w:space="0" w:color="auto"/>
        <w:left w:val="none" w:sz="0" w:space="0" w:color="auto"/>
        <w:bottom w:val="none" w:sz="0" w:space="0" w:color="auto"/>
        <w:right w:val="none" w:sz="0" w:space="0" w:color="auto"/>
      </w:divBdr>
    </w:div>
    <w:div w:id="1223060112">
      <w:bodyDiv w:val="1"/>
      <w:marLeft w:val="0"/>
      <w:marRight w:val="0"/>
      <w:marTop w:val="0"/>
      <w:marBottom w:val="0"/>
      <w:divBdr>
        <w:top w:val="none" w:sz="0" w:space="0" w:color="auto"/>
        <w:left w:val="none" w:sz="0" w:space="0" w:color="auto"/>
        <w:bottom w:val="none" w:sz="0" w:space="0" w:color="auto"/>
        <w:right w:val="none" w:sz="0" w:space="0" w:color="auto"/>
      </w:divBdr>
    </w:div>
    <w:div w:id="1224413369">
      <w:bodyDiv w:val="1"/>
      <w:marLeft w:val="0"/>
      <w:marRight w:val="0"/>
      <w:marTop w:val="0"/>
      <w:marBottom w:val="0"/>
      <w:divBdr>
        <w:top w:val="none" w:sz="0" w:space="0" w:color="auto"/>
        <w:left w:val="none" w:sz="0" w:space="0" w:color="auto"/>
        <w:bottom w:val="none" w:sz="0" w:space="0" w:color="auto"/>
        <w:right w:val="none" w:sz="0" w:space="0" w:color="auto"/>
      </w:divBdr>
    </w:div>
    <w:div w:id="1230192812">
      <w:bodyDiv w:val="1"/>
      <w:marLeft w:val="0"/>
      <w:marRight w:val="0"/>
      <w:marTop w:val="0"/>
      <w:marBottom w:val="0"/>
      <w:divBdr>
        <w:top w:val="none" w:sz="0" w:space="0" w:color="auto"/>
        <w:left w:val="none" w:sz="0" w:space="0" w:color="auto"/>
        <w:bottom w:val="none" w:sz="0" w:space="0" w:color="auto"/>
        <w:right w:val="none" w:sz="0" w:space="0" w:color="auto"/>
      </w:divBdr>
    </w:div>
    <w:div w:id="1230581946">
      <w:bodyDiv w:val="1"/>
      <w:marLeft w:val="0"/>
      <w:marRight w:val="0"/>
      <w:marTop w:val="0"/>
      <w:marBottom w:val="0"/>
      <w:divBdr>
        <w:top w:val="none" w:sz="0" w:space="0" w:color="auto"/>
        <w:left w:val="none" w:sz="0" w:space="0" w:color="auto"/>
        <w:bottom w:val="none" w:sz="0" w:space="0" w:color="auto"/>
        <w:right w:val="none" w:sz="0" w:space="0" w:color="auto"/>
      </w:divBdr>
    </w:div>
    <w:div w:id="1235429506">
      <w:bodyDiv w:val="1"/>
      <w:marLeft w:val="0"/>
      <w:marRight w:val="0"/>
      <w:marTop w:val="0"/>
      <w:marBottom w:val="0"/>
      <w:divBdr>
        <w:top w:val="none" w:sz="0" w:space="0" w:color="auto"/>
        <w:left w:val="none" w:sz="0" w:space="0" w:color="auto"/>
        <w:bottom w:val="none" w:sz="0" w:space="0" w:color="auto"/>
        <w:right w:val="none" w:sz="0" w:space="0" w:color="auto"/>
      </w:divBdr>
    </w:div>
    <w:div w:id="1235432086">
      <w:bodyDiv w:val="1"/>
      <w:marLeft w:val="0"/>
      <w:marRight w:val="0"/>
      <w:marTop w:val="0"/>
      <w:marBottom w:val="0"/>
      <w:divBdr>
        <w:top w:val="none" w:sz="0" w:space="0" w:color="auto"/>
        <w:left w:val="none" w:sz="0" w:space="0" w:color="auto"/>
        <w:bottom w:val="none" w:sz="0" w:space="0" w:color="auto"/>
        <w:right w:val="none" w:sz="0" w:space="0" w:color="auto"/>
      </w:divBdr>
    </w:div>
    <w:div w:id="1246306925">
      <w:bodyDiv w:val="1"/>
      <w:marLeft w:val="0"/>
      <w:marRight w:val="0"/>
      <w:marTop w:val="0"/>
      <w:marBottom w:val="0"/>
      <w:divBdr>
        <w:top w:val="none" w:sz="0" w:space="0" w:color="auto"/>
        <w:left w:val="none" w:sz="0" w:space="0" w:color="auto"/>
        <w:bottom w:val="none" w:sz="0" w:space="0" w:color="auto"/>
        <w:right w:val="none" w:sz="0" w:space="0" w:color="auto"/>
      </w:divBdr>
    </w:div>
    <w:div w:id="1249116768">
      <w:bodyDiv w:val="1"/>
      <w:marLeft w:val="0"/>
      <w:marRight w:val="0"/>
      <w:marTop w:val="0"/>
      <w:marBottom w:val="0"/>
      <w:divBdr>
        <w:top w:val="none" w:sz="0" w:space="0" w:color="auto"/>
        <w:left w:val="none" w:sz="0" w:space="0" w:color="auto"/>
        <w:bottom w:val="none" w:sz="0" w:space="0" w:color="auto"/>
        <w:right w:val="none" w:sz="0" w:space="0" w:color="auto"/>
      </w:divBdr>
    </w:div>
    <w:div w:id="1262957695">
      <w:bodyDiv w:val="1"/>
      <w:marLeft w:val="0"/>
      <w:marRight w:val="0"/>
      <w:marTop w:val="0"/>
      <w:marBottom w:val="0"/>
      <w:divBdr>
        <w:top w:val="none" w:sz="0" w:space="0" w:color="auto"/>
        <w:left w:val="none" w:sz="0" w:space="0" w:color="auto"/>
        <w:bottom w:val="none" w:sz="0" w:space="0" w:color="auto"/>
        <w:right w:val="none" w:sz="0" w:space="0" w:color="auto"/>
      </w:divBdr>
    </w:div>
    <w:div w:id="1263759435">
      <w:bodyDiv w:val="1"/>
      <w:marLeft w:val="0"/>
      <w:marRight w:val="0"/>
      <w:marTop w:val="0"/>
      <w:marBottom w:val="0"/>
      <w:divBdr>
        <w:top w:val="none" w:sz="0" w:space="0" w:color="auto"/>
        <w:left w:val="none" w:sz="0" w:space="0" w:color="auto"/>
        <w:bottom w:val="none" w:sz="0" w:space="0" w:color="auto"/>
        <w:right w:val="none" w:sz="0" w:space="0" w:color="auto"/>
      </w:divBdr>
    </w:div>
    <w:div w:id="1264340722">
      <w:bodyDiv w:val="1"/>
      <w:marLeft w:val="0"/>
      <w:marRight w:val="0"/>
      <w:marTop w:val="0"/>
      <w:marBottom w:val="0"/>
      <w:divBdr>
        <w:top w:val="none" w:sz="0" w:space="0" w:color="auto"/>
        <w:left w:val="none" w:sz="0" w:space="0" w:color="auto"/>
        <w:bottom w:val="none" w:sz="0" w:space="0" w:color="auto"/>
        <w:right w:val="none" w:sz="0" w:space="0" w:color="auto"/>
      </w:divBdr>
    </w:div>
    <w:div w:id="1264460018">
      <w:bodyDiv w:val="1"/>
      <w:marLeft w:val="0"/>
      <w:marRight w:val="0"/>
      <w:marTop w:val="0"/>
      <w:marBottom w:val="0"/>
      <w:divBdr>
        <w:top w:val="none" w:sz="0" w:space="0" w:color="auto"/>
        <w:left w:val="none" w:sz="0" w:space="0" w:color="auto"/>
        <w:bottom w:val="none" w:sz="0" w:space="0" w:color="auto"/>
        <w:right w:val="none" w:sz="0" w:space="0" w:color="auto"/>
      </w:divBdr>
    </w:div>
    <w:div w:id="1264722203">
      <w:bodyDiv w:val="1"/>
      <w:marLeft w:val="0"/>
      <w:marRight w:val="0"/>
      <w:marTop w:val="0"/>
      <w:marBottom w:val="0"/>
      <w:divBdr>
        <w:top w:val="none" w:sz="0" w:space="0" w:color="auto"/>
        <w:left w:val="none" w:sz="0" w:space="0" w:color="auto"/>
        <w:bottom w:val="none" w:sz="0" w:space="0" w:color="auto"/>
        <w:right w:val="none" w:sz="0" w:space="0" w:color="auto"/>
      </w:divBdr>
    </w:div>
    <w:div w:id="1274287251">
      <w:bodyDiv w:val="1"/>
      <w:marLeft w:val="0"/>
      <w:marRight w:val="0"/>
      <w:marTop w:val="0"/>
      <w:marBottom w:val="0"/>
      <w:divBdr>
        <w:top w:val="none" w:sz="0" w:space="0" w:color="auto"/>
        <w:left w:val="none" w:sz="0" w:space="0" w:color="auto"/>
        <w:bottom w:val="none" w:sz="0" w:space="0" w:color="auto"/>
        <w:right w:val="none" w:sz="0" w:space="0" w:color="auto"/>
      </w:divBdr>
    </w:div>
    <w:div w:id="1276253626">
      <w:bodyDiv w:val="1"/>
      <w:marLeft w:val="0"/>
      <w:marRight w:val="0"/>
      <w:marTop w:val="0"/>
      <w:marBottom w:val="0"/>
      <w:divBdr>
        <w:top w:val="none" w:sz="0" w:space="0" w:color="auto"/>
        <w:left w:val="none" w:sz="0" w:space="0" w:color="auto"/>
        <w:bottom w:val="none" w:sz="0" w:space="0" w:color="auto"/>
        <w:right w:val="none" w:sz="0" w:space="0" w:color="auto"/>
      </w:divBdr>
    </w:div>
    <w:div w:id="1277636097">
      <w:bodyDiv w:val="1"/>
      <w:marLeft w:val="0"/>
      <w:marRight w:val="0"/>
      <w:marTop w:val="0"/>
      <w:marBottom w:val="0"/>
      <w:divBdr>
        <w:top w:val="none" w:sz="0" w:space="0" w:color="auto"/>
        <w:left w:val="none" w:sz="0" w:space="0" w:color="auto"/>
        <w:bottom w:val="none" w:sz="0" w:space="0" w:color="auto"/>
        <w:right w:val="none" w:sz="0" w:space="0" w:color="auto"/>
      </w:divBdr>
    </w:div>
    <w:div w:id="1279262729">
      <w:bodyDiv w:val="1"/>
      <w:marLeft w:val="0"/>
      <w:marRight w:val="0"/>
      <w:marTop w:val="0"/>
      <w:marBottom w:val="0"/>
      <w:divBdr>
        <w:top w:val="none" w:sz="0" w:space="0" w:color="auto"/>
        <w:left w:val="none" w:sz="0" w:space="0" w:color="auto"/>
        <w:bottom w:val="none" w:sz="0" w:space="0" w:color="auto"/>
        <w:right w:val="none" w:sz="0" w:space="0" w:color="auto"/>
      </w:divBdr>
    </w:div>
    <w:div w:id="1279606813">
      <w:bodyDiv w:val="1"/>
      <w:marLeft w:val="0"/>
      <w:marRight w:val="0"/>
      <w:marTop w:val="0"/>
      <w:marBottom w:val="0"/>
      <w:divBdr>
        <w:top w:val="none" w:sz="0" w:space="0" w:color="auto"/>
        <w:left w:val="none" w:sz="0" w:space="0" w:color="auto"/>
        <w:bottom w:val="none" w:sz="0" w:space="0" w:color="auto"/>
        <w:right w:val="none" w:sz="0" w:space="0" w:color="auto"/>
      </w:divBdr>
    </w:div>
    <w:div w:id="1281961065">
      <w:bodyDiv w:val="1"/>
      <w:marLeft w:val="0"/>
      <w:marRight w:val="0"/>
      <w:marTop w:val="0"/>
      <w:marBottom w:val="0"/>
      <w:divBdr>
        <w:top w:val="none" w:sz="0" w:space="0" w:color="auto"/>
        <w:left w:val="none" w:sz="0" w:space="0" w:color="auto"/>
        <w:bottom w:val="none" w:sz="0" w:space="0" w:color="auto"/>
        <w:right w:val="none" w:sz="0" w:space="0" w:color="auto"/>
      </w:divBdr>
    </w:div>
    <w:div w:id="1283460311">
      <w:bodyDiv w:val="1"/>
      <w:marLeft w:val="0"/>
      <w:marRight w:val="0"/>
      <w:marTop w:val="0"/>
      <w:marBottom w:val="0"/>
      <w:divBdr>
        <w:top w:val="none" w:sz="0" w:space="0" w:color="auto"/>
        <w:left w:val="none" w:sz="0" w:space="0" w:color="auto"/>
        <w:bottom w:val="none" w:sz="0" w:space="0" w:color="auto"/>
        <w:right w:val="none" w:sz="0" w:space="0" w:color="auto"/>
      </w:divBdr>
    </w:div>
    <w:div w:id="1285651764">
      <w:bodyDiv w:val="1"/>
      <w:marLeft w:val="0"/>
      <w:marRight w:val="0"/>
      <w:marTop w:val="0"/>
      <w:marBottom w:val="0"/>
      <w:divBdr>
        <w:top w:val="none" w:sz="0" w:space="0" w:color="auto"/>
        <w:left w:val="none" w:sz="0" w:space="0" w:color="auto"/>
        <w:bottom w:val="none" w:sz="0" w:space="0" w:color="auto"/>
        <w:right w:val="none" w:sz="0" w:space="0" w:color="auto"/>
      </w:divBdr>
    </w:div>
    <w:div w:id="1290017827">
      <w:bodyDiv w:val="1"/>
      <w:marLeft w:val="0"/>
      <w:marRight w:val="0"/>
      <w:marTop w:val="0"/>
      <w:marBottom w:val="0"/>
      <w:divBdr>
        <w:top w:val="none" w:sz="0" w:space="0" w:color="auto"/>
        <w:left w:val="none" w:sz="0" w:space="0" w:color="auto"/>
        <w:bottom w:val="none" w:sz="0" w:space="0" w:color="auto"/>
        <w:right w:val="none" w:sz="0" w:space="0" w:color="auto"/>
      </w:divBdr>
      <w:divsChild>
        <w:div w:id="1307006616">
          <w:marLeft w:val="480"/>
          <w:marRight w:val="0"/>
          <w:marTop w:val="0"/>
          <w:marBottom w:val="0"/>
          <w:divBdr>
            <w:top w:val="none" w:sz="0" w:space="0" w:color="auto"/>
            <w:left w:val="none" w:sz="0" w:space="0" w:color="auto"/>
            <w:bottom w:val="none" w:sz="0" w:space="0" w:color="auto"/>
            <w:right w:val="none" w:sz="0" w:space="0" w:color="auto"/>
          </w:divBdr>
        </w:div>
        <w:div w:id="2136097595">
          <w:marLeft w:val="480"/>
          <w:marRight w:val="0"/>
          <w:marTop w:val="0"/>
          <w:marBottom w:val="0"/>
          <w:divBdr>
            <w:top w:val="none" w:sz="0" w:space="0" w:color="auto"/>
            <w:left w:val="none" w:sz="0" w:space="0" w:color="auto"/>
            <w:bottom w:val="none" w:sz="0" w:space="0" w:color="auto"/>
            <w:right w:val="none" w:sz="0" w:space="0" w:color="auto"/>
          </w:divBdr>
        </w:div>
        <w:div w:id="1590776390">
          <w:marLeft w:val="480"/>
          <w:marRight w:val="0"/>
          <w:marTop w:val="0"/>
          <w:marBottom w:val="0"/>
          <w:divBdr>
            <w:top w:val="none" w:sz="0" w:space="0" w:color="auto"/>
            <w:left w:val="none" w:sz="0" w:space="0" w:color="auto"/>
            <w:bottom w:val="none" w:sz="0" w:space="0" w:color="auto"/>
            <w:right w:val="none" w:sz="0" w:space="0" w:color="auto"/>
          </w:divBdr>
        </w:div>
        <w:div w:id="136462627">
          <w:marLeft w:val="480"/>
          <w:marRight w:val="0"/>
          <w:marTop w:val="0"/>
          <w:marBottom w:val="0"/>
          <w:divBdr>
            <w:top w:val="none" w:sz="0" w:space="0" w:color="auto"/>
            <w:left w:val="none" w:sz="0" w:space="0" w:color="auto"/>
            <w:bottom w:val="none" w:sz="0" w:space="0" w:color="auto"/>
            <w:right w:val="none" w:sz="0" w:space="0" w:color="auto"/>
          </w:divBdr>
        </w:div>
        <w:div w:id="1017733426">
          <w:marLeft w:val="480"/>
          <w:marRight w:val="0"/>
          <w:marTop w:val="0"/>
          <w:marBottom w:val="0"/>
          <w:divBdr>
            <w:top w:val="none" w:sz="0" w:space="0" w:color="auto"/>
            <w:left w:val="none" w:sz="0" w:space="0" w:color="auto"/>
            <w:bottom w:val="none" w:sz="0" w:space="0" w:color="auto"/>
            <w:right w:val="none" w:sz="0" w:space="0" w:color="auto"/>
          </w:divBdr>
        </w:div>
        <w:div w:id="170800045">
          <w:marLeft w:val="480"/>
          <w:marRight w:val="0"/>
          <w:marTop w:val="0"/>
          <w:marBottom w:val="0"/>
          <w:divBdr>
            <w:top w:val="none" w:sz="0" w:space="0" w:color="auto"/>
            <w:left w:val="none" w:sz="0" w:space="0" w:color="auto"/>
            <w:bottom w:val="none" w:sz="0" w:space="0" w:color="auto"/>
            <w:right w:val="none" w:sz="0" w:space="0" w:color="auto"/>
          </w:divBdr>
        </w:div>
        <w:div w:id="517623731">
          <w:marLeft w:val="480"/>
          <w:marRight w:val="0"/>
          <w:marTop w:val="0"/>
          <w:marBottom w:val="0"/>
          <w:divBdr>
            <w:top w:val="none" w:sz="0" w:space="0" w:color="auto"/>
            <w:left w:val="none" w:sz="0" w:space="0" w:color="auto"/>
            <w:bottom w:val="none" w:sz="0" w:space="0" w:color="auto"/>
            <w:right w:val="none" w:sz="0" w:space="0" w:color="auto"/>
          </w:divBdr>
        </w:div>
      </w:divsChild>
    </w:div>
    <w:div w:id="1293100362">
      <w:bodyDiv w:val="1"/>
      <w:marLeft w:val="0"/>
      <w:marRight w:val="0"/>
      <w:marTop w:val="0"/>
      <w:marBottom w:val="0"/>
      <w:divBdr>
        <w:top w:val="none" w:sz="0" w:space="0" w:color="auto"/>
        <w:left w:val="none" w:sz="0" w:space="0" w:color="auto"/>
        <w:bottom w:val="none" w:sz="0" w:space="0" w:color="auto"/>
        <w:right w:val="none" w:sz="0" w:space="0" w:color="auto"/>
      </w:divBdr>
    </w:div>
    <w:div w:id="1293822521">
      <w:bodyDiv w:val="1"/>
      <w:marLeft w:val="0"/>
      <w:marRight w:val="0"/>
      <w:marTop w:val="0"/>
      <w:marBottom w:val="0"/>
      <w:divBdr>
        <w:top w:val="none" w:sz="0" w:space="0" w:color="auto"/>
        <w:left w:val="none" w:sz="0" w:space="0" w:color="auto"/>
        <w:bottom w:val="none" w:sz="0" w:space="0" w:color="auto"/>
        <w:right w:val="none" w:sz="0" w:space="0" w:color="auto"/>
      </w:divBdr>
    </w:div>
    <w:div w:id="1295286108">
      <w:bodyDiv w:val="1"/>
      <w:marLeft w:val="0"/>
      <w:marRight w:val="0"/>
      <w:marTop w:val="0"/>
      <w:marBottom w:val="0"/>
      <w:divBdr>
        <w:top w:val="none" w:sz="0" w:space="0" w:color="auto"/>
        <w:left w:val="none" w:sz="0" w:space="0" w:color="auto"/>
        <w:bottom w:val="none" w:sz="0" w:space="0" w:color="auto"/>
        <w:right w:val="none" w:sz="0" w:space="0" w:color="auto"/>
      </w:divBdr>
    </w:div>
    <w:div w:id="1296906742">
      <w:bodyDiv w:val="1"/>
      <w:marLeft w:val="0"/>
      <w:marRight w:val="0"/>
      <w:marTop w:val="0"/>
      <w:marBottom w:val="0"/>
      <w:divBdr>
        <w:top w:val="none" w:sz="0" w:space="0" w:color="auto"/>
        <w:left w:val="none" w:sz="0" w:space="0" w:color="auto"/>
        <w:bottom w:val="none" w:sz="0" w:space="0" w:color="auto"/>
        <w:right w:val="none" w:sz="0" w:space="0" w:color="auto"/>
      </w:divBdr>
    </w:div>
    <w:div w:id="1302534344">
      <w:bodyDiv w:val="1"/>
      <w:marLeft w:val="0"/>
      <w:marRight w:val="0"/>
      <w:marTop w:val="0"/>
      <w:marBottom w:val="0"/>
      <w:divBdr>
        <w:top w:val="none" w:sz="0" w:space="0" w:color="auto"/>
        <w:left w:val="none" w:sz="0" w:space="0" w:color="auto"/>
        <w:bottom w:val="none" w:sz="0" w:space="0" w:color="auto"/>
        <w:right w:val="none" w:sz="0" w:space="0" w:color="auto"/>
      </w:divBdr>
    </w:div>
    <w:div w:id="1304773724">
      <w:bodyDiv w:val="1"/>
      <w:marLeft w:val="0"/>
      <w:marRight w:val="0"/>
      <w:marTop w:val="0"/>
      <w:marBottom w:val="0"/>
      <w:divBdr>
        <w:top w:val="none" w:sz="0" w:space="0" w:color="auto"/>
        <w:left w:val="none" w:sz="0" w:space="0" w:color="auto"/>
        <w:bottom w:val="none" w:sz="0" w:space="0" w:color="auto"/>
        <w:right w:val="none" w:sz="0" w:space="0" w:color="auto"/>
      </w:divBdr>
    </w:div>
    <w:div w:id="1305506845">
      <w:bodyDiv w:val="1"/>
      <w:marLeft w:val="0"/>
      <w:marRight w:val="0"/>
      <w:marTop w:val="0"/>
      <w:marBottom w:val="0"/>
      <w:divBdr>
        <w:top w:val="none" w:sz="0" w:space="0" w:color="auto"/>
        <w:left w:val="none" w:sz="0" w:space="0" w:color="auto"/>
        <w:bottom w:val="none" w:sz="0" w:space="0" w:color="auto"/>
        <w:right w:val="none" w:sz="0" w:space="0" w:color="auto"/>
      </w:divBdr>
    </w:div>
    <w:div w:id="1306819024">
      <w:bodyDiv w:val="1"/>
      <w:marLeft w:val="0"/>
      <w:marRight w:val="0"/>
      <w:marTop w:val="0"/>
      <w:marBottom w:val="0"/>
      <w:divBdr>
        <w:top w:val="none" w:sz="0" w:space="0" w:color="auto"/>
        <w:left w:val="none" w:sz="0" w:space="0" w:color="auto"/>
        <w:bottom w:val="none" w:sz="0" w:space="0" w:color="auto"/>
        <w:right w:val="none" w:sz="0" w:space="0" w:color="auto"/>
      </w:divBdr>
    </w:div>
    <w:div w:id="1307854580">
      <w:bodyDiv w:val="1"/>
      <w:marLeft w:val="0"/>
      <w:marRight w:val="0"/>
      <w:marTop w:val="0"/>
      <w:marBottom w:val="0"/>
      <w:divBdr>
        <w:top w:val="none" w:sz="0" w:space="0" w:color="auto"/>
        <w:left w:val="none" w:sz="0" w:space="0" w:color="auto"/>
        <w:bottom w:val="none" w:sz="0" w:space="0" w:color="auto"/>
        <w:right w:val="none" w:sz="0" w:space="0" w:color="auto"/>
      </w:divBdr>
    </w:div>
    <w:div w:id="1309241465">
      <w:bodyDiv w:val="1"/>
      <w:marLeft w:val="0"/>
      <w:marRight w:val="0"/>
      <w:marTop w:val="0"/>
      <w:marBottom w:val="0"/>
      <w:divBdr>
        <w:top w:val="none" w:sz="0" w:space="0" w:color="auto"/>
        <w:left w:val="none" w:sz="0" w:space="0" w:color="auto"/>
        <w:bottom w:val="none" w:sz="0" w:space="0" w:color="auto"/>
        <w:right w:val="none" w:sz="0" w:space="0" w:color="auto"/>
      </w:divBdr>
    </w:div>
    <w:div w:id="1311446296">
      <w:bodyDiv w:val="1"/>
      <w:marLeft w:val="0"/>
      <w:marRight w:val="0"/>
      <w:marTop w:val="0"/>
      <w:marBottom w:val="0"/>
      <w:divBdr>
        <w:top w:val="none" w:sz="0" w:space="0" w:color="auto"/>
        <w:left w:val="none" w:sz="0" w:space="0" w:color="auto"/>
        <w:bottom w:val="none" w:sz="0" w:space="0" w:color="auto"/>
        <w:right w:val="none" w:sz="0" w:space="0" w:color="auto"/>
      </w:divBdr>
    </w:div>
    <w:div w:id="1311520231">
      <w:bodyDiv w:val="1"/>
      <w:marLeft w:val="0"/>
      <w:marRight w:val="0"/>
      <w:marTop w:val="0"/>
      <w:marBottom w:val="0"/>
      <w:divBdr>
        <w:top w:val="none" w:sz="0" w:space="0" w:color="auto"/>
        <w:left w:val="none" w:sz="0" w:space="0" w:color="auto"/>
        <w:bottom w:val="none" w:sz="0" w:space="0" w:color="auto"/>
        <w:right w:val="none" w:sz="0" w:space="0" w:color="auto"/>
      </w:divBdr>
    </w:div>
    <w:div w:id="1312638113">
      <w:bodyDiv w:val="1"/>
      <w:marLeft w:val="0"/>
      <w:marRight w:val="0"/>
      <w:marTop w:val="0"/>
      <w:marBottom w:val="0"/>
      <w:divBdr>
        <w:top w:val="none" w:sz="0" w:space="0" w:color="auto"/>
        <w:left w:val="none" w:sz="0" w:space="0" w:color="auto"/>
        <w:bottom w:val="none" w:sz="0" w:space="0" w:color="auto"/>
        <w:right w:val="none" w:sz="0" w:space="0" w:color="auto"/>
      </w:divBdr>
    </w:div>
    <w:div w:id="1315529647">
      <w:bodyDiv w:val="1"/>
      <w:marLeft w:val="0"/>
      <w:marRight w:val="0"/>
      <w:marTop w:val="0"/>
      <w:marBottom w:val="0"/>
      <w:divBdr>
        <w:top w:val="none" w:sz="0" w:space="0" w:color="auto"/>
        <w:left w:val="none" w:sz="0" w:space="0" w:color="auto"/>
        <w:bottom w:val="none" w:sz="0" w:space="0" w:color="auto"/>
        <w:right w:val="none" w:sz="0" w:space="0" w:color="auto"/>
      </w:divBdr>
    </w:div>
    <w:div w:id="1315796754">
      <w:bodyDiv w:val="1"/>
      <w:marLeft w:val="0"/>
      <w:marRight w:val="0"/>
      <w:marTop w:val="0"/>
      <w:marBottom w:val="0"/>
      <w:divBdr>
        <w:top w:val="none" w:sz="0" w:space="0" w:color="auto"/>
        <w:left w:val="none" w:sz="0" w:space="0" w:color="auto"/>
        <w:bottom w:val="none" w:sz="0" w:space="0" w:color="auto"/>
        <w:right w:val="none" w:sz="0" w:space="0" w:color="auto"/>
      </w:divBdr>
    </w:div>
    <w:div w:id="1316375821">
      <w:bodyDiv w:val="1"/>
      <w:marLeft w:val="0"/>
      <w:marRight w:val="0"/>
      <w:marTop w:val="0"/>
      <w:marBottom w:val="0"/>
      <w:divBdr>
        <w:top w:val="none" w:sz="0" w:space="0" w:color="auto"/>
        <w:left w:val="none" w:sz="0" w:space="0" w:color="auto"/>
        <w:bottom w:val="none" w:sz="0" w:space="0" w:color="auto"/>
        <w:right w:val="none" w:sz="0" w:space="0" w:color="auto"/>
      </w:divBdr>
    </w:div>
    <w:div w:id="1318149739">
      <w:bodyDiv w:val="1"/>
      <w:marLeft w:val="0"/>
      <w:marRight w:val="0"/>
      <w:marTop w:val="0"/>
      <w:marBottom w:val="0"/>
      <w:divBdr>
        <w:top w:val="none" w:sz="0" w:space="0" w:color="auto"/>
        <w:left w:val="none" w:sz="0" w:space="0" w:color="auto"/>
        <w:bottom w:val="none" w:sz="0" w:space="0" w:color="auto"/>
        <w:right w:val="none" w:sz="0" w:space="0" w:color="auto"/>
      </w:divBdr>
    </w:div>
    <w:div w:id="1318875902">
      <w:bodyDiv w:val="1"/>
      <w:marLeft w:val="0"/>
      <w:marRight w:val="0"/>
      <w:marTop w:val="0"/>
      <w:marBottom w:val="0"/>
      <w:divBdr>
        <w:top w:val="none" w:sz="0" w:space="0" w:color="auto"/>
        <w:left w:val="none" w:sz="0" w:space="0" w:color="auto"/>
        <w:bottom w:val="none" w:sz="0" w:space="0" w:color="auto"/>
        <w:right w:val="none" w:sz="0" w:space="0" w:color="auto"/>
      </w:divBdr>
    </w:div>
    <w:div w:id="1321927855">
      <w:bodyDiv w:val="1"/>
      <w:marLeft w:val="0"/>
      <w:marRight w:val="0"/>
      <w:marTop w:val="0"/>
      <w:marBottom w:val="0"/>
      <w:divBdr>
        <w:top w:val="none" w:sz="0" w:space="0" w:color="auto"/>
        <w:left w:val="none" w:sz="0" w:space="0" w:color="auto"/>
        <w:bottom w:val="none" w:sz="0" w:space="0" w:color="auto"/>
        <w:right w:val="none" w:sz="0" w:space="0" w:color="auto"/>
      </w:divBdr>
    </w:div>
    <w:div w:id="1323194351">
      <w:bodyDiv w:val="1"/>
      <w:marLeft w:val="0"/>
      <w:marRight w:val="0"/>
      <w:marTop w:val="0"/>
      <w:marBottom w:val="0"/>
      <w:divBdr>
        <w:top w:val="none" w:sz="0" w:space="0" w:color="auto"/>
        <w:left w:val="none" w:sz="0" w:space="0" w:color="auto"/>
        <w:bottom w:val="none" w:sz="0" w:space="0" w:color="auto"/>
        <w:right w:val="none" w:sz="0" w:space="0" w:color="auto"/>
      </w:divBdr>
    </w:div>
    <w:div w:id="1325235054">
      <w:bodyDiv w:val="1"/>
      <w:marLeft w:val="0"/>
      <w:marRight w:val="0"/>
      <w:marTop w:val="0"/>
      <w:marBottom w:val="0"/>
      <w:divBdr>
        <w:top w:val="none" w:sz="0" w:space="0" w:color="auto"/>
        <w:left w:val="none" w:sz="0" w:space="0" w:color="auto"/>
        <w:bottom w:val="none" w:sz="0" w:space="0" w:color="auto"/>
        <w:right w:val="none" w:sz="0" w:space="0" w:color="auto"/>
      </w:divBdr>
    </w:div>
    <w:div w:id="1327123572">
      <w:bodyDiv w:val="1"/>
      <w:marLeft w:val="0"/>
      <w:marRight w:val="0"/>
      <w:marTop w:val="0"/>
      <w:marBottom w:val="0"/>
      <w:divBdr>
        <w:top w:val="none" w:sz="0" w:space="0" w:color="auto"/>
        <w:left w:val="none" w:sz="0" w:space="0" w:color="auto"/>
        <w:bottom w:val="none" w:sz="0" w:space="0" w:color="auto"/>
        <w:right w:val="none" w:sz="0" w:space="0" w:color="auto"/>
      </w:divBdr>
    </w:div>
    <w:div w:id="1327636197">
      <w:bodyDiv w:val="1"/>
      <w:marLeft w:val="0"/>
      <w:marRight w:val="0"/>
      <w:marTop w:val="0"/>
      <w:marBottom w:val="0"/>
      <w:divBdr>
        <w:top w:val="none" w:sz="0" w:space="0" w:color="auto"/>
        <w:left w:val="none" w:sz="0" w:space="0" w:color="auto"/>
        <w:bottom w:val="none" w:sz="0" w:space="0" w:color="auto"/>
        <w:right w:val="none" w:sz="0" w:space="0" w:color="auto"/>
      </w:divBdr>
    </w:div>
    <w:div w:id="1328484884">
      <w:bodyDiv w:val="1"/>
      <w:marLeft w:val="0"/>
      <w:marRight w:val="0"/>
      <w:marTop w:val="0"/>
      <w:marBottom w:val="0"/>
      <w:divBdr>
        <w:top w:val="none" w:sz="0" w:space="0" w:color="auto"/>
        <w:left w:val="none" w:sz="0" w:space="0" w:color="auto"/>
        <w:bottom w:val="none" w:sz="0" w:space="0" w:color="auto"/>
        <w:right w:val="none" w:sz="0" w:space="0" w:color="auto"/>
      </w:divBdr>
    </w:div>
    <w:div w:id="1329557918">
      <w:bodyDiv w:val="1"/>
      <w:marLeft w:val="0"/>
      <w:marRight w:val="0"/>
      <w:marTop w:val="0"/>
      <w:marBottom w:val="0"/>
      <w:divBdr>
        <w:top w:val="none" w:sz="0" w:space="0" w:color="auto"/>
        <w:left w:val="none" w:sz="0" w:space="0" w:color="auto"/>
        <w:bottom w:val="none" w:sz="0" w:space="0" w:color="auto"/>
        <w:right w:val="none" w:sz="0" w:space="0" w:color="auto"/>
      </w:divBdr>
    </w:div>
    <w:div w:id="1331714822">
      <w:bodyDiv w:val="1"/>
      <w:marLeft w:val="0"/>
      <w:marRight w:val="0"/>
      <w:marTop w:val="0"/>
      <w:marBottom w:val="0"/>
      <w:divBdr>
        <w:top w:val="none" w:sz="0" w:space="0" w:color="auto"/>
        <w:left w:val="none" w:sz="0" w:space="0" w:color="auto"/>
        <w:bottom w:val="none" w:sz="0" w:space="0" w:color="auto"/>
        <w:right w:val="none" w:sz="0" w:space="0" w:color="auto"/>
      </w:divBdr>
    </w:div>
    <w:div w:id="1337031264">
      <w:bodyDiv w:val="1"/>
      <w:marLeft w:val="0"/>
      <w:marRight w:val="0"/>
      <w:marTop w:val="0"/>
      <w:marBottom w:val="0"/>
      <w:divBdr>
        <w:top w:val="none" w:sz="0" w:space="0" w:color="auto"/>
        <w:left w:val="none" w:sz="0" w:space="0" w:color="auto"/>
        <w:bottom w:val="none" w:sz="0" w:space="0" w:color="auto"/>
        <w:right w:val="none" w:sz="0" w:space="0" w:color="auto"/>
      </w:divBdr>
    </w:div>
    <w:div w:id="1340623411">
      <w:bodyDiv w:val="1"/>
      <w:marLeft w:val="0"/>
      <w:marRight w:val="0"/>
      <w:marTop w:val="0"/>
      <w:marBottom w:val="0"/>
      <w:divBdr>
        <w:top w:val="none" w:sz="0" w:space="0" w:color="auto"/>
        <w:left w:val="none" w:sz="0" w:space="0" w:color="auto"/>
        <w:bottom w:val="none" w:sz="0" w:space="0" w:color="auto"/>
        <w:right w:val="none" w:sz="0" w:space="0" w:color="auto"/>
      </w:divBdr>
    </w:div>
    <w:div w:id="1344357911">
      <w:bodyDiv w:val="1"/>
      <w:marLeft w:val="0"/>
      <w:marRight w:val="0"/>
      <w:marTop w:val="0"/>
      <w:marBottom w:val="0"/>
      <w:divBdr>
        <w:top w:val="none" w:sz="0" w:space="0" w:color="auto"/>
        <w:left w:val="none" w:sz="0" w:space="0" w:color="auto"/>
        <w:bottom w:val="none" w:sz="0" w:space="0" w:color="auto"/>
        <w:right w:val="none" w:sz="0" w:space="0" w:color="auto"/>
      </w:divBdr>
    </w:div>
    <w:div w:id="1344816493">
      <w:bodyDiv w:val="1"/>
      <w:marLeft w:val="0"/>
      <w:marRight w:val="0"/>
      <w:marTop w:val="0"/>
      <w:marBottom w:val="0"/>
      <w:divBdr>
        <w:top w:val="none" w:sz="0" w:space="0" w:color="auto"/>
        <w:left w:val="none" w:sz="0" w:space="0" w:color="auto"/>
        <w:bottom w:val="none" w:sz="0" w:space="0" w:color="auto"/>
        <w:right w:val="none" w:sz="0" w:space="0" w:color="auto"/>
      </w:divBdr>
    </w:div>
    <w:div w:id="1346245159">
      <w:bodyDiv w:val="1"/>
      <w:marLeft w:val="0"/>
      <w:marRight w:val="0"/>
      <w:marTop w:val="0"/>
      <w:marBottom w:val="0"/>
      <w:divBdr>
        <w:top w:val="none" w:sz="0" w:space="0" w:color="auto"/>
        <w:left w:val="none" w:sz="0" w:space="0" w:color="auto"/>
        <w:bottom w:val="none" w:sz="0" w:space="0" w:color="auto"/>
        <w:right w:val="none" w:sz="0" w:space="0" w:color="auto"/>
      </w:divBdr>
    </w:div>
    <w:div w:id="1346711292">
      <w:bodyDiv w:val="1"/>
      <w:marLeft w:val="0"/>
      <w:marRight w:val="0"/>
      <w:marTop w:val="0"/>
      <w:marBottom w:val="0"/>
      <w:divBdr>
        <w:top w:val="none" w:sz="0" w:space="0" w:color="auto"/>
        <w:left w:val="none" w:sz="0" w:space="0" w:color="auto"/>
        <w:bottom w:val="none" w:sz="0" w:space="0" w:color="auto"/>
        <w:right w:val="none" w:sz="0" w:space="0" w:color="auto"/>
      </w:divBdr>
    </w:div>
    <w:div w:id="1346905995">
      <w:bodyDiv w:val="1"/>
      <w:marLeft w:val="0"/>
      <w:marRight w:val="0"/>
      <w:marTop w:val="0"/>
      <w:marBottom w:val="0"/>
      <w:divBdr>
        <w:top w:val="none" w:sz="0" w:space="0" w:color="auto"/>
        <w:left w:val="none" w:sz="0" w:space="0" w:color="auto"/>
        <w:bottom w:val="none" w:sz="0" w:space="0" w:color="auto"/>
        <w:right w:val="none" w:sz="0" w:space="0" w:color="auto"/>
      </w:divBdr>
    </w:div>
    <w:div w:id="1352488380">
      <w:bodyDiv w:val="1"/>
      <w:marLeft w:val="0"/>
      <w:marRight w:val="0"/>
      <w:marTop w:val="0"/>
      <w:marBottom w:val="0"/>
      <w:divBdr>
        <w:top w:val="none" w:sz="0" w:space="0" w:color="auto"/>
        <w:left w:val="none" w:sz="0" w:space="0" w:color="auto"/>
        <w:bottom w:val="none" w:sz="0" w:space="0" w:color="auto"/>
        <w:right w:val="none" w:sz="0" w:space="0" w:color="auto"/>
      </w:divBdr>
    </w:div>
    <w:div w:id="1353923285">
      <w:bodyDiv w:val="1"/>
      <w:marLeft w:val="0"/>
      <w:marRight w:val="0"/>
      <w:marTop w:val="0"/>
      <w:marBottom w:val="0"/>
      <w:divBdr>
        <w:top w:val="none" w:sz="0" w:space="0" w:color="auto"/>
        <w:left w:val="none" w:sz="0" w:space="0" w:color="auto"/>
        <w:bottom w:val="none" w:sz="0" w:space="0" w:color="auto"/>
        <w:right w:val="none" w:sz="0" w:space="0" w:color="auto"/>
      </w:divBdr>
    </w:div>
    <w:div w:id="1354916658">
      <w:marLeft w:val="480"/>
      <w:marRight w:val="0"/>
      <w:marTop w:val="0"/>
      <w:marBottom w:val="0"/>
      <w:divBdr>
        <w:top w:val="none" w:sz="0" w:space="0" w:color="auto"/>
        <w:left w:val="none" w:sz="0" w:space="0" w:color="auto"/>
        <w:bottom w:val="none" w:sz="0" w:space="0" w:color="auto"/>
        <w:right w:val="none" w:sz="0" w:space="0" w:color="auto"/>
      </w:divBdr>
    </w:div>
    <w:div w:id="1355499456">
      <w:bodyDiv w:val="1"/>
      <w:marLeft w:val="0"/>
      <w:marRight w:val="0"/>
      <w:marTop w:val="0"/>
      <w:marBottom w:val="0"/>
      <w:divBdr>
        <w:top w:val="none" w:sz="0" w:space="0" w:color="auto"/>
        <w:left w:val="none" w:sz="0" w:space="0" w:color="auto"/>
        <w:bottom w:val="none" w:sz="0" w:space="0" w:color="auto"/>
        <w:right w:val="none" w:sz="0" w:space="0" w:color="auto"/>
      </w:divBdr>
    </w:div>
    <w:div w:id="1357119737">
      <w:bodyDiv w:val="1"/>
      <w:marLeft w:val="0"/>
      <w:marRight w:val="0"/>
      <w:marTop w:val="0"/>
      <w:marBottom w:val="0"/>
      <w:divBdr>
        <w:top w:val="none" w:sz="0" w:space="0" w:color="auto"/>
        <w:left w:val="none" w:sz="0" w:space="0" w:color="auto"/>
        <w:bottom w:val="none" w:sz="0" w:space="0" w:color="auto"/>
        <w:right w:val="none" w:sz="0" w:space="0" w:color="auto"/>
      </w:divBdr>
    </w:div>
    <w:div w:id="1358776802">
      <w:bodyDiv w:val="1"/>
      <w:marLeft w:val="0"/>
      <w:marRight w:val="0"/>
      <w:marTop w:val="0"/>
      <w:marBottom w:val="0"/>
      <w:divBdr>
        <w:top w:val="none" w:sz="0" w:space="0" w:color="auto"/>
        <w:left w:val="none" w:sz="0" w:space="0" w:color="auto"/>
        <w:bottom w:val="none" w:sz="0" w:space="0" w:color="auto"/>
        <w:right w:val="none" w:sz="0" w:space="0" w:color="auto"/>
      </w:divBdr>
    </w:div>
    <w:div w:id="1360549391">
      <w:bodyDiv w:val="1"/>
      <w:marLeft w:val="0"/>
      <w:marRight w:val="0"/>
      <w:marTop w:val="0"/>
      <w:marBottom w:val="0"/>
      <w:divBdr>
        <w:top w:val="none" w:sz="0" w:space="0" w:color="auto"/>
        <w:left w:val="none" w:sz="0" w:space="0" w:color="auto"/>
        <w:bottom w:val="none" w:sz="0" w:space="0" w:color="auto"/>
        <w:right w:val="none" w:sz="0" w:space="0" w:color="auto"/>
      </w:divBdr>
    </w:div>
    <w:div w:id="1360593047">
      <w:bodyDiv w:val="1"/>
      <w:marLeft w:val="0"/>
      <w:marRight w:val="0"/>
      <w:marTop w:val="0"/>
      <w:marBottom w:val="0"/>
      <w:divBdr>
        <w:top w:val="none" w:sz="0" w:space="0" w:color="auto"/>
        <w:left w:val="none" w:sz="0" w:space="0" w:color="auto"/>
        <w:bottom w:val="none" w:sz="0" w:space="0" w:color="auto"/>
        <w:right w:val="none" w:sz="0" w:space="0" w:color="auto"/>
      </w:divBdr>
    </w:div>
    <w:div w:id="1363436786">
      <w:bodyDiv w:val="1"/>
      <w:marLeft w:val="0"/>
      <w:marRight w:val="0"/>
      <w:marTop w:val="0"/>
      <w:marBottom w:val="0"/>
      <w:divBdr>
        <w:top w:val="none" w:sz="0" w:space="0" w:color="auto"/>
        <w:left w:val="none" w:sz="0" w:space="0" w:color="auto"/>
        <w:bottom w:val="none" w:sz="0" w:space="0" w:color="auto"/>
        <w:right w:val="none" w:sz="0" w:space="0" w:color="auto"/>
      </w:divBdr>
    </w:div>
    <w:div w:id="1365062561">
      <w:bodyDiv w:val="1"/>
      <w:marLeft w:val="0"/>
      <w:marRight w:val="0"/>
      <w:marTop w:val="0"/>
      <w:marBottom w:val="0"/>
      <w:divBdr>
        <w:top w:val="none" w:sz="0" w:space="0" w:color="auto"/>
        <w:left w:val="none" w:sz="0" w:space="0" w:color="auto"/>
        <w:bottom w:val="none" w:sz="0" w:space="0" w:color="auto"/>
        <w:right w:val="none" w:sz="0" w:space="0" w:color="auto"/>
      </w:divBdr>
    </w:div>
    <w:div w:id="1365984830">
      <w:bodyDiv w:val="1"/>
      <w:marLeft w:val="0"/>
      <w:marRight w:val="0"/>
      <w:marTop w:val="0"/>
      <w:marBottom w:val="0"/>
      <w:divBdr>
        <w:top w:val="none" w:sz="0" w:space="0" w:color="auto"/>
        <w:left w:val="none" w:sz="0" w:space="0" w:color="auto"/>
        <w:bottom w:val="none" w:sz="0" w:space="0" w:color="auto"/>
        <w:right w:val="none" w:sz="0" w:space="0" w:color="auto"/>
      </w:divBdr>
    </w:div>
    <w:div w:id="1368947298">
      <w:bodyDiv w:val="1"/>
      <w:marLeft w:val="0"/>
      <w:marRight w:val="0"/>
      <w:marTop w:val="0"/>
      <w:marBottom w:val="0"/>
      <w:divBdr>
        <w:top w:val="none" w:sz="0" w:space="0" w:color="auto"/>
        <w:left w:val="none" w:sz="0" w:space="0" w:color="auto"/>
        <w:bottom w:val="none" w:sz="0" w:space="0" w:color="auto"/>
        <w:right w:val="none" w:sz="0" w:space="0" w:color="auto"/>
      </w:divBdr>
    </w:div>
    <w:div w:id="1369185683">
      <w:bodyDiv w:val="1"/>
      <w:marLeft w:val="0"/>
      <w:marRight w:val="0"/>
      <w:marTop w:val="0"/>
      <w:marBottom w:val="0"/>
      <w:divBdr>
        <w:top w:val="none" w:sz="0" w:space="0" w:color="auto"/>
        <w:left w:val="none" w:sz="0" w:space="0" w:color="auto"/>
        <w:bottom w:val="none" w:sz="0" w:space="0" w:color="auto"/>
        <w:right w:val="none" w:sz="0" w:space="0" w:color="auto"/>
      </w:divBdr>
    </w:div>
    <w:div w:id="1372534189">
      <w:bodyDiv w:val="1"/>
      <w:marLeft w:val="0"/>
      <w:marRight w:val="0"/>
      <w:marTop w:val="0"/>
      <w:marBottom w:val="0"/>
      <w:divBdr>
        <w:top w:val="none" w:sz="0" w:space="0" w:color="auto"/>
        <w:left w:val="none" w:sz="0" w:space="0" w:color="auto"/>
        <w:bottom w:val="none" w:sz="0" w:space="0" w:color="auto"/>
        <w:right w:val="none" w:sz="0" w:space="0" w:color="auto"/>
      </w:divBdr>
    </w:div>
    <w:div w:id="1374187666">
      <w:bodyDiv w:val="1"/>
      <w:marLeft w:val="0"/>
      <w:marRight w:val="0"/>
      <w:marTop w:val="0"/>
      <w:marBottom w:val="0"/>
      <w:divBdr>
        <w:top w:val="none" w:sz="0" w:space="0" w:color="auto"/>
        <w:left w:val="none" w:sz="0" w:space="0" w:color="auto"/>
        <w:bottom w:val="none" w:sz="0" w:space="0" w:color="auto"/>
        <w:right w:val="none" w:sz="0" w:space="0" w:color="auto"/>
      </w:divBdr>
    </w:div>
    <w:div w:id="1380014041">
      <w:bodyDiv w:val="1"/>
      <w:marLeft w:val="0"/>
      <w:marRight w:val="0"/>
      <w:marTop w:val="0"/>
      <w:marBottom w:val="0"/>
      <w:divBdr>
        <w:top w:val="none" w:sz="0" w:space="0" w:color="auto"/>
        <w:left w:val="none" w:sz="0" w:space="0" w:color="auto"/>
        <w:bottom w:val="none" w:sz="0" w:space="0" w:color="auto"/>
        <w:right w:val="none" w:sz="0" w:space="0" w:color="auto"/>
      </w:divBdr>
    </w:div>
    <w:div w:id="1380737705">
      <w:bodyDiv w:val="1"/>
      <w:marLeft w:val="0"/>
      <w:marRight w:val="0"/>
      <w:marTop w:val="0"/>
      <w:marBottom w:val="0"/>
      <w:divBdr>
        <w:top w:val="none" w:sz="0" w:space="0" w:color="auto"/>
        <w:left w:val="none" w:sz="0" w:space="0" w:color="auto"/>
        <w:bottom w:val="none" w:sz="0" w:space="0" w:color="auto"/>
        <w:right w:val="none" w:sz="0" w:space="0" w:color="auto"/>
      </w:divBdr>
    </w:div>
    <w:div w:id="1380786440">
      <w:bodyDiv w:val="1"/>
      <w:marLeft w:val="0"/>
      <w:marRight w:val="0"/>
      <w:marTop w:val="0"/>
      <w:marBottom w:val="0"/>
      <w:divBdr>
        <w:top w:val="none" w:sz="0" w:space="0" w:color="auto"/>
        <w:left w:val="none" w:sz="0" w:space="0" w:color="auto"/>
        <w:bottom w:val="none" w:sz="0" w:space="0" w:color="auto"/>
        <w:right w:val="none" w:sz="0" w:space="0" w:color="auto"/>
      </w:divBdr>
    </w:div>
    <w:div w:id="1380931591">
      <w:bodyDiv w:val="1"/>
      <w:marLeft w:val="0"/>
      <w:marRight w:val="0"/>
      <w:marTop w:val="0"/>
      <w:marBottom w:val="0"/>
      <w:divBdr>
        <w:top w:val="none" w:sz="0" w:space="0" w:color="auto"/>
        <w:left w:val="none" w:sz="0" w:space="0" w:color="auto"/>
        <w:bottom w:val="none" w:sz="0" w:space="0" w:color="auto"/>
        <w:right w:val="none" w:sz="0" w:space="0" w:color="auto"/>
      </w:divBdr>
    </w:div>
    <w:div w:id="1381203614">
      <w:marLeft w:val="480"/>
      <w:marRight w:val="0"/>
      <w:marTop w:val="0"/>
      <w:marBottom w:val="0"/>
      <w:divBdr>
        <w:top w:val="none" w:sz="0" w:space="0" w:color="auto"/>
        <w:left w:val="none" w:sz="0" w:space="0" w:color="auto"/>
        <w:bottom w:val="none" w:sz="0" w:space="0" w:color="auto"/>
        <w:right w:val="none" w:sz="0" w:space="0" w:color="auto"/>
      </w:divBdr>
    </w:div>
    <w:div w:id="1383560162">
      <w:bodyDiv w:val="1"/>
      <w:marLeft w:val="0"/>
      <w:marRight w:val="0"/>
      <w:marTop w:val="0"/>
      <w:marBottom w:val="0"/>
      <w:divBdr>
        <w:top w:val="none" w:sz="0" w:space="0" w:color="auto"/>
        <w:left w:val="none" w:sz="0" w:space="0" w:color="auto"/>
        <w:bottom w:val="none" w:sz="0" w:space="0" w:color="auto"/>
        <w:right w:val="none" w:sz="0" w:space="0" w:color="auto"/>
      </w:divBdr>
    </w:div>
    <w:div w:id="1384062905">
      <w:bodyDiv w:val="1"/>
      <w:marLeft w:val="0"/>
      <w:marRight w:val="0"/>
      <w:marTop w:val="0"/>
      <w:marBottom w:val="0"/>
      <w:divBdr>
        <w:top w:val="none" w:sz="0" w:space="0" w:color="auto"/>
        <w:left w:val="none" w:sz="0" w:space="0" w:color="auto"/>
        <w:bottom w:val="none" w:sz="0" w:space="0" w:color="auto"/>
        <w:right w:val="none" w:sz="0" w:space="0" w:color="auto"/>
      </w:divBdr>
    </w:div>
    <w:div w:id="1391420639">
      <w:bodyDiv w:val="1"/>
      <w:marLeft w:val="0"/>
      <w:marRight w:val="0"/>
      <w:marTop w:val="0"/>
      <w:marBottom w:val="0"/>
      <w:divBdr>
        <w:top w:val="none" w:sz="0" w:space="0" w:color="auto"/>
        <w:left w:val="none" w:sz="0" w:space="0" w:color="auto"/>
        <w:bottom w:val="none" w:sz="0" w:space="0" w:color="auto"/>
        <w:right w:val="none" w:sz="0" w:space="0" w:color="auto"/>
      </w:divBdr>
    </w:div>
    <w:div w:id="1398164902">
      <w:bodyDiv w:val="1"/>
      <w:marLeft w:val="0"/>
      <w:marRight w:val="0"/>
      <w:marTop w:val="0"/>
      <w:marBottom w:val="0"/>
      <w:divBdr>
        <w:top w:val="none" w:sz="0" w:space="0" w:color="auto"/>
        <w:left w:val="none" w:sz="0" w:space="0" w:color="auto"/>
        <w:bottom w:val="none" w:sz="0" w:space="0" w:color="auto"/>
        <w:right w:val="none" w:sz="0" w:space="0" w:color="auto"/>
      </w:divBdr>
    </w:div>
    <w:div w:id="1400594830">
      <w:bodyDiv w:val="1"/>
      <w:marLeft w:val="0"/>
      <w:marRight w:val="0"/>
      <w:marTop w:val="0"/>
      <w:marBottom w:val="0"/>
      <w:divBdr>
        <w:top w:val="none" w:sz="0" w:space="0" w:color="auto"/>
        <w:left w:val="none" w:sz="0" w:space="0" w:color="auto"/>
        <w:bottom w:val="none" w:sz="0" w:space="0" w:color="auto"/>
        <w:right w:val="none" w:sz="0" w:space="0" w:color="auto"/>
      </w:divBdr>
    </w:div>
    <w:div w:id="1402946885">
      <w:bodyDiv w:val="1"/>
      <w:marLeft w:val="0"/>
      <w:marRight w:val="0"/>
      <w:marTop w:val="0"/>
      <w:marBottom w:val="0"/>
      <w:divBdr>
        <w:top w:val="none" w:sz="0" w:space="0" w:color="auto"/>
        <w:left w:val="none" w:sz="0" w:space="0" w:color="auto"/>
        <w:bottom w:val="none" w:sz="0" w:space="0" w:color="auto"/>
        <w:right w:val="none" w:sz="0" w:space="0" w:color="auto"/>
      </w:divBdr>
    </w:div>
    <w:div w:id="1406144536">
      <w:bodyDiv w:val="1"/>
      <w:marLeft w:val="0"/>
      <w:marRight w:val="0"/>
      <w:marTop w:val="0"/>
      <w:marBottom w:val="0"/>
      <w:divBdr>
        <w:top w:val="none" w:sz="0" w:space="0" w:color="auto"/>
        <w:left w:val="none" w:sz="0" w:space="0" w:color="auto"/>
        <w:bottom w:val="none" w:sz="0" w:space="0" w:color="auto"/>
        <w:right w:val="none" w:sz="0" w:space="0" w:color="auto"/>
      </w:divBdr>
    </w:div>
    <w:div w:id="1407653122">
      <w:bodyDiv w:val="1"/>
      <w:marLeft w:val="0"/>
      <w:marRight w:val="0"/>
      <w:marTop w:val="0"/>
      <w:marBottom w:val="0"/>
      <w:divBdr>
        <w:top w:val="none" w:sz="0" w:space="0" w:color="auto"/>
        <w:left w:val="none" w:sz="0" w:space="0" w:color="auto"/>
        <w:bottom w:val="none" w:sz="0" w:space="0" w:color="auto"/>
        <w:right w:val="none" w:sz="0" w:space="0" w:color="auto"/>
      </w:divBdr>
    </w:div>
    <w:div w:id="1410805294">
      <w:bodyDiv w:val="1"/>
      <w:marLeft w:val="0"/>
      <w:marRight w:val="0"/>
      <w:marTop w:val="0"/>
      <w:marBottom w:val="0"/>
      <w:divBdr>
        <w:top w:val="none" w:sz="0" w:space="0" w:color="auto"/>
        <w:left w:val="none" w:sz="0" w:space="0" w:color="auto"/>
        <w:bottom w:val="none" w:sz="0" w:space="0" w:color="auto"/>
        <w:right w:val="none" w:sz="0" w:space="0" w:color="auto"/>
      </w:divBdr>
    </w:div>
    <w:div w:id="1411653188">
      <w:bodyDiv w:val="1"/>
      <w:marLeft w:val="0"/>
      <w:marRight w:val="0"/>
      <w:marTop w:val="0"/>
      <w:marBottom w:val="0"/>
      <w:divBdr>
        <w:top w:val="none" w:sz="0" w:space="0" w:color="auto"/>
        <w:left w:val="none" w:sz="0" w:space="0" w:color="auto"/>
        <w:bottom w:val="none" w:sz="0" w:space="0" w:color="auto"/>
        <w:right w:val="none" w:sz="0" w:space="0" w:color="auto"/>
      </w:divBdr>
      <w:divsChild>
        <w:div w:id="696926213">
          <w:marLeft w:val="480"/>
          <w:marRight w:val="0"/>
          <w:marTop w:val="0"/>
          <w:marBottom w:val="0"/>
          <w:divBdr>
            <w:top w:val="none" w:sz="0" w:space="0" w:color="auto"/>
            <w:left w:val="none" w:sz="0" w:space="0" w:color="auto"/>
            <w:bottom w:val="none" w:sz="0" w:space="0" w:color="auto"/>
            <w:right w:val="none" w:sz="0" w:space="0" w:color="auto"/>
          </w:divBdr>
        </w:div>
        <w:div w:id="25957221">
          <w:marLeft w:val="480"/>
          <w:marRight w:val="0"/>
          <w:marTop w:val="0"/>
          <w:marBottom w:val="0"/>
          <w:divBdr>
            <w:top w:val="none" w:sz="0" w:space="0" w:color="auto"/>
            <w:left w:val="none" w:sz="0" w:space="0" w:color="auto"/>
            <w:bottom w:val="none" w:sz="0" w:space="0" w:color="auto"/>
            <w:right w:val="none" w:sz="0" w:space="0" w:color="auto"/>
          </w:divBdr>
        </w:div>
        <w:div w:id="825173230">
          <w:marLeft w:val="480"/>
          <w:marRight w:val="0"/>
          <w:marTop w:val="0"/>
          <w:marBottom w:val="0"/>
          <w:divBdr>
            <w:top w:val="none" w:sz="0" w:space="0" w:color="auto"/>
            <w:left w:val="none" w:sz="0" w:space="0" w:color="auto"/>
            <w:bottom w:val="none" w:sz="0" w:space="0" w:color="auto"/>
            <w:right w:val="none" w:sz="0" w:space="0" w:color="auto"/>
          </w:divBdr>
        </w:div>
        <w:div w:id="1855799718">
          <w:marLeft w:val="480"/>
          <w:marRight w:val="0"/>
          <w:marTop w:val="0"/>
          <w:marBottom w:val="0"/>
          <w:divBdr>
            <w:top w:val="none" w:sz="0" w:space="0" w:color="auto"/>
            <w:left w:val="none" w:sz="0" w:space="0" w:color="auto"/>
            <w:bottom w:val="none" w:sz="0" w:space="0" w:color="auto"/>
            <w:right w:val="none" w:sz="0" w:space="0" w:color="auto"/>
          </w:divBdr>
        </w:div>
        <w:div w:id="1833058113">
          <w:marLeft w:val="480"/>
          <w:marRight w:val="0"/>
          <w:marTop w:val="0"/>
          <w:marBottom w:val="0"/>
          <w:divBdr>
            <w:top w:val="none" w:sz="0" w:space="0" w:color="auto"/>
            <w:left w:val="none" w:sz="0" w:space="0" w:color="auto"/>
            <w:bottom w:val="none" w:sz="0" w:space="0" w:color="auto"/>
            <w:right w:val="none" w:sz="0" w:space="0" w:color="auto"/>
          </w:divBdr>
        </w:div>
        <w:div w:id="1544749523">
          <w:marLeft w:val="480"/>
          <w:marRight w:val="0"/>
          <w:marTop w:val="0"/>
          <w:marBottom w:val="0"/>
          <w:divBdr>
            <w:top w:val="none" w:sz="0" w:space="0" w:color="auto"/>
            <w:left w:val="none" w:sz="0" w:space="0" w:color="auto"/>
            <w:bottom w:val="none" w:sz="0" w:space="0" w:color="auto"/>
            <w:right w:val="none" w:sz="0" w:space="0" w:color="auto"/>
          </w:divBdr>
        </w:div>
        <w:div w:id="1907186991">
          <w:marLeft w:val="480"/>
          <w:marRight w:val="0"/>
          <w:marTop w:val="0"/>
          <w:marBottom w:val="0"/>
          <w:divBdr>
            <w:top w:val="none" w:sz="0" w:space="0" w:color="auto"/>
            <w:left w:val="none" w:sz="0" w:space="0" w:color="auto"/>
            <w:bottom w:val="none" w:sz="0" w:space="0" w:color="auto"/>
            <w:right w:val="none" w:sz="0" w:space="0" w:color="auto"/>
          </w:divBdr>
        </w:div>
      </w:divsChild>
    </w:div>
    <w:div w:id="1412971261">
      <w:bodyDiv w:val="1"/>
      <w:marLeft w:val="0"/>
      <w:marRight w:val="0"/>
      <w:marTop w:val="0"/>
      <w:marBottom w:val="0"/>
      <w:divBdr>
        <w:top w:val="none" w:sz="0" w:space="0" w:color="auto"/>
        <w:left w:val="none" w:sz="0" w:space="0" w:color="auto"/>
        <w:bottom w:val="none" w:sz="0" w:space="0" w:color="auto"/>
        <w:right w:val="none" w:sz="0" w:space="0" w:color="auto"/>
      </w:divBdr>
    </w:div>
    <w:div w:id="1415083652">
      <w:bodyDiv w:val="1"/>
      <w:marLeft w:val="0"/>
      <w:marRight w:val="0"/>
      <w:marTop w:val="0"/>
      <w:marBottom w:val="0"/>
      <w:divBdr>
        <w:top w:val="none" w:sz="0" w:space="0" w:color="auto"/>
        <w:left w:val="none" w:sz="0" w:space="0" w:color="auto"/>
        <w:bottom w:val="none" w:sz="0" w:space="0" w:color="auto"/>
        <w:right w:val="none" w:sz="0" w:space="0" w:color="auto"/>
      </w:divBdr>
    </w:div>
    <w:div w:id="1416396168">
      <w:bodyDiv w:val="1"/>
      <w:marLeft w:val="0"/>
      <w:marRight w:val="0"/>
      <w:marTop w:val="0"/>
      <w:marBottom w:val="0"/>
      <w:divBdr>
        <w:top w:val="none" w:sz="0" w:space="0" w:color="auto"/>
        <w:left w:val="none" w:sz="0" w:space="0" w:color="auto"/>
        <w:bottom w:val="none" w:sz="0" w:space="0" w:color="auto"/>
        <w:right w:val="none" w:sz="0" w:space="0" w:color="auto"/>
      </w:divBdr>
    </w:div>
    <w:div w:id="1417559322">
      <w:bodyDiv w:val="1"/>
      <w:marLeft w:val="0"/>
      <w:marRight w:val="0"/>
      <w:marTop w:val="0"/>
      <w:marBottom w:val="0"/>
      <w:divBdr>
        <w:top w:val="none" w:sz="0" w:space="0" w:color="auto"/>
        <w:left w:val="none" w:sz="0" w:space="0" w:color="auto"/>
        <w:bottom w:val="none" w:sz="0" w:space="0" w:color="auto"/>
        <w:right w:val="none" w:sz="0" w:space="0" w:color="auto"/>
      </w:divBdr>
    </w:div>
    <w:div w:id="1419133225">
      <w:bodyDiv w:val="1"/>
      <w:marLeft w:val="0"/>
      <w:marRight w:val="0"/>
      <w:marTop w:val="0"/>
      <w:marBottom w:val="0"/>
      <w:divBdr>
        <w:top w:val="none" w:sz="0" w:space="0" w:color="auto"/>
        <w:left w:val="none" w:sz="0" w:space="0" w:color="auto"/>
        <w:bottom w:val="none" w:sz="0" w:space="0" w:color="auto"/>
        <w:right w:val="none" w:sz="0" w:space="0" w:color="auto"/>
      </w:divBdr>
    </w:div>
    <w:div w:id="1422338769">
      <w:bodyDiv w:val="1"/>
      <w:marLeft w:val="0"/>
      <w:marRight w:val="0"/>
      <w:marTop w:val="0"/>
      <w:marBottom w:val="0"/>
      <w:divBdr>
        <w:top w:val="none" w:sz="0" w:space="0" w:color="auto"/>
        <w:left w:val="none" w:sz="0" w:space="0" w:color="auto"/>
        <w:bottom w:val="none" w:sz="0" w:space="0" w:color="auto"/>
        <w:right w:val="none" w:sz="0" w:space="0" w:color="auto"/>
      </w:divBdr>
    </w:div>
    <w:div w:id="1424451874">
      <w:bodyDiv w:val="1"/>
      <w:marLeft w:val="0"/>
      <w:marRight w:val="0"/>
      <w:marTop w:val="0"/>
      <w:marBottom w:val="0"/>
      <w:divBdr>
        <w:top w:val="none" w:sz="0" w:space="0" w:color="auto"/>
        <w:left w:val="none" w:sz="0" w:space="0" w:color="auto"/>
        <w:bottom w:val="none" w:sz="0" w:space="0" w:color="auto"/>
        <w:right w:val="none" w:sz="0" w:space="0" w:color="auto"/>
      </w:divBdr>
      <w:divsChild>
        <w:div w:id="1175457996">
          <w:marLeft w:val="480"/>
          <w:marRight w:val="0"/>
          <w:marTop w:val="0"/>
          <w:marBottom w:val="0"/>
          <w:divBdr>
            <w:top w:val="none" w:sz="0" w:space="0" w:color="auto"/>
            <w:left w:val="none" w:sz="0" w:space="0" w:color="auto"/>
            <w:bottom w:val="none" w:sz="0" w:space="0" w:color="auto"/>
            <w:right w:val="none" w:sz="0" w:space="0" w:color="auto"/>
          </w:divBdr>
        </w:div>
        <w:div w:id="1549493716">
          <w:marLeft w:val="480"/>
          <w:marRight w:val="0"/>
          <w:marTop w:val="0"/>
          <w:marBottom w:val="0"/>
          <w:divBdr>
            <w:top w:val="none" w:sz="0" w:space="0" w:color="auto"/>
            <w:left w:val="none" w:sz="0" w:space="0" w:color="auto"/>
            <w:bottom w:val="none" w:sz="0" w:space="0" w:color="auto"/>
            <w:right w:val="none" w:sz="0" w:space="0" w:color="auto"/>
          </w:divBdr>
        </w:div>
        <w:div w:id="265583677">
          <w:marLeft w:val="480"/>
          <w:marRight w:val="0"/>
          <w:marTop w:val="0"/>
          <w:marBottom w:val="0"/>
          <w:divBdr>
            <w:top w:val="none" w:sz="0" w:space="0" w:color="auto"/>
            <w:left w:val="none" w:sz="0" w:space="0" w:color="auto"/>
            <w:bottom w:val="none" w:sz="0" w:space="0" w:color="auto"/>
            <w:right w:val="none" w:sz="0" w:space="0" w:color="auto"/>
          </w:divBdr>
        </w:div>
        <w:div w:id="626202423">
          <w:marLeft w:val="480"/>
          <w:marRight w:val="0"/>
          <w:marTop w:val="0"/>
          <w:marBottom w:val="0"/>
          <w:divBdr>
            <w:top w:val="none" w:sz="0" w:space="0" w:color="auto"/>
            <w:left w:val="none" w:sz="0" w:space="0" w:color="auto"/>
            <w:bottom w:val="none" w:sz="0" w:space="0" w:color="auto"/>
            <w:right w:val="none" w:sz="0" w:space="0" w:color="auto"/>
          </w:divBdr>
        </w:div>
        <w:div w:id="2075203832">
          <w:marLeft w:val="480"/>
          <w:marRight w:val="0"/>
          <w:marTop w:val="0"/>
          <w:marBottom w:val="0"/>
          <w:divBdr>
            <w:top w:val="none" w:sz="0" w:space="0" w:color="auto"/>
            <w:left w:val="none" w:sz="0" w:space="0" w:color="auto"/>
            <w:bottom w:val="none" w:sz="0" w:space="0" w:color="auto"/>
            <w:right w:val="none" w:sz="0" w:space="0" w:color="auto"/>
          </w:divBdr>
        </w:div>
        <w:div w:id="2113209241">
          <w:marLeft w:val="480"/>
          <w:marRight w:val="0"/>
          <w:marTop w:val="0"/>
          <w:marBottom w:val="0"/>
          <w:divBdr>
            <w:top w:val="none" w:sz="0" w:space="0" w:color="auto"/>
            <w:left w:val="none" w:sz="0" w:space="0" w:color="auto"/>
            <w:bottom w:val="none" w:sz="0" w:space="0" w:color="auto"/>
            <w:right w:val="none" w:sz="0" w:space="0" w:color="auto"/>
          </w:divBdr>
        </w:div>
        <w:div w:id="130178510">
          <w:marLeft w:val="480"/>
          <w:marRight w:val="0"/>
          <w:marTop w:val="0"/>
          <w:marBottom w:val="0"/>
          <w:divBdr>
            <w:top w:val="none" w:sz="0" w:space="0" w:color="auto"/>
            <w:left w:val="none" w:sz="0" w:space="0" w:color="auto"/>
            <w:bottom w:val="none" w:sz="0" w:space="0" w:color="auto"/>
            <w:right w:val="none" w:sz="0" w:space="0" w:color="auto"/>
          </w:divBdr>
        </w:div>
      </w:divsChild>
    </w:div>
    <w:div w:id="1424641283">
      <w:bodyDiv w:val="1"/>
      <w:marLeft w:val="0"/>
      <w:marRight w:val="0"/>
      <w:marTop w:val="0"/>
      <w:marBottom w:val="0"/>
      <w:divBdr>
        <w:top w:val="none" w:sz="0" w:space="0" w:color="auto"/>
        <w:left w:val="none" w:sz="0" w:space="0" w:color="auto"/>
        <w:bottom w:val="none" w:sz="0" w:space="0" w:color="auto"/>
        <w:right w:val="none" w:sz="0" w:space="0" w:color="auto"/>
      </w:divBdr>
    </w:div>
    <w:div w:id="1427968184">
      <w:bodyDiv w:val="1"/>
      <w:marLeft w:val="0"/>
      <w:marRight w:val="0"/>
      <w:marTop w:val="0"/>
      <w:marBottom w:val="0"/>
      <w:divBdr>
        <w:top w:val="none" w:sz="0" w:space="0" w:color="auto"/>
        <w:left w:val="none" w:sz="0" w:space="0" w:color="auto"/>
        <w:bottom w:val="none" w:sz="0" w:space="0" w:color="auto"/>
        <w:right w:val="none" w:sz="0" w:space="0" w:color="auto"/>
      </w:divBdr>
    </w:div>
    <w:div w:id="1428042219">
      <w:bodyDiv w:val="1"/>
      <w:marLeft w:val="0"/>
      <w:marRight w:val="0"/>
      <w:marTop w:val="0"/>
      <w:marBottom w:val="0"/>
      <w:divBdr>
        <w:top w:val="none" w:sz="0" w:space="0" w:color="auto"/>
        <w:left w:val="none" w:sz="0" w:space="0" w:color="auto"/>
        <w:bottom w:val="none" w:sz="0" w:space="0" w:color="auto"/>
        <w:right w:val="none" w:sz="0" w:space="0" w:color="auto"/>
      </w:divBdr>
    </w:div>
    <w:div w:id="1432386090">
      <w:bodyDiv w:val="1"/>
      <w:marLeft w:val="0"/>
      <w:marRight w:val="0"/>
      <w:marTop w:val="0"/>
      <w:marBottom w:val="0"/>
      <w:divBdr>
        <w:top w:val="none" w:sz="0" w:space="0" w:color="auto"/>
        <w:left w:val="none" w:sz="0" w:space="0" w:color="auto"/>
        <w:bottom w:val="none" w:sz="0" w:space="0" w:color="auto"/>
        <w:right w:val="none" w:sz="0" w:space="0" w:color="auto"/>
      </w:divBdr>
    </w:div>
    <w:div w:id="1438480302">
      <w:bodyDiv w:val="1"/>
      <w:marLeft w:val="0"/>
      <w:marRight w:val="0"/>
      <w:marTop w:val="0"/>
      <w:marBottom w:val="0"/>
      <w:divBdr>
        <w:top w:val="none" w:sz="0" w:space="0" w:color="auto"/>
        <w:left w:val="none" w:sz="0" w:space="0" w:color="auto"/>
        <w:bottom w:val="none" w:sz="0" w:space="0" w:color="auto"/>
        <w:right w:val="none" w:sz="0" w:space="0" w:color="auto"/>
      </w:divBdr>
    </w:div>
    <w:div w:id="1438716971">
      <w:bodyDiv w:val="1"/>
      <w:marLeft w:val="0"/>
      <w:marRight w:val="0"/>
      <w:marTop w:val="0"/>
      <w:marBottom w:val="0"/>
      <w:divBdr>
        <w:top w:val="none" w:sz="0" w:space="0" w:color="auto"/>
        <w:left w:val="none" w:sz="0" w:space="0" w:color="auto"/>
        <w:bottom w:val="none" w:sz="0" w:space="0" w:color="auto"/>
        <w:right w:val="none" w:sz="0" w:space="0" w:color="auto"/>
      </w:divBdr>
    </w:div>
    <w:div w:id="1440834414">
      <w:bodyDiv w:val="1"/>
      <w:marLeft w:val="0"/>
      <w:marRight w:val="0"/>
      <w:marTop w:val="0"/>
      <w:marBottom w:val="0"/>
      <w:divBdr>
        <w:top w:val="none" w:sz="0" w:space="0" w:color="auto"/>
        <w:left w:val="none" w:sz="0" w:space="0" w:color="auto"/>
        <w:bottom w:val="none" w:sz="0" w:space="0" w:color="auto"/>
        <w:right w:val="none" w:sz="0" w:space="0" w:color="auto"/>
      </w:divBdr>
    </w:div>
    <w:div w:id="1447845339">
      <w:bodyDiv w:val="1"/>
      <w:marLeft w:val="0"/>
      <w:marRight w:val="0"/>
      <w:marTop w:val="0"/>
      <w:marBottom w:val="0"/>
      <w:divBdr>
        <w:top w:val="none" w:sz="0" w:space="0" w:color="auto"/>
        <w:left w:val="none" w:sz="0" w:space="0" w:color="auto"/>
        <w:bottom w:val="none" w:sz="0" w:space="0" w:color="auto"/>
        <w:right w:val="none" w:sz="0" w:space="0" w:color="auto"/>
      </w:divBdr>
    </w:div>
    <w:div w:id="1449663879">
      <w:bodyDiv w:val="1"/>
      <w:marLeft w:val="0"/>
      <w:marRight w:val="0"/>
      <w:marTop w:val="0"/>
      <w:marBottom w:val="0"/>
      <w:divBdr>
        <w:top w:val="none" w:sz="0" w:space="0" w:color="auto"/>
        <w:left w:val="none" w:sz="0" w:space="0" w:color="auto"/>
        <w:bottom w:val="none" w:sz="0" w:space="0" w:color="auto"/>
        <w:right w:val="none" w:sz="0" w:space="0" w:color="auto"/>
      </w:divBdr>
    </w:div>
    <w:div w:id="1450471615">
      <w:bodyDiv w:val="1"/>
      <w:marLeft w:val="0"/>
      <w:marRight w:val="0"/>
      <w:marTop w:val="0"/>
      <w:marBottom w:val="0"/>
      <w:divBdr>
        <w:top w:val="none" w:sz="0" w:space="0" w:color="auto"/>
        <w:left w:val="none" w:sz="0" w:space="0" w:color="auto"/>
        <w:bottom w:val="none" w:sz="0" w:space="0" w:color="auto"/>
        <w:right w:val="none" w:sz="0" w:space="0" w:color="auto"/>
      </w:divBdr>
    </w:div>
    <w:div w:id="1455756891">
      <w:bodyDiv w:val="1"/>
      <w:marLeft w:val="0"/>
      <w:marRight w:val="0"/>
      <w:marTop w:val="0"/>
      <w:marBottom w:val="0"/>
      <w:divBdr>
        <w:top w:val="none" w:sz="0" w:space="0" w:color="auto"/>
        <w:left w:val="none" w:sz="0" w:space="0" w:color="auto"/>
        <w:bottom w:val="none" w:sz="0" w:space="0" w:color="auto"/>
        <w:right w:val="none" w:sz="0" w:space="0" w:color="auto"/>
      </w:divBdr>
    </w:div>
    <w:div w:id="1458715984">
      <w:bodyDiv w:val="1"/>
      <w:marLeft w:val="0"/>
      <w:marRight w:val="0"/>
      <w:marTop w:val="0"/>
      <w:marBottom w:val="0"/>
      <w:divBdr>
        <w:top w:val="none" w:sz="0" w:space="0" w:color="auto"/>
        <w:left w:val="none" w:sz="0" w:space="0" w:color="auto"/>
        <w:bottom w:val="none" w:sz="0" w:space="0" w:color="auto"/>
        <w:right w:val="none" w:sz="0" w:space="0" w:color="auto"/>
      </w:divBdr>
    </w:div>
    <w:div w:id="1459375769">
      <w:bodyDiv w:val="1"/>
      <w:marLeft w:val="0"/>
      <w:marRight w:val="0"/>
      <w:marTop w:val="0"/>
      <w:marBottom w:val="0"/>
      <w:divBdr>
        <w:top w:val="none" w:sz="0" w:space="0" w:color="auto"/>
        <w:left w:val="none" w:sz="0" w:space="0" w:color="auto"/>
        <w:bottom w:val="none" w:sz="0" w:space="0" w:color="auto"/>
        <w:right w:val="none" w:sz="0" w:space="0" w:color="auto"/>
      </w:divBdr>
    </w:div>
    <w:div w:id="1459496960">
      <w:bodyDiv w:val="1"/>
      <w:marLeft w:val="0"/>
      <w:marRight w:val="0"/>
      <w:marTop w:val="0"/>
      <w:marBottom w:val="0"/>
      <w:divBdr>
        <w:top w:val="none" w:sz="0" w:space="0" w:color="auto"/>
        <w:left w:val="none" w:sz="0" w:space="0" w:color="auto"/>
        <w:bottom w:val="none" w:sz="0" w:space="0" w:color="auto"/>
        <w:right w:val="none" w:sz="0" w:space="0" w:color="auto"/>
      </w:divBdr>
    </w:div>
    <w:div w:id="1461001217">
      <w:bodyDiv w:val="1"/>
      <w:marLeft w:val="0"/>
      <w:marRight w:val="0"/>
      <w:marTop w:val="0"/>
      <w:marBottom w:val="0"/>
      <w:divBdr>
        <w:top w:val="none" w:sz="0" w:space="0" w:color="auto"/>
        <w:left w:val="none" w:sz="0" w:space="0" w:color="auto"/>
        <w:bottom w:val="none" w:sz="0" w:space="0" w:color="auto"/>
        <w:right w:val="none" w:sz="0" w:space="0" w:color="auto"/>
      </w:divBdr>
    </w:div>
    <w:div w:id="1465807084">
      <w:bodyDiv w:val="1"/>
      <w:marLeft w:val="0"/>
      <w:marRight w:val="0"/>
      <w:marTop w:val="0"/>
      <w:marBottom w:val="0"/>
      <w:divBdr>
        <w:top w:val="none" w:sz="0" w:space="0" w:color="auto"/>
        <w:left w:val="none" w:sz="0" w:space="0" w:color="auto"/>
        <w:bottom w:val="none" w:sz="0" w:space="0" w:color="auto"/>
        <w:right w:val="none" w:sz="0" w:space="0" w:color="auto"/>
      </w:divBdr>
    </w:div>
    <w:div w:id="1466241830">
      <w:bodyDiv w:val="1"/>
      <w:marLeft w:val="0"/>
      <w:marRight w:val="0"/>
      <w:marTop w:val="0"/>
      <w:marBottom w:val="0"/>
      <w:divBdr>
        <w:top w:val="none" w:sz="0" w:space="0" w:color="auto"/>
        <w:left w:val="none" w:sz="0" w:space="0" w:color="auto"/>
        <w:bottom w:val="none" w:sz="0" w:space="0" w:color="auto"/>
        <w:right w:val="none" w:sz="0" w:space="0" w:color="auto"/>
      </w:divBdr>
    </w:div>
    <w:div w:id="1467118645">
      <w:bodyDiv w:val="1"/>
      <w:marLeft w:val="0"/>
      <w:marRight w:val="0"/>
      <w:marTop w:val="0"/>
      <w:marBottom w:val="0"/>
      <w:divBdr>
        <w:top w:val="none" w:sz="0" w:space="0" w:color="auto"/>
        <w:left w:val="none" w:sz="0" w:space="0" w:color="auto"/>
        <w:bottom w:val="none" w:sz="0" w:space="0" w:color="auto"/>
        <w:right w:val="none" w:sz="0" w:space="0" w:color="auto"/>
      </w:divBdr>
    </w:div>
    <w:div w:id="1467242309">
      <w:bodyDiv w:val="1"/>
      <w:marLeft w:val="0"/>
      <w:marRight w:val="0"/>
      <w:marTop w:val="0"/>
      <w:marBottom w:val="0"/>
      <w:divBdr>
        <w:top w:val="none" w:sz="0" w:space="0" w:color="auto"/>
        <w:left w:val="none" w:sz="0" w:space="0" w:color="auto"/>
        <w:bottom w:val="none" w:sz="0" w:space="0" w:color="auto"/>
        <w:right w:val="none" w:sz="0" w:space="0" w:color="auto"/>
      </w:divBdr>
    </w:div>
    <w:div w:id="1469661836">
      <w:bodyDiv w:val="1"/>
      <w:marLeft w:val="0"/>
      <w:marRight w:val="0"/>
      <w:marTop w:val="0"/>
      <w:marBottom w:val="0"/>
      <w:divBdr>
        <w:top w:val="none" w:sz="0" w:space="0" w:color="auto"/>
        <w:left w:val="none" w:sz="0" w:space="0" w:color="auto"/>
        <w:bottom w:val="none" w:sz="0" w:space="0" w:color="auto"/>
        <w:right w:val="none" w:sz="0" w:space="0" w:color="auto"/>
      </w:divBdr>
    </w:div>
    <w:div w:id="1475558143">
      <w:bodyDiv w:val="1"/>
      <w:marLeft w:val="0"/>
      <w:marRight w:val="0"/>
      <w:marTop w:val="0"/>
      <w:marBottom w:val="0"/>
      <w:divBdr>
        <w:top w:val="none" w:sz="0" w:space="0" w:color="auto"/>
        <w:left w:val="none" w:sz="0" w:space="0" w:color="auto"/>
        <w:bottom w:val="none" w:sz="0" w:space="0" w:color="auto"/>
        <w:right w:val="none" w:sz="0" w:space="0" w:color="auto"/>
      </w:divBdr>
    </w:div>
    <w:div w:id="1475680821">
      <w:bodyDiv w:val="1"/>
      <w:marLeft w:val="0"/>
      <w:marRight w:val="0"/>
      <w:marTop w:val="0"/>
      <w:marBottom w:val="0"/>
      <w:divBdr>
        <w:top w:val="none" w:sz="0" w:space="0" w:color="auto"/>
        <w:left w:val="none" w:sz="0" w:space="0" w:color="auto"/>
        <w:bottom w:val="none" w:sz="0" w:space="0" w:color="auto"/>
        <w:right w:val="none" w:sz="0" w:space="0" w:color="auto"/>
      </w:divBdr>
    </w:div>
    <w:div w:id="1475755505">
      <w:bodyDiv w:val="1"/>
      <w:marLeft w:val="0"/>
      <w:marRight w:val="0"/>
      <w:marTop w:val="0"/>
      <w:marBottom w:val="0"/>
      <w:divBdr>
        <w:top w:val="none" w:sz="0" w:space="0" w:color="auto"/>
        <w:left w:val="none" w:sz="0" w:space="0" w:color="auto"/>
        <w:bottom w:val="none" w:sz="0" w:space="0" w:color="auto"/>
        <w:right w:val="none" w:sz="0" w:space="0" w:color="auto"/>
      </w:divBdr>
    </w:div>
    <w:div w:id="1477839793">
      <w:bodyDiv w:val="1"/>
      <w:marLeft w:val="0"/>
      <w:marRight w:val="0"/>
      <w:marTop w:val="0"/>
      <w:marBottom w:val="0"/>
      <w:divBdr>
        <w:top w:val="none" w:sz="0" w:space="0" w:color="auto"/>
        <w:left w:val="none" w:sz="0" w:space="0" w:color="auto"/>
        <w:bottom w:val="none" w:sz="0" w:space="0" w:color="auto"/>
        <w:right w:val="none" w:sz="0" w:space="0" w:color="auto"/>
      </w:divBdr>
    </w:div>
    <w:div w:id="1478646468">
      <w:bodyDiv w:val="1"/>
      <w:marLeft w:val="0"/>
      <w:marRight w:val="0"/>
      <w:marTop w:val="0"/>
      <w:marBottom w:val="0"/>
      <w:divBdr>
        <w:top w:val="none" w:sz="0" w:space="0" w:color="auto"/>
        <w:left w:val="none" w:sz="0" w:space="0" w:color="auto"/>
        <w:bottom w:val="none" w:sz="0" w:space="0" w:color="auto"/>
        <w:right w:val="none" w:sz="0" w:space="0" w:color="auto"/>
      </w:divBdr>
    </w:div>
    <w:div w:id="1478648522">
      <w:bodyDiv w:val="1"/>
      <w:marLeft w:val="0"/>
      <w:marRight w:val="0"/>
      <w:marTop w:val="0"/>
      <w:marBottom w:val="0"/>
      <w:divBdr>
        <w:top w:val="none" w:sz="0" w:space="0" w:color="auto"/>
        <w:left w:val="none" w:sz="0" w:space="0" w:color="auto"/>
        <w:bottom w:val="none" w:sz="0" w:space="0" w:color="auto"/>
        <w:right w:val="none" w:sz="0" w:space="0" w:color="auto"/>
      </w:divBdr>
    </w:div>
    <w:div w:id="1478716741">
      <w:bodyDiv w:val="1"/>
      <w:marLeft w:val="0"/>
      <w:marRight w:val="0"/>
      <w:marTop w:val="0"/>
      <w:marBottom w:val="0"/>
      <w:divBdr>
        <w:top w:val="none" w:sz="0" w:space="0" w:color="auto"/>
        <w:left w:val="none" w:sz="0" w:space="0" w:color="auto"/>
        <w:bottom w:val="none" w:sz="0" w:space="0" w:color="auto"/>
        <w:right w:val="none" w:sz="0" w:space="0" w:color="auto"/>
      </w:divBdr>
    </w:div>
    <w:div w:id="1479688313">
      <w:bodyDiv w:val="1"/>
      <w:marLeft w:val="0"/>
      <w:marRight w:val="0"/>
      <w:marTop w:val="0"/>
      <w:marBottom w:val="0"/>
      <w:divBdr>
        <w:top w:val="none" w:sz="0" w:space="0" w:color="auto"/>
        <w:left w:val="none" w:sz="0" w:space="0" w:color="auto"/>
        <w:bottom w:val="none" w:sz="0" w:space="0" w:color="auto"/>
        <w:right w:val="none" w:sz="0" w:space="0" w:color="auto"/>
      </w:divBdr>
    </w:div>
    <w:div w:id="1480343874">
      <w:bodyDiv w:val="1"/>
      <w:marLeft w:val="0"/>
      <w:marRight w:val="0"/>
      <w:marTop w:val="0"/>
      <w:marBottom w:val="0"/>
      <w:divBdr>
        <w:top w:val="none" w:sz="0" w:space="0" w:color="auto"/>
        <w:left w:val="none" w:sz="0" w:space="0" w:color="auto"/>
        <w:bottom w:val="none" w:sz="0" w:space="0" w:color="auto"/>
        <w:right w:val="none" w:sz="0" w:space="0" w:color="auto"/>
      </w:divBdr>
    </w:div>
    <w:div w:id="1482884046">
      <w:bodyDiv w:val="1"/>
      <w:marLeft w:val="0"/>
      <w:marRight w:val="0"/>
      <w:marTop w:val="0"/>
      <w:marBottom w:val="0"/>
      <w:divBdr>
        <w:top w:val="none" w:sz="0" w:space="0" w:color="auto"/>
        <w:left w:val="none" w:sz="0" w:space="0" w:color="auto"/>
        <w:bottom w:val="none" w:sz="0" w:space="0" w:color="auto"/>
        <w:right w:val="none" w:sz="0" w:space="0" w:color="auto"/>
      </w:divBdr>
    </w:div>
    <w:div w:id="1484616114">
      <w:bodyDiv w:val="1"/>
      <w:marLeft w:val="0"/>
      <w:marRight w:val="0"/>
      <w:marTop w:val="0"/>
      <w:marBottom w:val="0"/>
      <w:divBdr>
        <w:top w:val="none" w:sz="0" w:space="0" w:color="auto"/>
        <w:left w:val="none" w:sz="0" w:space="0" w:color="auto"/>
        <w:bottom w:val="none" w:sz="0" w:space="0" w:color="auto"/>
        <w:right w:val="none" w:sz="0" w:space="0" w:color="auto"/>
      </w:divBdr>
    </w:div>
    <w:div w:id="1487863912">
      <w:bodyDiv w:val="1"/>
      <w:marLeft w:val="0"/>
      <w:marRight w:val="0"/>
      <w:marTop w:val="0"/>
      <w:marBottom w:val="0"/>
      <w:divBdr>
        <w:top w:val="none" w:sz="0" w:space="0" w:color="auto"/>
        <w:left w:val="none" w:sz="0" w:space="0" w:color="auto"/>
        <w:bottom w:val="none" w:sz="0" w:space="0" w:color="auto"/>
        <w:right w:val="none" w:sz="0" w:space="0" w:color="auto"/>
      </w:divBdr>
    </w:div>
    <w:div w:id="1491170735">
      <w:bodyDiv w:val="1"/>
      <w:marLeft w:val="0"/>
      <w:marRight w:val="0"/>
      <w:marTop w:val="0"/>
      <w:marBottom w:val="0"/>
      <w:divBdr>
        <w:top w:val="none" w:sz="0" w:space="0" w:color="auto"/>
        <w:left w:val="none" w:sz="0" w:space="0" w:color="auto"/>
        <w:bottom w:val="none" w:sz="0" w:space="0" w:color="auto"/>
        <w:right w:val="none" w:sz="0" w:space="0" w:color="auto"/>
      </w:divBdr>
    </w:div>
    <w:div w:id="1499809114">
      <w:bodyDiv w:val="1"/>
      <w:marLeft w:val="0"/>
      <w:marRight w:val="0"/>
      <w:marTop w:val="0"/>
      <w:marBottom w:val="0"/>
      <w:divBdr>
        <w:top w:val="none" w:sz="0" w:space="0" w:color="auto"/>
        <w:left w:val="none" w:sz="0" w:space="0" w:color="auto"/>
        <w:bottom w:val="none" w:sz="0" w:space="0" w:color="auto"/>
        <w:right w:val="none" w:sz="0" w:space="0" w:color="auto"/>
      </w:divBdr>
    </w:div>
    <w:div w:id="1501044629">
      <w:bodyDiv w:val="1"/>
      <w:marLeft w:val="0"/>
      <w:marRight w:val="0"/>
      <w:marTop w:val="0"/>
      <w:marBottom w:val="0"/>
      <w:divBdr>
        <w:top w:val="none" w:sz="0" w:space="0" w:color="auto"/>
        <w:left w:val="none" w:sz="0" w:space="0" w:color="auto"/>
        <w:bottom w:val="none" w:sz="0" w:space="0" w:color="auto"/>
        <w:right w:val="none" w:sz="0" w:space="0" w:color="auto"/>
      </w:divBdr>
    </w:div>
    <w:div w:id="1501237095">
      <w:bodyDiv w:val="1"/>
      <w:marLeft w:val="0"/>
      <w:marRight w:val="0"/>
      <w:marTop w:val="0"/>
      <w:marBottom w:val="0"/>
      <w:divBdr>
        <w:top w:val="none" w:sz="0" w:space="0" w:color="auto"/>
        <w:left w:val="none" w:sz="0" w:space="0" w:color="auto"/>
        <w:bottom w:val="none" w:sz="0" w:space="0" w:color="auto"/>
        <w:right w:val="none" w:sz="0" w:space="0" w:color="auto"/>
      </w:divBdr>
    </w:div>
    <w:div w:id="1503199733">
      <w:bodyDiv w:val="1"/>
      <w:marLeft w:val="0"/>
      <w:marRight w:val="0"/>
      <w:marTop w:val="0"/>
      <w:marBottom w:val="0"/>
      <w:divBdr>
        <w:top w:val="none" w:sz="0" w:space="0" w:color="auto"/>
        <w:left w:val="none" w:sz="0" w:space="0" w:color="auto"/>
        <w:bottom w:val="none" w:sz="0" w:space="0" w:color="auto"/>
        <w:right w:val="none" w:sz="0" w:space="0" w:color="auto"/>
      </w:divBdr>
      <w:divsChild>
        <w:div w:id="1461532221">
          <w:marLeft w:val="300"/>
          <w:marRight w:val="0"/>
          <w:marTop w:val="0"/>
          <w:marBottom w:val="0"/>
          <w:divBdr>
            <w:top w:val="none" w:sz="0" w:space="0" w:color="auto"/>
            <w:left w:val="none" w:sz="0" w:space="0" w:color="auto"/>
            <w:bottom w:val="none" w:sz="0" w:space="0" w:color="auto"/>
            <w:right w:val="none" w:sz="0" w:space="0" w:color="auto"/>
          </w:divBdr>
        </w:div>
      </w:divsChild>
    </w:div>
    <w:div w:id="1504469719">
      <w:bodyDiv w:val="1"/>
      <w:marLeft w:val="0"/>
      <w:marRight w:val="0"/>
      <w:marTop w:val="0"/>
      <w:marBottom w:val="0"/>
      <w:divBdr>
        <w:top w:val="none" w:sz="0" w:space="0" w:color="auto"/>
        <w:left w:val="none" w:sz="0" w:space="0" w:color="auto"/>
        <w:bottom w:val="none" w:sz="0" w:space="0" w:color="auto"/>
        <w:right w:val="none" w:sz="0" w:space="0" w:color="auto"/>
      </w:divBdr>
    </w:div>
    <w:div w:id="1507090509">
      <w:bodyDiv w:val="1"/>
      <w:marLeft w:val="0"/>
      <w:marRight w:val="0"/>
      <w:marTop w:val="0"/>
      <w:marBottom w:val="0"/>
      <w:divBdr>
        <w:top w:val="none" w:sz="0" w:space="0" w:color="auto"/>
        <w:left w:val="none" w:sz="0" w:space="0" w:color="auto"/>
        <w:bottom w:val="none" w:sz="0" w:space="0" w:color="auto"/>
        <w:right w:val="none" w:sz="0" w:space="0" w:color="auto"/>
      </w:divBdr>
    </w:div>
    <w:div w:id="1507404280">
      <w:bodyDiv w:val="1"/>
      <w:marLeft w:val="0"/>
      <w:marRight w:val="0"/>
      <w:marTop w:val="0"/>
      <w:marBottom w:val="0"/>
      <w:divBdr>
        <w:top w:val="none" w:sz="0" w:space="0" w:color="auto"/>
        <w:left w:val="none" w:sz="0" w:space="0" w:color="auto"/>
        <w:bottom w:val="none" w:sz="0" w:space="0" w:color="auto"/>
        <w:right w:val="none" w:sz="0" w:space="0" w:color="auto"/>
      </w:divBdr>
    </w:div>
    <w:div w:id="1508789314">
      <w:bodyDiv w:val="1"/>
      <w:marLeft w:val="0"/>
      <w:marRight w:val="0"/>
      <w:marTop w:val="0"/>
      <w:marBottom w:val="0"/>
      <w:divBdr>
        <w:top w:val="none" w:sz="0" w:space="0" w:color="auto"/>
        <w:left w:val="none" w:sz="0" w:space="0" w:color="auto"/>
        <w:bottom w:val="none" w:sz="0" w:space="0" w:color="auto"/>
        <w:right w:val="none" w:sz="0" w:space="0" w:color="auto"/>
      </w:divBdr>
    </w:div>
    <w:div w:id="1509176171">
      <w:bodyDiv w:val="1"/>
      <w:marLeft w:val="0"/>
      <w:marRight w:val="0"/>
      <w:marTop w:val="0"/>
      <w:marBottom w:val="0"/>
      <w:divBdr>
        <w:top w:val="none" w:sz="0" w:space="0" w:color="auto"/>
        <w:left w:val="none" w:sz="0" w:space="0" w:color="auto"/>
        <w:bottom w:val="none" w:sz="0" w:space="0" w:color="auto"/>
        <w:right w:val="none" w:sz="0" w:space="0" w:color="auto"/>
      </w:divBdr>
    </w:div>
    <w:div w:id="1511795733">
      <w:bodyDiv w:val="1"/>
      <w:marLeft w:val="0"/>
      <w:marRight w:val="0"/>
      <w:marTop w:val="0"/>
      <w:marBottom w:val="0"/>
      <w:divBdr>
        <w:top w:val="none" w:sz="0" w:space="0" w:color="auto"/>
        <w:left w:val="none" w:sz="0" w:space="0" w:color="auto"/>
        <w:bottom w:val="none" w:sz="0" w:space="0" w:color="auto"/>
        <w:right w:val="none" w:sz="0" w:space="0" w:color="auto"/>
      </w:divBdr>
    </w:div>
    <w:div w:id="1512522915">
      <w:bodyDiv w:val="1"/>
      <w:marLeft w:val="0"/>
      <w:marRight w:val="0"/>
      <w:marTop w:val="0"/>
      <w:marBottom w:val="0"/>
      <w:divBdr>
        <w:top w:val="none" w:sz="0" w:space="0" w:color="auto"/>
        <w:left w:val="none" w:sz="0" w:space="0" w:color="auto"/>
        <w:bottom w:val="none" w:sz="0" w:space="0" w:color="auto"/>
        <w:right w:val="none" w:sz="0" w:space="0" w:color="auto"/>
      </w:divBdr>
    </w:div>
    <w:div w:id="1513102424">
      <w:bodyDiv w:val="1"/>
      <w:marLeft w:val="0"/>
      <w:marRight w:val="0"/>
      <w:marTop w:val="0"/>
      <w:marBottom w:val="0"/>
      <w:divBdr>
        <w:top w:val="none" w:sz="0" w:space="0" w:color="auto"/>
        <w:left w:val="none" w:sz="0" w:space="0" w:color="auto"/>
        <w:bottom w:val="none" w:sz="0" w:space="0" w:color="auto"/>
        <w:right w:val="none" w:sz="0" w:space="0" w:color="auto"/>
      </w:divBdr>
    </w:div>
    <w:div w:id="1514799159">
      <w:bodyDiv w:val="1"/>
      <w:marLeft w:val="0"/>
      <w:marRight w:val="0"/>
      <w:marTop w:val="0"/>
      <w:marBottom w:val="0"/>
      <w:divBdr>
        <w:top w:val="none" w:sz="0" w:space="0" w:color="auto"/>
        <w:left w:val="none" w:sz="0" w:space="0" w:color="auto"/>
        <w:bottom w:val="none" w:sz="0" w:space="0" w:color="auto"/>
        <w:right w:val="none" w:sz="0" w:space="0" w:color="auto"/>
      </w:divBdr>
    </w:div>
    <w:div w:id="1519345271">
      <w:bodyDiv w:val="1"/>
      <w:marLeft w:val="0"/>
      <w:marRight w:val="0"/>
      <w:marTop w:val="0"/>
      <w:marBottom w:val="0"/>
      <w:divBdr>
        <w:top w:val="none" w:sz="0" w:space="0" w:color="auto"/>
        <w:left w:val="none" w:sz="0" w:space="0" w:color="auto"/>
        <w:bottom w:val="none" w:sz="0" w:space="0" w:color="auto"/>
        <w:right w:val="none" w:sz="0" w:space="0" w:color="auto"/>
      </w:divBdr>
    </w:div>
    <w:div w:id="1519350407">
      <w:bodyDiv w:val="1"/>
      <w:marLeft w:val="0"/>
      <w:marRight w:val="0"/>
      <w:marTop w:val="0"/>
      <w:marBottom w:val="0"/>
      <w:divBdr>
        <w:top w:val="none" w:sz="0" w:space="0" w:color="auto"/>
        <w:left w:val="none" w:sz="0" w:space="0" w:color="auto"/>
        <w:bottom w:val="none" w:sz="0" w:space="0" w:color="auto"/>
        <w:right w:val="none" w:sz="0" w:space="0" w:color="auto"/>
      </w:divBdr>
    </w:div>
    <w:div w:id="1521895286">
      <w:bodyDiv w:val="1"/>
      <w:marLeft w:val="0"/>
      <w:marRight w:val="0"/>
      <w:marTop w:val="0"/>
      <w:marBottom w:val="0"/>
      <w:divBdr>
        <w:top w:val="none" w:sz="0" w:space="0" w:color="auto"/>
        <w:left w:val="none" w:sz="0" w:space="0" w:color="auto"/>
        <w:bottom w:val="none" w:sz="0" w:space="0" w:color="auto"/>
        <w:right w:val="none" w:sz="0" w:space="0" w:color="auto"/>
      </w:divBdr>
    </w:div>
    <w:div w:id="1523738128">
      <w:bodyDiv w:val="1"/>
      <w:marLeft w:val="0"/>
      <w:marRight w:val="0"/>
      <w:marTop w:val="0"/>
      <w:marBottom w:val="0"/>
      <w:divBdr>
        <w:top w:val="none" w:sz="0" w:space="0" w:color="auto"/>
        <w:left w:val="none" w:sz="0" w:space="0" w:color="auto"/>
        <w:bottom w:val="none" w:sz="0" w:space="0" w:color="auto"/>
        <w:right w:val="none" w:sz="0" w:space="0" w:color="auto"/>
      </w:divBdr>
    </w:div>
    <w:div w:id="1525365174">
      <w:bodyDiv w:val="1"/>
      <w:marLeft w:val="0"/>
      <w:marRight w:val="0"/>
      <w:marTop w:val="0"/>
      <w:marBottom w:val="0"/>
      <w:divBdr>
        <w:top w:val="none" w:sz="0" w:space="0" w:color="auto"/>
        <w:left w:val="none" w:sz="0" w:space="0" w:color="auto"/>
        <w:bottom w:val="none" w:sz="0" w:space="0" w:color="auto"/>
        <w:right w:val="none" w:sz="0" w:space="0" w:color="auto"/>
      </w:divBdr>
    </w:div>
    <w:div w:id="1530876677">
      <w:bodyDiv w:val="1"/>
      <w:marLeft w:val="0"/>
      <w:marRight w:val="0"/>
      <w:marTop w:val="0"/>
      <w:marBottom w:val="0"/>
      <w:divBdr>
        <w:top w:val="none" w:sz="0" w:space="0" w:color="auto"/>
        <w:left w:val="none" w:sz="0" w:space="0" w:color="auto"/>
        <w:bottom w:val="none" w:sz="0" w:space="0" w:color="auto"/>
        <w:right w:val="none" w:sz="0" w:space="0" w:color="auto"/>
      </w:divBdr>
    </w:div>
    <w:div w:id="1532961873">
      <w:bodyDiv w:val="1"/>
      <w:marLeft w:val="0"/>
      <w:marRight w:val="0"/>
      <w:marTop w:val="0"/>
      <w:marBottom w:val="0"/>
      <w:divBdr>
        <w:top w:val="none" w:sz="0" w:space="0" w:color="auto"/>
        <w:left w:val="none" w:sz="0" w:space="0" w:color="auto"/>
        <w:bottom w:val="none" w:sz="0" w:space="0" w:color="auto"/>
        <w:right w:val="none" w:sz="0" w:space="0" w:color="auto"/>
      </w:divBdr>
    </w:div>
    <w:div w:id="1534805288">
      <w:bodyDiv w:val="1"/>
      <w:marLeft w:val="0"/>
      <w:marRight w:val="0"/>
      <w:marTop w:val="0"/>
      <w:marBottom w:val="0"/>
      <w:divBdr>
        <w:top w:val="none" w:sz="0" w:space="0" w:color="auto"/>
        <w:left w:val="none" w:sz="0" w:space="0" w:color="auto"/>
        <w:bottom w:val="none" w:sz="0" w:space="0" w:color="auto"/>
        <w:right w:val="none" w:sz="0" w:space="0" w:color="auto"/>
      </w:divBdr>
    </w:div>
    <w:div w:id="1535387321">
      <w:bodyDiv w:val="1"/>
      <w:marLeft w:val="0"/>
      <w:marRight w:val="0"/>
      <w:marTop w:val="0"/>
      <w:marBottom w:val="0"/>
      <w:divBdr>
        <w:top w:val="none" w:sz="0" w:space="0" w:color="auto"/>
        <w:left w:val="none" w:sz="0" w:space="0" w:color="auto"/>
        <w:bottom w:val="none" w:sz="0" w:space="0" w:color="auto"/>
        <w:right w:val="none" w:sz="0" w:space="0" w:color="auto"/>
      </w:divBdr>
    </w:div>
    <w:div w:id="1545798945">
      <w:bodyDiv w:val="1"/>
      <w:marLeft w:val="0"/>
      <w:marRight w:val="0"/>
      <w:marTop w:val="0"/>
      <w:marBottom w:val="0"/>
      <w:divBdr>
        <w:top w:val="none" w:sz="0" w:space="0" w:color="auto"/>
        <w:left w:val="none" w:sz="0" w:space="0" w:color="auto"/>
        <w:bottom w:val="none" w:sz="0" w:space="0" w:color="auto"/>
        <w:right w:val="none" w:sz="0" w:space="0" w:color="auto"/>
      </w:divBdr>
    </w:div>
    <w:div w:id="1548762464">
      <w:bodyDiv w:val="1"/>
      <w:marLeft w:val="0"/>
      <w:marRight w:val="0"/>
      <w:marTop w:val="0"/>
      <w:marBottom w:val="0"/>
      <w:divBdr>
        <w:top w:val="none" w:sz="0" w:space="0" w:color="auto"/>
        <w:left w:val="none" w:sz="0" w:space="0" w:color="auto"/>
        <w:bottom w:val="none" w:sz="0" w:space="0" w:color="auto"/>
        <w:right w:val="none" w:sz="0" w:space="0" w:color="auto"/>
      </w:divBdr>
    </w:div>
    <w:div w:id="1549412213">
      <w:bodyDiv w:val="1"/>
      <w:marLeft w:val="0"/>
      <w:marRight w:val="0"/>
      <w:marTop w:val="0"/>
      <w:marBottom w:val="0"/>
      <w:divBdr>
        <w:top w:val="none" w:sz="0" w:space="0" w:color="auto"/>
        <w:left w:val="none" w:sz="0" w:space="0" w:color="auto"/>
        <w:bottom w:val="none" w:sz="0" w:space="0" w:color="auto"/>
        <w:right w:val="none" w:sz="0" w:space="0" w:color="auto"/>
      </w:divBdr>
    </w:div>
    <w:div w:id="1550994000">
      <w:bodyDiv w:val="1"/>
      <w:marLeft w:val="0"/>
      <w:marRight w:val="0"/>
      <w:marTop w:val="0"/>
      <w:marBottom w:val="0"/>
      <w:divBdr>
        <w:top w:val="none" w:sz="0" w:space="0" w:color="auto"/>
        <w:left w:val="none" w:sz="0" w:space="0" w:color="auto"/>
        <w:bottom w:val="none" w:sz="0" w:space="0" w:color="auto"/>
        <w:right w:val="none" w:sz="0" w:space="0" w:color="auto"/>
      </w:divBdr>
    </w:div>
    <w:div w:id="1552962520">
      <w:bodyDiv w:val="1"/>
      <w:marLeft w:val="0"/>
      <w:marRight w:val="0"/>
      <w:marTop w:val="0"/>
      <w:marBottom w:val="0"/>
      <w:divBdr>
        <w:top w:val="none" w:sz="0" w:space="0" w:color="auto"/>
        <w:left w:val="none" w:sz="0" w:space="0" w:color="auto"/>
        <w:bottom w:val="none" w:sz="0" w:space="0" w:color="auto"/>
        <w:right w:val="none" w:sz="0" w:space="0" w:color="auto"/>
      </w:divBdr>
    </w:div>
    <w:div w:id="1553155647">
      <w:bodyDiv w:val="1"/>
      <w:marLeft w:val="0"/>
      <w:marRight w:val="0"/>
      <w:marTop w:val="0"/>
      <w:marBottom w:val="0"/>
      <w:divBdr>
        <w:top w:val="none" w:sz="0" w:space="0" w:color="auto"/>
        <w:left w:val="none" w:sz="0" w:space="0" w:color="auto"/>
        <w:bottom w:val="none" w:sz="0" w:space="0" w:color="auto"/>
        <w:right w:val="none" w:sz="0" w:space="0" w:color="auto"/>
      </w:divBdr>
    </w:div>
    <w:div w:id="1554004194">
      <w:bodyDiv w:val="1"/>
      <w:marLeft w:val="0"/>
      <w:marRight w:val="0"/>
      <w:marTop w:val="0"/>
      <w:marBottom w:val="0"/>
      <w:divBdr>
        <w:top w:val="none" w:sz="0" w:space="0" w:color="auto"/>
        <w:left w:val="none" w:sz="0" w:space="0" w:color="auto"/>
        <w:bottom w:val="none" w:sz="0" w:space="0" w:color="auto"/>
        <w:right w:val="none" w:sz="0" w:space="0" w:color="auto"/>
      </w:divBdr>
    </w:div>
    <w:div w:id="1554462054">
      <w:bodyDiv w:val="1"/>
      <w:marLeft w:val="0"/>
      <w:marRight w:val="0"/>
      <w:marTop w:val="0"/>
      <w:marBottom w:val="0"/>
      <w:divBdr>
        <w:top w:val="none" w:sz="0" w:space="0" w:color="auto"/>
        <w:left w:val="none" w:sz="0" w:space="0" w:color="auto"/>
        <w:bottom w:val="none" w:sz="0" w:space="0" w:color="auto"/>
        <w:right w:val="none" w:sz="0" w:space="0" w:color="auto"/>
      </w:divBdr>
    </w:div>
    <w:div w:id="1555920310">
      <w:bodyDiv w:val="1"/>
      <w:marLeft w:val="0"/>
      <w:marRight w:val="0"/>
      <w:marTop w:val="0"/>
      <w:marBottom w:val="0"/>
      <w:divBdr>
        <w:top w:val="none" w:sz="0" w:space="0" w:color="auto"/>
        <w:left w:val="none" w:sz="0" w:space="0" w:color="auto"/>
        <w:bottom w:val="none" w:sz="0" w:space="0" w:color="auto"/>
        <w:right w:val="none" w:sz="0" w:space="0" w:color="auto"/>
      </w:divBdr>
    </w:div>
    <w:div w:id="1558005106">
      <w:bodyDiv w:val="1"/>
      <w:marLeft w:val="0"/>
      <w:marRight w:val="0"/>
      <w:marTop w:val="0"/>
      <w:marBottom w:val="0"/>
      <w:divBdr>
        <w:top w:val="none" w:sz="0" w:space="0" w:color="auto"/>
        <w:left w:val="none" w:sz="0" w:space="0" w:color="auto"/>
        <w:bottom w:val="none" w:sz="0" w:space="0" w:color="auto"/>
        <w:right w:val="none" w:sz="0" w:space="0" w:color="auto"/>
      </w:divBdr>
    </w:div>
    <w:div w:id="1559167322">
      <w:bodyDiv w:val="1"/>
      <w:marLeft w:val="0"/>
      <w:marRight w:val="0"/>
      <w:marTop w:val="0"/>
      <w:marBottom w:val="0"/>
      <w:divBdr>
        <w:top w:val="none" w:sz="0" w:space="0" w:color="auto"/>
        <w:left w:val="none" w:sz="0" w:space="0" w:color="auto"/>
        <w:bottom w:val="none" w:sz="0" w:space="0" w:color="auto"/>
        <w:right w:val="none" w:sz="0" w:space="0" w:color="auto"/>
      </w:divBdr>
    </w:div>
    <w:div w:id="1559585235">
      <w:bodyDiv w:val="1"/>
      <w:marLeft w:val="0"/>
      <w:marRight w:val="0"/>
      <w:marTop w:val="0"/>
      <w:marBottom w:val="0"/>
      <w:divBdr>
        <w:top w:val="none" w:sz="0" w:space="0" w:color="auto"/>
        <w:left w:val="none" w:sz="0" w:space="0" w:color="auto"/>
        <w:bottom w:val="none" w:sz="0" w:space="0" w:color="auto"/>
        <w:right w:val="none" w:sz="0" w:space="0" w:color="auto"/>
      </w:divBdr>
    </w:div>
    <w:div w:id="1565489881">
      <w:bodyDiv w:val="1"/>
      <w:marLeft w:val="0"/>
      <w:marRight w:val="0"/>
      <w:marTop w:val="0"/>
      <w:marBottom w:val="0"/>
      <w:divBdr>
        <w:top w:val="none" w:sz="0" w:space="0" w:color="auto"/>
        <w:left w:val="none" w:sz="0" w:space="0" w:color="auto"/>
        <w:bottom w:val="none" w:sz="0" w:space="0" w:color="auto"/>
        <w:right w:val="none" w:sz="0" w:space="0" w:color="auto"/>
      </w:divBdr>
    </w:div>
    <w:div w:id="1567452382">
      <w:bodyDiv w:val="1"/>
      <w:marLeft w:val="0"/>
      <w:marRight w:val="0"/>
      <w:marTop w:val="0"/>
      <w:marBottom w:val="0"/>
      <w:divBdr>
        <w:top w:val="none" w:sz="0" w:space="0" w:color="auto"/>
        <w:left w:val="none" w:sz="0" w:space="0" w:color="auto"/>
        <w:bottom w:val="none" w:sz="0" w:space="0" w:color="auto"/>
        <w:right w:val="none" w:sz="0" w:space="0" w:color="auto"/>
      </w:divBdr>
    </w:div>
    <w:div w:id="1568567825">
      <w:bodyDiv w:val="1"/>
      <w:marLeft w:val="0"/>
      <w:marRight w:val="0"/>
      <w:marTop w:val="0"/>
      <w:marBottom w:val="0"/>
      <w:divBdr>
        <w:top w:val="none" w:sz="0" w:space="0" w:color="auto"/>
        <w:left w:val="none" w:sz="0" w:space="0" w:color="auto"/>
        <w:bottom w:val="none" w:sz="0" w:space="0" w:color="auto"/>
        <w:right w:val="none" w:sz="0" w:space="0" w:color="auto"/>
      </w:divBdr>
    </w:div>
    <w:div w:id="1572887929">
      <w:bodyDiv w:val="1"/>
      <w:marLeft w:val="0"/>
      <w:marRight w:val="0"/>
      <w:marTop w:val="0"/>
      <w:marBottom w:val="0"/>
      <w:divBdr>
        <w:top w:val="none" w:sz="0" w:space="0" w:color="auto"/>
        <w:left w:val="none" w:sz="0" w:space="0" w:color="auto"/>
        <w:bottom w:val="none" w:sz="0" w:space="0" w:color="auto"/>
        <w:right w:val="none" w:sz="0" w:space="0" w:color="auto"/>
      </w:divBdr>
    </w:div>
    <w:div w:id="1574926088">
      <w:bodyDiv w:val="1"/>
      <w:marLeft w:val="0"/>
      <w:marRight w:val="0"/>
      <w:marTop w:val="0"/>
      <w:marBottom w:val="0"/>
      <w:divBdr>
        <w:top w:val="none" w:sz="0" w:space="0" w:color="auto"/>
        <w:left w:val="none" w:sz="0" w:space="0" w:color="auto"/>
        <w:bottom w:val="none" w:sz="0" w:space="0" w:color="auto"/>
        <w:right w:val="none" w:sz="0" w:space="0" w:color="auto"/>
      </w:divBdr>
    </w:div>
    <w:div w:id="1576356599">
      <w:bodyDiv w:val="1"/>
      <w:marLeft w:val="0"/>
      <w:marRight w:val="0"/>
      <w:marTop w:val="0"/>
      <w:marBottom w:val="0"/>
      <w:divBdr>
        <w:top w:val="none" w:sz="0" w:space="0" w:color="auto"/>
        <w:left w:val="none" w:sz="0" w:space="0" w:color="auto"/>
        <w:bottom w:val="none" w:sz="0" w:space="0" w:color="auto"/>
        <w:right w:val="none" w:sz="0" w:space="0" w:color="auto"/>
      </w:divBdr>
    </w:div>
    <w:div w:id="1581910869">
      <w:bodyDiv w:val="1"/>
      <w:marLeft w:val="0"/>
      <w:marRight w:val="0"/>
      <w:marTop w:val="0"/>
      <w:marBottom w:val="0"/>
      <w:divBdr>
        <w:top w:val="none" w:sz="0" w:space="0" w:color="auto"/>
        <w:left w:val="none" w:sz="0" w:space="0" w:color="auto"/>
        <w:bottom w:val="none" w:sz="0" w:space="0" w:color="auto"/>
        <w:right w:val="none" w:sz="0" w:space="0" w:color="auto"/>
      </w:divBdr>
    </w:div>
    <w:div w:id="1588491228">
      <w:bodyDiv w:val="1"/>
      <w:marLeft w:val="0"/>
      <w:marRight w:val="0"/>
      <w:marTop w:val="0"/>
      <w:marBottom w:val="0"/>
      <w:divBdr>
        <w:top w:val="none" w:sz="0" w:space="0" w:color="auto"/>
        <w:left w:val="none" w:sz="0" w:space="0" w:color="auto"/>
        <w:bottom w:val="none" w:sz="0" w:space="0" w:color="auto"/>
        <w:right w:val="none" w:sz="0" w:space="0" w:color="auto"/>
      </w:divBdr>
    </w:div>
    <w:div w:id="1590188848">
      <w:bodyDiv w:val="1"/>
      <w:marLeft w:val="0"/>
      <w:marRight w:val="0"/>
      <w:marTop w:val="0"/>
      <w:marBottom w:val="0"/>
      <w:divBdr>
        <w:top w:val="none" w:sz="0" w:space="0" w:color="auto"/>
        <w:left w:val="none" w:sz="0" w:space="0" w:color="auto"/>
        <w:bottom w:val="none" w:sz="0" w:space="0" w:color="auto"/>
        <w:right w:val="none" w:sz="0" w:space="0" w:color="auto"/>
      </w:divBdr>
    </w:div>
    <w:div w:id="1590776332">
      <w:bodyDiv w:val="1"/>
      <w:marLeft w:val="0"/>
      <w:marRight w:val="0"/>
      <w:marTop w:val="0"/>
      <w:marBottom w:val="0"/>
      <w:divBdr>
        <w:top w:val="none" w:sz="0" w:space="0" w:color="auto"/>
        <w:left w:val="none" w:sz="0" w:space="0" w:color="auto"/>
        <w:bottom w:val="none" w:sz="0" w:space="0" w:color="auto"/>
        <w:right w:val="none" w:sz="0" w:space="0" w:color="auto"/>
      </w:divBdr>
    </w:div>
    <w:div w:id="1592271444">
      <w:bodyDiv w:val="1"/>
      <w:marLeft w:val="0"/>
      <w:marRight w:val="0"/>
      <w:marTop w:val="0"/>
      <w:marBottom w:val="0"/>
      <w:divBdr>
        <w:top w:val="none" w:sz="0" w:space="0" w:color="auto"/>
        <w:left w:val="none" w:sz="0" w:space="0" w:color="auto"/>
        <w:bottom w:val="none" w:sz="0" w:space="0" w:color="auto"/>
        <w:right w:val="none" w:sz="0" w:space="0" w:color="auto"/>
      </w:divBdr>
    </w:div>
    <w:div w:id="1592817165">
      <w:bodyDiv w:val="1"/>
      <w:marLeft w:val="0"/>
      <w:marRight w:val="0"/>
      <w:marTop w:val="0"/>
      <w:marBottom w:val="0"/>
      <w:divBdr>
        <w:top w:val="none" w:sz="0" w:space="0" w:color="auto"/>
        <w:left w:val="none" w:sz="0" w:space="0" w:color="auto"/>
        <w:bottom w:val="none" w:sz="0" w:space="0" w:color="auto"/>
        <w:right w:val="none" w:sz="0" w:space="0" w:color="auto"/>
      </w:divBdr>
    </w:div>
    <w:div w:id="1593278004">
      <w:bodyDiv w:val="1"/>
      <w:marLeft w:val="0"/>
      <w:marRight w:val="0"/>
      <w:marTop w:val="0"/>
      <w:marBottom w:val="0"/>
      <w:divBdr>
        <w:top w:val="none" w:sz="0" w:space="0" w:color="auto"/>
        <w:left w:val="none" w:sz="0" w:space="0" w:color="auto"/>
        <w:bottom w:val="none" w:sz="0" w:space="0" w:color="auto"/>
        <w:right w:val="none" w:sz="0" w:space="0" w:color="auto"/>
      </w:divBdr>
    </w:div>
    <w:div w:id="1596817158">
      <w:bodyDiv w:val="1"/>
      <w:marLeft w:val="0"/>
      <w:marRight w:val="0"/>
      <w:marTop w:val="0"/>
      <w:marBottom w:val="0"/>
      <w:divBdr>
        <w:top w:val="none" w:sz="0" w:space="0" w:color="auto"/>
        <w:left w:val="none" w:sz="0" w:space="0" w:color="auto"/>
        <w:bottom w:val="none" w:sz="0" w:space="0" w:color="auto"/>
        <w:right w:val="none" w:sz="0" w:space="0" w:color="auto"/>
      </w:divBdr>
    </w:div>
    <w:div w:id="1600874618">
      <w:bodyDiv w:val="1"/>
      <w:marLeft w:val="0"/>
      <w:marRight w:val="0"/>
      <w:marTop w:val="0"/>
      <w:marBottom w:val="0"/>
      <w:divBdr>
        <w:top w:val="none" w:sz="0" w:space="0" w:color="auto"/>
        <w:left w:val="none" w:sz="0" w:space="0" w:color="auto"/>
        <w:bottom w:val="none" w:sz="0" w:space="0" w:color="auto"/>
        <w:right w:val="none" w:sz="0" w:space="0" w:color="auto"/>
      </w:divBdr>
    </w:div>
    <w:div w:id="1603100365">
      <w:bodyDiv w:val="1"/>
      <w:marLeft w:val="0"/>
      <w:marRight w:val="0"/>
      <w:marTop w:val="0"/>
      <w:marBottom w:val="0"/>
      <w:divBdr>
        <w:top w:val="none" w:sz="0" w:space="0" w:color="auto"/>
        <w:left w:val="none" w:sz="0" w:space="0" w:color="auto"/>
        <w:bottom w:val="none" w:sz="0" w:space="0" w:color="auto"/>
        <w:right w:val="none" w:sz="0" w:space="0" w:color="auto"/>
      </w:divBdr>
    </w:div>
    <w:div w:id="1607156656">
      <w:bodyDiv w:val="1"/>
      <w:marLeft w:val="0"/>
      <w:marRight w:val="0"/>
      <w:marTop w:val="0"/>
      <w:marBottom w:val="0"/>
      <w:divBdr>
        <w:top w:val="none" w:sz="0" w:space="0" w:color="auto"/>
        <w:left w:val="none" w:sz="0" w:space="0" w:color="auto"/>
        <w:bottom w:val="none" w:sz="0" w:space="0" w:color="auto"/>
        <w:right w:val="none" w:sz="0" w:space="0" w:color="auto"/>
      </w:divBdr>
    </w:div>
    <w:div w:id="1608658940">
      <w:bodyDiv w:val="1"/>
      <w:marLeft w:val="0"/>
      <w:marRight w:val="0"/>
      <w:marTop w:val="0"/>
      <w:marBottom w:val="0"/>
      <w:divBdr>
        <w:top w:val="none" w:sz="0" w:space="0" w:color="auto"/>
        <w:left w:val="none" w:sz="0" w:space="0" w:color="auto"/>
        <w:bottom w:val="none" w:sz="0" w:space="0" w:color="auto"/>
        <w:right w:val="none" w:sz="0" w:space="0" w:color="auto"/>
      </w:divBdr>
    </w:div>
    <w:div w:id="1609197726">
      <w:bodyDiv w:val="1"/>
      <w:marLeft w:val="0"/>
      <w:marRight w:val="0"/>
      <w:marTop w:val="0"/>
      <w:marBottom w:val="0"/>
      <w:divBdr>
        <w:top w:val="none" w:sz="0" w:space="0" w:color="auto"/>
        <w:left w:val="none" w:sz="0" w:space="0" w:color="auto"/>
        <w:bottom w:val="none" w:sz="0" w:space="0" w:color="auto"/>
        <w:right w:val="none" w:sz="0" w:space="0" w:color="auto"/>
      </w:divBdr>
    </w:div>
    <w:div w:id="1609464845">
      <w:bodyDiv w:val="1"/>
      <w:marLeft w:val="0"/>
      <w:marRight w:val="0"/>
      <w:marTop w:val="0"/>
      <w:marBottom w:val="0"/>
      <w:divBdr>
        <w:top w:val="none" w:sz="0" w:space="0" w:color="auto"/>
        <w:left w:val="none" w:sz="0" w:space="0" w:color="auto"/>
        <w:bottom w:val="none" w:sz="0" w:space="0" w:color="auto"/>
        <w:right w:val="none" w:sz="0" w:space="0" w:color="auto"/>
      </w:divBdr>
    </w:div>
    <w:div w:id="1612274745">
      <w:bodyDiv w:val="1"/>
      <w:marLeft w:val="0"/>
      <w:marRight w:val="0"/>
      <w:marTop w:val="0"/>
      <w:marBottom w:val="0"/>
      <w:divBdr>
        <w:top w:val="none" w:sz="0" w:space="0" w:color="auto"/>
        <w:left w:val="none" w:sz="0" w:space="0" w:color="auto"/>
        <w:bottom w:val="none" w:sz="0" w:space="0" w:color="auto"/>
        <w:right w:val="none" w:sz="0" w:space="0" w:color="auto"/>
      </w:divBdr>
    </w:div>
    <w:div w:id="1612933908">
      <w:bodyDiv w:val="1"/>
      <w:marLeft w:val="0"/>
      <w:marRight w:val="0"/>
      <w:marTop w:val="0"/>
      <w:marBottom w:val="0"/>
      <w:divBdr>
        <w:top w:val="none" w:sz="0" w:space="0" w:color="auto"/>
        <w:left w:val="none" w:sz="0" w:space="0" w:color="auto"/>
        <w:bottom w:val="none" w:sz="0" w:space="0" w:color="auto"/>
        <w:right w:val="none" w:sz="0" w:space="0" w:color="auto"/>
      </w:divBdr>
    </w:div>
    <w:div w:id="1613173021">
      <w:bodyDiv w:val="1"/>
      <w:marLeft w:val="0"/>
      <w:marRight w:val="0"/>
      <w:marTop w:val="0"/>
      <w:marBottom w:val="0"/>
      <w:divBdr>
        <w:top w:val="none" w:sz="0" w:space="0" w:color="auto"/>
        <w:left w:val="none" w:sz="0" w:space="0" w:color="auto"/>
        <w:bottom w:val="none" w:sz="0" w:space="0" w:color="auto"/>
        <w:right w:val="none" w:sz="0" w:space="0" w:color="auto"/>
      </w:divBdr>
    </w:div>
    <w:div w:id="1615558329">
      <w:bodyDiv w:val="1"/>
      <w:marLeft w:val="0"/>
      <w:marRight w:val="0"/>
      <w:marTop w:val="0"/>
      <w:marBottom w:val="0"/>
      <w:divBdr>
        <w:top w:val="none" w:sz="0" w:space="0" w:color="auto"/>
        <w:left w:val="none" w:sz="0" w:space="0" w:color="auto"/>
        <w:bottom w:val="none" w:sz="0" w:space="0" w:color="auto"/>
        <w:right w:val="none" w:sz="0" w:space="0" w:color="auto"/>
      </w:divBdr>
    </w:div>
    <w:div w:id="1615675586">
      <w:bodyDiv w:val="1"/>
      <w:marLeft w:val="0"/>
      <w:marRight w:val="0"/>
      <w:marTop w:val="0"/>
      <w:marBottom w:val="0"/>
      <w:divBdr>
        <w:top w:val="none" w:sz="0" w:space="0" w:color="auto"/>
        <w:left w:val="none" w:sz="0" w:space="0" w:color="auto"/>
        <w:bottom w:val="none" w:sz="0" w:space="0" w:color="auto"/>
        <w:right w:val="none" w:sz="0" w:space="0" w:color="auto"/>
      </w:divBdr>
    </w:div>
    <w:div w:id="1618679010">
      <w:bodyDiv w:val="1"/>
      <w:marLeft w:val="0"/>
      <w:marRight w:val="0"/>
      <w:marTop w:val="0"/>
      <w:marBottom w:val="0"/>
      <w:divBdr>
        <w:top w:val="none" w:sz="0" w:space="0" w:color="auto"/>
        <w:left w:val="none" w:sz="0" w:space="0" w:color="auto"/>
        <w:bottom w:val="none" w:sz="0" w:space="0" w:color="auto"/>
        <w:right w:val="none" w:sz="0" w:space="0" w:color="auto"/>
      </w:divBdr>
    </w:div>
    <w:div w:id="1621373548">
      <w:bodyDiv w:val="1"/>
      <w:marLeft w:val="0"/>
      <w:marRight w:val="0"/>
      <w:marTop w:val="0"/>
      <w:marBottom w:val="0"/>
      <w:divBdr>
        <w:top w:val="none" w:sz="0" w:space="0" w:color="auto"/>
        <w:left w:val="none" w:sz="0" w:space="0" w:color="auto"/>
        <w:bottom w:val="none" w:sz="0" w:space="0" w:color="auto"/>
        <w:right w:val="none" w:sz="0" w:space="0" w:color="auto"/>
      </w:divBdr>
    </w:div>
    <w:div w:id="1622372531">
      <w:bodyDiv w:val="1"/>
      <w:marLeft w:val="0"/>
      <w:marRight w:val="0"/>
      <w:marTop w:val="0"/>
      <w:marBottom w:val="0"/>
      <w:divBdr>
        <w:top w:val="none" w:sz="0" w:space="0" w:color="auto"/>
        <w:left w:val="none" w:sz="0" w:space="0" w:color="auto"/>
        <w:bottom w:val="none" w:sz="0" w:space="0" w:color="auto"/>
        <w:right w:val="none" w:sz="0" w:space="0" w:color="auto"/>
      </w:divBdr>
    </w:div>
    <w:div w:id="1626740395">
      <w:bodyDiv w:val="1"/>
      <w:marLeft w:val="0"/>
      <w:marRight w:val="0"/>
      <w:marTop w:val="0"/>
      <w:marBottom w:val="0"/>
      <w:divBdr>
        <w:top w:val="none" w:sz="0" w:space="0" w:color="auto"/>
        <w:left w:val="none" w:sz="0" w:space="0" w:color="auto"/>
        <w:bottom w:val="none" w:sz="0" w:space="0" w:color="auto"/>
        <w:right w:val="none" w:sz="0" w:space="0" w:color="auto"/>
      </w:divBdr>
    </w:div>
    <w:div w:id="1627347249">
      <w:bodyDiv w:val="1"/>
      <w:marLeft w:val="0"/>
      <w:marRight w:val="0"/>
      <w:marTop w:val="0"/>
      <w:marBottom w:val="0"/>
      <w:divBdr>
        <w:top w:val="none" w:sz="0" w:space="0" w:color="auto"/>
        <w:left w:val="none" w:sz="0" w:space="0" w:color="auto"/>
        <w:bottom w:val="none" w:sz="0" w:space="0" w:color="auto"/>
        <w:right w:val="none" w:sz="0" w:space="0" w:color="auto"/>
      </w:divBdr>
    </w:div>
    <w:div w:id="1628123540">
      <w:bodyDiv w:val="1"/>
      <w:marLeft w:val="0"/>
      <w:marRight w:val="0"/>
      <w:marTop w:val="0"/>
      <w:marBottom w:val="0"/>
      <w:divBdr>
        <w:top w:val="none" w:sz="0" w:space="0" w:color="auto"/>
        <w:left w:val="none" w:sz="0" w:space="0" w:color="auto"/>
        <w:bottom w:val="none" w:sz="0" w:space="0" w:color="auto"/>
        <w:right w:val="none" w:sz="0" w:space="0" w:color="auto"/>
      </w:divBdr>
    </w:div>
    <w:div w:id="1629894418">
      <w:bodyDiv w:val="1"/>
      <w:marLeft w:val="0"/>
      <w:marRight w:val="0"/>
      <w:marTop w:val="0"/>
      <w:marBottom w:val="0"/>
      <w:divBdr>
        <w:top w:val="none" w:sz="0" w:space="0" w:color="auto"/>
        <w:left w:val="none" w:sz="0" w:space="0" w:color="auto"/>
        <w:bottom w:val="none" w:sz="0" w:space="0" w:color="auto"/>
        <w:right w:val="none" w:sz="0" w:space="0" w:color="auto"/>
      </w:divBdr>
    </w:div>
    <w:div w:id="1630015250">
      <w:bodyDiv w:val="1"/>
      <w:marLeft w:val="0"/>
      <w:marRight w:val="0"/>
      <w:marTop w:val="0"/>
      <w:marBottom w:val="0"/>
      <w:divBdr>
        <w:top w:val="none" w:sz="0" w:space="0" w:color="auto"/>
        <w:left w:val="none" w:sz="0" w:space="0" w:color="auto"/>
        <w:bottom w:val="none" w:sz="0" w:space="0" w:color="auto"/>
        <w:right w:val="none" w:sz="0" w:space="0" w:color="auto"/>
      </w:divBdr>
    </w:div>
    <w:div w:id="1632318458">
      <w:bodyDiv w:val="1"/>
      <w:marLeft w:val="0"/>
      <w:marRight w:val="0"/>
      <w:marTop w:val="0"/>
      <w:marBottom w:val="0"/>
      <w:divBdr>
        <w:top w:val="none" w:sz="0" w:space="0" w:color="auto"/>
        <w:left w:val="none" w:sz="0" w:space="0" w:color="auto"/>
        <w:bottom w:val="none" w:sz="0" w:space="0" w:color="auto"/>
        <w:right w:val="none" w:sz="0" w:space="0" w:color="auto"/>
      </w:divBdr>
    </w:div>
    <w:div w:id="1632781335">
      <w:bodyDiv w:val="1"/>
      <w:marLeft w:val="0"/>
      <w:marRight w:val="0"/>
      <w:marTop w:val="0"/>
      <w:marBottom w:val="0"/>
      <w:divBdr>
        <w:top w:val="none" w:sz="0" w:space="0" w:color="auto"/>
        <w:left w:val="none" w:sz="0" w:space="0" w:color="auto"/>
        <w:bottom w:val="none" w:sz="0" w:space="0" w:color="auto"/>
        <w:right w:val="none" w:sz="0" w:space="0" w:color="auto"/>
      </w:divBdr>
    </w:div>
    <w:div w:id="1632980515">
      <w:bodyDiv w:val="1"/>
      <w:marLeft w:val="0"/>
      <w:marRight w:val="0"/>
      <w:marTop w:val="0"/>
      <w:marBottom w:val="0"/>
      <w:divBdr>
        <w:top w:val="none" w:sz="0" w:space="0" w:color="auto"/>
        <w:left w:val="none" w:sz="0" w:space="0" w:color="auto"/>
        <w:bottom w:val="none" w:sz="0" w:space="0" w:color="auto"/>
        <w:right w:val="none" w:sz="0" w:space="0" w:color="auto"/>
      </w:divBdr>
    </w:div>
    <w:div w:id="1633291488">
      <w:bodyDiv w:val="1"/>
      <w:marLeft w:val="0"/>
      <w:marRight w:val="0"/>
      <w:marTop w:val="0"/>
      <w:marBottom w:val="0"/>
      <w:divBdr>
        <w:top w:val="none" w:sz="0" w:space="0" w:color="auto"/>
        <w:left w:val="none" w:sz="0" w:space="0" w:color="auto"/>
        <w:bottom w:val="none" w:sz="0" w:space="0" w:color="auto"/>
        <w:right w:val="none" w:sz="0" w:space="0" w:color="auto"/>
      </w:divBdr>
    </w:div>
    <w:div w:id="1640452620">
      <w:bodyDiv w:val="1"/>
      <w:marLeft w:val="0"/>
      <w:marRight w:val="0"/>
      <w:marTop w:val="0"/>
      <w:marBottom w:val="0"/>
      <w:divBdr>
        <w:top w:val="none" w:sz="0" w:space="0" w:color="auto"/>
        <w:left w:val="none" w:sz="0" w:space="0" w:color="auto"/>
        <w:bottom w:val="none" w:sz="0" w:space="0" w:color="auto"/>
        <w:right w:val="none" w:sz="0" w:space="0" w:color="auto"/>
      </w:divBdr>
    </w:div>
    <w:div w:id="1642227516">
      <w:bodyDiv w:val="1"/>
      <w:marLeft w:val="0"/>
      <w:marRight w:val="0"/>
      <w:marTop w:val="0"/>
      <w:marBottom w:val="0"/>
      <w:divBdr>
        <w:top w:val="none" w:sz="0" w:space="0" w:color="auto"/>
        <w:left w:val="none" w:sz="0" w:space="0" w:color="auto"/>
        <w:bottom w:val="none" w:sz="0" w:space="0" w:color="auto"/>
        <w:right w:val="none" w:sz="0" w:space="0" w:color="auto"/>
      </w:divBdr>
    </w:div>
    <w:div w:id="1645817180">
      <w:bodyDiv w:val="1"/>
      <w:marLeft w:val="0"/>
      <w:marRight w:val="0"/>
      <w:marTop w:val="0"/>
      <w:marBottom w:val="0"/>
      <w:divBdr>
        <w:top w:val="none" w:sz="0" w:space="0" w:color="auto"/>
        <w:left w:val="none" w:sz="0" w:space="0" w:color="auto"/>
        <w:bottom w:val="none" w:sz="0" w:space="0" w:color="auto"/>
        <w:right w:val="none" w:sz="0" w:space="0" w:color="auto"/>
      </w:divBdr>
    </w:div>
    <w:div w:id="1648322896">
      <w:bodyDiv w:val="1"/>
      <w:marLeft w:val="0"/>
      <w:marRight w:val="0"/>
      <w:marTop w:val="0"/>
      <w:marBottom w:val="0"/>
      <w:divBdr>
        <w:top w:val="none" w:sz="0" w:space="0" w:color="auto"/>
        <w:left w:val="none" w:sz="0" w:space="0" w:color="auto"/>
        <w:bottom w:val="none" w:sz="0" w:space="0" w:color="auto"/>
        <w:right w:val="none" w:sz="0" w:space="0" w:color="auto"/>
      </w:divBdr>
    </w:div>
    <w:div w:id="1650750299">
      <w:bodyDiv w:val="1"/>
      <w:marLeft w:val="0"/>
      <w:marRight w:val="0"/>
      <w:marTop w:val="0"/>
      <w:marBottom w:val="0"/>
      <w:divBdr>
        <w:top w:val="none" w:sz="0" w:space="0" w:color="auto"/>
        <w:left w:val="none" w:sz="0" w:space="0" w:color="auto"/>
        <w:bottom w:val="none" w:sz="0" w:space="0" w:color="auto"/>
        <w:right w:val="none" w:sz="0" w:space="0" w:color="auto"/>
      </w:divBdr>
    </w:div>
    <w:div w:id="1653678037">
      <w:bodyDiv w:val="1"/>
      <w:marLeft w:val="0"/>
      <w:marRight w:val="0"/>
      <w:marTop w:val="0"/>
      <w:marBottom w:val="0"/>
      <w:divBdr>
        <w:top w:val="none" w:sz="0" w:space="0" w:color="auto"/>
        <w:left w:val="none" w:sz="0" w:space="0" w:color="auto"/>
        <w:bottom w:val="none" w:sz="0" w:space="0" w:color="auto"/>
        <w:right w:val="none" w:sz="0" w:space="0" w:color="auto"/>
      </w:divBdr>
    </w:div>
    <w:div w:id="1654141948">
      <w:bodyDiv w:val="1"/>
      <w:marLeft w:val="0"/>
      <w:marRight w:val="0"/>
      <w:marTop w:val="0"/>
      <w:marBottom w:val="0"/>
      <w:divBdr>
        <w:top w:val="none" w:sz="0" w:space="0" w:color="auto"/>
        <w:left w:val="none" w:sz="0" w:space="0" w:color="auto"/>
        <w:bottom w:val="none" w:sz="0" w:space="0" w:color="auto"/>
        <w:right w:val="none" w:sz="0" w:space="0" w:color="auto"/>
      </w:divBdr>
    </w:div>
    <w:div w:id="1660114278">
      <w:bodyDiv w:val="1"/>
      <w:marLeft w:val="0"/>
      <w:marRight w:val="0"/>
      <w:marTop w:val="0"/>
      <w:marBottom w:val="0"/>
      <w:divBdr>
        <w:top w:val="none" w:sz="0" w:space="0" w:color="auto"/>
        <w:left w:val="none" w:sz="0" w:space="0" w:color="auto"/>
        <w:bottom w:val="none" w:sz="0" w:space="0" w:color="auto"/>
        <w:right w:val="none" w:sz="0" w:space="0" w:color="auto"/>
      </w:divBdr>
    </w:div>
    <w:div w:id="1660308882">
      <w:bodyDiv w:val="1"/>
      <w:marLeft w:val="0"/>
      <w:marRight w:val="0"/>
      <w:marTop w:val="0"/>
      <w:marBottom w:val="0"/>
      <w:divBdr>
        <w:top w:val="none" w:sz="0" w:space="0" w:color="auto"/>
        <w:left w:val="none" w:sz="0" w:space="0" w:color="auto"/>
        <w:bottom w:val="none" w:sz="0" w:space="0" w:color="auto"/>
        <w:right w:val="none" w:sz="0" w:space="0" w:color="auto"/>
      </w:divBdr>
    </w:div>
    <w:div w:id="1661275504">
      <w:bodyDiv w:val="1"/>
      <w:marLeft w:val="0"/>
      <w:marRight w:val="0"/>
      <w:marTop w:val="0"/>
      <w:marBottom w:val="0"/>
      <w:divBdr>
        <w:top w:val="none" w:sz="0" w:space="0" w:color="auto"/>
        <w:left w:val="none" w:sz="0" w:space="0" w:color="auto"/>
        <w:bottom w:val="none" w:sz="0" w:space="0" w:color="auto"/>
        <w:right w:val="none" w:sz="0" w:space="0" w:color="auto"/>
      </w:divBdr>
    </w:div>
    <w:div w:id="1662853800">
      <w:bodyDiv w:val="1"/>
      <w:marLeft w:val="0"/>
      <w:marRight w:val="0"/>
      <w:marTop w:val="0"/>
      <w:marBottom w:val="0"/>
      <w:divBdr>
        <w:top w:val="none" w:sz="0" w:space="0" w:color="auto"/>
        <w:left w:val="none" w:sz="0" w:space="0" w:color="auto"/>
        <w:bottom w:val="none" w:sz="0" w:space="0" w:color="auto"/>
        <w:right w:val="none" w:sz="0" w:space="0" w:color="auto"/>
      </w:divBdr>
    </w:div>
    <w:div w:id="1667319019">
      <w:bodyDiv w:val="1"/>
      <w:marLeft w:val="0"/>
      <w:marRight w:val="0"/>
      <w:marTop w:val="0"/>
      <w:marBottom w:val="0"/>
      <w:divBdr>
        <w:top w:val="none" w:sz="0" w:space="0" w:color="auto"/>
        <w:left w:val="none" w:sz="0" w:space="0" w:color="auto"/>
        <w:bottom w:val="none" w:sz="0" w:space="0" w:color="auto"/>
        <w:right w:val="none" w:sz="0" w:space="0" w:color="auto"/>
      </w:divBdr>
    </w:div>
    <w:div w:id="1670517262">
      <w:bodyDiv w:val="1"/>
      <w:marLeft w:val="0"/>
      <w:marRight w:val="0"/>
      <w:marTop w:val="0"/>
      <w:marBottom w:val="0"/>
      <w:divBdr>
        <w:top w:val="none" w:sz="0" w:space="0" w:color="auto"/>
        <w:left w:val="none" w:sz="0" w:space="0" w:color="auto"/>
        <w:bottom w:val="none" w:sz="0" w:space="0" w:color="auto"/>
        <w:right w:val="none" w:sz="0" w:space="0" w:color="auto"/>
      </w:divBdr>
    </w:div>
    <w:div w:id="1670864645">
      <w:bodyDiv w:val="1"/>
      <w:marLeft w:val="0"/>
      <w:marRight w:val="0"/>
      <w:marTop w:val="0"/>
      <w:marBottom w:val="0"/>
      <w:divBdr>
        <w:top w:val="none" w:sz="0" w:space="0" w:color="auto"/>
        <w:left w:val="none" w:sz="0" w:space="0" w:color="auto"/>
        <w:bottom w:val="none" w:sz="0" w:space="0" w:color="auto"/>
        <w:right w:val="none" w:sz="0" w:space="0" w:color="auto"/>
      </w:divBdr>
    </w:div>
    <w:div w:id="1673100267">
      <w:bodyDiv w:val="1"/>
      <w:marLeft w:val="0"/>
      <w:marRight w:val="0"/>
      <w:marTop w:val="0"/>
      <w:marBottom w:val="0"/>
      <w:divBdr>
        <w:top w:val="none" w:sz="0" w:space="0" w:color="auto"/>
        <w:left w:val="none" w:sz="0" w:space="0" w:color="auto"/>
        <w:bottom w:val="none" w:sz="0" w:space="0" w:color="auto"/>
        <w:right w:val="none" w:sz="0" w:space="0" w:color="auto"/>
      </w:divBdr>
    </w:div>
    <w:div w:id="1674340211">
      <w:bodyDiv w:val="1"/>
      <w:marLeft w:val="0"/>
      <w:marRight w:val="0"/>
      <w:marTop w:val="0"/>
      <w:marBottom w:val="0"/>
      <w:divBdr>
        <w:top w:val="none" w:sz="0" w:space="0" w:color="auto"/>
        <w:left w:val="none" w:sz="0" w:space="0" w:color="auto"/>
        <w:bottom w:val="none" w:sz="0" w:space="0" w:color="auto"/>
        <w:right w:val="none" w:sz="0" w:space="0" w:color="auto"/>
      </w:divBdr>
    </w:div>
    <w:div w:id="1675498736">
      <w:bodyDiv w:val="1"/>
      <w:marLeft w:val="0"/>
      <w:marRight w:val="0"/>
      <w:marTop w:val="0"/>
      <w:marBottom w:val="0"/>
      <w:divBdr>
        <w:top w:val="none" w:sz="0" w:space="0" w:color="auto"/>
        <w:left w:val="none" w:sz="0" w:space="0" w:color="auto"/>
        <w:bottom w:val="none" w:sz="0" w:space="0" w:color="auto"/>
        <w:right w:val="none" w:sz="0" w:space="0" w:color="auto"/>
      </w:divBdr>
    </w:div>
    <w:div w:id="1677683133">
      <w:bodyDiv w:val="1"/>
      <w:marLeft w:val="0"/>
      <w:marRight w:val="0"/>
      <w:marTop w:val="0"/>
      <w:marBottom w:val="0"/>
      <w:divBdr>
        <w:top w:val="none" w:sz="0" w:space="0" w:color="auto"/>
        <w:left w:val="none" w:sz="0" w:space="0" w:color="auto"/>
        <w:bottom w:val="none" w:sz="0" w:space="0" w:color="auto"/>
        <w:right w:val="none" w:sz="0" w:space="0" w:color="auto"/>
      </w:divBdr>
    </w:div>
    <w:div w:id="1679189961">
      <w:bodyDiv w:val="1"/>
      <w:marLeft w:val="0"/>
      <w:marRight w:val="0"/>
      <w:marTop w:val="0"/>
      <w:marBottom w:val="0"/>
      <w:divBdr>
        <w:top w:val="none" w:sz="0" w:space="0" w:color="auto"/>
        <w:left w:val="none" w:sz="0" w:space="0" w:color="auto"/>
        <w:bottom w:val="none" w:sz="0" w:space="0" w:color="auto"/>
        <w:right w:val="none" w:sz="0" w:space="0" w:color="auto"/>
      </w:divBdr>
    </w:div>
    <w:div w:id="1680035393">
      <w:bodyDiv w:val="1"/>
      <w:marLeft w:val="0"/>
      <w:marRight w:val="0"/>
      <w:marTop w:val="0"/>
      <w:marBottom w:val="0"/>
      <w:divBdr>
        <w:top w:val="none" w:sz="0" w:space="0" w:color="auto"/>
        <w:left w:val="none" w:sz="0" w:space="0" w:color="auto"/>
        <w:bottom w:val="none" w:sz="0" w:space="0" w:color="auto"/>
        <w:right w:val="none" w:sz="0" w:space="0" w:color="auto"/>
      </w:divBdr>
    </w:div>
    <w:div w:id="1681469323">
      <w:bodyDiv w:val="1"/>
      <w:marLeft w:val="0"/>
      <w:marRight w:val="0"/>
      <w:marTop w:val="0"/>
      <w:marBottom w:val="0"/>
      <w:divBdr>
        <w:top w:val="none" w:sz="0" w:space="0" w:color="auto"/>
        <w:left w:val="none" w:sz="0" w:space="0" w:color="auto"/>
        <w:bottom w:val="none" w:sz="0" w:space="0" w:color="auto"/>
        <w:right w:val="none" w:sz="0" w:space="0" w:color="auto"/>
      </w:divBdr>
    </w:div>
    <w:div w:id="1681590795">
      <w:bodyDiv w:val="1"/>
      <w:marLeft w:val="0"/>
      <w:marRight w:val="0"/>
      <w:marTop w:val="0"/>
      <w:marBottom w:val="0"/>
      <w:divBdr>
        <w:top w:val="none" w:sz="0" w:space="0" w:color="auto"/>
        <w:left w:val="none" w:sz="0" w:space="0" w:color="auto"/>
        <w:bottom w:val="none" w:sz="0" w:space="0" w:color="auto"/>
        <w:right w:val="none" w:sz="0" w:space="0" w:color="auto"/>
      </w:divBdr>
    </w:div>
    <w:div w:id="1681735935">
      <w:bodyDiv w:val="1"/>
      <w:marLeft w:val="0"/>
      <w:marRight w:val="0"/>
      <w:marTop w:val="0"/>
      <w:marBottom w:val="0"/>
      <w:divBdr>
        <w:top w:val="none" w:sz="0" w:space="0" w:color="auto"/>
        <w:left w:val="none" w:sz="0" w:space="0" w:color="auto"/>
        <w:bottom w:val="none" w:sz="0" w:space="0" w:color="auto"/>
        <w:right w:val="none" w:sz="0" w:space="0" w:color="auto"/>
      </w:divBdr>
    </w:div>
    <w:div w:id="1683051349">
      <w:bodyDiv w:val="1"/>
      <w:marLeft w:val="0"/>
      <w:marRight w:val="0"/>
      <w:marTop w:val="0"/>
      <w:marBottom w:val="0"/>
      <w:divBdr>
        <w:top w:val="none" w:sz="0" w:space="0" w:color="auto"/>
        <w:left w:val="none" w:sz="0" w:space="0" w:color="auto"/>
        <w:bottom w:val="none" w:sz="0" w:space="0" w:color="auto"/>
        <w:right w:val="none" w:sz="0" w:space="0" w:color="auto"/>
      </w:divBdr>
    </w:div>
    <w:div w:id="1685284693">
      <w:bodyDiv w:val="1"/>
      <w:marLeft w:val="0"/>
      <w:marRight w:val="0"/>
      <w:marTop w:val="0"/>
      <w:marBottom w:val="0"/>
      <w:divBdr>
        <w:top w:val="none" w:sz="0" w:space="0" w:color="auto"/>
        <w:left w:val="none" w:sz="0" w:space="0" w:color="auto"/>
        <w:bottom w:val="none" w:sz="0" w:space="0" w:color="auto"/>
        <w:right w:val="none" w:sz="0" w:space="0" w:color="auto"/>
      </w:divBdr>
    </w:div>
    <w:div w:id="1691908408">
      <w:bodyDiv w:val="1"/>
      <w:marLeft w:val="0"/>
      <w:marRight w:val="0"/>
      <w:marTop w:val="0"/>
      <w:marBottom w:val="0"/>
      <w:divBdr>
        <w:top w:val="none" w:sz="0" w:space="0" w:color="auto"/>
        <w:left w:val="none" w:sz="0" w:space="0" w:color="auto"/>
        <w:bottom w:val="none" w:sz="0" w:space="0" w:color="auto"/>
        <w:right w:val="none" w:sz="0" w:space="0" w:color="auto"/>
      </w:divBdr>
    </w:div>
    <w:div w:id="1695304910">
      <w:bodyDiv w:val="1"/>
      <w:marLeft w:val="0"/>
      <w:marRight w:val="0"/>
      <w:marTop w:val="0"/>
      <w:marBottom w:val="0"/>
      <w:divBdr>
        <w:top w:val="none" w:sz="0" w:space="0" w:color="auto"/>
        <w:left w:val="none" w:sz="0" w:space="0" w:color="auto"/>
        <w:bottom w:val="none" w:sz="0" w:space="0" w:color="auto"/>
        <w:right w:val="none" w:sz="0" w:space="0" w:color="auto"/>
      </w:divBdr>
    </w:div>
    <w:div w:id="1695962958">
      <w:bodyDiv w:val="1"/>
      <w:marLeft w:val="0"/>
      <w:marRight w:val="0"/>
      <w:marTop w:val="0"/>
      <w:marBottom w:val="0"/>
      <w:divBdr>
        <w:top w:val="none" w:sz="0" w:space="0" w:color="auto"/>
        <w:left w:val="none" w:sz="0" w:space="0" w:color="auto"/>
        <w:bottom w:val="none" w:sz="0" w:space="0" w:color="auto"/>
        <w:right w:val="none" w:sz="0" w:space="0" w:color="auto"/>
      </w:divBdr>
    </w:div>
    <w:div w:id="1696496584">
      <w:bodyDiv w:val="1"/>
      <w:marLeft w:val="0"/>
      <w:marRight w:val="0"/>
      <w:marTop w:val="0"/>
      <w:marBottom w:val="0"/>
      <w:divBdr>
        <w:top w:val="none" w:sz="0" w:space="0" w:color="auto"/>
        <w:left w:val="none" w:sz="0" w:space="0" w:color="auto"/>
        <w:bottom w:val="none" w:sz="0" w:space="0" w:color="auto"/>
        <w:right w:val="none" w:sz="0" w:space="0" w:color="auto"/>
      </w:divBdr>
    </w:div>
    <w:div w:id="1697926031">
      <w:bodyDiv w:val="1"/>
      <w:marLeft w:val="0"/>
      <w:marRight w:val="0"/>
      <w:marTop w:val="0"/>
      <w:marBottom w:val="0"/>
      <w:divBdr>
        <w:top w:val="none" w:sz="0" w:space="0" w:color="auto"/>
        <w:left w:val="none" w:sz="0" w:space="0" w:color="auto"/>
        <w:bottom w:val="none" w:sz="0" w:space="0" w:color="auto"/>
        <w:right w:val="none" w:sz="0" w:space="0" w:color="auto"/>
      </w:divBdr>
    </w:div>
    <w:div w:id="1698506613">
      <w:marLeft w:val="480"/>
      <w:marRight w:val="0"/>
      <w:marTop w:val="0"/>
      <w:marBottom w:val="0"/>
      <w:divBdr>
        <w:top w:val="none" w:sz="0" w:space="0" w:color="auto"/>
        <w:left w:val="none" w:sz="0" w:space="0" w:color="auto"/>
        <w:bottom w:val="none" w:sz="0" w:space="0" w:color="auto"/>
        <w:right w:val="none" w:sz="0" w:space="0" w:color="auto"/>
      </w:divBdr>
    </w:div>
    <w:div w:id="1703674945">
      <w:bodyDiv w:val="1"/>
      <w:marLeft w:val="0"/>
      <w:marRight w:val="0"/>
      <w:marTop w:val="0"/>
      <w:marBottom w:val="0"/>
      <w:divBdr>
        <w:top w:val="none" w:sz="0" w:space="0" w:color="auto"/>
        <w:left w:val="none" w:sz="0" w:space="0" w:color="auto"/>
        <w:bottom w:val="none" w:sz="0" w:space="0" w:color="auto"/>
        <w:right w:val="none" w:sz="0" w:space="0" w:color="auto"/>
      </w:divBdr>
    </w:div>
    <w:div w:id="1705014057">
      <w:bodyDiv w:val="1"/>
      <w:marLeft w:val="0"/>
      <w:marRight w:val="0"/>
      <w:marTop w:val="0"/>
      <w:marBottom w:val="0"/>
      <w:divBdr>
        <w:top w:val="none" w:sz="0" w:space="0" w:color="auto"/>
        <w:left w:val="none" w:sz="0" w:space="0" w:color="auto"/>
        <w:bottom w:val="none" w:sz="0" w:space="0" w:color="auto"/>
        <w:right w:val="none" w:sz="0" w:space="0" w:color="auto"/>
      </w:divBdr>
    </w:div>
    <w:div w:id="1705329224">
      <w:bodyDiv w:val="1"/>
      <w:marLeft w:val="0"/>
      <w:marRight w:val="0"/>
      <w:marTop w:val="0"/>
      <w:marBottom w:val="0"/>
      <w:divBdr>
        <w:top w:val="none" w:sz="0" w:space="0" w:color="auto"/>
        <w:left w:val="none" w:sz="0" w:space="0" w:color="auto"/>
        <w:bottom w:val="none" w:sz="0" w:space="0" w:color="auto"/>
        <w:right w:val="none" w:sz="0" w:space="0" w:color="auto"/>
      </w:divBdr>
    </w:div>
    <w:div w:id="1708263405">
      <w:bodyDiv w:val="1"/>
      <w:marLeft w:val="0"/>
      <w:marRight w:val="0"/>
      <w:marTop w:val="0"/>
      <w:marBottom w:val="0"/>
      <w:divBdr>
        <w:top w:val="none" w:sz="0" w:space="0" w:color="auto"/>
        <w:left w:val="none" w:sz="0" w:space="0" w:color="auto"/>
        <w:bottom w:val="none" w:sz="0" w:space="0" w:color="auto"/>
        <w:right w:val="none" w:sz="0" w:space="0" w:color="auto"/>
      </w:divBdr>
    </w:div>
    <w:div w:id="1708412582">
      <w:bodyDiv w:val="1"/>
      <w:marLeft w:val="0"/>
      <w:marRight w:val="0"/>
      <w:marTop w:val="0"/>
      <w:marBottom w:val="0"/>
      <w:divBdr>
        <w:top w:val="none" w:sz="0" w:space="0" w:color="auto"/>
        <w:left w:val="none" w:sz="0" w:space="0" w:color="auto"/>
        <w:bottom w:val="none" w:sz="0" w:space="0" w:color="auto"/>
        <w:right w:val="none" w:sz="0" w:space="0" w:color="auto"/>
      </w:divBdr>
    </w:div>
    <w:div w:id="1709336995">
      <w:bodyDiv w:val="1"/>
      <w:marLeft w:val="0"/>
      <w:marRight w:val="0"/>
      <w:marTop w:val="0"/>
      <w:marBottom w:val="0"/>
      <w:divBdr>
        <w:top w:val="none" w:sz="0" w:space="0" w:color="auto"/>
        <w:left w:val="none" w:sz="0" w:space="0" w:color="auto"/>
        <w:bottom w:val="none" w:sz="0" w:space="0" w:color="auto"/>
        <w:right w:val="none" w:sz="0" w:space="0" w:color="auto"/>
      </w:divBdr>
    </w:div>
    <w:div w:id="1710647848">
      <w:bodyDiv w:val="1"/>
      <w:marLeft w:val="0"/>
      <w:marRight w:val="0"/>
      <w:marTop w:val="0"/>
      <w:marBottom w:val="0"/>
      <w:divBdr>
        <w:top w:val="none" w:sz="0" w:space="0" w:color="auto"/>
        <w:left w:val="none" w:sz="0" w:space="0" w:color="auto"/>
        <w:bottom w:val="none" w:sz="0" w:space="0" w:color="auto"/>
        <w:right w:val="none" w:sz="0" w:space="0" w:color="auto"/>
      </w:divBdr>
    </w:div>
    <w:div w:id="1711955578">
      <w:bodyDiv w:val="1"/>
      <w:marLeft w:val="0"/>
      <w:marRight w:val="0"/>
      <w:marTop w:val="0"/>
      <w:marBottom w:val="0"/>
      <w:divBdr>
        <w:top w:val="none" w:sz="0" w:space="0" w:color="auto"/>
        <w:left w:val="none" w:sz="0" w:space="0" w:color="auto"/>
        <w:bottom w:val="none" w:sz="0" w:space="0" w:color="auto"/>
        <w:right w:val="none" w:sz="0" w:space="0" w:color="auto"/>
      </w:divBdr>
    </w:div>
    <w:div w:id="1713188438">
      <w:bodyDiv w:val="1"/>
      <w:marLeft w:val="0"/>
      <w:marRight w:val="0"/>
      <w:marTop w:val="0"/>
      <w:marBottom w:val="0"/>
      <w:divBdr>
        <w:top w:val="none" w:sz="0" w:space="0" w:color="auto"/>
        <w:left w:val="none" w:sz="0" w:space="0" w:color="auto"/>
        <w:bottom w:val="none" w:sz="0" w:space="0" w:color="auto"/>
        <w:right w:val="none" w:sz="0" w:space="0" w:color="auto"/>
      </w:divBdr>
    </w:div>
    <w:div w:id="1713530796">
      <w:bodyDiv w:val="1"/>
      <w:marLeft w:val="0"/>
      <w:marRight w:val="0"/>
      <w:marTop w:val="0"/>
      <w:marBottom w:val="0"/>
      <w:divBdr>
        <w:top w:val="none" w:sz="0" w:space="0" w:color="auto"/>
        <w:left w:val="none" w:sz="0" w:space="0" w:color="auto"/>
        <w:bottom w:val="none" w:sz="0" w:space="0" w:color="auto"/>
        <w:right w:val="none" w:sz="0" w:space="0" w:color="auto"/>
      </w:divBdr>
    </w:div>
    <w:div w:id="1714815463">
      <w:bodyDiv w:val="1"/>
      <w:marLeft w:val="0"/>
      <w:marRight w:val="0"/>
      <w:marTop w:val="0"/>
      <w:marBottom w:val="0"/>
      <w:divBdr>
        <w:top w:val="none" w:sz="0" w:space="0" w:color="auto"/>
        <w:left w:val="none" w:sz="0" w:space="0" w:color="auto"/>
        <w:bottom w:val="none" w:sz="0" w:space="0" w:color="auto"/>
        <w:right w:val="none" w:sz="0" w:space="0" w:color="auto"/>
      </w:divBdr>
    </w:div>
    <w:div w:id="1715738916">
      <w:bodyDiv w:val="1"/>
      <w:marLeft w:val="0"/>
      <w:marRight w:val="0"/>
      <w:marTop w:val="0"/>
      <w:marBottom w:val="0"/>
      <w:divBdr>
        <w:top w:val="none" w:sz="0" w:space="0" w:color="auto"/>
        <w:left w:val="none" w:sz="0" w:space="0" w:color="auto"/>
        <w:bottom w:val="none" w:sz="0" w:space="0" w:color="auto"/>
        <w:right w:val="none" w:sz="0" w:space="0" w:color="auto"/>
      </w:divBdr>
    </w:div>
    <w:div w:id="1719745153">
      <w:bodyDiv w:val="1"/>
      <w:marLeft w:val="0"/>
      <w:marRight w:val="0"/>
      <w:marTop w:val="0"/>
      <w:marBottom w:val="0"/>
      <w:divBdr>
        <w:top w:val="none" w:sz="0" w:space="0" w:color="auto"/>
        <w:left w:val="none" w:sz="0" w:space="0" w:color="auto"/>
        <w:bottom w:val="none" w:sz="0" w:space="0" w:color="auto"/>
        <w:right w:val="none" w:sz="0" w:space="0" w:color="auto"/>
      </w:divBdr>
    </w:div>
    <w:div w:id="1724206520">
      <w:bodyDiv w:val="1"/>
      <w:marLeft w:val="0"/>
      <w:marRight w:val="0"/>
      <w:marTop w:val="0"/>
      <w:marBottom w:val="0"/>
      <w:divBdr>
        <w:top w:val="none" w:sz="0" w:space="0" w:color="auto"/>
        <w:left w:val="none" w:sz="0" w:space="0" w:color="auto"/>
        <w:bottom w:val="none" w:sz="0" w:space="0" w:color="auto"/>
        <w:right w:val="none" w:sz="0" w:space="0" w:color="auto"/>
      </w:divBdr>
    </w:div>
    <w:div w:id="1724255238">
      <w:marLeft w:val="480"/>
      <w:marRight w:val="0"/>
      <w:marTop w:val="0"/>
      <w:marBottom w:val="0"/>
      <w:divBdr>
        <w:top w:val="none" w:sz="0" w:space="0" w:color="auto"/>
        <w:left w:val="none" w:sz="0" w:space="0" w:color="auto"/>
        <w:bottom w:val="none" w:sz="0" w:space="0" w:color="auto"/>
        <w:right w:val="none" w:sz="0" w:space="0" w:color="auto"/>
      </w:divBdr>
    </w:div>
    <w:div w:id="1725056254">
      <w:marLeft w:val="480"/>
      <w:marRight w:val="0"/>
      <w:marTop w:val="0"/>
      <w:marBottom w:val="0"/>
      <w:divBdr>
        <w:top w:val="none" w:sz="0" w:space="0" w:color="auto"/>
        <w:left w:val="none" w:sz="0" w:space="0" w:color="auto"/>
        <w:bottom w:val="none" w:sz="0" w:space="0" w:color="auto"/>
        <w:right w:val="none" w:sz="0" w:space="0" w:color="auto"/>
      </w:divBdr>
    </w:div>
    <w:div w:id="1738090948">
      <w:bodyDiv w:val="1"/>
      <w:marLeft w:val="0"/>
      <w:marRight w:val="0"/>
      <w:marTop w:val="0"/>
      <w:marBottom w:val="0"/>
      <w:divBdr>
        <w:top w:val="none" w:sz="0" w:space="0" w:color="auto"/>
        <w:left w:val="none" w:sz="0" w:space="0" w:color="auto"/>
        <w:bottom w:val="none" w:sz="0" w:space="0" w:color="auto"/>
        <w:right w:val="none" w:sz="0" w:space="0" w:color="auto"/>
      </w:divBdr>
    </w:div>
    <w:div w:id="1741058870">
      <w:bodyDiv w:val="1"/>
      <w:marLeft w:val="0"/>
      <w:marRight w:val="0"/>
      <w:marTop w:val="0"/>
      <w:marBottom w:val="0"/>
      <w:divBdr>
        <w:top w:val="none" w:sz="0" w:space="0" w:color="auto"/>
        <w:left w:val="none" w:sz="0" w:space="0" w:color="auto"/>
        <w:bottom w:val="none" w:sz="0" w:space="0" w:color="auto"/>
        <w:right w:val="none" w:sz="0" w:space="0" w:color="auto"/>
      </w:divBdr>
    </w:div>
    <w:div w:id="1742562062">
      <w:bodyDiv w:val="1"/>
      <w:marLeft w:val="0"/>
      <w:marRight w:val="0"/>
      <w:marTop w:val="0"/>
      <w:marBottom w:val="0"/>
      <w:divBdr>
        <w:top w:val="none" w:sz="0" w:space="0" w:color="auto"/>
        <w:left w:val="none" w:sz="0" w:space="0" w:color="auto"/>
        <w:bottom w:val="none" w:sz="0" w:space="0" w:color="auto"/>
        <w:right w:val="none" w:sz="0" w:space="0" w:color="auto"/>
      </w:divBdr>
    </w:div>
    <w:div w:id="1743794454">
      <w:bodyDiv w:val="1"/>
      <w:marLeft w:val="0"/>
      <w:marRight w:val="0"/>
      <w:marTop w:val="0"/>
      <w:marBottom w:val="0"/>
      <w:divBdr>
        <w:top w:val="none" w:sz="0" w:space="0" w:color="auto"/>
        <w:left w:val="none" w:sz="0" w:space="0" w:color="auto"/>
        <w:bottom w:val="none" w:sz="0" w:space="0" w:color="auto"/>
        <w:right w:val="none" w:sz="0" w:space="0" w:color="auto"/>
      </w:divBdr>
    </w:div>
    <w:div w:id="1745837603">
      <w:bodyDiv w:val="1"/>
      <w:marLeft w:val="0"/>
      <w:marRight w:val="0"/>
      <w:marTop w:val="0"/>
      <w:marBottom w:val="0"/>
      <w:divBdr>
        <w:top w:val="none" w:sz="0" w:space="0" w:color="auto"/>
        <w:left w:val="none" w:sz="0" w:space="0" w:color="auto"/>
        <w:bottom w:val="none" w:sz="0" w:space="0" w:color="auto"/>
        <w:right w:val="none" w:sz="0" w:space="0" w:color="auto"/>
      </w:divBdr>
    </w:div>
    <w:div w:id="1746341058">
      <w:bodyDiv w:val="1"/>
      <w:marLeft w:val="0"/>
      <w:marRight w:val="0"/>
      <w:marTop w:val="0"/>
      <w:marBottom w:val="0"/>
      <w:divBdr>
        <w:top w:val="none" w:sz="0" w:space="0" w:color="auto"/>
        <w:left w:val="none" w:sz="0" w:space="0" w:color="auto"/>
        <w:bottom w:val="none" w:sz="0" w:space="0" w:color="auto"/>
        <w:right w:val="none" w:sz="0" w:space="0" w:color="auto"/>
      </w:divBdr>
    </w:div>
    <w:div w:id="1746754745">
      <w:bodyDiv w:val="1"/>
      <w:marLeft w:val="0"/>
      <w:marRight w:val="0"/>
      <w:marTop w:val="0"/>
      <w:marBottom w:val="0"/>
      <w:divBdr>
        <w:top w:val="none" w:sz="0" w:space="0" w:color="auto"/>
        <w:left w:val="none" w:sz="0" w:space="0" w:color="auto"/>
        <w:bottom w:val="none" w:sz="0" w:space="0" w:color="auto"/>
        <w:right w:val="none" w:sz="0" w:space="0" w:color="auto"/>
      </w:divBdr>
      <w:divsChild>
        <w:div w:id="557515741">
          <w:marLeft w:val="480"/>
          <w:marRight w:val="0"/>
          <w:marTop w:val="0"/>
          <w:marBottom w:val="0"/>
          <w:divBdr>
            <w:top w:val="none" w:sz="0" w:space="0" w:color="auto"/>
            <w:left w:val="none" w:sz="0" w:space="0" w:color="auto"/>
            <w:bottom w:val="none" w:sz="0" w:space="0" w:color="auto"/>
            <w:right w:val="none" w:sz="0" w:space="0" w:color="auto"/>
          </w:divBdr>
        </w:div>
        <w:div w:id="1768034431">
          <w:marLeft w:val="480"/>
          <w:marRight w:val="0"/>
          <w:marTop w:val="0"/>
          <w:marBottom w:val="0"/>
          <w:divBdr>
            <w:top w:val="none" w:sz="0" w:space="0" w:color="auto"/>
            <w:left w:val="none" w:sz="0" w:space="0" w:color="auto"/>
            <w:bottom w:val="none" w:sz="0" w:space="0" w:color="auto"/>
            <w:right w:val="none" w:sz="0" w:space="0" w:color="auto"/>
          </w:divBdr>
        </w:div>
        <w:div w:id="14575967">
          <w:marLeft w:val="480"/>
          <w:marRight w:val="0"/>
          <w:marTop w:val="0"/>
          <w:marBottom w:val="0"/>
          <w:divBdr>
            <w:top w:val="none" w:sz="0" w:space="0" w:color="auto"/>
            <w:left w:val="none" w:sz="0" w:space="0" w:color="auto"/>
            <w:bottom w:val="none" w:sz="0" w:space="0" w:color="auto"/>
            <w:right w:val="none" w:sz="0" w:space="0" w:color="auto"/>
          </w:divBdr>
        </w:div>
        <w:div w:id="1396899876">
          <w:marLeft w:val="480"/>
          <w:marRight w:val="0"/>
          <w:marTop w:val="0"/>
          <w:marBottom w:val="0"/>
          <w:divBdr>
            <w:top w:val="none" w:sz="0" w:space="0" w:color="auto"/>
            <w:left w:val="none" w:sz="0" w:space="0" w:color="auto"/>
            <w:bottom w:val="none" w:sz="0" w:space="0" w:color="auto"/>
            <w:right w:val="none" w:sz="0" w:space="0" w:color="auto"/>
          </w:divBdr>
        </w:div>
        <w:div w:id="2039116919">
          <w:marLeft w:val="480"/>
          <w:marRight w:val="0"/>
          <w:marTop w:val="0"/>
          <w:marBottom w:val="0"/>
          <w:divBdr>
            <w:top w:val="none" w:sz="0" w:space="0" w:color="auto"/>
            <w:left w:val="none" w:sz="0" w:space="0" w:color="auto"/>
            <w:bottom w:val="none" w:sz="0" w:space="0" w:color="auto"/>
            <w:right w:val="none" w:sz="0" w:space="0" w:color="auto"/>
          </w:divBdr>
        </w:div>
        <w:div w:id="537933434">
          <w:marLeft w:val="480"/>
          <w:marRight w:val="0"/>
          <w:marTop w:val="0"/>
          <w:marBottom w:val="0"/>
          <w:divBdr>
            <w:top w:val="none" w:sz="0" w:space="0" w:color="auto"/>
            <w:left w:val="none" w:sz="0" w:space="0" w:color="auto"/>
            <w:bottom w:val="none" w:sz="0" w:space="0" w:color="auto"/>
            <w:right w:val="none" w:sz="0" w:space="0" w:color="auto"/>
          </w:divBdr>
        </w:div>
        <w:div w:id="1432774688">
          <w:marLeft w:val="480"/>
          <w:marRight w:val="0"/>
          <w:marTop w:val="0"/>
          <w:marBottom w:val="0"/>
          <w:divBdr>
            <w:top w:val="none" w:sz="0" w:space="0" w:color="auto"/>
            <w:left w:val="none" w:sz="0" w:space="0" w:color="auto"/>
            <w:bottom w:val="none" w:sz="0" w:space="0" w:color="auto"/>
            <w:right w:val="none" w:sz="0" w:space="0" w:color="auto"/>
          </w:divBdr>
        </w:div>
      </w:divsChild>
    </w:div>
    <w:div w:id="1751347798">
      <w:bodyDiv w:val="1"/>
      <w:marLeft w:val="0"/>
      <w:marRight w:val="0"/>
      <w:marTop w:val="0"/>
      <w:marBottom w:val="0"/>
      <w:divBdr>
        <w:top w:val="none" w:sz="0" w:space="0" w:color="auto"/>
        <w:left w:val="none" w:sz="0" w:space="0" w:color="auto"/>
        <w:bottom w:val="none" w:sz="0" w:space="0" w:color="auto"/>
        <w:right w:val="none" w:sz="0" w:space="0" w:color="auto"/>
      </w:divBdr>
    </w:div>
    <w:div w:id="1753964584">
      <w:bodyDiv w:val="1"/>
      <w:marLeft w:val="0"/>
      <w:marRight w:val="0"/>
      <w:marTop w:val="0"/>
      <w:marBottom w:val="0"/>
      <w:divBdr>
        <w:top w:val="none" w:sz="0" w:space="0" w:color="auto"/>
        <w:left w:val="none" w:sz="0" w:space="0" w:color="auto"/>
        <w:bottom w:val="none" w:sz="0" w:space="0" w:color="auto"/>
        <w:right w:val="none" w:sz="0" w:space="0" w:color="auto"/>
      </w:divBdr>
    </w:div>
    <w:div w:id="1758089562">
      <w:bodyDiv w:val="1"/>
      <w:marLeft w:val="0"/>
      <w:marRight w:val="0"/>
      <w:marTop w:val="0"/>
      <w:marBottom w:val="0"/>
      <w:divBdr>
        <w:top w:val="none" w:sz="0" w:space="0" w:color="auto"/>
        <w:left w:val="none" w:sz="0" w:space="0" w:color="auto"/>
        <w:bottom w:val="none" w:sz="0" w:space="0" w:color="auto"/>
        <w:right w:val="none" w:sz="0" w:space="0" w:color="auto"/>
      </w:divBdr>
    </w:div>
    <w:div w:id="1764951483">
      <w:bodyDiv w:val="1"/>
      <w:marLeft w:val="0"/>
      <w:marRight w:val="0"/>
      <w:marTop w:val="0"/>
      <w:marBottom w:val="0"/>
      <w:divBdr>
        <w:top w:val="none" w:sz="0" w:space="0" w:color="auto"/>
        <w:left w:val="none" w:sz="0" w:space="0" w:color="auto"/>
        <w:bottom w:val="none" w:sz="0" w:space="0" w:color="auto"/>
        <w:right w:val="none" w:sz="0" w:space="0" w:color="auto"/>
      </w:divBdr>
    </w:div>
    <w:div w:id="1766076231">
      <w:bodyDiv w:val="1"/>
      <w:marLeft w:val="0"/>
      <w:marRight w:val="0"/>
      <w:marTop w:val="0"/>
      <w:marBottom w:val="0"/>
      <w:divBdr>
        <w:top w:val="none" w:sz="0" w:space="0" w:color="auto"/>
        <w:left w:val="none" w:sz="0" w:space="0" w:color="auto"/>
        <w:bottom w:val="none" w:sz="0" w:space="0" w:color="auto"/>
        <w:right w:val="none" w:sz="0" w:space="0" w:color="auto"/>
      </w:divBdr>
    </w:div>
    <w:div w:id="1768386833">
      <w:bodyDiv w:val="1"/>
      <w:marLeft w:val="0"/>
      <w:marRight w:val="0"/>
      <w:marTop w:val="0"/>
      <w:marBottom w:val="0"/>
      <w:divBdr>
        <w:top w:val="none" w:sz="0" w:space="0" w:color="auto"/>
        <w:left w:val="none" w:sz="0" w:space="0" w:color="auto"/>
        <w:bottom w:val="none" w:sz="0" w:space="0" w:color="auto"/>
        <w:right w:val="none" w:sz="0" w:space="0" w:color="auto"/>
      </w:divBdr>
    </w:div>
    <w:div w:id="1769884105">
      <w:bodyDiv w:val="1"/>
      <w:marLeft w:val="0"/>
      <w:marRight w:val="0"/>
      <w:marTop w:val="0"/>
      <w:marBottom w:val="0"/>
      <w:divBdr>
        <w:top w:val="none" w:sz="0" w:space="0" w:color="auto"/>
        <w:left w:val="none" w:sz="0" w:space="0" w:color="auto"/>
        <w:bottom w:val="none" w:sz="0" w:space="0" w:color="auto"/>
        <w:right w:val="none" w:sz="0" w:space="0" w:color="auto"/>
      </w:divBdr>
    </w:div>
    <w:div w:id="1771461383">
      <w:bodyDiv w:val="1"/>
      <w:marLeft w:val="0"/>
      <w:marRight w:val="0"/>
      <w:marTop w:val="0"/>
      <w:marBottom w:val="0"/>
      <w:divBdr>
        <w:top w:val="none" w:sz="0" w:space="0" w:color="auto"/>
        <w:left w:val="none" w:sz="0" w:space="0" w:color="auto"/>
        <w:bottom w:val="none" w:sz="0" w:space="0" w:color="auto"/>
        <w:right w:val="none" w:sz="0" w:space="0" w:color="auto"/>
      </w:divBdr>
    </w:div>
    <w:div w:id="1772311549">
      <w:bodyDiv w:val="1"/>
      <w:marLeft w:val="0"/>
      <w:marRight w:val="0"/>
      <w:marTop w:val="0"/>
      <w:marBottom w:val="0"/>
      <w:divBdr>
        <w:top w:val="none" w:sz="0" w:space="0" w:color="auto"/>
        <w:left w:val="none" w:sz="0" w:space="0" w:color="auto"/>
        <w:bottom w:val="none" w:sz="0" w:space="0" w:color="auto"/>
        <w:right w:val="none" w:sz="0" w:space="0" w:color="auto"/>
      </w:divBdr>
    </w:div>
    <w:div w:id="1773357989">
      <w:bodyDiv w:val="1"/>
      <w:marLeft w:val="0"/>
      <w:marRight w:val="0"/>
      <w:marTop w:val="0"/>
      <w:marBottom w:val="0"/>
      <w:divBdr>
        <w:top w:val="none" w:sz="0" w:space="0" w:color="auto"/>
        <w:left w:val="none" w:sz="0" w:space="0" w:color="auto"/>
        <w:bottom w:val="none" w:sz="0" w:space="0" w:color="auto"/>
        <w:right w:val="none" w:sz="0" w:space="0" w:color="auto"/>
      </w:divBdr>
    </w:div>
    <w:div w:id="1777140618">
      <w:bodyDiv w:val="1"/>
      <w:marLeft w:val="0"/>
      <w:marRight w:val="0"/>
      <w:marTop w:val="0"/>
      <w:marBottom w:val="0"/>
      <w:divBdr>
        <w:top w:val="none" w:sz="0" w:space="0" w:color="auto"/>
        <w:left w:val="none" w:sz="0" w:space="0" w:color="auto"/>
        <w:bottom w:val="none" w:sz="0" w:space="0" w:color="auto"/>
        <w:right w:val="none" w:sz="0" w:space="0" w:color="auto"/>
      </w:divBdr>
    </w:div>
    <w:div w:id="1779524637">
      <w:bodyDiv w:val="1"/>
      <w:marLeft w:val="0"/>
      <w:marRight w:val="0"/>
      <w:marTop w:val="0"/>
      <w:marBottom w:val="0"/>
      <w:divBdr>
        <w:top w:val="none" w:sz="0" w:space="0" w:color="auto"/>
        <w:left w:val="none" w:sz="0" w:space="0" w:color="auto"/>
        <w:bottom w:val="none" w:sz="0" w:space="0" w:color="auto"/>
        <w:right w:val="none" w:sz="0" w:space="0" w:color="auto"/>
      </w:divBdr>
    </w:div>
    <w:div w:id="1779637061">
      <w:bodyDiv w:val="1"/>
      <w:marLeft w:val="0"/>
      <w:marRight w:val="0"/>
      <w:marTop w:val="0"/>
      <w:marBottom w:val="0"/>
      <w:divBdr>
        <w:top w:val="none" w:sz="0" w:space="0" w:color="auto"/>
        <w:left w:val="none" w:sz="0" w:space="0" w:color="auto"/>
        <w:bottom w:val="none" w:sz="0" w:space="0" w:color="auto"/>
        <w:right w:val="none" w:sz="0" w:space="0" w:color="auto"/>
      </w:divBdr>
    </w:div>
    <w:div w:id="1779904372">
      <w:bodyDiv w:val="1"/>
      <w:marLeft w:val="0"/>
      <w:marRight w:val="0"/>
      <w:marTop w:val="0"/>
      <w:marBottom w:val="0"/>
      <w:divBdr>
        <w:top w:val="none" w:sz="0" w:space="0" w:color="auto"/>
        <w:left w:val="none" w:sz="0" w:space="0" w:color="auto"/>
        <w:bottom w:val="none" w:sz="0" w:space="0" w:color="auto"/>
        <w:right w:val="none" w:sz="0" w:space="0" w:color="auto"/>
      </w:divBdr>
    </w:div>
    <w:div w:id="1781297347">
      <w:bodyDiv w:val="1"/>
      <w:marLeft w:val="0"/>
      <w:marRight w:val="0"/>
      <w:marTop w:val="0"/>
      <w:marBottom w:val="0"/>
      <w:divBdr>
        <w:top w:val="none" w:sz="0" w:space="0" w:color="auto"/>
        <w:left w:val="none" w:sz="0" w:space="0" w:color="auto"/>
        <w:bottom w:val="none" w:sz="0" w:space="0" w:color="auto"/>
        <w:right w:val="none" w:sz="0" w:space="0" w:color="auto"/>
      </w:divBdr>
    </w:div>
    <w:div w:id="1782993347">
      <w:bodyDiv w:val="1"/>
      <w:marLeft w:val="0"/>
      <w:marRight w:val="0"/>
      <w:marTop w:val="0"/>
      <w:marBottom w:val="0"/>
      <w:divBdr>
        <w:top w:val="none" w:sz="0" w:space="0" w:color="auto"/>
        <w:left w:val="none" w:sz="0" w:space="0" w:color="auto"/>
        <w:bottom w:val="none" w:sz="0" w:space="0" w:color="auto"/>
        <w:right w:val="none" w:sz="0" w:space="0" w:color="auto"/>
      </w:divBdr>
    </w:div>
    <w:div w:id="1783262678">
      <w:bodyDiv w:val="1"/>
      <w:marLeft w:val="0"/>
      <w:marRight w:val="0"/>
      <w:marTop w:val="0"/>
      <w:marBottom w:val="0"/>
      <w:divBdr>
        <w:top w:val="none" w:sz="0" w:space="0" w:color="auto"/>
        <w:left w:val="none" w:sz="0" w:space="0" w:color="auto"/>
        <w:bottom w:val="none" w:sz="0" w:space="0" w:color="auto"/>
        <w:right w:val="none" w:sz="0" w:space="0" w:color="auto"/>
      </w:divBdr>
    </w:div>
    <w:div w:id="1784030824">
      <w:bodyDiv w:val="1"/>
      <w:marLeft w:val="0"/>
      <w:marRight w:val="0"/>
      <w:marTop w:val="0"/>
      <w:marBottom w:val="0"/>
      <w:divBdr>
        <w:top w:val="none" w:sz="0" w:space="0" w:color="auto"/>
        <w:left w:val="none" w:sz="0" w:space="0" w:color="auto"/>
        <w:bottom w:val="none" w:sz="0" w:space="0" w:color="auto"/>
        <w:right w:val="none" w:sz="0" w:space="0" w:color="auto"/>
      </w:divBdr>
    </w:div>
    <w:div w:id="1784180729">
      <w:bodyDiv w:val="1"/>
      <w:marLeft w:val="0"/>
      <w:marRight w:val="0"/>
      <w:marTop w:val="0"/>
      <w:marBottom w:val="0"/>
      <w:divBdr>
        <w:top w:val="none" w:sz="0" w:space="0" w:color="auto"/>
        <w:left w:val="none" w:sz="0" w:space="0" w:color="auto"/>
        <w:bottom w:val="none" w:sz="0" w:space="0" w:color="auto"/>
        <w:right w:val="none" w:sz="0" w:space="0" w:color="auto"/>
      </w:divBdr>
    </w:div>
    <w:div w:id="1784301718">
      <w:bodyDiv w:val="1"/>
      <w:marLeft w:val="0"/>
      <w:marRight w:val="0"/>
      <w:marTop w:val="0"/>
      <w:marBottom w:val="0"/>
      <w:divBdr>
        <w:top w:val="none" w:sz="0" w:space="0" w:color="auto"/>
        <w:left w:val="none" w:sz="0" w:space="0" w:color="auto"/>
        <w:bottom w:val="none" w:sz="0" w:space="0" w:color="auto"/>
        <w:right w:val="none" w:sz="0" w:space="0" w:color="auto"/>
      </w:divBdr>
    </w:div>
    <w:div w:id="1784376716">
      <w:bodyDiv w:val="1"/>
      <w:marLeft w:val="0"/>
      <w:marRight w:val="0"/>
      <w:marTop w:val="0"/>
      <w:marBottom w:val="0"/>
      <w:divBdr>
        <w:top w:val="none" w:sz="0" w:space="0" w:color="auto"/>
        <w:left w:val="none" w:sz="0" w:space="0" w:color="auto"/>
        <w:bottom w:val="none" w:sz="0" w:space="0" w:color="auto"/>
        <w:right w:val="none" w:sz="0" w:space="0" w:color="auto"/>
      </w:divBdr>
    </w:div>
    <w:div w:id="1787894026">
      <w:bodyDiv w:val="1"/>
      <w:marLeft w:val="0"/>
      <w:marRight w:val="0"/>
      <w:marTop w:val="0"/>
      <w:marBottom w:val="0"/>
      <w:divBdr>
        <w:top w:val="none" w:sz="0" w:space="0" w:color="auto"/>
        <w:left w:val="none" w:sz="0" w:space="0" w:color="auto"/>
        <w:bottom w:val="none" w:sz="0" w:space="0" w:color="auto"/>
        <w:right w:val="none" w:sz="0" w:space="0" w:color="auto"/>
      </w:divBdr>
    </w:div>
    <w:div w:id="1788811664">
      <w:bodyDiv w:val="1"/>
      <w:marLeft w:val="0"/>
      <w:marRight w:val="0"/>
      <w:marTop w:val="0"/>
      <w:marBottom w:val="0"/>
      <w:divBdr>
        <w:top w:val="none" w:sz="0" w:space="0" w:color="auto"/>
        <w:left w:val="none" w:sz="0" w:space="0" w:color="auto"/>
        <w:bottom w:val="none" w:sz="0" w:space="0" w:color="auto"/>
        <w:right w:val="none" w:sz="0" w:space="0" w:color="auto"/>
      </w:divBdr>
    </w:div>
    <w:div w:id="1789356375">
      <w:bodyDiv w:val="1"/>
      <w:marLeft w:val="0"/>
      <w:marRight w:val="0"/>
      <w:marTop w:val="0"/>
      <w:marBottom w:val="0"/>
      <w:divBdr>
        <w:top w:val="none" w:sz="0" w:space="0" w:color="auto"/>
        <w:left w:val="none" w:sz="0" w:space="0" w:color="auto"/>
        <w:bottom w:val="none" w:sz="0" w:space="0" w:color="auto"/>
        <w:right w:val="none" w:sz="0" w:space="0" w:color="auto"/>
      </w:divBdr>
    </w:div>
    <w:div w:id="1791783169">
      <w:bodyDiv w:val="1"/>
      <w:marLeft w:val="0"/>
      <w:marRight w:val="0"/>
      <w:marTop w:val="0"/>
      <w:marBottom w:val="0"/>
      <w:divBdr>
        <w:top w:val="none" w:sz="0" w:space="0" w:color="auto"/>
        <w:left w:val="none" w:sz="0" w:space="0" w:color="auto"/>
        <w:bottom w:val="none" w:sz="0" w:space="0" w:color="auto"/>
        <w:right w:val="none" w:sz="0" w:space="0" w:color="auto"/>
      </w:divBdr>
    </w:div>
    <w:div w:id="1792481334">
      <w:bodyDiv w:val="1"/>
      <w:marLeft w:val="0"/>
      <w:marRight w:val="0"/>
      <w:marTop w:val="0"/>
      <w:marBottom w:val="0"/>
      <w:divBdr>
        <w:top w:val="none" w:sz="0" w:space="0" w:color="auto"/>
        <w:left w:val="none" w:sz="0" w:space="0" w:color="auto"/>
        <w:bottom w:val="none" w:sz="0" w:space="0" w:color="auto"/>
        <w:right w:val="none" w:sz="0" w:space="0" w:color="auto"/>
      </w:divBdr>
    </w:div>
    <w:div w:id="1793087027">
      <w:bodyDiv w:val="1"/>
      <w:marLeft w:val="0"/>
      <w:marRight w:val="0"/>
      <w:marTop w:val="0"/>
      <w:marBottom w:val="0"/>
      <w:divBdr>
        <w:top w:val="none" w:sz="0" w:space="0" w:color="auto"/>
        <w:left w:val="none" w:sz="0" w:space="0" w:color="auto"/>
        <w:bottom w:val="none" w:sz="0" w:space="0" w:color="auto"/>
        <w:right w:val="none" w:sz="0" w:space="0" w:color="auto"/>
      </w:divBdr>
    </w:div>
    <w:div w:id="1795295266">
      <w:bodyDiv w:val="1"/>
      <w:marLeft w:val="0"/>
      <w:marRight w:val="0"/>
      <w:marTop w:val="0"/>
      <w:marBottom w:val="0"/>
      <w:divBdr>
        <w:top w:val="none" w:sz="0" w:space="0" w:color="auto"/>
        <w:left w:val="none" w:sz="0" w:space="0" w:color="auto"/>
        <w:bottom w:val="none" w:sz="0" w:space="0" w:color="auto"/>
        <w:right w:val="none" w:sz="0" w:space="0" w:color="auto"/>
      </w:divBdr>
    </w:div>
    <w:div w:id="1796673792">
      <w:bodyDiv w:val="1"/>
      <w:marLeft w:val="0"/>
      <w:marRight w:val="0"/>
      <w:marTop w:val="0"/>
      <w:marBottom w:val="0"/>
      <w:divBdr>
        <w:top w:val="none" w:sz="0" w:space="0" w:color="auto"/>
        <w:left w:val="none" w:sz="0" w:space="0" w:color="auto"/>
        <w:bottom w:val="none" w:sz="0" w:space="0" w:color="auto"/>
        <w:right w:val="none" w:sz="0" w:space="0" w:color="auto"/>
      </w:divBdr>
    </w:div>
    <w:div w:id="1796826175">
      <w:bodyDiv w:val="1"/>
      <w:marLeft w:val="0"/>
      <w:marRight w:val="0"/>
      <w:marTop w:val="0"/>
      <w:marBottom w:val="0"/>
      <w:divBdr>
        <w:top w:val="none" w:sz="0" w:space="0" w:color="auto"/>
        <w:left w:val="none" w:sz="0" w:space="0" w:color="auto"/>
        <w:bottom w:val="none" w:sz="0" w:space="0" w:color="auto"/>
        <w:right w:val="none" w:sz="0" w:space="0" w:color="auto"/>
      </w:divBdr>
    </w:div>
    <w:div w:id="1797984807">
      <w:bodyDiv w:val="1"/>
      <w:marLeft w:val="0"/>
      <w:marRight w:val="0"/>
      <w:marTop w:val="0"/>
      <w:marBottom w:val="0"/>
      <w:divBdr>
        <w:top w:val="none" w:sz="0" w:space="0" w:color="auto"/>
        <w:left w:val="none" w:sz="0" w:space="0" w:color="auto"/>
        <w:bottom w:val="none" w:sz="0" w:space="0" w:color="auto"/>
        <w:right w:val="none" w:sz="0" w:space="0" w:color="auto"/>
      </w:divBdr>
    </w:div>
    <w:div w:id="1798329572">
      <w:bodyDiv w:val="1"/>
      <w:marLeft w:val="0"/>
      <w:marRight w:val="0"/>
      <w:marTop w:val="0"/>
      <w:marBottom w:val="0"/>
      <w:divBdr>
        <w:top w:val="none" w:sz="0" w:space="0" w:color="auto"/>
        <w:left w:val="none" w:sz="0" w:space="0" w:color="auto"/>
        <w:bottom w:val="none" w:sz="0" w:space="0" w:color="auto"/>
        <w:right w:val="none" w:sz="0" w:space="0" w:color="auto"/>
      </w:divBdr>
    </w:div>
    <w:div w:id="1800614006">
      <w:bodyDiv w:val="1"/>
      <w:marLeft w:val="0"/>
      <w:marRight w:val="0"/>
      <w:marTop w:val="0"/>
      <w:marBottom w:val="0"/>
      <w:divBdr>
        <w:top w:val="none" w:sz="0" w:space="0" w:color="auto"/>
        <w:left w:val="none" w:sz="0" w:space="0" w:color="auto"/>
        <w:bottom w:val="none" w:sz="0" w:space="0" w:color="auto"/>
        <w:right w:val="none" w:sz="0" w:space="0" w:color="auto"/>
      </w:divBdr>
    </w:div>
    <w:div w:id="1802074785">
      <w:bodyDiv w:val="1"/>
      <w:marLeft w:val="0"/>
      <w:marRight w:val="0"/>
      <w:marTop w:val="0"/>
      <w:marBottom w:val="0"/>
      <w:divBdr>
        <w:top w:val="none" w:sz="0" w:space="0" w:color="auto"/>
        <w:left w:val="none" w:sz="0" w:space="0" w:color="auto"/>
        <w:bottom w:val="none" w:sz="0" w:space="0" w:color="auto"/>
        <w:right w:val="none" w:sz="0" w:space="0" w:color="auto"/>
      </w:divBdr>
    </w:div>
    <w:div w:id="1806392931">
      <w:bodyDiv w:val="1"/>
      <w:marLeft w:val="0"/>
      <w:marRight w:val="0"/>
      <w:marTop w:val="0"/>
      <w:marBottom w:val="0"/>
      <w:divBdr>
        <w:top w:val="none" w:sz="0" w:space="0" w:color="auto"/>
        <w:left w:val="none" w:sz="0" w:space="0" w:color="auto"/>
        <w:bottom w:val="none" w:sz="0" w:space="0" w:color="auto"/>
        <w:right w:val="none" w:sz="0" w:space="0" w:color="auto"/>
      </w:divBdr>
    </w:div>
    <w:div w:id="1812480600">
      <w:bodyDiv w:val="1"/>
      <w:marLeft w:val="0"/>
      <w:marRight w:val="0"/>
      <w:marTop w:val="0"/>
      <w:marBottom w:val="0"/>
      <w:divBdr>
        <w:top w:val="none" w:sz="0" w:space="0" w:color="auto"/>
        <w:left w:val="none" w:sz="0" w:space="0" w:color="auto"/>
        <w:bottom w:val="none" w:sz="0" w:space="0" w:color="auto"/>
        <w:right w:val="none" w:sz="0" w:space="0" w:color="auto"/>
      </w:divBdr>
    </w:div>
    <w:div w:id="1815482796">
      <w:bodyDiv w:val="1"/>
      <w:marLeft w:val="0"/>
      <w:marRight w:val="0"/>
      <w:marTop w:val="0"/>
      <w:marBottom w:val="0"/>
      <w:divBdr>
        <w:top w:val="none" w:sz="0" w:space="0" w:color="auto"/>
        <w:left w:val="none" w:sz="0" w:space="0" w:color="auto"/>
        <w:bottom w:val="none" w:sz="0" w:space="0" w:color="auto"/>
        <w:right w:val="none" w:sz="0" w:space="0" w:color="auto"/>
      </w:divBdr>
    </w:div>
    <w:div w:id="1816142982">
      <w:bodyDiv w:val="1"/>
      <w:marLeft w:val="0"/>
      <w:marRight w:val="0"/>
      <w:marTop w:val="0"/>
      <w:marBottom w:val="0"/>
      <w:divBdr>
        <w:top w:val="none" w:sz="0" w:space="0" w:color="auto"/>
        <w:left w:val="none" w:sz="0" w:space="0" w:color="auto"/>
        <w:bottom w:val="none" w:sz="0" w:space="0" w:color="auto"/>
        <w:right w:val="none" w:sz="0" w:space="0" w:color="auto"/>
      </w:divBdr>
    </w:div>
    <w:div w:id="1816337927">
      <w:bodyDiv w:val="1"/>
      <w:marLeft w:val="0"/>
      <w:marRight w:val="0"/>
      <w:marTop w:val="0"/>
      <w:marBottom w:val="0"/>
      <w:divBdr>
        <w:top w:val="none" w:sz="0" w:space="0" w:color="auto"/>
        <w:left w:val="none" w:sz="0" w:space="0" w:color="auto"/>
        <w:bottom w:val="none" w:sz="0" w:space="0" w:color="auto"/>
        <w:right w:val="none" w:sz="0" w:space="0" w:color="auto"/>
      </w:divBdr>
    </w:div>
    <w:div w:id="1821922185">
      <w:bodyDiv w:val="1"/>
      <w:marLeft w:val="0"/>
      <w:marRight w:val="0"/>
      <w:marTop w:val="0"/>
      <w:marBottom w:val="0"/>
      <w:divBdr>
        <w:top w:val="none" w:sz="0" w:space="0" w:color="auto"/>
        <w:left w:val="none" w:sz="0" w:space="0" w:color="auto"/>
        <w:bottom w:val="none" w:sz="0" w:space="0" w:color="auto"/>
        <w:right w:val="none" w:sz="0" w:space="0" w:color="auto"/>
      </w:divBdr>
    </w:div>
    <w:div w:id="1823040721">
      <w:bodyDiv w:val="1"/>
      <w:marLeft w:val="0"/>
      <w:marRight w:val="0"/>
      <w:marTop w:val="0"/>
      <w:marBottom w:val="0"/>
      <w:divBdr>
        <w:top w:val="none" w:sz="0" w:space="0" w:color="auto"/>
        <w:left w:val="none" w:sz="0" w:space="0" w:color="auto"/>
        <w:bottom w:val="none" w:sz="0" w:space="0" w:color="auto"/>
        <w:right w:val="none" w:sz="0" w:space="0" w:color="auto"/>
      </w:divBdr>
    </w:div>
    <w:div w:id="1826895511">
      <w:bodyDiv w:val="1"/>
      <w:marLeft w:val="0"/>
      <w:marRight w:val="0"/>
      <w:marTop w:val="0"/>
      <w:marBottom w:val="0"/>
      <w:divBdr>
        <w:top w:val="none" w:sz="0" w:space="0" w:color="auto"/>
        <w:left w:val="none" w:sz="0" w:space="0" w:color="auto"/>
        <w:bottom w:val="none" w:sz="0" w:space="0" w:color="auto"/>
        <w:right w:val="none" w:sz="0" w:space="0" w:color="auto"/>
      </w:divBdr>
    </w:div>
    <w:div w:id="1827890762">
      <w:bodyDiv w:val="1"/>
      <w:marLeft w:val="0"/>
      <w:marRight w:val="0"/>
      <w:marTop w:val="0"/>
      <w:marBottom w:val="0"/>
      <w:divBdr>
        <w:top w:val="none" w:sz="0" w:space="0" w:color="auto"/>
        <w:left w:val="none" w:sz="0" w:space="0" w:color="auto"/>
        <w:bottom w:val="none" w:sz="0" w:space="0" w:color="auto"/>
        <w:right w:val="none" w:sz="0" w:space="0" w:color="auto"/>
      </w:divBdr>
    </w:div>
    <w:div w:id="1830318856">
      <w:bodyDiv w:val="1"/>
      <w:marLeft w:val="0"/>
      <w:marRight w:val="0"/>
      <w:marTop w:val="0"/>
      <w:marBottom w:val="0"/>
      <w:divBdr>
        <w:top w:val="none" w:sz="0" w:space="0" w:color="auto"/>
        <w:left w:val="none" w:sz="0" w:space="0" w:color="auto"/>
        <w:bottom w:val="none" w:sz="0" w:space="0" w:color="auto"/>
        <w:right w:val="none" w:sz="0" w:space="0" w:color="auto"/>
      </w:divBdr>
    </w:div>
    <w:div w:id="1831142371">
      <w:bodyDiv w:val="1"/>
      <w:marLeft w:val="0"/>
      <w:marRight w:val="0"/>
      <w:marTop w:val="0"/>
      <w:marBottom w:val="0"/>
      <w:divBdr>
        <w:top w:val="none" w:sz="0" w:space="0" w:color="auto"/>
        <w:left w:val="none" w:sz="0" w:space="0" w:color="auto"/>
        <w:bottom w:val="none" w:sz="0" w:space="0" w:color="auto"/>
        <w:right w:val="none" w:sz="0" w:space="0" w:color="auto"/>
      </w:divBdr>
    </w:div>
    <w:div w:id="1833566456">
      <w:bodyDiv w:val="1"/>
      <w:marLeft w:val="0"/>
      <w:marRight w:val="0"/>
      <w:marTop w:val="0"/>
      <w:marBottom w:val="0"/>
      <w:divBdr>
        <w:top w:val="none" w:sz="0" w:space="0" w:color="auto"/>
        <w:left w:val="none" w:sz="0" w:space="0" w:color="auto"/>
        <w:bottom w:val="none" w:sz="0" w:space="0" w:color="auto"/>
        <w:right w:val="none" w:sz="0" w:space="0" w:color="auto"/>
      </w:divBdr>
    </w:div>
    <w:div w:id="1839954741">
      <w:bodyDiv w:val="1"/>
      <w:marLeft w:val="0"/>
      <w:marRight w:val="0"/>
      <w:marTop w:val="0"/>
      <w:marBottom w:val="0"/>
      <w:divBdr>
        <w:top w:val="none" w:sz="0" w:space="0" w:color="auto"/>
        <w:left w:val="none" w:sz="0" w:space="0" w:color="auto"/>
        <w:bottom w:val="none" w:sz="0" w:space="0" w:color="auto"/>
        <w:right w:val="none" w:sz="0" w:space="0" w:color="auto"/>
      </w:divBdr>
    </w:div>
    <w:div w:id="1841193363">
      <w:bodyDiv w:val="1"/>
      <w:marLeft w:val="0"/>
      <w:marRight w:val="0"/>
      <w:marTop w:val="0"/>
      <w:marBottom w:val="0"/>
      <w:divBdr>
        <w:top w:val="none" w:sz="0" w:space="0" w:color="auto"/>
        <w:left w:val="none" w:sz="0" w:space="0" w:color="auto"/>
        <w:bottom w:val="none" w:sz="0" w:space="0" w:color="auto"/>
        <w:right w:val="none" w:sz="0" w:space="0" w:color="auto"/>
      </w:divBdr>
    </w:div>
    <w:div w:id="1841388322">
      <w:bodyDiv w:val="1"/>
      <w:marLeft w:val="0"/>
      <w:marRight w:val="0"/>
      <w:marTop w:val="0"/>
      <w:marBottom w:val="0"/>
      <w:divBdr>
        <w:top w:val="none" w:sz="0" w:space="0" w:color="auto"/>
        <w:left w:val="none" w:sz="0" w:space="0" w:color="auto"/>
        <w:bottom w:val="none" w:sz="0" w:space="0" w:color="auto"/>
        <w:right w:val="none" w:sz="0" w:space="0" w:color="auto"/>
      </w:divBdr>
    </w:div>
    <w:div w:id="1841775445">
      <w:bodyDiv w:val="1"/>
      <w:marLeft w:val="0"/>
      <w:marRight w:val="0"/>
      <w:marTop w:val="0"/>
      <w:marBottom w:val="0"/>
      <w:divBdr>
        <w:top w:val="none" w:sz="0" w:space="0" w:color="auto"/>
        <w:left w:val="none" w:sz="0" w:space="0" w:color="auto"/>
        <w:bottom w:val="none" w:sz="0" w:space="0" w:color="auto"/>
        <w:right w:val="none" w:sz="0" w:space="0" w:color="auto"/>
      </w:divBdr>
    </w:div>
    <w:div w:id="1843011881">
      <w:bodyDiv w:val="1"/>
      <w:marLeft w:val="0"/>
      <w:marRight w:val="0"/>
      <w:marTop w:val="0"/>
      <w:marBottom w:val="0"/>
      <w:divBdr>
        <w:top w:val="none" w:sz="0" w:space="0" w:color="auto"/>
        <w:left w:val="none" w:sz="0" w:space="0" w:color="auto"/>
        <w:bottom w:val="none" w:sz="0" w:space="0" w:color="auto"/>
        <w:right w:val="none" w:sz="0" w:space="0" w:color="auto"/>
      </w:divBdr>
    </w:div>
    <w:div w:id="1843664211">
      <w:bodyDiv w:val="1"/>
      <w:marLeft w:val="0"/>
      <w:marRight w:val="0"/>
      <w:marTop w:val="0"/>
      <w:marBottom w:val="0"/>
      <w:divBdr>
        <w:top w:val="none" w:sz="0" w:space="0" w:color="auto"/>
        <w:left w:val="none" w:sz="0" w:space="0" w:color="auto"/>
        <w:bottom w:val="none" w:sz="0" w:space="0" w:color="auto"/>
        <w:right w:val="none" w:sz="0" w:space="0" w:color="auto"/>
      </w:divBdr>
    </w:div>
    <w:div w:id="1844582782">
      <w:bodyDiv w:val="1"/>
      <w:marLeft w:val="0"/>
      <w:marRight w:val="0"/>
      <w:marTop w:val="0"/>
      <w:marBottom w:val="0"/>
      <w:divBdr>
        <w:top w:val="none" w:sz="0" w:space="0" w:color="auto"/>
        <w:left w:val="none" w:sz="0" w:space="0" w:color="auto"/>
        <w:bottom w:val="none" w:sz="0" w:space="0" w:color="auto"/>
        <w:right w:val="none" w:sz="0" w:space="0" w:color="auto"/>
      </w:divBdr>
    </w:div>
    <w:div w:id="1850631566">
      <w:bodyDiv w:val="1"/>
      <w:marLeft w:val="0"/>
      <w:marRight w:val="0"/>
      <w:marTop w:val="0"/>
      <w:marBottom w:val="0"/>
      <w:divBdr>
        <w:top w:val="none" w:sz="0" w:space="0" w:color="auto"/>
        <w:left w:val="none" w:sz="0" w:space="0" w:color="auto"/>
        <w:bottom w:val="none" w:sz="0" w:space="0" w:color="auto"/>
        <w:right w:val="none" w:sz="0" w:space="0" w:color="auto"/>
      </w:divBdr>
    </w:div>
    <w:div w:id="1850827996">
      <w:bodyDiv w:val="1"/>
      <w:marLeft w:val="0"/>
      <w:marRight w:val="0"/>
      <w:marTop w:val="0"/>
      <w:marBottom w:val="0"/>
      <w:divBdr>
        <w:top w:val="none" w:sz="0" w:space="0" w:color="auto"/>
        <w:left w:val="none" w:sz="0" w:space="0" w:color="auto"/>
        <w:bottom w:val="none" w:sz="0" w:space="0" w:color="auto"/>
        <w:right w:val="none" w:sz="0" w:space="0" w:color="auto"/>
      </w:divBdr>
      <w:divsChild>
        <w:div w:id="340938105">
          <w:marLeft w:val="480"/>
          <w:marRight w:val="0"/>
          <w:marTop w:val="0"/>
          <w:marBottom w:val="0"/>
          <w:divBdr>
            <w:top w:val="none" w:sz="0" w:space="0" w:color="auto"/>
            <w:left w:val="none" w:sz="0" w:space="0" w:color="auto"/>
            <w:bottom w:val="none" w:sz="0" w:space="0" w:color="auto"/>
            <w:right w:val="none" w:sz="0" w:space="0" w:color="auto"/>
          </w:divBdr>
        </w:div>
        <w:div w:id="761339073">
          <w:marLeft w:val="480"/>
          <w:marRight w:val="0"/>
          <w:marTop w:val="0"/>
          <w:marBottom w:val="0"/>
          <w:divBdr>
            <w:top w:val="none" w:sz="0" w:space="0" w:color="auto"/>
            <w:left w:val="none" w:sz="0" w:space="0" w:color="auto"/>
            <w:bottom w:val="none" w:sz="0" w:space="0" w:color="auto"/>
            <w:right w:val="none" w:sz="0" w:space="0" w:color="auto"/>
          </w:divBdr>
        </w:div>
        <w:div w:id="69356059">
          <w:marLeft w:val="480"/>
          <w:marRight w:val="0"/>
          <w:marTop w:val="0"/>
          <w:marBottom w:val="0"/>
          <w:divBdr>
            <w:top w:val="none" w:sz="0" w:space="0" w:color="auto"/>
            <w:left w:val="none" w:sz="0" w:space="0" w:color="auto"/>
            <w:bottom w:val="none" w:sz="0" w:space="0" w:color="auto"/>
            <w:right w:val="none" w:sz="0" w:space="0" w:color="auto"/>
          </w:divBdr>
        </w:div>
        <w:div w:id="481966541">
          <w:marLeft w:val="480"/>
          <w:marRight w:val="0"/>
          <w:marTop w:val="0"/>
          <w:marBottom w:val="0"/>
          <w:divBdr>
            <w:top w:val="none" w:sz="0" w:space="0" w:color="auto"/>
            <w:left w:val="none" w:sz="0" w:space="0" w:color="auto"/>
            <w:bottom w:val="none" w:sz="0" w:space="0" w:color="auto"/>
            <w:right w:val="none" w:sz="0" w:space="0" w:color="auto"/>
          </w:divBdr>
        </w:div>
        <w:div w:id="1709396">
          <w:marLeft w:val="480"/>
          <w:marRight w:val="0"/>
          <w:marTop w:val="0"/>
          <w:marBottom w:val="0"/>
          <w:divBdr>
            <w:top w:val="none" w:sz="0" w:space="0" w:color="auto"/>
            <w:left w:val="none" w:sz="0" w:space="0" w:color="auto"/>
            <w:bottom w:val="none" w:sz="0" w:space="0" w:color="auto"/>
            <w:right w:val="none" w:sz="0" w:space="0" w:color="auto"/>
          </w:divBdr>
        </w:div>
        <w:div w:id="1519811485">
          <w:marLeft w:val="480"/>
          <w:marRight w:val="0"/>
          <w:marTop w:val="0"/>
          <w:marBottom w:val="0"/>
          <w:divBdr>
            <w:top w:val="none" w:sz="0" w:space="0" w:color="auto"/>
            <w:left w:val="none" w:sz="0" w:space="0" w:color="auto"/>
            <w:bottom w:val="none" w:sz="0" w:space="0" w:color="auto"/>
            <w:right w:val="none" w:sz="0" w:space="0" w:color="auto"/>
          </w:divBdr>
        </w:div>
        <w:div w:id="1604528417">
          <w:marLeft w:val="480"/>
          <w:marRight w:val="0"/>
          <w:marTop w:val="0"/>
          <w:marBottom w:val="0"/>
          <w:divBdr>
            <w:top w:val="none" w:sz="0" w:space="0" w:color="auto"/>
            <w:left w:val="none" w:sz="0" w:space="0" w:color="auto"/>
            <w:bottom w:val="none" w:sz="0" w:space="0" w:color="auto"/>
            <w:right w:val="none" w:sz="0" w:space="0" w:color="auto"/>
          </w:divBdr>
        </w:div>
      </w:divsChild>
    </w:div>
    <w:div w:id="1850832488">
      <w:bodyDiv w:val="1"/>
      <w:marLeft w:val="0"/>
      <w:marRight w:val="0"/>
      <w:marTop w:val="0"/>
      <w:marBottom w:val="0"/>
      <w:divBdr>
        <w:top w:val="none" w:sz="0" w:space="0" w:color="auto"/>
        <w:left w:val="none" w:sz="0" w:space="0" w:color="auto"/>
        <w:bottom w:val="none" w:sz="0" w:space="0" w:color="auto"/>
        <w:right w:val="none" w:sz="0" w:space="0" w:color="auto"/>
      </w:divBdr>
    </w:div>
    <w:div w:id="1854219018">
      <w:bodyDiv w:val="1"/>
      <w:marLeft w:val="0"/>
      <w:marRight w:val="0"/>
      <w:marTop w:val="0"/>
      <w:marBottom w:val="0"/>
      <w:divBdr>
        <w:top w:val="none" w:sz="0" w:space="0" w:color="auto"/>
        <w:left w:val="none" w:sz="0" w:space="0" w:color="auto"/>
        <w:bottom w:val="none" w:sz="0" w:space="0" w:color="auto"/>
        <w:right w:val="none" w:sz="0" w:space="0" w:color="auto"/>
      </w:divBdr>
    </w:div>
    <w:div w:id="1855486387">
      <w:bodyDiv w:val="1"/>
      <w:marLeft w:val="0"/>
      <w:marRight w:val="0"/>
      <w:marTop w:val="0"/>
      <w:marBottom w:val="0"/>
      <w:divBdr>
        <w:top w:val="none" w:sz="0" w:space="0" w:color="auto"/>
        <w:left w:val="none" w:sz="0" w:space="0" w:color="auto"/>
        <w:bottom w:val="none" w:sz="0" w:space="0" w:color="auto"/>
        <w:right w:val="none" w:sz="0" w:space="0" w:color="auto"/>
      </w:divBdr>
    </w:div>
    <w:div w:id="1856116233">
      <w:bodyDiv w:val="1"/>
      <w:marLeft w:val="0"/>
      <w:marRight w:val="0"/>
      <w:marTop w:val="0"/>
      <w:marBottom w:val="0"/>
      <w:divBdr>
        <w:top w:val="none" w:sz="0" w:space="0" w:color="auto"/>
        <w:left w:val="none" w:sz="0" w:space="0" w:color="auto"/>
        <w:bottom w:val="none" w:sz="0" w:space="0" w:color="auto"/>
        <w:right w:val="none" w:sz="0" w:space="0" w:color="auto"/>
      </w:divBdr>
    </w:div>
    <w:div w:id="1856963328">
      <w:bodyDiv w:val="1"/>
      <w:marLeft w:val="0"/>
      <w:marRight w:val="0"/>
      <w:marTop w:val="0"/>
      <w:marBottom w:val="0"/>
      <w:divBdr>
        <w:top w:val="none" w:sz="0" w:space="0" w:color="auto"/>
        <w:left w:val="none" w:sz="0" w:space="0" w:color="auto"/>
        <w:bottom w:val="none" w:sz="0" w:space="0" w:color="auto"/>
        <w:right w:val="none" w:sz="0" w:space="0" w:color="auto"/>
      </w:divBdr>
    </w:div>
    <w:div w:id="1862625517">
      <w:bodyDiv w:val="1"/>
      <w:marLeft w:val="0"/>
      <w:marRight w:val="0"/>
      <w:marTop w:val="0"/>
      <w:marBottom w:val="0"/>
      <w:divBdr>
        <w:top w:val="none" w:sz="0" w:space="0" w:color="auto"/>
        <w:left w:val="none" w:sz="0" w:space="0" w:color="auto"/>
        <w:bottom w:val="none" w:sz="0" w:space="0" w:color="auto"/>
        <w:right w:val="none" w:sz="0" w:space="0" w:color="auto"/>
      </w:divBdr>
    </w:div>
    <w:div w:id="1865098657">
      <w:bodyDiv w:val="1"/>
      <w:marLeft w:val="0"/>
      <w:marRight w:val="0"/>
      <w:marTop w:val="0"/>
      <w:marBottom w:val="0"/>
      <w:divBdr>
        <w:top w:val="none" w:sz="0" w:space="0" w:color="auto"/>
        <w:left w:val="none" w:sz="0" w:space="0" w:color="auto"/>
        <w:bottom w:val="none" w:sz="0" w:space="0" w:color="auto"/>
        <w:right w:val="none" w:sz="0" w:space="0" w:color="auto"/>
      </w:divBdr>
    </w:div>
    <w:div w:id="1865440480">
      <w:bodyDiv w:val="1"/>
      <w:marLeft w:val="0"/>
      <w:marRight w:val="0"/>
      <w:marTop w:val="0"/>
      <w:marBottom w:val="0"/>
      <w:divBdr>
        <w:top w:val="none" w:sz="0" w:space="0" w:color="auto"/>
        <w:left w:val="none" w:sz="0" w:space="0" w:color="auto"/>
        <w:bottom w:val="none" w:sz="0" w:space="0" w:color="auto"/>
        <w:right w:val="none" w:sz="0" w:space="0" w:color="auto"/>
      </w:divBdr>
    </w:div>
    <w:div w:id="1865705759">
      <w:bodyDiv w:val="1"/>
      <w:marLeft w:val="0"/>
      <w:marRight w:val="0"/>
      <w:marTop w:val="0"/>
      <w:marBottom w:val="0"/>
      <w:divBdr>
        <w:top w:val="none" w:sz="0" w:space="0" w:color="auto"/>
        <w:left w:val="none" w:sz="0" w:space="0" w:color="auto"/>
        <w:bottom w:val="none" w:sz="0" w:space="0" w:color="auto"/>
        <w:right w:val="none" w:sz="0" w:space="0" w:color="auto"/>
      </w:divBdr>
    </w:div>
    <w:div w:id="1867480967">
      <w:bodyDiv w:val="1"/>
      <w:marLeft w:val="0"/>
      <w:marRight w:val="0"/>
      <w:marTop w:val="0"/>
      <w:marBottom w:val="0"/>
      <w:divBdr>
        <w:top w:val="none" w:sz="0" w:space="0" w:color="auto"/>
        <w:left w:val="none" w:sz="0" w:space="0" w:color="auto"/>
        <w:bottom w:val="none" w:sz="0" w:space="0" w:color="auto"/>
        <w:right w:val="none" w:sz="0" w:space="0" w:color="auto"/>
      </w:divBdr>
    </w:div>
    <w:div w:id="1867671073">
      <w:bodyDiv w:val="1"/>
      <w:marLeft w:val="0"/>
      <w:marRight w:val="0"/>
      <w:marTop w:val="0"/>
      <w:marBottom w:val="0"/>
      <w:divBdr>
        <w:top w:val="none" w:sz="0" w:space="0" w:color="auto"/>
        <w:left w:val="none" w:sz="0" w:space="0" w:color="auto"/>
        <w:bottom w:val="none" w:sz="0" w:space="0" w:color="auto"/>
        <w:right w:val="none" w:sz="0" w:space="0" w:color="auto"/>
      </w:divBdr>
    </w:div>
    <w:div w:id="1870139636">
      <w:bodyDiv w:val="1"/>
      <w:marLeft w:val="0"/>
      <w:marRight w:val="0"/>
      <w:marTop w:val="0"/>
      <w:marBottom w:val="0"/>
      <w:divBdr>
        <w:top w:val="none" w:sz="0" w:space="0" w:color="auto"/>
        <w:left w:val="none" w:sz="0" w:space="0" w:color="auto"/>
        <w:bottom w:val="none" w:sz="0" w:space="0" w:color="auto"/>
        <w:right w:val="none" w:sz="0" w:space="0" w:color="auto"/>
      </w:divBdr>
    </w:div>
    <w:div w:id="1871067212">
      <w:bodyDiv w:val="1"/>
      <w:marLeft w:val="0"/>
      <w:marRight w:val="0"/>
      <w:marTop w:val="0"/>
      <w:marBottom w:val="0"/>
      <w:divBdr>
        <w:top w:val="none" w:sz="0" w:space="0" w:color="auto"/>
        <w:left w:val="none" w:sz="0" w:space="0" w:color="auto"/>
        <w:bottom w:val="none" w:sz="0" w:space="0" w:color="auto"/>
        <w:right w:val="none" w:sz="0" w:space="0" w:color="auto"/>
      </w:divBdr>
    </w:div>
    <w:div w:id="1873497508">
      <w:bodyDiv w:val="1"/>
      <w:marLeft w:val="0"/>
      <w:marRight w:val="0"/>
      <w:marTop w:val="0"/>
      <w:marBottom w:val="0"/>
      <w:divBdr>
        <w:top w:val="none" w:sz="0" w:space="0" w:color="auto"/>
        <w:left w:val="none" w:sz="0" w:space="0" w:color="auto"/>
        <w:bottom w:val="none" w:sz="0" w:space="0" w:color="auto"/>
        <w:right w:val="none" w:sz="0" w:space="0" w:color="auto"/>
      </w:divBdr>
    </w:div>
    <w:div w:id="1874611959">
      <w:bodyDiv w:val="1"/>
      <w:marLeft w:val="0"/>
      <w:marRight w:val="0"/>
      <w:marTop w:val="0"/>
      <w:marBottom w:val="0"/>
      <w:divBdr>
        <w:top w:val="none" w:sz="0" w:space="0" w:color="auto"/>
        <w:left w:val="none" w:sz="0" w:space="0" w:color="auto"/>
        <w:bottom w:val="none" w:sz="0" w:space="0" w:color="auto"/>
        <w:right w:val="none" w:sz="0" w:space="0" w:color="auto"/>
      </w:divBdr>
    </w:div>
    <w:div w:id="1874875782">
      <w:marLeft w:val="480"/>
      <w:marRight w:val="0"/>
      <w:marTop w:val="0"/>
      <w:marBottom w:val="0"/>
      <w:divBdr>
        <w:top w:val="none" w:sz="0" w:space="0" w:color="auto"/>
        <w:left w:val="none" w:sz="0" w:space="0" w:color="auto"/>
        <w:bottom w:val="none" w:sz="0" w:space="0" w:color="auto"/>
        <w:right w:val="none" w:sz="0" w:space="0" w:color="auto"/>
      </w:divBdr>
    </w:div>
    <w:div w:id="1874923103">
      <w:bodyDiv w:val="1"/>
      <w:marLeft w:val="0"/>
      <w:marRight w:val="0"/>
      <w:marTop w:val="0"/>
      <w:marBottom w:val="0"/>
      <w:divBdr>
        <w:top w:val="none" w:sz="0" w:space="0" w:color="auto"/>
        <w:left w:val="none" w:sz="0" w:space="0" w:color="auto"/>
        <w:bottom w:val="none" w:sz="0" w:space="0" w:color="auto"/>
        <w:right w:val="none" w:sz="0" w:space="0" w:color="auto"/>
      </w:divBdr>
    </w:div>
    <w:div w:id="1875844844">
      <w:bodyDiv w:val="1"/>
      <w:marLeft w:val="0"/>
      <w:marRight w:val="0"/>
      <w:marTop w:val="0"/>
      <w:marBottom w:val="0"/>
      <w:divBdr>
        <w:top w:val="none" w:sz="0" w:space="0" w:color="auto"/>
        <w:left w:val="none" w:sz="0" w:space="0" w:color="auto"/>
        <w:bottom w:val="none" w:sz="0" w:space="0" w:color="auto"/>
        <w:right w:val="none" w:sz="0" w:space="0" w:color="auto"/>
      </w:divBdr>
    </w:div>
    <w:div w:id="1876573737">
      <w:marLeft w:val="480"/>
      <w:marRight w:val="0"/>
      <w:marTop w:val="0"/>
      <w:marBottom w:val="0"/>
      <w:divBdr>
        <w:top w:val="none" w:sz="0" w:space="0" w:color="auto"/>
        <w:left w:val="none" w:sz="0" w:space="0" w:color="auto"/>
        <w:bottom w:val="none" w:sz="0" w:space="0" w:color="auto"/>
        <w:right w:val="none" w:sz="0" w:space="0" w:color="auto"/>
      </w:divBdr>
    </w:div>
    <w:div w:id="1876649045">
      <w:bodyDiv w:val="1"/>
      <w:marLeft w:val="0"/>
      <w:marRight w:val="0"/>
      <w:marTop w:val="0"/>
      <w:marBottom w:val="0"/>
      <w:divBdr>
        <w:top w:val="none" w:sz="0" w:space="0" w:color="auto"/>
        <w:left w:val="none" w:sz="0" w:space="0" w:color="auto"/>
        <w:bottom w:val="none" w:sz="0" w:space="0" w:color="auto"/>
        <w:right w:val="none" w:sz="0" w:space="0" w:color="auto"/>
      </w:divBdr>
      <w:divsChild>
        <w:div w:id="1568687874">
          <w:marLeft w:val="480"/>
          <w:marRight w:val="0"/>
          <w:marTop w:val="0"/>
          <w:marBottom w:val="0"/>
          <w:divBdr>
            <w:top w:val="none" w:sz="0" w:space="0" w:color="auto"/>
            <w:left w:val="none" w:sz="0" w:space="0" w:color="auto"/>
            <w:bottom w:val="none" w:sz="0" w:space="0" w:color="auto"/>
            <w:right w:val="none" w:sz="0" w:space="0" w:color="auto"/>
          </w:divBdr>
        </w:div>
        <w:div w:id="655643730">
          <w:marLeft w:val="480"/>
          <w:marRight w:val="0"/>
          <w:marTop w:val="0"/>
          <w:marBottom w:val="0"/>
          <w:divBdr>
            <w:top w:val="none" w:sz="0" w:space="0" w:color="auto"/>
            <w:left w:val="none" w:sz="0" w:space="0" w:color="auto"/>
            <w:bottom w:val="none" w:sz="0" w:space="0" w:color="auto"/>
            <w:right w:val="none" w:sz="0" w:space="0" w:color="auto"/>
          </w:divBdr>
        </w:div>
        <w:div w:id="931561">
          <w:marLeft w:val="480"/>
          <w:marRight w:val="0"/>
          <w:marTop w:val="0"/>
          <w:marBottom w:val="0"/>
          <w:divBdr>
            <w:top w:val="none" w:sz="0" w:space="0" w:color="auto"/>
            <w:left w:val="none" w:sz="0" w:space="0" w:color="auto"/>
            <w:bottom w:val="none" w:sz="0" w:space="0" w:color="auto"/>
            <w:right w:val="none" w:sz="0" w:space="0" w:color="auto"/>
          </w:divBdr>
        </w:div>
        <w:div w:id="1025332475">
          <w:marLeft w:val="480"/>
          <w:marRight w:val="0"/>
          <w:marTop w:val="0"/>
          <w:marBottom w:val="0"/>
          <w:divBdr>
            <w:top w:val="none" w:sz="0" w:space="0" w:color="auto"/>
            <w:left w:val="none" w:sz="0" w:space="0" w:color="auto"/>
            <w:bottom w:val="none" w:sz="0" w:space="0" w:color="auto"/>
            <w:right w:val="none" w:sz="0" w:space="0" w:color="auto"/>
          </w:divBdr>
        </w:div>
        <w:div w:id="359933824">
          <w:marLeft w:val="480"/>
          <w:marRight w:val="0"/>
          <w:marTop w:val="0"/>
          <w:marBottom w:val="0"/>
          <w:divBdr>
            <w:top w:val="none" w:sz="0" w:space="0" w:color="auto"/>
            <w:left w:val="none" w:sz="0" w:space="0" w:color="auto"/>
            <w:bottom w:val="none" w:sz="0" w:space="0" w:color="auto"/>
            <w:right w:val="none" w:sz="0" w:space="0" w:color="auto"/>
          </w:divBdr>
        </w:div>
        <w:div w:id="1858692444">
          <w:marLeft w:val="480"/>
          <w:marRight w:val="0"/>
          <w:marTop w:val="0"/>
          <w:marBottom w:val="0"/>
          <w:divBdr>
            <w:top w:val="none" w:sz="0" w:space="0" w:color="auto"/>
            <w:left w:val="none" w:sz="0" w:space="0" w:color="auto"/>
            <w:bottom w:val="none" w:sz="0" w:space="0" w:color="auto"/>
            <w:right w:val="none" w:sz="0" w:space="0" w:color="auto"/>
          </w:divBdr>
        </w:div>
        <w:div w:id="160240300">
          <w:marLeft w:val="480"/>
          <w:marRight w:val="0"/>
          <w:marTop w:val="0"/>
          <w:marBottom w:val="0"/>
          <w:divBdr>
            <w:top w:val="none" w:sz="0" w:space="0" w:color="auto"/>
            <w:left w:val="none" w:sz="0" w:space="0" w:color="auto"/>
            <w:bottom w:val="none" w:sz="0" w:space="0" w:color="auto"/>
            <w:right w:val="none" w:sz="0" w:space="0" w:color="auto"/>
          </w:divBdr>
        </w:div>
      </w:divsChild>
    </w:div>
    <w:div w:id="1876691548">
      <w:bodyDiv w:val="1"/>
      <w:marLeft w:val="0"/>
      <w:marRight w:val="0"/>
      <w:marTop w:val="0"/>
      <w:marBottom w:val="0"/>
      <w:divBdr>
        <w:top w:val="none" w:sz="0" w:space="0" w:color="auto"/>
        <w:left w:val="none" w:sz="0" w:space="0" w:color="auto"/>
        <w:bottom w:val="none" w:sz="0" w:space="0" w:color="auto"/>
        <w:right w:val="none" w:sz="0" w:space="0" w:color="auto"/>
      </w:divBdr>
    </w:div>
    <w:div w:id="1876766228">
      <w:bodyDiv w:val="1"/>
      <w:marLeft w:val="0"/>
      <w:marRight w:val="0"/>
      <w:marTop w:val="0"/>
      <w:marBottom w:val="0"/>
      <w:divBdr>
        <w:top w:val="none" w:sz="0" w:space="0" w:color="auto"/>
        <w:left w:val="none" w:sz="0" w:space="0" w:color="auto"/>
        <w:bottom w:val="none" w:sz="0" w:space="0" w:color="auto"/>
        <w:right w:val="none" w:sz="0" w:space="0" w:color="auto"/>
      </w:divBdr>
    </w:div>
    <w:div w:id="1877278879">
      <w:bodyDiv w:val="1"/>
      <w:marLeft w:val="0"/>
      <w:marRight w:val="0"/>
      <w:marTop w:val="0"/>
      <w:marBottom w:val="0"/>
      <w:divBdr>
        <w:top w:val="none" w:sz="0" w:space="0" w:color="auto"/>
        <w:left w:val="none" w:sz="0" w:space="0" w:color="auto"/>
        <w:bottom w:val="none" w:sz="0" w:space="0" w:color="auto"/>
        <w:right w:val="none" w:sz="0" w:space="0" w:color="auto"/>
      </w:divBdr>
    </w:div>
    <w:div w:id="1877693942">
      <w:bodyDiv w:val="1"/>
      <w:marLeft w:val="0"/>
      <w:marRight w:val="0"/>
      <w:marTop w:val="0"/>
      <w:marBottom w:val="0"/>
      <w:divBdr>
        <w:top w:val="none" w:sz="0" w:space="0" w:color="auto"/>
        <w:left w:val="none" w:sz="0" w:space="0" w:color="auto"/>
        <w:bottom w:val="none" w:sz="0" w:space="0" w:color="auto"/>
        <w:right w:val="none" w:sz="0" w:space="0" w:color="auto"/>
      </w:divBdr>
    </w:div>
    <w:div w:id="1881281432">
      <w:bodyDiv w:val="1"/>
      <w:marLeft w:val="0"/>
      <w:marRight w:val="0"/>
      <w:marTop w:val="0"/>
      <w:marBottom w:val="0"/>
      <w:divBdr>
        <w:top w:val="none" w:sz="0" w:space="0" w:color="auto"/>
        <w:left w:val="none" w:sz="0" w:space="0" w:color="auto"/>
        <w:bottom w:val="none" w:sz="0" w:space="0" w:color="auto"/>
        <w:right w:val="none" w:sz="0" w:space="0" w:color="auto"/>
      </w:divBdr>
    </w:div>
    <w:div w:id="1881362840">
      <w:bodyDiv w:val="1"/>
      <w:marLeft w:val="0"/>
      <w:marRight w:val="0"/>
      <w:marTop w:val="0"/>
      <w:marBottom w:val="0"/>
      <w:divBdr>
        <w:top w:val="none" w:sz="0" w:space="0" w:color="auto"/>
        <w:left w:val="none" w:sz="0" w:space="0" w:color="auto"/>
        <w:bottom w:val="none" w:sz="0" w:space="0" w:color="auto"/>
        <w:right w:val="none" w:sz="0" w:space="0" w:color="auto"/>
      </w:divBdr>
    </w:div>
    <w:div w:id="1883592751">
      <w:bodyDiv w:val="1"/>
      <w:marLeft w:val="0"/>
      <w:marRight w:val="0"/>
      <w:marTop w:val="0"/>
      <w:marBottom w:val="0"/>
      <w:divBdr>
        <w:top w:val="none" w:sz="0" w:space="0" w:color="auto"/>
        <w:left w:val="none" w:sz="0" w:space="0" w:color="auto"/>
        <w:bottom w:val="none" w:sz="0" w:space="0" w:color="auto"/>
        <w:right w:val="none" w:sz="0" w:space="0" w:color="auto"/>
      </w:divBdr>
    </w:div>
    <w:div w:id="1884245575">
      <w:bodyDiv w:val="1"/>
      <w:marLeft w:val="0"/>
      <w:marRight w:val="0"/>
      <w:marTop w:val="0"/>
      <w:marBottom w:val="0"/>
      <w:divBdr>
        <w:top w:val="none" w:sz="0" w:space="0" w:color="auto"/>
        <w:left w:val="none" w:sz="0" w:space="0" w:color="auto"/>
        <w:bottom w:val="none" w:sz="0" w:space="0" w:color="auto"/>
        <w:right w:val="none" w:sz="0" w:space="0" w:color="auto"/>
      </w:divBdr>
    </w:div>
    <w:div w:id="1884903949">
      <w:bodyDiv w:val="1"/>
      <w:marLeft w:val="0"/>
      <w:marRight w:val="0"/>
      <w:marTop w:val="0"/>
      <w:marBottom w:val="0"/>
      <w:divBdr>
        <w:top w:val="none" w:sz="0" w:space="0" w:color="auto"/>
        <w:left w:val="none" w:sz="0" w:space="0" w:color="auto"/>
        <w:bottom w:val="none" w:sz="0" w:space="0" w:color="auto"/>
        <w:right w:val="none" w:sz="0" w:space="0" w:color="auto"/>
      </w:divBdr>
    </w:div>
    <w:div w:id="1888226107">
      <w:bodyDiv w:val="1"/>
      <w:marLeft w:val="0"/>
      <w:marRight w:val="0"/>
      <w:marTop w:val="0"/>
      <w:marBottom w:val="0"/>
      <w:divBdr>
        <w:top w:val="none" w:sz="0" w:space="0" w:color="auto"/>
        <w:left w:val="none" w:sz="0" w:space="0" w:color="auto"/>
        <w:bottom w:val="none" w:sz="0" w:space="0" w:color="auto"/>
        <w:right w:val="none" w:sz="0" w:space="0" w:color="auto"/>
      </w:divBdr>
    </w:div>
    <w:div w:id="1891915302">
      <w:bodyDiv w:val="1"/>
      <w:marLeft w:val="0"/>
      <w:marRight w:val="0"/>
      <w:marTop w:val="0"/>
      <w:marBottom w:val="0"/>
      <w:divBdr>
        <w:top w:val="none" w:sz="0" w:space="0" w:color="auto"/>
        <w:left w:val="none" w:sz="0" w:space="0" w:color="auto"/>
        <w:bottom w:val="none" w:sz="0" w:space="0" w:color="auto"/>
        <w:right w:val="none" w:sz="0" w:space="0" w:color="auto"/>
      </w:divBdr>
    </w:div>
    <w:div w:id="1893736207">
      <w:bodyDiv w:val="1"/>
      <w:marLeft w:val="0"/>
      <w:marRight w:val="0"/>
      <w:marTop w:val="0"/>
      <w:marBottom w:val="0"/>
      <w:divBdr>
        <w:top w:val="none" w:sz="0" w:space="0" w:color="auto"/>
        <w:left w:val="none" w:sz="0" w:space="0" w:color="auto"/>
        <w:bottom w:val="none" w:sz="0" w:space="0" w:color="auto"/>
        <w:right w:val="none" w:sz="0" w:space="0" w:color="auto"/>
      </w:divBdr>
    </w:div>
    <w:div w:id="1895314778">
      <w:bodyDiv w:val="1"/>
      <w:marLeft w:val="0"/>
      <w:marRight w:val="0"/>
      <w:marTop w:val="0"/>
      <w:marBottom w:val="0"/>
      <w:divBdr>
        <w:top w:val="none" w:sz="0" w:space="0" w:color="auto"/>
        <w:left w:val="none" w:sz="0" w:space="0" w:color="auto"/>
        <w:bottom w:val="none" w:sz="0" w:space="0" w:color="auto"/>
        <w:right w:val="none" w:sz="0" w:space="0" w:color="auto"/>
      </w:divBdr>
    </w:div>
    <w:div w:id="1896358098">
      <w:bodyDiv w:val="1"/>
      <w:marLeft w:val="0"/>
      <w:marRight w:val="0"/>
      <w:marTop w:val="0"/>
      <w:marBottom w:val="0"/>
      <w:divBdr>
        <w:top w:val="none" w:sz="0" w:space="0" w:color="auto"/>
        <w:left w:val="none" w:sz="0" w:space="0" w:color="auto"/>
        <w:bottom w:val="none" w:sz="0" w:space="0" w:color="auto"/>
        <w:right w:val="none" w:sz="0" w:space="0" w:color="auto"/>
      </w:divBdr>
    </w:div>
    <w:div w:id="1897620771">
      <w:bodyDiv w:val="1"/>
      <w:marLeft w:val="0"/>
      <w:marRight w:val="0"/>
      <w:marTop w:val="0"/>
      <w:marBottom w:val="0"/>
      <w:divBdr>
        <w:top w:val="none" w:sz="0" w:space="0" w:color="auto"/>
        <w:left w:val="none" w:sz="0" w:space="0" w:color="auto"/>
        <w:bottom w:val="none" w:sz="0" w:space="0" w:color="auto"/>
        <w:right w:val="none" w:sz="0" w:space="0" w:color="auto"/>
      </w:divBdr>
    </w:div>
    <w:div w:id="1897931955">
      <w:bodyDiv w:val="1"/>
      <w:marLeft w:val="0"/>
      <w:marRight w:val="0"/>
      <w:marTop w:val="0"/>
      <w:marBottom w:val="0"/>
      <w:divBdr>
        <w:top w:val="none" w:sz="0" w:space="0" w:color="auto"/>
        <w:left w:val="none" w:sz="0" w:space="0" w:color="auto"/>
        <w:bottom w:val="none" w:sz="0" w:space="0" w:color="auto"/>
        <w:right w:val="none" w:sz="0" w:space="0" w:color="auto"/>
      </w:divBdr>
    </w:div>
    <w:div w:id="1902475613">
      <w:bodyDiv w:val="1"/>
      <w:marLeft w:val="0"/>
      <w:marRight w:val="0"/>
      <w:marTop w:val="0"/>
      <w:marBottom w:val="0"/>
      <w:divBdr>
        <w:top w:val="none" w:sz="0" w:space="0" w:color="auto"/>
        <w:left w:val="none" w:sz="0" w:space="0" w:color="auto"/>
        <w:bottom w:val="none" w:sz="0" w:space="0" w:color="auto"/>
        <w:right w:val="none" w:sz="0" w:space="0" w:color="auto"/>
      </w:divBdr>
    </w:div>
    <w:div w:id="1903054927">
      <w:bodyDiv w:val="1"/>
      <w:marLeft w:val="0"/>
      <w:marRight w:val="0"/>
      <w:marTop w:val="0"/>
      <w:marBottom w:val="0"/>
      <w:divBdr>
        <w:top w:val="none" w:sz="0" w:space="0" w:color="auto"/>
        <w:left w:val="none" w:sz="0" w:space="0" w:color="auto"/>
        <w:bottom w:val="none" w:sz="0" w:space="0" w:color="auto"/>
        <w:right w:val="none" w:sz="0" w:space="0" w:color="auto"/>
      </w:divBdr>
    </w:div>
    <w:div w:id="1903517618">
      <w:bodyDiv w:val="1"/>
      <w:marLeft w:val="0"/>
      <w:marRight w:val="0"/>
      <w:marTop w:val="0"/>
      <w:marBottom w:val="0"/>
      <w:divBdr>
        <w:top w:val="none" w:sz="0" w:space="0" w:color="auto"/>
        <w:left w:val="none" w:sz="0" w:space="0" w:color="auto"/>
        <w:bottom w:val="none" w:sz="0" w:space="0" w:color="auto"/>
        <w:right w:val="none" w:sz="0" w:space="0" w:color="auto"/>
      </w:divBdr>
    </w:div>
    <w:div w:id="1904027539">
      <w:bodyDiv w:val="1"/>
      <w:marLeft w:val="0"/>
      <w:marRight w:val="0"/>
      <w:marTop w:val="0"/>
      <w:marBottom w:val="0"/>
      <w:divBdr>
        <w:top w:val="none" w:sz="0" w:space="0" w:color="auto"/>
        <w:left w:val="none" w:sz="0" w:space="0" w:color="auto"/>
        <w:bottom w:val="none" w:sz="0" w:space="0" w:color="auto"/>
        <w:right w:val="none" w:sz="0" w:space="0" w:color="auto"/>
      </w:divBdr>
    </w:div>
    <w:div w:id="1907184279">
      <w:marLeft w:val="480"/>
      <w:marRight w:val="0"/>
      <w:marTop w:val="0"/>
      <w:marBottom w:val="0"/>
      <w:divBdr>
        <w:top w:val="none" w:sz="0" w:space="0" w:color="auto"/>
        <w:left w:val="none" w:sz="0" w:space="0" w:color="auto"/>
        <w:bottom w:val="none" w:sz="0" w:space="0" w:color="auto"/>
        <w:right w:val="none" w:sz="0" w:space="0" w:color="auto"/>
      </w:divBdr>
    </w:div>
    <w:div w:id="1909221125">
      <w:bodyDiv w:val="1"/>
      <w:marLeft w:val="0"/>
      <w:marRight w:val="0"/>
      <w:marTop w:val="0"/>
      <w:marBottom w:val="0"/>
      <w:divBdr>
        <w:top w:val="none" w:sz="0" w:space="0" w:color="auto"/>
        <w:left w:val="none" w:sz="0" w:space="0" w:color="auto"/>
        <w:bottom w:val="none" w:sz="0" w:space="0" w:color="auto"/>
        <w:right w:val="none" w:sz="0" w:space="0" w:color="auto"/>
      </w:divBdr>
    </w:div>
    <w:div w:id="1909462854">
      <w:bodyDiv w:val="1"/>
      <w:marLeft w:val="0"/>
      <w:marRight w:val="0"/>
      <w:marTop w:val="0"/>
      <w:marBottom w:val="0"/>
      <w:divBdr>
        <w:top w:val="none" w:sz="0" w:space="0" w:color="auto"/>
        <w:left w:val="none" w:sz="0" w:space="0" w:color="auto"/>
        <w:bottom w:val="none" w:sz="0" w:space="0" w:color="auto"/>
        <w:right w:val="none" w:sz="0" w:space="0" w:color="auto"/>
      </w:divBdr>
    </w:div>
    <w:div w:id="1911964613">
      <w:bodyDiv w:val="1"/>
      <w:marLeft w:val="0"/>
      <w:marRight w:val="0"/>
      <w:marTop w:val="0"/>
      <w:marBottom w:val="0"/>
      <w:divBdr>
        <w:top w:val="none" w:sz="0" w:space="0" w:color="auto"/>
        <w:left w:val="none" w:sz="0" w:space="0" w:color="auto"/>
        <w:bottom w:val="none" w:sz="0" w:space="0" w:color="auto"/>
        <w:right w:val="none" w:sz="0" w:space="0" w:color="auto"/>
      </w:divBdr>
    </w:div>
    <w:div w:id="1913857640">
      <w:bodyDiv w:val="1"/>
      <w:marLeft w:val="0"/>
      <w:marRight w:val="0"/>
      <w:marTop w:val="0"/>
      <w:marBottom w:val="0"/>
      <w:divBdr>
        <w:top w:val="none" w:sz="0" w:space="0" w:color="auto"/>
        <w:left w:val="none" w:sz="0" w:space="0" w:color="auto"/>
        <w:bottom w:val="none" w:sz="0" w:space="0" w:color="auto"/>
        <w:right w:val="none" w:sz="0" w:space="0" w:color="auto"/>
      </w:divBdr>
    </w:div>
    <w:div w:id="1916164068">
      <w:bodyDiv w:val="1"/>
      <w:marLeft w:val="0"/>
      <w:marRight w:val="0"/>
      <w:marTop w:val="0"/>
      <w:marBottom w:val="0"/>
      <w:divBdr>
        <w:top w:val="none" w:sz="0" w:space="0" w:color="auto"/>
        <w:left w:val="none" w:sz="0" w:space="0" w:color="auto"/>
        <w:bottom w:val="none" w:sz="0" w:space="0" w:color="auto"/>
        <w:right w:val="none" w:sz="0" w:space="0" w:color="auto"/>
      </w:divBdr>
    </w:div>
    <w:div w:id="1916551947">
      <w:bodyDiv w:val="1"/>
      <w:marLeft w:val="0"/>
      <w:marRight w:val="0"/>
      <w:marTop w:val="0"/>
      <w:marBottom w:val="0"/>
      <w:divBdr>
        <w:top w:val="none" w:sz="0" w:space="0" w:color="auto"/>
        <w:left w:val="none" w:sz="0" w:space="0" w:color="auto"/>
        <w:bottom w:val="none" w:sz="0" w:space="0" w:color="auto"/>
        <w:right w:val="none" w:sz="0" w:space="0" w:color="auto"/>
      </w:divBdr>
    </w:div>
    <w:div w:id="1921980568">
      <w:bodyDiv w:val="1"/>
      <w:marLeft w:val="0"/>
      <w:marRight w:val="0"/>
      <w:marTop w:val="0"/>
      <w:marBottom w:val="0"/>
      <w:divBdr>
        <w:top w:val="none" w:sz="0" w:space="0" w:color="auto"/>
        <w:left w:val="none" w:sz="0" w:space="0" w:color="auto"/>
        <w:bottom w:val="none" w:sz="0" w:space="0" w:color="auto"/>
        <w:right w:val="none" w:sz="0" w:space="0" w:color="auto"/>
      </w:divBdr>
    </w:div>
    <w:div w:id="1922133411">
      <w:bodyDiv w:val="1"/>
      <w:marLeft w:val="0"/>
      <w:marRight w:val="0"/>
      <w:marTop w:val="0"/>
      <w:marBottom w:val="0"/>
      <w:divBdr>
        <w:top w:val="none" w:sz="0" w:space="0" w:color="auto"/>
        <w:left w:val="none" w:sz="0" w:space="0" w:color="auto"/>
        <w:bottom w:val="none" w:sz="0" w:space="0" w:color="auto"/>
        <w:right w:val="none" w:sz="0" w:space="0" w:color="auto"/>
      </w:divBdr>
    </w:div>
    <w:div w:id="1923680855">
      <w:bodyDiv w:val="1"/>
      <w:marLeft w:val="0"/>
      <w:marRight w:val="0"/>
      <w:marTop w:val="0"/>
      <w:marBottom w:val="0"/>
      <w:divBdr>
        <w:top w:val="none" w:sz="0" w:space="0" w:color="auto"/>
        <w:left w:val="none" w:sz="0" w:space="0" w:color="auto"/>
        <w:bottom w:val="none" w:sz="0" w:space="0" w:color="auto"/>
        <w:right w:val="none" w:sz="0" w:space="0" w:color="auto"/>
      </w:divBdr>
    </w:div>
    <w:div w:id="1924023933">
      <w:bodyDiv w:val="1"/>
      <w:marLeft w:val="0"/>
      <w:marRight w:val="0"/>
      <w:marTop w:val="0"/>
      <w:marBottom w:val="0"/>
      <w:divBdr>
        <w:top w:val="none" w:sz="0" w:space="0" w:color="auto"/>
        <w:left w:val="none" w:sz="0" w:space="0" w:color="auto"/>
        <w:bottom w:val="none" w:sz="0" w:space="0" w:color="auto"/>
        <w:right w:val="none" w:sz="0" w:space="0" w:color="auto"/>
      </w:divBdr>
    </w:div>
    <w:div w:id="1929070441">
      <w:bodyDiv w:val="1"/>
      <w:marLeft w:val="0"/>
      <w:marRight w:val="0"/>
      <w:marTop w:val="0"/>
      <w:marBottom w:val="0"/>
      <w:divBdr>
        <w:top w:val="none" w:sz="0" w:space="0" w:color="auto"/>
        <w:left w:val="none" w:sz="0" w:space="0" w:color="auto"/>
        <w:bottom w:val="none" w:sz="0" w:space="0" w:color="auto"/>
        <w:right w:val="none" w:sz="0" w:space="0" w:color="auto"/>
      </w:divBdr>
      <w:divsChild>
        <w:div w:id="838037560">
          <w:marLeft w:val="480"/>
          <w:marRight w:val="0"/>
          <w:marTop w:val="0"/>
          <w:marBottom w:val="0"/>
          <w:divBdr>
            <w:top w:val="none" w:sz="0" w:space="0" w:color="auto"/>
            <w:left w:val="none" w:sz="0" w:space="0" w:color="auto"/>
            <w:bottom w:val="none" w:sz="0" w:space="0" w:color="auto"/>
            <w:right w:val="none" w:sz="0" w:space="0" w:color="auto"/>
          </w:divBdr>
        </w:div>
        <w:div w:id="1971090119">
          <w:marLeft w:val="480"/>
          <w:marRight w:val="0"/>
          <w:marTop w:val="0"/>
          <w:marBottom w:val="0"/>
          <w:divBdr>
            <w:top w:val="none" w:sz="0" w:space="0" w:color="auto"/>
            <w:left w:val="none" w:sz="0" w:space="0" w:color="auto"/>
            <w:bottom w:val="none" w:sz="0" w:space="0" w:color="auto"/>
            <w:right w:val="none" w:sz="0" w:space="0" w:color="auto"/>
          </w:divBdr>
        </w:div>
        <w:div w:id="496726776">
          <w:marLeft w:val="480"/>
          <w:marRight w:val="0"/>
          <w:marTop w:val="0"/>
          <w:marBottom w:val="0"/>
          <w:divBdr>
            <w:top w:val="none" w:sz="0" w:space="0" w:color="auto"/>
            <w:left w:val="none" w:sz="0" w:space="0" w:color="auto"/>
            <w:bottom w:val="none" w:sz="0" w:space="0" w:color="auto"/>
            <w:right w:val="none" w:sz="0" w:space="0" w:color="auto"/>
          </w:divBdr>
        </w:div>
        <w:div w:id="1548687227">
          <w:marLeft w:val="480"/>
          <w:marRight w:val="0"/>
          <w:marTop w:val="0"/>
          <w:marBottom w:val="0"/>
          <w:divBdr>
            <w:top w:val="none" w:sz="0" w:space="0" w:color="auto"/>
            <w:left w:val="none" w:sz="0" w:space="0" w:color="auto"/>
            <w:bottom w:val="none" w:sz="0" w:space="0" w:color="auto"/>
            <w:right w:val="none" w:sz="0" w:space="0" w:color="auto"/>
          </w:divBdr>
        </w:div>
        <w:div w:id="1071540533">
          <w:marLeft w:val="480"/>
          <w:marRight w:val="0"/>
          <w:marTop w:val="0"/>
          <w:marBottom w:val="0"/>
          <w:divBdr>
            <w:top w:val="none" w:sz="0" w:space="0" w:color="auto"/>
            <w:left w:val="none" w:sz="0" w:space="0" w:color="auto"/>
            <w:bottom w:val="none" w:sz="0" w:space="0" w:color="auto"/>
            <w:right w:val="none" w:sz="0" w:space="0" w:color="auto"/>
          </w:divBdr>
        </w:div>
        <w:div w:id="428042971">
          <w:marLeft w:val="480"/>
          <w:marRight w:val="0"/>
          <w:marTop w:val="0"/>
          <w:marBottom w:val="0"/>
          <w:divBdr>
            <w:top w:val="none" w:sz="0" w:space="0" w:color="auto"/>
            <w:left w:val="none" w:sz="0" w:space="0" w:color="auto"/>
            <w:bottom w:val="none" w:sz="0" w:space="0" w:color="auto"/>
            <w:right w:val="none" w:sz="0" w:space="0" w:color="auto"/>
          </w:divBdr>
        </w:div>
        <w:div w:id="288631553">
          <w:marLeft w:val="480"/>
          <w:marRight w:val="0"/>
          <w:marTop w:val="0"/>
          <w:marBottom w:val="0"/>
          <w:divBdr>
            <w:top w:val="none" w:sz="0" w:space="0" w:color="auto"/>
            <w:left w:val="none" w:sz="0" w:space="0" w:color="auto"/>
            <w:bottom w:val="none" w:sz="0" w:space="0" w:color="auto"/>
            <w:right w:val="none" w:sz="0" w:space="0" w:color="auto"/>
          </w:divBdr>
        </w:div>
        <w:div w:id="760024521">
          <w:marLeft w:val="480"/>
          <w:marRight w:val="0"/>
          <w:marTop w:val="0"/>
          <w:marBottom w:val="0"/>
          <w:divBdr>
            <w:top w:val="none" w:sz="0" w:space="0" w:color="auto"/>
            <w:left w:val="none" w:sz="0" w:space="0" w:color="auto"/>
            <w:bottom w:val="none" w:sz="0" w:space="0" w:color="auto"/>
            <w:right w:val="none" w:sz="0" w:space="0" w:color="auto"/>
          </w:divBdr>
        </w:div>
        <w:div w:id="1129938169">
          <w:marLeft w:val="480"/>
          <w:marRight w:val="0"/>
          <w:marTop w:val="0"/>
          <w:marBottom w:val="0"/>
          <w:divBdr>
            <w:top w:val="none" w:sz="0" w:space="0" w:color="auto"/>
            <w:left w:val="none" w:sz="0" w:space="0" w:color="auto"/>
            <w:bottom w:val="none" w:sz="0" w:space="0" w:color="auto"/>
            <w:right w:val="none" w:sz="0" w:space="0" w:color="auto"/>
          </w:divBdr>
        </w:div>
        <w:div w:id="452022870">
          <w:marLeft w:val="480"/>
          <w:marRight w:val="0"/>
          <w:marTop w:val="0"/>
          <w:marBottom w:val="0"/>
          <w:divBdr>
            <w:top w:val="none" w:sz="0" w:space="0" w:color="auto"/>
            <w:left w:val="none" w:sz="0" w:space="0" w:color="auto"/>
            <w:bottom w:val="none" w:sz="0" w:space="0" w:color="auto"/>
            <w:right w:val="none" w:sz="0" w:space="0" w:color="auto"/>
          </w:divBdr>
        </w:div>
        <w:div w:id="1216698704">
          <w:marLeft w:val="480"/>
          <w:marRight w:val="0"/>
          <w:marTop w:val="0"/>
          <w:marBottom w:val="0"/>
          <w:divBdr>
            <w:top w:val="none" w:sz="0" w:space="0" w:color="auto"/>
            <w:left w:val="none" w:sz="0" w:space="0" w:color="auto"/>
            <w:bottom w:val="none" w:sz="0" w:space="0" w:color="auto"/>
            <w:right w:val="none" w:sz="0" w:space="0" w:color="auto"/>
          </w:divBdr>
        </w:div>
        <w:div w:id="1241794783">
          <w:marLeft w:val="480"/>
          <w:marRight w:val="0"/>
          <w:marTop w:val="0"/>
          <w:marBottom w:val="0"/>
          <w:divBdr>
            <w:top w:val="none" w:sz="0" w:space="0" w:color="auto"/>
            <w:left w:val="none" w:sz="0" w:space="0" w:color="auto"/>
            <w:bottom w:val="none" w:sz="0" w:space="0" w:color="auto"/>
            <w:right w:val="none" w:sz="0" w:space="0" w:color="auto"/>
          </w:divBdr>
        </w:div>
        <w:div w:id="1366255438">
          <w:marLeft w:val="480"/>
          <w:marRight w:val="0"/>
          <w:marTop w:val="0"/>
          <w:marBottom w:val="0"/>
          <w:divBdr>
            <w:top w:val="none" w:sz="0" w:space="0" w:color="auto"/>
            <w:left w:val="none" w:sz="0" w:space="0" w:color="auto"/>
            <w:bottom w:val="none" w:sz="0" w:space="0" w:color="auto"/>
            <w:right w:val="none" w:sz="0" w:space="0" w:color="auto"/>
          </w:divBdr>
        </w:div>
        <w:div w:id="385497349">
          <w:marLeft w:val="480"/>
          <w:marRight w:val="0"/>
          <w:marTop w:val="0"/>
          <w:marBottom w:val="0"/>
          <w:divBdr>
            <w:top w:val="none" w:sz="0" w:space="0" w:color="auto"/>
            <w:left w:val="none" w:sz="0" w:space="0" w:color="auto"/>
            <w:bottom w:val="none" w:sz="0" w:space="0" w:color="auto"/>
            <w:right w:val="none" w:sz="0" w:space="0" w:color="auto"/>
          </w:divBdr>
        </w:div>
        <w:div w:id="1100298502">
          <w:marLeft w:val="480"/>
          <w:marRight w:val="0"/>
          <w:marTop w:val="0"/>
          <w:marBottom w:val="0"/>
          <w:divBdr>
            <w:top w:val="none" w:sz="0" w:space="0" w:color="auto"/>
            <w:left w:val="none" w:sz="0" w:space="0" w:color="auto"/>
            <w:bottom w:val="none" w:sz="0" w:space="0" w:color="auto"/>
            <w:right w:val="none" w:sz="0" w:space="0" w:color="auto"/>
          </w:divBdr>
          <w:divsChild>
            <w:div w:id="1635939510">
              <w:marLeft w:val="0"/>
              <w:marRight w:val="0"/>
              <w:marTop w:val="0"/>
              <w:marBottom w:val="0"/>
              <w:divBdr>
                <w:top w:val="none" w:sz="0" w:space="0" w:color="auto"/>
                <w:left w:val="none" w:sz="0" w:space="0" w:color="auto"/>
                <w:bottom w:val="none" w:sz="0" w:space="0" w:color="auto"/>
                <w:right w:val="none" w:sz="0" w:space="0" w:color="auto"/>
              </w:divBdr>
              <w:divsChild>
                <w:div w:id="497186170">
                  <w:marLeft w:val="480"/>
                  <w:marRight w:val="0"/>
                  <w:marTop w:val="0"/>
                  <w:marBottom w:val="0"/>
                  <w:divBdr>
                    <w:top w:val="none" w:sz="0" w:space="0" w:color="auto"/>
                    <w:left w:val="none" w:sz="0" w:space="0" w:color="auto"/>
                    <w:bottom w:val="none" w:sz="0" w:space="0" w:color="auto"/>
                    <w:right w:val="none" w:sz="0" w:space="0" w:color="auto"/>
                  </w:divBdr>
                </w:div>
                <w:div w:id="1486630802">
                  <w:marLeft w:val="480"/>
                  <w:marRight w:val="0"/>
                  <w:marTop w:val="0"/>
                  <w:marBottom w:val="0"/>
                  <w:divBdr>
                    <w:top w:val="none" w:sz="0" w:space="0" w:color="auto"/>
                    <w:left w:val="none" w:sz="0" w:space="0" w:color="auto"/>
                    <w:bottom w:val="none" w:sz="0" w:space="0" w:color="auto"/>
                    <w:right w:val="none" w:sz="0" w:space="0" w:color="auto"/>
                  </w:divBdr>
                </w:div>
                <w:div w:id="1269660629">
                  <w:marLeft w:val="480"/>
                  <w:marRight w:val="0"/>
                  <w:marTop w:val="0"/>
                  <w:marBottom w:val="0"/>
                  <w:divBdr>
                    <w:top w:val="none" w:sz="0" w:space="0" w:color="auto"/>
                    <w:left w:val="none" w:sz="0" w:space="0" w:color="auto"/>
                    <w:bottom w:val="none" w:sz="0" w:space="0" w:color="auto"/>
                    <w:right w:val="none" w:sz="0" w:space="0" w:color="auto"/>
                  </w:divBdr>
                </w:div>
                <w:div w:id="1650472831">
                  <w:marLeft w:val="480"/>
                  <w:marRight w:val="0"/>
                  <w:marTop w:val="0"/>
                  <w:marBottom w:val="0"/>
                  <w:divBdr>
                    <w:top w:val="none" w:sz="0" w:space="0" w:color="auto"/>
                    <w:left w:val="none" w:sz="0" w:space="0" w:color="auto"/>
                    <w:bottom w:val="none" w:sz="0" w:space="0" w:color="auto"/>
                    <w:right w:val="none" w:sz="0" w:space="0" w:color="auto"/>
                  </w:divBdr>
                </w:div>
                <w:div w:id="1777216337">
                  <w:marLeft w:val="480"/>
                  <w:marRight w:val="0"/>
                  <w:marTop w:val="0"/>
                  <w:marBottom w:val="0"/>
                  <w:divBdr>
                    <w:top w:val="none" w:sz="0" w:space="0" w:color="auto"/>
                    <w:left w:val="none" w:sz="0" w:space="0" w:color="auto"/>
                    <w:bottom w:val="none" w:sz="0" w:space="0" w:color="auto"/>
                    <w:right w:val="none" w:sz="0" w:space="0" w:color="auto"/>
                  </w:divBdr>
                </w:div>
                <w:div w:id="131531376">
                  <w:marLeft w:val="480"/>
                  <w:marRight w:val="0"/>
                  <w:marTop w:val="0"/>
                  <w:marBottom w:val="0"/>
                  <w:divBdr>
                    <w:top w:val="none" w:sz="0" w:space="0" w:color="auto"/>
                    <w:left w:val="none" w:sz="0" w:space="0" w:color="auto"/>
                    <w:bottom w:val="none" w:sz="0" w:space="0" w:color="auto"/>
                    <w:right w:val="none" w:sz="0" w:space="0" w:color="auto"/>
                  </w:divBdr>
                </w:div>
                <w:div w:id="531109249">
                  <w:marLeft w:val="480"/>
                  <w:marRight w:val="0"/>
                  <w:marTop w:val="0"/>
                  <w:marBottom w:val="0"/>
                  <w:divBdr>
                    <w:top w:val="none" w:sz="0" w:space="0" w:color="auto"/>
                    <w:left w:val="none" w:sz="0" w:space="0" w:color="auto"/>
                    <w:bottom w:val="none" w:sz="0" w:space="0" w:color="auto"/>
                    <w:right w:val="none" w:sz="0" w:space="0" w:color="auto"/>
                  </w:divBdr>
                </w:div>
                <w:div w:id="624385554">
                  <w:marLeft w:val="480"/>
                  <w:marRight w:val="0"/>
                  <w:marTop w:val="0"/>
                  <w:marBottom w:val="0"/>
                  <w:divBdr>
                    <w:top w:val="none" w:sz="0" w:space="0" w:color="auto"/>
                    <w:left w:val="none" w:sz="0" w:space="0" w:color="auto"/>
                    <w:bottom w:val="none" w:sz="0" w:space="0" w:color="auto"/>
                    <w:right w:val="none" w:sz="0" w:space="0" w:color="auto"/>
                  </w:divBdr>
                </w:div>
                <w:div w:id="1989170784">
                  <w:marLeft w:val="480"/>
                  <w:marRight w:val="0"/>
                  <w:marTop w:val="0"/>
                  <w:marBottom w:val="0"/>
                  <w:divBdr>
                    <w:top w:val="none" w:sz="0" w:space="0" w:color="auto"/>
                    <w:left w:val="none" w:sz="0" w:space="0" w:color="auto"/>
                    <w:bottom w:val="none" w:sz="0" w:space="0" w:color="auto"/>
                    <w:right w:val="none" w:sz="0" w:space="0" w:color="auto"/>
                  </w:divBdr>
                </w:div>
                <w:div w:id="1909418685">
                  <w:marLeft w:val="480"/>
                  <w:marRight w:val="0"/>
                  <w:marTop w:val="0"/>
                  <w:marBottom w:val="0"/>
                  <w:divBdr>
                    <w:top w:val="none" w:sz="0" w:space="0" w:color="auto"/>
                    <w:left w:val="none" w:sz="0" w:space="0" w:color="auto"/>
                    <w:bottom w:val="none" w:sz="0" w:space="0" w:color="auto"/>
                    <w:right w:val="none" w:sz="0" w:space="0" w:color="auto"/>
                  </w:divBdr>
                </w:div>
                <w:div w:id="1331130490">
                  <w:marLeft w:val="480"/>
                  <w:marRight w:val="0"/>
                  <w:marTop w:val="0"/>
                  <w:marBottom w:val="0"/>
                  <w:divBdr>
                    <w:top w:val="none" w:sz="0" w:space="0" w:color="auto"/>
                    <w:left w:val="none" w:sz="0" w:space="0" w:color="auto"/>
                    <w:bottom w:val="none" w:sz="0" w:space="0" w:color="auto"/>
                    <w:right w:val="none" w:sz="0" w:space="0" w:color="auto"/>
                  </w:divBdr>
                </w:div>
                <w:div w:id="1558780337">
                  <w:marLeft w:val="480"/>
                  <w:marRight w:val="0"/>
                  <w:marTop w:val="0"/>
                  <w:marBottom w:val="0"/>
                  <w:divBdr>
                    <w:top w:val="none" w:sz="0" w:space="0" w:color="auto"/>
                    <w:left w:val="none" w:sz="0" w:space="0" w:color="auto"/>
                    <w:bottom w:val="none" w:sz="0" w:space="0" w:color="auto"/>
                    <w:right w:val="none" w:sz="0" w:space="0" w:color="auto"/>
                  </w:divBdr>
                </w:div>
                <w:div w:id="556359691">
                  <w:marLeft w:val="480"/>
                  <w:marRight w:val="0"/>
                  <w:marTop w:val="0"/>
                  <w:marBottom w:val="0"/>
                  <w:divBdr>
                    <w:top w:val="none" w:sz="0" w:space="0" w:color="auto"/>
                    <w:left w:val="none" w:sz="0" w:space="0" w:color="auto"/>
                    <w:bottom w:val="none" w:sz="0" w:space="0" w:color="auto"/>
                    <w:right w:val="none" w:sz="0" w:space="0" w:color="auto"/>
                  </w:divBdr>
                </w:div>
                <w:div w:id="277294470">
                  <w:marLeft w:val="480"/>
                  <w:marRight w:val="0"/>
                  <w:marTop w:val="0"/>
                  <w:marBottom w:val="0"/>
                  <w:divBdr>
                    <w:top w:val="none" w:sz="0" w:space="0" w:color="auto"/>
                    <w:left w:val="none" w:sz="0" w:space="0" w:color="auto"/>
                    <w:bottom w:val="none" w:sz="0" w:space="0" w:color="auto"/>
                    <w:right w:val="none" w:sz="0" w:space="0" w:color="auto"/>
                  </w:divBdr>
                </w:div>
                <w:div w:id="780809072">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145936">
      <w:marLeft w:val="480"/>
      <w:marRight w:val="0"/>
      <w:marTop w:val="0"/>
      <w:marBottom w:val="0"/>
      <w:divBdr>
        <w:top w:val="none" w:sz="0" w:space="0" w:color="auto"/>
        <w:left w:val="none" w:sz="0" w:space="0" w:color="auto"/>
        <w:bottom w:val="none" w:sz="0" w:space="0" w:color="auto"/>
        <w:right w:val="none" w:sz="0" w:space="0" w:color="auto"/>
      </w:divBdr>
    </w:div>
    <w:div w:id="1931766323">
      <w:bodyDiv w:val="1"/>
      <w:marLeft w:val="0"/>
      <w:marRight w:val="0"/>
      <w:marTop w:val="0"/>
      <w:marBottom w:val="0"/>
      <w:divBdr>
        <w:top w:val="none" w:sz="0" w:space="0" w:color="auto"/>
        <w:left w:val="none" w:sz="0" w:space="0" w:color="auto"/>
        <w:bottom w:val="none" w:sz="0" w:space="0" w:color="auto"/>
        <w:right w:val="none" w:sz="0" w:space="0" w:color="auto"/>
      </w:divBdr>
    </w:div>
    <w:div w:id="1940679226">
      <w:bodyDiv w:val="1"/>
      <w:marLeft w:val="0"/>
      <w:marRight w:val="0"/>
      <w:marTop w:val="0"/>
      <w:marBottom w:val="0"/>
      <w:divBdr>
        <w:top w:val="none" w:sz="0" w:space="0" w:color="auto"/>
        <w:left w:val="none" w:sz="0" w:space="0" w:color="auto"/>
        <w:bottom w:val="none" w:sz="0" w:space="0" w:color="auto"/>
        <w:right w:val="none" w:sz="0" w:space="0" w:color="auto"/>
      </w:divBdr>
    </w:div>
    <w:div w:id="1943681450">
      <w:bodyDiv w:val="1"/>
      <w:marLeft w:val="0"/>
      <w:marRight w:val="0"/>
      <w:marTop w:val="0"/>
      <w:marBottom w:val="0"/>
      <w:divBdr>
        <w:top w:val="none" w:sz="0" w:space="0" w:color="auto"/>
        <w:left w:val="none" w:sz="0" w:space="0" w:color="auto"/>
        <w:bottom w:val="none" w:sz="0" w:space="0" w:color="auto"/>
        <w:right w:val="none" w:sz="0" w:space="0" w:color="auto"/>
      </w:divBdr>
    </w:div>
    <w:div w:id="1943801689">
      <w:bodyDiv w:val="1"/>
      <w:marLeft w:val="0"/>
      <w:marRight w:val="0"/>
      <w:marTop w:val="0"/>
      <w:marBottom w:val="0"/>
      <w:divBdr>
        <w:top w:val="none" w:sz="0" w:space="0" w:color="auto"/>
        <w:left w:val="none" w:sz="0" w:space="0" w:color="auto"/>
        <w:bottom w:val="none" w:sz="0" w:space="0" w:color="auto"/>
        <w:right w:val="none" w:sz="0" w:space="0" w:color="auto"/>
      </w:divBdr>
    </w:div>
    <w:div w:id="1943956438">
      <w:bodyDiv w:val="1"/>
      <w:marLeft w:val="0"/>
      <w:marRight w:val="0"/>
      <w:marTop w:val="0"/>
      <w:marBottom w:val="0"/>
      <w:divBdr>
        <w:top w:val="none" w:sz="0" w:space="0" w:color="auto"/>
        <w:left w:val="none" w:sz="0" w:space="0" w:color="auto"/>
        <w:bottom w:val="none" w:sz="0" w:space="0" w:color="auto"/>
        <w:right w:val="none" w:sz="0" w:space="0" w:color="auto"/>
      </w:divBdr>
    </w:div>
    <w:div w:id="1944992768">
      <w:bodyDiv w:val="1"/>
      <w:marLeft w:val="0"/>
      <w:marRight w:val="0"/>
      <w:marTop w:val="0"/>
      <w:marBottom w:val="0"/>
      <w:divBdr>
        <w:top w:val="none" w:sz="0" w:space="0" w:color="auto"/>
        <w:left w:val="none" w:sz="0" w:space="0" w:color="auto"/>
        <w:bottom w:val="none" w:sz="0" w:space="0" w:color="auto"/>
        <w:right w:val="none" w:sz="0" w:space="0" w:color="auto"/>
      </w:divBdr>
    </w:div>
    <w:div w:id="1945531251">
      <w:bodyDiv w:val="1"/>
      <w:marLeft w:val="0"/>
      <w:marRight w:val="0"/>
      <w:marTop w:val="0"/>
      <w:marBottom w:val="0"/>
      <w:divBdr>
        <w:top w:val="none" w:sz="0" w:space="0" w:color="auto"/>
        <w:left w:val="none" w:sz="0" w:space="0" w:color="auto"/>
        <w:bottom w:val="none" w:sz="0" w:space="0" w:color="auto"/>
        <w:right w:val="none" w:sz="0" w:space="0" w:color="auto"/>
      </w:divBdr>
    </w:div>
    <w:div w:id="1951084528">
      <w:bodyDiv w:val="1"/>
      <w:marLeft w:val="0"/>
      <w:marRight w:val="0"/>
      <w:marTop w:val="0"/>
      <w:marBottom w:val="0"/>
      <w:divBdr>
        <w:top w:val="none" w:sz="0" w:space="0" w:color="auto"/>
        <w:left w:val="none" w:sz="0" w:space="0" w:color="auto"/>
        <w:bottom w:val="none" w:sz="0" w:space="0" w:color="auto"/>
        <w:right w:val="none" w:sz="0" w:space="0" w:color="auto"/>
      </w:divBdr>
    </w:div>
    <w:div w:id="1952008621">
      <w:bodyDiv w:val="1"/>
      <w:marLeft w:val="0"/>
      <w:marRight w:val="0"/>
      <w:marTop w:val="0"/>
      <w:marBottom w:val="0"/>
      <w:divBdr>
        <w:top w:val="none" w:sz="0" w:space="0" w:color="auto"/>
        <w:left w:val="none" w:sz="0" w:space="0" w:color="auto"/>
        <w:bottom w:val="none" w:sz="0" w:space="0" w:color="auto"/>
        <w:right w:val="none" w:sz="0" w:space="0" w:color="auto"/>
      </w:divBdr>
    </w:div>
    <w:div w:id="1953005448">
      <w:bodyDiv w:val="1"/>
      <w:marLeft w:val="0"/>
      <w:marRight w:val="0"/>
      <w:marTop w:val="0"/>
      <w:marBottom w:val="0"/>
      <w:divBdr>
        <w:top w:val="none" w:sz="0" w:space="0" w:color="auto"/>
        <w:left w:val="none" w:sz="0" w:space="0" w:color="auto"/>
        <w:bottom w:val="none" w:sz="0" w:space="0" w:color="auto"/>
        <w:right w:val="none" w:sz="0" w:space="0" w:color="auto"/>
      </w:divBdr>
    </w:div>
    <w:div w:id="1953975565">
      <w:bodyDiv w:val="1"/>
      <w:marLeft w:val="0"/>
      <w:marRight w:val="0"/>
      <w:marTop w:val="0"/>
      <w:marBottom w:val="0"/>
      <w:divBdr>
        <w:top w:val="none" w:sz="0" w:space="0" w:color="auto"/>
        <w:left w:val="none" w:sz="0" w:space="0" w:color="auto"/>
        <w:bottom w:val="none" w:sz="0" w:space="0" w:color="auto"/>
        <w:right w:val="none" w:sz="0" w:space="0" w:color="auto"/>
      </w:divBdr>
    </w:div>
    <w:div w:id="1956136536">
      <w:bodyDiv w:val="1"/>
      <w:marLeft w:val="0"/>
      <w:marRight w:val="0"/>
      <w:marTop w:val="0"/>
      <w:marBottom w:val="0"/>
      <w:divBdr>
        <w:top w:val="none" w:sz="0" w:space="0" w:color="auto"/>
        <w:left w:val="none" w:sz="0" w:space="0" w:color="auto"/>
        <w:bottom w:val="none" w:sz="0" w:space="0" w:color="auto"/>
        <w:right w:val="none" w:sz="0" w:space="0" w:color="auto"/>
      </w:divBdr>
    </w:div>
    <w:div w:id="1956450060">
      <w:bodyDiv w:val="1"/>
      <w:marLeft w:val="0"/>
      <w:marRight w:val="0"/>
      <w:marTop w:val="0"/>
      <w:marBottom w:val="0"/>
      <w:divBdr>
        <w:top w:val="none" w:sz="0" w:space="0" w:color="auto"/>
        <w:left w:val="none" w:sz="0" w:space="0" w:color="auto"/>
        <w:bottom w:val="none" w:sz="0" w:space="0" w:color="auto"/>
        <w:right w:val="none" w:sz="0" w:space="0" w:color="auto"/>
      </w:divBdr>
    </w:div>
    <w:div w:id="1957639484">
      <w:bodyDiv w:val="1"/>
      <w:marLeft w:val="0"/>
      <w:marRight w:val="0"/>
      <w:marTop w:val="0"/>
      <w:marBottom w:val="0"/>
      <w:divBdr>
        <w:top w:val="none" w:sz="0" w:space="0" w:color="auto"/>
        <w:left w:val="none" w:sz="0" w:space="0" w:color="auto"/>
        <w:bottom w:val="none" w:sz="0" w:space="0" w:color="auto"/>
        <w:right w:val="none" w:sz="0" w:space="0" w:color="auto"/>
      </w:divBdr>
    </w:div>
    <w:div w:id="1958830987">
      <w:bodyDiv w:val="1"/>
      <w:marLeft w:val="0"/>
      <w:marRight w:val="0"/>
      <w:marTop w:val="0"/>
      <w:marBottom w:val="0"/>
      <w:divBdr>
        <w:top w:val="none" w:sz="0" w:space="0" w:color="auto"/>
        <w:left w:val="none" w:sz="0" w:space="0" w:color="auto"/>
        <w:bottom w:val="none" w:sz="0" w:space="0" w:color="auto"/>
        <w:right w:val="none" w:sz="0" w:space="0" w:color="auto"/>
      </w:divBdr>
    </w:div>
    <w:div w:id="1959068366">
      <w:bodyDiv w:val="1"/>
      <w:marLeft w:val="0"/>
      <w:marRight w:val="0"/>
      <w:marTop w:val="0"/>
      <w:marBottom w:val="0"/>
      <w:divBdr>
        <w:top w:val="none" w:sz="0" w:space="0" w:color="auto"/>
        <w:left w:val="none" w:sz="0" w:space="0" w:color="auto"/>
        <w:bottom w:val="none" w:sz="0" w:space="0" w:color="auto"/>
        <w:right w:val="none" w:sz="0" w:space="0" w:color="auto"/>
      </w:divBdr>
    </w:div>
    <w:div w:id="1960602275">
      <w:bodyDiv w:val="1"/>
      <w:marLeft w:val="0"/>
      <w:marRight w:val="0"/>
      <w:marTop w:val="0"/>
      <w:marBottom w:val="0"/>
      <w:divBdr>
        <w:top w:val="none" w:sz="0" w:space="0" w:color="auto"/>
        <w:left w:val="none" w:sz="0" w:space="0" w:color="auto"/>
        <w:bottom w:val="none" w:sz="0" w:space="0" w:color="auto"/>
        <w:right w:val="none" w:sz="0" w:space="0" w:color="auto"/>
      </w:divBdr>
    </w:div>
    <w:div w:id="1960645148">
      <w:bodyDiv w:val="1"/>
      <w:marLeft w:val="0"/>
      <w:marRight w:val="0"/>
      <w:marTop w:val="0"/>
      <w:marBottom w:val="0"/>
      <w:divBdr>
        <w:top w:val="none" w:sz="0" w:space="0" w:color="auto"/>
        <w:left w:val="none" w:sz="0" w:space="0" w:color="auto"/>
        <w:bottom w:val="none" w:sz="0" w:space="0" w:color="auto"/>
        <w:right w:val="none" w:sz="0" w:space="0" w:color="auto"/>
      </w:divBdr>
    </w:div>
    <w:div w:id="1961105880">
      <w:bodyDiv w:val="1"/>
      <w:marLeft w:val="0"/>
      <w:marRight w:val="0"/>
      <w:marTop w:val="0"/>
      <w:marBottom w:val="0"/>
      <w:divBdr>
        <w:top w:val="none" w:sz="0" w:space="0" w:color="auto"/>
        <w:left w:val="none" w:sz="0" w:space="0" w:color="auto"/>
        <w:bottom w:val="none" w:sz="0" w:space="0" w:color="auto"/>
        <w:right w:val="none" w:sz="0" w:space="0" w:color="auto"/>
      </w:divBdr>
    </w:div>
    <w:div w:id="1961643031">
      <w:bodyDiv w:val="1"/>
      <w:marLeft w:val="0"/>
      <w:marRight w:val="0"/>
      <w:marTop w:val="0"/>
      <w:marBottom w:val="0"/>
      <w:divBdr>
        <w:top w:val="none" w:sz="0" w:space="0" w:color="auto"/>
        <w:left w:val="none" w:sz="0" w:space="0" w:color="auto"/>
        <w:bottom w:val="none" w:sz="0" w:space="0" w:color="auto"/>
        <w:right w:val="none" w:sz="0" w:space="0" w:color="auto"/>
      </w:divBdr>
    </w:div>
    <w:div w:id="1961690547">
      <w:bodyDiv w:val="1"/>
      <w:marLeft w:val="0"/>
      <w:marRight w:val="0"/>
      <w:marTop w:val="0"/>
      <w:marBottom w:val="0"/>
      <w:divBdr>
        <w:top w:val="none" w:sz="0" w:space="0" w:color="auto"/>
        <w:left w:val="none" w:sz="0" w:space="0" w:color="auto"/>
        <w:bottom w:val="none" w:sz="0" w:space="0" w:color="auto"/>
        <w:right w:val="none" w:sz="0" w:space="0" w:color="auto"/>
      </w:divBdr>
    </w:div>
    <w:div w:id="1962757168">
      <w:bodyDiv w:val="1"/>
      <w:marLeft w:val="0"/>
      <w:marRight w:val="0"/>
      <w:marTop w:val="0"/>
      <w:marBottom w:val="0"/>
      <w:divBdr>
        <w:top w:val="none" w:sz="0" w:space="0" w:color="auto"/>
        <w:left w:val="none" w:sz="0" w:space="0" w:color="auto"/>
        <w:bottom w:val="none" w:sz="0" w:space="0" w:color="auto"/>
        <w:right w:val="none" w:sz="0" w:space="0" w:color="auto"/>
      </w:divBdr>
    </w:div>
    <w:div w:id="1963460881">
      <w:bodyDiv w:val="1"/>
      <w:marLeft w:val="0"/>
      <w:marRight w:val="0"/>
      <w:marTop w:val="0"/>
      <w:marBottom w:val="0"/>
      <w:divBdr>
        <w:top w:val="none" w:sz="0" w:space="0" w:color="auto"/>
        <w:left w:val="none" w:sz="0" w:space="0" w:color="auto"/>
        <w:bottom w:val="none" w:sz="0" w:space="0" w:color="auto"/>
        <w:right w:val="none" w:sz="0" w:space="0" w:color="auto"/>
      </w:divBdr>
    </w:div>
    <w:div w:id="1964730571">
      <w:bodyDiv w:val="1"/>
      <w:marLeft w:val="0"/>
      <w:marRight w:val="0"/>
      <w:marTop w:val="0"/>
      <w:marBottom w:val="0"/>
      <w:divBdr>
        <w:top w:val="none" w:sz="0" w:space="0" w:color="auto"/>
        <w:left w:val="none" w:sz="0" w:space="0" w:color="auto"/>
        <w:bottom w:val="none" w:sz="0" w:space="0" w:color="auto"/>
        <w:right w:val="none" w:sz="0" w:space="0" w:color="auto"/>
      </w:divBdr>
    </w:div>
    <w:div w:id="1965194443">
      <w:bodyDiv w:val="1"/>
      <w:marLeft w:val="0"/>
      <w:marRight w:val="0"/>
      <w:marTop w:val="0"/>
      <w:marBottom w:val="0"/>
      <w:divBdr>
        <w:top w:val="none" w:sz="0" w:space="0" w:color="auto"/>
        <w:left w:val="none" w:sz="0" w:space="0" w:color="auto"/>
        <w:bottom w:val="none" w:sz="0" w:space="0" w:color="auto"/>
        <w:right w:val="none" w:sz="0" w:space="0" w:color="auto"/>
      </w:divBdr>
    </w:div>
    <w:div w:id="1966042967">
      <w:bodyDiv w:val="1"/>
      <w:marLeft w:val="0"/>
      <w:marRight w:val="0"/>
      <w:marTop w:val="0"/>
      <w:marBottom w:val="0"/>
      <w:divBdr>
        <w:top w:val="none" w:sz="0" w:space="0" w:color="auto"/>
        <w:left w:val="none" w:sz="0" w:space="0" w:color="auto"/>
        <w:bottom w:val="none" w:sz="0" w:space="0" w:color="auto"/>
        <w:right w:val="none" w:sz="0" w:space="0" w:color="auto"/>
      </w:divBdr>
    </w:div>
    <w:div w:id="1966614395">
      <w:bodyDiv w:val="1"/>
      <w:marLeft w:val="0"/>
      <w:marRight w:val="0"/>
      <w:marTop w:val="0"/>
      <w:marBottom w:val="0"/>
      <w:divBdr>
        <w:top w:val="none" w:sz="0" w:space="0" w:color="auto"/>
        <w:left w:val="none" w:sz="0" w:space="0" w:color="auto"/>
        <w:bottom w:val="none" w:sz="0" w:space="0" w:color="auto"/>
        <w:right w:val="none" w:sz="0" w:space="0" w:color="auto"/>
      </w:divBdr>
    </w:div>
    <w:div w:id="1968193760">
      <w:bodyDiv w:val="1"/>
      <w:marLeft w:val="0"/>
      <w:marRight w:val="0"/>
      <w:marTop w:val="0"/>
      <w:marBottom w:val="0"/>
      <w:divBdr>
        <w:top w:val="none" w:sz="0" w:space="0" w:color="auto"/>
        <w:left w:val="none" w:sz="0" w:space="0" w:color="auto"/>
        <w:bottom w:val="none" w:sz="0" w:space="0" w:color="auto"/>
        <w:right w:val="none" w:sz="0" w:space="0" w:color="auto"/>
      </w:divBdr>
    </w:div>
    <w:div w:id="1971544714">
      <w:bodyDiv w:val="1"/>
      <w:marLeft w:val="0"/>
      <w:marRight w:val="0"/>
      <w:marTop w:val="0"/>
      <w:marBottom w:val="0"/>
      <w:divBdr>
        <w:top w:val="none" w:sz="0" w:space="0" w:color="auto"/>
        <w:left w:val="none" w:sz="0" w:space="0" w:color="auto"/>
        <w:bottom w:val="none" w:sz="0" w:space="0" w:color="auto"/>
        <w:right w:val="none" w:sz="0" w:space="0" w:color="auto"/>
      </w:divBdr>
    </w:div>
    <w:div w:id="1972399525">
      <w:marLeft w:val="480"/>
      <w:marRight w:val="0"/>
      <w:marTop w:val="0"/>
      <w:marBottom w:val="0"/>
      <w:divBdr>
        <w:top w:val="none" w:sz="0" w:space="0" w:color="auto"/>
        <w:left w:val="none" w:sz="0" w:space="0" w:color="auto"/>
        <w:bottom w:val="none" w:sz="0" w:space="0" w:color="auto"/>
        <w:right w:val="none" w:sz="0" w:space="0" w:color="auto"/>
      </w:divBdr>
    </w:div>
    <w:div w:id="1973947196">
      <w:bodyDiv w:val="1"/>
      <w:marLeft w:val="0"/>
      <w:marRight w:val="0"/>
      <w:marTop w:val="0"/>
      <w:marBottom w:val="0"/>
      <w:divBdr>
        <w:top w:val="none" w:sz="0" w:space="0" w:color="auto"/>
        <w:left w:val="none" w:sz="0" w:space="0" w:color="auto"/>
        <w:bottom w:val="none" w:sz="0" w:space="0" w:color="auto"/>
        <w:right w:val="none" w:sz="0" w:space="0" w:color="auto"/>
      </w:divBdr>
    </w:div>
    <w:div w:id="1974629506">
      <w:bodyDiv w:val="1"/>
      <w:marLeft w:val="0"/>
      <w:marRight w:val="0"/>
      <w:marTop w:val="0"/>
      <w:marBottom w:val="0"/>
      <w:divBdr>
        <w:top w:val="none" w:sz="0" w:space="0" w:color="auto"/>
        <w:left w:val="none" w:sz="0" w:space="0" w:color="auto"/>
        <w:bottom w:val="none" w:sz="0" w:space="0" w:color="auto"/>
        <w:right w:val="none" w:sz="0" w:space="0" w:color="auto"/>
      </w:divBdr>
    </w:div>
    <w:div w:id="1976138274">
      <w:bodyDiv w:val="1"/>
      <w:marLeft w:val="0"/>
      <w:marRight w:val="0"/>
      <w:marTop w:val="0"/>
      <w:marBottom w:val="0"/>
      <w:divBdr>
        <w:top w:val="none" w:sz="0" w:space="0" w:color="auto"/>
        <w:left w:val="none" w:sz="0" w:space="0" w:color="auto"/>
        <w:bottom w:val="none" w:sz="0" w:space="0" w:color="auto"/>
        <w:right w:val="none" w:sz="0" w:space="0" w:color="auto"/>
      </w:divBdr>
    </w:div>
    <w:div w:id="1978105854">
      <w:bodyDiv w:val="1"/>
      <w:marLeft w:val="0"/>
      <w:marRight w:val="0"/>
      <w:marTop w:val="0"/>
      <w:marBottom w:val="0"/>
      <w:divBdr>
        <w:top w:val="none" w:sz="0" w:space="0" w:color="auto"/>
        <w:left w:val="none" w:sz="0" w:space="0" w:color="auto"/>
        <w:bottom w:val="none" w:sz="0" w:space="0" w:color="auto"/>
        <w:right w:val="none" w:sz="0" w:space="0" w:color="auto"/>
      </w:divBdr>
    </w:div>
    <w:div w:id="1978145624">
      <w:bodyDiv w:val="1"/>
      <w:marLeft w:val="0"/>
      <w:marRight w:val="0"/>
      <w:marTop w:val="0"/>
      <w:marBottom w:val="0"/>
      <w:divBdr>
        <w:top w:val="none" w:sz="0" w:space="0" w:color="auto"/>
        <w:left w:val="none" w:sz="0" w:space="0" w:color="auto"/>
        <w:bottom w:val="none" w:sz="0" w:space="0" w:color="auto"/>
        <w:right w:val="none" w:sz="0" w:space="0" w:color="auto"/>
      </w:divBdr>
    </w:div>
    <w:div w:id="1980063123">
      <w:bodyDiv w:val="1"/>
      <w:marLeft w:val="0"/>
      <w:marRight w:val="0"/>
      <w:marTop w:val="0"/>
      <w:marBottom w:val="0"/>
      <w:divBdr>
        <w:top w:val="none" w:sz="0" w:space="0" w:color="auto"/>
        <w:left w:val="none" w:sz="0" w:space="0" w:color="auto"/>
        <w:bottom w:val="none" w:sz="0" w:space="0" w:color="auto"/>
        <w:right w:val="none" w:sz="0" w:space="0" w:color="auto"/>
      </w:divBdr>
    </w:div>
    <w:div w:id="1983655155">
      <w:bodyDiv w:val="1"/>
      <w:marLeft w:val="0"/>
      <w:marRight w:val="0"/>
      <w:marTop w:val="0"/>
      <w:marBottom w:val="0"/>
      <w:divBdr>
        <w:top w:val="none" w:sz="0" w:space="0" w:color="auto"/>
        <w:left w:val="none" w:sz="0" w:space="0" w:color="auto"/>
        <w:bottom w:val="none" w:sz="0" w:space="0" w:color="auto"/>
        <w:right w:val="none" w:sz="0" w:space="0" w:color="auto"/>
      </w:divBdr>
    </w:div>
    <w:div w:id="1984692262">
      <w:marLeft w:val="480"/>
      <w:marRight w:val="0"/>
      <w:marTop w:val="0"/>
      <w:marBottom w:val="0"/>
      <w:divBdr>
        <w:top w:val="none" w:sz="0" w:space="0" w:color="auto"/>
        <w:left w:val="none" w:sz="0" w:space="0" w:color="auto"/>
        <w:bottom w:val="none" w:sz="0" w:space="0" w:color="auto"/>
        <w:right w:val="none" w:sz="0" w:space="0" w:color="auto"/>
      </w:divBdr>
    </w:div>
    <w:div w:id="1984769168">
      <w:bodyDiv w:val="1"/>
      <w:marLeft w:val="0"/>
      <w:marRight w:val="0"/>
      <w:marTop w:val="0"/>
      <w:marBottom w:val="0"/>
      <w:divBdr>
        <w:top w:val="none" w:sz="0" w:space="0" w:color="auto"/>
        <w:left w:val="none" w:sz="0" w:space="0" w:color="auto"/>
        <w:bottom w:val="none" w:sz="0" w:space="0" w:color="auto"/>
        <w:right w:val="none" w:sz="0" w:space="0" w:color="auto"/>
      </w:divBdr>
    </w:div>
    <w:div w:id="1984775444">
      <w:bodyDiv w:val="1"/>
      <w:marLeft w:val="0"/>
      <w:marRight w:val="0"/>
      <w:marTop w:val="0"/>
      <w:marBottom w:val="0"/>
      <w:divBdr>
        <w:top w:val="none" w:sz="0" w:space="0" w:color="auto"/>
        <w:left w:val="none" w:sz="0" w:space="0" w:color="auto"/>
        <w:bottom w:val="none" w:sz="0" w:space="0" w:color="auto"/>
        <w:right w:val="none" w:sz="0" w:space="0" w:color="auto"/>
      </w:divBdr>
    </w:div>
    <w:div w:id="1987540307">
      <w:bodyDiv w:val="1"/>
      <w:marLeft w:val="0"/>
      <w:marRight w:val="0"/>
      <w:marTop w:val="0"/>
      <w:marBottom w:val="0"/>
      <w:divBdr>
        <w:top w:val="none" w:sz="0" w:space="0" w:color="auto"/>
        <w:left w:val="none" w:sz="0" w:space="0" w:color="auto"/>
        <w:bottom w:val="none" w:sz="0" w:space="0" w:color="auto"/>
        <w:right w:val="none" w:sz="0" w:space="0" w:color="auto"/>
      </w:divBdr>
    </w:div>
    <w:div w:id="1990137103">
      <w:bodyDiv w:val="1"/>
      <w:marLeft w:val="0"/>
      <w:marRight w:val="0"/>
      <w:marTop w:val="0"/>
      <w:marBottom w:val="0"/>
      <w:divBdr>
        <w:top w:val="none" w:sz="0" w:space="0" w:color="auto"/>
        <w:left w:val="none" w:sz="0" w:space="0" w:color="auto"/>
        <w:bottom w:val="none" w:sz="0" w:space="0" w:color="auto"/>
        <w:right w:val="none" w:sz="0" w:space="0" w:color="auto"/>
      </w:divBdr>
    </w:div>
    <w:div w:id="1990551931">
      <w:bodyDiv w:val="1"/>
      <w:marLeft w:val="0"/>
      <w:marRight w:val="0"/>
      <w:marTop w:val="0"/>
      <w:marBottom w:val="0"/>
      <w:divBdr>
        <w:top w:val="none" w:sz="0" w:space="0" w:color="auto"/>
        <w:left w:val="none" w:sz="0" w:space="0" w:color="auto"/>
        <w:bottom w:val="none" w:sz="0" w:space="0" w:color="auto"/>
        <w:right w:val="none" w:sz="0" w:space="0" w:color="auto"/>
      </w:divBdr>
    </w:div>
    <w:div w:id="1992557134">
      <w:bodyDiv w:val="1"/>
      <w:marLeft w:val="0"/>
      <w:marRight w:val="0"/>
      <w:marTop w:val="0"/>
      <w:marBottom w:val="0"/>
      <w:divBdr>
        <w:top w:val="none" w:sz="0" w:space="0" w:color="auto"/>
        <w:left w:val="none" w:sz="0" w:space="0" w:color="auto"/>
        <w:bottom w:val="none" w:sz="0" w:space="0" w:color="auto"/>
        <w:right w:val="none" w:sz="0" w:space="0" w:color="auto"/>
      </w:divBdr>
    </w:div>
    <w:div w:id="1993673777">
      <w:bodyDiv w:val="1"/>
      <w:marLeft w:val="0"/>
      <w:marRight w:val="0"/>
      <w:marTop w:val="0"/>
      <w:marBottom w:val="0"/>
      <w:divBdr>
        <w:top w:val="none" w:sz="0" w:space="0" w:color="auto"/>
        <w:left w:val="none" w:sz="0" w:space="0" w:color="auto"/>
        <w:bottom w:val="none" w:sz="0" w:space="0" w:color="auto"/>
        <w:right w:val="none" w:sz="0" w:space="0" w:color="auto"/>
      </w:divBdr>
    </w:div>
    <w:div w:id="1993828546">
      <w:bodyDiv w:val="1"/>
      <w:marLeft w:val="0"/>
      <w:marRight w:val="0"/>
      <w:marTop w:val="0"/>
      <w:marBottom w:val="0"/>
      <w:divBdr>
        <w:top w:val="none" w:sz="0" w:space="0" w:color="auto"/>
        <w:left w:val="none" w:sz="0" w:space="0" w:color="auto"/>
        <w:bottom w:val="none" w:sz="0" w:space="0" w:color="auto"/>
        <w:right w:val="none" w:sz="0" w:space="0" w:color="auto"/>
      </w:divBdr>
    </w:div>
    <w:div w:id="1994865568">
      <w:bodyDiv w:val="1"/>
      <w:marLeft w:val="0"/>
      <w:marRight w:val="0"/>
      <w:marTop w:val="0"/>
      <w:marBottom w:val="0"/>
      <w:divBdr>
        <w:top w:val="none" w:sz="0" w:space="0" w:color="auto"/>
        <w:left w:val="none" w:sz="0" w:space="0" w:color="auto"/>
        <w:bottom w:val="none" w:sz="0" w:space="0" w:color="auto"/>
        <w:right w:val="none" w:sz="0" w:space="0" w:color="auto"/>
      </w:divBdr>
    </w:div>
    <w:div w:id="2000425942">
      <w:bodyDiv w:val="1"/>
      <w:marLeft w:val="0"/>
      <w:marRight w:val="0"/>
      <w:marTop w:val="0"/>
      <w:marBottom w:val="0"/>
      <w:divBdr>
        <w:top w:val="none" w:sz="0" w:space="0" w:color="auto"/>
        <w:left w:val="none" w:sz="0" w:space="0" w:color="auto"/>
        <w:bottom w:val="none" w:sz="0" w:space="0" w:color="auto"/>
        <w:right w:val="none" w:sz="0" w:space="0" w:color="auto"/>
      </w:divBdr>
    </w:div>
    <w:div w:id="2001811492">
      <w:bodyDiv w:val="1"/>
      <w:marLeft w:val="0"/>
      <w:marRight w:val="0"/>
      <w:marTop w:val="0"/>
      <w:marBottom w:val="0"/>
      <w:divBdr>
        <w:top w:val="none" w:sz="0" w:space="0" w:color="auto"/>
        <w:left w:val="none" w:sz="0" w:space="0" w:color="auto"/>
        <w:bottom w:val="none" w:sz="0" w:space="0" w:color="auto"/>
        <w:right w:val="none" w:sz="0" w:space="0" w:color="auto"/>
      </w:divBdr>
    </w:div>
    <w:div w:id="2002393502">
      <w:bodyDiv w:val="1"/>
      <w:marLeft w:val="0"/>
      <w:marRight w:val="0"/>
      <w:marTop w:val="0"/>
      <w:marBottom w:val="0"/>
      <w:divBdr>
        <w:top w:val="none" w:sz="0" w:space="0" w:color="auto"/>
        <w:left w:val="none" w:sz="0" w:space="0" w:color="auto"/>
        <w:bottom w:val="none" w:sz="0" w:space="0" w:color="auto"/>
        <w:right w:val="none" w:sz="0" w:space="0" w:color="auto"/>
      </w:divBdr>
      <w:divsChild>
        <w:div w:id="1331561526">
          <w:marLeft w:val="480"/>
          <w:marRight w:val="0"/>
          <w:marTop w:val="0"/>
          <w:marBottom w:val="0"/>
          <w:divBdr>
            <w:top w:val="none" w:sz="0" w:space="0" w:color="auto"/>
            <w:left w:val="none" w:sz="0" w:space="0" w:color="auto"/>
            <w:bottom w:val="none" w:sz="0" w:space="0" w:color="auto"/>
            <w:right w:val="none" w:sz="0" w:space="0" w:color="auto"/>
          </w:divBdr>
        </w:div>
        <w:div w:id="368575539">
          <w:marLeft w:val="480"/>
          <w:marRight w:val="0"/>
          <w:marTop w:val="0"/>
          <w:marBottom w:val="0"/>
          <w:divBdr>
            <w:top w:val="none" w:sz="0" w:space="0" w:color="auto"/>
            <w:left w:val="none" w:sz="0" w:space="0" w:color="auto"/>
            <w:bottom w:val="none" w:sz="0" w:space="0" w:color="auto"/>
            <w:right w:val="none" w:sz="0" w:space="0" w:color="auto"/>
          </w:divBdr>
        </w:div>
        <w:div w:id="1844851796">
          <w:marLeft w:val="480"/>
          <w:marRight w:val="0"/>
          <w:marTop w:val="0"/>
          <w:marBottom w:val="0"/>
          <w:divBdr>
            <w:top w:val="none" w:sz="0" w:space="0" w:color="auto"/>
            <w:left w:val="none" w:sz="0" w:space="0" w:color="auto"/>
            <w:bottom w:val="none" w:sz="0" w:space="0" w:color="auto"/>
            <w:right w:val="none" w:sz="0" w:space="0" w:color="auto"/>
          </w:divBdr>
        </w:div>
        <w:div w:id="507791237">
          <w:marLeft w:val="480"/>
          <w:marRight w:val="0"/>
          <w:marTop w:val="0"/>
          <w:marBottom w:val="0"/>
          <w:divBdr>
            <w:top w:val="none" w:sz="0" w:space="0" w:color="auto"/>
            <w:left w:val="none" w:sz="0" w:space="0" w:color="auto"/>
            <w:bottom w:val="none" w:sz="0" w:space="0" w:color="auto"/>
            <w:right w:val="none" w:sz="0" w:space="0" w:color="auto"/>
          </w:divBdr>
        </w:div>
        <w:div w:id="1408962774">
          <w:marLeft w:val="480"/>
          <w:marRight w:val="0"/>
          <w:marTop w:val="0"/>
          <w:marBottom w:val="0"/>
          <w:divBdr>
            <w:top w:val="none" w:sz="0" w:space="0" w:color="auto"/>
            <w:left w:val="none" w:sz="0" w:space="0" w:color="auto"/>
            <w:bottom w:val="none" w:sz="0" w:space="0" w:color="auto"/>
            <w:right w:val="none" w:sz="0" w:space="0" w:color="auto"/>
          </w:divBdr>
        </w:div>
        <w:div w:id="2005819055">
          <w:marLeft w:val="480"/>
          <w:marRight w:val="0"/>
          <w:marTop w:val="0"/>
          <w:marBottom w:val="0"/>
          <w:divBdr>
            <w:top w:val="none" w:sz="0" w:space="0" w:color="auto"/>
            <w:left w:val="none" w:sz="0" w:space="0" w:color="auto"/>
            <w:bottom w:val="none" w:sz="0" w:space="0" w:color="auto"/>
            <w:right w:val="none" w:sz="0" w:space="0" w:color="auto"/>
          </w:divBdr>
        </w:div>
        <w:div w:id="615061231">
          <w:marLeft w:val="480"/>
          <w:marRight w:val="0"/>
          <w:marTop w:val="0"/>
          <w:marBottom w:val="0"/>
          <w:divBdr>
            <w:top w:val="none" w:sz="0" w:space="0" w:color="auto"/>
            <w:left w:val="none" w:sz="0" w:space="0" w:color="auto"/>
            <w:bottom w:val="none" w:sz="0" w:space="0" w:color="auto"/>
            <w:right w:val="none" w:sz="0" w:space="0" w:color="auto"/>
          </w:divBdr>
        </w:div>
      </w:divsChild>
    </w:div>
    <w:div w:id="2003852023">
      <w:bodyDiv w:val="1"/>
      <w:marLeft w:val="0"/>
      <w:marRight w:val="0"/>
      <w:marTop w:val="0"/>
      <w:marBottom w:val="0"/>
      <w:divBdr>
        <w:top w:val="none" w:sz="0" w:space="0" w:color="auto"/>
        <w:left w:val="none" w:sz="0" w:space="0" w:color="auto"/>
        <w:bottom w:val="none" w:sz="0" w:space="0" w:color="auto"/>
        <w:right w:val="none" w:sz="0" w:space="0" w:color="auto"/>
      </w:divBdr>
    </w:div>
    <w:div w:id="2007396378">
      <w:bodyDiv w:val="1"/>
      <w:marLeft w:val="0"/>
      <w:marRight w:val="0"/>
      <w:marTop w:val="0"/>
      <w:marBottom w:val="0"/>
      <w:divBdr>
        <w:top w:val="none" w:sz="0" w:space="0" w:color="auto"/>
        <w:left w:val="none" w:sz="0" w:space="0" w:color="auto"/>
        <w:bottom w:val="none" w:sz="0" w:space="0" w:color="auto"/>
        <w:right w:val="none" w:sz="0" w:space="0" w:color="auto"/>
      </w:divBdr>
    </w:div>
    <w:div w:id="2009870879">
      <w:bodyDiv w:val="1"/>
      <w:marLeft w:val="0"/>
      <w:marRight w:val="0"/>
      <w:marTop w:val="0"/>
      <w:marBottom w:val="0"/>
      <w:divBdr>
        <w:top w:val="none" w:sz="0" w:space="0" w:color="auto"/>
        <w:left w:val="none" w:sz="0" w:space="0" w:color="auto"/>
        <w:bottom w:val="none" w:sz="0" w:space="0" w:color="auto"/>
        <w:right w:val="none" w:sz="0" w:space="0" w:color="auto"/>
      </w:divBdr>
    </w:div>
    <w:div w:id="2013560484">
      <w:bodyDiv w:val="1"/>
      <w:marLeft w:val="0"/>
      <w:marRight w:val="0"/>
      <w:marTop w:val="0"/>
      <w:marBottom w:val="0"/>
      <w:divBdr>
        <w:top w:val="none" w:sz="0" w:space="0" w:color="auto"/>
        <w:left w:val="none" w:sz="0" w:space="0" w:color="auto"/>
        <w:bottom w:val="none" w:sz="0" w:space="0" w:color="auto"/>
        <w:right w:val="none" w:sz="0" w:space="0" w:color="auto"/>
      </w:divBdr>
    </w:div>
    <w:div w:id="2013605074">
      <w:bodyDiv w:val="1"/>
      <w:marLeft w:val="0"/>
      <w:marRight w:val="0"/>
      <w:marTop w:val="0"/>
      <w:marBottom w:val="0"/>
      <w:divBdr>
        <w:top w:val="none" w:sz="0" w:space="0" w:color="auto"/>
        <w:left w:val="none" w:sz="0" w:space="0" w:color="auto"/>
        <w:bottom w:val="none" w:sz="0" w:space="0" w:color="auto"/>
        <w:right w:val="none" w:sz="0" w:space="0" w:color="auto"/>
      </w:divBdr>
    </w:div>
    <w:div w:id="2016152515">
      <w:bodyDiv w:val="1"/>
      <w:marLeft w:val="0"/>
      <w:marRight w:val="0"/>
      <w:marTop w:val="0"/>
      <w:marBottom w:val="0"/>
      <w:divBdr>
        <w:top w:val="none" w:sz="0" w:space="0" w:color="auto"/>
        <w:left w:val="none" w:sz="0" w:space="0" w:color="auto"/>
        <w:bottom w:val="none" w:sz="0" w:space="0" w:color="auto"/>
        <w:right w:val="none" w:sz="0" w:space="0" w:color="auto"/>
      </w:divBdr>
    </w:div>
    <w:div w:id="2017803142">
      <w:bodyDiv w:val="1"/>
      <w:marLeft w:val="0"/>
      <w:marRight w:val="0"/>
      <w:marTop w:val="0"/>
      <w:marBottom w:val="0"/>
      <w:divBdr>
        <w:top w:val="none" w:sz="0" w:space="0" w:color="auto"/>
        <w:left w:val="none" w:sz="0" w:space="0" w:color="auto"/>
        <w:bottom w:val="none" w:sz="0" w:space="0" w:color="auto"/>
        <w:right w:val="none" w:sz="0" w:space="0" w:color="auto"/>
      </w:divBdr>
    </w:div>
    <w:div w:id="2018654053">
      <w:bodyDiv w:val="1"/>
      <w:marLeft w:val="0"/>
      <w:marRight w:val="0"/>
      <w:marTop w:val="0"/>
      <w:marBottom w:val="0"/>
      <w:divBdr>
        <w:top w:val="none" w:sz="0" w:space="0" w:color="auto"/>
        <w:left w:val="none" w:sz="0" w:space="0" w:color="auto"/>
        <w:bottom w:val="none" w:sz="0" w:space="0" w:color="auto"/>
        <w:right w:val="none" w:sz="0" w:space="0" w:color="auto"/>
      </w:divBdr>
    </w:div>
    <w:div w:id="2020228422">
      <w:bodyDiv w:val="1"/>
      <w:marLeft w:val="0"/>
      <w:marRight w:val="0"/>
      <w:marTop w:val="0"/>
      <w:marBottom w:val="0"/>
      <w:divBdr>
        <w:top w:val="none" w:sz="0" w:space="0" w:color="auto"/>
        <w:left w:val="none" w:sz="0" w:space="0" w:color="auto"/>
        <w:bottom w:val="none" w:sz="0" w:space="0" w:color="auto"/>
        <w:right w:val="none" w:sz="0" w:space="0" w:color="auto"/>
      </w:divBdr>
    </w:div>
    <w:div w:id="2021226784">
      <w:bodyDiv w:val="1"/>
      <w:marLeft w:val="0"/>
      <w:marRight w:val="0"/>
      <w:marTop w:val="0"/>
      <w:marBottom w:val="0"/>
      <w:divBdr>
        <w:top w:val="none" w:sz="0" w:space="0" w:color="auto"/>
        <w:left w:val="none" w:sz="0" w:space="0" w:color="auto"/>
        <w:bottom w:val="none" w:sz="0" w:space="0" w:color="auto"/>
        <w:right w:val="none" w:sz="0" w:space="0" w:color="auto"/>
      </w:divBdr>
      <w:divsChild>
        <w:div w:id="604508661">
          <w:marLeft w:val="480"/>
          <w:marRight w:val="0"/>
          <w:marTop w:val="0"/>
          <w:marBottom w:val="0"/>
          <w:divBdr>
            <w:top w:val="none" w:sz="0" w:space="0" w:color="auto"/>
            <w:left w:val="none" w:sz="0" w:space="0" w:color="auto"/>
            <w:bottom w:val="none" w:sz="0" w:space="0" w:color="auto"/>
            <w:right w:val="none" w:sz="0" w:space="0" w:color="auto"/>
          </w:divBdr>
        </w:div>
        <w:div w:id="1317152940">
          <w:marLeft w:val="480"/>
          <w:marRight w:val="0"/>
          <w:marTop w:val="0"/>
          <w:marBottom w:val="0"/>
          <w:divBdr>
            <w:top w:val="none" w:sz="0" w:space="0" w:color="auto"/>
            <w:left w:val="none" w:sz="0" w:space="0" w:color="auto"/>
            <w:bottom w:val="none" w:sz="0" w:space="0" w:color="auto"/>
            <w:right w:val="none" w:sz="0" w:space="0" w:color="auto"/>
          </w:divBdr>
        </w:div>
        <w:div w:id="774324899">
          <w:marLeft w:val="480"/>
          <w:marRight w:val="0"/>
          <w:marTop w:val="0"/>
          <w:marBottom w:val="0"/>
          <w:divBdr>
            <w:top w:val="none" w:sz="0" w:space="0" w:color="auto"/>
            <w:left w:val="none" w:sz="0" w:space="0" w:color="auto"/>
            <w:bottom w:val="none" w:sz="0" w:space="0" w:color="auto"/>
            <w:right w:val="none" w:sz="0" w:space="0" w:color="auto"/>
          </w:divBdr>
        </w:div>
        <w:div w:id="1660160141">
          <w:marLeft w:val="480"/>
          <w:marRight w:val="0"/>
          <w:marTop w:val="0"/>
          <w:marBottom w:val="0"/>
          <w:divBdr>
            <w:top w:val="none" w:sz="0" w:space="0" w:color="auto"/>
            <w:left w:val="none" w:sz="0" w:space="0" w:color="auto"/>
            <w:bottom w:val="none" w:sz="0" w:space="0" w:color="auto"/>
            <w:right w:val="none" w:sz="0" w:space="0" w:color="auto"/>
          </w:divBdr>
        </w:div>
        <w:div w:id="931085794">
          <w:marLeft w:val="480"/>
          <w:marRight w:val="0"/>
          <w:marTop w:val="0"/>
          <w:marBottom w:val="0"/>
          <w:divBdr>
            <w:top w:val="none" w:sz="0" w:space="0" w:color="auto"/>
            <w:left w:val="none" w:sz="0" w:space="0" w:color="auto"/>
            <w:bottom w:val="none" w:sz="0" w:space="0" w:color="auto"/>
            <w:right w:val="none" w:sz="0" w:space="0" w:color="auto"/>
          </w:divBdr>
        </w:div>
        <w:div w:id="1285503627">
          <w:marLeft w:val="480"/>
          <w:marRight w:val="0"/>
          <w:marTop w:val="0"/>
          <w:marBottom w:val="0"/>
          <w:divBdr>
            <w:top w:val="none" w:sz="0" w:space="0" w:color="auto"/>
            <w:left w:val="none" w:sz="0" w:space="0" w:color="auto"/>
            <w:bottom w:val="none" w:sz="0" w:space="0" w:color="auto"/>
            <w:right w:val="none" w:sz="0" w:space="0" w:color="auto"/>
          </w:divBdr>
        </w:div>
        <w:div w:id="1626690835">
          <w:marLeft w:val="480"/>
          <w:marRight w:val="0"/>
          <w:marTop w:val="0"/>
          <w:marBottom w:val="0"/>
          <w:divBdr>
            <w:top w:val="none" w:sz="0" w:space="0" w:color="auto"/>
            <w:left w:val="none" w:sz="0" w:space="0" w:color="auto"/>
            <w:bottom w:val="none" w:sz="0" w:space="0" w:color="auto"/>
            <w:right w:val="none" w:sz="0" w:space="0" w:color="auto"/>
          </w:divBdr>
        </w:div>
      </w:divsChild>
    </w:div>
    <w:div w:id="2022123781">
      <w:bodyDiv w:val="1"/>
      <w:marLeft w:val="0"/>
      <w:marRight w:val="0"/>
      <w:marTop w:val="0"/>
      <w:marBottom w:val="0"/>
      <w:divBdr>
        <w:top w:val="none" w:sz="0" w:space="0" w:color="auto"/>
        <w:left w:val="none" w:sz="0" w:space="0" w:color="auto"/>
        <w:bottom w:val="none" w:sz="0" w:space="0" w:color="auto"/>
        <w:right w:val="none" w:sz="0" w:space="0" w:color="auto"/>
      </w:divBdr>
    </w:div>
    <w:div w:id="2023704724">
      <w:bodyDiv w:val="1"/>
      <w:marLeft w:val="0"/>
      <w:marRight w:val="0"/>
      <w:marTop w:val="0"/>
      <w:marBottom w:val="0"/>
      <w:divBdr>
        <w:top w:val="none" w:sz="0" w:space="0" w:color="auto"/>
        <w:left w:val="none" w:sz="0" w:space="0" w:color="auto"/>
        <w:bottom w:val="none" w:sz="0" w:space="0" w:color="auto"/>
        <w:right w:val="none" w:sz="0" w:space="0" w:color="auto"/>
      </w:divBdr>
    </w:div>
    <w:div w:id="2026322349">
      <w:bodyDiv w:val="1"/>
      <w:marLeft w:val="0"/>
      <w:marRight w:val="0"/>
      <w:marTop w:val="0"/>
      <w:marBottom w:val="0"/>
      <w:divBdr>
        <w:top w:val="none" w:sz="0" w:space="0" w:color="auto"/>
        <w:left w:val="none" w:sz="0" w:space="0" w:color="auto"/>
        <w:bottom w:val="none" w:sz="0" w:space="0" w:color="auto"/>
        <w:right w:val="none" w:sz="0" w:space="0" w:color="auto"/>
      </w:divBdr>
    </w:div>
    <w:div w:id="2026907858">
      <w:bodyDiv w:val="1"/>
      <w:marLeft w:val="0"/>
      <w:marRight w:val="0"/>
      <w:marTop w:val="0"/>
      <w:marBottom w:val="0"/>
      <w:divBdr>
        <w:top w:val="none" w:sz="0" w:space="0" w:color="auto"/>
        <w:left w:val="none" w:sz="0" w:space="0" w:color="auto"/>
        <w:bottom w:val="none" w:sz="0" w:space="0" w:color="auto"/>
        <w:right w:val="none" w:sz="0" w:space="0" w:color="auto"/>
      </w:divBdr>
    </w:div>
    <w:div w:id="2028557864">
      <w:bodyDiv w:val="1"/>
      <w:marLeft w:val="0"/>
      <w:marRight w:val="0"/>
      <w:marTop w:val="0"/>
      <w:marBottom w:val="0"/>
      <w:divBdr>
        <w:top w:val="none" w:sz="0" w:space="0" w:color="auto"/>
        <w:left w:val="none" w:sz="0" w:space="0" w:color="auto"/>
        <w:bottom w:val="none" w:sz="0" w:space="0" w:color="auto"/>
        <w:right w:val="none" w:sz="0" w:space="0" w:color="auto"/>
      </w:divBdr>
    </w:div>
    <w:div w:id="2028562093">
      <w:bodyDiv w:val="1"/>
      <w:marLeft w:val="0"/>
      <w:marRight w:val="0"/>
      <w:marTop w:val="0"/>
      <w:marBottom w:val="0"/>
      <w:divBdr>
        <w:top w:val="none" w:sz="0" w:space="0" w:color="auto"/>
        <w:left w:val="none" w:sz="0" w:space="0" w:color="auto"/>
        <w:bottom w:val="none" w:sz="0" w:space="0" w:color="auto"/>
        <w:right w:val="none" w:sz="0" w:space="0" w:color="auto"/>
      </w:divBdr>
    </w:div>
    <w:div w:id="2030059344">
      <w:bodyDiv w:val="1"/>
      <w:marLeft w:val="0"/>
      <w:marRight w:val="0"/>
      <w:marTop w:val="0"/>
      <w:marBottom w:val="0"/>
      <w:divBdr>
        <w:top w:val="none" w:sz="0" w:space="0" w:color="auto"/>
        <w:left w:val="none" w:sz="0" w:space="0" w:color="auto"/>
        <w:bottom w:val="none" w:sz="0" w:space="0" w:color="auto"/>
        <w:right w:val="none" w:sz="0" w:space="0" w:color="auto"/>
      </w:divBdr>
    </w:div>
    <w:div w:id="2030375759">
      <w:bodyDiv w:val="1"/>
      <w:marLeft w:val="0"/>
      <w:marRight w:val="0"/>
      <w:marTop w:val="0"/>
      <w:marBottom w:val="0"/>
      <w:divBdr>
        <w:top w:val="none" w:sz="0" w:space="0" w:color="auto"/>
        <w:left w:val="none" w:sz="0" w:space="0" w:color="auto"/>
        <w:bottom w:val="none" w:sz="0" w:space="0" w:color="auto"/>
        <w:right w:val="none" w:sz="0" w:space="0" w:color="auto"/>
      </w:divBdr>
      <w:divsChild>
        <w:div w:id="1473518931">
          <w:marLeft w:val="480"/>
          <w:marRight w:val="0"/>
          <w:marTop w:val="0"/>
          <w:marBottom w:val="0"/>
          <w:divBdr>
            <w:top w:val="none" w:sz="0" w:space="0" w:color="auto"/>
            <w:left w:val="none" w:sz="0" w:space="0" w:color="auto"/>
            <w:bottom w:val="none" w:sz="0" w:space="0" w:color="auto"/>
            <w:right w:val="none" w:sz="0" w:space="0" w:color="auto"/>
          </w:divBdr>
        </w:div>
        <w:div w:id="1374885954">
          <w:marLeft w:val="480"/>
          <w:marRight w:val="0"/>
          <w:marTop w:val="0"/>
          <w:marBottom w:val="0"/>
          <w:divBdr>
            <w:top w:val="none" w:sz="0" w:space="0" w:color="auto"/>
            <w:left w:val="none" w:sz="0" w:space="0" w:color="auto"/>
            <w:bottom w:val="none" w:sz="0" w:space="0" w:color="auto"/>
            <w:right w:val="none" w:sz="0" w:space="0" w:color="auto"/>
          </w:divBdr>
        </w:div>
        <w:div w:id="120151119">
          <w:marLeft w:val="480"/>
          <w:marRight w:val="0"/>
          <w:marTop w:val="0"/>
          <w:marBottom w:val="0"/>
          <w:divBdr>
            <w:top w:val="none" w:sz="0" w:space="0" w:color="auto"/>
            <w:left w:val="none" w:sz="0" w:space="0" w:color="auto"/>
            <w:bottom w:val="none" w:sz="0" w:space="0" w:color="auto"/>
            <w:right w:val="none" w:sz="0" w:space="0" w:color="auto"/>
          </w:divBdr>
        </w:div>
        <w:div w:id="1683891159">
          <w:marLeft w:val="480"/>
          <w:marRight w:val="0"/>
          <w:marTop w:val="0"/>
          <w:marBottom w:val="0"/>
          <w:divBdr>
            <w:top w:val="none" w:sz="0" w:space="0" w:color="auto"/>
            <w:left w:val="none" w:sz="0" w:space="0" w:color="auto"/>
            <w:bottom w:val="none" w:sz="0" w:space="0" w:color="auto"/>
            <w:right w:val="none" w:sz="0" w:space="0" w:color="auto"/>
          </w:divBdr>
        </w:div>
        <w:div w:id="43871745">
          <w:marLeft w:val="480"/>
          <w:marRight w:val="0"/>
          <w:marTop w:val="0"/>
          <w:marBottom w:val="0"/>
          <w:divBdr>
            <w:top w:val="none" w:sz="0" w:space="0" w:color="auto"/>
            <w:left w:val="none" w:sz="0" w:space="0" w:color="auto"/>
            <w:bottom w:val="none" w:sz="0" w:space="0" w:color="auto"/>
            <w:right w:val="none" w:sz="0" w:space="0" w:color="auto"/>
          </w:divBdr>
        </w:div>
        <w:div w:id="127282481">
          <w:marLeft w:val="480"/>
          <w:marRight w:val="0"/>
          <w:marTop w:val="0"/>
          <w:marBottom w:val="0"/>
          <w:divBdr>
            <w:top w:val="none" w:sz="0" w:space="0" w:color="auto"/>
            <w:left w:val="none" w:sz="0" w:space="0" w:color="auto"/>
            <w:bottom w:val="none" w:sz="0" w:space="0" w:color="auto"/>
            <w:right w:val="none" w:sz="0" w:space="0" w:color="auto"/>
          </w:divBdr>
        </w:div>
        <w:div w:id="1378237218">
          <w:marLeft w:val="480"/>
          <w:marRight w:val="0"/>
          <w:marTop w:val="0"/>
          <w:marBottom w:val="0"/>
          <w:divBdr>
            <w:top w:val="none" w:sz="0" w:space="0" w:color="auto"/>
            <w:left w:val="none" w:sz="0" w:space="0" w:color="auto"/>
            <w:bottom w:val="none" w:sz="0" w:space="0" w:color="auto"/>
            <w:right w:val="none" w:sz="0" w:space="0" w:color="auto"/>
          </w:divBdr>
        </w:div>
      </w:divsChild>
    </w:div>
    <w:div w:id="2032142087">
      <w:bodyDiv w:val="1"/>
      <w:marLeft w:val="0"/>
      <w:marRight w:val="0"/>
      <w:marTop w:val="0"/>
      <w:marBottom w:val="0"/>
      <w:divBdr>
        <w:top w:val="none" w:sz="0" w:space="0" w:color="auto"/>
        <w:left w:val="none" w:sz="0" w:space="0" w:color="auto"/>
        <w:bottom w:val="none" w:sz="0" w:space="0" w:color="auto"/>
        <w:right w:val="none" w:sz="0" w:space="0" w:color="auto"/>
      </w:divBdr>
    </w:div>
    <w:div w:id="2034111811">
      <w:bodyDiv w:val="1"/>
      <w:marLeft w:val="0"/>
      <w:marRight w:val="0"/>
      <w:marTop w:val="0"/>
      <w:marBottom w:val="0"/>
      <w:divBdr>
        <w:top w:val="none" w:sz="0" w:space="0" w:color="auto"/>
        <w:left w:val="none" w:sz="0" w:space="0" w:color="auto"/>
        <w:bottom w:val="none" w:sz="0" w:space="0" w:color="auto"/>
        <w:right w:val="none" w:sz="0" w:space="0" w:color="auto"/>
      </w:divBdr>
    </w:div>
    <w:div w:id="2034258700">
      <w:bodyDiv w:val="1"/>
      <w:marLeft w:val="0"/>
      <w:marRight w:val="0"/>
      <w:marTop w:val="0"/>
      <w:marBottom w:val="0"/>
      <w:divBdr>
        <w:top w:val="none" w:sz="0" w:space="0" w:color="auto"/>
        <w:left w:val="none" w:sz="0" w:space="0" w:color="auto"/>
        <w:bottom w:val="none" w:sz="0" w:space="0" w:color="auto"/>
        <w:right w:val="none" w:sz="0" w:space="0" w:color="auto"/>
      </w:divBdr>
    </w:div>
    <w:div w:id="2035185943">
      <w:bodyDiv w:val="1"/>
      <w:marLeft w:val="0"/>
      <w:marRight w:val="0"/>
      <w:marTop w:val="0"/>
      <w:marBottom w:val="0"/>
      <w:divBdr>
        <w:top w:val="none" w:sz="0" w:space="0" w:color="auto"/>
        <w:left w:val="none" w:sz="0" w:space="0" w:color="auto"/>
        <w:bottom w:val="none" w:sz="0" w:space="0" w:color="auto"/>
        <w:right w:val="none" w:sz="0" w:space="0" w:color="auto"/>
      </w:divBdr>
    </w:div>
    <w:div w:id="2036887105">
      <w:bodyDiv w:val="1"/>
      <w:marLeft w:val="0"/>
      <w:marRight w:val="0"/>
      <w:marTop w:val="0"/>
      <w:marBottom w:val="0"/>
      <w:divBdr>
        <w:top w:val="none" w:sz="0" w:space="0" w:color="auto"/>
        <w:left w:val="none" w:sz="0" w:space="0" w:color="auto"/>
        <w:bottom w:val="none" w:sz="0" w:space="0" w:color="auto"/>
        <w:right w:val="none" w:sz="0" w:space="0" w:color="auto"/>
      </w:divBdr>
    </w:div>
    <w:div w:id="2037466103">
      <w:bodyDiv w:val="1"/>
      <w:marLeft w:val="0"/>
      <w:marRight w:val="0"/>
      <w:marTop w:val="0"/>
      <w:marBottom w:val="0"/>
      <w:divBdr>
        <w:top w:val="none" w:sz="0" w:space="0" w:color="auto"/>
        <w:left w:val="none" w:sz="0" w:space="0" w:color="auto"/>
        <w:bottom w:val="none" w:sz="0" w:space="0" w:color="auto"/>
        <w:right w:val="none" w:sz="0" w:space="0" w:color="auto"/>
      </w:divBdr>
    </w:div>
    <w:div w:id="2037659118">
      <w:bodyDiv w:val="1"/>
      <w:marLeft w:val="0"/>
      <w:marRight w:val="0"/>
      <w:marTop w:val="0"/>
      <w:marBottom w:val="0"/>
      <w:divBdr>
        <w:top w:val="none" w:sz="0" w:space="0" w:color="auto"/>
        <w:left w:val="none" w:sz="0" w:space="0" w:color="auto"/>
        <w:bottom w:val="none" w:sz="0" w:space="0" w:color="auto"/>
        <w:right w:val="none" w:sz="0" w:space="0" w:color="auto"/>
      </w:divBdr>
    </w:div>
    <w:div w:id="2040206022">
      <w:bodyDiv w:val="1"/>
      <w:marLeft w:val="0"/>
      <w:marRight w:val="0"/>
      <w:marTop w:val="0"/>
      <w:marBottom w:val="0"/>
      <w:divBdr>
        <w:top w:val="none" w:sz="0" w:space="0" w:color="auto"/>
        <w:left w:val="none" w:sz="0" w:space="0" w:color="auto"/>
        <w:bottom w:val="none" w:sz="0" w:space="0" w:color="auto"/>
        <w:right w:val="none" w:sz="0" w:space="0" w:color="auto"/>
      </w:divBdr>
    </w:div>
    <w:div w:id="2040427514">
      <w:bodyDiv w:val="1"/>
      <w:marLeft w:val="0"/>
      <w:marRight w:val="0"/>
      <w:marTop w:val="0"/>
      <w:marBottom w:val="0"/>
      <w:divBdr>
        <w:top w:val="none" w:sz="0" w:space="0" w:color="auto"/>
        <w:left w:val="none" w:sz="0" w:space="0" w:color="auto"/>
        <w:bottom w:val="none" w:sz="0" w:space="0" w:color="auto"/>
        <w:right w:val="none" w:sz="0" w:space="0" w:color="auto"/>
      </w:divBdr>
    </w:div>
    <w:div w:id="2041398056">
      <w:bodyDiv w:val="1"/>
      <w:marLeft w:val="0"/>
      <w:marRight w:val="0"/>
      <w:marTop w:val="0"/>
      <w:marBottom w:val="0"/>
      <w:divBdr>
        <w:top w:val="none" w:sz="0" w:space="0" w:color="auto"/>
        <w:left w:val="none" w:sz="0" w:space="0" w:color="auto"/>
        <w:bottom w:val="none" w:sz="0" w:space="0" w:color="auto"/>
        <w:right w:val="none" w:sz="0" w:space="0" w:color="auto"/>
      </w:divBdr>
    </w:div>
    <w:div w:id="2041927389">
      <w:bodyDiv w:val="1"/>
      <w:marLeft w:val="0"/>
      <w:marRight w:val="0"/>
      <w:marTop w:val="0"/>
      <w:marBottom w:val="0"/>
      <w:divBdr>
        <w:top w:val="none" w:sz="0" w:space="0" w:color="auto"/>
        <w:left w:val="none" w:sz="0" w:space="0" w:color="auto"/>
        <w:bottom w:val="none" w:sz="0" w:space="0" w:color="auto"/>
        <w:right w:val="none" w:sz="0" w:space="0" w:color="auto"/>
      </w:divBdr>
    </w:div>
    <w:div w:id="2042658369">
      <w:bodyDiv w:val="1"/>
      <w:marLeft w:val="0"/>
      <w:marRight w:val="0"/>
      <w:marTop w:val="0"/>
      <w:marBottom w:val="0"/>
      <w:divBdr>
        <w:top w:val="none" w:sz="0" w:space="0" w:color="auto"/>
        <w:left w:val="none" w:sz="0" w:space="0" w:color="auto"/>
        <w:bottom w:val="none" w:sz="0" w:space="0" w:color="auto"/>
        <w:right w:val="none" w:sz="0" w:space="0" w:color="auto"/>
      </w:divBdr>
    </w:div>
    <w:div w:id="2043675514">
      <w:bodyDiv w:val="1"/>
      <w:marLeft w:val="0"/>
      <w:marRight w:val="0"/>
      <w:marTop w:val="0"/>
      <w:marBottom w:val="0"/>
      <w:divBdr>
        <w:top w:val="none" w:sz="0" w:space="0" w:color="auto"/>
        <w:left w:val="none" w:sz="0" w:space="0" w:color="auto"/>
        <w:bottom w:val="none" w:sz="0" w:space="0" w:color="auto"/>
        <w:right w:val="none" w:sz="0" w:space="0" w:color="auto"/>
      </w:divBdr>
    </w:div>
    <w:div w:id="2046251864">
      <w:bodyDiv w:val="1"/>
      <w:marLeft w:val="0"/>
      <w:marRight w:val="0"/>
      <w:marTop w:val="0"/>
      <w:marBottom w:val="0"/>
      <w:divBdr>
        <w:top w:val="none" w:sz="0" w:space="0" w:color="auto"/>
        <w:left w:val="none" w:sz="0" w:space="0" w:color="auto"/>
        <w:bottom w:val="none" w:sz="0" w:space="0" w:color="auto"/>
        <w:right w:val="none" w:sz="0" w:space="0" w:color="auto"/>
      </w:divBdr>
    </w:div>
    <w:div w:id="2047413792">
      <w:bodyDiv w:val="1"/>
      <w:marLeft w:val="0"/>
      <w:marRight w:val="0"/>
      <w:marTop w:val="0"/>
      <w:marBottom w:val="0"/>
      <w:divBdr>
        <w:top w:val="none" w:sz="0" w:space="0" w:color="auto"/>
        <w:left w:val="none" w:sz="0" w:space="0" w:color="auto"/>
        <w:bottom w:val="none" w:sz="0" w:space="0" w:color="auto"/>
        <w:right w:val="none" w:sz="0" w:space="0" w:color="auto"/>
      </w:divBdr>
    </w:div>
    <w:div w:id="2048136436">
      <w:bodyDiv w:val="1"/>
      <w:marLeft w:val="0"/>
      <w:marRight w:val="0"/>
      <w:marTop w:val="0"/>
      <w:marBottom w:val="0"/>
      <w:divBdr>
        <w:top w:val="none" w:sz="0" w:space="0" w:color="auto"/>
        <w:left w:val="none" w:sz="0" w:space="0" w:color="auto"/>
        <w:bottom w:val="none" w:sz="0" w:space="0" w:color="auto"/>
        <w:right w:val="none" w:sz="0" w:space="0" w:color="auto"/>
      </w:divBdr>
    </w:div>
    <w:div w:id="2048262560">
      <w:bodyDiv w:val="1"/>
      <w:marLeft w:val="0"/>
      <w:marRight w:val="0"/>
      <w:marTop w:val="0"/>
      <w:marBottom w:val="0"/>
      <w:divBdr>
        <w:top w:val="none" w:sz="0" w:space="0" w:color="auto"/>
        <w:left w:val="none" w:sz="0" w:space="0" w:color="auto"/>
        <w:bottom w:val="none" w:sz="0" w:space="0" w:color="auto"/>
        <w:right w:val="none" w:sz="0" w:space="0" w:color="auto"/>
      </w:divBdr>
    </w:div>
    <w:div w:id="2048600413">
      <w:bodyDiv w:val="1"/>
      <w:marLeft w:val="0"/>
      <w:marRight w:val="0"/>
      <w:marTop w:val="0"/>
      <w:marBottom w:val="0"/>
      <w:divBdr>
        <w:top w:val="none" w:sz="0" w:space="0" w:color="auto"/>
        <w:left w:val="none" w:sz="0" w:space="0" w:color="auto"/>
        <w:bottom w:val="none" w:sz="0" w:space="0" w:color="auto"/>
        <w:right w:val="none" w:sz="0" w:space="0" w:color="auto"/>
      </w:divBdr>
    </w:div>
    <w:div w:id="2050496406">
      <w:bodyDiv w:val="1"/>
      <w:marLeft w:val="0"/>
      <w:marRight w:val="0"/>
      <w:marTop w:val="0"/>
      <w:marBottom w:val="0"/>
      <w:divBdr>
        <w:top w:val="none" w:sz="0" w:space="0" w:color="auto"/>
        <w:left w:val="none" w:sz="0" w:space="0" w:color="auto"/>
        <w:bottom w:val="none" w:sz="0" w:space="0" w:color="auto"/>
        <w:right w:val="none" w:sz="0" w:space="0" w:color="auto"/>
      </w:divBdr>
    </w:div>
    <w:div w:id="2050762894">
      <w:bodyDiv w:val="1"/>
      <w:marLeft w:val="0"/>
      <w:marRight w:val="0"/>
      <w:marTop w:val="0"/>
      <w:marBottom w:val="0"/>
      <w:divBdr>
        <w:top w:val="none" w:sz="0" w:space="0" w:color="auto"/>
        <w:left w:val="none" w:sz="0" w:space="0" w:color="auto"/>
        <w:bottom w:val="none" w:sz="0" w:space="0" w:color="auto"/>
        <w:right w:val="none" w:sz="0" w:space="0" w:color="auto"/>
      </w:divBdr>
    </w:div>
    <w:div w:id="2050884210">
      <w:bodyDiv w:val="1"/>
      <w:marLeft w:val="0"/>
      <w:marRight w:val="0"/>
      <w:marTop w:val="0"/>
      <w:marBottom w:val="0"/>
      <w:divBdr>
        <w:top w:val="none" w:sz="0" w:space="0" w:color="auto"/>
        <w:left w:val="none" w:sz="0" w:space="0" w:color="auto"/>
        <w:bottom w:val="none" w:sz="0" w:space="0" w:color="auto"/>
        <w:right w:val="none" w:sz="0" w:space="0" w:color="auto"/>
      </w:divBdr>
    </w:div>
    <w:div w:id="2053847077">
      <w:bodyDiv w:val="1"/>
      <w:marLeft w:val="0"/>
      <w:marRight w:val="0"/>
      <w:marTop w:val="0"/>
      <w:marBottom w:val="0"/>
      <w:divBdr>
        <w:top w:val="none" w:sz="0" w:space="0" w:color="auto"/>
        <w:left w:val="none" w:sz="0" w:space="0" w:color="auto"/>
        <w:bottom w:val="none" w:sz="0" w:space="0" w:color="auto"/>
        <w:right w:val="none" w:sz="0" w:space="0" w:color="auto"/>
      </w:divBdr>
    </w:div>
    <w:div w:id="2054042088">
      <w:bodyDiv w:val="1"/>
      <w:marLeft w:val="0"/>
      <w:marRight w:val="0"/>
      <w:marTop w:val="0"/>
      <w:marBottom w:val="0"/>
      <w:divBdr>
        <w:top w:val="none" w:sz="0" w:space="0" w:color="auto"/>
        <w:left w:val="none" w:sz="0" w:space="0" w:color="auto"/>
        <w:bottom w:val="none" w:sz="0" w:space="0" w:color="auto"/>
        <w:right w:val="none" w:sz="0" w:space="0" w:color="auto"/>
      </w:divBdr>
    </w:div>
    <w:div w:id="2056081372">
      <w:bodyDiv w:val="1"/>
      <w:marLeft w:val="0"/>
      <w:marRight w:val="0"/>
      <w:marTop w:val="0"/>
      <w:marBottom w:val="0"/>
      <w:divBdr>
        <w:top w:val="none" w:sz="0" w:space="0" w:color="auto"/>
        <w:left w:val="none" w:sz="0" w:space="0" w:color="auto"/>
        <w:bottom w:val="none" w:sz="0" w:space="0" w:color="auto"/>
        <w:right w:val="none" w:sz="0" w:space="0" w:color="auto"/>
      </w:divBdr>
    </w:div>
    <w:div w:id="2056419341">
      <w:bodyDiv w:val="1"/>
      <w:marLeft w:val="0"/>
      <w:marRight w:val="0"/>
      <w:marTop w:val="0"/>
      <w:marBottom w:val="0"/>
      <w:divBdr>
        <w:top w:val="none" w:sz="0" w:space="0" w:color="auto"/>
        <w:left w:val="none" w:sz="0" w:space="0" w:color="auto"/>
        <w:bottom w:val="none" w:sz="0" w:space="0" w:color="auto"/>
        <w:right w:val="none" w:sz="0" w:space="0" w:color="auto"/>
      </w:divBdr>
    </w:div>
    <w:div w:id="2060664531">
      <w:bodyDiv w:val="1"/>
      <w:marLeft w:val="0"/>
      <w:marRight w:val="0"/>
      <w:marTop w:val="0"/>
      <w:marBottom w:val="0"/>
      <w:divBdr>
        <w:top w:val="none" w:sz="0" w:space="0" w:color="auto"/>
        <w:left w:val="none" w:sz="0" w:space="0" w:color="auto"/>
        <w:bottom w:val="none" w:sz="0" w:space="0" w:color="auto"/>
        <w:right w:val="none" w:sz="0" w:space="0" w:color="auto"/>
      </w:divBdr>
    </w:div>
    <w:div w:id="2062704253">
      <w:bodyDiv w:val="1"/>
      <w:marLeft w:val="0"/>
      <w:marRight w:val="0"/>
      <w:marTop w:val="0"/>
      <w:marBottom w:val="0"/>
      <w:divBdr>
        <w:top w:val="none" w:sz="0" w:space="0" w:color="auto"/>
        <w:left w:val="none" w:sz="0" w:space="0" w:color="auto"/>
        <w:bottom w:val="none" w:sz="0" w:space="0" w:color="auto"/>
        <w:right w:val="none" w:sz="0" w:space="0" w:color="auto"/>
      </w:divBdr>
    </w:div>
    <w:div w:id="2062747689">
      <w:bodyDiv w:val="1"/>
      <w:marLeft w:val="0"/>
      <w:marRight w:val="0"/>
      <w:marTop w:val="0"/>
      <w:marBottom w:val="0"/>
      <w:divBdr>
        <w:top w:val="none" w:sz="0" w:space="0" w:color="auto"/>
        <w:left w:val="none" w:sz="0" w:space="0" w:color="auto"/>
        <w:bottom w:val="none" w:sz="0" w:space="0" w:color="auto"/>
        <w:right w:val="none" w:sz="0" w:space="0" w:color="auto"/>
      </w:divBdr>
    </w:div>
    <w:div w:id="2064983250">
      <w:bodyDiv w:val="1"/>
      <w:marLeft w:val="0"/>
      <w:marRight w:val="0"/>
      <w:marTop w:val="0"/>
      <w:marBottom w:val="0"/>
      <w:divBdr>
        <w:top w:val="none" w:sz="0" w:space="0" w:color="auto"/>
        <w:left w:val="none" w:sz="0" w:space="0" w:color="auto"/>
        <w:bottom w:val="none" w:sz="0" w:space="0" w:color="auto"/>
        <w:right w:val="none" w:sz="0" w:space="0" w:color="auto"/>
      </w:divBdr>
    </w:div>
    <w:div w:id="2066028156">
      <w:bodyDiv w:val="1"/>
      <w:marLeft w:val="0"/>
      <w:marRight w:val="0"/>
      <w:marTop w:val="0"/>
      <w:marBottom w:val="0"/>
      <w:divBdr>
        <w:top w:val="none" w:sz="0" w:space="0" w:color="auto"/>
        <w:left w:val="none" w:sz="0" w:space="0" w:color="auto"/>
        <w:bottom w:val="none" w:sz="0" w:space="0" w:color="auto"/>
        <w:right w:val="none" w:sz="0" w:space="0" w:color="auto"/>
      </w:divBdr>
    </w:div>
    <w:div w:id="2066179256">
      <w:bodyDiv w:val="1"/>
      <w:marLeft w:val="0"/>
      <w:marRight w:val="0"/>
      <w:marTop w:val="0"/>
      <w:marBottom w:val="0"/>
      <w:divBdr>
        <w:top w:val="none" w:sz="0" w:space="0" w:color="auto"/>
        <w:left w:val="none" w:sz="0" w:space="0" w:color="auto"/>
        <w:bottom w:val="none" w:sz="0" w:space="0" w:color="auto"/>
        <w:right w:val="none" w:sz="0" w:space="0" w:color="auto"/>
      </w:divBdr>
    </w:div>
    <w:div w:id="2067333328">
      <w:bodyDiv w:val="1"/>
      <w:marLeft w:val="0"/>
      <w:marRight w:val="0"/>
      <w:marTop w:val="0"/>
      <w:marBottom w:val="0"/>
      <w:divBdr>
        <w:top w:val="none" w:sz="0" w:space="0" w:color="auto"/>
        <w:left w:val="none" w:sz="0" w:space="0" w:color="auto"/>
        <w:bottom w:val="none" w:sz="0" w:space="0" w:color="auto"/>
        <w:right w:val="none" w:sz="0" w:space="0" w:color="auto"/>
      </w:divBdr>
    </w:div>
    <w:div w:id="2068528539">
      <w:bodyDiv w:val="1"/>
      <w:marLeft w:val="0"/>
      <w:marRight w:val="0"/>
      <w:marTop w:val="0"/>
      <w:marBottom w:val="0"/>
      <w:divBdr>
        <w:top w:val="none" w:sz="0" w:space="0" w:color="auto"/>
        <w:left w:val="none" w:sz="0" w:space="0" w:color="auto"/>
        <w:bottom w:val="none" w:sz="0" w:space="0" w:color="auto"/>
        <w:right w:val="none" w:sz="0" w:space="0" w:color="auto"/>
      </w:divBdr>
    </w:div>
    <w:div w:id="2068797148">
      <w:bodyDiv w:val="1"/>
      <w:marLeft w:val="0"/>
      <w:marRight w:val="0"/>
      <w:marTop w:val="0"/>
      <w:marBottom w:val="0"/>
      <w:divBdr>
        <w:top w:val="none" w:sz="0" w:space="0" w:color="auto"/>
        <w:left w:val="none" w:sz="0" w:space="0" w:color="auto"/>
        <w:bottom w:val="none" w:sz="0" w:space="0" w:color="auto"/>
        <w:right w:val="none" w:sz="0" w:space="0" w:color="auto"/>
      </w:divBdr>
    </w:div>
    <w:div w:id="2069378247">
      <w:bodyDiv w:val="1"/>
      <w:marLeft w:val="0"/>
      <w:marRight w:val="0"/>
      <w:marTop w:val="0"/>
      <w:marBottom w:val="0"/>
      <w:divBdr>
        <w:top w:val="none" w:sz="0" w:space="0" w:color="auto"/>
        <w:left w:val="none" w:sz="0" w:space="0" w:color="auto"/>
        <w:bottom w:val="none" w:sz="0" w:space="0" w:color="auto"/>
        <w:right w:val="none" w:sz="0" w:space="0" w:color="auto"/>
      </w:divBdr>
    </w:div>
    <w:div w:id="2073237225">
      <w:bodyDiv w:val="1"/>
      <w:marLeft w:val="0"/>
      <w:marRight w:val="0"/>
      <w:marTop w:val="0"/>
      <w:marBottom w:val="0"/>
      <w:divBdr>
        <w:top w:val="none" w:sz="0" w:space="0" w:color="auto"/>
        <w:left w:val="none" w:sz="0" w:space="0" w:color="auto"/>
        <w:bottom w:val="none" w:sz="0" w:space="0" w:color="auto"/>
        <w:right w:val="none" w:sz="0" w:space="0" w:color="auto"/>
      </w:divBdr>
    </w:div>
    <w:div w:id="2073847719">
      <w:bodyDiv w:val="1"/>
      <w:marLeft w:val="0"/>
      <w:marRight w:val="0"/>
      <w:marTop w:val="0"/>
      <w:marBottom w:val="0"/>
      <w:divBdr>
        <w:top w:val="none" w:sz="0" w:space="0" w:color="auto"/>
        <w:left w:val="none" w:sz="0" w:space="0" w:color="auto"/>
        <w:bottom w:val="none" w:sz="0" w:space="0" w:color="auto"/>
        <w:right w:val="none" w:sz="0" w:space="0" w:color="auto"/>
      </w:divBdr>
    </w:div>
    <w:div w:id="2074503323">
      <w:bodyDiv w:val="1"/>
      <w:marLeft w:val="0"/>
      <w:marRight w:val="0"/>
      <w:marTop w:val="0"/>
      <w:marBottom w:val="0"/>
      <w:divBdr>
        <w:top w:val="none" w:sz="0" w:space="0" w:color="auto"/>
        <w:left w:val="none" w:sz="0" w:space="0" w:color="auto"/>
        <w:bottom w:val="none" w:sz="0" w:space="0" w:color="auto"/>
        <w:right w:val="none" w:sz="0" w:space="0" w:color="auto"/>
      </w:divBdr>
    </w:div>
    <w:div w:id="2074961581">
      <w:bodyDiv w:val="1"/>
      <w:marLeft w:val="0"/>
      <w:marRight w:val="0"/>
      <w:marTop w:val="0"/>
      <w:marBottom w:val="0"/>
      <w:divBdr>
        <w:top w:val="none" w:sz="0" w:space="0" w:color="auto"/>
        <w:left w:val="none" w:sz="0" w:space="0" w:color="auto"/>
        <w:bottom w:val="none" w:sz="0" w:space="0" w:color="auto"/>
        <w:right w:val="none" w:sz="0" w:space="0" w:color="auto"/>
      </w:divBdr>
    </w:div>
    <w:div w:id="2076471327">
      <w:bodyDiv w:val="1"/>
      <w:marLeft w:val="0"/>
      <w:marRight w:val="0"/>
      <w:marTop w:val="0"/>
      <w:marBottom w:val="0"/>
      <w:divBdr>
        <w:top w:val="none" w:sz="0" w:space="0" w:color="auto"/>
        <w:left w:val="none" w:sz="0" w:space="0" w:color="auto"/>
        <w:bottom w:val="none" w:sz="0" w:space="0" w:color="auto"/>
        <w:right w:val="none" w:sz="0" w:space="0" w:color="auto"/>
      </w:divBdr>
    </w:div>
    <w:div w:id="2078820752">
      <w:bodyDiv w:val="1"/>
      <w:marLeft w:val="0"/>
      <w:marRight w:val="0"/>
      <w:marTop w:val="0"/>
      <w:marBottom w:val="0"/>
      <w:divBdr>
        <w:top w:val="none" w:sz="0" w:space="0" w:color="auto"/>
        <w:left w:val="none" w:sz="0" w:space="0" w:color="auto"/>
        <w:bottom w:val="none" w:sz="0" w:space="0" w:color="auto"/>
        <w:right w:val="none" w:sz="0" w:space="0" w:color="auto"/>
      </w:divBdr>
    </w:div>
    <w:div w:id="2080709820">
      <w:bodyDiv w:val="1"/>
      <w:marLeft w:val="0"/>
      <w:marRight w:val="0"/>
      <w:marTop w:val="0"/>
      <w:marBottom w:val="0"/>
      <w:divBdr>
        <w:top w:val="none" w:sz="0" w:space="0" w:color="auto"/>
        <w:left w:val="none" w:sz="0" w:space="0" w:color="auto"/>
        <w:bottom w:val="none" w:sz="0" w:space="0" w:color="auto"/>
        <w:right w:val="none" w:sz="0" w:space="0" w:color="auto"/>
      </w:divBdr>
    </w:div>
    <w:div w:id="2080789952">
      <w:bodyDiv w:val="1"/>
      <w:marLeft w:val="0"/>
      <w:marRight w:val="0"/>
      <w:marTop w:val="0"/>
      <w:marBottom w:val="0"/>
      <w:divBdr>
        <w:top w:val="none" w:sz="0" w:space="0" w:color="auto"/>
        <w:left w:val="none" w:sz="0" w:space="0" w:color="auto"/>
        <w:bottom w:val="none" w:sz="0" w:space="0" w:color="auto"/>
        <w:right w:val="none" w:sz="0" w:space="0" w:color="auto"/>
      </w:divBdr>
    </w:div>
    <w:div w:id="2080790360">
      <w:bodyDiv w:val="1"/>
      <w:marLeft w:val="0"/>
      <w:marRight w:val="0"/>
      <w:marTop w:val="0"/>
      <w:marBottom w:val="0"/>
      <w:divBdr>
        <w:top w:val="none" w:sz="0" w:space="0" w:color="auto"/>
        <w:left w:val="none" w:sz="0" w:space="0" w:color="auto"/>
        <w:bottom w:val="none" w:sz="0" w:space="0" w:color="auto"/>
        <w:right w:val="none" w:sz="0" w:space="0" w:color="auto"/>
      </w:divBdr>
    </w:div>
    <w:div w:id="2082752392">
      <w:bodyDiv w:val="1"/>
      <w:marLeft w:val="0"/>
      <w:marRight w:val="0"/>
      <w:marTop w:val="0"/>
      <w:marBottom w:val="0"/>
      <w:divBdr>
        <w:top w:val="none" w:sz="0" w:space="0" w:color="auto"/>
        <w:left w:val="none" w:sz="0" w:space="0" w:color="auto"/>
        <w:bottom w:val="none" w:sz="0" w:space="0" w:color="auto"/>
        <w:right w:val="none" w:sz="0" w:space="0" w:color="auto"/>
      </w:divBdr>
    </w:div>
    <w:div w:id="2086678691">
      <w:bodyDiv w:val="1"/>
      <w:marLeft w:val="0"/>
      <w:marRight w:val="0"/>
      <w:marTop w:val="0"/>
      <w:marBottom w:val="0"/>
      <w:divBdr>
        <w:top w:val="none" w:sz="0" w:space="0" w:color="auto"/>
        <w:left w:val="none" w:sz="0" w:space="0" w:color="auto"/>
        <w:bottom w:val="none" w:sz="0" w:space="0" w:color="auto"/>
        <w:right w:val="none" w:sz="0" w:space="0" w:color="auto"/>
      </w:divBdr>
    </w:div>
    <w:div w:id="2089228804">
      <w:bodyDiv w:val="1"/>
      <w:marLeft w:val="0"/>
      <w:marRight w:val="0"/>
      <w:marTop w:val="0"/>
      <w:marBottom w:val="0"/>
      <w:divBdr>
        <w:top w:val="none" w:sz="0" w:space="0" w:color="auto"/>
        <w:left w:val="none" w:sz="0" w:space="0" w:color="auto"/>
        <w:bottom w:val="none" w:sz="0" w:space="0" w:color="auto"/>
        <w:right w:val="none" w:sz="0" w:space="0" w:color="auto"/>
      </w:divBdr>
    </w:div>
    <w:div w:id="2089383504">
      <w:bodyDiv w:val="1"/>
      <w:marLeft w:val="0"/>
      <w:marRight w:val="0"/>
      <w:marTop w:val="0"/>
      <w:marBottom w:val="0"/>
      <w:divBdr>
        <w:top w:val="none" w:sz="0" w:space="0" w:color="auto"/>
        <w:left w:val="none" w:sz="0" w:space="0" w:color="auto"/>
        <w:bottom w:val="none" w:sz="0" w:space="0" w:color="auto"/>
        <w:right w:val="none" w:sz="0" w:space="0" w:color="auto"/>
      </w:divBdr>
    </w:div>
    <w:div w:id="2091415941">
      <w:bodyDiv w:val="1"/>
      <w:marLeft w:val="0"/>
      <w:marRight w:val="0"/>
      <w:marTop w:val="0"/>
      <w:marBottom w:val="0"/>
      <w:divBdr>
        <w:top w:val="none" w:sz="0" w:space="0" w:color="auto"/>
        <w:left w:val="none" w:sz="0" w:space="0" w:color="auto"/>
        <w:bottom w:val="none" w:sz="0" w:space="0" w:color="auto"/>
        <w:right w:val="none" w:sz="0" w:space="0" w:color="auto"/>
      </w:divBdr>
    </w:div>
    <w:div w:id="2091582543">
      <w:bodyDiv w:val="1"/>
      <w:marLeft w:val="0"/>
      <w:marRight w:val="0"/>
      <w:marTop w:val="0"/>
      <w:marBottom w:val="0"/>
      <w:divBdr>
        <w:top w:val="none" w:sz="0" w:space="0" w:color="auto"/>
        <w:left w:val="none" w:sz="0" w:space="0" w:color="auto"/>
        <w:bottom w:val="none" w:sz="0" w:space="0" w:color="auto"/>
        <w:right w:val="none" w:sz="0" w:space="0" w:color="auto"/>
      </w:divBdr>
    </w:div>
    <w:div w:id="2099716042">
      <w:marLeft w:val="480"/>
      <w:marRight w:val="0"/>
      <w:marTop w:val="0"/>
      <w:marBottom w:val="0"/>
      <w:divBdr>
        <w:top w:val="none" w:sz="0" w:space="0" w:color="auto"/>
        <w:left w:val="none" w:sz="0" w:space="0" w:color="auto"/>
        <w:bottom w:val="none" w:sz="0" w:space="0" w:color="auto"/>
        <w:right w:val="none" w:sz="0" w:space="0" w:color="auto"/>
      </w:divBdr>
    </w:div>
    <w:div w:id="2099793282">
      <w:bodyDiv w:val="1"/>
      <w:marLeft w:val="0"/>
      <w:marRight w:val="0"/>
      <w:marTop w:val="0"/>
      <w:marBottom w:val="0"/>
      <w:divBdr>
        <w:top w:val="none" w:sz="0" w:space="0" w:color="auto"/>
        <w:left w:val="none" w:sz="0" w:space="0" w:color="auto"/>
        <w:bottom w:val="none" w:sz="0" w:space="0" w:color="auto"/>
        <w:right w:val="none" w:sz="0" w:space="0" w:color="auto"/>
      </w:divBdr>
    </w:div>
    <w:div w:id="2101873070">
      <w:bodyDiv w:val="1"/>
      <w:marLeft w:val="0"/>
      <w:marRight w:val="0"/>
      <w:marTop w:val="0"/>
      <w:marBottom w:val="0"/>
      <w:divBdr>
        <w:top w:val="none" w:sz="0" w:space="0" w:color="auto"/>
        <w:left w:val="none" w:sz="0" w:space="0" w:color="auto"/>
        <w:bottom w:val="none" w:sz="0" w:space="0" w:color="auto"/>
        <w:right w:val="none" w:sz="0" w:space="0" w:color="auto"/>
      </w:divBdr>
    </w:div>
    <w:div w:id="2105572325">
      <w:bodyDiv w:val="1"/>
      <w:marLeft w:val="0"/>
      <w:marRight w:val="0"/>
      <w:marTop w:val="0"/>
      <w:marBottom w:val="0"/>
      <w:divBdr>
        <w:top w:val="none" w:sz="0" w:space="0" w:color="auto"/>
        <w:left w:val="none" w:sz="0" w:space="0" w:color="auto"/>
        <w:bottom w:val="none" w:sz="0" w:space="0" w:color="auto"/>
        <w:right w:val="none" w:sz="0" w:space="0" w:color="auto"/>
      </w:divBdr>
    </w:div>
    <w:div w:id="2106726490">
      <w:bodyDiv w:val="1"/>
      <w:marLeft w:val="0"/>
      <w:marRight w:val="0"/>
      <w:marTop w:val="0"/>
      <w:marBottom w:val="0"/>
      <w:divBdr>
        <w:top w:val="none" w:sz="0" w:space="0" w:color="auto"/>
        <w:left w:val="none" w:sz="0" w:space="0" w:color="auto"/>
        <w:bottom w:val="none" w:sz="0" w:space="0" w:color="auto"/>
        <w:right w:val="none" w:sz="0" w:space="0" w:color="auto"/>
      </w:divBdr>
    </w:div>
    <w:div w:id="2110197322">
      <w:bodyDiv w:val="1"/>
      <w:marLeft w:val="0"/>
      <w:marRight w:val="0"/>
      <w:marTop w:val="0"/>
      <w:marBottom w:val="0"/>
      <w:divBdr>
        <w:top w:val="none" w:sz="0" w:space="0" w:color="auto"/>
        <w:left w:val="none" w:sz="0" w:space="0" w:color="auto"/>
        <w:bottom w:val="none" w:sz="0" w:space="0" w:color="auto"/>
        <w:right w:val="none" w:sz="0" w:space="0" w:color="auto"/>
      </w:divBdr>
    </w:div>
    <w:div w:id="2115398537">
      <w:bodyDiv w:val="1"/>
      <w:marLeft w:val="0"/>
      <w:marRight w:val="0"/>
      <w:marTop w:val="0"/>
      <w:marBottom w:val="0"/>
      <w:divBdr>
        <w:top w:val="none" w:sz="0" w:space="0" w:color="auto"/>
        <w:left w:val="none" w:sz="0" w:space="0" w:color="auto"/>
        <w:bottom w:val="none" w:sz="0" w:space="0" w:color="auto"/>
        <w:right w:val="none" w:sz="0" w:space="0" w:color="auto"/>
      </w:divBdr>
    </w:div>
    <w:div w:id="2115400025">
      <w:bodyDiv w:val="1"/>
      <w:marLeft w:val="0"/>
      <w:marRight w:val="0"/>
      <w:marTop w:val="0"/>
      <w:marBottom w:val="0"/>
      <w:divBdr>
        <w:top w:val="none" w:sz="0" w:space="0" w:color="auto"/>
        <w:left w:val="none" w:sz="0" w:space="0" w:color="auto"/>
        <w:bottom w:val="none" w:sz="0" w:space="0" w:color="auto"/>
        <w:right w:val="none" w:sz="0" w:space="0" w:color="auto"/>
      </w:divBdr>
    </w:div>
    <w:div w:id="2115904003">
      <w:bodyDiv w:val="1"/>
      <w:marLeft w:val="0"/>
      <w:marRight w:val="0"/>
      <w:marTop w:val="0"/>
      <w:marBottom w:val="0"/>
      <w:divBdr>
        <w:top w:val="none" w:sz="0" w:space="0" w:color="auto"/>
        <w:left w:val="none" w:sz="0" w:space="0" w:color="auto"/>
        <w:bottom w:val="none" w:sz="0" w:space="0" w:color="auto"/>
        <w:right w:val="none" w:sz="0" w:space="0" w:color="auto"/>
      </w:divBdr>
    </w:div>
    <w:div w:id="2117556123">
      <w:bodyDiv w:val="1"/>
      <w:marLeft w:val="0"/>
      <w:marRight w:val="0"/>
      <w:marTop w:val="0"/>
      <w:marBottom w:val="0"/>
      <w:divBdr>
        <w:top w:val="none" w:sz="0" w:space="0" w:color="auto"/>
        <w:left w:val="none" w:sz="0" w:space="0" w:color="auto"/>
        <w:bottom w:val="none" w:sz="0" w:space="0" w:color="auto"/>
        <w:right w:val="none" w:sz="0" w:space="0" w:color="auto"/>
      </w:divBdr>
    </w:div>
    <w:div w:id="2118523482">
      <w:bodyDiv w:val="1"/>
      <w:marLeft w:val="0"/>
      <w:marRight w:val="0"/>
      <w:marTop w:val="0"/>
      <w:marBottom w:val="0"/>
      <w:divBdr>
        <w:top w:val="none" w:sz="0" w:space="0" w:color="auto"/>
        <w:left w:val="none" w:sz="0" w:space="0" w:color="auto"/>
        <w:bottom w:val="none" w:sz="0" w:space="0" w:color="auto"/>
        <w:right w:val="none" w:sz="0" w:space="0" w:color="auto"/>
      </w:divBdr>
    </w:div>
    <w:div w:id="2118525108">
      <w:bodyDiv w:val="1"/>
      <w:marLeft w:val="0"/>
      <w:marRight w:val="0"/>
      <w:marTop w:val="0"/>
      <w:marBottom w:val="0"/>
      <w:divBdr>
        <w:top w:val="none" w:sz="0" w:space="0" w:color="auto"/>
        <w:left w:val="none" w:sz="0" w:space="0" w:color="auto"/>
        <w:bottom w:val="none" w:sz="0" w:space="0" w:color="auto"/>
        <w:right w:val="none" w:sz="0" w:space="0" w:color="auto"/>
      </w:divBdr>
    </w:div>
    <w:div w:id="2118525945">
      <w:bodyDiv w:val="1"/>
      <w:marLeft w:val="0"/>
      <w:marRight w:val="0"/>
      <w:marTop w:val="0"/>
      <w:marBottom w:val="0"/>
      <w:divBdr>
        <w:top w:val="none" w:sz="0" w:space="0" w:color="auto"/>
        <w:left w:val="none" w:sz="0" w:space="0" w:color="auto"/>
        <w:bottom w:val="none" w:sz="0" w:space="0" w:color="auto"/>
        <w:right w:val="none" w:sz="0" w:space="0" w:color="auto"/>
      </w:divBdr>
    </w:div>
    <w:div w:id="2118937835">
      <w:bodyDiv w:val="1"/>
      <w:marLeft w:val="0"/>
      <w:marRight w:val="0"/>
      <w:marTop w:val="0"/>
      <w:marBottom w:val="0"/>
      <w:divBdr>
        <w:top w:val="none" w:sz="0" w:space="0" w:color="auto"/>
        <w:left w:val="none" w:sz="0" w:space="0" w:color="auto"/>
        <w:bottom w:val="none" w:sz="0" w:space="0" w:color="auto"/>
        <w:right w:val="none" w:sz="0" w:space="0" w:color="auto"/>
      </w:divBdr>
    </w:div>
    <w:div w:id="2120177572">
      <w:bodyDiv w:val="1"/>
      <w:marLeft w:val="0"/>
      <w:marRight w:val="0"/>
      <w:marTop w:val="0"/>
      <w:marBottom w:val="0"/>
      <w:divBdr>
        <w:top w:val="none" w:sz="0" w:space="0" w:color="auto"/>
        <w:left w:val="none" w:sz="0" w:space="0" w:color="auto"/>
        <w:bottom w:val="none" w:sz="0" w:space="0" w:color="auto"/>
        <w:right w:val="none" w:sz="0" w:space="0" w:color="auto"/>
      </w:divBdr>
    </w:div>
    <w:div w:id="2127263660">
      <w:bodyDiv w:val="1"/>
      <w:marLeft w:val="0"/>
      <w:marRight w:val="0"/>
      <w:marTop w:val="0"/>
      <w:marBottom w:val="0"/>
      <w:divBdr>
        <w:top w:val="none" w:sz="0" w:space="0" w:color="auto"/>
        <w:left w:val="none" w:sz="0" w:space="0" w:color="auto"/>
        <w:bottom w:val="none" w:sz="0" w:space="0" w:color="auto"/>
        <w:right w:val="none" w:sz="0" w:space="0" w:color="auto"/>
      </w:divBdr>
    </w:div>
    <w:div w:id="2127430540">
      <w:bodyDiv w:val="1"/>
      <w:marLeft w:val="0"/>
      <w:marRight w:val="0"/>
      <w:marTop w:val="0"/>
      <w:marBottom w:val="0"/>
      <w:divBdr>
        <w:top w:val="none" w:sz="0" w:space="0" w:color="auto"/>
        <w:left w:val="none" w:sz="0" w:space="0" w:color="auto"/>
        <w:bottom w:val="none" w:sz="0" w:space="0" w:color="auto"/>
        <w:right w:val="none" w:sz="0" w:space="0" w:color="auto"/>
      </w:divBdr>
    </w:div>
    <w:div w:id="2127698660">
      <w:bodyDiv w:val="1"/>
      <w:marLeft w:val="0"/>
      <w:marRight w:val="0"/>
      <w:marTop w:val="0"/>
      <w:marBottom w:val="0"/>
      <w:divBdr>
        <w:top w:val="none" w:sz="0" w:space="0" w:color="auto"/>
        <w:left w:val="none" w:sz="0" w:space="0" w:color="auto"/>
        <w:bottom w:val="none" w:sz="0" w:space="0" w:color="auto"/>
        <w:right w:val="none" w:sz="0" w:space="0" w:color="auto"/>
      </w:divBdr>
    </w:div>
    <w:div w:id="2130199135">
      <w:bodyDiv w:val="1"/>
      <w:marLeft w:val="0"/>
      <w:marRight w:val="0"/>
      <w:marTop w:val="0"/>
      <w:marBottom w:val="0"/>
      <w:divBdr>
        <w:top w:val="none" w:sz="0" w:space="0" w:color="auto"/>
        <w:left w:val="none" w:sz="0" w:space="0" w:color="auto"/>
        <w:bottom w:val="none" w:sz="0" w:space="0" w:color="auto"/>
        <w:right w:val="none" w:sz="0" w:space="0" w:color="auto"/>
      </w:divBdr>
    </w:div>
    <w:div w:id="2131707259">
      <w:bodyDiv w:val="1"/>
      <w:marLeft w:val="0"/>
      <w:marRight w:val="0"/>
      <w:marTop w:val="0"/>
      <w:marBottom w:val="0"/>
      <w:divBdr>
        <w:top w:val="none" w:sz="0" w:space="0" w:color="auto"/>
        <w:left w:val="none" w:sz="0" w:space="0" w:color="auto"/>
        <w:bottom w:val="none" w:sz="0" w:space="0" w:color="auto"/>
        <w:right w:val="none" w:sz="0" w:space="0" w:color="auto"/>
      </w:divBdr>
    </w:div>
    <w:div w:id="2132941535">
      <w:bodyDiv w:val="1"/>
      <w:marLeft w:val="0"/>
      <w:marRight w:val="0"/>
      <w:marTop w:val="0"/>
      <w:marBottom w:val="0"/>
      <w:divBdr>
        <w:top w:val="none" w:sz="0" w:space="0" w:color="auto"/>
        <w:left w:val="none" w:sz="0" w:space="0" w:color="auto"/>
        <w:bottom w:val="none" w:sz="0" w:space="0" w:color="auto"/>
        <w:right w:val="none" w:sz="0" w:space="0" w:color="auto"/>
      </w:divBdr>
    </w:div>
    <w:div w:id="2135556423">
      <w:bodyDiv w:val="1"/>
      <w:marLeft w:val="0"/>
      <w:marRight w:val="0"/>
      <w:marTop w:val="0"/>
      <w:marBottom w:val="0"/>
      <w:divBdr>
        <w:top w:val="none" w:sz="0" w:space="0" w:color="auto"/>
        <w:left w:val="none" w:sz="0" w:space="0" w:color="auto"/>
        <w:bottom w:val="none" w:sz="0" w:space="0" w:color="auto"/>
        <w:right w:val="none" w:sz="0" w:space="0" w:color="auto"/>
      </w:divBdr>
    </w:div>
    <w:div w:id="2135978759">
      <w:bodyDiv w:val="1"/>
      <w:marLeft w:val="0"/>
      <w:marRight w:val="0"/>
      <w:marTop w:val="0"/>
      <w:marBottom w:val="0"/>
      <w:divBdr>
        <w:top w:val="none" w:sz="0" w:space="0" w:color="auto"/>
        <w:left w:val="none" w:sz="0" w:space="0" w:color="auto"/>
        <w:bottom w:val="none" w:sz="0" w:space="0" w:color="auto"/>
        <w:right w:val="none" w:sz="0" w:space="0" w:color="auto"/>
      </w:divBdr>
    </w:div>
    <w:div w:id="2136829527">
      <w:bodyDiv w:val="1"/>
      <w:marLeft w:val="0"/>
      <w:marRight w:val="0"/>
      <w:marTop w:val="0"/>
      <w:marBottom w:val="0"/>
      <w:divBdr>
        <w:top w:val="none" w:sz="0" w:space="0" w:color="auto"/>
        <w:left w:val="none" w:sz="0" w:space="0" w:color="auto"/>
        <w:bottom w:val="none" w:sz="0" w:space="0" w:color="auto"/>
        <w:right w:val="none" w:sz="0" w:space="0" w:color="auto"/>
      </w:divBdr>
    </w:div>
    <w:div w:id="2140032727">
      <w:bodyDiv w:val="1"/>
      <w:marLeft w:val="0"/>
      <w:marRight w:val="0"/>
      <w:marTop w:val="0"/>
      <w:marBottom w:val="0"/>
      <w:divBdr>
        <w:top w:val="none" w:sz="0" w:space="0" w:color="auto"/>
        <w:left w:val="none" w:sz="0" w:space="0" w:color="auto"/>
        <w:bottom w:val="none" w:sz="0" w:space="0" w:color="auto"/>
        <w:right w:val="none" w:sz="0" w:space="0" w:color="auto"/>
      </w:divBdr>
    </w:div>
    <w:div w:id="2140223027">
      <w:bodyDiv w:val="1"/>
      <w:marLeft w:val="0"/>
      <w:marRight w:val="0"/>
      <w:marTop w:val="0"/>
      <w:marBottom w:val="0"/>
      <w:divBdr>
        <w:top w:val="none" w:sz="0" w:space="0" w:color="auto"/>
        <w:left w:val="none" w:sz="0" w:space="0" w:color="auto"/>
        <w:bottom w:val="none" w:sz="0" w:space="0" w:color="auto"/>
        <w:right w:val="none" w:sz="0" w:space="0" w:color="auto"/>
      </w:divBdr>
    </w:div>
    <w:div w:id="2140879952">
      <w:bodyDiv w:val="1"/>
      <w:marLeft w:val="0"/>
      <w:marRight w:val="0"/>
      <w:marTop w:val="0"/>
      <w:marBottom w:val="0"/>
      <w:divBdr>
        <w:top w:val="none" w:sz="0" w:space="0" w:color="auto"/>
        <w:left w:val="none" w:sz="0" w:space="0" w:color="auto"/>
        <w:bottom w:val="none" w:sz="0" w:space="0" w:color="auto"/>
        <w:right w:val="none" w:sz="0" w:space="0" w:color="auto"/>
      </w:divBdr>
    </w:div>
    <w:div w:id="2144495627">
      <w:bodyDiv w:val="1"/>
      <w:marLeft w:val="0"/>
      <w:marRight w:val="0"/>
      <w:marTop w:val="0"/>
      <w:marBottom w:val="0"/>
      <w:divBdr>
        <w:top w:val="none" w:sz="0" w:space="0" w:color="auto"/>
        <w:left w:val="none" w:sz="0" w:space="0" w:color="auto"/>
        <w:bottom w:val="none" w:sz="0" w:space="0" w:color="auto"/>
        <w:right w:val="none" w:sz="0" w:space="0" w:color="auto"/>
      </w:divBdr>
    </w:div>
    <w:div w:id="2145805033">
      <w:bodyDiv w:val="1"/>
      <w:marLeft w:val="0"/>
      <w:marRight w:val="0"/>
      <w:marTop w:val="0"/>
      <w:marBottom w:val="0"/>
      <w:divBdr>
        <w:top w:val="none" w:sz="0" w:space="0" w:color="auto"/>
        <w:left w:val="none" w:sz="0" w:space="0" w:color="auto"/>
        <w:bottom w:val="none" w:sz="0" w:space="0" w:color="auto"/>
        <w:right w:val="none" w:sz="0" w:space="0" w:color="auto"/>
      </w:divBdr>
      <w:divsChild>
        <w:div w:id="1413502815">
          <w:marLeft w:val="480"/>
          <w:marRight w:val="0"/>
          <w:marTop w:val="0"/>
          <w:marBottom w:val="0"/>
          <w:divBdr>
            <w:top w:val="none" w:sz="0" w:space="0" w:color="auto"/>
            <w:left w:val="none" w:sz="0" w:space="0" w:color="auto"/>
            <w:bottom w:val="none" w:sz="0" w:space="0" w:color="auto"/>
            <w:right w:val="none" w:sz="0" w:space="0" w:color="auto"/>
          </w:divBdr>
        </w:div>
        <w:div w:id="1303198957">
          <w:marLeft w:val="480"/>
          <w:marRight w:val="0"/>
          <w:marTop w:val="0"/>
          <w:marBottom w:val="0"/>
          <w:divBdr>
            <w:top w:val="none" w:sz="0" w:space="0" w:color="auto"/>
            <w:left w:val="none" w:sz="0" w:space="0" w:color="auto"/>
            <w:bottom w:val="none" w:sz="0" w:space="0" w:color="auto"/>
            <w:right w:val="none" w:sz="0" w:space="0" w:color="auto"/>
          </w:divBdr>
        </w:div>
        <w:div w:id="1445227150">
          <w:marLeft w:val="480"/>
          <w:marRight w:val="0"/>
          <w:marTop w:val="0"/>
          <w:marBottom w:val="0"/>
          <w:divBdr>
            <w:top w:val="none" w:sz="0" w:space="0" w:color="auto"/>
            <w:left w:val="none" w:sz="0" w:space="0" w:color="auto"/>
            <w:bottom w:val="none" w:sz="0" w:space="0" w:color="auto"/>
            <w:right w:val="none" w:sz="0" w:space="0" w:color="auto"/>
          </w:divBdr>
        </w:div>
        <w:div w:id="685903588">
          <w:marLeft w:val="480"/>
          <w:marRight w:val="0"/>
          <w:marTop w:val="0"/>
          <w:marBottom w:val="0"/>
          <w:divBdr>
            <w:top w:val="none" w:sz="0" w:space="0" w:color="auto"/>
            <w:left w:val="none" w:sz="0" w:space="0" w:color="auto"/>
            <w:bottom w:val="none" w:sz="0" w:space="0" w:color="auto"/>
            <w:right w:val="none" w:sz="0" w:space="0" w:color="auto"/>
          </w:divBdr>
        </w:div>
        <w:div w:id="191772029">
          <w:marLeft w:val="480"/>
          <w:marRight w:val="0"/>
          <w:marTop w:val="0"/>
          <w:marBottom w:val="0"/>
          <w:divBdr>
            <w:top w:val="none" w:sz="0" w:space="0" w:color="auto"/>
            <w:left w:val="none" w:sz="0" w:space="0" w:color="auto"/>
            <w:bottom w:val="none" w:sz="0" w:space="0" w:color="auto"/>
            <w:right w:val="none" w:sz="0" w:space="0" w:color="auto"/>
          </w:divBdr>
        </w:div>
        <w:div w:id="1186796924">
          <w:marLeft w:val="480"/>
          <w:marRight w:val="0"/>
          <w:marTop w:val="0"/>
          <w:marBottom w:val="0"/>
          <w:divBdr>
            <w:top w:val="none" w:sz="0" w:space="0" w:color="auto"/>
            <w:left w:val="none" w:sz="0" w:space="0" w:color="auto"/>
            <w:bottom w:val="none" w:sz="0" w:space="0" w:color="auto"/>
            <w:right w:val="none" w:sz="0" w:space="0" w:color="auto"/>
          </w:divBdr>
        </w:div>
        <w:div w:id="723988475">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footer" Target="footer1.xml"/><Relationship Id="rId26" Type="http://schemas.openxmlformats.org/officeDocument/2006/relationships/hyperlink" Target="https://doi.org/10.1093/BIOINFORMATICS/BTR011" TargetMode="External"/><Relationship Id="rId3" Type="http://schemas.openxmlformats.org/officeDocument/2006/relationships/styles" Target="styles.xml"/><Relationship Id="rId21" Type="http://schemas.openxmlformats.org/officeDocument/2006/relationships/hyperlink" Target="https://github.com/MultiQC/MultiQC/"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5" Type="http://schemas.openxmlformats.org/officeDocument/2006/relationships/hyperlink" Target="https://doi.org/10.1093/BIOINFORMATICS/BTW663"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doi.org/10.1093/BIOINFORMATICS/BTS723" TargetMode="External"/><Relationship Id="rId29" Type="http://schemas.openxmlformats.org/officeDocument/2006/relationships/hyperlink" Target="https://doi.org/10.1093/BIOINFORMATICS/BTN01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86/2047-217X-1-18" TargetMode="External"/><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help.basespace.illumina.com/files-used-by-basespace/quality-scores" TargetMode="External"/><Relationship Id="rId28" Type="http://schemas.openxmlformats.org/officeDocument/2006/relationships/hyperlink" Target="https://doi.org/10254/464" TargetMode="External"/><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ms2206/geneviz-java/" TargetMode="External"/><Relationship Id="rId22" Type="http://schemas.openxmlformats.org/officeDocument/2006/relationships/hyperlink" Target="https://github.com/aquaskyline/SOAPdenovo2" TargetMode="External"/><Relationship Id="rId27" Type="http://schemas.openxmlformats.org/officeDocument/2006/relationships/hyperlink" Target="http://mummer.sourceforge.net/manual/" TargetMode="External"/><Relationship Id="rId30" Type="http://schemas.openxmlformats.org/officeDocument/2006/relationships/hyperlink" Target="https://doi.org/10.1093/BIB/BBS015" TargetMode="External"/><Relationship Id="rId8"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hyperlink" Target="mailto:matthew.spriggs.452@cranfield.ac.uk" TargetMode="External"/><Relationship Id="rId1"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6E1F330-9E4B-F34E-AFF9-AB14A96DFAB7}"/>
      </w:docPartPr>
      <w:docPartBody>
        <w:p w:rsidR="005441CD" w:rsidRDefault="005441CD">
          <w:r w:rsidRPr="0048001B">
            <w:rPr>
              <w:rStyle w:val="PlaceholderText"/>
            </w:rPr>
            <w:t>Click or tap here to enter text.</w:t>
          </w:r>
        </w:p>
      </w:docPartBody>
    </w:docPart>
    <w:docPart>
      <w:docPartPr>
        <w:name w:val="3D548CCE40D8C147B579A992233AD081"/>
        <w:category>
          <w:name w:val="General"/>
          <w:gallery w:val="placeholder"/>
        </w:category>
        <w:types>
          <w:type w:val="bbPlcHdr"/>
        </w:types>
        <w:behaviors>
          <w:behavior w:val="content"/>
        </w:behaviors>
        <w:guid w:val="{1D9B14F1-1095-5642-822C-290DD991926D}"/>
      </w:docPartPr>
      <w:docPartBody>
        <w:p w:rsidR="00000000" w:rsidRDefault="003D1F2D" w:rsidP="003D1F2D">
          <w:pPr>
            <w:pStyle w:val="3D548CCE40D8C147B579A992233AD081"/>
          </w:pPr>
          <w:r w:rsidRPr="0048001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6FF" w:usb1="4000FCFF" w:usb2="00000009" w:usb3="00000000" w:csb0="0000019F" w:csb1="00000000"/>
  </w:font>
  <w:font w:name="Roboto">
    <w:panose1 w:val="02000000000000000000"/>
    <w:charset w:val="00"/>
    <w:family w:val="auto"/>
    <w:pitch w:val="variable"/>
    <w:sig w:usb0="E0000AFF" w:usb1="5000217F" w:usb2="00000021" w:usb3="00000000" w:csb0="0000019F" w:csb1="00000000"/>
  </w:font>
  <w:font w:name="Aptos Narrow">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1CD"/>
    <w:rsid w:val="003D1F2D"/>
    <w:rsid w:val="0043492D"/>
    <w:rsid w:val="00442F3C"/>
    <w:rsid w:val="005441CD"/>
    <w:rsid w:val="006E25D7"/>
    <w:rsid w:val="008F6190"/>
    <w:rsid w:val="00D15590"/>
    <w:rsid w:val="00E37907"/>
    <w:rsid w:val="00E96CF8"/>
    <w:rsid w:val="00EA5288"/>
    <w:rsid w:val="00EF3C15"/>
    <w:rsid w:val="00F045A1"/>
    <w:rsid w:val="00F67EF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D1F2D"/>
    <w:rPr>
      <w:color w:val="808080"/>
    </w:rPr>
  </w:style>
  <w:style w:type="paragraph" w:customStyle="1" w:styleId="3D548CCE40D8C147B579A992233AD081">
    <w:name w:val="3D548CCE40D8C147B579A992233AD081"/>
    <w:rsid w:val="003D1F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983787C-C98C-2347-81BD-5C0E0CA395B6}">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0116118714"/>
    <we:property name="MENDELEY_CITATIONS" value="[{&quot;citationID&quot;:&quot;MENDELEY_CITATION_52870b27-f138-4be2-b6f5-1ce52d94e81f&quot;,&quot;properties&quot;:{&quot;noteIndex&quot;:0},&quot;isEdited&quot;:false,&quot;manualOverride&quot;:{&quot;isManuallyOverridden&quot;:false,&quot;citeprocText&quot;:&quot;(Simon, 2010)&quot;,&quot;manualOverrideText&quot;:&quot;&quot;},&quot;citationTag&quot;:&quot;MENDELEY_CITATION_v3_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&quot;,&quot;citationItems&quot;:[{&quot;id&quot;:&quot;230b86ed-6cbf-339b-a542-2b3ad2a04947&quot;,&quot;itemData&quot;:{&quot;type&quot;:&quot;article&quot;,&quot;id&quot;:&quot;230b86ed-6cbf-339b-a542-2b3ad2a04947&quot;,&quot;title&quot;:&quot;FastQC:  A Quality Control Tool for High Throughput Sequence Data&quot;,&quot;author&quot;:[{&quot;family&quot;:&quot;Simon&quot;,&quot;given&quot;:&quot;Andrews&quot;,&quot;parse-names&quot;:false,&quot;dropping-particle&quot;:&quot;&quot;,&quot;non-dropping-particle&quot;:&quot;&quot;}],&quot;accessed&quot;:{&quot;date-parts&quot;:[[2026,1,27]]},&quot;DOI&quot;:&quot;10254/464.&quot;,&quot;URL&quot;:&quot;https://www.bioinformatics.babraham.ac.uk/projects/fastqc/&quot;,&quot;issued&quot;:{&quot;date-parts&quot;:[[2010,6,23]]},&quot;container-title-short&quot;:&quot;&quot;},&quot;isTemporary&quot;:false}]},{&quot;citationID&quot;:&quot;MENDELEY_CITATION_67e09623-f6cf-4821-9c59-c02051b1869e&quot;,&quot;properties&quot;:{&quot;noteIndex&quot;:0},&quot;isEdited&quot;:false,&quot;manualOverride&quot;:{&quot;isManuallyOverridden&quot;:false,&quot;citeprocText&quot;:&quot;(Ewels et al., 2016)&quot;,&quot;manualOverrideText&quot;:&quot;&quot;},&quot;citationTag&quot;:&quot;MENDELEY_CITATION_v3_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&quot;,&quot;citationItems&quot;:[{&quot;id&quot;:&quot;a41135f4-b492-38b3-9b01-20297fb9e3c0&quot;,&quot;itemData&quot;:{&quot;type&quot;:&quot;article&quot;,&quot;id&quot;:&quot;a41135f4-b492-38b3-9b01-20297fb9e3c0&quot;,&quot;title&quot;:&quot;MultiQC: smmarize analysis results for multiple tools and samples in a single report&quot;,&quot;author&quot;:[{&quot;family&quot;:&quot;Ewels&quot;,&quot;given&quot;:&quot;Philip&quot;,&quot;parse-names&quot;:false,&quot;dropping-particle&quot;:&quot;&quot;,&quot;non-dropping-particle&quot;:&quot;&quot;},{&quot;family&quot;:&quot;Magnusson&quot;,&quot;given&quot;:&quot;Måns&quot;,&quot;parse-names&quot;:false,&quot;dropping-particle&quot;:&quot;&quot;,&quot;non-dropping-particle&quot;:&quot;&quot;},{&quot;family&quot;:&quot;Lundin&quot;,&quot;given&quot;:&quot;Sverker&quot;,&quot;parse-names&quot;:false,&quot;dropping-particle&quot;:&quot;&quot;,&quot;non-dropping-particle&quot;:&quot;&quot;},{&quot;family&quot;:&quot;Käller&quot;,&quot;given&quot;:&quot;Max&quot;,&quot;parse-names&quot;:false,&quot;dropping-particle&quot;:&quot;&quot;,&quot;non-dropping-particle&quot;:&quot;&quot;}],&quot;number&quot;:&quot;MultiQC/1.14-foss-2022b&quot;,&quot;accessed&quot;:{&quot;date-parts&quot;:[[2026,1,27]]},&quot;URL&quot;:&quot;https://github.com/MultiQC/MultiQC/&quot;,&quot;issued&quot;:{&quot;date-parts&quot;:[[2016]]},&quot;container-title-short&quot;:&quot;&quot;},&quot;isTemporary&quot;:false}]},{&quot;citationID&quot;:&quot;MENDELEY_CITATION_8f563027-d14f-42fd-8706-416edf183aba&quot;,&quot;properties&quot;:{&quot;noteIndex&quot;:0},&quot;isEdited&quot;:false,&quot;manualOverride&quot;:{&quot;isManuallyOverridden&quot;:false,&quot;citeprocText&quot;:&quot;(Illumina, n.d.)&quot;,&quot;manualOverrideText&quot;:&quot;&quot;},&quot;citationTag&quot;:&quot;MENDELEY_CITATION_v3_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&quot;,&quot;citationItems&quot;:[{&quot;id&quot;:&quot;37845638-cdff-3c0f-9b57-13d448008fbd&quot;,&quot;itemData&quot;:{&quot;type&quot;:&quot;webpage&quot;,&quot;id&quot;:&quot;37845638-cdff-3c0f-9b57-13d448008fbd&quot;,&quot;title&quot;:&quot;Quality Scores | BaseSpace Sequence Hub&quot;,&quot;author&quot;:[{&quot;family&quot;:&quot;Illumina&quot;,&quot;given&quot;:&quot;&quot;,&quot;parse-names&quot;:false,&quot;dropping-particle&quot;:&quot;&quot;,&quot;non-dropping-particle&quot;:&quot;&quot;}],&quot;accessed&quot;:{&quot;date-parts&quot;:[[2026,1,27]]},&quot;URL&quot;:&quot;https://help.basespace.illumina.com/files-used-by-basespace/quality-scores&quot;,&quot;container-title-short&quot;:&quot;&quot;},&quot;isTemporary&quot;:false}]},{&quot;citationID&quot;:&quot;MENDELEY_CITATION_f10b6e35-3022-4943-8d3d-4e10cce6b49d&quot;,&quot;properties&quot;:{&quot;noteIndex&quot;:0},&quot;isEdited&quot;:false,&quot;manualOverride&quot;:{&quot;isManuallyOverridden&quot;:false,&quot;citeprocText&quot;:&quot;(Yang et al., 2013)&quot;,&quot;manualOverrideText&quot;:&quot;&quot;},&quot;citationTag&quot;:&quot;MENDELEY_CITATION_v3_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&quot;,&quot;citationItems&quot;:[{&quot;id&quot;:&quot;63f02ecc-7009-32d1-9041-05aa72539bca&quot;,&quot;itemData&quot;:{&quot;type&quot;:&quot;article-journal&quot;,&quot;id&quot;:&quot;63f02ecc-7009-32d1-9041-05aa72539bca&quot;,&quot;title&quot;:&quot;A survey of error-correction methods for next-generation sequencing&quot;,&quot;author&quot;:[{&quot;family&quot;:&quot;Yang&quot;,&quot;given&quot;:&quot;Xiao&quot;,&quot;parse-names&quot;:false,&quot;dropping-particle&quot;:&quot;&quot;,&quot;non-dropping-particle&quot;:&quot;&quot;},{&quot;family&quot;:&quot;Chockalingam&quot;,&quot;given&quot;:&quot;Sriram P.&quot;,&quot;parse-names&quot;:false,&quot;dropping-particle&quot;:&quot;&quot;,&quot;non-dropping-particle&quot;:&quot;&quot;},{&quot;family&quot;:&quot;Aluru&quot;,&quot;given&quot;:&quot;Srinivas&quot;,&quot;parse-names&quot;:false,&quot;dropping-particle&quot;:&quot;&quot;,&quot;non-dropping-particle&quot;:&quot;&quot;}],&quot;container-title&quot;:&quot;Briefings in Bioinformatics&quot;,&quot;container-title-short&quot;:&quot;Brief. Bioinform.&quot;,&quot;accessed&quot;:{&quot;date-parts&quot;:[[2026,1,28]]},&quot;DOI&quot;:&quot;10.1093/BIB/BBS015&quot;,&quot;ISSN&quot;:&quot;1467-5463&quot;,&quot;PMID&quot;:&quot;22492192&quot;,&quot;URL&quot;:&quot;https://dx.doi.org/10.1093/bib/bbs015&quot;,&quot;issued&quot;:{&quot;date-parts&quot;:[[2013,1,1]]},&quot;page&quot;:&quot;56-66&quot;,&quot;abstract&quot;:&quot;Error Correction is important for most next-generation sequencing applications because highly accurate sequenced reads will likely lead to higher quality results. Many techniques for error correction of sequencing data from next-gen platforms have been developed in the recent years. However, compared with the fast development of sequencing technologies, there is a lack of standardized evaluation procedure for different error-correction methods, making it difficult to assess their relative merits and demerits. In this article, we provide a comprehensive review of many error-correction methods, and establish a common set of benchmark data and evaluation criteria to provide a comparative assessment. We present experimental results on quality, run-time, memory usage and scalability of several error-correction methods. Apart from providing explicit recommendations useful to practitioners, the review serves to identify the current state of the art and promising directions for future research. Availability: All error-correction programs used in this article are downloaded from hosting websites. The evaluation tool kit is publicly available at: http://aluru-sun.ece.iastate.edu/doku.php?id=ecr. © The Author 2012. Published by Oxford University Press.&quot;,&quot;publisher&quot;:&quot;Oxford Academic&quot;,&quot;issue&quot;:&quot;1&quot;,&quot;volume&quot;:&quot;14&quot;},&quot;isTemporary&quot;:false}]},{&quot;citationID&quot;:&quot;MENDELEY_CITATION_71637ce9-a746-468b-bc4f-5c8857786c5d&quot;,&quot;properties&quot;:{&quot;noteIndex&quot;:0},&quot;isEdited&quot;:false,&quot;manualOverride&quot;:{&quot;isManuallyOverridden&quot;:false,&quot;citeprocText&quot;:&quot;(Luo et al., 2012)&quot;,&quot;manualOverrideText&quot;:&quot;&quot;},&quot;citationTag&quot;:&quot;MENDELEY_CITATION_v3_eyJjaXRhdGlvbklEIjoiTUVOREVMRVlfQ0lUQVRJT05fNzE2MzdjZTktYTc0Ni00NjhiLWJjNGYtNWM4ODU3Nzg2YzVk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quot;,&quot;citationItems&quot;:[{&quot;id&quot;:&quot;a0871306-2378-3cc1-b3ef-35a1a53ce073&quot;,&quot;itemData&quot;:{&quot;type&quot;:&quot;article-journal&quot;,&quot;id&quot;:&quot;a0871306-2378-3cc1-b3ef-35a1a53ce073&quot;,&quot;title&quot;:&quot;SOAPdenovo2: an empirically improved memory-efficient short-read de novo assembler&quot;,&quot;author&quot;:[{&quot;family&quot;:&quot;Luo&quot;,&quot;given&quot;:&quot;Ruibang&quot;,&quot;parse-names&quot;:false,&quot;dropping-particle&quot;:&quot;&quot;,&quot;non-dropping-particle&quot;:&quot;&quot;},{&quot;family&quot;:&quot;Liu&quot;,&quot;given&quot;:&quot;Binghang&quot;,&quot;parse-names&quot;:false,&quot;dropping-particle&quot;:&quot;&quot;,&quot;non-dropping-particle&quot;:&quot;&quot;},{&quot;family&quot;:&quot;Xie&quot;,&quot;given&quot;:&quot;Yinlong&quot;,&quot;parse-names&quot;:false,&quot;dropping-particle&quot;:&quot;&quot;,&quot;non-dropping-particle&quot;:&quot;&quot;},{&quot;family&quot;:&quot;Li&quot;,&quot;given&quot;:&quot;Zhenyu&quot;,&quot;parse-names&quot;:false,&quot;dropping-particle&quot;:&quot;&quot;,&quot;non-dropping-particle&quot;:&quot;&quot;},{&quot;family&quot;:&quot;Huang&quot;,&quot;given&quot;:&quot;Weihua&quot;,&quot;parse-names&quot;:false,&quot;dropping-particle&quot;:&quot;&quot;,&quot;non-dropping-particle&quot;:&quot;&quot;},{&quot;family&quot;:&quot;Yuan&quot;,&quot;given&quot;:&quot;Jianying&quot;,&quot;parse-names&quot;:false,&quot;dropping-particle&quot;:&quot;&quot;,&quot;non-dropping-particle&quot;:&quot;&quot;},{&quot;family&quot;:&quot;He&quot;,&quot;given&quot;:&quot;Guangzhu&quot;,&quot;parse-names&quot;:false,&quot;dropping-particle&quot;:&quot;&quot;,&quot;non-dropping-particle&quot;:&quot;&quot;},{&quot;family&quot;:&quot;Chen&quot;,&quot;given&quot;:&quot;Yanxiang&quot;,&quot;parse-names&quot;:false,&quot;dropping-particle&quot;:&quot;&quot;,&quot;non-dropping-particle&quot;:&quot;&quot;},{&quot;family&quot;:&quot;Pan&quot;,&quot;given&quot;:&quot;Qi&quot;,&quot;parse-names&quot;:false,&quot;dropping-particle&quot;:&quot;&quot;,&quot;non-dropping-particle&quot;:&quot;&quot;},{&quot;family&quot;:&quot;Liu&quot;,&quot;given&quot;:&quot;Yunjie&quot;,&quot;parse-names&quot;:false,&quot;dropping-particle&quot;:&quot;&quot;,&quot;non-dropping-particle&quot;:&quot;&quot;},{&quot;family&quot;:&quot;Tang&quot;,&quot;given&quot;:&quot;Jingbo&quot;,&quot;parse-names&quot;:false,&quot;dropping-particle&quot;:&quot;&quot;,&quot;non-dropping-particle&quot;:&quot;&quot;},{&quot;family&quot;:&quot;Wu&quot;,&quot;given&quot;:&quot;Gengxiong&quot;,&quot;parse-names&quot;:false,&quot;dropping-particle&quot;:&quot;&quot;,&quot;non-dropping-particle&quot;:&quot;&quot;},{&quot;family&quot;:&quot;Zhang&quot;,&quot;given&quot;:&quot;Hao&quot;,&quot;parse-names&quot;:false,&quot;dropping-particle&quot;:&quot;&quot;,&quot;non-dropping-particle&quot;:&quot;&quot;},{&quot;family&quot;:&quot;Shi&quot;,&quot;given&quot;:&quot;Yujian&quot;,&quot;parse-names&quot;:false,&quot;dropping-particle&quot;:&quot;&quot;,&quot;non-dropping-particle&quot;:&quot;&quot;},{&quot;family&quot;:&quot;Liu&quot;,&quot;given&quot;:&quot;Yong&quot;,&quot;parse-names&quot;:false,&quot;dropping-particle&quot;:&quot;&quot;,&quot;non-dropping-particle&quot;:&quot;&quot;},{&quot;family&quot;:&quot;Yu&quot;,&quot;given&quot;:&quot;Chang&quot;,&quot;parse-names&quot;:false,&quot;dropping-particle&quot;:&quot;&quot;,&quot;non-dropping-particle&quot;:&quot;&quot;},{&quot;family&quot;:&quot;Wang&quot;,&quot;given&quot;:&quot;Bo&quot;,&quot;parse-names&quot;:false,&quot;dropping-particle&quot;:&quot;&quot;,&quot;non-dropping-particle&quot;:&quot;&quot;},{&quot;family&quot;:&quot;Lu&quot;,&quot;given&quot;:&quot;Yao&quot;,&quot;parse-names&quot;:false,&quot;dropping-particle&quot;:&quot;&quot;,&quot;non-dropping-particle&quot;:&quot;&quot;},{&quot;family&quot;:&quot;Han&quot;,&quot;given&quot;:&quot;Changlei&quot;,&quot;parse-names&quot;:false,&quot;dropping-particle&quot;:&quot;&quot;,&quot;non-dropping-particle&quot;:&quot;&quot;},{&quot;family&quot;:&quot;Cheung&quot;,&quot;given&quot;:&quot;David W.&quot;,&quot;parse-names&quot;:false,&quot;dropping-particle&quot;:&quot;&quot;,&quot;non-dropping-particle&quot;:&quot;&quot;},{&quot;family&quot;:&quot;Yiu&quot;,&quot;given&quot;:&quot;Siu Ming&quot;,&quot;parse-names&quot;:false,&quot;dropping-particle&quot;:&quot;&quot;,&quot;non-dropping-particle&quot;:&quot;&quot;},{&quot;family&quot;:&quot;Peng&quot;,&quot;given&quot;:&quot;Shaoliang&quot;,&quot;parse-names&quot;:false,&quot;dropping-particle&quot;:&quot;&quot;,&quot;non-dropping-particle&quot;:&quot;&quot;},{&quot;family&quot;:&quot;Xiaoqian&quot;,&quot;given&quot;:&quot;Zhu&quot;,&quot;parse-names&quot;:false,&quot;dropping-particle&quot;:&quot;&quot;,&quot;non-dropping-particle&quot;:&quot;&quot;},{&quot;family&quot;:&quot;Liu&quot;,&quot;given&quot;:&quot;Guangming&quot;,&quot;parse-names&quot;:false,&quot;dropping-particle&quot;:&quot;&quot;,&quot;non-dropping-particle&quot;:&quot;&quot;},{&quot;family&quot;:&quot;Liao&quot;,&quot;given&quot;:&quot;Xiangke&quot;,&quot;parse-names&quot;:false,&quot;dropping-particle&quot;:&quot;&quot;,&quot;non-dropping-particle&quot;:&quot;&quot;},{&quot;family&quot;:&quot;Li&quot;,&quot;given&quot;:&quot;Yingrui&quot;,&quot;parse-names&quot;:false,&quot;dropping-particle&quot;:&quot;&quot;,&quot;non-dropping-particle&quot;:&quot;&quot;},{&quot;family&quot;:&quot;Yang&quot;,&quot;given&quot;:&quot;Huanming&quot;,&quot;parse-names&quot;:false,&quot;dropping-particle&quot;:&quot;&quot;,&quot;non-dropping-particle&quot;:&quot;&quot;},{&quot;family&quot;:&quot;Wang&quot;,&quot;given&quot;:&quot;Jian&quot;,&quot;parse-names&quot;:false,&quot;dropping-particle&quot;:&quot;&quot;,&quot;non-dropping-particle&quot;:&quot;&quot;},{&quot;family&quot;:&quot;Lam&quot;,&quot;given&quot;:&quot;Tak Wah&quot;,&quot;parse-names&quot;:false,&quot;dropping-particle&quot;:&quot;&quot;,&quot;non-dropping-particle&quot;:&quot;&quot;},{&quot;family&quot;:&quot;Wang&quot;,&quot;given&quot;:&quot;Jun&quot;,&quot;parse-names&quot;:false,&quot;dropping-particle&quot;:&quot;&quot;,&quot;non-dropping-particle&quot;:&quot;&quot;}],&quot;container-title&quot;:&quot;GigaScience&quot;,&quot;accessed&quot;:{&quot;date-parts&quot;:[[2026,1,29]]},&quot;DOI&quot;:&quot;10.1186/2047-217X-1-18&quot;,&quot;ISSN&quot;:&quot;2047217X&quot;,&quot;PMID&quot;:&quot;23587118&quot;,&quot;URL&quot;:&quot;https://pmc.ncbi.nlm.nih.gov/articles/PMC3626529/&quot;,&quot;issued&quot;:{&quot;date-parts&quot;:[[2012,12,27]]},&quot;page&quot;:&quot;18&quot;,&quot;abstract&quot;:&quot;Background: There is a rapidly increasing amount of de novo genome assembly using next-generation sequencing (NGS) short reads; however, several big challenges remain to be overcome in order for this to be efficient and accurate. SOAPdenovo has been successfully applied to assemble many published genomes, but it still needs improvement in continuity, accuracy and coverage, especially in repeat regions.Findings: To overcome these challenges, we have developed its successor, SOAPdenovo2, which has the advantage of a new algorithm design that reduces memory consumption in graph construction, resolves more repeat regions in contig assembly, increases coverage and length in scaffold construction, improves gap closing, and optimizes for large genome. Conclusions: Benchmark using the Assemblathon1 and GAGE datasets showed that SOAPdenovo2 greatly surpasses its predecessor SOAPdenovo and is competitive to other assemblers on both assembly length and accuracy. We also provide an updated assembly version of the 2008 Asian (YH) genome using SOAPdenovo2. Here, the contig and scaffold N50 of the YH genome were ~20.9 kbp and ~22 Mbp, respectively, which is 3-fold and 50-fold longer than the first published version. The genome coverage increased from 81.16% to 93.91%, and memory consumption was ~2/3 lower during the point of largest memory consumption. © 2012 Luo et al.; licensee BioMed Central Ltd.&quot;,&quot;publisher&quot;:&quot;Oxford University Press&quot;,&quot;issue&quot;:&quot;1&quot;,&quot;volume&quot;:&quot;1&quot;,&quot;container-title-short&quot;:&quot;Gigascience&quot;},&quot;isTemporary&quot;:false}]},{&quot;citationID&quot;:&quot;MENDELEY_CITATION_1226ee77-59bf-4277-8afb-b534ee5f265b&quot;,&quot;properties&quot;:{&quot;noteIndex&quot;:0},&quot;isEdited&quot;:false,&quot;manualOverride&quot;:{&quot;isManuallyOverridden&quot;:false,&quot;citeprocText&quot;:&quot;(Marçais &amp;#38; Kingsford, 2011)&quot;,&quot;manualOverrideText&quot;:&quot;&quot;},&quot;citationTag&quot;:&quot;MENDELEY_CITATION_v3_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&quot;,&quot;citationItems&quot;:[{&quot;id&quot;:&quot;02f5410b-7c58-3119-9899-ebafff3e10f8&quot;,&quot;itemData&quot;:{&quot;type&quot;:&quot;article-journal&quot;,&quot;id&quot;:&quot;02f5410b-7c58-3119-9899-ebafff3e10f8&quot;,&quot;title&quot;:&quot;A fast, lock-free approach for efficient parallel counting of occurrences of k-mers&quot;,&quot;author&quot;:[{&quot;family&quot;:&quot;Marçais&quot;,&quot;given&quot;:&quot;Guillaume&quot;,&quot;parse-names&quot;:false,&quot;dropping-particle&quot;:&quot;&quot;,&quot;non-dropping-particle&quot;:&quot;&quot;},{&quot;family&quot;:&quot;Kingsford&quot;,&quot;given&quot;:&quot;Carl&quot;,&quot;parse-names&quot;:false,&quot;dropping-particle&quot;:&quot;&quot;,&quot;non-dropping-particle&quot;:&quot;&quot;}],&quot;container-title&quot;:&quot;Bioinformatics&quot;,&quot;accessed&quot;:{&quot;date-parts&quot;:[[2026,1,29]]},&quot;DOI&quot;:&quot;10.1093/BIOINFORMATICS/BTR011&quot;,&quot;ISSN&quot;:&quot;1367-4803&quot;,&quot;PMID&quot;:&quot;21217122&quot;,&quot;URL&quot;:&quot;https://dx.doi.org/10.1093/bioinformatics/btr011&quot;,&quot;issued&quot;:{&quot;date-parts&quot;:[[2011,3,15]]},&quot;page&quot;:&quot;764-770&quot;,&quot;abstract&quot;:&quot;Motivation: Counting the number of occurrences of every k-mer (substring of length k) in a long string is a central subproblem in many applications, including genome assembly, error correction of sequencing reads, fast multiple sequence alignment and repeat detection. Recently, the deep sequence coverage generated by next-generation sequencing technologies has caused the amount of sequence to be processed during a genome project to grow rapidly, and has rendered current k-mer counting tools too slow and memory intensive. At the same time, large multicore computers have become commonplace in research facilities allowing for a new parallel computational paradigm. Results: We propose a new k-mer counting algorithm and associated implementation, called Jellyfish, which is fast and memory efficient. It is based on a multithreaded, lock-free hash table optimized for counting k-mers up to 31 bases in length. Due to their flexibility, suffix arrays have been the data structure of choice for solving many string problems. For the task of k-mer counting, important in many biological applications, Jellyfish offers a much faster and more memory-efficient solution. © The Author 2011. Published by Oxford University Press. All rights reserved.&quot;,&quot;publisher&quot;:&quot;Oxford Academic&quot;,&quot;issue&quot;:&quot;6&quot;,&quot;volume&quot;:&quot;27&quot;,&quot;container-title-short&quot;:&quot;&quot;},&quot;isTemporary&quot;:false}]},{&quot;citationID&quot;:&quot;MENDELEY_CITATION_ce96aa83-5a99-4f82-9d45-652d69ad0fec&quot;,&quot;properties&quot;:{&quot;noteIndex&quot;:0},&quot;isEdited&quot;:false,&quot;manualOverride&quot;:{&quot;isManuallyOverridden&quot;:false,&quot;citeprocText&quot;:&quot;(Luo et al., 2012)&quot;,&quot;manualOverrideText&quot;:&quot;&quot;},&quot;citationTag&quot;:&quot;MENDELEY_CITATION_v3_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&quot;,&quot;citationItems&quot;:[{&quot;id&quot;:&quot;a0871306-2378-3cc1-b3ef-35a1a53ce073&quot;,&quot;itemData&quot;:{&quot;type&quot;:&quot;article-journal&quot;,&quot;id&quot;:&quot;a0871306-2378-3cc1-b3ef-35a1a53ce073&quot;,&quot;title&quot;:&quot;SOAPdenovo2: an empirically improved memory-efficient short-read de novo assembler&quot;,&quot;author&quot;:[{&quot;family&quot;:&quot;Luo&quot;,&quot;given&quot;:&quot;Ruibang&quot;,&quot;parse-names&quot;:false,&quot;dropping-particle&quot;:&quot;&quot;,&quot;non-dropping-particle&quot;:&quot;&quot;},{&quot;family&quot;:&quot;Liu&quot;,&quot;given&quot;:&quot;Binghang&quot;,&quot;parse-names&quot;:false,&quot;dropping-particle&quot;:&quot;&quot;,&quot;non-dropping-particle&quot;:&quot;&quot;},{&quot;family&quot;:&quot;Xie&quot;,&quot;given&quot;:&quot;Yinlong&quot;,&quot;parse-names&quot;:false,&quot;dropping-particle&quot;:&quot;&quot;,&quot;non-dropping-particle&quot;:&quot;&quot;},{&quot;family&quot;:&quot;Li&quot;,&quot;given&quot;:&quot;Zhenyu&quot;,&quot;parse-names&quot;:false,&quot;dropping-particle&quot;:&quot;&quot;,&quot;non-dropping-particle&quot;:&quot;&quot;},{&quot;family&quot;:&quot;Huang&quot;,&quot;given&quot;:&quot;Weihua&quot;,&quot;parse-names&quot;:false,&quot;dropping-particle&quot;:&quot;&quot;,&quot;non-dropping-particle&quot;:&quot;&quot;},{&quot;family&quot;:&quot;Yuan&quot;,&quot;given&quot;:&quot;Jianying&quot;,&quot;parse-names&quot;:false,&quot;dropping-particle&quot;:&quot;&quot;,&quot;non-dropping-particle&quot;:&quot;&quot;},{&quot;family&quot;:&quot;He&quot;,&quot;given&quot;:&quot;Guangzhu&quot;,&quot;parse-names&quot;:false,&quot;dropping-particle&quot;:&quot;&quot;,&quot;non-dropping-particle&quot;:&quot;&quot;},{&quot;family&quot;:&quot;Chen&quot;,&quot;given&quot;:&quot;Yanxiang&quot;,&quot;parse-names&quot;:false,&quot;dropping-particle&quot;:&quot;&quot;,&quot;non-dropping-particle&quot;:&quot;&quot;},{&quot;family&quot;:&quot;Pan&quot;,&quot;given&quot;:&quot;Qi&quot;,&quot;parse-names&quot;:false,&quot;dropping-particle&quot;:&quot;&quot;,&quot;non-dropping-particle&quot;:&quot;&quot;},{&quot;family&quot;:&quot;Liu&quot;,&quot;given&quot;:&quot;Yunjie&quot;,&quot;parse-names&quot;:false,&quot;dropping-particle&quot;:&quot;&quot;,&quot;non-dropping-particle&quot;:&quot;&quot;},{&quot;family&quot;:&quot;Tang&quot;,&quot;given&quot;:&quot;Jingbo&quot;,&quot;parse-names&quot;:false,&quot;dropping-particle&quot;:&quot;&quot;,&quot;non-dropping-particle&quot;:&quot;&quot;},{&quot;family&quot;:&quot;Wu&quot;,&quot;given&quot;:&quot;Gengxiong&quot;,&quot;parse-names&quot;:false,&quot;dropping-particle&quot;:&quot;&quot;,&quot;non-dropping-particle&quot;:&quot;&quot;},{&quot;family&quot;:&quot;Zhang&quot;,&quot;given&quot;:&quot;Hao&quot;,&quot;parse-names&quot;:false,&quot;dropping-particle&quot;:&quot;&quot;,&quot;non-dropping-particle&quot;:&quot;&quot;},{&quot;family&quot;:&quot;Shi&quot;,&quot;given&quot;:&quot;Yujian&quot;,&quot;parse-names&quot;:false,&quot;dropping-particle&quot;:&quot;&quot;,&quot;non-dropping-particle&quot;:&quot;&quot;},{&quot;family&quot;:&quot;Liu&quot;,&quot;given&quot;:&quot;Yong&quot;,&quot;parse-names&quot;:false,&quot;dropping-particle&quot;:&quot;&quot;,&quot;non-dropping-particle&quot;:&quot;&quot;},{&quot;family&quot;:&quot;Yu&quot;,&quot;given&quot;:&quot;Chang&quot;,&quot;parse-names&quot;:false,&quot;dropping-particle&quot;:&quot;&quot;,&quot;non-dropping-particle&quot;:&quot;&quot;},{&quot;family&quot;:&quot;Wang&quot;,&quot;given&quot;:&quot;Bo&quot;,&quot;parse-names&quot;:false,&quot;dropping-particle&quot;:&quot;&quot;,&quot;non-dropping-particle&quot;:&quot;&quot;},{&quot;family&quot;:&quot;Lu&quot;,&quot;given&quot;:&quot;Yao&quot;,&quot;parse-names&quot;:false,&quot;dropping-particle&quot;:&quot;&quot;,&quot;non-dropping-particle&quot;:&quot;&quot;},{&quot;family&quot;:&quot;Han&quot;,&quot;given&quot;:&quot;Changlei&quot;,&quot;parse-names&quot;:false,&quot;dropping-particle&quot;:&quot;&quot;,&quot;non-dropping-particle&quot;:&quot;&quot;},{&quot;family&quot;:&quot;Cheung&quot;,&quot;given&quot;:&quot;David W.&quot;,&quot;parse-names&quot;:false,&quot;dropping-particle&quot;:&quot;&quot;,&quot;non-dropping-particle&quot;:&quot;&quot;},{&quot;family&quot;:&quot;Yiu&quot;,&quot;given&quot;:&quot;Siu Ming&quot;,&quot;parse-names&quot;:false,&quot;dropping-particle&quot;:&quot;&quot;,&quot;non-dropping-particle&quot;:&quot;&quot;},{&quot;family&quot;:&quot;Peng&quot;,&quot;given&quot;:&quot;Shaoliang&quot;,&quot;parse-names&quot;:false,&quot;dropping-particle&quot;:&quot;&quot;,&quot;non-dropping-particle&quot;:&quot;&quot;},{&quot;family&quot;:&quot;Xiaoqian&quot;,&quot;given&quot;:&quot;Zhu&quot;,&quot;parse-names&quot;:false,&quot;dropping-particle&quot;:&quot;&quot;,&quot;non-dropping-particle&quot;:&quot;&quot;},{&quot;family&quot;:&quot;Liu&quot;,&quot;given&quot;:&quot;Guangming&quot;,&quot;parse-names&quot;:false,&quot;dropping-particle&quot;:&quot;&quot;,&quot;non-dropping-particle&quot;:&quot;&quot;},{&quot;family&quot;:&quot;Liao&quot;,&quot;given&quot;:&quot;Xiangke&quot;,&quot;parse-names&quot;:false,&quot;dropping-particle&quot;:&quot;&quot;,&quot;non-dropping-particle&quot;:&quot;&quot;},{&quot;family&quot;:&quot;Li&quot;,&quot;given&quot;:&quot;Yingrui&quot;,&quot;parse-names&quot;:false,&quot;dropping-particle&quot;:&quot;&quot;,&quot;non-dropping-particle&quot;:&quot;&quot;},{&quot;family&quot;:&quot;Yang&quot;,&quot;given&quot;:&quot;Huanming&quot;,&quot;parse-names&quot;:false,&quot;dropping-particle&quot;:&quot;&quot;,&quot;non-dropping-particle&quot;:&quot;&quot;},{&quot;family&quot;:&quot;Wang&quot;,&quot;given&quot;:&quot;Jian&quot;,&quot;parse-names&quot;:false,&quot;dropping-particle&quot;:&quot;&quot;,&quot;non-dropping-particle&quot;:&quot;&quot;},{&quot;family&quot;:&quot;Lam&quot;,&quot;given&quot;:&quot;Tak Wah&quot;,&quot;parse-names&quot;:false,&quot;dropping-particle&quot;:&quot;&quot;,&quot;non-dropping-particle&quot;:&quot;&quot;},{&quot;family&quot;:&quot;Wang&quot;,&quot;given&quot;:&quot;Jun&quot;,&quot;parse-names&quot;:false,&quot;dropping-particle&quot;:&quot;&quot;,&quot;non-dropping-particle&quot;:&quot;&quot;}],&quot;container-title&quot;:&quot;GigaScience&quot;,&quot;accessed&quot;:{&quot;date-parts&quot;:[[2026,1,29]]},&quot;DOI&quot;:&quot;10.1186/2047-217X-1-18&quot;,&quot;ISSN&quot;:&quot;2047217X&quot;,&quot;PMID&quot;:&quot;23587118&quot;,&quot;URL&quot;:&quot;https://pmc.ncbi.nlm.nih.gov/articles/PMC3626529/&quot;,&quot;issued&quot;:{&quot;date-parts&quot;:[[2012,12,27]]},&quot;page&quot;:&quot;18&quot;,&quot;abstract&quot;:&quot;Background: There is a rapidly increasing amount of de novo genome assembly using next-generation sequencing (NGS) short reads; however, several big challenges remain to be overcome in order for this to be efficient and accurate. SOAPdenovo has been successfully applied to assemble many published genomes, but it still needs improvement in continuity, accuracy and coverage, especially in repeat regions.Findings: To overcome these challenges, we have developed its successor, SOAPdenovo2, which has the advantage of a new algorithm design that reduces memory consumption in graph construction, resolves more repeat regions in contig assembly, increases coverage and length in scaffold construction, improves gap closing, and optimizes for large genome. Conclusions: Benchmark using the Assemblathon1 and GAGE datasets showed that SOAPdenovo2 greatly surpasses its predecessor SOAPdenovo and is competitive to other assemblers on both assembly length and accuracy. We also provide an updated assembly version of the 2008 Asian (YH) genome using SOAPdenovo2. Here, the contig and scaffold N50 of the YH genome were ~20.9 kbp and ~22 Mbp, respectively, which is 3-fold and 50-fold longer than the first published version. The genome coverage increased from 81.16% to 93.91%, and memory consumption was ~2/3 lower during the point of largest memory consumption. © 2012 Luo et al.; licensee BioMed Central Ltd.&quot;,&quot;publisher&quot;:&quot;Oxford University Press&quot;,&quot;issue&quot;:&quot;1&quot;,&quot;volume&quot;:&quot;1&quot;,&quot;container-title-short&quot;:&quot;Gigascience&quot;},&quot;isTemporary&quot;:false}]},{&quot;citationID&quot;:&quot;MENDELEY_CITATION_3a538b0c-3049-4bf3-9ca0-8cc3097a8bd2&quot;,&quot;properties&quot;:{&quot;noteIndex&quot;:0},&quot;isEdited&quot;:false,&quot;manualOverride&quot;:{&quot;isManuallyOverridden&quot;:false,&quot;citeprocText&quot;:&quot;(&lt;i&gt;GitHub - Aquaskyline/SOAPdenovo2: Next Generation Sequencing Reads de Novo Assembler.&lt;/i&gt;, n.d.)&quot;,&quot;manualOverrideText&quot;:&quot;&quot;},&quot;citationTag&quot;:&quot;MENDELEY_CITATION_v3_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&quot;,&quot;citationItems&quot;:[{&quot;id&quot;:&quot;129d5899-3d65-3a9e-b0ee-49c732033051&quot;,&quot;itemData&quot;:{&quot;type&quot;:&quot;webpage&quot;,&quot;id&quot;:&quot;129d5899-3d65-3a9e-b0ee-49c732033051&quot;,&quot;title&quot;:&quot;GitHub - aquaskyline/SOAPdenovo2: Next generation sequencing reads de novo assembler.&quot;,&quot;accessed&quot;:{&quot;date-parts&quot;:[[2026,1,30]]},&quot;URL&quot;:&quot;https://github.com/aquaskyline/SOAPdenovo2&quot;,&quot;container-title-short&quot;:&quot;&quot;},&quot;isTemporary&quot;:false}]},{&quot;citationID&quot;:&quot;MENDELEY_CITATION_4e949087-8b35-476b-a002-899892527f8b&quot;,&quot;properties&quot;:{&quot;noteIndex&quot;:0},&quot;isEdited&quot;:false,&quot;manualOverride&quot;:{&quot;isManuallyOverridden&quot;:true,&quot;citeprocText&quot;:&quot;(Mohareb, 2026b)&quot;,&quot;manualOverrideText&quot;:&quot;Mohareb (2026)&quot;},&quot;citationTag&quot;:&quot;MENDELEY_CITATION_v3_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&quot;,&quot;citationItems&quot;:[{&quot;id&quot;:&quot;22f608af-97fe-3650-a429-a682c73b8618&quot;,&quot;itemData&quot;:{&quot;type&quot;:&quot;report&quot;,&quot;id&quot;:&quot;22f608af-97fe-3650-a429-a682c73b8618&quot;,&quot;title&quot;:&quot;Genome size estimation and short reads assembly&quot;,&quot;author&quot;:[{&quot;family&quot;:&quot;Mohareb&quot;,&quot;given&quot;:&quot;Fady&quot;,&quot;parse-names&quot;:false,&quot;dropping-particle&quot;:&quot;&quot;,&quot;non-dropping-particle&quot;:&quot;&quot;}],&quot;issued&quot;:{&quot;date-parts&quot;:[[2026,2]]},&quot;container-title-short&quot;:&quot;&quot;},&quot;isTemporary&quot;:false}]},{&quot;citationID&quot;:&quot;MENDELEY_CITATION_4100c059-554b-49a8-95fb-ea08619a3838&quot;,&quot;properties&quot;:{&quot;noteIndex&quot;:0},&quot;isEdited&quot;:false,&quot;manualOverride&quot;:{&quot;isManuallyOverridden&quot;:false,&quot;citeprocText&quot;:&quot;(Clark et al., 2013)&quot;,&quot;manualOverrideText&quot;:&quot;&quot;},&quot;citationTag&quot;:&quot;MENDELEY_CITATION_v3_eyJjaXRhdGlvbklEIjoiTUVOREVMRVlfQ0lUQVRJT05fNDEwMGMwNTktNTU0Yi00OWE4LTk1ZmItZWEwODYxOWEzODM4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quot;,&quot;citationItems&quot;:[{&quot;id&quot;:&quot;c1a068ab-d990-347d-ba74-a4a80648e71a&quot;,&quot;itemData&quot;:{&quot;type&quot;:&quot;article-journal&quot;,&quot;id&quot;:&quot;c1a068ab-d990-347d-ba74-a4a80648e71a&quot;,&quot;title&quot;:&quot;ALE: a generic assembly likelihood evaluation framework for assessing the accuracy of genome and metagenome assemblies&quot;,&quot;author&quot;:[{&quot;family&quot;:&quot;Clark&quot;,&quot;given&quot;:&quot;Scott C.&quot;,&quot;parse-names&quot;:false,&quot;dropping-particle&quot;:&quot;&quot;,&quot;non-dropping-particle&quot;:&quot;&quot;},{&quot;family&quot;:&quot;Egan&quot;,&quot;given&quot;:&quot;Rob&quot;,&quot;parse-names&quot;:false,&quot;dropping-particle&quot;:&quot;&quot;,&quot;non-dropping-particle&quot;:&quot;&quot;},{&quot;family&quot;:&quot;Frazier&quot;,&quot;given&quot;:&quot;Peter I.&quot;,&quot;parse-names&quot;:false,&quot;dropping-particle&quot;:&quot;&quot;,&quot;non-dropping-particle&quot;:&quot;&quot;},{&quot;family&quot;:&quot;Wang&quot;,&quot;given&quot;:&quot;Zhong&quot;,&quot;parse-names&quot;:false,&quot;dropping-particle&quot;:&quot;&quot;,&quot;non-dropping-particle&quot;:&quot;&quot;}],&quot;container-title&quot;:&quot;Bioinformatics&quot;,&quot;accessed&quot;:{&quot;date-parts&quot;:[[2026,2,2]]},&quot;DOI&quot;:&quot;10.1093/BIOINFORMATICS/BTS723&quot;,&quot;ISSN&quot;:&quot;1367-4803&quot;,&quot;PMID&quot;:&quot;23303509&quot;,&quot;URL&quot;:&quot;https://dx.doi.org/10.1093/bioinformatics/bts723&quot;,&quot;issued&quot;:{&quot;date-parts&quot;:[[2013,2,15]]},&quot;page&quot;:&quot;435-443&quot;,&quot;abstract&quot;:&quot;Motivation: Researchers need general purpose methods for objectively evaluating the accuracy of single and metagenome assemblies and for automatically detecting any errors they may contain. Current methods do not fully meet this need because they require a reference, only consider one of the many aspects of assembly quality or lack statistical justification, and none are designed to evaluate metagenome assemblies. Results: In this article, we present an Assembly Likelihood Evaluation (ALE) framework that overcomes these limitations, systematically evaluating the accuracy of an assembly in a reference-independent manner using rigorous statistical methods. This framework is comprehensive, and integrates read quality, mate pair orientation and insert length (for paired-end reads), sequencing coverage, read alignment and k-mer frequency. ALE pinpoints synthetic errors in both single and metagenomic assemblies, including single-base errors, insertions/deletions, genome rearrangements and chimeric assemblies presented in metagenomes. At the genome level with real-world data, ALE identifies three large misassemblies from the Spirochaeta smaragdinae finished genome, which were all independently validated by Pacific Biosciences sequencing. At the single-base level with Illumina data, ALE recovers 215 of 222 (97%) single nucleotide variants in a training set from a GC-rich Rhodobacter sphaeroides genome. Using real Pacific Biosciences data, ALE identifies 12 of 12 synthetic errors in a Lambda Phage genome, surpassing even Pacific Biosciences' own variant caller, EviCons. In summary, the ALE framework provides a comprehensive, reference-independent and statistically rigorous measure of single genome and metagenome assembly accuracy, which can be used to identify misassemblies or to optimize the assembly process. Availability: ALE is released as open source software under the UoI/NCSA license at http://www.alescore.org. It is implemented in C and Python. © 2013 The Author.&quot;,&quot;publisher&quot;:&quot;Oxford Academic&quot;,&quot;issue&quot;:&quot;4&quot;,&quot;volume&quot;:&quot;29&quot;,&quot;container-title-short&quot;:&quot;&quot;},&quot;isTemporary&quot;:false}]},{&quot;citationID&quot;:&quot;MENDELEY_CITATION_1fc7a020-80d5-4449-9f3e-b7877658b473&quot;,&quot;properties&quot;:{&quot;noteIndex&quot;:0},&quot;isEdited&quot;:false,&quot;manualOverride&quot;:{&quot;isManuallyOverridden&quot;:true,&quot;citeprocText&quot;:&quot;(Mohareb, 2026a)&quot;,&quot;manualOverrideText&quot;:&quot;Mohareb (2026a)&quot;},&quot;citationTag&quot;:&quot;MENDELEY_CITATION_v3_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&quot;,&quot;citationItems&quot;:[{&quot;id&quot;:&quot;27a19c8d-f24d-33ec-90b1-d1d2df046a01&quot;,&quot;itemData&quot;:{&quot;type&quot;:&quot;report&quot;,&quot;id&quot;:&quot;27a19c8d-f24d-33ec-90b1-d1d2df046a01&quot;,&quot;title&quot;:&quot;Assembly Quality Assessment&quot;,&quot;author&quot;:[{&quot;family&quot;:&quot;Mohareb&quot;,&quot;given&quot;:&quot;Fady&quot;,&quot;parse-names&quot;:false,&quot;dropping-particle&quot;:&quot;&quot;,&quot;non-dropping-particle&quot;:&quot;&quot;}],&quot;URL&quot;:&quot;http://mummer.sourceforge.net/manual/&quot;,&quot;issued&quot;:{&quot;date-parts&quot;:[[2026]]},&quot;abstract&quot;:&quot;In this practical we will go beyond the simple measures for assessing the genome quality that we have seen in the previous practical. Assessing the quality of assembled sequences is a very important step and a lot of metrics have to be collected to get a full picture of how the assembly process went. It is assumed that you now know how to interact with the gamod container. A quick reminder on how to start it (ideally: in a compute node with X-forwarding; if it doesn't work: on login node): # qsub-I ... # make interactive connection to a compute node # ssh-X cr2cn ... # connect to compute node with X-forwarding module use /apps/modules/all module load Singularity/3.11.0-1-system cd gamod singularity shell gamod.simg Before starting, create a folder \&quot;practical4\&quot; in the gamod folder. mkdir practical4 cd practical4 MUMmer You can find the reference genome of the Staphylococcus Aureus (SA_genome.fasta) in the data/practical4 folder. In the case of the Staphylococcus Aureus dataset used in the previous practical we are lucky enough and have a reference genome we can compare our assembled sequences to, in other cases we do not have this luxury (after all if we had we would have not needed to go through de novo assembly at all!) but we might have access to a close relative of the organism we are assembling. Assessment of the quality of an assembled sequence is not a trivial task and although valid, simple values like N50, assembled size etc. can be insufficient and not show potential mis-assemblies. This is why we need other tools to perform a quality check on the assembled sequences. In this practical session you will try three of such tools: MUMmer, ALE and KAT. First of all we can align the assembled sequences to the reference genome. Nucmer is part of the MUMmer suite (for more information about this tool look here: http://mummer.sourceforge.net/manual/) and it allows us to do exactly this. We will just plot alignments to have a qualitative idea of how the different assembly processes went, but the intermediate files created (like the .delta file) provide additional quantitative information.&quot;,&quot;container-title-short&quot;:&quot;&quot;},&quot;isTemporary&quot;:false}]},{&quot;citationID&quot;:&quot;MENDELEY_CITATION_1f4b8554-6c2f-4713-acd8-1a2579dba6b4&quot;,&quot;properties&quot;:{&quot;noteIndex&quot;:0},&quot;isEdited&quot;:false,&quot;manualOverride&quot;:{&quot;isManuallyOverridden&quot;:false,&quot;citeprocText&quot;:&quot;(Clark et al., 2013)&quot;,&quot;manualOverrideText&quot;:&quot;&quot;},&quot;citationTag&quot;:&quot;MENDELEY_CITATION_v3_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&quot;,&quot;citationItems&quot;:[{&quot;id&quot;:&quot;c1a068ab-d990-347d-ba74-a4a80648e71a&quot;,&quot;itemData&quot;:{&quot;type&quot;:&quot;article-journal&quot;,&quot;id&quot;:&quot;c1a068ab-d990-347d-ba74-a4a80648e71a&quot;,&quot;title&quot;:&quot;ALE: a generic assembly likelihood evaluation framework for assessing the accuracy of genome and metagenome assemblies&quot;,&quot;author&quot;:[{&quot;family&quot;:&quot;Clark&quot;,&quot;given&quot;:&quot;Scott C.&quot;,&quot;parse-names&quot;:false,&quot;dropping-particle&quot;:&quot;&quot;,&quot;non-dropping-particle&quot;:&quot;&quot;},{&quot;family&quot;:&quot;Egan&quot;,&quot;given&quot;:&quot;Rob&quot;,&quot;parse-names&quot;:false,&quot;dropping-particle&quot;:&quot;&quot;,&quot;non-dropping-particle&quot;:&quot;&quot;},{&quot;family&quot;:&quot;Frazier&quot;,&quot;given&quot;:&quot;Peter I.&quot;,&quot;parse-names&quot;:false,&quot;dropping-particle&quot;:&quot;&quot;,&quot;non-dropping-particle&quot;:&quot;&quot;},{&quot;family&quot;:&quot;Wang&quot;,&quot;given&quot;:&quot;Zhong&quot;,&quot;parse-names&quot;:false,&quot;dropping-particle&quot;:&quot;&quot;,&quot;non-dropping-particle&quot;:&quot;&quot;}],&quot;container-title&quot;:&quot;Bioinformatics&quot;,&quot;accessed&quot;:{&quot;date-parts&quot;:[[2026,2,2]]},&quot;DOI&quot;:&quot;10.1093/BIOINFORMATICS/BTS723&quot;,&quot;ISSN&quot;:&quot;1367-4803&quot;,&quot;PMID&quot;:&quot;23303509&quot;,&quot;URL&quot;:&quot;https://dx.doi.org/10.1093/bioinformatics/bts723&quot;,&quot;issued&quot;:{&quot;date-parts&quot;:[[2013,2,15]]},&quot;page&quot;:&quot;435-443&quot;,&quot;abstract&quot;:&quot;Motivation: Researchers need general purpose methods for objectively evaluating the accuracy of single and metagenome assemblies and for automatically detecting any errors they may contain. Current methods do not fully meet this need because they require a reference, only consider one of the many aspects of assembly quality or lack statistical justification, and none are designed to evaluate metagenome assemblies. Results: In this article, we present an Assembly Likelihood Evaluation (ALE) framework that overcomes these limitations, systematically evaluating the accuracy of an assembly in a reference-independent manner using rigorous statistical methods. This framework is comprehensive, and integrates read quality, mate pair orientation and insert length (for paired-end reads), sequencing coverage, read alignment and k-mer frequency. ALE pinpoints synthetic errors in both single and metagenomic assemblies, including single-base errors, insertions/deletions, genome rearrangements and chimeric assemblies presented in metagenomes. At the genome level with real-world data, ALE identifies three large misassemblies from the Spirochaeta smaragdinae finished genome, which were all independently validated by Pacific Biosciences sequencing. At the single-base level with Illumina data, ALE recovers 215 of 222 (97%) single nucleotide variants in a training set from a GC-rich Rhodobacter sphaeroides genome. Using real Pacific Biosciences data, ALE identifies 12 of 12 synthetic errors in a Lambda Phage genome, surpassing even Pacific Biosciences' own variant caller, EviCons. In summary, the ALE framework provides a comprehensive, reference-independent and statistically rigorous measure of single genome and metagenome assembly accuracy, which can be used to identify misassemblies or to optimize the assembly process. Availability: ALE is released as open source software under the UoI/NCSA license at http://www.alescore.org. It is implemented in C and Python. © 2013 The Author.&quot;,&quot;publisher&quot;:&quot;Oxford Academic&quot;,&quot;issue&quot;:&quot;4&quot;,&quot;volume&quot;:&quot;29&quot;,&quot;container-title-short&quot;:&quot;&quot;},&quot;isTemporary&quot;:false}]},{&quot;citationID&quot;:&quot;MENDELEY_CITATION_a9b0869f-c388-4dcb-a426-f72be9dbb928&quot;,&quot;properties&quot;:{&quot;noteIndex&quot;:0},&quot;isEdited&quot;:false,&quot;manualOverride&quot;:{&quot;isManuallyOverridden&quot;:false,&quot;citeprocText&quot;:&quot;(Mapleson et al., 2017)&quot;,&quot;manualOverrideText&quot;:&quot;&quot;},&quot;citationTag&quot;:&quot;MENDELEY_CITATION_v3_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&quot;,&quot;citationItems&quot;:[{&quot;id&quot;:&quot;1512f737-a432-36bc-b9a4-d38e50e0ecbc&quot;,&quot;itemData&quot;:{&quot;type&quot;:&quot;article-journal&quot;,&quot;id&quot;:&quot;1512f737-a432-36bc-b9a4-d38e50e0ecbc&quot;,&quot;title&quot;:&quot;KAT: a K-mer analysis toolkit to quality control NGS datasets and genome assemblies&quot;,&quot;author&quot;:[{&quot;family&quot;:&quot;Mapleson&quot;,&quot;given&quot;:&quot;Daniel&quot;,&quot;parse-names&quot;:false,&quot;dropping-particle&quot;:&quot;&quot;,&quot;non-dropping-particle&quot;:&quot;&quot;},{&quot;family&quot;:&quot;Accinelli&quot;,&quot;given&quot;:&quot;Gonzalo Garcia&quot;,&quot;parse-names&quot;:false,&quot;dropping-particle&quot;:&quot;&quot;,&quot;non-dropping-particle&quot;:&quot;&quot;},{&quot;family&quot;:&quot;Kettleborough&quot;,&quot;given&quot;:&quot;George&quot;,&quot;parse-names&quot;:false,&quot;dropping-particle&quot;:&quot;&quot;,&quot;non-dropping-particle&quot;:&quot;&quot;},{&quot;family&quot;:&quot;Wright&quot;,&quot;given&quot;:&quot;Jonathan&quot;,&quot;parse-names&quot;:false,&quot;dropping-particle&quot;:&quot;&quot;,&quot;non-dropping-particle&quot;:&quot;&quot;},{&quot;family&quot;:&quot;Clavijo&quot;,&quot;given&quot;:&quot;Bernardo J.&quot;,&quot;parse-names&quot;:false,&quot;dropping-particle&quot;:&quot;&quot;,&quot;non-dropping-particle&quot;:&quot;&quot;}],&quot;container-title&quot;:&quot;Bioinformatics&quot;,&quot;accessed&quot;:{&quot;date-parts&quot;:[[2026,2,2]]},&quot;DOI&quot;:&quot;10.1093/BIOINFORMATICS/BTW663&quot;,&quot;ISSN&quot;:&quot;1367-4803&quot;,&quot;PMID&quot;:&quot;27797770&quot;,&quot;URL&quot;:&quot;https://dx.doi.org/10.1093/bioinformatics/btw663&quot;,&quot;issued&quot;:{&quot;date-parts&quot;:[[2017,2,15]]},&quot;page&quot;:&quot;574-576&quot;,&quot;abstract&quot;:&quot;Motivation: De novo assembly of whole genome shotgun (WGS) next-generation sequencing (NGS) data benefits from high-quality input with high coverage. However, in practice, determining the quality and quantity of useful reads quickly and in a reference-free manner is not trivial. Gaining a better understanding of the WGS data, and how that data is utilized by assemblers, provides useful insights that can inform the assembly process and result in better assemblies. Results: We present the K-mer Analysis Toolkit (KAT): a multi-purpose software toolkit for reference-free quality control (QC) of WGS reads and de novo genome assemblies, primarily via their k-mer frequencies and GC composition. KAT enables users to assess levels of errors, bias and contamination at various stages of the assembly process. In this paper we highlight KAT's ability to provide valuable insights into assembly composition and quality of genome assemblies through pairwise comparison of k-mers present in both input reads and the assemblies.&quot;,&quot;publisher&quot;:&quot;Oxford Academic&quot;,&quot;issue&quot;:&quot;4&quot;,&quot;volume&quot;:&quot;33&quot;},&quot;isTemporary&quot;:false}]},{&quot;citationID&quot;:&quot;MENDELEY_CITATION_c5d14ed7-e175-4435-8009-09debf53b633&quot;,&quot;properties&quot;:{&quot;noteIndex&quot;:0},&quot;isEdited&quot;:false,&quot;manualOverride&quot;:{&quot;isManuallyOverridden&quot;:true,&quot;citeprocText&quot;:&quot;(Ye et al., 2016)&quot;,&quot;manualOverrideText&quot;:&quot;Ye et al. (2016)&quot;},&quot;citationItems&quot;:[{&quot;id&quot;:&quot;59f66f79-9a6f-37c7-9aa8-da467a635a32&quot;,&quot;itemData&quot;:{&quot;type&quot;:&quot;article-journal&quot;,&quot;id&quot;:&quot;59f66f79-9a6f-37c7-9aa8-da467a635a32&quot;,&quot;title&quot;:&quot;DBG2OLC: Efficient Assembly of Large Genomes Using Long Erroneous Reads of the Third Generation Sequencing Technologies&quot;,&quot;author&quot;:[{&quot;family&quot;:&quot;Ye&quot;,&quot;given&quot;:&quot;Chengxi&quot;,&quot;parse-names&quot;:false,&quot;dropping-particle&quot;:&quot;&quot;,&quot;non-dropping-particle&quot;:&quot;&quot;},{&quot;family&quot;:&quot;Hill&quot;,&quot;given&quot;:&quot;Christopher M.&quot;,&quot;parse-names&quot;:false,&quot;dropping-particle&quot;:&quot;&quot;,&quot;non-dropping-particle&quot;:&quot;&quot;},{&quot;family&quot;:&quot;Wu&quot;,&quot;given&quot;:&quot;Shigang&quot;,&quot;parse-names&quot;:false,&quot;dropping-particle&quot;:&quot;&quot;,&quot;non-dropping-particle&quot;:&quot;&quot;},{&quot;family&quot;:&quot;Ruan&quot;,&quot;given&quot;:&quot;Jue&quot;,&quot;parse-names&quot;:false,&quot;dropping-particle&quot;:&quot;&quot;,&quot;non-dropping-particle&quot;:&quot;&quot;},{&quot;family&quot;:&quot;Ma&quot;,&quot;given&quot;:&quot;Zhanshan&quot;,&quot;parse-names&quot;:false,&quot;dropping-particle&quot;:&quot;&quot;,&quot;non-dropping-particle&quot;:&quot;&quot;}],&quot;container-title&quot;:&quot;Scientific Reports 2016 6:1&quot;,&quot;accessed&quot;:{&quot;date-parts&quot;:[[2026,2,2]]},&quot;DOI&quot;:&quot;10.1038/srep31900&quot;,&quot;ISSN&quot;:&quot;2045-2322&quot;,&quot;PMID&quot;:&quot;27573208&quot;,&quot;URL&quot;:&quot;https://www.nature.com/articles/srep31900&quot;,&quot;issued&quot;:{&quot;date-parts&quot;:[[2016,8,30]]},&quot;page&quot;:&quot;31900-&quot;,&quot;abstract&quot;:&quot;The highly anticipated transition from next generation sequencing (NGS) to third generation sequencing (3GS) has been difficult primarily due to high error rates and excessive sequencing cost. The high error rates make the assembly of long erroneous reads of large genomes challenging because existing software solutions are often overwhelmed by error correction tasks. Here we report a hybrid assembly approach that simultaneously utilizes NGS and 3GS data to address both issues. We gain advantages from three general and basic design principles: (i) Compact representation of the long reads leads to efficient alignments. (ii) Base-level errors can be skipped; structural errors need to be detected and corrected. (iii) Structurally correct 3GS reads are assembled and polished. In our implementation, preassembled NGS contigs are used to derive the compact representation of the long reads, motivating an algorithmic conversion from a de Bruijn graph to an overlap graph, the two major assembly paradigms. Moreover, since NGS and 3GS data can compensate for each other, our hybrid assembly approach reduces both of their sequencing requirements. Experiments show that our software is able to assemble mammalian-sized genomes orders of magnitude more quickly than existing methods without consuming a lot of memory, while saving about half of the sequencing cost.&quot;,&quot;publisher&quot;:&quot;Nature Publishing Group&quot;,&quot;issue&quot;:&quot;1&quot;,&quot;volume&quot;:&quot;6&quot;},&quot;isTemporary&quot;:false}],&quot;citationTag&quot;:&quot;MENDELEY_CITATION_v3_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&quot;},{&quot;citationID&quot;:&quot;MENDELEY_CITATION_4c529344-3ecc-4a5f-b3e2-f58e2f213b12&quot;,&quot;properties&quot;:{&quot;noteIndex&quot;:0},&quot;isEdited&quot;:false,&quot;manualOverride&quot;:{&quot;isManuallyOverridden&quot;:false,&quot;citeprocText&quot;:&quot;(Zimin et al., 2013)&quot;,&quot;manualOverrideText&quot;:&quot;&quot;},&quot;citationTag&quot;:&quot;MENDELEY_CITATION_v3_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&quot;,&quot;citationItems&quot;:[{&quot;id&quot;:&quot;fe3aa179-8e52-316c-a0f2-d74526725fd5&quot;,&quot;itemData&quot;:{&quot;type&quot;:&quot;article-journal&quot;,&quot;id&quot;:&quot;fe3aa179-8e52-316c-a0f2-d74526725fd5&quot;,&quot;title&quot;:&quot;The MaSuRCA genome assembler&quot;,&quot;author&quot;:[{&quot;family&quot;:&quot;Zimin&quot;,&quot;given&quot;:&quot;Aleksey&quot;,&quot;parse-names&quot;:false,&quot;dropping-particle&quot;:&quot;V.&quot;,&quot;non-dropping-particle&quot;:&quot;&quot;},{&quot;family&quot;:&quot;Marçais&quot;,&quot;given&quot;:&quot;Guillaume&quot;,&quot;parse-names&quot;:false,&quot;dropping-particle&quot;:&quot;&quot;,&quot;non-dropping-particle&quot;:&quot;&quot;},{&quot;family&quot;:&quot;Puiu&quot;,&quot;given&quot;:&quot;Daniela&quot;,&quot;parse-names&quot;:false,&quot;dropping-particle&quot;:&quot;&quot;,&quot;non-dropping-particle&quot;:&quot;&quot;},{&quot;family&quot;:&quot;Roberts&quot;,&quot;given&quot;:&quot;Michael&quot;,&quot;parse-names&quot;:false,&quot;dropping-particle&quot;:&quot;&quot;,&quot;non-dropping-particle&quot;:&quot;&quot;},{&quot;family&quot;:&quot;Salzberg&quot;,&quot;given&quot;:&quot;Steven L.&quot;,&quot;parse-names&quot;:false,&quot;dropping-particle&quot;:&quot;&quot;,&quot;non-dropping-particle&quot;:&quot;&quot;},{&quot;family&quot;:&quot;Yorke&quot;,&quot;given&quot;:&quot;James A.&quot;,&quot;parse-names&quot;:false,&quot;dropping-particle&quot;:&quot;&quot;,&quot;non-dropping-particle&quot;:&quot;&quot;}],&quot;container-title&quot;:&quot;Bioinformatics&quot;,&quot;accessed&quot;:{&quot;date-parts&quot;:[[2026,2,2]]},&quot;DOI&quot;:&quot;10.1093/BIOINFORMATICS/BTT476&quot;,&quot;ISSN&quot;:&quot;13674803&quot;,&quot;PMID&quot;:&quot;23990416&quot;,&quot;URL&quot;:&quot;https://pmc.ncbi.nlm.nih.gov/articles/PMC3799473/&quot;,&quot;issued&quot;:{&quot;date-parts&quot;:[[2013,11,1]]},&quot;page&quot;:&quot;2669&quot;,&quot;abstract&quot;:&quot;Motivation: Second-generation sequencing technologies produce high coverage of the genome by short reads at a low cost, which has prompted development of new assembly methods. In particular, multiple algorithms based on de Bruijn graphs have been shown to be effective for the assembly problem. In this article, we describe a new hybrid approach that has the computational efficiency of de Bruijn graph methods and the flexibility of overlap-based assembly strategies, and which allows variable read lengths while tolerating a significant level of sequencing error. Our method transforms large numbers of paired-end reads into a much smaller number of longer 'super-reads'. The use of super-reads allows us to assemble combinations of Illumina reads of differing lengths together with longer reads from 454 and Sanger sequencing technologies, making it one of the few assemblers capable of handling such mixtures. We call our system the Maryland Super-Read Celera Assembler (abbreviated MaSuRCA and pronounced 'mazurka'). Results: We evaluate the performance of MaSuRCA against two of the most widely used assemblers for Illumina data, Allpaths-LG and SOAPdenovo2, on two datasets from organisms for which high-quality assemblies are available: the bacterium Rhodobacter sphaeroides and chromosome 16 of the mouse genome. We show that MaSuRCA performs on par or better than Allpaths-LG and significantly better than SOAPdenovo on these data, when evaluated against the finished sequence. We then show that MaSuRCA can significantly improve its assemblies when the original data are augmented with long reads. Availability: MaSuRCA is available as open-source code at ftp://ftp.genome.umd.edu/pub/ MaSuRCA/. Previous (pre-publication) releases have been publicly available for over a year. © 2013 The Author 2013.&quot;,&quot;issue&quot;:&quot;21&quot;,&quot;volume&quot;:&quot;29&quot;,&quot;container-title-short&quot;:&quot;&quot;},&quot;isTemporary&quot;:false}]},{&quot;citationID&quot;:&quot;MENDELEY_CITATION_435d50c0-e5a5-4470-ad80-f20c3e994086&quot;,&quot;properties&quot;:{&quot;noteIndex&quot;:0},&quot;isEdited&quot;:false,&quot;manualOverride&quot;:{&quot;isManuallyOverridden&quot;:false,&quot;citeprocText&quot;:&quot;(Stanke et al., 2008)&quot;,&quot;manualOverrideText&quot;:&quot;&quot;},&quot;citationTag&quot;:&quot;MENDELEY_CITATION_v3_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&quot;,&quot;citationItems&quot;:[{&quot;id&quot;:&quot;98f198d7-703e-365e-ac38-34962d6954c2&quot;,&quot;itemData&quot;:{&quot;type&quot;:&quot;article-journal&quot;,&quot;id&quot;:&quot;98f198d7-703e-365e-ac38-34962d6954c2&quot;,&quot;title&quot;:&quot;Using native and syntenically mapped cDNA alignments to improve de novo gene finding&quot;,&quot;author&quot;:[{&quot;family&quot;:&quot;Stanke&quot;,&quot;given&quot;:&quot;Mario&quot;,&quot;parse-names&quot;:false,&quot;dropping-particle&quot;:&quot;&quot;,&quot;non-dropping-particle&quot;:&quot;&quot;},{&quot;family&quot;:&quot;Diekhans&quot;,&quot;given&quot;:&quot;Mark&quot;,&quot;parse-names&quot;:false,&quot;dropping-particle&quot;:&quot;&quot;,&quot;non-dropping-particle&quot;:&quot;&quot;},{&quot;family&quot;:&quot;Baertsch&quot;,&quot;given&quot;:&quot;Robert&quot;,&quot;parse-names&quot;:false,&quot;dropping-particle&quot;:&quot;&quot;,&quot;non-dropping-particle&quot;:&quot;&quot;},{&quot;family&quot;:&quot;Haussler&quot;,&quot;given&quot;:&quot;David&quot;,&quot;parse-names&quot;:false,&quot;dropping-particle&quot;:&quot;&quot;,&quot;non-dropping-particle&quot;:&quot;&quot;}],&quot;container-title&quot;:&quot;Bioinformatics&quot;,&quot;accessed&quot;:{&quot;date-parts&quot;:[[2026,2,2]]},&quot;DOI&quot;:&quot;10.1093/BIOINFORMATICS/BTN013&quot;,&quot;ISSN&quot;:&quot;1367-4803&quot;,&quot;PMID&quot;:&quot;18218656&quot;,&quot;URL&quot;:&quot;https://dx.doi.org/10.1093/bioinformatics/btn013&quot;,&quot;issued&quot;:{&quot;date-parts&quot;:[[2008,3,1]]},&quot;page&quot;:&quot;637-644&quot;,&quot;abstract&quot;:&quot;Motivation: Computational annotation of protein coding genes in genomic DNA is a widely used and essential tool for analyzing newly sequenced genomes. However, current methods suffer from inaccuracy and do poorly with certain types of genes. Including additional sources of evidence of the existence and structure of genes can improve the quality of gene predictions. For many eukaryotic genomes, expressed sequence tags (ESTs) are available as evidence for genes. Related genomes that have been sequenced, annotated, and aligned to the target genome provide evidence of existence and structure of genes. Results: We incorporate several different evidence sources into the gene finder AUGUSTUS. The sources of evidence are gene and transcript annotations from related species syntenically mapped to the target genome using TRANSMAP, evolutionary conservation of DNA, mRNA and ESTs of the target species, and retroposed genes. The predictions include alternative splice variants where evidence supports it. Using only ESTs we were able to correctly predict at least one splice form exactly correct in 57% of human genes. Also using evidence from other species and human mRNAs, this number rises to 77%. Syntenic mapping is well-suited to annotate genomes closely related to genomes that are already annotated or for which extensive transcript evidence is available. Native cDNA evidence is most helpful when the alignments are used as compound information rather than independent positionwise information. © 2008 The Author(s).&quot;,&quot;publisher&quot;:&quot;Oxford Academic&quot;,&quot;issue&quot;:&quot;5&quot;,&quot;volume&quot;:&quot;24&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47B575-D139-964F-BE01-7F51951BD4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3749</Words>
  <Characters>21637</Characters>
  <Application>Microsoft Office Word</Application>
  <DocSecurity>0</DocSecurity>
  <Lines>636</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Spriggs, Matthew</dc:creator>
  <cp:keywords/>
  <dc:description/>
  <cp:lastModifiedBy>Spriggs, Matthew</cp:lastModifiedBy>
  <cp:revision>4</cp:revision>
  <dcterms:created xsi:type="dcterms:W3CDTF">2026-02-03T13:58:00Z</dcterms:created>
  <dcterms:modified xsi:type="dcterms:W3CDTF">2026-02-03T14:11:00Z</dcterms:modified>
</cp:coreProperties>
</file>