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A9" w:rsidRDefault="00C61B4C" w:rsidP="00C61B4C">
      <w:pPr>
        <w:jc w:val="center"/>
        <w:rPr>
          <w:sz w:val="40"/>
          <w:szCs w:val="40"/>
        </w:rPr>
      </w:pPr>
      <w:r w:rsidRPr="00C61B4C">
        <w:rPr>
          <w:sz w:val="40"/>
          <w:szCs w:val="40"/>
        </w:rPr>
        <w:t>Prolog Libraries in Haskell</w:t>
      </w:r>
    </w:p>
    <w:p w:rsidR="006060BE" w:rsidRDefault="006060BE" w:rsidP="009E653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Prolog, Library</w:t>
      </w:r>
    </w:p>
    <w:p w:rsidR="00E01993" w:rsidRDefault="00E01993" w:rsidP="00E01993">
      <w:pPr>
        <w:pStyle w:val="ListParagraph"/>
        <w:rPr>
          <w:szCs w:val="32"/>
        </w:rPr>
      </w:pPr>
      <w:r>
        <w:rPr>
          <w:szCs w:val="32"/>
        </w:rPr>
        <w:t>Prolog interpreter written in Haskell</w:t>
      </w:r>
    </w:p>
    <w:p w:rsidR="00E01993" w:rsidRPr="00E01993" w:rsidRDefault="00E01993" w:rsidP="00E01993">
      <w:pPr>
        <w:pStyle w:val="ListParagraph"/>
        <w:rPr>
          <w:szCs w:val="32"/>
        </w:rPr>
      </w:pPr>
      <w:bookmarkStart w:id="0" w:name="_GoBack"/>
      <w:bookmarkEnd w:id="0"/>
    </w:p>
    <w:sectPr w:rsidR="00E01993" w:rsidRPr="00E0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ijkstr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16CB"/>
    <w:multiLevelType w:val="hybridMultilevel"/>
    <w:tmpl w:val="E264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46"/>
    <w:rsid w:val="004551BA"/>
    <w:rsid w:val="005966A9"/>
    <w:rsid w:val="006060BE"/>
    <w:rsid w:val="00722F8B"/>
    <w:rsid w:val="009E6530"/>
    <w:rsid w:val="00BC7546"/>
    <w:rsid w:val="00C61B4C"/>
    <w:rsid w:val="00E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ijkstra" w:eastAsiaTheme="minorHAnsi" w:hAnsi="Dijkstra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ijkstra" w:eastAsiaTheme="minorHAnsi" w:hAnsi="Dijkstra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24</cp:revision>
  <dcterms:created xsi:type="dcterms:W3CDTF">2013-12-16T08:27:00Z</dcterms:created>
  <dcterms:modified xsi:type="dcterms:W3CDTF">2013-12-16T08:31:00Z</dcterms:modified>
</cp:coreProperties>
</file>