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3333FF"/>
        </w:rPr>
      </w:pPr>
      <w:r>
        <w:rPr>
          <w:b/>
          <w:bCs/>
          <w:color w:val="3333FF"/>
        </w:rPr>
      </w:r>
    </w:p>
    <w:p>
      <w:pPr>
        <w:pStyle w:val="Normal"/>
        <w:rPr>
          <w:b/>
          <w:b/>
          <w:bCs/>
          <w:color w:val="3333FF"/>
        </w:rPr>
      </w:pPr>
      <w:r>
        <w:rPr>
          <w:b/>
          <w:bCs/>
          <w:color w:val="3333FF"/>
        </w:rPr>
        <w:t>Exercise 3.5.1</w:t>
      </w:r>
      <w:r>
        <w:rPr>
          <w:b/>
          <w:bCs/>
          <w:color w:val="3333FF"/>
        </w:rPr>
        <w:t>4</w:t>
      </w:r>
      <w:r>
        <w:rPr>
          <w:b/>
          <w:bCs/>
          <w:color w:val="3333FF"/>
        </w:rPr>
        <w:t>:</w:t>
      </w:r>
    </w:p>
    <w:p>
      <w:pPr>
        <w:pStyle w:val="Normal"/>
        <w:rPr>
          <w:b/>
          <w:b/>
          <w:bCs/>
          <w:color w:val="3333FF"/>
        </w:rPr>
      </w:pPr>
      <w:r>
        <w:rPr>
          <w:b/>
          <w:bCs/>
          <w:color w:val="3333FF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Proof: </w:t>
      </w:r>
      <w:r>
        <w:rPr>
          <w:b w:val="false"/>
          <w:bCs w:val="false"/>
          <w:color w:val="000000"/>
        </w:rPr>
        <w:t>by induction on the structure of t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Case 1:</w:t>
      </w:r>
      <w:r>
        <w:rPr>
          <w:b w:val="false"/>
          <w:bCs w:val="false"/>
          <w:color w:val="000000"/>
        </w:rPr>
        <w:t xml:space="preserve"> t is a value</w:t>
      </w:r>
    </w:p>
    <w:p>
      <w:pPr>
        <w:pStyle w:val="Normal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this case is not applicable because t is in normal form.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Case 2:</w:t>
      </w:r>
      <w:r>
        <w:rPr>
          <w:b w:val="false"/>
          <w:bCs w:val="false"/>
          <w:color w:val="000000"/>
        </w:rPr>
        <w:t xml:space="preserve"> t = succ t1</w:t>
      </w:r>
    </w:p>
    <w:p>
      <w:pPr>
        <w:pStyle w:val="Normal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in the evaluation rules the only rule that has succ on the left hand side is the E-SUCC rule, so for deriving t → t’ and t→ t’’ we use the same rule. Using induction hypothesis for smaller derivations t1→ t1’ and t1 → t1”, we can see that t1’ = t1”, so succ t1’ = succ t1’’.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Case 3:</w:t>
      </w:r>
      <w:r>
        <w:rPr>
          <w:b w:val="false"/>
          <w:bCs w:val="false"/>
          <w:color w:val="000000"/>
        </w:rPr>
        <w:t xml:space="preserve"> t = pred t1</w:t>
      </w:r>
    </w:p>
    <w:p>
      <w:pPr>
        <w:pStyle w:val="Normal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>in the evaluation rules we have 3 rules that has pred on the left hand side (E-PRED, E-PREDZERO, E-PREDSUCC). But the different is the arguments of these rules (</w:t>
      </w:r>
      <w:r>
        <w:rPr>
          <w:b w:val="false"/>
          <w:bCs w:val="false"/>
          <w:color w:val="000000"/>
        </w:rPr>
        <w:t>E-PRED get a non value, E-PREDZERO gets 0, E-PREDSUCC gets a succ nv</w:t>
      </w:r>
      <w:r>
        <w:rPr>
          <w:b w:val="false"/>
          <w:bCs w:val="false"/>
          <w:color w:val="000000"/>
        </w:rPr>
        <w:t xml:space="preserve">) </w:t>
      </w:r>
      <w:r>
        <w:rPr>
          <w:b w:val="false"/>
          <w:bCs w:val="false"/>
          <w:color w:val="000000"/>
        </w:rPr>
        <w:t>so</w:t>
      </w:r>
      <w:r>
        <w:rPr>
          <w:b w:val="false"/>
          <w:bCs w:val="false"/>
          <w:color w:val="000000"/>
        </w:rPr>
        <w:t xml:space="preserve"> for derivation t→ t’ and t→ t’’ we use the same rule. </w:t>
      </w:r>
      <w:r>
        <w:rPr>
          <w:b w:val="false"/>
          <w:bCs w:val="false"/>
          <w:color w:val="000000"/>
        </w:rPr>
        <w:t>If the rule is E-PRED we use induction hypothesis for smaller derivations t1 → t1’ and t1 → t1’’, we see that t1’ = t1’’, so pred t1’ = pred t1’’. Else if the rule is E-PREDZERO or E-PREDSUCC we can immediately see the result.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Case 4:</w:t>
      </w:r>
      <w:r>
        <w:rPr>
          <w:b w:val="false"/>
          <w:bCs w:val="false"/>
          <w:color w:val="000000"/>
        </w:rPr>
        <w:t xml:space="preserve"> t = iszero t1</w:t>
      </w:r>
    </w:p>
    <w:p>
      <w:pPr>
        <w:pStyle w:val="Normal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in the evaluation rules we have 3 rules that has </w:t>
      </w:r>
      <w:r>
        <w:rPr>
          <w:b w:val="false"/>
          <w:bCs w:val="false"/>
          <w:color w:val="000000"/>
        </w:rPr>
        <w:t>iszero</w:t>
      </w:r>
      <w:r>
        <w:rPr>
          <w:b w:val="false"/>
          <w:bCs w:val="false"/>
          <w:color w:val="000000"/>
        </w:rPr>
        <w:t xml:space="preserve"> on the left hand side (E-</w:t>
      </w:r>
      <w:bookmarkStart w:id="0" w:name="__DdeLink__16_286403861"/>
      <w:r>
        <w:rPr>
          <w:b w:val="false"/>
          <w:bCs w:val="false"/>
          <w:color w:val="000000"/>
        </w:rPr>
        <w:t>ISZERO</w:t>
      </w:r>
      <w:bookmarkEnd w:id="0"/>
      <w:r>
        <w:rPr>
          <w:b w:val="false"/>
          <w:bCs w:val="false"/>
          <w:color w:val="000000"/>
        </w:rPr>
        <w:t>, E-</w:t>
      </w:r>
      <w:r>
        <w:rPr>
          <w:b w:val="false"/>
          <w:bCs w:val="false"/>
          <w:color w:val="000000"/>
        </w:rPr>
        <w:t>ISZERO</w:t>
      </w:r>
      <w:r>
        <w:rPr>
          <w:b w:val="false"/>
          <w:bCs w:val="false"/>
          <w:color w:val="000000"/>
        </w:rPr>
        <w:t>ZERO, E-</w:t>
      </w:r>
      <w:r>
        <w:rPr>
          <w:b w:val="false"/>
          <w:bCs w:val="false"/>
          <w:color w:val="000000"/>
        </w:rPr>
        <w:t>ISZERO</w:t>
      </w:r>
      <w:r>
        <w:rPr>
          <w:b w:val="false"/>
          <w:bCs w:val="false"/>
          <w:color w:val="000000"/>
        </w:rPr>
        <w:t>SUCC). But the different is the arguments of these rules (</w:t>
      </w:r>
      <w:r>
        <w:rPr>
          <w:b w:val="false"/>
          <w:bCs w:val="false"/>
          <w:color w:val="000000"/>
        </w:rPr>
        <w:t>E- ISZERO get a non value, E-P ISZEROZERO gets 0, E-ISZEROSUCC gets a succ nv</w:t>
      </w:r>
      <w:r>
        <w:rPr>
          <w:b w:val="false"/>
          <w:bCs w:val="false"/>
          <w:color w:val="000000"/>
        </w:rPr>
        <w:t xml:space="preserve">) </w:t>
      </w:r>
      <w:r>
        <w:rPr>
          <w:b w:val="false"/>
          <w:bCs w:val="false"/>
          <w:color w:val="000000"/>
        </w:rPr>
        <w:t>so</w:t>
      </w:r>
      <w:r>
        <w:rPr>
          <w:b w:val="false"/>
          <w:bCs w:val="false"/>
          <w:color w:val="000000"/>
        </w:rPr>
        <w:t xml:space="preserve"> for derivation t→ t’ and t→ t’’ we use the same rule. </w:t>
      </w:r>
      <w:r>
        <w:rPr>
          <w:b w:val="false"/>
          <w:bCs w:val="false"/>
          <w:color w:val="000000"/>
        </w:rPr>
        <w:t>If the rule is E- ISZERO we use induction hypothesis for smaller derivations t1 → t1’ and t1 → t1’’, we see that t1’ = t1’’, so iszero t1’ = iszero t1’’. Else if the rule is E-ISZEROZERO or E-ISZEROSUCC we can immediately see the result.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3333FF"/>
        </w:rPr>
      </w:pPr>
      <w:r>
        <w:rPr>
          <w:b/>
          <w:bCs/>
          <w:color w:val="3333FF"/>
        </w:rPr>
        <w:t>Exercise 3.5.16: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Theorem: t →*  t' (in the previous treatment) S.T. t' is stuck iff t→*  wrong (in the new treatment)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Proof:We will prove it in </w:t>
      </w:r>
      <w:r>
        <w:rPr>
          <w:b/>
          <w:bCs/>
          <w:i/>
          <w:iCs/>
        </w:rPr>
        <w:t>both</w:t>
      </w:r>
      <w:r>
        <w:rPr>
          <w:b/>
          <w:bCs/>
          <w:i/>
          <w:iCs/>
        </w:rPr>
        <w:t xml:space="preserve"> direction</w:t>
      </w:r>
      <w:r>
        <w:rPr>
          <w:b/>
          <w:bCs/>
          <w:i/>
          <w:iCs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Direction left to right: </w:t>
      </w:r>
    </w:p>
    <w:p>
      <w:pPr>
        <w:pStyle w:val="Normal"/>
        <w:rPr/>
      </w:pPr>
      <w:r>
        <w:rPr/>
        <w:t xml:space="preserve">we will prove this part by proving </w:t>
      </w:r>
      <w:r>
        <w:rPr/>
        <w:t>the</w:t>
      </w:r>
      <w:r>
        <w:rPr/>
        <w:t xml:space="preserve"> following Lemma:</w:t>
      </w:r>
    </w:p>
    <w:p>
      <w:pPr>
        <w:pStyle w:val="Normal"/>
        <w:rPr/>
      </w:pPr>
      <w:r>
        <w:rPr>
          <w:b/>
          <w:bCs/>
        </w:rPr>
        <w:t xml:space="preserve">Lemma 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rPr/>
        <w:t>if t is stuck then t→* wrong (in the new treatment)</w:t>
      </w:r>
    </w:p>
    <w:p>
      <w:pPr>
        <w:pStyle w:val="Normal"/>
        <w:rPr/>
      </w:pPr>
      <w:r>
        <w:rPr>
          <w:b/>
          <w:bCs/>
        </w:rPr>
        <w:t>Proof:</w:t>
      </w:r>
      <w:r>
        <w:rPr/>
        <w:t xml:space="preserve"> by induction on structure of t</w:t>
      </w:r>
    </w:p>
    <w:p>
      <w:pPr>
        <w:pStyle w:val="Normal"/>
        <w:rPr/>
      </w:pPr>
      <w:r>
        <w:rPr>
          <w:b/>
          <w:bCs/>
        </w:rPr>
        <w:t>Case 1:</w:t>
      </w:r>
      <w:r>
        <w:rPr/>
        <w:t xml:space="preserve"> t is either true or false or 0</w:t>
      </w:r>
    </w:p>
    <w:p>
      <w:pPr>
        <w:pStyle w:val="Normal"/>
        <w:rPr/>
      </w:pPr>
      <w:r>
        <w:rPr/>
        <w:t xml:space="preserve">since the assumption of Lemma </w:t>
      </w:r>
      <w:r>
        <w:rPr/>
        <w:t>1</w:t>
      </w:r>
      <w:r>
        <w:rPr/>
        <w:t xml:space="preserve"> is that t is stuck this case is not applicable.</w:t>
      </w:r>
    </w:p>
    <w:p>
      <w:pPr>
        <w:pStyle w:val="Normal"/>
        <w:rPr/>
      </w:pPr>
      <w:r>
        <w:rPr>
          <w:b/>
          <w:bCs/>
        </w:rPr>
        <w:t>Case 2:</w:t>
      </w:r>
      <w:r>
        <w:rPr/>
        <w:t xml:space="preserve"> t </w:t>
      </w:r>
      <w:r>
        <w:rPr/>
        <w:t>=</w:t>
      </w:r>
      <w:r>
        <w:rPr/>
        <w:t xml:space="preserve"> if t1 then t2 else t3</w:t>
      </w:r>
    </w:p>
    <w:p>
      <w:pPr>
        <w:pStyle w:val="Normal"/>
        <w:rPr/>
      </w:pPr>
      <w:r>
        <w:rPr/>
        <w:t>since t is stuck, t1 cannot be true or false because the rule would be E-IFTRUE or E-IFFALSE and then t would not be stuck. So t1 has to be in normal form.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Case 2.1: </w:t>
      </w:r>
      <w:r>
        <w:rPr>
          <w:b w:val="false"/>
          <w:bCs w:val="false"/>
        </w:rPr>
        <w:t xml:space="preserve">t1 is </w:t>
      </w:r>
      <w:r>
        <w:rPr>
          <w:b w:val="false"/>
          <w:bCs w:val="false"/>
        </w:rPr>
        <w:t>either true or false or 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this case is not applicable.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Case 2.2: </w:t>
      </w:r>
      <w:r>
        <w:rPr>
          <w:b/>
          <w:bCs/>
        </w:rPr>
        <w:t xml:space="preserve">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= if t1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then t</w:t>
      </w:r>
      <w:r>
        <w:rPr>
          <w:b w:val="false"/>
          <w:bCs w:val="false"/>
        </w:rPr>
        <w:t>21</w:t>
      </w:r>
      <w:r>
        <w:rPr>
          <w:b w:val="false"/>
          <w:bCs w:val="false"/>
        </w:rPr>
        <w:t xml:space="preserve"> else t</w:t>
      </w:r>
      <w:r>
        <w:rPr>
          <w:b w:val="false"/>
          <w:bCs w:val="false"/>
        </w:rPr>
        <w:t>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we found out that t1 is in normal form, so it is stuck. We use induction hypothesis for smaller </w:t>
        <w:tab/>
        <w:t xml:space="preserve">part of Lemma 1, so t1 →* wrong. The rule would be like t →*  if wrong then t2 else t3 and the </w:t>
        <w:tab/>
        <w:t xml:space="preserve">rule E-IFWRONG goes to wrong.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Case 2.3:</w:t>
      </w:r>
      <w:r>
        <w:rPr>
          <w:b w:val="false"/>
          <w:bCs w:val="false"/>
        </w:rPr>
        <w:t xml:space="preserve"> t1 = succ t11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if t11 is a numeric value by using the rule E-IF-WRONG we will have t → wrong. If t1 is not a </w:t>
        <w:tab/>
        <w:t xml:space="preserve">numeric value then t1 is stuck and using induction hypothesis t1→* wrong, we see that t →* if </w:t>
        <w:tab/>
        <w:t>wrong then t2 else t3. So the rule E-IF-WRONG goes to wrong.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Case 2.4:</w:t>
      </w:r>
      <w:r>
        <w:rPr>
          <w:b w:val="false"/>
          <w:bCs w:val="false"/>
        </w:rPr>
        <w:t xml:space="preserve"> t1 = pred t11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if t11 is a numeric value by using the rule E-IF-WRONG we will have t → wrong. If t1 is not a </w:t>
        <w:tab/>
        <w:t xml:space="preserve">numeric value then t1 is stuck and using induction hypothesis t1→* wrong, we see that t →* if </w:t>
        <w:tab/>
        <w:t>wrong then t2 else t3. So the rule E-IF-WRONG goes to wrong.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Case 2.5:</w:t>
      </w:r>
      <w:r>
        <w:rPr>
          <w:b w:val="false"/>
          <w:bCs w:val="false"/>
        </w:rPr>
        <w:t xml:space="preserve"> t1 = iszero t11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if t11 is a numeric value by using the rule E-IF-WRONG we will have t → wrong. If t1 is not a </w:t>
        <w:tab/>
        <w:t xml:space="preserve">numeric value then t1 is stuck and using induction hypothesis t1→* wrong, we see that t →* if </w:t>
        <w:tab/>
        <w:t>wrong then t2 else t3. So the rule E-IF-WRONG goes to wrong.</w:t>
      </w:r>
    </w:p>
    <w:p>
      <w:pPr>
        <w:pStyle w:val="Normal"/>
        <w:rPr/>
      </w:pPr>
      <w:r>
        <w:rPr>
          <w:b/>
          <w:bCs/>
        </w:rPr>
        <w:t>Case 3:</w:t>
      </w:r>
      <w:r>
        <w:rPr/>
        <w:t xml:space="preserve"> t </w:t>
      </w:r>
      <w:r>
        <w:rPr/>
        <w:t>=</w:t>
      </w:r>
      <w:r>
        <w:rPr/>
        <w:t xml:space="preserve"> succ t1 </w:t>
      </w:r>
    </w:p>
    <w:p>
      <w:pPr>
        <w:pStyle w:val="Normal"/>
        <w:rPr/>
      </w:pPr>
      <w:r>
        <w:rPr/>
        <w:t xml:space="preserve">since t is stuck, </w:t>
      </w:r>
      <w:r>
        <w:rPr/>
        <w:t>t1 cannot be a value so it has to be in normal form. For t11, we can think of being true/false or it is not a value; if t1 is true/false we use rule E-SUCC-WRONG and it goes to wrong in new treatment, and if t1 is not a value so it is stuck and this is a smaller part of the Lemma 1 and we use induction hypothesis for t1→* wrong.</w:t>
      </w:r>
    </w:p>
    <w:p>
      <w:pPr>
        <w:pStyle w:val="Normal"/>
        <w:rPr/>
      </w:pPr>
      <w:r>
        <w:rPr>
          <w:b/>
          <w:bCs/>
        </w:rPr>
        <w:t>Case 4:</w:t>
      </w:r>
      <w:r>
        <w:rPr/>
        <w:t xml:space="preserve"> t = pred t1</w:t>
      </w:r>
    </w:p>
    <w:p>
      <w:pPr>
        <w:pStyle w:val="Normal"/>
        <w:rPr/>
      </w:pPr>
      <w:r>
        <w:rPr/>
        <w:t xml:space="preserve">since t is stuck t1 has to be in normal form. </w:t>
      </w:r>
      <w:r>
        <w:rPr/>
        <w:t>For t1, we can think of being true/false or it is not a value; if t1 is true/false we use rule E-</w:t>
      </w:r>
      <w:r>
        <w:rPr/>
        <w:t>PRED</w:t>
      </w:r>
      <w:r>
        <w:rPr/>
        <w:t>-WRONG and it goes to wrong in new treatment, and if t1 is not a value so it is stuck and this is a smaller part of the Lemma 1 and we use induction hypothesis for t1→* wrong.</w:t>
      </w:r>
    </w:p>
    <w:p>
      <w:pPr>
        <w:pStyle w:val="Normal"/>
        <w:rPr/>
      </w:pPr>
      <w:r>
        <w:rPr>
          <w:b/>
          <w:bCs/>
        </w:rPr>
        <w:t xml:space="preserve">Case 5: </w:t>
      </w:r>
      <w:r>
        <w:rPr/>
        <w:t>t = iszero t1</w:t>
      </w:r>
    </w:p>
    <w:p>
      <w:pPr>
        <w:pStyle w:val="Normal"/>
        <w:rPr/>
      </w:pPr>
      <w:r>
        <w:rPr/>
        <w:t xml:space="preserve">since t is stuck t1 has to be in normal form. </w:t>
      </w:r>
      <w:r>
        <w:rPr/>
        <w:t>For t1, we can think of being true/false or it is not a value; if t1 is true/false we use rule E-</w:t>
      </w:r>
      <w:r>
        <w:rPr/>
        <w:t>ISZERO</w:t>
      </w:r>
      <w:r>
        <w:rPr/>
        <w:t>-WRONG and it goes to wrong in new treatment, and if t1 is not a value so it is stuck and this is a smaller part of the Lemma 1 and we use induction hypothesis for t1→* wrong.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Direction right to left: </w:t>
      </w:r>
    </w:p>
    <w:p>
      <w:pPr>
        <w:pStyle w:val="Normal"/>
        <w:rPr/>
      </w:pPr>
      <w:r>
        <w:rPr/>
        <w:t xml:space="preserve">we will prove this part by proving </w:t>
      </w:r>
      <w:r>
        <w:rPr/>
        <w:t>the</w:t>
      </w:r>
      <w:r>
        <w:rPr/>
        <w:t xml:space="preserve"> following Lemma: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Lemma 2: </w:t>
      </w:r>
      <w:r>
        <w:rPr>
          <w:b w:val="false"/>
          <w:bCs w:val="false"/>
        </w:rPr>
        <w:t>if t → t’ in the new treatment and t’ has wrong in it, then t is stuck in the previous treatment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Proof: </w:t>
      </w:r>
      <w:r>
        <w:rPr>
          <w:b w:val="false"/>
          <w:bCs w:val="false"/>
        </w:rPr>
        <w:t xml:space="preserve">by induction on derivation in new treatment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Case 1: </w:t>
      </w:r>
      <w:r>
        <w:rPr>
          <w:b w:val="false"/>
          <w:bCs w:val="false"/>
        </w:rPr>
        <w:t>the rule for deriving t → t’ is E-IF-WRONG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the rule will be if t then t1 else t2 → wrong, so t is not true or false and the rule goes to stuck.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Case 2:</w:t>
      </w:r>
      <w:r>
        <w:rPr>
          <w:b w:val="false"/>
          <w:bCs w:val="false"/>
        </w:rPr>
        <w:t xml:space="preserve"> the rule for deriving t → t’ is E-SUCC-WRONG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 rule will be succ t → wrong, so t is not a numeric value and the rule goes to stuck.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Case 3:</w:t>
      </w:r>
      <w:r>
        <w:rPr>
          <w:b w:val="false"/>
          <w:bCs w:val="false"/>
        </w:rPr>
        <w:t xml:space="preserve"> the rule for deriving t → t’ is E-PRED-WRONG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 rule will be pred t → wrong, so t is not a numeric value and the rule goes to stuck.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Case 4:</w:t>
      </w:r>
      <w:r>
        <w:rPr>
          <w:b w:val="false"/>
          <w:bCs w:val="false"/>
        </w:rPr>
        <w:t xml:space="preserve"> the rule for deriving t → t’ is E-ISZERO-WRONG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 rule will be iszero t → wrong, so t is not a numeric value and the rule goes to stuck.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2</Pages>
  <Words>1093</Words>
  <Characters>4117</Characters>
  <CharactersWithSpaces>5192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2017-06-02T15:23:38Z</dcterms:created>
  <dc:creator/>
  <dc:description/>
  <dc:language>en-US</dc:language>
  <cp:lastModifiedBy/>
  <dcterms:modified xsi:type="dcterms:W3CDTF">2017-06-02T17:00:04Z</dcterms:modified>
  <cp:revision>25</cp:revision>
  <dc:subject/>
  <dc:title/>
</cp:coreProperties>
</file>