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一起耍廢也很快樂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R085-01  ·  KuroListen  ·  本人口述與照片  ·  約 26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帳號：元喬　　毛孩：荳荳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對話日期：2026/05/09（沿用匯出日期；來源時區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家長認自己愛耍廢、毛孩也喜歡，轉述荳荳跟媽媽一起待著很開心；不拿伴侶愛不愛作客觀評判。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搜尋：後通常這種時候：阿補擠就在那邊關著門用很香的東西 ／ 因為媽媽真的太愛耍廢ㄌ還好小狗也喜歡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來源：85_20260427_20260509_元喬.csv；CSV 第 249–260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有次聊天，媽媽和小狗的共同興趣超一致。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我轉述荳荳很喜歡跟媽媽一起耍廢。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8–13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媽媽直接承認，自己真的太愛耍廢，還好小狗也喜歡。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13–17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這份默契不用訂餐廳，沙發有位置就行。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17–23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陪伴不必每次排滿節目，有時候一起安靜待著就很舒服。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23–26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你們最常一起待在哪裡？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封面：一起耍廢也很快樂</w:t>
        <w:br/>
        <w:t>貼文：陪伴不必每次排滿節目，有時候一起安靜待著就很舒服。你們最常一起待在哪裡？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102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一起耍廢也很快樂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