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/>
          <w:b/>
          <w:color w:val="000000"/>
          <w:sz w:val="38"/>
        </w:rPr>
        <w:t>媽媽熱情開場貓咪繼續躺著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000000"/>
          <w:sz w:val="19"/>
        </w:rPr>
        <w:t>R048-02  ·  KuroListen  ·  本人口述與照片  ·  約 26 秒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前情提要  僅供回查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LINE 帳號：Ivy　　毛孩：HAKU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對話日期：2026/06/17（沿用匯出日期；來源時區 '+09:00）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阿玲轉述媽媽叫BB有沒有想我，兩貓持續躺著，家長確認完全沒有反應。不能將少反應等同不愛家長。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家長原文確認：對！！！ ／ 就完全沒有反應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LINE 搜尋：你跟他們講話 : BB~~有沒有想我呀~~~是不是沒有啊~~~ ／ 對！！！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來源：48_20260520_20260622_Ivy.csv；CSV 第 223–240 筆邏輯列（含前三列資料及標題列，非換行行數）。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口說稿與畫面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822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秒數</w:t>
            </w:r>
          </w:p>
        </w:tc>
        <w:tc>
          <w:tcPr>
            <w:tcW w:type="dxa" w:w="6038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口說台詞</w:t>
            </w:r>
          </w:p>
        </w:tc>
        <w:tc>
          <w:tcPr>
            <w:tcW w:type="dxa" w:w="3146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照片與字幕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0–4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這個家的招呼，熱情好像集中在媽媽身上。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本人看鏡頭</w:t>
              <w:br/>
              <w:t>封面主題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4–8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我當時描述，她會問：「寶寶，有沒有想我呀？」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毛孩一般肖像</w:t>
              <w:br/>
              <w:t>故事背景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8–11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兩隻貓就繼續躺著看她。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同張照片慢推近</w:t>
              <w:br/>
              <w:t>引用短句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11–14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家長回：「對！就完全沒有反應。」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切回本人或照片</w:t>
              <w:br/>
              <w:t>笑點停半秒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14–22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我忍不住想，媽媽連提問和冷場都自己包辦。但沒演出熱烈歡迎，也不能直接說牠不在乎。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本人自然收尾</w:t>
              <w:br/>
              <w:t>一個思考觀念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22–26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你回家是被迎接，還是被目送？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毛孩照片與帳號</w:t>
              <w:br/>
              <w:t>留言問句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拍攝及改編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以敘述為主，引用時可稍微變聲；不需演戲。照片尚未包含於 CSV，請用獲准肖像；沒有情境實拍照時，用一般照片搭配文字示意。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畫面小字：溝通經驗分享・對話經濃縮改編。原對話支持的內容見前情提要；比喻與敘述者吐槽為新寫，不作動物逐字原話或效果保證。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封面：媽媽熱情開場貓咪繼續躺著</w:t>
        <w:br/>
        <w:t>貼文：我忍不住想，媽媽連提問和冷場都自己包辦。但沒演出熱烈歡迎，也不能直接說牠不在乎。你回家是被迎接，還是被目送？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口說約 102 字，以每秒約 4.5 字加停頓估算；未經真人錄音實測。前情提要及姓名不放入公開字幕。</w:t>
      </w:r>
    </w:p>
    <w:sectPr w:rsidR="00FC693F" w:rsidRPr="0006063C" w:rsidSect="00034616">
      <w:pgSz w:w="11906" w:h="16838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媽媽熱情開場貓咪繼續躺著</dc:title>
  <dc:subject>Reels 口述故事腳本</dc:subject>
  <dc:creator>KuroListen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