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3EB21" w14:textId="6245A20C" w:rsidR="001616B2" w:rsidRDefault="001616B2" w:rsidP="001616B2">
      <w:r>
        <w:t>Hello Mukesh</w:t>
      </w:r>
      <w:r>
        <w:t>,</w:t>
      </w:r>
    </w:p>
    <w:p w14:paraId="1010012C" w14:textId="77777777" w:rsidR="001616B2" w:rsidRDefault="001616B2" w:rsidP="001616B2">
      <w:r>
        <w:t>Wanted to reach out with a couple of questions.</w:t>
      </w:r>
    </w:p>
    <w:p w14:paraId="5AF18100" w14:textId="07815758" w:rsidR="001616B2" w:rsidRDefault="001616B2" w:rsidP="001616B2">
      <w:r>
        <w:t>•</w:t>
      </w:r>
      <w:r>
        <w:tab/>
        <w:t xml:space="preserve">If you look at the first two API it returns the path to download the CSV file, unlike the last one which returns the data set </w:t>
      </w:r>
      <w:r>
        <w:t>itself. So</w:t>
      </w:r>
      <w:r>
        <w:t xml:space="preserve">, my question to you is - are we only interested in storing the data which the CVS file </w:t>
      </w:r>
      <w:r>
        <w:t>contains,</w:t>
      </w:r>
      <w:r>
        <w:t xml:space="preserve"> or we need other pieces of information as well? Please refer to the screenshot and let me know.</w:t>
      </w:r>
    </w:p>
    <w:p w14:paraId="4DC5FB4A" w14:textId="6AED187A" w:rsidR="001616B2" w:rsidRDefault="001616B2" w:rsidP="001616B2">
      <w:r>
        <w:t>•</w:t>
      </w:r>
      <w:r>
        <w:tab/>
        <w:t xml:space="preserve">The last API returns a vast </w:t>
      </w:r>
      <w:r>
        <w:t>number</w:t>
      </w:r>
      <w:r>
        <w:t xml:space="preserve"> of columns and data. Are we looking to store all of them or need some filtering of columns?</w:t>
      </w:r>
    </w:p>
    <w:p w14:paraId="3F462139" w14:textId="080082F2" w:rsidR="001616B2" w:rsidRDefault="001616B2" w:rsidP="001616B2">
      <w:r>
        <w:t>•</w:t>
      </w:r>
      <w:r>
        <w:tab/>
        <w:t>Will these three APIs need to create table over the SQL Server independently of each other without the foreign key or is there any relationship required?</w:t>
      </w:r>
    </w:p>
    <w:p w14:paraId="16AC2554" w14:textId="6520CFD2" w:rsidR="001616B2" w:rsidRDefault="001616B2" w:rsidP="001616B2"/>
    <w:p w14:paraId="36D18FFE" w14:textId="0DCCD9EC" w:rsidR="001616B2" w:rsidRDefault="001616B2" w:rsidP="001616B2">
      <w:r>
        <w:t>Please let me know when you can also please schedule a meet among us.</w:t>
      </w:r>
    </w:p>
    <w:p w14:paraId="5CA4673D" w14:textId="2E75F8CD" w:rsidR="007847B2" w:rsidRDefault="007847B2" w:rsidP="001616B2">
      <w:r>
        <w:t>Also attaching the short video how the first API creates the table dynamically with all the data present over the CSV file.</w:t>
      </w:r>
    </w:p>
    <w:p w14:paraId="52FB7A9A" w14:textId="149B5059" w:rsidR="007847B2" w:rsidRDefault="007847B2" w:rsidP="001616B2"/>
    <w:p w14:paraId="2566171D" w14:textId="35EE56E3" w:rsidR="007847B2" w:rsidRDefault="007847B2" w:rsidP="001616B2">
      <w:r>
        <w:t>Regards</w:t>
      </w:r>
    </w:p>
    <w:p w14:paraId="138815B7" w14:textId="7842393B" w:rsidR="007847B2" w:rsidRDefault="007847B2" w:rsidP="001616B2">
      <w:r>
        <w:t>Sagar Sharma</w:t>
      </w:r>
    </w:p>
    <w:p w14:paraId="1F9A7842" w14:textId="77777777" w:rsidR="007847B2" w:rsidRDefault="007847B2" w:rsidP="001616B2"/>
    <w:p w14:paraId="02E4EFEA" w14:textId="77777777" w:rsidR="005330A3" w:rsidRPr="001616B2" w:rsidRDefault="005330A3" w:rsidP="001616B2"/>
    <w:sectPr w:rsidR="005330A3" w:rsidRPr="0016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B2C5C"/>
    <w:multiLevelType w:val="hybridMultilevel"/>
    <w:tmpl w:val="5F44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B2"/>
    <w:rsid w:val="001616B2"/>
    <w:rsid w:val="005330A3"/>
    <w:rsid w:val="0078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43D9"/>
  <w15:chartTrackingRefBased/>
  <w15:docId w15:val="{03738914-EA9E-4A87-8B3D-C448ABAE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Sagar</dc:creator>
  <cp:keywords/>
  <dc:description/>
  <cp:lastModifiedBy>Sharma, Sagar</cp:lastModifiedBy>
  <cp:revision>1</cp:revision>
  <dcterms:created xsi:type="dcterms:W3CDTF">2021-05-11T17:42:00Z</dcterms:created>
  <dcterms:modified xsi:type="dcterms:W3CDTF">2021-05-11T17:59:00Z</dcterms:modified>
</cp:coreProperties>
</file>