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590B" w14:textId="77777777" w:rsidR="008A5328" w:rsidRDefault="008A5328" w:rsidP="008A5328">
      <w:pPr>
        <w:pStyle w:val="Normal1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S1 Table. BMI-associated SNPs genotyped in this study</w:t>
      </w:r>
    </w:p>
    <w:tbl>
      <w:tblPr>
        <w:bidiVisual/>
        <w:tblW w:w="8340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085"/>
        <w:gridCol w:w="2085"/>
        <w:gridCol w:w="2085"/>
      </w:tblGrid>
      <w:tr w:rsidR="008A5328" w14:paraId="2C0993DE" w14:textId="77777777" w:rsidTr="00D56E27">
        <w:trPr>
          <w:trHeight w:val="480"/>
          <w:jc w:val="right"/>
        </w:trPr>
        <w:tc>
          <w:tcPr>
            <w:tcW w:w="208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2866BDF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 allele</w:t>
            </w:r>
          </w:p>
        </w:tc>
        <w:tc>
          <w:tcPr>
            <w:tcW w:w="208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08932ED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Effective allele</w:t>
            </w:r>
          </w:p>
        </w:tc>
        <w:tc>
          <w:tcPr>
            <w:tcW w:w="208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1797E4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</w:t>
            </w:r>
          </w:p>
        </w:tc>
        <w:tc>
          <w:tcPr>
            <w:tcW w:w="208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bottom"/>
          </w:tcPr>
          <w:p w14:paraId="7CED05E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SNP ID</w:t>
            </w:r>
          </w:p>
        </w:tc>
      </w:tr>
      <w:tr w:rsidR="008A5328" w14:paraId="36C862E8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A70D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681C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5ED7B33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FTO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C071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rs1558902</w:t>
            </w:r>
          </w:p>
        </w:tc>
      </w:tr>
      <w:tr w:rsidR="008A5328" w14:paraId="11DE75C0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7338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18DD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B3ABD2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MC4R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86C4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rs571312</w:t>
            </w:r>
          </w:p>
        </w:tc>
      </w:tr>
      <w:tr w:rsidR="008A5328" w14:paraId="0D13FEC0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802B2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C2621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1CFF940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GNPDA2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FD5A6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rs10938397</w:t>
            </w:r>
          </w:p>
        </w:tc>
      </w:tr>
      <w:tr w:rsidR="008A5328" w14:paraId="65A934B7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0BD2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4695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64AEE7A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BDNF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B820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rs10767664</w:t>
            </w:r>
          </w:p>
        </w:tc>
      </w:tr>
      <w:tr w:rsidR="008A5328" w14:paraId="5799D525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84452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1D09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7EBD95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NEGR1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CD591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rs2815752</w:t>
            </w:r>
          </w:p>
        </w:tc>
      </w:tr>
      <w:tr w:rsidR="008A5328" w14:paraId="3E5848A0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2D27E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214B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4F02CF9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SH2B1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26C0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rs7359397</w:t>
            </w:r>
          </w:p>
        </w:tc>
      </w:tr>
      <w:tr w:rsidR="008A5328" w14:paraId="6A8F1752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6FF69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13E7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725C3C8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ETV5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488C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rs9816226</w:t>
            </w:r>
          </w:p>
        </w:tc>
      </w:tr>
      <w:tr w:rsidR="008A5328" w14:paraId="777E9984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EA272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ABA58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13B8E06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KCTD15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43DA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rs29941</w:t>
            </w:r>
          </w:p>
        </w:tc>
      </w:tr>
      <w:tr w:rsidR="008A5328" w14:paraId="14248C8A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4595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3FFC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42920D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SEC16B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E530A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rs543874</w:t>
            </w:r>
          </w:p>
        </w:tc>
      </w:tr>
      <w:tr w:rsidR="008A5328" w14:paraId="650DD4F6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03ECE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6594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1FBB69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TFAP2B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952E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rs987237</w:t>
            </w:r>
          </w:p>
        </w:tc>
      </w:tr>
      <w:tr w:rsidR="008A5328" w14:paraId="33B1D175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FBCEE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FCEF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8E32DFA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FAIM2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7804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rs7138803</w:t>
            </w:r>
          </w:p>
        </w:tc>
      </w:tr>
      <w:tr w:rsidR="008A5328" w14:paraId="39DA947D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33E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DA3F9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F086CF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NRXN3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9DE1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rs10150332</w:t>
            </w:r>
          </w:p>
        </w:tc>
      </w:tr>
      <w:tr w:rsidR="008A5328" w14:paraId="61D4D403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F61C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D76F2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9D107AA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RBJ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FB0F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rs713586</w:t>
            </w:r>
          </w:p>
        </w:tc>
      </w:tr>
      <w:tr w:rsidR="008A5328" w14:paraId="53EBF71F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6609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4511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2E840E3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GPRC5B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E3AA1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rs12444979</w:t>
            </w:r>
          </w:p>
        </w:tc>
      </w:tr>
      <w:tr w:rsidR="008A5328" w14:paraId="08814680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448C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946C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ABCE82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MAP2K5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31249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rs2241423</w:t>
            </w:r>
          </w:p>
        </w:tc>
      </w:tr>
      <w:tr w:rsidR="008A5328" w14:paraId="17AC447D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A570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92F57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0049CBE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QPCTL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F8E8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rs2287019</w:t>
            </w:r>
          </w:p>
        </w:tc>
      </w:tr>
      <w:tr w:rsidR="008A5328" w14:paraId="1BE86D5C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C370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86D5A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837CCB1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TNNI3K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4889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rs1514175</w:t>
            </w:r>
          </w:p>
        </w:tc>
      </w:tr>
      <w:tr w:rsidR="008A5328" w14:paraId="1FDF444F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822D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E33D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6B81B8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FLJ35779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58C2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rs2112347</w:t>
            </w:r>
          </w:p>
        </w:tc>
      </w:tr>
      <w:tr w:rsidR="008A5328" w14:paraId="69ECC439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C59B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BE66E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063CEF8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LRRN6C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7E519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rs10968576</w:t>
            </w:r>
          </w:p>
        </w:tc>
      </w:tr>
      <w:tr w:rsidR="008A5328" w14:paraId="7DE85799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0BE3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EE37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869BDCC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TMEM160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2C5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rs3810291</w:t>
            </w:r>
          </w:p>
        </w:tc>
      </w:tr>
      <w:tr w:rsidR="008A5328" w14:paraId="0A9B045F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5748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53BB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1CF891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FANCL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AC2A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rs887912</w:t>
            </w:r>
          </w:p>
        </w:tc>
      </w:tr>
      <w:tr w:rsidR="008A5328" w14:paraId="1A7636C7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379D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0CD2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64639FB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CADM2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4127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rs13078807</w:t>
            </w:r>
          </w:p>
        </w:tc>
      </w:tr>
      <w:tr w:rsidR="008A5328" w14:paraId="6697F3F3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0435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337CB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7040378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LRP1B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EBBCF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rs2890652</w:t>
            </w:r>
          </w:p>
        </w:tc>
      </w:tr>
      <w:tr w:rsidR="008A5328" w14:paraId="7067B4CF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76A5DD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60166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3F309878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PTBP2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61B72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rs1555543</w:t>
            </w:r>
          </w:p>
        </w:tc>
      </w:tr>
      <w:tr w:rsidR="008A5328" w14:paraId="4BF7E4F8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06594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5CCB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0DA4152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MTIF3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8C845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rs4771122</w:t>
            </w:r>
          </w:p>
        </w:tc>
      </w:tr>
      <w:tr w:rsidR="008A5328" w14:paraId="15256030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7D923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1BB6E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2DB028C8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RPL27A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93C26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rs4929949</w:t>
            </w:r>
          </w:p>
        </w:tc>
      </w:tr>
      <w:tr w:rsidR="008A5328" w14:paraId="11FB1019" w14:textId="77777777" w:rsidTr="00D56E27">
        <w:trPr>
          <w:jc w:val="right"/>
        </w:trPr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bottom"/>
          </w:tcPr>
          <w:p w14:paraId="55E7D7DE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bottom"/>
          </w:tcPr>
          <w:p w14:paraId="3A5155F6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bottom"/>
          </w:tcPr>
          <w:p w14:paraId="5D5B90F0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NUDT3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nil"/>
            </w:tcBorders>
            <w:vAlign w:val="bottom"/>
          </w:tcPr>
          <w:p w14:paraId="1CD42779" w14:textId="77777777" w:rsidR="008A5328" w:rsidRDefault="008A5328" w:rsidP="00D56E27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rs206936</w:t>
            </w:r>
          </w:p>
        </w:tc>
      </w:tr>
    </w:tbl>
    <w:p w14:paraId="67A538F7" w14:textId="77777777" w:rsidR="00F81FAA" w:rsidRDefault="00F81FAA"/>
    <w:sectPr w:rsidR="00F81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235F" w14:textId="77777777" w:rsidR="00F81FAA" w:rsidRDefault="00F81FAA" w:rsidP="008A5328">
      <w:pPr>
        <w:spacing w:after="0" w:line="240" w:lineRule="auto"/>
      </w:pPr>
      <w:r>
        <w:separator/>
      </w:r>
    </w:p>
  </w:endnote>
  <w:endnote w:type="continuationSeparator" w:id="0">
    <w:p w14:paraId="00B80DBA" w14:textId="77777777" w:rsidR="00F81FAA" w:rsidRDefault="00F81FAA" w:rsidP="008A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74A2D" w14:textId="77777777" w:rsidR="00F81FAA" w:rsidRDefault="00F81FAA" w:rsidP="008A5328">
      <w:pPr>
        <w:spacing w:after="0" w:line="240" w:lineRule="auto"/>
      </w:pPr>
      <w:r>
        <w:separator/>
      </w:r>
    </w:p>
  </w:footnote>
  <w:footnote w:type="continuationSeparator" w:id="0">
    <w:p w14:paraId="621C2670" w14:textId="77777777" w:rsidR="00F81FAA" w:rsidRDefault="00F81FAA" w:rsidP="008A5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328"/>
    <w:rsid w:val="008A5328"/>
    <w:rsid w:val="00C84AD6"/>
    <w:rsid w:val="00F8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0385E"/>
  <w15:docId w15:val="{C391CE99-29C0-498F-B215-7D892032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28"/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32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320"/>
        <w:tab w:val="right" w:pos="8640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5328"/>
  </w:style>
  <w:style w:type="paragraph" w:styleId="Footer">
    <w:name w:val="footer"/>
    <w:basedOn w:val="Normal"/>
    <w:link w:val="FooterChar"/>
    <w:uiPriority w:val="99"/>
    <w:semiHidden/>
    <w:unhideWhenUsed/>
    <w:rsid w:val="008A532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320"/>
        <w:tab w:val="right" w:pos="8640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5328"/>
  </w:style>
  <w:style w:type="paragraph" w:customStyle="1" w:styleId="Normal1">
    <w:name w:val="Normal1"/>
    <w:link w:val="normalChar"/>
    <w:rsid w:val="008A5328"/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hAnsi="Calibri" w:cs="Calibri"/>
      <w:color w:val="000000"/>
    </w:rPr>
  </w:style>
  <w:style w:type="character" w:customStyle="1" w:styleId="normalChar">
    <w:name w:val="normal Char"/>
    <w:basedOn w:val="DefaultParagraphFont"/>
    <w:link w:val="Normal1"/>
    <w:rsid w:val="008A5328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Wang</dc:creator>
  <cp:keywords/>
  <dc:description/>
  <cp:lastModifiedBy>Henderson, Wendy (NIH/NINR) [E]</cp:lastModifiedBy>
  <cp:revision>3</cp:revision>
  <dcterms:created xsi:type="dcterms:W3CDTF">2018-01-05T13:58:00Z</dcterms:created>
  <dcterms:modified xsi:type="dcterms:W3CDTF">2018-05-14T21:31:00Z</dcterms:modified>
</cp:coreProperties>
</file>