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Technical Foundation Report: Level 1 — Computing Foundations </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technical overview provides a comprehensive look at </w:t>
      </w:r>
      <w:r w:rsidDel="00000000" w:rsidR="00000000" w:rsidRPr="00000000">
        <w:rPr>
          <w:rFonts w:ascii="Times New Roman" w:cs="Times New Roman" w:eastAsia="Times New Roman" w:hAnsi="Times New Roman"/>
          <w:b w:val="1"/>
          <w:bCs w:val="1"/>
          <w:sz w:val="26"/>
          <w:szCs w:val="26"/>
          <w:rtl w:val="0"/>
        </w:rPr>
        <w:t xml:space="preserve">Systems and Operating System Internals</w:t>
      </w:r>
      <w:r w:rsidDel="00000000" w:rsidR="00000000" w:rsidRPr="00000000">
        <w:rPr>
          <w:rFonts w:ascii="Times New Roman" w:cs="Times New Roman" w:eastAsia="Times New Roman" w:hAnsi="Times New Roman"/>
          <w:sz w:val="26"/>
          <w:szCs w:val="26"/>
          <w:rtl w:val="0"/>
        </w:rPr>
        <w:t xml:space="preserve">, structured according to the level 1 computing foundations roadmap.</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dpp6nfu4ruvf" w:id="0"/>
      <w:bookmarkEnd w:id="0"/>
      <w:r w:rsidDel="00000000" w:rsidR="00000000" w:rsidRPr="00000000">
        <w:rPr>
          <w:rFonts w:ascii="Times New Roman" w:cs="Times New Roman" w:eastAsia="Times New Roman" w:hAnsi="Times New Roman"/>
          <w:b w:val="1"/>
          <w:bCs w:val="1"/>
          <w:color w:val="000000"/>
          <w:sz w:val="30"/>
          <w:szCs w:val="30"/>
          <w:rtl w:val="0"/>
        </w:rPr>
        <w:t xml:space="preserve">1. Computer Architecture</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architecture defines how a system’s components—including the CPU, memory, and I/O devices—communicate through electronic signals to perform operations.</w:t>
      </w:r>
    </w:p>
    <w:p w:rsidR="00000000" w:rsidDel="00000000" w:rsidP="00000000" w:rsidRDefault="00000000" w:rsidRPr="00000000" w14:paraId="00000005">
      <w:pPr>
        <w:numPr>
          <w:ilvl w:val="0"/>
          <w:numId w:val="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Fundamental Models:</w:t>
      </w:r>
      <w:r w:rsidDel="00000000" w:rsidR="00000000" w:rsidRPr="00000000">
        <w:rPr>
          <w:rFonts w:ascii="Times New Roman" w:cs="Times New Roman" w:eastAsia="Times New Roman" w:hAnsi="Times New Roman"/>
          <w:sz w:val="26"/>
          <w:szCs w:val="26"/>
          <w:rtl w:val="0"/>
        </w:rPr>
        <w:t xml:space="preserve"> Most modern systems are built on </w:t>
      </w:r>
      <w:r w:rsidDel="00000000" w:rsidR="00000000" w:rsidRPr="00000000">
        <w:rPr>
          <w:rFonts w:ascii="Times New Roman" w:cs="Times New Roman" w:eastAsia="Times New Roman" w:hAnsi="Times New Roman"/>
          <w:b w:val="1"/>
          <w:bCs w:val="1"/>
          <w:sz w:val="26"/>
          <w:szCs w:val="26"/>
          <w:rtl w:val="0"/>
        </w:rPr>
        <w:t xml:space="preserve">von Neumann architecture</w:t>
      </w:r>
      <w:r w:rsidDel="00000000" w:rsidR="00000000" w:rsidRPr="00000000">
        <w:rPr>
          <w:rFonts w:ascii="Times New Roman" w:cs="Times New Roman" w:eastAsia="Times New Roman" w:hAnsi="Times New Roman"/>
          <w:sz w:val="26"/>
          <w:szCs w:val="26"/>
          <w:rtl w:val="0"/>
        </w:rPr>
        <w:t xml:space="preserve">, characterized by shared instruction and data memory, or </w:t>
      </w:r>
      <w:r w:rsidDel="00000000" w:rsidR="00000000" w:rsidRPr="00000000">
        <w:rPr>
          <w:rFonts w:ascii="Times New Roman" w:cs="Times New Roman" w:eastAsia="Times New Roman" w:hAnsi="Times New Roman"/>
          <w:b w:val="1"/>
          <w:bCs w:val="1"/>
          <w:sz w:val="26"/>
          <w:szCs w:val="26"/>
          <w:rtl w:val="0"/>
        </w:rPr>
        <w:t xml:space="preserve">Harvard architecture</w:t>
      </w:r>
      <w:r w:rsidDel="00000000" w:rsidR="00000000" w:rsidRPr="00000000">
        <w:rPr>
          <w:rFonts w:ascii="Times New Roman" w:cs="Times New Roman" w:eastAsia="Times New Roman" w:hAnsi="Times New Roman"/>
          <w:sz w:val="26"/>
          <w:szCs w:val="26"/>
          <w:rtl w:val="0"/>
        </w:rPr>
        <w:t xml:space="preserve">, which uses dedicated instruction memory.</w:t>
      </w:r>
    </w:p>
    <w:p w:rsidR="00000000" w:rsidDel="00000000" w:rsidP="00000000" w:rsidRDefault="00000000" w:rsidRPr="00000000" w14:paraId="00000006">
      <w:pPr>
        <w:numPr>
          <w:ilvl w:val="0"/>
          <w:numId w:val="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Chipset Evolution:</w:t>
      </w:r>
      <w:r w:rsidDel="00000000" w:rsidR="00000000" w:rsidRPr="00000000">
        <w:rPr>
          <w:rFonts w:ascii="Times New Roman" w:cs="Times New Roman" w:eastAsia="Times New Roman" w:hAnsi="Times New Roman"/>
          <w:sz w:val="26"/>
          <w:szCs w:val="26"/>
          <w:rtl w:val="0"/>
        </w:rPr>
        <w:t xml:space="preserve"> Legacy designs utilized a centralized </w:t>
      </w:r>
      <w:r w:rsidDel="00000000" w:rsidR="00000000" w:rsidRPr="00000000">
        <w:rPr>
          <w:rFonts w:ascii="Times New Roman" w:cs="Times New Roman" w:eastAsia="Times New Roman" w:hAnsi="Times New Roman"/>
          <w:b w:val="1"/>
          <w:bCs w:val="1"/>
          <w:sz w:val="26"/>
          <w:szCs w:val="26"/>
          <w:rtl w:val="0"/>
        </w:rPr>
        <w:t xml:space="preserve">Northbridge</w:t>
      </w:r>
      <w:r w:rsidDel="00000000" w:rsidR="00000000" w:rsidRPr="00000000">
        <w:rPr>
          <w:rFonts w:ascii="Times New Roman" w:cs="Times New Roman" w:eastAsia="Times New Roman" w:hAnsi="Times New Roman"/>
          <w:sz w:val="26"/>
          <w:szCs w:val="26"/>
          <w:rtl w:val="0"/>
        </w:rPr>
        <w:t xml:space="preserve"> to manage the memory controller and Front Side Bus (FSB), which acted as a bridge to the </w:t>
      </w:r>
      <w:r w:rsidDel="00000000" w:rsidR="00000000" w:rsidRPr="00000000">
        <w:rPr>
          <w:rFonts w:ascii="Times New Roman" w:cs="Times New Roman" w:eastAsia="Times New Roman" w:hAnsi="Times New Roman"/>
          <w:b w:val="1"/>
          <w:bCs w:val="1"/>
          <w:sz w:val="26"/>
          <w:szCs w:val="26"/>
          <w:rtl w:val="0"/>
        </w:rPr>
        <w:t xml:space="preserve">Southbridge</w:t>
      </w:r>
      <w:r w:rsidDel="00000000" w:rsidR="00000000" w:rsidRPr="00000000">
        <w:rPr>
          <w:rFonts w:ascii="Times New Roman" w:cs="Times New Roman" w:eastAsia="Times New Roman" w:hAnsi="Times New Roman"/>
          <w:sz w:val="26"/>
          <w:szCs w:val="26"/>
          <w:rtl w:val="0"/>
        </w:rPr>
        <w:t xml:space="preserve"> (I/O bridge) for slower peripherals. Modern platforms have largely transitioned to </w:t>
      </w:r>
      <w:r w:rsidDel="00000000" w:rsidR="00000000" w:rsidRPr="00000000">
        <w:rPr>
          <w:rFonts w:ascii="Times New Roman" w:cs="Times New Roman" w:eastAsia="Times New Roman" w:hAnsi="Times New Roman"/>
          <w:b w:val="1"/>
          <w:bCs w:val="1"/>
          <w:sz w:val="26"/>
          <w:szCs w:val="26"/>
          <w:rtl w:val="0"/>
        </w:rPr>
        <w:t xml:space="preserve">Non-Uniform Memory Access (NUMA)</w:t>
      </w:r>
      <w:r w:rsidDel="00000000" w:rsidR="00000000" w:rsidRPr="00000000">
        <w:rPr>
          <w:rFonts w:ascii="Times New Roman" w:cs="Times New Roman" w:eastAsia="Times New Roman" w:hAnsi="Times New Roman"/>
          <w:sz w:val="26"/>
          <w:szCs w:val="26"/>
          <w:rtl w:val="0"/>
        </w:rPr>
        <w:t xml:space="preserve"> architectures, where memory controllers are integrated directly onto each processor die, and physical memory is partitioned into distinct local nodes to eliminate centralized bus bottlenecks.</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b1ufbwqtnnco" w:id="1"/>
      <w:bookmarkEnd w:id="1"/>
      <w:r w:rsidDel="00000000" w:rsidR="00000000" w:rsidRPr="00000000">
        <w:rPr>
          <w:rFonts w:ascii="Times New Roman" w:cs="Times New Roman" w:eastAsia="Times New Roman" w:hAnsi="Times New Roman"/>
          <w:b w:val="1"/>
          <w:bCs w:val="1"/>
          <w:color w:val="000000"/>
          <w:sz w:val="30"/>
          <w:szCs w:val="30"/>
          <w:rtl w:val="0"/>
        </w:rPr>
        <w:t xml:space="preserve">2. CPU Fundamentals</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Central Processing Unit (CPU) acts as the "brain" of the computer, executing instructions through a continuous </w:t>
      </w:r>
      <w:r w:rsidDel="00000000" w:rsidR="00000000" w:rsidRPr="00000000">
        <w:rPr>
          <w:rFonts w:ascii="Times New Roman" w:cs="Times New Roman" w:eastAsia="Times New Roman" w:hAnsi="Times New Roman"/>
          <w:b w:val="1"/>
          <w:bCs w:val="1"/>
          <w:sz w:val="26"/>
          <w:szCs w:val="26"/>
          <w:rtl w:val="0"/>
        </w:rPr>
        <w:t xml:space="preserve">Fetch-Decode-Execute-Store cycle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9">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Core Components:</w:t>
      </w:r>
      <w:r w:rsidDel="00000000" w:rsidR="00000000" w:rsidRPr="00000000">
        <w:rPr>
          <w:rFonts w:ascii="Times New Roman" w:cs="Times New Roman" w:eastAsia="Times New Roman" w:hAnsi="Times New Roman"/>
          <w:sz w:val="26"/>
          <w:szCs w:val="26"/>
          <w:rtl w:val="0"/>
        </w:rPr>
        <w:t xml:space="preserve"> The CPU consists of the </w:t>
      </w:r>
      <w:r w:rsidDel="00000000" w:rsidR="00000000" w:rsidRPr="00000000">
        <w:rPr>
          <w:rFonts w:ascii="Times New Roman" w:cs="Times New Roman" w:eastAsia="Times New Roman" w:hAnsi="Times New Roman"/>
          <w:b w:val="1"/>
          <w:bCs w:val="1"/>
          <w:sz w:val="26"/>
          <w:szCs w:val="26"/>
          <w:rtl w:val="0"/>
        </w:rPr>
        <w:t xml:space="preserve">Arithmetic Logic Unit (ALU)</w:t>
      </w:r>
      <w:r w:rsidDel="00000000" w:rsidR="00000000" w:rsidRPr="00000000">
        <w:rPr>
          <w:rFonts w:ascii="Times New Roman" w:cs="Times New Roman" w:eastAsia="Times New Roman" w:hAnsi="Times New Roman"/>
          <w:sz w:val="26"/>
          <w:szCs w:val="26"/>
          <w:rtl w:val="0"/>
        </w:rPr>
        <w:t xml:space="preserve"> for mathematical/logical tasks, the </w:t>
      </w:r>
      <w:r w:rsidDel="00000000" w:rsidR="00000000" w:rsidRPr="00000000">
        <w:rPr>
          <w:rFonts w:ascii="Times New Roman" w:cs="Times New Roman" w:eastAsia="Times New Roman" w:hAnsi="Times New Roman"/>
          <w:b w:val="1"/>
          <w:bCs w:val="1"/>
          <w:sz w:val="26"/>
          <w:szCs w:val="26"/>
          <w:rtl w:val="0"/>
        </w:rPr>
        <w:t xml:space="preserve">Control Unit (CU)</w:t>
      </w:r>
      <w:r w:rsidDel="00000000" w:rsidR="00000000" w:rsidRPr="00000000">
        <w:rPr>
          <w:rFonts w:ascii="Times New Roman" w:cs="Times New Roman" w:eastAsia="Times New Roman" w:hAnsi="Times New Roman"/>
          <w:sz w:val="26"/>
          <w:szCs w:val="26"/>
          <w:rtl w:val="0"/>
        </w:rPr>
        <w:t xml:space="preserve"> for directing operation flow, and </w:t>
      </w:r>
      <w:r w:rsidDel="00000000" w:rsidR="00000000" w:rsidRPr="00000000">
        <w:rPr>
          <w:rFonts w:ascii="Times New Roman" w:cs="Times New Roman" w:eastAsia="Times New Roman" w:hAnsi="Times New Roman"/>
          <w:b w:val="1"/>
          <w:bCs w:val="1"/>
          <w:sz w:val="26"/>
          <w:szCs w:val="26"/>
          <w:rtl w:val="0"/>
        </w:rPr>
        <w:t xml:space="preserve">registers</w:t>
      </w:r>
      <w:r w:rsidDel="00000000" w:rsidR="00000000" w:rsidRPr="00000000">
        <w:rPr>
          <w:rFonts w:ascii="Times New Roman" w:cs="Times New Roman" w:eastAsia="Times New Roman" w:hAnsi="Times New Roman"/>
          <w:sz w:val="26"/>
          <w:szCs w:val="26"/>
          <w:rtl w:val="0"/>
        </w:rPr>
        <w:t xml:space="preserve"> for high-speed, on-chip storage.</w:t>
      </w:r>
    </w:p>
    <w:p w:rsidR="00000000" w:rsidDel="00000000" w:rsidP="00000000" w:rsidRDefault="00000000" w:rsidRPr="00000000" w14:paraId="0000000A">
      <w:pPr>
        <w:numPr>
          <w:ilvl w:val="0"/>
          <w:numId w:val="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Performance Scaling:</w:t>
      </w:r>
      <w:r w:rsidDel="00000000" w:rsidR="00000000" w:rsidRPr="00000000">
        <w:rPr>
          <w:rFonts w:ascii="Times New Roman" w:cs="Times New Roman" w:eastAsia="Times New Roman" w:hAnsi="Times New Roman"/>
          <w:sz w:val="26"/>
          <w:szCs w:val="26"/>
          <w:rtl w:val="0"/>
        </w:rPr>
        <w:t xml:space="preserve"> Modern CPUs improve efficiency through </w:t>
      </w:r>
      <w:r w:rsidDel="00000000" w:rsidR="00000000" w:rsidRPr="00000000">
        <w:rPr>
          <w:rFonts w:ascii="Times New Roman" w:cs="Times New Roman" w:eastAsia="Times New Roman" w:hAnsi="Times New Roman"/>
          <w:b w:val="1"/>
          <w:bCs w:val="1"/>
          <w:sz w:val="26"/>
          <w:szCs w:val="26"/>
          <w:rtl w:val="0"/>
        </w:rPr>
        <w:t xml:space="preserve">multiple cores</w:t>
      </w:r>
      <w:r w:rsidDel="00000000" w:rsidR="00000000" w:rsidRPr="00000000">
        <w:rPr>
          <w:rFonts w:ascii="Times New Roman" w:cs="Times New Roman" w:eastAsia="Times New Roman" w:hAnsi="Times New Roman"/>
          <w:sz w:val="26"/>
          <w:szCs w:val="26"/>
          <w:rtl w:val="0"/>
        </w:rPr>
        <w:t xml:space="preserve"> (mini-processors within the CPU), </w:t>
      </w:r>
      <w:r w:rsidDel="00000000" w:rsidR="00000000" w:rsidRPr="00000000">
        <w:rPr>
          <w:rFonts w:ascii="Times New Roman" w:cs="Times New Roman" w:eastAsia="Times New Roman" w:hAnsi="Times New Roman"/>
          <w:b w:val="1"/>
          <w:bCs w:val="1"/>
          <w:sz w:val="26"/>
          <w:szCs w:val="26"/>
          <w:rtl w:val="0"/>
        </w:rPr>
        <w:t xml:space="preserve">pipelining</w:t>
      </w:r>
      <w:r w:rsidDel="00000000" w:rsidR="00000000" w:rsidRPr="00000000">
        <w:rPr>
          <w:rFonts w:ascii="Times New Roman" w:cs="Times New Roman" w:eastAsia="Times New Roman" w:hAnsi="Times New Roman"/>
          <w:sz w:val="26"/>
          <w:szCs w:val="26"/>
          <w:rtl w:val="0"/>
        </w:rPr>
        <w:t xml:space="preserve"> (processing stages of multiple instructions simultaneously), and </w:t>
      </w:r>
      <w:r w:rsidDel="00000000" w:rsidR="00000000" w:rsidRPr="00000000">
        <w:rPr>
          <w:rFonts w:ascii="Times New Roman" w:cs="Times New Roman" w:eastAsia="Times New Roman" w:hAnsi="Times New Roman"/>
          <w:b w:val="1"/>
          <w:bCs w:val="1"/>
          <w:sz w:val="26"/>
          <w:szCs w:val="26"/>
          <w:rtl w:val="0"/>
        </w:rPr>
        <w:t xml:space="preserve">Hyper-Threading</w:t>
      </w:r>
      <w:r w:rsidDel="00000000" w:rsidR="00000000" w:rsidRPr="00000000">
        <w:rPr>
          <w:rFonts w:ascii="Times New Roman" w:cs="Times New Roman" w:eastAsia="Times New Roman" w:hAnsi="Times New Roman"/>
          <w:sz w:val="26"/>
          <w:szCs w:val="26"/>
          <w:rtl w:val="0"/>
        </w:rPr>
        <w:t xml:space="preserve"> (allowing one physical core to present two logical processors).</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w846htc1unhw" w:id="2"/>
      <w:bookmarkEnd w:id="2"/>
      <w:r w:rsidDel="00000000" w:rsidR="00000000" w:rsidRPr="00000000">
        <w:rPr>
          <w:rFonts w:ascii="Times New Roman" w:cs="Times New Roman" w:eastAsia="Times New Roman" w:hAnsi="Times New Roman"/>
          <w:b w:val="1"/>
          <w:bCs w:val="1"/>
          <w:color w:val="000000"/>
          <w:sz w:val="30"/>
          <w:szCs w:val="30"/>
          <w:rtl w:val="0"/>
        </w:rPr>
        <w:t xml:space="preserve">3. Memory Fundamentals</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bridge the widening speed gap between fast CPUs and slower storage, systems utilize a </w:t>
      </w:r>
      <w:r w:rsidDel="00000000" w:rsidR="00000000" w:rsidRPr="00000000">
        <w:rPr>
          <w:rFonts w:ascii="Times New Roman" w:cs="Times New Roman" w:eastAsia="Times New Roman" w:hAnsi="Times New Roman"/>
          <w:b w:val="1"/>
          <w:bCs w:val="1"/>
          <w:sz w:val="26"/>
          <w:szCs w:val="26"/>
          <w:rtl w:val="0"/>
        </w:rPr>
        <w:t xml:space="preserve">multi-tiered memory hierarchy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D">
      <w:pPr>
        <w:numPr>
          <w:ilvl w:val="0"/>
          <w:numId w:val="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RAM Types: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Static RAM (SRAM)</w:t>
      </w:r>
      <w:r w:rsidDel="00000000" w:rsidR="00000000" w:rsidRPr="00000000">
        <w:rPr>
          <w:rFonts w:ascii="Times New Roman" w:cs="Times New Roman" w:eastAsia="Times New Roman" w:hAnsi="Times New Roman"/>
          <w:sz w:val="26"/>
          <w:szCs w:val="26"/>
          <w:rtl w:val="0"/>
        </w:rPr>
        <w:t xml:space="preserve"> is fast, expensive, and used for caches because it holds state without needing periodic refreshes. </w:t>
      </w:r>
      <w:r w:rsidDel="00000000" w:rsidR="00000000" w:rsidRPr="00000000">
        <w:rPr>
          <w:rFonts w:ascii="Times New Roman" w:cs="Times New Roman" w:eastAsia="Times New Roman" w:hAnsi="Times New Roman"/>
          <w:b w:val="1"/>
          <w:bCs w:val="1"/>
          <w:sz w:val="26"/>
          <w:szCs w:val="26"/>
          <w:rtl w:val="0"/>
        </w:rPr>
        <w:t xml:space="preserve">Dynamic RAM (DRAM)</w:t>
      </w:r>
      <w:r w:rsidDel="00000000" w:rsidR="00000000" w:rsidRPr="00000000">
        <w:rPr>
          <w:rFonts w:ascii="Times New Roman" w:cs="Times New Roman" w:eastAsia="Times New Roman" w:hAnsi="Times New Roman"/>
          <w:sz w:val="26"/>
          <w:szCs w:val="26"/>
          <w:rtl w:val="0"/>
        </w:rPr>
        <w:t xml:space="preserve"> is cheaper and higher-density but slower and requires constant electrical refreshing.</w:t>
      </w:r>
    </w:p>
    <w:p w:rsidR="00000000" w:rsidDel="00000000" w:rsidP="00000000" w:rsidRDefault="00000000" w:rsidRPr="00000000" w14:paraId="0000000E">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Locality and Caches:</w:t>
      </w:r>
      <w:r w:rsidDel="00000000" w:rsidR="00000000" w:rsidRPr="00000000">
        <w:rPr>
          <w:rFonts w:ascii="Times New Roman" w:cs="Times New Roman" w:eastAsia="Times New Roman" w:hAnsi="Times New Roman"/>
          <w:sz w:val="26"/>
          <w:szCs w:val="26"/>
          <w:rtl w:val="0"/>
        </w:rPr>
        <w:t xml:space="preserve"> Caches (L1, L2, and L3) exploit the </w:t>
      </w:r>
      <w:r w:rsidDel="00000000" w:rsidR="00000000" w:rsidRPr="00000000">
        <w:rPr>
          <w:rFonts w:ascii="Times New Roman" w:cs="Times New Roman" w:eastAsia="Times New Roman" w:hAnsi="Times New Roman"/>
          <w:b w:val="1"/>
          <w:bCs w:val="1"/>
          <w:sz w:val="26"/>
          <w:szCs w:val="26"/>
          <w:rtl w:val="0"/>
        </w:rPr>
        <w:t xml:space="preserve">principle of locality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Temporal locality</w:t>
      </w:r>
      <w:r w:rsidDel="00000000" w:rsidR="00000000" w:rsidRPr="00000000">
        <w:rPr>
          <w:rFonts w:ascii="Times New Roman" w:cs="Times New Roman" w:eastAsia="Times New Roman" w:hAnsi="Times New Roman"/>
          <w:sz w:val="26"/>
          <w:szCs w:val="26"/>
          <w:rtl w:val="0"/>
        </w:rPr>
        <w:t xml:space="preserve"> (recently accessed data is likely to be used again) and </w:t>
      </w:r>
      <w:r w:rsidDel="00000000" w:rsidR="00000000" w:rsidRPr="00000000">
        <w:rPr>
          <w:rFonts w:ascii="Times New Roman" w:cs="Times New Roman" w:eastAsia="Times New Roman" w:hAnsi="Times New Roman"/>
          <w:b w:val="1"/>
          <w:bCs w:val="1"/>
          <w:sz w:val="26"/>
          <w:szCs w:val="26"/>
          <w:rtl w:val="0"/>
        </w:rPr>
        <w:t xml:space="preserve">Spatial locality</w:t>
      </w:r>
      <w:r w:rsidDel="00000000" w:rsidR="00000000" w:rsidRPr="00000000">
        <w:rPr>
          <w:rFonts w:ascii="Times New Roman" w:cs="Times New Roman" w:eastAsia="Times New Roman" w:hAnsi="Times New Roman"/>
          <w:sz w:val="26"/>
          <w:szCs w:val="26"/>
          <w:rtl w:val="0"/>
        </w:rPr>
        <w:t xml:space="preserve"> (data at adjacent addresses is likely to be accessed sequentially).</w:t>
      </w:r>
    </w:p>
    <w:p w:rsidR="00000000" w:rsidDel="00000000" w:rsidP="00000000" w:rsidRDefault="00000000" w:rsidRPr="00000000" w14:paraId="0000000F">
      <w:pPr>
        <w:numPr>
          <w:ilvl w:val="0"/>
          <w:numId w:val="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Virtual Memory:</w:t>
      </w:r>
      <w:r w:rsidDel="00000000" w:rsidR="00000000" w:rsidRPr="00000000">
        <w:rPr>
          <w:rFonts w:ascii="Times New Roman" w:cs="Times New Roman" w:eastAsia="Times New Roman" w:hAnsi="Times New Roman"/>
          <w:sz w:val="26"/>
          <w:szCs w:val="26"/>
          <w:rtl w:val="0"/>
        </w:rPr>
        <w:t xml:space="preserve"> This abstraction provides each process with its own private </w:t>
      </w:r>
      <w:r w:rsidDel="00000000" w:rsidR="00000000" w:rsidRPr="00000000">
        <w:rPr>
          <w:rFonts w:ascii="Times New Roman" w:cs="Times New Roman" w:eastAsia="Times New Roman" w:hAnsi="Times New Roman"/>
          <w:b w:val="1"/>
          <w:bCs w:val="1"/>
          <w:sz w:val="26"/>
          <w:szCs w:val="26"/>
          <w:rtl w:val="0"/>
        </w:rPr>
        <w:t xml:space="preserve">Virtual Address Space (VAS)</w:t>
      </w:r>
      <w:r w:rsidDel="00000000" w:rsidR="00000000" w:rsidRPr="00000000">
        <w:rPr>
          <w:rFonts w:ascii="Times New Roman" w:cs="Times New Roman" w:eastAsia="Times New Roman" w:hAnsi="Times New Roman"/>
          <w:sz w:val="26"/>
          <w:szCs w:val="26"/>
          <w:rtl w:val="0"/>
        </w:rPr>
        <w:t xml:space="preserve">, isolating it from other processes. The </w:t>
      </w:r>
      <w:r w:rsidDel="00000000" w:rsidR="00000000" w:rsidRPr="00000000">
        <w:rPr>
          <w:rFonts w:ascii="Times New Roman" w:cs="Times New Roman" w:eastAsia="Times New Roman" w:hAnsi="Times New Roman"/>
          <w:b w:val="1"/>
          <w:bCs w:val="1"/>
          <w:sz w:val="26"/>
          <w:szCs w:val="26"/>
          <w:rtl w:val="0"/>
        </w:rPr>
        <w:t xml:space="preserve">Memory Management Unit (MMU)</w:t>
      </w:r>
      <w:r w:rsidDel="00000000" w:rsidR="00000000" w:rsidRPr="00000000">
        <w:rPr>
          <w:rFonts w:ascii="Times New Roman" w:cs="Times New Roman" w:eastAsia="Times New Roman" w:hAnsi="Times New Roman"/>
          <w:sz w:val="26"/>
          <w:szCs w:val="26"/>
          <w:rtl w:val="0"/>
        </w:rPr>
        <w:t xml:space="preserve"> translates virtual addresses to physical locations using </w:t>
      </w:r>
      <w:r w:rsidDel="00000000" w:rsidR="00000000" w:rsidRPr="00000000">
        <w:rPr>
          <w:rFonts w:ascii="Times New Roman" w:cs="Times New Roman" w:eastAsia="Times New Roman" w:hAnsi="Times New Roman"/>
          <w:b w:val="1"/>
          <w:bCs w:val="1"/>
          <w:sz w:val="26"/>
          <w:szCs w:val="26"/>
          <w:rtl w:val="0"/>
        </w:rPr>
        <w:t xml:space="preserve">Page Tables</w:t>
      </w:r>
      <w:r w:rsidDel="00000000" w:rsidR="00000000" w:rsidRPr="00000000">
        <w:rPr>
          <w:rFonts w:ascii="Times New Roman" w:cs="Times New Roman" w:eastAsia="Times New Roman" w:hAnsi="Times New Roman"/>
          <w:sz w:val="26"/>
          <w:szCs w:val="26"/>
          <w:rtl w:val="0"/>
        </w:rPr>
        <w:t xml:space="preserve"> and the </w:t>
      </w:r>
      <w:r w:rsidDel="00000000" w:rsidR="00000000" w:rsidRPr="00000000">
        <w:rPr>
          <w:rFonts w:ascii="Times New Roman" w:cs="Times New Roman" w:eastAsia="Times New Roman" w:hAnsi="Times New Roman"/>
          <w:b w:val="1"/>
          <w:bCs w:val="1"/>
          <w:sz w:val="26"/>
          <w:szCs w:val="26"/>
          <w:rtl w:val="0"/>
        </w:rPr>
        <w:t xml:space="preserve">Translation Lookaside Buffer (TLB)</w:t>
      </w:r>
      <w:r w:rsidDel="00000000" w:rsidR="00000000" w:rsidRPr="00000000">
        <w:rPr>
          <w:rFonts w:ascii="Times New Roman" w:cs="Times New Roman" w:eastAsia="Times New Roman" w:hAnsi="Times New Roman"/>
          <w:sz w:val="26"/>
          <w:szCs w:val="26"/>
          <w:rtl w:val="0"/>
        </w:rPr>
        <w:t xml:space="preserve">, a high-speed cache for recent translations.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by2wtliv5c1x" w:id="3"/>
      <w:bookmarkEnd w:id="3"/>
      <w:r w:rsidDel="00000000" w:rsidR="00000000" w:rsidRPr="00000000">
        <w:rPr>
          <w:rFonts w:ascii="Times New Roman" w:cs="Times New Roman" w:eastAsia="Times New Roman" w:hAnsi="Times New Roman"/>
          <w:b w:val="1"/>
          <w:bCs w:val="1"/>
          <w:color w:val="000000"/>
          <w:sz w:val="30"/>
          <w:szCs w:val="30"/>
          <w:rtl w:val="0"/>
        </w:rPr>
        <w:t xml:space="preserve">4. Storage Systems</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Storage is typically classified into primary (RAM) and secondary storage (disks).</w:t>
      </w:r>
    </w:p>
    <w:p w:rsidR="00000000" w:rsidDel="00000000" w:rsidP="00000000" w:rsidRDefault="00000000" w:rsidRPr="00000000" w14:paraId="00000012">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Magnetic Disks (HDD):</w:t>
      </w:r>
      <w:r w:rsidDel="00000000" w:rsidR="00000000" w:rsidRPr="00000000">
        <w:rPr>
          <w:rFonts w:ascii="Times New Roman" w:cs="Times New Roman" w:eastAsia="Times New Roman" w:hAnsi="Times New Roman"/>
          <w:sz w:val="26"/>
          <w:szCs w:val="26"/>
          <w:rtl w:val="0"/>
        </w:rPr>
        <w:t xml:space="preserve"> These store data on spinning magnetic platters and are characterized by mechanical latency factors like </w:t>
      </w:r>
      <w:r w:rsidDel="00000000" w:rsidR="00000000" w:rsidRPr="00000000">
        <w:rPr>
          <w:rFonts w:ascii="Times New Roman" w:cs="Times New Roman" w:eastAsia="Times New Roman" w:hAnsi="Times New Roman"/>
          <w:b w:val="1"/>
          <w:bCs w:val="1"/>
          <w:sz w:val="26"/>
          <w:szCs w:val="26"/>
          <w:rtl w:val="0"/>
        </w:rPr>
        <w:t xml:space="preserve">seek time</w:t>
      </w:r>
      <w:r w:rsidDel="00000000" w:rsidR="00000000" w:rsidRPr="00000000">
        <w:rPr>
          <w:rFonts w:ascii="Times New Roman" w:cs="Times New Roman" w:eastAsia="Times New Roman" w:hAnsi="Times New Roman"/>
          <w:sz w:val="26"/>
          <w:szCs w:val="26"/>
          <w:rtl w:val="0"/>
        </w:rPr>
        <w:t xml:space="preserve"> (moving the arm) and </w:t>
      </w:r>
      <w:r w:rsidDel="00000000" w:rsidR="00000000" w:rsidRPr="00000000">
        <w:rPr>
          <w:rFonts w:ascii="Times New Roman" w:cs="Times New Roman" w:eastAsia="Times New Roman" w:hAnsi="Times New Roman"/>
          <w:b w:val="1"/>
          <w:bCs w:val="1"/>
          <w:sz w:val="26"/>
          <w:szCs w:val="26"/>
          <w:rtl w:val="0"/>
        </w:rPr>
        <w:t xml:space="preserve">rotational latency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Solid-State Disks (SSD):</w:t>
      </w:r>
      <w:r w:rsidDel="00000000" w:rsidR="00000000" w:rsidRPr="00000000">
        <w:rPr>
          <w:rFonts w:ascii="Times New Roman" w:cs="Times New Roman" w:eastAsia="Times New Roman" w:hAnsi="Times New Roman"/>
          <w:sz w:val="26"/>
          <w:szCs w:val="26"/>
          <w:rtl w:val="0"/>
        </w:rPr>
        <w:t xml:space="preserve"> Based on Flash memory, SSDs have no moving parts and are significantly faster for random access than HDDs, though they have a finite number of write cycles before wearing out.</w:t>
      </w:r>
    </w:p>
    <w:p w:rsidR="00000000" w:rsidDel="00000000" w:rsidP="00000000" w:rsidRDefault="00000000" w:rsidRPr="00000000" w14:paraId="00000014">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I/O Interface:</w:t>
      </w:r>
      <w:r w:rsidDel="00000000" w:rsidR="00000000" w:rsidRPr="00000000">
        <w:rPr>
          <w:rFonts w:ascii="Times New Roman" w:cs="Times New Roman" w:eastAsia="Times New Roman" w:hAnsi="Times New Roman"/>
          <w:sz w:val="26"/>
          <w:szCs w:val="26"/>
          <w:rtl w:val="0"/>
        </w:rPr>
        <w:t xml:space="preserve"> The CPU communicates with storage controllers via an </w:t>
      </w:r>
      <w:r w:rsidDel="00000000" w:rsidR="00000000" w:rsidRPr="00000000">
        <w:rPr>
          <w:rFonts w:ascii="Times New Roman" w:cs="Times New Roman" w:eastAsia="Times New Roman" w:hAnsi="Times New Roman"/>
          <w:b w:val="1"/>
          <w:bCs w:val="1"/>
          <w:sz w:val="26"/>
          <w:szCs w:val="26"/>
          <w:rtl w:val="0"/>
        </w:rPr>
        <w:t xml:space="preserve">I/O bus</w:t>
      </w:r>
      <w:r w:rsidDel="00000000" w:rsidR="00000000" w:rsidRPr="00000000">
        <w:rPr>
          <w:rFonts w:ascii="Times New Roman" w:cs="Times New Roman" w:eastAsia="Times New Roman" w:hAnsi="Times New Roman"/>
          <w:sz w:val="26"/>
          <w:szCs w:val="26"/>
          <w:rtl w:val="0"/>
        </w:rPr>
        <w:t xml:space="preserve">, often using </w:t>
      </w:r>
      <w:r w:rsidDel="00000000" w:rsidR="00000000" w:rsidRPr="00000000">
        <w:rPr>
          <w:rFonts w:ascii="Times New Roman" w:cs="Times New Roman" w:eastAsia="Times New Roman" w:hAnsi="Times New Roman"/>
          <w:b w:val="1"/>
          <w:bCs w:val="1"/>
          <w:sz w:val="26"/>
          <w:szCs w:val="26"/>
          <w:rtl w:val="0"/>
        </w:rPr>
        <w:t xml:space="preserve">Direct Memory Access (DMA)</w:t>
      </w:r>
      <w:r w:rsidDel="00000000" w:rsidR="00000000" w:rsidRPr="00000000">
        <w:rPr>
          <w:rFonts w:ascii="Times New Roman" w:cs="Times New Roman" w:eastAsia="Times New Roman" w:hAnsi="Times New Roman"/>
          <w:sz w:val="26"/>
          <w:szCs w:val="26"/>
          <w:rtl w:val="0"/>
        </w:rPr>
        <w:t xml:space="preserve"> to transfer data directly to RAM without constant CPU intervention.</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g411jjvnkyl" w:id="4"/>
      <w:bookmarkEnd w:id="4"/>
      <w:r w:rsidDel="00000000" w:rsidR="00000000" w:rsidRPr="00000000">
        <w:rPr>
          <w:rFonts w:ascii="Times New Roman" w:cs="Times New Roman" w:eastAsia="Times New Roman" w:hAnsi="Times New Roman"/>
          <w:b w:val="1"/>
          <w:bCs w:val="1"/>
          <w:color w:val="000000"/>
          <w:sz w:val="30"/>
          <w:szCs w:val="30"/>
          <w:rtl w:val="0"/>
        </w:rPr>
        <w:t xml:space="preserve">5. Operating Systems</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operating system (OS) is the foundational software that manages hardware resources and provides abstractions for applications.</w:t>
      </w:r>
    </w:p>
    <w:p w:rsidR="00000000" w:rsidDel="00000000" w:rsidP="00000000" w:rsidRDefault="00000000" w:rsidRPr="00000000" w14:paraId="00000017">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Core Themes:</w:t>
      </w:r>
      <w:r w:rsidDel="00000000" w:rsidR="00000000" w:rsidRPr="00000000">
        <w:rPr>
          <w:rFonts w:ascii="Times New Roman" w:cs="Times New Roman" w:eastAsia="Times New Roman" w:hAnsi="Times New Roman"/>
          <w:sz w:val="26"/>
          <w:szCs w:val="26"/>
          <w:rtl w:val="0"/>
        </w:rPr>
        <w:t xml:space="preserve"> Key OS design areas include </w:t>
      </w:r>
      <w:r w:rsidDel="00000000" w:rsidR="00000000" w:rsidRPr="00000000">
        <w:rPr>
          <w:rFonts w:ascii="Times New Roman" w:cs="Times New Roman" w:eastAsia="Times New Roman" w:hAnsi="Times New Roman"/>
          <w:b w:val="1"/>
          <w:bCs w:val="1"/>
          <w:sz w:val="26"/>
          <w:szCs w:val="26"/>
          <w:rtl w:val="0"/>
        </w:rPr>
        <w:t xml:space="preserve">virtualization</w:t>
      </w:r>
      <w:r w:rsidDel="00000000" w:rsidR="00000000" w:rsidRPr="00000000">
        <w:rPr>
          <w:rFonts w:ascii="Times New Roman" w:cs="Times New Roman" w:eastAsia="Times New Roman" w:hAnsi="Times New Roman"/>
          <w:sz w:val="26"/>
          <w:szCs w:val="26"/>
          <w:rtl w:val="0"/>
        </w:rPr>
        <w:t xml:space="preserve"> (CPU and memory management), </w:t>
      </w:r>
      <w:r w:rsidDel="00000000" w:rsidR="00000000" w:rsidRPr="00000000">
        <w:rPr>
          <w:rFonts w:ascii="Times New Roman" w:cs="Times New Roman" w:eastAsia="Times New Roman" w:hAnsi="Times New Roman"/>
          <w:b w:val="1"/>
          <w:bCs w:val="1"/>
          <w:sz w:val="26"/>
          <w:szCs w:val="26"/>
          <w:rtl w:val="0"/>
        </w:rPr>
        <w:t xml:space="preserve">concurrency</w:t>
      </w:r>
      <w:r w:rsidDel="00000000" w:rsidR="00000000" w:rsidRPr="00000000">
        <w:rPr>
          <w:rFonts w:ascii="Times New Roman" w:cs="Times New Roman" w:eastAsia="Times New Roman" w:hAnsi="Times New Roman"/>
          <w:sz w:val="26"/>
          <w:szCs w:val="26"/>
          <w:rtl w:val="0"/>
        </w:rPr>
        <w:t xml:space="preserve"> (managing multiple simultaneous tasks), and </w:t>
      </w:r>
      <w:r w:rsidDel="00000000" w:rsidR="00000000" w:rsidRPr="00000000">
        <w:rPr>
          <w:rFonts w:ascii="Times New Roman" w:cs="Times New Roman" w:eastAsia="Times New Roman" w:hAnsi="Times New Roman"/>
          <w:b w:val="1"/>
          <w:bCs w:val="1"/>
          <w:sz w:val="26"/>
          <w:szCs w:val="26"/>
          <w:rtl w:val="0"/>
        </w:rPr>
        <w:t xml:space="preserve">persistence</w:t>
      </w:r>
      <w:r w:rsidDel="00000000" w:rsidR="00000000" w:rsidRPr="00000000">
        <w:rPr>
          <w:rFonts w:ascii="Times New Roman" w:cs="Times New Roman" w:eastAsia="Times New Roman" w:hAnsi="Times New Roman"/>
          <w:sz w:val="26"/>
          <w:szCs w:val="26"/>
          <w:rtl w:val="0"/>
        </w:rPr>
        <w:t xml:space="preserve"> (file systems and disk management).</w:t>
      </w:r>
    </w:p>
    <w:p w:rsidR="00000000" w:rsidDel="00000000" w:rsidP="00000000" w:rsidRDefault="00000000" w:rsidRPr="00000000" w14:paraId="00000018">
      <w:pPr>
        <w:numPr>
          <w:ilvl w:val="0"/>
          <w:numId w:val="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Privilege Levels:</w:t>
      </w:r>
      <w:r w:rsidDel="00000000" w:rsidR="00000000" w:rsidRPr="00000000">
        <w:rPr>
          <w:rFonts w:ascii="Times New Roman" w:cs="Times New Roman" w:eastAsia="Times New Roman" w:hAnsi="Times New Roman"/>
          <w:sz w:val="26"/>
          <w:szCs w:val="26"/>
          <w:rtl w:val="0"/>
        </w:rPr>
        <w:t xml:space="preserve"> Hardware provides different privilege levels, typically split into </w:t>
      </w:r>
      <w:r w:rsidDel="00000000" w:rsidR="00000000" w:rsidRPr="00000000">
        <w:rPr>
          <w:rFonts w:ascii="Times New Roman" w:cs="Times New Roman" w:eastAsia="Times New Roman" w:hAnsi="Times New Roman"/>
          <w:b w:val="1"/>
          <w:bCs w:val="1"/>
          <w:sz w:val="26"/>
          <w:szCs w:val="26"/>
          <w:rtl w:val="0"/>
        </w:rPr>
        <w:t xml:space="preserve">User Mode</w:t>
      </w:r>
      <w:r w:rsidDel="00000000" w:rsidR="00000000" w:rsidRPr="00000000">
        <w:rPr>
          <w:rFonts w:ascii="Times New Roman" w:cs="Times New Roman" w:eastAsia="Times New Roman" w:hAnsi="Times New Roman"/>
          <w:sz w:val="26"/>
          <w:szCs w:val="26"/>
          <w:rtl w:val="0"/>
        </w:rPr>
        <w:t xml:space="preserve"> for applications and </w:t>
      </w:r>
      <w:r w:rsidDel="00000000" w:rsidR="00000000" w:rsidRPr="00000000">
        <w:rPr>
          <w:rFonts w:ascii="Times New Roman" w:cs="Times New Roman" w:eastAsia="Times New Roman" w:hAnsi="Times New Roman"/>
          <w:b w:val="1"/>
          <w:bCs w:val="1"/>
          <w:sz w:val="26"/>
          <w:szCs w:val="26"/>
          <w:rtl w:val="0"/>
        </w:rPr>
        <w:t xml:space="preserve">Kernel Mode</w:t>
      </w:r>
      <w:r w:rsidDel="00000000" w:rsidR="00000000" w:rsidRPr="00000000">
        <w:rPr>
          <w:rFonts w:ascii="Times New Roman" w:cs="Times New Roman" w:eastAsia="Times New Roman" w:hAnsi="Times New Roman"/>
          <w:sz w:val="26"/>
          <w:szCs w:val="26"/>
          <w:rtl w:val="0"/>
        </w:rPr>
        <w:t xml:space="preserve"> for the OS core, with </w:t>
      </w:r>
      <w:r w:rsidDel="00000000" w:rsidR="00000000" w:rsidRPr="00000000">
        <w:rPr>
          <w:rFonts w:ascii="Times New Roman" w:cs="Times New Roman" w:eastAsia="Times New Roman" w:hAnsi="Times New Roman"/>
          <w:b w:val="1"/>
          <w:bCs w:val="1"/>
          <w:sz w:val="26"/>
          <w:szCs w:val="26"/>
          <w:rtl w:val="0"/>
        </w:rPr>
        <w:t xml:space="preserve">System Calls (syscalls)</w:t>
      </w:r>
      <w:r w:rsidDel="00000000" w:rsidR="00000000" w:rsidRPr="00000000">
        <w:rPr>
          <w:rFonts w:ascii="Times New Roman" w:cs="Times New Roman" w:eastAsia="Times New Roman" w:hAnsi="Times New Roman"/>
          <w:sz w:val="26"/>
          <w:szCs w:val="26"/>
          <w:rtl w:val="0"/>
        </w:rPr>
        <w:t xml:space="preserve"> acting as the gatekeeper interface between the two.</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kfcayxoazoga" w:id="5"/>
      <w:bookmarkEnd w:id="5"/>
      <w:r w:rsidDel="00000000" w:rsidR="00000000" w:rsidRPr="00000000">
        <w:rPr>
          <w:rFonts w:ascii="Times New Roman" w:cs="Times New Roman" w:eastAsia="Times New Roman" w:hAnsi="Times New Roman"/>
          <w:b w:val="1"/>
          <w:bCs w:val="1"/>
          <w:color w:val="000000"/>
          <w:sz w:val="30"/>
          <w:szCs w:val="30"/>
          <w:rtl w:val="0"/>
        </w:rPr>
        <w:t xml:space="preserve">6. Processes and Threads</w:t>
      </w:r>
    </w:p>
    <w:p w:rsidR="00000000" w:rsidDel="00000000" w:rsidP="00000000" w:rsidRDefault="00000000" w:rsidRPr="00000000" w14:paraId="0000001A">
      <w:pPr>
        <w:numPr>
          <w:ilvl w:val="0"/>
          <w:numId w:val="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Process:</w:t>
      </w:r>
      <w:r w:rsidDel="00000000" w:rsidR="00000000" w:rsidRPr="00000000">
        <w:rPr>
          <w:rFonts w:ascii="Times New Roman" w:cs="Times New Roman" w:eastAsia="Times New Roman" w:hAnsi="Times New Roman"/>
          <w:sz w:val="26"/>
          <w:szCs w:val="26"/>
          <w:rtl w:val="0"/>
        </w:rPr>
        <w:t xml:space="preserve"> A running instance of a program that includes its own address space, registers, and stack/heap state. In UNIX-like systems, the </w:t>
      </w:r>
      <w:r w:rsidDel="00000000" w:rsidR="00000000" w:rsidRPr="00000000">
        <w:rPr>
          <w:rFonts w:ascii="Times New Roman" w:cs="Times New Roman" w:eastAsia="Times New Roman" w:hAnsi="Times New Roman"/>
          <w:b w:val="1"/>
          <w:bCs w:val="1"/>
          <w:sz w:val="26"/>
          <w:szCs w:val="26"/>
          <w:rtl w:val="0"/>
        </w:rPr>
        <w:t xml:space="preserve">fork()</w:t>
      </w:r>
      <w:r w:rsidDel="00000000" w:rsidR="00000000" w:rsidRPr="00000000">
        <w:rPr>
          <w:rFonts w:ascii="Times New Roman" w:cs="Times New Roman" w:eastAsia="Times New Roman" w:hAnsi="Times New Roman"/>
          <w:sz w:val="26"/>
          <w:szCs w:val="26"/>
          <w:rtl w:val="0"/>
        </w:rPr>
        <w:t xml:space="preserve"> system call creates a copy of a process, and </w:t>
      </w:r>
      <w:r w:rsidDel="00000000" w:rsidR="00000000" w:rsidRPr="00000000">
        <w:rPr>
          <w:rFonts w:ascii="Times New Roman" w:cs="Times New Roman" w:eastAsia="Times New Roman" w:hAnsi="Times New Roman"/>
          <w:b w:val="1"/>
          <w:bCs w:val="1"/>
          <w:sz w:val="26"/>
          <w:szCs w:val="26"/>
          <w:rtl w:val="0"/>
        </w:rPr>
        <w:t xml:space="preserve">exec()</w:t>
      </w:r>
      <w:r w:rsidDel="00000000" w:rsidR="00000000" w:rsidRPr="00000000">
        <w:rPr>
          <w:rFonts w:ascii="Times New Roman" w:cs="Times New Roman" w:eastAsia="Times New Roman" w:hAnsi="Times New Roman"/>
          <w:sz w:val="26"/>
          <w:szCs w:val="26"/>
          <w:rtl w:val="0"/>
        </w:rPr>
        <w:t xml:space="preserve"> replaces the process image with a new program.</w:t>
      </w:r>
    </w:p>
    <w:p w:rsidR="00000000" w:rsidDel="00000000" w:rsidP="00000000" w:rsidRDefault="00000000" w:rsidRPr="00000000" w14:paraId="0000001B">
      <w:pPr>
        <w:numPr>
          <w:ilvl w:val="0"/>
          <w:numId w:val="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Thread:</w:t>
      </w:r>
      <w:r w:rsidDel="00000000" w:rsidR="00000000" w:rsidRPr="00000000">
        <w:rPr>
          <w:rFonts w:ascii="Times New Roman" w:cs="Times New Roman" w:eastAsia="Times New Roman" w:hAnsi="Times New Roman"/>
          <w:sz w:val="26"/>
          <w:szCs w:val="26"/>
          <w:rtl w:val="0"/>
        </w:rPr>
        <w:t xml:space="preserve"> The smallest sequence of instructions managed independently by a scheduler; threads within a process share the same memory and resources but have their own stacks.</w:t>
      </w:r>
    </w:p>
    <w:p w:rsidR="00000000" w:rsidDel="00000000" w:rsidP="00000000" w:rsidRDefault="00000000" w:rsidRPr="00000000" w14:paraId="0000001C">
      <w:pPr>
        <w:numPr>
          <w:ilvl w:val="0"/>
          <w:numId w:val="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Concurrency:</w:t>
      </w:r>
      <w:r w:rsidDel="00000000" w:rsidR="00000000" w:rsidRPr="00000000">
        <w:rPr>
          <w:rFonts w:ascii="Times New Roman" w:cs="Times New Roman" w:eastAsia="Times New Roman" w:hAnsi="Times New Roman"/>
          <w:sz w:val="26"/>
          <w:szCs w:val="26"/>
          <w:rtl w:val="0"/>
        </w:rPr>
        <w:t xml:space="preserve"> Because multiple threads share memory, developers must use </w:t>
      </w:r>
      <w:r w:rsidDel="00000000" w:rsidR="00000000" w:rsidRPr="00000000">
        <w:rPr>
          <w:rFonts w:ascii="Times New Roman" w:cs="Times New Roman" w:eastAsia="Times New Roman" w:hAnsi="Times New Roman"/>
          <w:b w:val="1"/>
          <w:bCs w:val="1"/>
          <w:sz w:val="26"/>
          <w:szCs w:val="26"/>
          <w:rtl w:val="0"/>
        </w:rPr>
        <w:t xml:space="preserve">synchronization primitives</w:t>
      </w:r>
      <w:r w:rsidDel="00000000" w:rsidR="00000000" w:rsidRPr="00000000">
        <w:rPr>
          <w:rFonts w:ascii="Times New Roman" w:cs="Times New Roman" w:eastAsia="Times New Roman" w:hAnsi="Times New Roman"/>
          <w:sz w:val="26"/>
          <w:szCs w:val="26"/>
          <w:rtl w:val="0"/>
        </w:rPr>
        <w:t xml:space="preserve"> like </w:t>
      </w:r>
      <w:r w:rsidDel="00000000" w:rsidR="00000000" w:rsidRPr="00000000">
        <w:rPr>
          <w:rFonts w:ascii="Times New Roman" w:cs="Times New Roman" w:eastAsia="Times New Roman" w:hAnsi="Times New Roman"/>
          <w:b w:val="1"/>
          <w:bCs w:val="1"/>
          <w:sz w:val="26"/>
          <w:szCs w:val="26"/>
          <w:rtl w:val="0"/>
        </w:rPr>
        <w:t xml:space="preserve">mutexes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semaphores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atomic operations</w:t>
      </w:r>
      <w:r w:rsidDel="00000000" w:rsidR="00000000" w:rsidRPr="00000000">
        <w:rPr>
          <w:rFonts w:ascii="Times New Roman" w:cs="Times New Roman" w:eastAsia="Times New Roman" w:hAnsi="Times New Roman"/>
          <w:sz w:val="26"/>
          <w:szCs w:val="26"/>
          <w:rtl w:val="0"/>
        </w:rPr>
        <w:t xml:space="preserve"> (e.g., Compare-and-Swap) to prevent data corruption from </w:t>
      </w:r>
      <w:r w:rsidDel="00000000" w:rsidR="00000000" w:rsidRPr="00000000">
        <w:rPr>
          <w:rFonts w:ascii="Times New Roman" w:cs="Times New Roman" w:eastAsia="Times New Roman" w:hAnsi="Times New Roman"/>
          <w:b w:val="1"/>
          <w:bCs w:val="1"/>
          <w:sz w:val="26"/>
          <w:szCs w:val="26"/>
          <w:rtl w:val="0"/>
        </w:rPr>
        <w:t xml:space="preserve">race conditions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80ap7nu69jbt" w:id="6"/>
      <w:bookmarkEnd w:id="6"/>
      <w:r w:rsidDel="00000000" w:rsidR="00000000" w:rsidRPr="00000000">
        <w:rPr>
          <w:rFonts w:ascii="Times New Roman" w:cs="Times New Roman" w:eastAsia="Times New Roman" w:hAnsi="Times New Roman"/>
          <w:b w:val="1"/>
          <w:bCs w:val="1"/>
          <w:color w:val="000000"/>
          <w:sz w:val="30"/>
          <w:szCs w:val="30"/>
          <w:rtl w:val="0"/>
        </w:rPr>
        <w:t xml:space="preserve">7. File Systems</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systems provide the abstraction for organizing and storing data persistently on secondary storage. They manage </w:t>
      </w:r>
      <w:r w:rsidDel="00000000" w:rsidR="00000000" w:rsidRPr="00000000">
        <w:rPr>
          <w:rFonts w:ascii="Times New Roman" w:cs="Times New Roman" w:eastAsia="Times New Roman" w:hAnsi="Times New Roman"/>
          <w:b w:val="1"/>
          <w:bCs w:val="1"/>
          <w:sz w:val="26"/>
          <w:szCs w:val="26"/>
          <w:rtl w:val="0"/>
        </w:rPr>
        <w:t xml:space="preserve">directories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metadata</w:t>
      </w:r>
      <w:r w:rsidDel="00000000" w:rsidR="00000000" w:rsidRPr="00000000">
        <w:rPr>
          <w:rFonts w:ascii="Times New Roman" w:cs="Times New Roman" w:eastAsia="Times New Roman" w:hAnsi="Times New Roman"/>
          <w:sz w:val="26"/>
          <w:szCs w:val="26"/>
          <w:rtl w:val="0"/>
        </w:rPr>
        <w:t xml:space="preserve"> through structures like </w:t>
      </w:r>
      <w:r w:rsidDel="00000000" w:rsidR="00000000" w:rsidRPr="00000000">
        <w:rPr>
          <w:rFonts w:ascii="Times New Roman" w:cs="Times New Roman" w:eastAsia="Times New Roman" w:hAnsi="Times New Roman"/>
          <w:b w:val="1"/>
          <w:bCs w:val="1"/>
          <w:sz w:val="26"/>
          <w:szCs w:val="26"/>
          <w:rtl w:val="0"/>
        </w:rPr>
        <w:t xml:space="preserve">inodes</w:t>
      </w:r>
      <w:r w:rsidDel="00000000" w:rsidR="00000000" w:rsidRPr="00000000">
        <w:rPr>
          <w:rFonts w:ascii="Times New Roman" w:cs="Times New Roman" w:eastAsia="Times New Roman" w:hAnsi="Times New Roman"/>
          <w:sz w:val="26"/>
          <w:szCs w:val="26"/>
          <w:rtl w:val="0"/>
        </w:rPr>
        <w:t xml:space="preserve"> and use </w:t>
      </w:r>
      <w:r w:rsidDel="00000000" w:rsidR="00000000" w:rsidRPr="00000000">
        <w:rPr>
          <w:rFonts w:ascii="Times New Roman" w:cs="Times New Roman" w:eastAsia="Times New Roman" w:hAnsi="Times New Roman"/>
          <w:b w:val="1"/>
          <w:bCs w:val="1"/>
          <w:sz w:val="26"/>
          <w:szCs w:val="26"/>
          <w:rtl w:val="0"/>
        </w:rPr>
        <w:t xml:space="preserve">journaling</w:t>
      </w:r>
      <w:r w:rsidDel="00000000" w:rsidR="00000000" w:rsidRPr="00000000">
        <w:rPr>
          <w:rFonts w:ascii="Times New Roman" w:cs="Times New Roman" w:eastAsia="Times New Roman" w:hAnsi="Times New Roman"/>
          <w:sz w:val="26"/>
          <w:szCs w:val="26"/>
          <w:rtl w:val="0"/>
        </w:rPr>
        <w:t xml:space="preserve"> to ensure the system can recover from crashes.</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f3sbbd9mdi3" w:id="7"/>
      <w:bookmarkEnd w:id="7"/>
      <w:r w:rsidDel="00000000" w:rsidR="00000000" w:rsidRPr="00000000">
        <w:rPr>
          <w:rFonts w:ascii="Times New Roman" w:cs="Times New Roman" w:eastAsia="Times New Roman" w:hAnsi="Times New Roman"/>
          <w:b w:val="1"/>
          <w:bCs w:val="1"/>
          <w:color w:val="000000"/>
          <w:sz w:val="30"/>
          <w:szCs w:val="30"/>
          <w:rtl w:val="0"/>
        </w:rPr>
        <w:t xml:space="preserve">8. System Boot Process</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boot process is a structured sequence that brings a computer from power-off to a functional state.</w:t>
      </w:r>
    </w:p>
    <w:p w:rsidR="00000000" w:rsidDel="00000000" w:rsidP="00000000" w:rsidRDefault="00000000" w:rsidRPr="00000000" w14:paraId="00000021">
      <w:pPr>
        <w:numPr>
          <w:ilvl w:val="0"/>
          <w:numId w:val="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Power-On:</w:t>
      </w:r>
      <w:r w:rsidDel="00000000" w:rsidR="00000000" w:rsidRPr="00000000">
        <w:rPr>
          <w:rFonts w:ascii="Times New Roman" w:cs="Times New Roman" w:eastAsia="Times New Roman" w:hAnsi="Times New Roman"/>
          <w:sz w:val="26"/>
          <w:szCs w:val="26"/>
          <w:rtl w:val="0"/>
        </w:rPr>
        <w:t xml:space="preserve"> The PSU performs a self-test and sends a "power good" signal to the motherboard.</w:t>
      </w:r>
    </w:p>
    <w:p w:rsidR="00000000" w:rsidDel="00000000" w:rsidP="00000000" w:rsidRDefault="00000000" w:rsidRPr="00000000" w14:paraId="00000022">
      <w:pPr>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Firmware Execution:</w:t>
      </w:r>
      <w:r w:rsidDel="00000000" w:rsidR="00000000" w:rsidRPr="00000000">
        <w:rPr>
          <w:rFonts w:ascii="Times New Roman" w:cs="Times New Roman" w:eastAsia="Times New Roman" w:hAnsi="Times New Roman"/>
          <w:sz w:val="26"/>
          <w:szCs w:val="26"/>
          <w:rtl w:val="0"/>
        </w:rPr>
        <w:t xml:space="preserve"> The CPU starts executing instructions from the </w:t>
      </w:r>
      <w:r w:rsidDel="00000000" w:rsidR="00000000" w:rsidRPr="00000000">
        <w:rPr>
          <w:rFonts w:ascii="Times New Roman" w:cs="Times New Roman" w:eastAsia="Times New Roman" w:hAnsi="Times New Roman"/>
          <w:b w:val="1"/>
          <w:bCs w:val="1"/>
          <w:sz w:val="26"/>
          <w:szCs w:val="26"/>
          <w:rtl w:val="0"/>
        </w:rPr>
        <w:t xml:space="preserve">BIOS/UEFI</w:t>
      </w:r>
      <w:r w:rsidDel="00000000" w:rsidR="00000000" w:rsidRPr="00000000">
        <w:rPr>
          <w:rFonts w:ascii="Times New Roman" w:cs="Times New Roman" w:eastAsia="Times New Roman" w:hAnsi="Times New Roman"/>
          <w:sz w:val="26"/>
          <w:szCs w:val="26"/>
          <w:rtl w:val="0"/>
        </w:rPr>
        <w:t xml:space="preserve"> at a fixed </w:t>
      </w:r>
      <w:r w:rsidDel="00000000" w:rsidR="00000000" w:rsidRPr="00000000">
        <w:rPr>
          <w:rFonts w:ascii="Times New Roman" w:cs="Times New Roman" w:eastAsia="Times New Roman" w:hAnsi="Times New Roman"/>
          <w:b w:val="1"/>
          <w:bCs w:val="1"/>
          <w:sz w:val="26"/>
          <w:szCs w:val="26"/>
          <w:rtl w:val="0"/>
        </w:rPr>
        <w:t xml:space="preserve">reset vector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POST:</w:t>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b w:val="1"/>
          <w:bCs w:val="1"/>
          <w:sz w:val="26"/>
          <w:szCs w:val="26"/>
          <w:rtl w:val="0"/>
        </w:rPr>
        <w:t xml:space="preserve">Power-On Self-Test</w:t>
      </w:r>
      <w:r w:rsidDel="00000000" w:rsidR="00000000" w:rsidRPr="00000000">
        <w:rPr>
          <w:rFonts w:ascii="Times New Roman" w:cs="Times New Roman" w:eastAsia="Times New Roman" w:hAnsi="Times New Roman"/>
          <w:sz w:val="26"/>
          <w:szCs w:val="26"/>
          <w:rtl w:val="0"/>
        </w:rPr>
        <w:t xml:space="preserve"> checks essential hardware like RAM, CPU registers, and the video card.</w:t>
      </w:r>
    </w:p>
    <w:p w:rsidR="00000000" w:rsidDel="00000000" w:rsidP="00000000" w:rsidRDefault="00000000" w:rsidRPr="00000000" w14:paraId="00000024">
      <w:pPr>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Bootloader:</w:t>
      </w:r>
      <w:r w:rsidDel="00000000" w:rsidR="00000000" w:rsidRPr="00000000">
        <w:rPr>
          <w:rFonts w:ascii="Times New Roman" w:cs="Times New Roman" w:eastAsia="Times New Roman" w:hAnsi="Times New Roman"/>
          <w:sz w:val="26"/>
          <w:szCs w:val="26"/>
          <w:rtl w:val="0"/>
        </w:rPr>
        <w:t xml:space="preserve"> The firmware locates a bootable device and loads the </w:t>
      </w:r>
      <w:r w:rsidDel="00000000" w:rsidR="00000000" w:rsidRPr="00000000">
        <w:rPr>
          <w:rFonts w:ascii="Times New Roman" w:cs="Times New Roman" w:eastAsia="Times New Roman" w:hAnsi="Times New Roman"/>
          <w:b w:val="1"/>
          <w:bCs w:val="1"/>
          <w:sz w:val="26"/>
          <w:szCs w:val="26"/>
          <w:rtl w:val="0"/>
        </w:rPr>
        <w:t xml:space="preserve">Master Boot Record (MBR)</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EFI System Partition</w:t>
      </w:r>
      <w:r w:rsidDel="00000000" w:rsidR="00000000" w:rsidRPr="00000000">
        <w:rPr>
          <w:rFonts w:ascii="Times New Roman" w:cs="Times New Roman" w:eastAsia="Times New Roman" w:hAnsi="Times New Roman"/>
          <w:sz w:val="26"/>
          <w:szCs w:val="26"/>
          <w:rtl w:val="0"/>
        </w:rPr>
        <w:t xml:space="preserve">, which executes a bootloader like </w:t>
      </w:r>
      <w:r w:rsidDel="00000000" w:rsidR="00000000" w:rsidRPr="00000000">
        <w:rPr>
          <w:rFonts w:ascii="Times New Roman" w:cs="Times New Roman" w:eastAsia="Times New Roman" w:hAnsi="Times New Roman"/>
          <w:b w:val="1"/>
          <w:bCs w:val="1"/>
          <w:sz w:val="26"/>
          <w:szCs w:val="26"/>
          <w:rtl w:val="0"/>
        </w:rPr>
        <w:t xml:space="preserve">GRUB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5">
      <w:pPr>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Kernel Loading:</w:t>
      </w:r>
      <w:r w:rsidDel="00000000" w:rsidR="00000000" w:rsidRPr="00000000">
        <w:rPr>
          <w:rFonts w:ascii="Times New Roman" w:cs="Times New Roman" w:eastAsia="Times New Roman" w:hAnsi="Times New Roman"/>
          <w:sz w:val="26"/>
          <w:szCs w:val="26"/>
          <w:rtl w:val="0"/>
        </w:rPr>
        <w:t xml:space="preserve"> The bootloader loads the compressed OS </w:t>
      </w:r>
      <w:r w:rsidDel="00000000" w:rsidR="00000000" w:rsidRPr="00000000">
        <w:rPr>
          <w:rFonts w:ascii="Times New Roman" w:cs="Times New Roman" w:eastAsia="Times New Roman" w:hAnsi="Times New Roman"/>
          <w:b w:val="1"/>
          <w:bCs w:val="1"/>
          <w:sz w:val="26"/>
          <w:szCs w:val="26"/>
          <w:rtl w:val="0"/>
        </w:rPr>
        <w:t xml:space="preserve">kernel</w:t>
      </w:r>
      <w:r w:rsidDel="00000000" w:rsidR="00000000" w:rsidRPr="00000000">
        <w:rPr>
          <w:rFonts w:ascii="Times New Roman" w:cs="Times New Roman" w:eastAsia="Times New Roman" w:hAnsi="Times New Roman"/>
          <w:sz w:val="26"/>
          <w:szCs w:val="26"/>
          <w:rtl w:val="0"/>
        </w:rPr>
        <w:t xml:space="preserve"> into RAM and transfers control to it.</w:t>
      </w:r>
    </w:p>
    <w:p w:rsidR="00000000" w:rsidDel="00000000" w:rsidP="00000000" w:rsidRDefault="00000000" w:rsidRPr="00000000" w14:paraId="00000026">
      <w:pPr>
        <w:numPr>
          <w:ilvl w:val="0"/>
          <w:numId w:val="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Init:</w:t>
      </w:r>
      <w:r w:rsidDel="00000000" w:rsidR="00000000" w:rsidRPr="00000000">
        <w:rPr>
          <w:rFonts w:ascii="Times New Roman" w:cs="Times New Roman" w:eastAsia="Times New Roman" w:hAnsi="Times New Roman"/>
          <w:sz w:val="26"/>
          <w:szCs w:val="26"/>
          <w:rtl w:val="0"/>
        </w:rPr>
        <w:t xml:space="preserve"> The kernel initializes drivers and mounts the root filesystem, launching the first user-space process (typically </w:t>
      </w:r>
      <w:r w:rsidDel="00000000" w:rsidR="00000000" w:rsidRPr="00000000">
        <w:rPr>
          <w:rFonts w:ascii="Times New Roman" w:cs="Times New Roman" w:eastAsia="Times New Roman" w:hAnsi="Times New Roman"/>
          <w:b w:val="1"/>
          <w:bCs w:val="1"/>
          <w:sz w:val="26"/>
          <w:szCs w:val="26"/>
          <w:rtl w:val="0"/>
        </w:rPr>
        <w:t xml:space="preserve">PID 1</w:t>
      </w:r>
      <w:r w:rsidDel="00000000" w:rsidR="00000000" w:rsidRPr="00000000">
        <w:rPr>
          <w:rFonts w:ascii="Times New Roman" w:cs="Times New Roman" w:eastAsia="Times New Roman" w:hAnsi="Times New Roman"/>
          <w:sz w:val="26"/>
          <w:szCs w:val="26"/>
          <w:rtl w:val="0"/>
        </w:rPr>
        <w:t xml:space="preserve">, such as </w:t>
      </w:r>
      <w:r w:rsidDel="00000000" w:rsidR="00000000" w:rsidRPr="00000000">
        <w:rPr>
          <w:rFonts w:ascii="Times New Roman" w:cs="Times New Roman" w:eastAsia="Times New Roman" w:hAnsi="Times New Roman"/>
          <w:color w:val="188038"/>
          <w:sz w:val="26"/>
          <w:szCs w:val="26"/>
          <w:rtl w:val="0"/>
        </w:rPr>
        <w:t xml:space="preserve">systemd</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color w:val="188038"/>
          <w:sz w:val="26"/>
          <w:szCs w:val="26"/>
          <w:rtl w:val="0"/>
        </w:rPr>
        <w:t xml:space="preserve">init</w:t>
      </w:r>
      <w:r w:rsidDel="00000000" w:rsidR="00000000" w:rsidRPr="00000000">
        <w:rPr>
          <w:rFonts w:ascii="Times New Roman" w:cs="Times New Roman" w:eastAsia="Times New Roman" w:hAnsi="Times New Roman"/>
          <w:sz w:val="26"/>
          <w:szCs w:val="26"/>
          <w:rtl w:val="0"/>
        </w:rPr>
        <w:t xml:space="preserve">), which starts system services.</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do22w99w84u6" w:id="8"/>
      <w:bookmarkEnd w:id="8"/>
      <w:r w:rsidDel="00000000" w:rsidR="00000000" w:rsidRPr="00000000">
        <w:rPr>
          <w:rFonts w:ascii="Times New Roman" w:cs="Times New Roman" w:eastAsia="Times New Roman" w:hAnsi="Times New Roman"/>
          <w:b w:val="1"/>
          <w:bCs w:val="1"/>
          <w:color w:val="000000"/>
          <w:sz w:val="30"/>
          <w:szCs w:val="30"/>
          <w:rtl w:val="0"/>
        </w:rPr>
        <w:t xml:space="preserve">9. Applications and Services</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booting, the OS transitions to user-space, where it provides a runtime environment for applications. Standard services (daemons) are started by the </w:t>
      </w:r>
      <w:r w:rsidDel="00000000" w:rsidR="00000000" w:rsidRPr="00000000">
        <w:rPr>
          <w:rFonts w:ascii="Times New Roman" w:cs="Times New Roman" w:eastAsia="Times New Roman" w:hAnsi="Times New Roman"/>
          <w:color w:val="188038"/>
          <w:sz w:val="26"/>
          <w:szCs w:val="26"/>
          <w:rtl w:val="0"/>
        </w:rPr>
        <w:t xml:space="preserve">init</w:t>
      </w:r>
      <w:r w:rsidDel="00000000" w:rsidR="00000000" w:rsidRPr="00000000">
        <w:rPr>
          <w:rFonts w:ascii="Times New Roman" w:cs="Times New Roman" w:eastAsia="Times New Roman" w:hAnsi="Times New Roman"/>
          <w:sz w:val="26"/>
          <w:szCs w:val="26"/>
          <w:rtl w:val="0"/>
        </w:rPr>
        <w:t xml:space="preserve"> process to handle networking, logging, and hardware management.</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1h6f90h2edju" w:id="9"/>
      <w:bookmarkEnd w:id="9"/>
      <w:r w:rsidDel="00000000" w:rsidR="00000000" w:rsidRPr="00000000">
        <w:rPr>
          <w:rFonts w:ascii="Times New Roman" w:cs="Times New Roman" w:eastAsia="Times New Roman" w:hAnsi="Times New Roman"/>
          <w:b w:val="1"/>
          <w:bCs w:val="1"/>
          <w:color w:val="000000"/>
          <w:sz w:val="30"/>
          <w:szCs w:val="30"/>
          <w:rtl w:val="0"/>
        </w:rPr>
        <w:t xml:space="preserve">10. Virtualization Basics</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Virtualization</w:t>
      </w:r>
      <w:r w:rsidDel="00000000" w:rsidR="00000000" w:rsidRPr="00000000">
        <w:rPr>
          <w:rFonts w:ascii="Times New Roman" w:cs="Times New Roman" w:eastAsia="Times New Roman" w:hAnsi="Times New Roman"/>
          <w:sz w:val="26"/>
          <w:szCs w:val="26"/>
          <w:rtl w:val="0"/>
        </w:rPr>
        <w:t xml:space="preserve"> uses a </w:t>
      </w:r>
      <w:r w:rsidDel="00000000" w:rsidR="00000000" w:rsidRPr="00000000">
        <w:rPr>
          <w:rFonts w:ascii="Times New Roman" w:cs="Times New Roman" w:eastAsia="Times New Roman" w:hAnsi="Times New Roman"/>
          <w:b w:val="1"/>
          <w:bCs w:val="1"/>
          <w:sz w:val="26"/>
          <w:szCs w:val="26"/>
          <w:rtl w:val="0"/>
        </w:rPr>
        <w:t xml:space="preserve">Virtual Machine Monitor (VMM)</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Hypervisor</w:t>
      </w:r>
      <w:r w:rsidDel="00000000" w:rsidR="00000000" w:rsidRPr="00000000">
        <w:rPr>
          <w:rFonts w:ascii="Times New Roman" w:cs="Times New Roman" w:eastAsia="Times New Roman" w:hAnsi="Times New Roman"/>
          <w:sz w:val="26"/>
          <w:szCs w:val="26"/>
          <w:rtl w:val="0"/>
        </w:rPr>
        <w:t xml:space="preserve"> to abstract physical hardware into multiple isolated environments. This allows multiple guest operating systems to share the same physical resources, with the hypervisor managing the mapping of virtual resources (like virtual CPUs and memory) to the underlying physical hardware.</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