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5584" w14:textId="45FDEC00" w:rsidR="00964CF5" w:rsidRDefault="00964CF5" w:rsidP="00964CF5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12</w:t>
      </w:r>
    </w:p>
    <w:p w14:paraId="323CA602" w14:textId="14029EBD" w:rsidR="00964CF5" w:rsidRDefault="00964CF5" w:rsidP="00964CF5">
      <w:pPr>
        <w:rPr>
          <w:lang w:val="en-US"/>
        </w:rPr>
      </w:pPr>
      <w:r>
        <w:rPr>
          <w:b/>
          <w:bCs/>
          <w:lang w:val="en-US"/>
        </w:rPr>
        <w:t>12.1 Deploying Frontends on AWS</w:t>
      </w:r>
    </w:p>
    <w:p w14:paraId="17745CE6" w14:textId="3CFBEDDB" w:rsidR="00EA0086" w:rsidRDefault="00EA0086" w:rsidP="00964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Objects are anything that are not stored on the database like mp4,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jpeg files etc.</w:t>
      </w:r>
    </w:p>
    <w:p w14:paraId="5DD7F56B" w14:textId="6E3A64D2" w:rsidR="00EA0086" w:rsidRPr="00EA0086" w:rsidRDefault="00EA0086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store objects in object stores. S3 is one such object store. Simple Storage Service – S3</w:t>
      </w:r>
    </w:p>
    <w:p w14:paraId="2107F2DB" w14:textId="77777777" w:rsidR="00EA0086" w:rsidRDefault="007D03FD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scale, deploying frontend on AWS is much cheaper than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>.</w:t>
      </w:r>
    </w:p>
    <w:p w14:paraId="0B4E8397" w14:textId="299F9192" w:rsidR="00B377EF" w:rsidRDefault="00B377EF" w:rsidP="00EA0086">
      <w:pPr>
        <w:pStyle w:val="ListParagraph"/>
        <w:numPr>
          <w:ilvl w:val="0"/>
          <w:numId w:val="1"/>
        </w:numPr>
        <w:rPr>
          <w:lang w:val="en-US"/>
        </w:rPr>
      </w:pPr>
      <w:r w:rsidRPr="00EA0086">
        <w:rPr>
          <w:lang w:val="en-US"/>
        </w:rPr>
        <w:t>CDNs – Content Delivery Networks.</w:t>
      </w:r>
      <w:r w:rsidR="00EA0086">
        <w:rPr>
          <w:lang w:val="en-US"/>
        </w:rPr>
        <w:t xml:space="preserve"> For distribution. Cloudfront.</w:t>
      </w:r>
    </w:p>
    <w:p w14:paraId="4961F88C" w14:textId="1BDDFCB0" w:rsidR="00EA0086" w:rsidRDefault="00EA0086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CDNs manage a lot of pops (point of presence) so that when a request goes for a file, the files </w:t>
      </w:r>
      <w:r w:rsidR="008074E6">
        <w:rPr>
          <w:lang w:val="en-US"/>
        </w:rPr>
        <w:t>get</w:t>
      </w:r>
      <w:r>
        <w:rPr>
          <w:lang w:val="en-US"/>
        </w:rPr>
        <w:t xml:space="preserve"> cached in that specific pop for a certain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>.</w:t>
      </w:r>
      <w:r w:rsidR="0052207B">
        <w:rPr>
          <w:lang w:val="en-US"/>
        </w:rPr>
        <w:t xml:space="preserve"> Pops are live smaller servers.</w:t>
      </w:r>
    </w:p>
    <w:p w14:paraId="04707817" w14:textId="089A01D2" w:rsidR="0052207B" w:rsidRDefault="0052207B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requests to object stores g</w:t>
      </w:r>
      <w:r w:rsidR="008074E6">
        <w:rPr>
          <w:lang w:val="en-US"/>
        </w:rPr>
        <w:t xml:space="preserve">o </w:t>
      </w:r>
      <w:r>
        <w:rPr>
          <w:lang w:val="en-US"/>
        </w:rPr>
        <w:t>through CDN.</w:t>
      </w:r>
    </w:p>
    <w:p w14:paraId="228F47E1" w14:textId="1D713992" w:rsidR="005967F0" w:rsidRDefault="0052207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 distribution cost is higher, so you ask for discount on CDNs.</w:t>
      </w:r>
    </w:p>
    <w:p w14:paraId="553E57A4" w14:textId="696100D0" w:rsidR="0052207B" w:rsidRDefault="0052207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backends, </w:t>
      </w:r>
      <w:r w:rsidR="004074A3">
        <w:rPr>
          <w:lang w:val="en-US"/>
        </w:rPr>
        <w:t>edge networks are used which is deploying backend applications over multiple servers. The do not use caching as each user requests a unique data.</w:t>
      </w:r>
    </w:p>
    <w:p w14:paraId="5DB34A12" w14:textId="04AA525D" w:rsidR="004074A3" w:rsidRDefault="004074A3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not use edge networks for storage as the files are very large.</w:t>
      </w:r>
    </w:p>
    <w:p w14:paraId="7D65BE94" w14:textId="20F12A89" w:rsidR="004074A3" w:rsidRDefault="004074A3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run build to get HTML, CSS and JS files from the react project.</w:t>
      </w:r>
    </w:p>
    <w:p w14:paraId="1BF7E338" w14:textId="54A991C6" w:rsidR="001977BD" w:rsidRDefault="001977BD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 serves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your file over a port.</w:t>
      </w:r>
    </w:p>
    <w:p w14:paraId="4877FF26" w14:textId="1BBC6438" w:rsidR="004912FC" w:rsidRDefault="004912FC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to block public access because we don’t want our files to be distributed through S3 as it is expensive. We want it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distributed through Cloudfront.</w:t>
      </w:r>
    </w:p>
    <w:p w14:paraId="5000F4A4" w14:textId="4CCE8469" w:rsidR="00FF4D0C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policy from Cloudfront and edit the bucket policy in S3 to allow Cloundfront to access S3.</w:t>
      </w:r>
    </w:p>
    <w:p w14:paraId="7318C80E" w14:textId="79DCF60F" w:rsidR="0034338F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cheap domains on namecheap.com</w:t>
      </w:r>
    </w:p>
    <w:p w14:paraId="0EA61017" w14:textId="00772501" w:rsidR="0034338F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add alternate domain names through Cloudfront</w:t>
      </w:r>
      <w:r w:rsidR="00D939F3">
        <w:rPr>
          <w:lang w:val="en-US"/>
        </w:rPr>
        <w:t>.</w:t>
      </w:r>
    </w:p>
    <w:p w14:paraId="477A79CD" w14:textId="78FCA214" w:rsidR="00D939F3" w:rsidRDefault="00D939F3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generate free SSL certificate for your new domain name through AWS or put one bought from GoDaddy etc. Amazon would verify by giving you a specific domain to put in your DNS</w:t>
      </w:r>
    </w:p>
    <w:p w14:paraId="3B6C73C4" w14:textId="09AFA338" w:rsidR="00D939F3" w:rsidRDefault="00D939F3" w:rsidP="0052207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you need to put you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domain in the DNS pointing to the</w:t>
      </w:r>
      <w:r w:rsidR="008074E6">
        <w:rPr>
          <w:lang w:val="en-US"/>
        </w:rPr>
        <w:t xml:space="preserve"> C</w:t>
      </w:r>
      <w:r>
        <w:rPr>
          <w:lang w:val="en-US"/>
        </w:rPr>
        <w:t>loudfront URL.</w:t>
      </w:r>
    </w:p>
    <w:p w14:paraId="469CC2D1" w14:textId="72137247" w:rsidR="008074E6" w:rsidRDefault="008074E6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add error </w:t>
      </w:r>
      <w:r w:rsidR="00F10F6B">
        <w:rPr>
          <w:lang w:val="en-US"/>
        </w:rPr>
        <w:t>pages if the user tries to hit an invalid page through Cloudfront.</w:t>
      </w:r>
    </w:p>
    <w:p w14:paraId="6DBFBF76" w14:textId="09EF35D8" w:rsidR="00F10F6B" w:rsidRDefault="00F10F6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all caches from the Cloudfront pops, you can go to Invalidations and add /*</w:t>
      </w:r>
    </w:p>
    <w:p w14:paraId="69434A80" w14:textId="65C7D965" w:rsidR="00F10F6B" w:rsidRDefault="00F10F6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CI/CD pipeline whenever you push your code to GitHub it automatically deploys to S3.</w:t>
      </w:r>
    </w:p>
    <w:p w14:paraId="744199B2" w14:textId="6815EE5D" w:rsidR="008074E6" w:rsidRDefault="00F10F6B" w:rsidP="008074E6">
      <w:pPr>
        <w:pStyle w:val="ListParagraph"/>
        <w:numPr>
          <w:ilvl w:val="0"/>
          <w:numId w:val="1"/>
        </w:numPr>
        <w:rPr>
          <w:lang w:val="en-US"/>
        </w:rPr>
      </w:pPr>
      <w:r w:rsidRPr="00F10F6B">
        <w:rPr>
          <w:b/>
          <w:bCs/>
          <w:lang w:val="en-US"/>
        </w:rPr>
        <w:t>Summary:</w:t>
      </w:r>
      <w:r>
        <w:rPr>
          <w:lang w:val="en-US"/>
        </w:rPr>
        <w:t xml:space="preserve"> </w:t>
      </w:r>
      <w:r w:rsidR="008074E6">
        <w:rPr>
          <w:lang w:val="en-US"/>
        </w:rPr>
        <w:t>Deployed frontend on AWS and connected custom domain –</w:t>
      </w:r>
      <w:r w:rsidR="008074E6" w:rsidRPr="008074E6">
        <w:rPr>
          <w:lang w:val="en-US"/>
        </w:rPr>
        <w:t xml:space="preserve"> Only HTML/CSS/JS files were uploaded to S3. Distribution through CDN – Cloudfront. SSL for custom </w:t>
      </w:r>
      <w:r w:rsidR="008074E6">
        <w:rPr>
          <w:lang w:val="en-US"/>
        </w:rPr>
        <w:t>domain requested through AWS, verified, new domain pointed to Cloudfront URL</w:t>
      </w:r>
      <w:r>
        <w:rPr>
          <w:lang w:val="en-US"/>
        </w:rPr>
        <w:t>, added error page.</w:t>
      </w:r>
    </w:p>
    <w:p w14:paraId="1F97421A" w14:textId="3EEBDC3F" w:rsidR="00F10F6B" w:rsidRDefault="00F10F6B" w:rsidP="00F10F6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12.2 Advance Typescript APIs</w:t>
      </w:r>
    </w:p>
    <w:p w14:paraId="2AB1DEF9" w14:textId="68C8EA17" w:rsidR="009E45FE" w:rsidRPr="009E45FE" w:rsidRDefault="009E45FE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Pick – lets you select a </w:t>
      </w:r>
      <w:r w:rsidR="0095663A">
        <w:rPr>
          <w:lang w:val="en-US"/>
        </w:rPr>
        <w:t>set of properties from an existing type or interface.</w:t>
      </w:r>
    </w:p>
    <w:p w14:paraId="2D35A6B5" w14:textId="7770EE15" w:rsidR="009E45FE" w:rsidRPr="0095663A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Partial</w:t>
      </w:r>
    </w:p>
    <w:p w14:paraId="0BCFAFD3" w14:textId="65491445" w:rsidR="0095663A" w:rsidRPr="004666F5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Readonly and readonly.</w:t>
      </w:r>
    </w:p>
    <w:p w14:paraId="34B7BB90" w14:textId="1BA9E3D4" w:rsidR="004666F5" w:rsidRPr="004666F5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Record and Map.</w:t>
      </w:r>
    </w:p>
    <w:p w14:paraId="1861ABCF" w14:textId="0C7CB14B" w:rsidR="004666F5" w:rsidRPr="004666F5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Exclude.</w:t>
      </w:r>
    </w:p>
    <w:p w14:paraId="6A56E7AA" w14:textId="58B8FC06" w:rsidR="004666F5" w:rsidRPr="0095663A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Zod - </w:t>
      </w:r>
      <w:r w:rsidRPr="004666F5">
        <w:rPr>
          <w:lang w:val="en-US"/>
        </w:rPr>
        <w:t>export type finalUserSchema = z.infer&lt;typeof userProfileSchema&gt;;</w:t>
      </w:r>
    </w:p>
    <w:p w14:paraId="4BCF23B5" w14:textId="3A3A3830" w:rsidR="0095663A" w:rsidRPr="00C8063F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Objects and maps are two </w:t>
      </w:r>
      <w:r w:rsidR="004666F5">
        <w:rPr>
          <w:lang w:val="en-US"/>
        </w:rPr>
        <w:t>ways</w:t>
      </w:r>
      <w:r>
        <w:rPr>
          <w:lang w:val="en-US"/>
        </w:rPr>
        <w:t xml:space="preserve"> to do key value pairs.</w:t>
      </w:r>
    </w:p>
    <w:p w14:paraId="3A4A3A79" w14:textId="77777777" w:rsidR="00C8063F" w:rsidRDefault="00C8063F" w:rsidP="00C8063F">
      <w:pPr>
        <w:rPr>
          <w:b/>
          <w:bCs/>
          <w:lang w:val="en-US"/>
        </w:rPr>
      </w:pPr>
    </w:p>
    <w:p w14:paraId="0935B338" w14:textId="4BDAB572" w:rsidR="00C8063F" w:rsidRDefault="009D7172" w:rsidP="00C8063F">
      <w:pPr>
        <w:rPr>
          <w:lang w:val="en-US"/>
        </w:rPr>
      </w:pPr>
      <w:r>
        <w:rPr>
          <w:b/>
          <w:bCs/>
          <w:lang w:val="en-US"/>
        </w:rPr>
        <w:t>Deploying NPM Packages and Intro to Monorepos</w:t>
      </w:r>
    </w:p>
    <w:p w14:paraId="76650F52" w14:textId="70125B9F" w:rsidR="009D7172" w:rsidRDefault="007D2CA9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Zod inference so that we can verify inputs at the frontend but the types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inferred from the backend.</w:t>
      </w:r>
    </w:p>
    <w:p w14:paraId="0B7D1056" w14:textId="604E973E" w:rsidR="00047EE8" w:rsidRDefault="00047EE8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never </w:t>
      </w:r>
      <w:r w:rsidR="00F42149">
        <w:rPr>
          <w:lang w:val="en-US"/>
        </w:rPr>
        <w:t>publish the src folder and you exclude it by adding “src” to .npmignore using vi.</w:t>
      </w:r>
    </w:p>
    <w:p w14:paraId="5F82AF38" w14:textId="4B17AA19" w:rsidR="007D2CA9" w:rsidRDefault="007D2CA9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.d.ts file just contains the declarations, inferences, and types</w:t>
      </w:r>
      <w:r w:rsidR="00047EE8">
        <w:rPr>
          <w:lang w:val="en-US"/>
        </w:rPr>
        <w:t>. No JS logic.</w:t>
      </w:r>
    </w:p>
    <w:p w14:paraId="2D7E8325" w14:textId="38BD173D" w:rsidR="00047EE8" w:rsidRDefault="00047EE8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Whenever you publish your package, you also need to publish .d.ts file so that the user using your package can get the types. Add “declaration”: true in </w:t>
      </w:r>
      <w:proofErr w:type="gramStart"/>
      <w:r>
        <w:rPr>
          <w:lang w:val="en-US"/>
        </w:rPr>
        <w:t>tsconfig.json</w:t>
      </w:r>
      <w:proofErr w:type="gramEnd"/>
      <w:r w:rsidR="00F42149">
        <w:rPr>
          <w:lang w:val="en-US"/>
        </w:rPr>
        <w:t xml:space="preserve"> and compile again</w:t>
      </w:r>
      <w:r w:rsidR="008252CD">
        <w:rPr>
          <w:lang w:val="en-US"/>
        </w:rPr>
        <w:t xml:space="preserve"> to get the .d.ts file. Imagine this file </w:t>
      </w:r>
      <w:r w:rsidR="00F65C8E">
        <w:rPr>
          <w:lang w:val="en-US"/>
        </w:rPr>
        <w:t>as a header file that shows all the return types, the input types, interfaces etc.</w:t>
      </w:r>
    </w:p>
    <w:p w14:paraId="565823F9" w14:textId="738D6920" w:rsidR="00047EE8" w:rsidRDefault="00047EE8" w:rsidP="009D71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one know publish npm packages to get code from backend to frontend or vice versa. We use mono repos now.</w:t>
      </w:r>
    </w:p>
    <w:p w14:paraId="0888701E" w14:textId="71481996" w:rsidR="00E01E31" w:rsidRDefault="00E22A33" w:rsidP="00E01E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Turborepo is one mono repo. Just create components in ui folder and you can import them in your frontend</w:t>
      </w:r>
      <w:r w:rsidR="000A243C">
        <w:rPr>
          <w:lang w:val="en-US"/>
        </w:rPr>
        <w:t xml:space="preserve"> because frontend’s </w:t>
      </w:r>
      <w:proofErr w:type="gramStart"/>
      <w:r w:rsidR="000A243C">
        <w:rPr>
          <w:lang w:val="en-US"/>
        </w:rPr>
        <w:t>package.json</w:t>
      </w:r>
      <w:proofErr w:type="gramEnd"/>
      <w:r w:rsidR="000A243C">
        <w:rPr>
          <w:lang w:val="en-US"/>
        </w:rPr>
        <w:t xml:space="preserve"> has “ui”: “*” as a dependency.</w:t>
      </w:r>
    </w:p>
    <w:p w14:paraId="09D663DA" w14:textId="7826458B" w:rsidR="00E01E31" w:rsidRDefault="00E01E31" w:rsidP="00E01E31">
      <w:pPr>
        <w:rPr>
          <w:lang w:val="en-US"/>
        </w:rPr>
      </w:pPr>
      <w:r>
        <w:rPr>
          <w:b/>
          <w:bCs/>
          <w:lang w:val="en-US"/>
        </w:rPr>
        <w:t>12.3 Actionable Docker</w:t>
      </w:r>
    </w:p>
    <w:p w14:paraId="0B96B06B" w14:textId="0309B13F" w:rsidR="00E01E31" w:rsidRDefault="00E01E31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Container is like a minicomputer with their own networks and file system. running inside your computer.</w:t>
      </w:r>
    </w:p>
    <w:p w14:paraId="53204178" w14:textId="42F011A7" w:rsidR="00E01E31" w:rsidRDefault="00E01E31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Images are like code/package that people put out in the world for other people to use.</w:t>
      </w:r>
    </w:p>
    <w:p w14:paraId="0E5E663C" w14:textId="210401F0" w:rsidR="00F20A58" w:rsidRDefault="00F20A58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hub contains all the images.</w:t>
      </w:r>
    </w:p>
    <w:p w14:paraId="552873F9" w14:textId="1EF3AB68" w:rsidR="00F20A58" w:rsidRDefault="00F20A58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container is an image in execution.</w:t>
      </w:r>
    </w:p>
    <w:p w14:paraId="7DA67D6A" w14:textId="6F28143A" w:rsidR="002B03D0" w:rsidRDefault="002B03D0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Mongo runs on port 27017.</w:t>
      </w:r>
    </w:p>
    <w:p w14:paraId="6EC5E649" w14:textId="6D43AF3C" w:rsidR="002B03D0" w:rsidRDefault="002B03D0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run -p</w:t>
      </w:r>
      <w:proofErr w:type="gramEnd"/>
      <w:r>
        <w:rPr>
          <w:lang w:val="en-US"/>
        </w:rPr>
        <w:t xml:space="preserve"> 27017:27017 mongo</w:t>
      </w:r>
    </w:p>
    <w:p w14:paraId="097FD9E4" w14:textId="42D8A6C3" w:rsidR="002B03D0" w:rsidRDefault="002B03D0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run -d -p 27017:27017 – for running in detach mode, so that it runs in the background and does not show any logs.</w:t>
      </w:r>
    </w:p>
    <w:p w14:paraId="7A7A554D" w14:textId="48CB72DC" w:rsidR="002B03D0" w:rsidRDefault="002B03D0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 for checking which containers are running.</w:t>
      </w:r>
    </w:p>
    <w:p w14:paraId="2FB8C527" w14:textId="5D6AC6D5" w:rsidR="002B03D0" w:rsidRDefault="002B03D0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kill 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 xml:space="preserve"> for killing the container.</w:t>
      </w:r>
    </w:p>
    <w:p w14:paraId="0B1AE929" w14:textId="1317D759" w:rsidR="002B03D0" w:rsidRDefault="002B03D0" w:rsidP="00E01E31">
      <w:pPr>
        <w:pStyle w:val="ListParagraph"/>
        <w:numPr>
          <w:ilvl w:val="0"/>
          <w:numId w:val="4"/>
        </w:numPr>
        <w:rPr>
          <w:lang w:val="en-US"/>
        </w:rPr>
      </w:pPr>
      <w:r w:rsidRPr="002B03D0">
        <w:rPr>
          <w:lang w:val="en-US"/>
        </w:rPr>
        <w:lastRenderedPageBreak/>
        <w:t>docker run -e POSTGRES_PASSWORD=</w:t>
      </w:r>
      <w:proofErr w:type="spellStart"/>
      <w:r w:rsidRPr="002B03D0">
        <w:rPr>
          <w:lang w:val="en-US"/>
        </w:rPr>
        <w:t>mysecretpassword</w:t>
      </w:r>
      <w:proofErr w:type="spellEnd"/>
      <w:r w:rsidRPr="002B03D0">
        <w:rPr>
          <w:lang w:val="en-US"/>
        </w:rPr>
        <w:t xml:space="preserve"> -d -p 5432:5432 </w:t>
      </w:r>
      <w:proofErr w:type="spellStart"/>
      <w:r w:rsidRPr="002B03D0">
        <w:rPr>
          <w:lang w:val="en-US"/>
        </w:rPr>
        <w:t>postgres</w:t>
      </w:r>
      <w:proofErr w:type="spellEnd"/>
      <w:r>
        <w:rPr>
          <w:lang w:val="en-US"/>
        </w:rPr>
        <w:t xml:space="preserve"> – e stands for environment variable.</w:t>
      </w:r>
      <w:r w:rsidR="002A4884">
        <w:rPr>
          <w:lang w:val="en-US"/>
        </w:rPr>
        <w:t xml:space="preserve"> The container that starts has this password. You always </w:t>
      </w:r>
      <w:proofErr w:type="gramStart"/>
      <w:r w:rsidR="002A4884">
        <w:rPr>
          <w:lang w:val="en-US"/>
        </w:rPr>
        <w:t>have to</w:t>
      </w:r>
      <w:proofErr w:type="gramEnd"/>
      <w:r w:rsidR="002A4884">
        <w:rPr>
          <w:lang w:val="en-US"/>
        </w:rPr>
        <w:t xml:space="preserve"> pass this environment variable. However, POSTGRES_USER and POSTGRES_DB are optional and take the default value of </w:t>
      </w:r>
      <w:proofErr w:type="spellStart"/>
      <w:r w:rsidR="002A4884">
        <w:rPr>
          <w:lang w:val="en-US"/>
        </w:rPr>
        <w:t>postgres</w:t>
      </w:r>
      <w:proofErr w:type="spellEnd"/>
      <w:r w:rsidR="002A4884">
        <w:rPr>
          <w:lang w:val="en-US"/>
        </w:rPr>
        <w:t xml:space="preserve"> when not passed.</w:t>
      </w:r>
    </w:p>
    <w:p w14:paraId="35C6DDF9" w14:textId="376E23F2" w:rsidR="002A4884" w:rsidRDefault="002A4884" w:rsidP="00E01E31">
      <w:pPr>
        <w:pStyle w:val="ListParagraph"/>
        <w:numPr>
          <w:ilvl w:val="0"/>
          <w:numId w:val="4"/>
        </w:numPr>
        <w:rPr>
          <w:lang w:val="en-US"/>
        </w:rPr>
      </w:pPr>
      <w:r w:rsidRPr="002A4884">
        <w:rPr>
          <w:lang w:val="en-US"/>
        </w:rPr>
        <w:t>postgresql://postgres:mysecretpassword@localhost:5432/postgres</w:t>
      </w:r>
    </w:p>
    <w:p w14:paraId="5515E095" w14:textId="12A1B5ED" w:rsidR="002A4884" w:rsidRDefault="002A4884" w:rsidP="00E0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have both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locally installed as well as container running, when you try to </w:t>
      </w:r>
      <w:r w:rsidR="002D4618">
        <w:rPr>
          <w:lang w:val="en-US"/>
        </w:rPr>
        <w:t xml:space="preserve">connect through </w:t>
      </w:r>
      <w:proofErr w:type="spellStart"/>
      <w:r w:rsidR="002D4618">
        <w:rPr>
          <w:lang w:val="en-US"/>
        </w:rPr>
        <w:t>psql</w:t>
      </w:r>
      <w:proofErr w:type="spellEnd"/>
      <w:r w:rsidR="002D4618">
        <w:rPr>
          <w:lang w:val="en-US"/>
        </w:rPr>
        <w:t xml:space="preserve">, </w:t>
      </w:r>
      <w:proofErr w:type="spellStart"/>
      <w:r w:rsidR="002D4618">
        <w:rPr>
          <w:lang w:val="en-US"/>
        </w:rPr>
        <w:t>psql</w:t>
      </w:r>
      <w:proofErr w:type="spellEnd"/>
      <w:r w:rsidR="002D4618">
        <w:rPr>
          <w:lang w:val="en-US"/>
        </w:rPr>
        <w:t xml:space="preserve"> will try to connect to </w:t>
      </w:r>
      <w:proofErr w:type="spellStart"/>
      <w:r w:rsidR="002D4618">
        <w:rPr>
          <w:lang w:val="en-US"/>
        </w:rPr>
        <w:t>postgresql</w:t>
      </w:r>
      <w:proofErr w:type="spellEnd"/>
      <w:r w:rsidR="002D4618">
        <w:rPr>
          <w:lang w:val="en-US"/>
        </w:rPr>
        <w:t xml:space="preserve"> running locally if both are running. Turn off local through brew services stop </w:t>
      </w:r>
      <w:proofErr w:type="spellStart"/>
      <w:r w:rsidR="002D4618">
        <w:rPr>
          <w:lang w:val="en-US"/>
        </w:rPr>
        <w:t>postrgresql</w:t>
      </w:r>
      <w:proofErr w:type="spellEnd"/>
      <w:r w:rsidR="002D4618">
        <w:rPr>
          <w:lang w:val="en-US"/>
        </w:rPr>
        <w:t xml:space="preserve"> to connect to container.</w:t>
      </w:r>
    </w:p>
    <w:p w14:paraId="3403FE95" w14:textId="34EEADB7" w:rsidR="002D4618" w:rsidRDefault="002D4618" w:rsidP="002D4618">
      <w:pPr>
        <w:rPr>
          <w:lang w:val="en-US"/>
        </w:rPr>
      </w:pPr>
      <w:r>
        <w:rPr>
          <w:b/>
          <w:bCs/>
          <w:lang w:val="en-US"/>
        </w:rPr>
        <w:t>12.4 SQL Relationships and Joins</w:t>
      </w:r>
    </w:p>
    <w:p w14:paraId="4A8286DE" w14:textId="7934B7DD" w:rsidR="002D4618" w:rsidRDefault="00125C22" w:rsidP="002D461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is a </w:t>
      </w:r>
      <w:r w:rsidR="006E3791">
        <w:rPr>
          <w:lang w:val="en-US"/>
        </w:rPr>
        <w:t>CLI that lets you connect to the database.</w:t>
      </w:r>
    </w:p>
    <w:p w14:paraId="719C8489" w14:textId="5E8D3CC9" w:rsidR="006E3791" w:rsidRDefault="006E3791" w:rsidP="002D4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docker exec -it 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 xml:space="preserve"> /bin/bash – ssh into the container and once you’re in the container you can run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commands without installing 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locally on your computer.</w:t>
      </w:r>
    </w:p>
    <w:p w14:paraId="5E9D269F" w14:textId="2D9C24B7" w:rsidR="00B571B7" w:rsidRDefault="00B571B7" w:rsidP="002D46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delete restrict won’t let you delete the user </w:t>
      </w:r>
      <w:r w:rsidR="00E8335D">
        <w:rPr>
          <w:lang w:val="en-US"/>
        </w:rPr>
        <w:t>until you have deleted their addresses. On delete cascade deletes the addresses of the user when you delete the user.</w:t>
      </w:r>
    </w:p>
    <w:p w14:paraId="607F64AE" w14:textId="3EEA31F6" w:rsidR="00E8335D" w:rsidRPr="00E8335D" w:rsidRDefault="00E8335D" w:rsidP="00E833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12.5 </w:t>
      </w:r>
      <w:r w:rsidR="009135BB">
        <w:rPr>
          <w:b/>
          <w:bCs/>
          <w:lang w:val="en-US"/>
        </w:rPr>
        <w:t>Prisma Recap and Relationships in Prisma</w:t>
      </w:r>
    </w:p>
    <w:sectPr w:rsidR="00E8335D" w:rsidRPr="00E8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A7E"/>
    <w:multiLevelType w:val="hybridMultilevel"/>
    <w:tmpl w:val="694A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F2E76"/>
    <w:multiLevelType w:val="hybridMultilevel"/>
    <w:tmpl w:val="3510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E64C9"/>
    <w:multiLevelType w:val="hybridMultilevel"/>
    <w:tmpl w:val="8F4A9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E02A5"/>
    <w:multiLevelType w:val="hybridMultilevel"/>
    <w:tmpl w:val="378E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95323"/>
    <w:multiLevelType w:val="hybridMultilevel"/>
    <w:tmpl w:val="7FA8F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127488">
    <w:abstractNumId w:val="2"/>
  </w:num>
  <w:num w:numId="2" w16cid:durableId="1409309411">
    <w:abstractNumId w:val="0"/>
  </w:num>
  <w:num w:numId="3" w16cid:durableId="1492332294">
    <w:abstractNumId w:val="1"/>
  </w:num>
  <w:num w:numId="4" w16cid:durableId="1863132317">
    <w:abstractNumId w:val="3"/>
  </w:num>
  <w:num w:numId="5" w16cid:durableId="164542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15"/>
    <w:rsid w:val="00047EE8"/>
    <w:rsid w:val="000A243C"/>
    <w:rsid w:val="00125C22"/>
    <w:rsid w:val="001977BD"/>
    <w:rsid w:val="002A4884"/>
    <w:rsid w:val="002B03D0"/>
    <w:rsid w:val="002D4618"/>
    <w:rsid w:val="002E5E74"/>
    <w:rsid w:val="0034338F"/>
    <w:rsid w:val="004074A3"/>
    <w:rsid w:val="004666F5"/>
    <w:rsid w:val="004912FC"/>
    <w:rsid w:val="004A53EE"/>
    <w:rsid w:val="0052207B"/>
    <w:rsid w:val="005967F0"/>
    <w:rsid w:val="006E3791"/>
    <w:rsid w:val="007D03FD"/>
    <w:rsid w:val="007D2CA9"/>
    <w:rsid w:val="007F5072"/>
    <w:rsid w:val="008074E6"/>
    <w:rsid w:val="008226C6"/>
    <w:rsid w:val="008252CD"/>
    <w:rsid w:val="009135BB"/>
    <w:rsid w:val="0095663A"/>
    <w:rsid w:val="00964CF5"/>
    <w:rsid w:val="009D7172"/>
    <w:rsid w:val="009E45FE"/>
    <w:rsid w:val="00AF6809"/>
    <w:rsid w:val="00B377EF"/>
    <w:rsid w:val="00B571B7"/>
    <w:rsid w:val="00B82118"/>
    <w:rsid w:val="00C44515"/>
    <w:rsid w:val="00C8063F"/>
    <w:rsid w:val="00D939F3"/>
    <w:rsid w:val="00E01E31"/>
    <w:rsid w:val="00E22A33"/>
    <w:rsid w:val="00E8335D"/>
    <w:rsid w:val="00EA0086"/>
    <w:rsid w:val="00F10F6B"/>
    <w:rsid w:val="00F20A58"/>
    <w:rsid w:val="00F42149"/>
    <w:rsid w:val="00F65C8E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8C8F"/>
  <w15:chartTrackingRefBased/>
  <w15:docId w15:val="{3B579154-5BA9-4D45-B284-DA1E9BD7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F5"/>
  </w:style>
  <w:style w:type="paragraph" w:styleId="Heading1">
    <w:name w:val="heading 1"/>
    <w:basedOn w:val="Normal"/>
    <w:next w:val="Normal"/>
    <w:link w:val="Heading1Char"/>
    <w:uiPriority w:val="9"/>
    <w:qFormat/>
    <w:rsid w:val="00C4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5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5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5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5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5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5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5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5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5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5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5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5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5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5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13</cp:revision>
  <dcterms:created xsi:type="dcterms:W3CDTF">2024-05-21T10:28:00Z</dcterms:created>
  <dcterms:modified xsi:type="dcterms:W3CDTF">2024-05-24T22:01:00Z</dcterms:modified>
</cp:coreProperties>
</file>