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EF726" w14:textId="77777777" w:rsidR="00163A60" w:rsidRDefault="00163A60">
      <w:pPr>
        <w:spacing w:before="3000"/>
      </w:pPr>
    </w:p>
    <w:p w14:paraId="062C3557" w14:textId="77777777" w:rsidR="00163A60" w:rsidRDefault="00000000">
      <w:pPr>
        <w:spacing w:after="200"/>
        <w:jc w:val="center"/>
      </w:pPr>
      <w:r>
        <w:rPr>
          <w:b/>
          <w:bCs/>
          <w:color w:val="1A5276"/>
          <w:sz w:val="56"/>
          <w:szCs w:val="56"/>
        </w:rPr>
        <w:t>TRADESHOTS</w:t>
      </w:r>
    </w:p>
    <w:p w14:paraId="6906F77C" w14:textId="77777777" w:rsidR="00163A60" w:rsidRDefault="00000000">
      <w:pPr>
        <w:spacing w:after="100"/>
        <w:jc w:val="center"/>
      </w:pPr>
      <w:r>
        <w:rPr>
          <w:color w:val="566573"/>
          <w:sz w:val="32"/>
          <w:szCs w:val="32"/>
        </w:rPr>
        <w:t>Trading Screenshot Playbook Manager</w:t>
      </w:r>
    </w:p>
    <w:p w14:paraId="4B5148AE" w14:textId="77777777" w:rsidR="00163A60" w:rsidRDefault="00000000">
      <w:pPr>
        <w:pBdr>
          <w:bottom w:val="single" w:sz="6" w:space="1" w:color="1A5276"/>
        </w:pBdr>
        <w:spacing w:after="600"/>
        <w:jc w:val="center"/>
      </w:pPr>
      <w:r>
        <w:rPr>
          <w:sz w:val="12"/>
          <w:szCs w:val="12"/>
        </w:rPr>
        <w:t xml:space="preserve"> </w:t>
      </w:r>
    </w:p>
    <w:p w14:paraId="085E25FD" w14:textId="77777777" w:rsidR="00163A60" w:rsidRDefault="00000000">
      <w:pPr>
        <w:spacing w:after="100"/>
        <w:jc w:val="center"/>
      </w:pPr>
      <w:r>
        <w:rPr>
          <w:color w:val="566573"/>
          <w:sz w:val="28"/>
          <w:szCs w:val="28"/>
        </w:rPr>
        <w:t>Product Research &amp; Feature Specification</w:t>
      </w:r>
    </w:p>
    <w:p w14:paraId="1EE4082B" w14:textId="77777777" w:rsidR="00163A60" w:rsidRDefault="00000000">
      <w:pPr>
        <w:spacing w:after="100"/>
        <w:jc w:val="center"/>
      </w:pPr>
      <w:r>
        <w:rPr>
          <w:color w:val="7F8C8D"/>
          <w:sz w:val="24"/>
          <w:szCs w:val="24"/>
        </w:rPr>
        <w:t>March 2026</w:t>
      </w:r>
    </w:p>
    <w:p w14:paraId="2D1A285F" w14:textId="77777777" w:rsidR="00163A60" w:rsidRDefault="00000000">
      <w:pPr>
        <w:spacing w:after="100"/>
        <w:jc w:val="center"/>
      </w:pPr>
      <w:r>
        <w:rPr>
          <w:i/>
          <w:iCs/>
          <w:color w:val="95A5A6"/>
          <w:sz w:val="20"/>
          <w:szCs w:val="20"/>
        </w:rPr>
        <w:t>Prepared by Mirko | Confidential</w:t>
      </w:r>
    </w:p>
    <w:p w14:paraId="5F8B9AAD" w14:textId="77777777" w:rsidR="00163A60" w:rsidRDefault="00000000">
      <w:r>
        <w:br w:type="page"/>
      </w:r>
    </w:p>
    <w:p w14:paraId="09B9DAB5" w14:textId="77777777" w:rsidR="00163A60" w:rsidRDefault="00000000">
      <w:pPr>
        <w:pStyle w:val="Heading1"/>
      </w:pPr>
      <w:r>
        <w:lastRenderedPageBreak/>
        <w:t>1. Executive Summary</w:t>
      </w:r>
    </w:p>
    <w:p w14:paraId="3A080EE5" w14:textId="77777777" w:rsidR="00163A60" w:rsidRDefault="00000000">
      <w:pPr>
        <w:spacing w:after="120" w:line="276" w:lineRule="auto"/>
      </w:pPr>
      <w:r>
        <w:rPr>
          <w:b/>
          <w:bCs/>
        </w:rPr>
        <w:t>TradeShots</w:t>
      </w:r>
      <w:r>
        <w:t xml:space="preserve"> is a visual-first screenshot management app purpose-built for active traders who build and refine personal playbooks. Unlike existing trading journals that treat screenshots as secondary attachments to trade data, TradeShots makes the screenshot the primary unit of organization — with deep tagging, hierarchical folders, visual galleries, and social sharing built around it.</w:t>
      </w:r>
    </w:p>
    <w:p w14:paraId="6230496C" w14:textId="77777777" w:rsidR="00163A60" w:rsidRDefault="00000000">
      <w:pPr>
        <w:spacing w:after="120" w:line="276" w:lineRule="auto"/>
      </w:pPr>
      <w:r>
        <w:t>The core insight: traders learn through visual pattern reinforcement. They screenshot setups from TradingView, ThinkOrSwim, TC2000, and other platforms, then struggle to organize them in Notion pages, desktop folders, or Google Drive. No existing tool is optimized for this specific workflow of capturing, tagging, organizing, and reviewing chart screenshots as a learning system.</w:t>
      </w:r>
    </w:p>
    <w:p w14:paraId="717D9317" w14:textId="77777777" w:rsidR="00163A60" w:rsidRDefault="00163A60">
      <w:pPr>
        <w:spacing w:after="200"/>
      </w:pPr>
    </w:p>
    <w:p w14:paraId="7980D7E8" w14:textId="77777777" w:rsidR="00163A60" w:rsidRDefault="00000000">
      <w:pPr>
        <w:pStyle w:val="Heading1"/>
      </w:pPr>
      <w:r>
        <w:t>2. Market &amp; Competitive Landscape</w:t>
      </w:r>
    </w:p>
    <w:p w14:paraId="5EE7D78A" w14:textId="77777777" w:rsidR="00163A60" w:rsidRDefault="00000000">
      <w:pPr>
        <w:pStyle w:val="Heading2"/>
      </w:pPr>
      <w:r>
        <w:t>2.1 How Traders Currently Manage Screenshots</w:t>
      </w:r>
    </w:p>
    <w:p w14:paraId="7F44B780" w14:textId="77777777" w:rsidR="00163A60" w:rsidRDefault="00000000">
      <w:pPr>
        <w:spacing w:after="120" w:line="276" w:lineRule="auto"/>
      </w:pPr>
      <w:r>
        <w:t>Research reveals traders use a fragmented mix of tools, none purpose-built for screenshot-centric playbook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63A60" w14:paraId="78BFCA0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0A4098B2" w14:textId="77777777" w:rsidR="00163A60" w:rsidRDefault="00000000">
            <w:r>
              <w:rPr>
                <w:b/>
                <w:bCs/>
                <w:color w:val="FFFFFF"/>
                <w:sz w:val="20"/>
                <w:szCs w:val="20"/>
              </w:rPr>
              <w:t>Current Solution</w:t>
            </w:r>
          </w:p>
        </w:tc>
        <w:tc>
          <w:tcPr>
            <w:tcW w:w="61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6B2EAD6B" w14:textId="77777777" w:rsidR="00163A60" w:rsidRDefault="00000000">
            <w:r>
              <w:rPr>
                <w:b/>
                <w:bCs/>
                <w:color w:val="FFFFFF"/>
                <w:sz w:val="20"/>
                <w:szCs w:val="20"/>
              </w:rPr>
              <w:t>Limitations</w:t>
            </w:r>
          </w:p>
        </w:tc>
      </w:tr>
      <w:tr w:rsidR="00163A60" w14:paraId="0E13A09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B60E3C" w14:textId="77777777" w:rsidR="00163A60" w:rsidRDefault="00000000">
            <w:r>
              <w:rPr>
                <w:sz w:val="20"/>
                <w:szCs w:val="20"/>
              </w:rPr>
              <w:t>Notion / Google Docs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4D0DB5" w14:textId="77777777" w:rsidR="00163A60" w:rsidRDefault="00000000">
            <w:r>
              <w:rPr>
                <w:sz w:val="20"/>
                <w:szCs w:val="20"/>
              </w:rPr>
              <w:t>General-purpose, no trading-specific tagging or visual gallery. Slow for image-heavy collections. No sharing/import ecosystem.</w:t>
            </w:r>
          </w:p>
        </w:tc>
      </w:tr>
      <w:tr w:rsidR="00163A60" w14:paraId="3BD347E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9F9"/>
            <w:tcMar>
              <w:top w:w="80" w:type="dxa"/>
              <w:left w:w="120" w:type="dxa"/>
              <w:bottom w:w="80" w:type="dxa"/>
              <w:right w:w="120" w:type="dxa"/>
            </w:tcMar>
          </w:tcPr>
          <w:p w14:paraId="220561EE" w14:textId="77777777" w:rsidR="00163A60" w:rsidRDefault="00000000">
            <w:r>
              <w:rPr>
                <w:sz w:val="20"/>
                <w:szCs w:val="20"/>
              </w:rPr>
              <w:t>Desktop folders</w:t>
            </w:r>
          </w:p>
        </w:tc>
        <w:tc>
          <w:tcPr>
            <w:tcW w:w="6160" w:type="dxa"/>
            <w:tcBorders>
              <w:top w:val="single" w:sz="1" w:space="0" w:color="CCCCCC"/>
              <w:left w:val="single" w:sz="1" w:space="0" w:color="CCCCCC"/>
              <w:bottom w:val="single" w:sz="1" w:space="0" w:color="CCCCCC"/>
              <w:right w:val="single" w:sz="1" w:space="0" w:color="CCCCCC"/>
            </w:tcBorders>
            <w:shd w:val="clear" w:color="auto" w:fill="F8F9F9"/>
            <w:tcMar>
              <w:top w:w="80" w:type="dxa"/>
              <w:left w:w="120" w:type="dxa"/>
              <w:bottom w:w="80" w:type="dxa"/>
              <w:right w:w="120" w:type="dxa"/>
            </w:tcMar>
          </w:tcPr>
          <w:p w14:paraId="438AB875" w14:textId="77777777" w:rsidR="00163A60" w:rsidRDefault="00000000">
            <w:r>
              <w:rPr>
                <w:sz w:val="20"/>
                <w:szCs w:val="20"/>
              </w:rPr>
              <w:t>No tagging, no cross-device sync, no metadata, no visual browsing. Folder hierarchies become unmanageable past 100+ images.</w:t>
            </w:r>
          </w:p>
        </w:tc>
      </w:tr>
      <w:tr w:rsidR="00163A60" w14:paraId="125ED40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7A5C3C" w14:textId="77777777" w:rsidR="00163A60" w:rsidRDefault="00000000">
            <w:r>
              <w:rPr>
                <w:sz w:val="20"/>
                <w:szCs w:val="20"/>
              </w:rPr>
              <w:t>TraderSync</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31322D" w14:textId="77777777" w:rsidR="00163A60" w:rsidRDefault="00000000">
            <w:r>
              <w:rPr>
                <w:sz w:val="20"/>
                <w:szCs w:val="20"/>
              </w:rPr>
              <w:t>Screenshots are secondary to trade journal entries. Good tagging system but images are attached to trades, not standalone playbook items. $30-80/mo.</w:t>
            </w:r>
          </w:p>
        </w:tc>
      </w:tr>
      <w:tr w:rsidR="00163A60" w14:paraId="068580B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9F9"/>
            <w:tcMar>
              <w:top w:w="80" w:type="dxa"/>
              <w:left w:w="120" w:type="dxa"/>
              <w:bottom w:w="80" w:type="dxa"/>
              <w:right w:w="120" w:type="dxa"/>
            </w:tcMar>
          </w:tcPr>
          <w:p w14:paraId="5AF89E67" w14:textId="77777777" w:rsidR="00163A60" w:rsidRDefault="00000000">
            <w:r>
              <w:rPr>
                <w:sz w:val="20"/>
                <w:szCs w:val="20"/>
              </w:rPr>
              <w:t>TradeZella</w:t>
            </w:r>
          </w:p>
        </w:tc>
        <w:tc>
          <w:tcPr>
            <w:tcW w:w="6160" w:type="dxa"/>
            <w:tcBorders>
              <w:top w:val="single" w:sz="1" w:space="0" w:color="CCCCCC"/>
              <w:left w:val="single" w:sz="1" w:space="0" w:color="CCCCCC"/>
              <w:bottom w:val="single" w:sz="1" w:space="0" w:color="CCCCCC"/>
              <w:right w:val="single" w:sz="1" w:space="0" w:color="CCCCCC"/>
            </w:tcBorders>
            <w:shd w:val="clear" w:color="auto" w:fill="F8F9F9"/>
            <w:tcMar>
              <w:top w:w="80" w:type="dxa"/>
              <w:left w:w="120" w:type="dxa"/>
              <w:bottom w:w="80" w:type="dxa"/>
              <w:right w:w="120" w:type="dxa"/>
            </w:tcMar>
          </w:tcPr>
          <w:p w14:paraId="0EE1C66A" w14:textId="77777777" w:rsidR="00163A60" w:rsidRDefault="00000000">
            <w:r>
              <w:rPr>
                <w:sz w:val="20"/>
                <w:szCs w:val="20"/>
              </w:rPr>
              <w:t>Similar to TraderSync — trade-journal-first, screenshots are supplementary. No standalone screenshot library or sharing.</w:t>
            </w:r>
          </w:p>
        </w:tc>
      </w:tr>
      <w:tr w:rsidR="00163A60" w14:paraId="4D7BE69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A6B1E9" w14:textId="77777777" w:rsidR="00163A60" w:rsidRDefault="00000000">
            <w:r>
              <w:rPr>
                <w:sz w:val="20"/>
                <w:szCs w:val="20"/>
              </w:rPr>
              <w:t>Edgewonk</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04068A" w14:textId="77777777" w:rsidR="00163A60" w:rsidRDefault="00000000">
            <w:r>
              <w:rPr>
                <w:sz w:val="20"/>
                <w:szCs w:val="20"/>
              </w:rPr>
              <w:t>Desktop-based, customizable but complex. No visual gallery. No sharing. Screenshots are notes on trades.</w:t>
            </w:r>
          </w:p>
        </w:tc>
      </w:tr>
      <w:tr w:rsidR="00163A60" w14:paraId="0474A51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9F9"/>
            <w:tcMar>
              <w:top w:w="80" w:type="dxa"/>
              <w:left w:w="120" w:type="dxa"/>
              <w:bottom w:w="80" w:type="dxa"/>
              <w:right w:w="120" w:type="dxa"/>
            </w:tcMar>
          </w:tcPr>
          <w:p w14:paraId="254A6F33" w14:textId="77777777" w:rsidR="00163A60" w:rsidRDefault="00000000">
            <w:r>
              <w:rPr>
                <w:sz w:val="20"/>
                <w:szCs w:val="20"/>
              </w:rPr>
              <w:t>TradingView snapshots</w:t>
            </w:r>
          </w:p>
        </w:tc>
        <w:tc>
          <w:tcPr>
            <w:tcW w:w="6160" w:type="dxa"/>
            <w:tcBorders>
              <w:top w:val="single" w:sz="1" w:space="0" w:color="CCCCCC"/>
              <w:left w:val="single" w:sz="1" w:space="0" w:color="CCCCCC"/>
              <w:bottom w:val="single" w:sz="1" w:space="0" w:color="CCCCCC"/>
              <w:right w:val="single" w:sz="1" w:space="0" w:color="CCCCCC"/>
            </w:tcBorders>
            <w:shd w:val="clear" w:color="auto" w:fill="F8F9F9"/>
            <w:tcMar>
              <w:top w:w="80" w:type="dxa"/>
              <w:left w:w="120" w:type="dxa"/>
              <w:bottom w:w="80" w:type="dxa"/>
              <w:right w:w="120" w:type="dxa"/>
            </w:tcMar>
          </w:tcPr>
          <w:p w14:paraId="3398B56B" w14:textId="77777777" w:rsidR="00163A60" w:rsidRDefault="00000000">
            <w:r>
              <w:rPr>
                <w:sz w:val="20"/>
                <w:szCs w:val="20"/>
              </w:rPr>
              <w:t>Limited to TradingView charts only. No custom tagging, no folders, no cross-platform screenshots.</w:t>
            </w:r>
          </w:p>
        </w:tc>
      </w:tr>
      <w:tr w:rsidR="00163A60" w14:paraId="3EBA41C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ED0C77" w14:textId="77777777" w:rsidR="00163A60" w:rsidRDefault="00000000">
            <w:r>
              <w:rPr>
                <w:sz w:val="20"/>
                <w:szCs w:val="20"/>
              </w:rPr>
              <w:t>Discord / Twitter</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03E6CD" w14:textId="77777777" w:rsidR="00163A60" w:rsidRDefault="00000000">
            <w:r>
              <w:rPr>
                <w:sz w:val="20"/>
                <w:szCs w:val="20"/>
              </w:rPr>
              <w:t>Social sharing exists but no organization, no tagging, no persistence. Images get lost in feeds.</w:t>
            </w:r>
          </w:p>
        </w:tc>
      </w:tr>
    </w:tbl>
    <w:p w14:paraId="0A7B54EE" w14:textId="77777777" w:rsidR="00163A60" w:rsidRDefault="00163A60">
      <w:pPr>
        <w:spacing w:after="200"/>
      </w:pPr>
    </w:p>
    <w:p w14:paraId="3875E0D0" w14:textId="77777777" w:rsidR="00163A60" w:rsidRDefault="00000000">
      <w:pPr>
        <w:pStyle w:val="Heading2"/>
      </w:pPr>
      <w:r>
        <w:t>2.2 The Gap in the Market</w:t>
      </w:r>
    </w:p>
    <w:p w14:paraId="1D3E67CD" w14:textId="77777777" w:rsidR="00163A60" w:rsidRDefault="00000000">
      <w:pPr>
        <w:spacing w:after="120" w:line="276" w:lineRule="auto"/>
      </w:pPr>
      <w:r>
        <w:rPr>
          <w:b/>
          <w:bCs/>
        </w:rPr>
        <w:lastRenderedPageBreak/>
        <w:t xml:space="preserve">No tool treats the screenshot as the first-class citizen. </w:t>
      </w:r>
      <w:r>
        <w:t>Every existing solution either (a) is a trade journal that happens to support image uploads, or (b) is a generic file/image organizer with no trading context. TradeShots fills this gap by being screenshot-first, trader-native, and playbook-oriented.</w:t>
      </w:r>
    </w:p>
    <w:p w14:paraId="7E20EDF3" w14:textId="77777777" w:rsidR="00163A60" w:rsidRDefault="00163A60">
      <w:pPr>
        <w:spacing w:after="200"/>
      </w:pPr>
    </w:p>
    <w:p w14:paraId="5055723F" w14:textId="77777777" w:rsidR="00163A60" w:rsidRDefault="00000000">
      <w:pPr>
        <w:pStyle w:val="Heading2"/>
      </w:pPr>
      <w:r>
        <w:t>2.3 Target Audience</w:t>
      </w:r>
    </w:p>
    <w:p w14:paraId="790CB52C" w14:textId="77777777" w:rsidR="00163A60" w:rsidRDefault="00000000">
      <w:pPr>
        <w:pStyle w:val="ListParagraph"/>
        <w:numPr>
          <w:ilvl w:val="0"/>
          <w:numId w:val="2"/>
        </w:numPr>
        <w:spacing w:after="60" w:line="276" w:lineRule="auto"/>
      </w:pPr>
      <w:r>
        <w:rPr>
          <w:b/>
          <w:bCs/>
        </w:rPr>
        <w:t>Day traders &amp; scalpers</w:t>
      </w:r>
      <w:r>
        <w:t xml:space="preserve"> — high volume of setups, need quick visual review before market open</w:t>
      </w:r>
    </w:p>
    <w:p w14:paraId="778F5477" w14:textId="77777777" w:rsidR="00163A60" w:rsidRDefault="00000000">
      <w:pPr>
        <w:pStyle w:val="ListParagraph"/>
        <w:numPr>
          <w:ilvl w:val="0"/>
          <w:numId w:val="2"/>
        </w:numPr>
        <w:spacing w:after="60" w:line="276" w:lineRule="auto"/>
      </w:pPr>
      <w:r>
        <w:rPr>
          <w:b/>
          <w:bCs/>
        </w:rPr>
        <w:t>Swing traders</w:t>
      </w:r>
      <w:r>
        <w:t xml:space="preserve"> — curate pattern libraries (flags, breakouts, reversals) for weekly study sessions</w:t>
      </w:r>
    </w:p>
    <w:p w14:paraId="50A84042" w14:textId="77777777" w:rsidR="00163A60" w:rsidRDefault="00000000">
      <w:pPr>
        <w:pStyle w:val="ListParagraph"/>
        <w:numPr>
          <w:ilvl w:val="0"/>
          <w:numId w:val="2"/>
        </w:numPr>
        <w:spacing w:after="60" w:line="276" w:lineRule="auto"/>
      </w:pPr>
      <w:r>
        <w:rPr>
          <w:b/>
          <w:bCs/>
        </w:rPr>
        <w:t>Trading mentors &amp; educators</w:t>
      </w:r>
      <w:r>
        <w:t xml:space="preserve"> — share curated catalogs with students, import student submissions</w:t>
      </w:r>
    </w:p>
    <w:p w14:paraId="61B5F486" w14:textId="77777777" w:rsidR="00163A60" w:rsidRDefault="00000000">
      <w:pPr>
        <w:pStyle w:val="ListParagraph"/>
        <w:numPr>
          <w:ilvl w:val="0"/>
          <w:numId w:val="2"/>
        </w:numPr>
        <w:spacing w:after="60" w:line="276" w:lineRule="auto"/>
      </w:pPr>
      <w:r>
        <w:rPr>
          <w:b/>
          <w:bCs/>
        </w:rPr>
        <w:t>Prop firm candidates</w:t>
      </w:r>
      <w:r>
        <w:t xml:space="preserve"> — document setups for performance review and strategy refinement</w:t>
      </w:r>
    </w:p>
    <w:p w14:paraId="1C729CA3" w14:textId="77777777" w:rsidR="00163A60" w:rsidRDefault="00000000">
      <w:pPr>
        <w:pStyle w:val="ListParagraph"/>
        <w:numPr>
          <w:ilvl w:val="0"/>
          <w:numId w:val="2"/>
        </w:numPr>
        <w:spacing w:after="60" w:line="276" w:lineRule="auto"/>
      </w:pPr>
      <w:r>
        <w:rPr>
          <w:b/>
          <w:bCs/>
        </w:rPr>
        <w:t>Trading communities</w:t>
      </w:r>
      <w:r>
        <w:t xml:space="preserve"> — collaborative playbook sharing on Discord, Twitter, and private groups</w:t>
      </w:r>
    </w:p>
    <w:p w14:paraId="73EFD887" w14:textId="77777777" w:rsidR="00163A60" w:rsidRDefault="00163A60">
      <w:pPr>
        <w:spacing w:after="200"/>
      </w:pPr>
    </w:p>
    <w:p w14:paraId="53529F8A" w14:textId="77777777" w:rsidR="00163A60" w:rsidRDefault="00000000">
      <w:r>
        <w:br w:type="page"/>
      </w:r>
    </w:p>
    <w:p w14:paraId="23BF4B93" w14:textId="77777777" w:rsidR="00163A60" w:rsidRDefault="00000000">
      <w:pPr>
        <w:pStyle w:val="Heading1"/>
      </w:pPr>
      <w:r>
        <w:lastRenderedPageBreak/>
        <w:t>3. Core Feature Specification</w:t>
      </w:r>
    </w:p>
    <w:p w14:paraId="7CC30317" w14:textId="77777777" w:rsidR="00163A60" w:rsidRDefault="00000000">
      <w:pPr>
        <w:pStyle w:val="Heading2"/>
      </w:pPr>
      <w:r>
        <w:t>3.1 Authentication &amp; User Management</w:t>
      </w:r>
    </w:p>
    <w:p w14:paraId="605A8E80" w14:textId="77777777" w:rsidR="00163A60" w:rsidRDefault="00000000">
      <w:pPr>
        <w:pStyle w:val="ListParagraph"/>
        <w:numPr>
          <w:ilvl w:val="0"/>
          <w:numId w:val="2"/>
        </w:numPr>
        <w:spacing w:after="60" w:line="276" w:lineRule="auto"/>
      </w:pPr>
      <w:r>
        <w:t>Email/password registration with email verification</w:t>
      </w:r>
    </w:p>
    <w:p w14:paraId="0D19BC2A" w14:textId="77777777" w:rsidR="00163A60" w:rsidRDefault="00000000">
      <w:pPr>
        <w:pStyle w:val="ListParagraph"/>
        <w:numPr>
          <w:ilvl w:val="0"/>
          <w:numId w:val="2"/>
        </w:numPr>
        <w:spacing w:after="60" w:line="276" w:lineRule="auto"/>
      </w:pPr>
      <w:r>
        <w:t>Social login: Google, Apple, Discord (traders are heavy Discord users)</w:t>
      </w:r>
    </w:p>
    <w:p w14:paraId="2F544DCF" w14:textId="77777777" w:rsidR="00163A60" w:rsidRDefault="00000000">
      <w:pPr>
        <w:pStyle w:val="ListParagraph"/>
        <w:numPr>
          <w:ilvl w:val="0"/>
          <w:numId w:val="2"/>
        </w:numPr>
        <w:spacing w:after="60" w:line="276" w:lineRule="auto"/>
      </w:pPr>
      <w:r>
        <w:t>Magic link (passwordless) login for quick mobile access</w:t>
      </w:r>
    </w:p>
    <w:p w14:paraId="5039BAAA" w14:textId="77777777" w:rsidR="00163A60" w:rsidRDefault="00000000">
      <w:pPr>
        <w:pStyle w:val="ListParagraph"/>
        <w:numPr>
          <w:ilvl w:val="0"/>
          <w:numId w:val="2"/>
        </w:numPr>
        <w:spacing w:after="60" w:line="276" w:lineRule="auto"/>
      </w:pPr>
      <w:r>
        <w:t>User profiles with display name, avatar, bio, and trading style tags</w:t>
      </w:r>
    </w:p>
    <w:p w14:paraId="51BAFC00" w14:textId="77777777" w:rsidR="00163A60" w:rsidRDefault="00000000">
      <w:pPr>
        <w:pStyle w:val="ListParagraph"/>
        <w:numPr>
          <w:ilvl w:val="0"/>
          <w:numId w:val="2"/>
        </w:numPr>
        <w:spacing w:after="60" w:line="276" w:lineRule="auto"/>
      </w:pPr>
      <w:r>
        <w:t>Account tiers: Free, Pro ($9.99/mo), Team ($24.99/mo)</w:t>
      </w:r>
    </w:p>
    <w:p w14:paraId="0D626997" w14:textId="77777777" w:rsidR="00163A60" w:rsidRDefault="00163A60">
      <w:pPr>
        <w:spacing w:after="200"/>
      </w:pPr>
    </w:p>
    <w:p w14:paraId="13797450" w14:textId="77777777" w:rsidR="00163A60" w:rsidRDefault="00000000">
      <w:pPr>
        <w:pStyle w:val="Heading2"/>
      </w:pPr>
      <w:r>
        <w:t>3.2 Screenshot Upload &amp; Capture</w:t>
      </w:r>
    </w:p>
    <w:p w14:paraId="356FEC37" w14:textId="77777777" w:rsidR="00163A60" w:rsidRDefault="00000000">
      <w:pPr>
        <w:pStyle w:val="ListParagraph"/>
        <w:numPr>
          <w:ilvl w:val="0"/>
          <w:numId w:val="2"/>
        </w:numPr>
        <w:spacing w:after="60" w:line="276" w:lineRule="auto"/>
      </w:pPr>
      <w:r>
        <w:t>Drag-and-drop upload (web) or share sheet integration (mobile)</w:t>
      </w:r>
    </w:p>
    <w:p w14:paraId="21C5DAF1" w14:textId="77777777" w:rsidR="00163A60" w:rsidRDefault="00000000">
      <w:pPr>
        <w:pStyle w:val="ListParagraph"/>
        <w:numPr>
          <w:ilvl w:val="0"/>
          <w:numId w:val="2"/>
        </w:numPr>
        <w:spacing w:after="60" w:line="276" w:lineRule="auto"/>
      </w:pPr>
      <w:r>
        <w:t>Paste from clipboard (Ctrl+V) for instant uploads from charting platforms</w:t>
      </w:r>
    </w:p>
    <w:p w14:paraId="3E6D04AD" w14:textId="77777777" w:rsidR="00163A60" w:rsidRDefault="00000000">
      <w:pPr>
        <w:pStyle w:val="ListParagraph"/>
        <w:numPr>
          <w:ilvl w:val="0"/>
          <w:numId w:val="2"/>
        </w:numPr>
        <w:spacing w:after="60" w:line="276" w:lineRule="auto"/>
      </w:pPr>
      <w:r>
        <w:t>Bulk upload with progress indicators (up to 50 images at once)</w:t>
      </w:r>
    </w:p>
    <w:p w14:paraId="7759325E" w14:textId="77777777" w:rsidR="00163A60" w:rsidRDefault="00000000">
      <w:pPr>
        <w:pStyle w:val="ListParagraph"/>
        <w:numPr>
          <w:ilvl w:val="0"/>
          <w:numId w:val="2"/>
        </w:numPr>
        <w:spacing w:after="60" w:line="276" w:lineRule="auto"/>
      </w:pPr>
      <w:r>
        <w:t>Browser extension for one-click capture from TradingView, ThinkorSwim web, etc.</w:t>
      </w:r>
    </w:p>
    <w:p w14:paraId="33EE31F7" w14:textId="77777777" w:rsidR="00163A60" w:rsidRDefault="00000000">
      <w:pPr>
        <w:pStyle w:val="ListParagraph"/>
        <w:numPr>
          <w:ilvl w:val="0"/>
          <w:numId w:val="2"/>
        </w:numPr>
        <w:spacing w:after="60" w:line="276" w:lineRule="auto"/>
      </w:pPr>
      <w:r>
        <w:t>Mobile: capture directly from camera or select from photo library</w:t>
      </w:r>
    </w:p>
    <w:p w14:paraId="53FFA746" w14:textId="77777777" w:rsidR="00163A60" w:rsidRDefault="00000000">
      <w:pPr>
        <w:pStyle w:val="ListParagraph"/>
        <w:numPr>
          <w:ilvl w:val="0"/>
          <w:numId w:val="2"/>
        </w:numPr>
        <w:spacing w:after="60" w:line="276" w:lineRule="auto"/>
      </w:pPr>
      <w:r>
        <w:t>Auto-crop detection to trim chart borders and platform chrome</w:t>
      </w:r>
    </w:p>
    <w:p w14:paraId="11C0FA68" w14:textId="77777777" w:rsidR="00163A60" w:rsidRDefault="00000000">
      <w:pPr>
        <w:pStyle w:val="ListParagraph"/>
        <w:numPr>
          <w:ilvl w:val="0"/>
          <w:numId w:val="2"/>
        </w:numPr>
        <w:spacing w:after="60" w:line="276" w:lineRule="auto"/>
      </w:pPr>
      <w:r>
        <w:t>Supported formats: PNG, JPG, WEBP with automatic optimization</w:t>
      </w:r>
    </w:p>
    <w:p w14:paraId="33531052" w14:textId="77777777" w:rsidR="00163A60" w:rsidRDefault="00000000">
      <w:pPr>
        <w:pStyle w:val="ListParagraph"/>
        <w:numPr>
          <w:ilvl w:val="0"/>
          <w:numId w:val="2"/>
        </w:numPr>
        <w:spacing w:after="60" w:line="276" w:lineRule="auto"/>
      </w:pPr>
      <w:r>
        <w:t>Image annotation overlay: draw arrows, circles, text labels, support/resistance lines directly on screenshots before or after upload</w:t>
      </w:r>
    </w:p>
    <w:p w14:paraId="14A5D788" w14:textId="77777777" w:rsidR="00163A60" w:rsidRDefault="00163A60">
      <w:pPr>
        <w:spacing w:after="200"/>
      </w:pPr>
    </w:p>
    <w:p w14:paraId="394A49A8" w14:textId="77777777" w:rsidR="00163A60" w:rsidRDefault="00000000">
      <w:pPr>
        <w:pStyle w:val="Heading2"/>
      </w:pPr>
      <w:r>
        <w:t>3.3 Tagging System (Key Differentiator)</w:t>
      </w:r>
    </w:p>
    <w:p w14:paraId="71F89648" w14:textId="77777777" w:rsidR="00163A60" w:rsidRDefault="00000000">
      <w:pPr>
        <w:spacing w:after="120" w:line="276" w:lineRule="auto"/>
      </w:pPr>
      <w:r>
        <w:t>The tagging system is the heart of TradeShots. It uses a structured tag model with custom tag names (categories) and custom tag values, rather than flat free-text tags.</w:t>
      </w:r>
    </w:p>
    <w:p w14:paraId="68AA49B5" w14:textId="77777777" w:rsidR="00163A60" w:rsidRDefault="00163A60">
      <w:pPr>
        <w:spacing w:after="200"/>
      </w:pPr>
    </w:p>
    <w:p w14:paraId="67DA80D7" w14:textId="77777777" w:rsidR="00163A60" w:rsidRDefault="00000000">
      <w:pPr>
        <w:pStyle w:val="Heading3"/>
      </w:pPr>
      <w:r>
        <w:t>3.3.1 Tag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163A60" w14:paraId="787E0DD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448D9B03" w14:textId="77777777" w:rsidR="00163A60" w:rsidRDefault="00000000">
            <w:r>
              <w:rPr>
                <w:b/>
                <w:bCs/>
                <w:color w:val="FFFFFF"/>
                <w:sz w:val="20"/>
                <w:szCs w:val="20"/>
              </w:rPr>
              <w:t>Tag Category (Name)</w:t>
            </w:r>
          </w:p>
        </w:tc>
        <w:tc>
          <w:tcPr>
            <w:tcW w:w="45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078092F1" w14:textId="77777777" w:rsidR="00163A60" w:rsidRDefault="00000000">
            <w:r>
              <w:rPr>
                <w:b/>
                <w:bCs/>
                <w:color w:val="FFFFFF"/>
                <w:sz w:val="20"/>
                <w:szCs w:val="20"/>
              </w:rPr>
              <w:t>Example Values</w:t>
            </w:r>
          </w:p>
        </w:tc>
        <w:tc>
          <w:tcPr>
            <w:tcW w:w="24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6A91DAA6" w14:textId="77777777" w:rsidR="00163A60" w:rsidRDefault="00000000">
            <w:r>
              <w:rPr>
                <w:b/>
                <w:bCs/>
                <w:color w:val="FFFFFF"/>
                <w:sz w:val="20"/>
                <w:szCs w:val="20"/>
              </w:rPr>
              <w:t>Type</w:t>
            </w:r>
          </w:p>
        </w:tc>
      </w:tr>
      <w:tr w:rsidR="00163A60" w14:paraId="5EFF8FF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E69EEB" w14:textId="77777777" w:rsidR="00163A60" w:rsidRDefault="00000000">
            <w:r>
              <w:rPr>
                <w:sz w:val="20"/>
                <w:szCs w:val="20"/>
              </w:rPr>
              <w:t>Setup</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6B69BA" w14:textId="77777777" w:rsidR="00163A60" w:rsidRDefault="00000000">
            <w:r>
              <w:rPr>
                <w:sz w:val="20"/>
                <w:szCs w:val="20"/>
              </w:rPr>
              <w:t>Bull Flag, Bear Flag, Cup &amp; Handle, Double Bottom, VWAP Bounce, Breakout, Mean Reversion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C3BB91" w14:textId="77777777" w:rsidR="00163A60" w:rsidRDefault="00000000">
            <w:r>
              <w:rPr>
                <w:sz w:val="20"/>
                <w:szCs w:val="20"/>
              </w:rPr>
              <w:t>Multi-select</w:t>
            </w:r>
          </w:p>
        </w:tc>
      </w:tr>
      <w:tr w:rsidR="00163A60" w14:paraId="5BA470B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9"/>
            <w:tcMar>
              <w:top w:w="80" w:type="dxa"/>
              <w:left w:w="120" w:type="dxa"/>
              <w:bottom w:w="80" w:type="dxa"/>
              <w:right w:w="120" w:type="dxa"/>
            </w:tcMar>
          </w:tcPr>
          <w:p w14:paraId="0D425B29" w14:textId="77777777" w:rsidR="00163A60" w:rsidRDefault="00000000">
            <w:r>
              <w:rPr>
                <w:sz w:val="20"/>
                <w:szCs w:val="20"/>
              </w:rPr>
              <w:t>Timeframe</w:t>
            </w:r>
          </w:p>
        </w:tc>
        <w:tc>
          <w:tcPr>
            <w:tcW w:w="4560" w:type="dxa"/>
            <w:tcBorders>
              <w:top w:val="single" w:sz="1" w:space="0" w:color="CCCCCC"/>
              <w:left w:val="single" w:sz="1" w:space="0" w:color="CCCCCC"/>
              <w:bottom w:val="single" w:sz="1" w:space="0" w:color="CCCCCC"/>
              <w:right w:val="single" w:sz="1" w:space="0" w:color="CCCCCC"/>
            </w:tcBorders>
            <w:shd w:val="clear" w:color="auto" w:fill="F8F9F9"/>
            <w:tcMar>
              <w:top w:w="80" w:type="dxa"/>
              <w:left w:w="120" w:type="dxa"/>
              <w:bottom w:w="80" w:type="dxa"/>
              <w:right w:w="120" w:type="dxa"/>
            </w:tcMar>
          </w:tcPr>
          <w:p w14:paraId="45AFED5D" w14:textId="77777777" w:rsidR="00163A60" w:rsidRDefault="00000000">
            <w:r>
              <w:rPr>
                <w:sz w:val="20"/>
                <w:szCs w:val="20"/>
              </w:rPr>
              <w:t>1min, 5min, 15min, 1H, 4H, Daily, Weekly</w:t>
            </w:r>
          </w:p>
        </w:tc>
        <w:tc>
          <w:tcPr>
            <w:tcW w:w="2400" w:type="dxa"/>
            <w:tcBorders>
              <w:top w:val="single" w:sz="1" w:space="0" w:color="CCCCCC"/>
              <w:left w:val="single" w:sz="1" w:space="0" w:color="CCCCCC"/>
              <w:bottom w:val="single" w:sz="1" w:space="0" w:color="CCCCCC"/>
              <w:right w:val="single" w:sz="1" w:space="0" w:color="CCCCCC"/>
            </w:tcBorders>
            <w:shd w:val="clear" w:color="auto" w:fill="F8F9F9"/>
            <w:tcMar>
              <w:top w:w="80" w:type="dxa"/>
              <w:left w:w="120" w:type="dxa"/>
              <w:bottom w:w="80" w:type="dxa"/>
              <w:right w:w="120" w:type="dxa"/>
            </w:tcMar>
          </w:tcPr>
          <w:p w14:paraId="0931EED7" w14:textId="77777777" w:rsidR="00163A60" w:rsidRDefault="00000000">
            <w:r>
              <w:rPr>
                <w:sz w:val="20"/>
                <w:szCs w:val="20"/>
              </w:rPr>
              <w:t>Single-select</w:t>
            </w:r>
          </w:p>
        </w:tc>
      </w:tr>
      <w:tr w:rsidR="00163A60" w14:paraId="44D4DCE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8508AD" w14:textId="77777777" w:rsidR="00163A60" w:rsidRDefault="00000000">
            <w:r>
              <w:rPr>
                <w:sz w:val="20"/>
                <w:szCs w:val="20"/>
              </w:rPr>
              <w:t>Direction</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AAB9C6" w14:textId="77777777" w:rsidR="00163A60" w:rsidRDefault="00000000">
            <w:r>
              <w:rPr>
                <w:sz w:val="20"/>
                <w:szCs w:val="20"/>
              </w:rPr>
              <w:t>Long, Short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A5D479" w14:textId="77777777" w:rsidR="00163A60" w:rsidRDefault="00000000">
            <w:r>
              <w:rPr>
                <w:sz w:val="20"/>
                <w:szCs w:val="20"/>
              </w:rPr>
              <w:t>Single-select</w:t>
            </w:r>
          </w:p>
        </w:tc>
      </w:tr>
      <w:tr w:rsidR="00163A60" w14:paraId="73DC2E4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9"/>
            <w:tcMar>
              <w:top w:w="80" w:type="dxa"/>
              <w:left w:w="120" w:type="dxa"/>
              <w:bottom w:w="80" w:type="dxa"/>
              <w:right w:w="120" w:type="dxa"/>
            </w:tcMar>
          </w:tcPr>
          <w:p w14:paraId="352A830C" w14:textId="77777777" w:rsidR="00163A60" w:rsidRDefault="00000000">
            <w:r>
              <w:rPr>
                <w:sz w:val="20"/>
                <w:szCs w:val="20"/>
              </w:rPr>
              <w:t>Ticker / Symbol</w:t>
            </w:r>
          </w:p>
        </w:tc>
        <w:tc>
          <w:tcPr>
            <w:tcW w:w="4560" w:type="dxa"/>
            <w:tcBorders>
              <w:top w:val="single" w:sz="1" w:space="0" w:color="CCCCCC"/>
              <w:left w:val="single" w:sz="1" w:space="0" w:color="CCCCCC"/>
              <w:bottom w:val="single" w:sz="1" w:space="0" w:color="CCCCCC"/>
              <w:right w:val="single" w:sz="1" w:space="0" w:color="CCCCCC"/>
            </w:tcBorders>
            <w:shd w:val="clear" w:color="auto" w:fill="F8F9F9"/>
            <w:tcMar>
              <w:top w:w="80" w:type="dxa"/>
              <w:left w:w="120" w:type="dxa"/>
              <w:bottom w:w="80" w:type="dxa"/>
              <w:right w:w="120" w:type="dxa"/>
            </w:tcMar>
          </w:tcPr>
          <w:p w14:paraId="3AF23EFF" w14:textId="77777777" w:rsidR="00163A60" w:rsidRDefault="00000000">
            <w:r>
              <w:rPr>
                <w:sz w:val="20"/>
                <w:szCs w:val="20"/>
              </w:rPr>
              <w:t>AAPL, NVDA, ES, NQ, BTC, EUR/USD</w:t>
            </w:r>
          </w:p>
        </w:tc>
        <w:tc>
          <w:tcPr>
            <w:tcW w:w="2400" w:type="dxa"/>
            <w:tcBorders>
              <w:top w:val="single" w:sz="1" w:space="0" w:color="CCCCCC"/>
              <w:left w:val="single" w:sz="1" w:space="0" w:color="CCCCCC"/>
              <w:bottom w:val="single" w:sz="1" w:space="0" w:color="CCCCCC"/>
              <w:right w:val="single" w:sz="1" w:space="0" w:color="CCCCCC"/>
            </w:tcBorders>
            <w:shd w:val="clear" w:color="auto" w:fill="F8F9F9"/>
            <w:tcMar>
              <w:top w:w="80" w:type="dxa"/>
              <w:left w:w="120" w:type="dxa"/>
              <w:bottom w:w="80" w:type="dxa"/>
              <w:right w:w="120" w:type="dxa"/>
            </w:tcMar>
          </w:tcPr>
          <w:p w14:paraId="7A679C18" w14:textId="77777777" w:rsidR="00163A60" w:rsidRDefault="00000000">
            <w:r>
              <w:rPr>
                <w:sz w:val="20"/>
                <w:szCs w:val="20"/>
              </w:rPr>
              <w:t>Text / autocomplete</w:t>
            </w:r>
          </w:p>
        </w:tc>
      </w:tr>
      <w:tr w:rsidR="00163A60" w14:paraId="2A38300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8CA89" w14:textId="77777777" w:rsidR="00163A60" w:rsidRDefault="00000000">
            <w:r>
              <w:rPr>
                <w:sz w:val="20"/>
                <w:szCs w:val="20"/>
              </w:rPr>
              <w:t>Market Session</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AEDB22" w14:textId="77777777" w:rsidR="00163A60" w:rsidRDefault="00000000">
            <w:r>
              <w:rPr>
                <w:sz w:val="20"/>
                <w:szCs w:val="20"/>
              </w:rPr>
              <w:t>Pre-market, Open, Mid-day, Power Hour, After Hours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19A0BD" w14:textId="77777777" w:rsidR="00163A60" w:rsidRDefault="00000000">
            <w:r>
              <w:rPr>
                <w:sz w:val="20"/>
                <w:szCs w:val="20"/>
              </w:rPr>
              <w:t>Single-select</w:t>
            </w:r>
          </w:p>
        </w:tc>
      </w:tr>
      <w:tr w:rsidR="00163A60" w14:paraId="385292F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9"/>
            <w:tcMar>
              <w:top w:w="80" w:type="dxa"/>
              <w:left w:w="120" w:type="dxa"/>
              <w:bottom w:w="80" w:type="dxa"/>
              <w:right w:w="120" w:type="dxa"/>
            </w:tcMar>
          </w:tcPr>
          <w:p w14:paraId="48974D51" w14:textId="77777777" w:rsidR="00163A60" w:rsidRDefault="00000000">
            <w:r>
              <w:rPr>
                <w:sz w:val="20"/>
                <w:szCs w:val="20"/>
              </w:rPr>
              <w:lastRenderedPageBreak/>
              <w:t>Outcome</w:t>
            </w:r>
          </w:p>
        </w:tc>
        <w:tc>
          <w:tcPr>
            <w:tcW w:w="4560" w:type="dxa"/>
            <w:tcBorders>
              <w:top w:val="single" w:sz="1" w:space="0" w:color="CCCCCC"/>
              <w:left w:val="single" w:sz="1" w:space="0" w:color="CCCCCC"/>
              <w:bottom w:val="single" w:sz="1" w:space="0" w:color="CCCCCC"/>
              <w:right w:val="single" w:sz="1" w:space="0" w:color="CCCCCC"/>
            </w:tcBorders>
            <w:shd w:val="clear" w:color="auto" w:fill="F8F9F9"/>
            <w:tcMar>
              <w:top w:w="80" w:type="dxa"/>
              <w:left w:w="120" w:type="dxa"/>
              <w:bottom w:w="80" w:type="dxa"/>
              <w:right w:w="120" w:type="dxa"/>
            </w:tcMar>
          </w:tcPr>
          <w:p w14:paraId="6F7DEEEB" w14:textId="77777777" w:rsidR="00163A60" w:rsidRDefault="00000000">
            <w:r>
              <w:rPr>
                <w:sz w:val="20"/>
                <w:szCs w:val="20"/>
              </w:rPr>
              <w:t>Win, Loss, Breakeven, Missed, Paper</w:t>
            </w:r>
          </w:p>
        </w:tc>
        <w:tc>
          <w:tcPr>
            <w:tcW w:w="2400" w:type="dxa"/>
            <w:tcBorders>
              <w:top w:val="single" w:sz="1" w:space="0" w:color="CCCCCC"/>
              <w:left w:val="single" w:sz="1" w:space="0" w:color="CCCCCC"/>
              <w:bottom w:val="single" w:sz="1" w:space="0" w:color="CCCCCC"/>
              <w:right w:val="single" w:sz="1" w:space="0" w:color="CCCCCC"/>
            </w:tcBorders>
            <w:shd w:val="clear" w:color="auto" w:fill="F8F9F9"/>
            <w:tcMar>
              <w:top w:w="80" w:type="dxa"/>
              <w:left w:w="120" w:type="dxa"/>
              <w:bottom w:w="80" w:type="dxa"/>
              <w:right w:w="120" w:type="dxa"/>
            </w:tcMar>
          </w:tcPr>
          <w:p w14:paraId="4D43AD0C" w14:textId="77777777" w:rsidR="00163A60" w:rsidRDefault="00000000">
            <w:r>
              <w:rPr>
                <w:sz w:val="20"/>
                <w:szCs w:val="20"/>
              </w:rPr>
              <w:t>Single-select</w:t>
            </w:r>
          </w:p>
        </w:tc>
      </w:tr>
      <w:tr w:rsidR="00163A60" w14:paraId="6A99C5B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DD770E" w14:textId="77777777" w:rsidR="00163A60" w:rsidRDefault="00000000">
            <w:r>
              <w:rPr>
                <w:sz w:val="20"/>
                <w:szCs w:val="20"/>
              </w:rPr>
              <w:t>Confidence</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2D460E" w14:textId="77777777" w:rsidR="00163A60" w:rsidRDefault="00000000">
            <w:r>
              <w:rPr>
                <w:sz w:val="20"/>
                <w:szCs w:val="20"/>
              </w:rPr>
              <w:t>A+, A, B, C</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E54521" w14:textId="77777777" w:rsidR="00163A60" w:rsidRDefault="00000000">
            <w:r>
              <w:rPr>
                <w:sz w:val="20"/>
                <w:szCs w:val="20"/>
              </w:rPr>
              <w:t>Single-select</w:t>
            </w:r>
          </w:p>
        </w:tc>
      </w:tr>
      <w:tr w:rsidR="00163A60" w14:paraId="7AC7C61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9"/>
            <w:tcMar>
              <w:top w:w="80" w:type="dxa"/>
              <w:left w:w="120" w:type="dxa"/>
              <w:bottom w:w="80" w:type="dxa"/>
              <w:right w:w="120" w:type="dxa"/>
            </w:tcMar>
          </w:tcPr>
          <w:p w14:paraId="28442A86" w14:textId="77777777" w:rsidR="00163A60" w:rsidRDefault="00000000">
            <w:r>
              <w:rPr>
                <w:sz w:val="20"/>
                <w:szCs w:val="20"/>
              </w:rPr>
              <w:t>Platform</w:t>
            </w:r>
          </w:p>
        </w:tc>
        <w:tc>
          <w:tcPr>
            <w:tcW w:w="4560" w:type="dxa"/>
            <w:tcBorders>
              <w:top w:val="single" w:sz="1" w:space="0" w:color="CCCCCC"/>
              <w:left w:val="single" w:sz="1" w:space="0" w:color="CCCCCC"/>
              <w:bottom w:val="single" w:sz="1" w:space="0" w:color="CCCCCC"/>
              <w:right w:val="single" w:sz="1" w:space="0" w:color="CCCCCC"/>
            </w:tcBorders>
            <w:shd w:val="clear" w:color="auto" w:fill="F8F9F9"/>
            <w:tcMar>
              <w:top w:w="80" w:type="dxa"/>
              <w:left w:w="120" w:type="dxa"/>
              <w:bottom w:w="80" w:type="dxa"/>
              <w:right w:w="120" w:type="dxa"/>
            </w:tcMar>
          </w:tcPr>
          <w:p w14:paraId="5A200D00" w14:textId="77777777" w:rsidR="00163A60" w:rsidRDefault="00000000">
            <w:r>
              <w:rPr>
                <w:sz w:val="20"/>
                <w:szCs w:val="20"/>
              </w:rPr>
              <w:t>TradingView, TC2000, ThinkorSwim, Bookmap, Sierra Chart</w:t>
            </w:r>
          </w:p>
        </w:tc>
        <w:tc>
          <w:tcPr>
            <w:tcW w:w="2400" w:type="dxa"/>
            <w:tcBorders>
              <w:top w:val="single" w:sz="1" w:space="0" w:color="CCCCCC"/>
              <w:left w:val="single" w:sz="1" w:space="0" w:color="CCCCCC"/>
              <w:bottom w:val="single" w:sz="1" w:space="0" w:color="CCCCCC"/>
              <w:right w:val="single" w:sz="1" w:space="0" w:color="CCCCCC"/>
            </w:tcBorders>
            <w:shd w:val="clear" w:color="auto" w:fill="F8F9F9"/>
            <w:tcMar>
              <w:top w:w="80" w:type="dxa"/>
              <w:left w:w="120" w:type="dxa"/>
              <w:bottom w:w="80" w:type="dxa"/>
              <w:right w:w="120" w:type="dxa"/>
            </w:tcMar>
          </w:tcPr>
          <w:p w14:paraId="1A9FAD4B" w14:textId="77777777" w:rsidR="00163A60" w:rsidRDefault="00000000">
            <w:r>
              <w:rPr>
                <w:sz w:val="20"/>
                <w:szCs w:val="20"/>
              </w:rPr>
              <w:t>Single-select</w:t>
            </w:r>
          </w:p>
        </w:tc>
      </w:tr>
      <w:tr w:rsidR="00163A60" w14:paraId="499DDFC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89616" w14:textId="77777777" w:rsidR="00163A60" w:rsidRDefault="00000000">
            <w:r>
              <w:rPr>
                <w:sz w:val="20"/>
                <w:szCs w:val="20"/>
              </w:rPr>
              <w:t>Custom Category 1-10</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72A987" w14:textId="77777777" w:rsidR="00163A60" w:rsidRDefault="00000000">
            <w:r>
              <w:rPr>
                <w:sz w:val="20"/>
                <w:szCs w:val="20"/>
              </w:rPr>
              <w:t>User-defined values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DE6A39" w14:textId="77777777" w:rsidR="00163A60" w:rsidRDefault="00000000">
            <w:r>
              <w:rPr>
                <w:sz w:val="20"/>
                <w:szCs w:val="20"/>
              </w:rPr>
              <w:t>User configurable</w:t>
            </w:r>
          </w:p>
        </w:tc>
      </w:tr>
    </w:tbl>
    <w:p w14:paraId="489FA62C" w14:textId="77777777" w:rsidR="00163A60" w:rsidRDefault="00163A60">
      <w:pPr>
        <w:spacing w:after="200"/>
      </w:pPr>
    </w:p>
    <w:p w14:paraId="2FB6B2A3" w14:textId="77777777" w:rsidR="00163A60" w:rsidRDefault="00000000">
      <w:pPr>
        <w:pStyle w:val="Heading3"/>
      </w:pPr>
      <w:r>
        <w:t>3.3.2 Tag Features</w:t>
      </w:r>
    </w:p>
    <w:p w14:paraId="0EEFEA17" w14:textId="77777777" w:rsidR="00163A60" w:rsidRDefault="00000000">
      <w:pPr>
        <w:pStyle w:val="ListParagraph"/>
        <w:numPr>
          <w:ilvl w:val="0"/>
          <w:numId w:val="2"/>
        </w:numPr>
        <w:spacing w:after="60" w:line="276" w:lineRule="auto"/>
      </w:pPr>
      <w:r>
        <w:rPr>
          <w:b/>
          <w:bCs/>
        </w:rPr>
        <w:t>Custom tag categories:</w:t>
      </w:r>
      <w:r>
        <w:t xml:space="preserve"> Users create their own tag names (e.g., 'Catalyst Type') with their own values ('Earnings', 'FDA Approval', 'Sector Rotation')</w:t>
      </w:r>
    </w:p>
    <w:p w14:paraId="24F423C9" w14:textId="77777777" w:rsidR="00163A60" w:rsidRDefault="00000000">
      <w:pPr>
        <w:pStyle w:val="ListParagraph"/>
        <w:numPr>
          <w:ilvl w:val="0"/>
          <w:numId w:val="2"/>
        </w:numPr>
        <w:spacing w:after="60" w:line="276" w:lineRule="auto"/>
      </w:pPr>
      <w:r>
        <w:rPr>
          <w:b/>
          <w:bCs/>
        </w:rPr>
        <w:t>Color-coded tags:</w:t>
      </w:r>
      <w:r>
        <w:t xml:space="preserve"> Each tag category gets a color for instant visual recognition in gallery view</w:t>
      </w:r>
    </w:p>
    <w:p w14:paraId="450DAF09" w14:textId="77777777" w:rsidR="00163A60" w:rsidRDefault="00000000">
      <w:pPr>
        <w:pStyle w:val="ListParagraph"/>
        <w:numPr>
          <w:ilvl w:val="0"/>
          <w:numId w:val="2"/>
        </w:numPr>
        <w:spacing w:after="60" w:line="276" w:lineRule="auto"/>
      </w:pPr>
      <w:r>
        <w:rPr>
          <w:b/>
          <w:bCs/>
        </w:rPr>
        <w:t>Tag templates:</w:t>
      </w:r>
      <w:r>
        <w:t xml:space="preserve"> Save frequently used tag combinations as one-click templates (e.g., 'My Standard Bull Flag' auto-fills Setup=Bull Flag, Timeframe=5min, Direction=Long)</w:t>
      </w:r>
    </w:p>
    <w:p w14:paraId="3900BE04" w14:textId="77777777" w:rsidR="00163A60" w:rsidRDefault="00000000">
      <w:pPr>
        <w:pStyle w:val="ListParagraph"/>
        <w:numPr>
          <w:ilvl w:val="0"/>
          <w:numId w:val="2"/>
        </w:numPr>
        <w:spacing w:after="60" w:line="276" w:lineRule="auto"/>
      </w:pPr>
      <w:r>
        <w:rPr>
          <w:b/>
          <w:bCs/>
        </w:rPr>
        <w:t>Bulk tagging:</w:t>
      </w:r>
      <w:r>
        <w:t xml:space="preserve"> Select multiple screenshots and apply/remove tags in batch</w:t>
      </w:r>
    </w:p>
    <w:p w14:paraId="6C867FCF" w14:textId="77777777" w:rsidR="00163A60" w:rsidRDefault="00000000">
      <w:pPr>
        <w:pStyle w:val="ListParagraph"/>
        <w:numPr>
          <w:ilvl w:val="0"/>
          <w:numId w:val="2"/>
        </w:numPr>
        <w:spacing w:after="60" w:line="276" w:lineRule="auto"/>
      </w:pPr>
      <w:r>
        <w:rPr>
          <w:b/>
          <w:bCs/>
        </w:rPr>
        <w:t>Tag analytics:</w:t>
      </w:r>
      <w:r>
        <w:t xml:space="preserve"> Dashboard showing tag frequency, win rate by tag combination, most-used setups</w:t>
      </w:r>
    </w:p>
    <w:p w14:paraId="7EE218AA" w14:textId="77777777" w:rsidR="00163A60" w:rsidRDefault="00000000">
      <w:pPr>
        <w:pStyle w:val="ListParagraph"/>
        <w:numPr>
          <w:ilvl w:val="0"/>
          <w:numId w:val="2"/>
        </w:numPr>
        <w:spacing w:after="60" w:line="276" w:lineRule="auto"/>
      </w:pPr>
      <w:r>
        <w:rPr>
          <w:b/>
          <w:bCs/>
        </w:rPr>
        <w:t>Smart suggestions:</w:t>
      </w:r>
      <w:r>
        <w:t xml:space="preserve"> After uploading, AI suggests tags based on image analysis (see Section 5)</w:t>
      </w:r>
    </w:p>
    <w:p w14:paraId="42D92453" w14:textId="77777777" w:rsidR="00163A60" w:rsidRDefault="00163A60">
      <w:pPr>
        <w:spacing w:after="200"/>
      </w:pPr>
    </w:p>
    <w:p w14:paraId="1F5353A7" w14:textId="77777777" w:rsidR="00163A60" w:rsidRDefault="00000000">
      <w:pPr>
        <w:pStyle w:val="Heading2"/>
      </w:pPr>
      <w:r>
        <w:t>3.4 Folder &amp; Organization System</w:t>
      </w:r>
    </w:p>
    <w:p w14:paraId="5ABCFCCA" w14:textId="77777777" w:rsidR="00163A60" w:rsidRDefault="00000000">
      <w:pPr>
        <w:pStyle w:val="ListParagraph"/>
        <w:numPr>
          <w:ilvl w:val="0"/>
          <w:numId w:val="2"/>
        </w:numPr>
        <w:spacing w:after="60" w:line="276" w:lineRule="auto"/>
      </w:pPr>
      <w:r>
        <w:rPr>
          <w:b/>
          <w:bCs/>
        </w:rPr>
        <w:t>Hierarchical folders:</w:t>
      </w:r>
      <w:r>
        <w:t xml:space="preserve"> Up to 4 levels deep (e.g., Playbook &gt; Breakouts &gt; Bull Flags &gt; Gap &amp; Go)</w:t>
      </w:r>
    </w:p>
    <w:p w14:paraId="1F3ACA65" w14:textId="77777777" w:rsidR="00163A60" w:rsidRDefault="00000000">
      <w:pPr>
        <w:pStyle w:val="ListParagraph"/>
        <w:numPr>
          <w:ilvl w:val="0"/>
          <w:numId w:val="2"/>
        </w:numPr>
        <w:spacing w:after="60" w:line="276" w:lineRule="auto"/>
      </w:pPr>
      <w:r>
        <w:rPr>
          <w:b/>
          <w:bCs/>
        </w:rPr>
        <w:t>Drag-and-drop reordering</w:t>
      </w:r>
      <w:r>
        <w:t xml:space="preserve"> within and between folders</w:t>
      </w:r>
    </w:p>
    <w:p w14:paraId="2D734595" w14:textId="77777777" w:rsidR="00163A60" w:rsidRDefault="00000000">
      <w:pPr>
        <w:pStyle w:val="ListParagraph"/>
        <w:numPr>
          <w:ilvl w:val="0"/>
          <w:numId w:val="2"/>
        </w:numPr>
        <w:spacing w:after="60" w:line="276" w:lineRule="auto"/>
      </w:pPr>
      <w:r>
        <w:rPr>
          <w:b/>
          <w:bCs/>
        </w:rPr>
        <w:t>Smart folders:</w:t>
      </w:r>
      <w:r>
        <w:t xml:space="preserve"> Auto-populated based on tag filters (e.g., 'All A+ Setups This Month')</w:t>
      </w:r>
    </w:p>
    <w:p w14:paraId="3A412425" w14:textId="77777777" w:rsidR="00163A60" w:rsidRDefault="00000000">
      <w:pPr>
        <w:pStyle w:val="ListParagraph"/>
        <w:numPr>
          <w:ilvl w:val="0"/>
          <w:numId w:val="2"/>
        </w:numPr>
        <w:spacing w:after="60" w:line="276" w:lineRule="auto"/>
      </w:pPr>
      <w:r>
        <w:rPr>
          <w:b/>
          <w:bCs/>
        </w:rPr>
        <w:t>Folder thumbnails:</w:t>
      </w:r>
      <w:r>
        <w:t xml:space="preserve"> Auto-generated from first 4 images, or custom cover image</w:t>
      </w:r>
    </w:p>
    <w:p w14:paraId="70147010" w14:textId="77777777" w:rsidR="00163A60" w:rsidRDefault="00000000">
      <w:pPr>
        <w:pStyle w:val="ListParagraph"/>
        <w:numPr>
          <w:ilvl w:val="0"/>
          <w:numId w:val="2"/>
        </w:numPr>
        <w:spacing w:after="60" w:line="276" w:lineRule="auto"/>
      </w:pPr>
      <w:r>
        <w:rPr>
          <w:b/>
          <w:bCs/>
        </w:rPr>
        <w:t>Folder descriptions &amp; notes:</w:t>
      </w:r>
      <w:r>
        <w:t xml:space="preserve"> Rich text notes attached to each folder explaining the strategy</w:t>
      </w:r>
    </w:p>
    <w:p w14:paraId="5B1C00BC" w14:textId="77777777" w:rsidR="00163A60" w:rsidRDefault="00000000">
      <w:pPr>
        <w:pStyle w:val="ListParagraph"/>
        <w:numPr>
          <w:ilvl w:val="0"/>
          <w:numId w:val="2"/>
        </w:numPr>
        <w:spacing w:after="60" w:line="276" w:lineRule="auto"/>
      </w:pPr>
      <w:r>
        <w:rPr>
          <w:b/>
          <w:bCs/>
        </w:rPr>
        <w:t>Pin folders:</w:t>
      </w:r>
      <w:r>
        <w:t xml:space="preserve"> Pin frequently accessed folders to top of navigation</w:t>
      </w:r>
    </w:p>
    <w:p w14:paraId="5C550DED" w14:textId="77777777" w:rsidR="00163A60" w:rsidRDefault="00000000">
      <w:pPr>
        <w:pStyle w:val="ListParagraph"/>
        <w:numPr>
          <w:ilvl w:val="0"/>
          <w:numId w:val="2"/>
        </w:numPr>
        <w:spacing w:after="60" w:line="276" w:lineRule="auto"/>
      </w:pPr>
      <w:r>
        <w:rPr>
          <w:b/>
          <w:bCs/>
        </w:rPr>
        <w:t>Archive:</w:t>
      </w:r>
      <w:r>
        <w:t xml:space="preserve"> Archive old folders without deleting (searchable but hidden from main view)</w:t>
      </w:r>
    </w:p>
    <w:p w14:paraId="460430F0" w14:textId="77777777" w:rsidR="00163A60" w:rsidRDefault="00163A60">
      <w:pPr>
        <w:spacing w:after="200"/>
      </w:pPr>
    </w:p>
    <w:p w14:paraId="29D639FC" w14:textId="77777777" w:rsidR="00163A60" w:rsidRDefault="00000000">
      <w:pPr>
        <w:pStyle w:val="Heading2"/>
      </w:pPr>
      <w:r>
        <w:t>3.5 Visual Gallery &amp; Review Modes</w:t>
      </w:r>
    </w:p>
    <w:p w14:paraId="1A7B4760" w14:textId="77777777" w:rsidR="00163A60" w:rsidRDefault="00000000">
      <w:pPr>
        <w:pStyle w:val="ListParagraph"/>
        <w:numPr>
          <w:ilvl w:val="0"/>
          <w:numId w:val="2"/>
        </w:numPr>
        <w:spacing w:after="60" w:line="276" w:lineRule="auto"/>
      </w:pPr>
      <w:r>
        <w:rPr>
          <w:b/>
          <w:bCs/>
        </w:rPr>
        <w:t>Grid view:</w:t>
      </w:r>
      <w:r>
        <w:t xml:space="preserve"> Pinterest-style masonry grid with tag chips visible on hover</w:t>
      </w:r>
    </w:p>
    <w:p w14:paraId="066DE4A7" w14:textId="77777777" w:rsidR="00163A60" w:rsidRDefault="00000000">
      <w:pPr>
        <w:pStyle w:val="ListParagraph"/>
        <w:numPr>
          <w:ilvl w:val="0"/>
          <w:numId w:val="2"/>
        </w:numPr>
        <w:spacing w:after="60" w:line="276" w:lineRule="auto"/>
      </w:pPr>
      <w:r>
        <w:rPr>
          <w:b/>
          <w:bCs/>
        </w:rPr>
        <w:t>List view:</w:t>
      </w:r>
      <w:r>
        <w:t xml:space="preserve"> Compact rows with thumbnail, tags, date, and notes preview</w:t>
      </w:r>
    </w:p>
    <w:p w14:paraId="40E985AD" w14:textId="77777777" w:rsidR="00163A60" w:rsidRDefault="00000000">
      <w:pPr>
        <w:pStyle w:val="ListParagraph"/>
        <w:numPr>
          <w:ilvl w:val="0"/>
          <w:numId w:val="2"/>
        </w:numPr>
        <w:spacing w:after="60" w:line="276" w:lineRule="auto"/>
      </w:pPr>
      <w:r>
        <w:rPr>
          <w:b/>
          <w:bCs/>
        </w:rPr>
        <w:t>Fullscreen study mode:</w:t>
      </w:r>
      <w:r>
        <w:t xml:space="preserve"> Swipe through screenshots with tags and notes panel on the side — designed for pre-market review sessions</w:t>
      </w:r>
    </w:p>
    <w:p w14:paraId="59BA21BA" w14:textId="77777777" w:rsidR="00163A60" w:rsidRDefault="00000000">
      <w:pPr>
        <w:pStyle w:val="ListParagraph"/>
        <w:numPr>
          <w:ilvl w:val="0"/>
          <w:numId w:val="2"/>
        </w:numPr>
        <w:spacing w:after="60" w:line="276" w:lineRule="auto"/>
      </w:pPr>
      <w:r>
        <w:rPr>
          <w:b/>
          <w:bCs/>
        </w:rPr>
        <w:t>Compare mode:</w:t>
      </w:r>
      <w:r>
        <w:t xml:space="preserve"> Side-by-side 2 or 4 screenshots for pattern comparison</w:t>
      </w:r>
    </w:p>
    <w:p w14:paraId="54ACBB47" w14:textId="77777777" w:rsidR="00163A60" w:rsidRDefault="00000000">
      <w:pPr>
        <w:pStyle w:val="ListParagraph"/>
        <w:numPr>
          <w:ilvl w:val="0"/>
          <w:numId w:val="2"/>
        </w:numPr>
        <w:spacing w:after="60" w:line="276" w:lineRule="auto"/>
      </w:pPr>
      <w:r>
        <w:rPr>
          <w:b/>
          <w:bCs/>
        </w:rPr>
        <w:lastRenderedPageBreak/>
        <w:t>Timeline view:</w:t>
      </w:r>
      <w:r>
        <w:t xml:space="preserve"> Chronological scrolling feed with date separators</w:t>
      </w:r>
    </w:p>
    <w:p w14:paraId="0199836A" w14:textId="77777777" w:rsidR="00163A60" w:rsidRDefault="00000000">
      <w:pPr>
        <w:pStyle w:val="ListParagraph"/>
        <w:numPr>
          <w:ilvl w:val="0"/>
          <w:numId w:val="2"/>
        </w:numPr>
        <w:spacing w:after="60" w:line="276" w:lineRule="auto"/>
      </w:pPr>
      <w:r>
        <w:rPr>
          <w:b/>
          <w:bCs/>
        </w:rPr>
        <w:t>Zoom &amp; pan:</w:t>
      </w:r>
      <w:r>
        <w:t xml:space="preserve"> Pinch-to-zoom on mobile, scroll-wheel zoom on desktop for examining chart details</w:t>
      </w:r>
    </w:p>
    <w:p w14:paraId="79532D35" w14:textId="77777777" w:rsidR="00163A60" w:rsidRDefault="00163A60">
      <w:pPr>
        <w:spacing w:after="200"/>
      </w:pPr>
    </w:p>
    <w:p w14:paraId="06FA30D6" w14:textId="77777777" w:rsidR="00163A60" w:rsidRDefault="00000000">
      <w:pPr>
        <w:pStyle w:val="Heading2"/>
      </w:pPr>
      <w:r>
        <w:t>3.6 Advanced Filtering &amp; Search</w:t>
      </w:r>
    </w:p>
    <w:p w14:paraId="47303405" w14:textId="77777777" w:rsidR="00163A60" w:rsidRDefault="00000000">
      <w:pPr>
        <w:pStyle w:val="ListParagraph"/>
        <w:numPr>
          <w:ilvl w:val="0"/>
          <w:numId w:val="2"/>
        </w:numPr>
        <w:spacing w:after="60" w:line="276" w:lineRule="auto"/>
      </w:pPr>
      <w:r>
        <w:rPr>
          <w:b/>
          <w:bCs/>
        </w:rPr>
        <w:t>Multi-tag filter:</w:t>
      </w:r>
      <w:r>
        <w:t xml:space="preserve"> Combine any tag categories with AND/OR logic (e.g., Setup=Bull Flag AND Outcome=Win AND Timeframe=5min)</w:t>
      </w:r>
    </w:p>
    <w:p w14:paraId="1F487916" w14:textId="77777777" w:rsidR="00163A60" w:rsidRDefault="00000000">
      <w:pPr>
        <w:pStyle w:val="ListParagraph"/>
        <w:numPr>
          <w:ilvl w:val="0"/>
          <w:numId w:val="2"/>
        </w:numPr>
        <w:spacing w:after="60" w:line="276" w:lineRule="auto"/>
      </w:pPr>
      <w:r>
        <w:rPr>
          <w:b/>
          <w:bCs/>
        </w:rPr>
        <w:t>Date range filter:</w:t>
      </w:r>
      <w:r>
        <w:t xml:space="preserve"> Filter by upload date or custom date assigned to screenshot</w:t>
      </w:r>
    </w:p>
    <w:p w14:paraId="3A5A0F98" w14:textId="77777777" w:rsidR="00163A60" w:rsidRDefault="00000000">
      <w:pPr>
        <w:pStyle w:val="ListParagraph"/>
        <w:numPr>
          <w:ilvl w:val="0"/>
          <w:numId w:val="2"/>
        </w:numPr>
        <w:spacing w:after="60" w:line="276" w:lineRule="auto"/>
      </w:pPr>
      <w:r>
        <w:rPr>
          <w:b/>
          <w:bCs/>
        </w:rPr>
        <w:t>Text search:</w:t>
      </w:r>
      <w:r>
        <w:t xml:space="preserve"> Search notes, tag values, and folder names</w:t>
      </w:r>
    </w:p>
    <w:p w14:paraId="2C150273" w14:textId="77777777" w:rsidR="00163A60" w:rsidRDefault="00000000">
      <w:pPr>
        <w:pStyle w:val="ListParagraph"/>
        <w:numPr>
          <w:ilvl w:val="0"/>
          <w:numId w:val="2"/>
        </w:numPr>
        <w:spacing w:after="60" w:line="276" w:lineRule="auto"/>
      </w:pPr>
      <w:r>
        <w:rPr>
          <w:b/>
          <w:bCs/>
        </w:rPr>
        <w:t>Saved filters:</w:t>
      </w:r>
      <w:r>
        <w:t xml:space="preserve"> Save complex filter combinations as named presets</w:t>
      </w:r>
    </w:p>
    <w:p w14:paraId="3D0BD383" w14:textId="77777777" w:rsidR="00163A60" w:rsidRDefault="00000000">
      <w:pPr>
        <w:pStyle w:val="ListParagraph"/>
        <w:numPr>
          <w:ilvl w:val="0"/>
          <w:numId w:val="2"/>
        </w:numPr>
        <w:spacing w:after="60" w:line="276" w:lineRule="auto"/>
      </w:pPr>
      <w:r>
        <w:rPr>
          <w:b/>
          <w:bCs/>
        </w:rPr>
        <w:t>Sort options:</w:t>
      </w:r>
      <w:r>
        <w:t xml:space="preserve"> By date (newest/oldest), by tag value, by folder, by most viewed</w:t>
      </w:r>
    </w:p>
    <w:p w14:paraId="09BE2B59" w14:textId="77777777" w:rsidR="00163A60" w:rsidRDefault="00163A60">
      <w:pPr>
        <w:spacing w:after="200"/>
      </w:pPr>
    </w:p>
    <w:p w14:paraId="5F91B83E" w14:textId="77777777" w:rsidR="00163A60" w:rsidRDefault="00000000">
      <w:pPr>
        <w:pStyle w:val="Heading2"/>
      </w:pPr>
      <w:r>
        <w:t>3.7 Sharing &amp; Social Features</w:t>
      </w:r>
    </w:p>
    <w:p w14:paraId="7456043A" w14:textId="77777777" w:rsidR="00163A60" w:rsidRDefault="00000000">
      <w:pPr>
        <w:spacing w:after="120" w:line="276" w:lineRule="auto"/>
      </w:pPr>
      <w:r>
        <w:t>This is a major differentiator and viral growth mechanism:</w:t>
      </w:r>
    </w:p>
    <w:p w14:paraId="22ED1FE1" w14:textId="77777777" w:rsidR="00163A60" w:rsidRDefault="00000000">
      <w:pPr>
        <w:pStyle w:val="ListParagraph"/>
        <w:numPr>
          <w:ilvl w:val="0"/>
          <w:numId w:val="2"/>
        </w:numPr>
        <w:spacing w:after="60" w:line="276" w:lineRule="auto"/>
      </w:pPr>
      <w:r>
        <w:rPr>
          <w:b/>
          <w:bCs/>
        </w:rPr>
        <w:t>Public catalogs:</w:t>
      </w:r>
      <w:r>
        <w:t xml:space="preserve"> Publish any folder as a shareable URL (e.g., tradeshots.app/u/mirko/bull-flags)</w:t>
      </w:r>
    </w:p>
    <w:p w14:paraId="7DECC97C" w14:textId="77777777" w:rsidR="00163A60" w:rsidRDefault="00000000">
      <w:pPr>
        <w:pStyle w:val="ListParagraph"/>
        <w:numPr>
          <w:ilvl w:val="0"/>
          <w:numId w:val="2"/>
        </w:numPr>
        <w:spacing w:after="60" w:line="276" w:lineRule="auto"/>
      </w:pPr>
      <w:r>
        <w:rPr>
          <w:b/>
          <w:bCs/>
        </w:rPr>
        <w:t>Import catalogs:</w:t>
      </w:r>
      <w:r>
        <w:t xml:space="preserve"> One-click import of another user's shared catalog into your own library (creates a copy)</w:t>
      </w:r>
    </w:p>
    <w:p w14:paraId="7FFA9693" w14:textId="77777777" w:rsidR="00163A60" w:rsidRDefault="00000000">
      <w:pPr>
        <w:pStyle w:val="ListParagraph"/>
        <w:numPr>
          <w:ilvl w:val="0"/>
          <w:numId w:val="2"/>
        </w:numPr>
        <w:spacing w:after="60" w:line="276" w:lineRule="auto"/>
      </w:pPr>
      <w:r>
        <w:rPr>
          <w:b/>
          <w:bCs/>
        </w:rPr>
        <w:t>Catalog marketplace:</w:t>
      </w:r>
      <w:r>
        <w:t xml:space="preserve"> Browse community-shared catalogs by setup type, trading style, popularity</w:t>
      </w:r>
    </w:p>
    <w:p w14:paraId="4B6F8169" w14:textId="77777777" w:rsidR="00163A60" w:rsidRDefault="00000000">
      <w:pPr>
        <w:pStyle w:val="ListParagraph"/>
        <w:numPr>
          <w:ilvl w:val="0"/>
          <w:numId w:val="2"/>
        </w:numPr>
        <w:spacing w:after="60" w:line="276" w:lineRule="auto"/>
      </w:pPr>
      <w:r>
        <w:rPr>
          <w:b/>
          <w:bCs/>
        </w:rPr>
        <w:t>Privacy controls:</w:t>
      </w:r>
      <w:r>
        <w:t xml:space="preserve"> Per-folder: Private, Unlisted (link only), or Public</w:t>
      </w:r>
    </w:p>
    <w:p w14:paraId="0FC4644D" w14:textId="77777777" w:rsidR="00163A60" w:rsidRDefault="00000000">
      <w:pPr>
        <w:pStyle w:val="ListParagraph"/>
        <w:numPr>
          <w:ilvl w:val="0"/>
          <w:numId w:val="2"/>
        </w:numPr>
        <w:spacing w:after="60" w:line="276" w:lineRule="auto"/>
      </w:pPr>
      <w:r>
        <w:rPr>
          <w:b/>
          <w:bCs/>
        </w:rPr>
        <w:t>Embed widgets:</w:t>
      </w:r>
      <w:r>
        <w:t xml:space="preserve"> Embed a screenshot gallery on personal website or blog</w:t>
      </w:r>
    </w:p>
    <w:p w14:paraId="7C489890" w14:textId="77777777" w:rsidR="00163A60" w:rsidRDefault="00000000">
      <w:pPr>
        <w:pStyle w:val="ListParagraph"/>
        <w:numPr>
          <w:ilvl w:val="0"/>
          <w:numId w:val="2"/>
        </w:numPr>
        <w:spacing w:after="60" w:line="276" w:lineRule="auto"/>
      </w:pPr>
      <w:r>
        <w:rPr>
          <w:b/>
          <w:bCs/>
        </w:rPr>
        <w:t>Export:</w:t>
      </w:r>
      <w:r>
        <w:t xml:space="preserve"> Download folder as ZIP, PDF lookbook, or share via direct link</w:t>
      </w:r>
    </w:p>
    <w:p w14:paraId="0811CE2B" w14:textId="77777777" w:rsidR="00163A60" w:rsidRDefault="00000000">
      <w:pPr>
        <w:pStyle w:val="ListParagraph"/>
        <w:numPr>
          <w:ilvl w:val="0"/>
          <w:numId w:val="2"/>
        </w:numPr>
        <w:spacing w:after="60" w:line="276" w:lineRule="auto"/>
      </w:pPr>
      <w:r>
        <w:rPr>
          <w:b/>
          <w:bCs/>
        </w:rPr>
        <w:t>Social sharing:</w:t>
      </w:r>
      <w:r>
        <w:t xml:space="preserve"> One-click share to Twitter/X, Discord, Telegram with watermark/branding</w:t>
      </w:r>
    </w:p>
    <w:p w14:paraId="2E1EF2DB" w14:textId="77777777" w:rsidR="00163A60" w:rsidRDefault="00000000">
      <w:pPr>
        <w:pStyle w:val="ListParagraph"/>
        <w:numPr>
          <w:ilvl w:val="0"/>
          <w:numId w:val="2"/>
        </w:numPr>
        <w:spacing w:after="60" w:line="276" w:lineRule="auto"/>
      </w:pPr>
      <w:r>
        <w:rPr>
          <w:b/>
          <w:bCs/>
        </w:rPr>
        <w:t>Follow system:</w:t>
      </w:r>
      <w:r>
        <w:t xml:space="preserve"> Follow other traders to see their new public catalogs in a feed</w:t>
      </w:r>
    </w:p>
    <w:p w14:paraId="74578DFA" w14:textId="77777777" w:rsidR="00163A60" w:rsidRDefault="00000000">
      <w:pPr>
        <w:pStyle w:val="ListParagraph"/>
        <w:numPr>
          <w:ilvl w:val="0"/>
          <w:numId w:val="2"/>
        </w:numPr>
        <w:spacing w:after="60" w:line="276" w:lineRule="auto"/>
      </w:pPr>
      <w:r>
        <w:rPr>
          <w:b/>
          <w:bCs/>
        </w:rPr>
        <w:t>Comments &amp; reactions:</w:t>
      </w:r>
      <w:r>
        <w:t xml:space="preserve"> Community members can comment on shared screenshots</w:t>
      </w:r>
    </w:p>
    <w:p w14:paraId="5DEEA887" w14:textId="77777777" w:rsidR="00163A60" w:rsidRDefault="00163A60">
      <w:pPr>
        <w:spacing w:after="200"/>
      </w:pPr>
    </w:p>
    <w:p w14:paraId="27C434DC" w14:textId="77777777" w:rsidR="00163A60" w:rsidRDefault="00000000">
      <w:pPr>
        <w:pStyle w:val="Heading2"/>
      </w:pPr>
      <w:r>
        <w:t>3.8 Notes &amp; Annotations</w:t>
      </w:r>
    </w:p>
    <w:p w14:paraId="2D2CB264" w14:textId="77777777" w:rsidR="00163A60" w:rsidRDefault="00000000">
      <w:pPr>
        <w:pStyle w:val="ListParagraph"/>
        <w:numPr>
          <w:ilvl w:val="0"/>
          <w:numId w:val="2"/>
        </w:numPr>
        <w:spacing w:after="60" w:line="276" w:lineRule="auto"/>
      </w:pPr>
      <w:r>
        <w:rPr>
          <w:b/>
          <w:bCs/>
        </w:rPr>
        <w:t>Per-screenshot notes:</w:t>
      </w:r>
      <w:r>
        <w:t xml:space="preserve"> Rich text notes (markdown support) attached to each image</w:t>
      </w:r>
    </w:p>
    <w:p w14:paraId="26C47155" w14:textId="77777777" w:rsidR="00163A60" w:rsidRDefault="00000000">
      <w:pPr>
        <w:pStyle w:val="ListParagraph"/>
        <w:numPr>
          <w:ilvl w:val="0"/>
          <w:numId w:val="2"/>
        </w:numPr>
        <w:spacing w:after="60" w:line="276" w:lineRule="auto"/>
      </w:pPr>
      <w:r>
        <w:rPr>
          <w:b/>
          <w:bCs/>
        </w:rPr>
        <w:t>Voice notes:</w:t>
      </w:r>
      <w:r>
        <w:t xml:space="preserve"> Record short audio notes via mobile for quick post-trade commentary</w:t>
      </w:r>
    </w:p>
    <w:p w14:paraId="593C9CE6" w14:textId="77777777" w:rsidR="00163A60" w:rsidRDefault="00000000">
      <w:pPr>
        <w:pStyle w:val="ListParagraph"/>
        <w:numPr>
          <w:ilvl w:val="0"/>
          <w:numId w:val="2"/>
        </w:numPr>
        <w:spacing w:after="60" w:line="276" w:lineRule="auto"/>
      </w:pPr>
      <w:r>
        <w:rPr>
          <w:b/>
          <w:bCs/>
        </w:rPr>
        <w:t>Annotation tools:</w:t>
      </w:r>
      <w:r>
        <w:t xml:space="preserve"> Draw on screenshots: arrows, circles, rectangles, text labels, trend lines, horizontal lines (support/resistance), freehand drawing</w:t>
      </w:r>
    </w:p>
    <w:p w14:paraId="055C074A" w14:textId="77777777" w:rsidR="00163A60" w:rsidRDefault="00000000">
      <w:pPr>
        <w:pStyle w:val="ListParagraph"/>
        <w:numPr>
          <w:ilvl w:val="0"/>
          <w:numId w:val="2"/>
        </w:numPr>
        <w:spacing w:after="60" w:line="276" w:lineRule="auto"/>
      </w:pPr>
      <w:r>
        <w:rPr>
          <w:b/>
          <w:bCs/>
        </w:rPr>
        <w:t>Annotation layers:</w:t>
      </w:r>
      <w:r>
        <w:t xml:space="preserve"> Non-destructive — original image preserved, annotations are toggleable overlays</w:t>
      </w:r>
    </w:p>
    <w:p w14:paraId="36904C4B" w14:textId="77777777" w:rsidR="00163A60" w:rsidRDefault="00163A60">
      <w:pPr>
        <w:spacing w:after="200"/>
      </w:pPr>
    </w:p>
    <w:p w14:paraId="58CBABBE" w14:textId="77777777" w:rsidR="00163A60" w:rsidRDefault="00000000">
      <w:r>
        <w:br w:type="page"/>
      </w:r>
    </w:p>
    <w:p w14:paraId="18887157" w14:textId="77777777" w:rsidR="00163A60" w:rsidRDefault="00000000">
      <w:pPr>
        <w:pStyle w:val="Heading1"/>
      </w:pPr>
      <w:r>
        <w:lastRenderedPageBreak/>
        <w:t>4. AI-Powered Features (Premium)</w:t>
      </w:r>
    </w:p>
    <w:p w14:paraId="4570DDDD" w14:textId="77777777" w:rsidR="00163A60" w:rsidRDefault="00000000">
      <w:pPr>
        <w:spacing w:after="120" w:line="276" w:lineRule="auto"/>
      </w:pPr>
      <w:r>
        <w:t>These features provide significant differentiation and justify premium pricing:</w:t>
      </w:r>
    </w:p>
    <w:p w14:paraId="15FC3729" w14:textId="77777777" w:rsidR="00163A60" w:rsidRDefault="00163A60">
      <w:pPr>
        <w:spacing w:after="200"/>
      </w:pPr>
    </w:p>
    <w:p w14:paraId="07DCEB80" w14:textId="77777777" w:rsidR="00163A60" w:rsidRDefault="00000000">
      <w:pPr>
        <w:pStyle w:val="Heading2"/>
      </w:pPr>
      <w:r>
        <w:t>4.1 AI Auto-Tagging</w:t>
      </w:r>
    </w:p>
    <w:p w14:paraId="41434B8A" w14:textId="77777777" w:rsidR="00163A60" w:rsidRDefault="00000000">
      <w:pPr>
        <w:spacing w:after="120" w:line="276" w:lineRule="auto"/>
      </w:pPr>
      <w:r>
        <w:t>When a screenshot is uploaded, a vision AI model analyzes the chart image and suggests tags:</w:t>
      </w:r>
    </w:p>
    <w:p w14:paraId="4DB5D642" w14:textId="77777777" w:rsidR="00163A60" w:rsidRDefault="00000000">
      <w:pPr>
        <w:pStyle w:val="ListParagraph"/>
        <w:numPr>
          <w:ilvl w:val="0"/>
          <w:numId w:val="2"/>
        </w:numPr>
        <w:spacing w:after="60" w:line="276" w:lineRule="auto"/>
      </w:pPr>
      <w:r>
        <w:t>Detect chart type (candlestick, line, bar, Heikin-Ashi)</w:t>
      </w:r>
    </w:p>
    <w:p w14:paraId="53E975BF" w14:textId="77777777" w:rsidR="00163A60" w:rsidRDefault="00000000">
      <w:pPr>
        <w:pStyle w:val="ListParagraph"/>
        <w:numPr>
          <w:ilvl w:val="0"/>
          <w:numId w:val="2"/>
        </w:numPr>
        <w:spacing w:after="60" w:line="276" w:lineRule="auto"/>
      </w:pPr>
      <w:r>
        <w:t>Identify timeframe from axis labels via OCR</w:t>
      </w:r>
    </w:p>
    <w:p w14:paraId="3E56FD13" w14:textId="77777777" w:rsidR="00163A60" w:rsidRDefault="00000000">
      <w:pPr>
        <w:pStyle w:val="ListParagraph"/>
        <w:numPr>
          <w:ilvl w:val="0"/>
          <w:numId w:val="2"/>
        </w:numPr>
        <w:spacing w:after="60" w:line="276" w:lineRule="auto"/>
      </w:pPr>
      <w:r>
        <w:t>Recognize common patterns (head &amp; shoulders, flags, wedges, double tops/bottoms)</w:t>
      </w:r>
    </w:p>
    <w:p w14:paraId="2A378FD4" w14:textId="77777777" w:rsidR="00163A60" w:rsidRDefault="00000000">
      <w:pPr>
        <w:pStyle w:val="ListParagraph"/>
        <w:numPr>
          <w:ilvl w:val="0"/>
          <w:numId w:val="2"/>
        </w:numPr>
        <w:spacing w:after="60" w:line="276" w:lineRule="auto"/>
      </w:pPr>
      <w:r>
        <w:t>Detect indicators present (VWAP, moving averages, Bollinger Bands, RSI panel)</w:t>
      </w:r>
    </w:p>
    <w:p w14:paraId="30958E42" w14:textId="77777777" w:rsidR="00163A60" w:rsidRDefault="00000000">
      <w:pPr>
        <w:pStyle w:val="ListParagraph"/>
        <w:numPr>
          <w:ilvl w:val="0"/>
          <w:numId w:val="2"/>
        </w:numPr>
        <w:spacing w:after="60" w:line="276" w:lineRule="auto"/>
      </w:pPr>
      <w:r>
        <w:t>Extract ticker symbol from chart header via OCR</w:t>
      </w:r>
    </w:p>
    <w:p w14:paraId="747F566F" w14:textId="77777777" w:rsidR="00163A60" w:rsidRDefault="00000000">
      <w:pPr>
        <w:pStyle w:val="ListParagraph"/>
        <w:numPr>
          <w:ilvl w:val="0"/>
          <w:numId w:val="2"/>
        </w:numPr>
        <w:spacing w:after="60" w:line="276" w:lineRule="auto"/>
      </w:pPr>
      <w:r>
        <w:t>Suggest setup classification based on pattern + context</w:t>
      </w:r>
    </w:p>
    <w:p w14:paraId="5423E612" w14:textId="77777777" w:rsidR="00163A60" w:rsidRDefault="00000000">
      <w:pPr>
        <w:spacing w:after="120" w:line="276" w:lineRule="auto"/>
      </w:pPr>
      <w:r>
        <w:rPr>
          <w:b/>
          <w:bCs/>
        </w:rPr>
        <w:t xml:space="preserve">Implementation: </w:t>
      </w:r>
      <w:r>
        <w:t>Use Claude API with vision capabilities or fine-tuned open-source models. Start with Claude Sonnet for quality, add caching for cost efficiency. Users can accept, edit, or reject AI suggestions.</w:t>
      </w:r>
    </w:p>
    <w:p w14:paraId="003E2339" w14:textId="77777777" w:rsidR="00163A60" w:rsidRDefault="00163A60">
      <w:pPr>
        <w:spacing w:after="200"/>
      </w:pPr>
    </w:p>
    <w:p w14:paraId="6AD9FDA6" w14:textId="77777777" w:rsidR="00163A60" w:rsidRDefault="00000000">
      <w:pPr>
        <w:pStyle w:val="Heading2"/>
      </w:pPr>
      <w:r>
        <w:t>4.2 AI Pattern Similarity Search</w:t>
      </w:r>
    </w:p>
    <w:p w14:paraId="47E4AF22" w14:textId="77777777" w:rsidR="00163A60" w:rsidRDefault="00000000">
      <w:pPr>
        <w:spacing w:after="120" w:line="276" w:lineRule="auto"/>
      </w:pPr>
      <w:r>
        <w:t>Upload a new chart screenshot and find visually similar patterns in your library. Uses CLIP embeddings stored in a vector database to enable 'find charts that look like this' functionality. This is powerful for building pattern recognition muscle memory.</w:t>
      </w:r>
    </w:p>
    <w:p w14:paraId="2B1F8DE2" w14:textId="77777777" w:rsidR="00163A60" w:rsidRDefault="00163A60">
      <w:pPr>
        <w:spacing w:after="200"/>
      </w:pPr>
    </w:p>
    <w:p w14:paraId="7492EB78" w14:textId="77777777" w:rsidR="00163A60" w:rsidRDefault="00000000">
      <w:pPr>
        <w:pStyle w:val="Heading2"/>
      </w:pPr>
      <w:r>
        <w:t>4.3 AI Study Summaries</w:t>
      </w:r>
    </w:p>
    <w:p w14:paraId="436048AA" w14:textId="77777777" w:rsidR="00163A60" w:rsidRDefault="00000000">
      <w:pPr>
        <w:spacing w:after="120" w:line="276" w:lineRule="auto"/>
      </w:pPr>
      <w:r>
        <w:t>Generate weekly/monthly summaries analyzing your screenshot collection: most-captured setups, win rate trends by pattern, suggestions for focus areas. Presented as a visual report card.</w:t>
      </w:r>
    </w:p>
    <w:p w14:paraId="5FD07527" w14:textId="77777777" w:rsidR="00163A60" w:rsidRDefault="00163A60">
      <w:pPr>
        <w:spacing w:after="200"/>
      </w:pPr>
    </w:p>
    <w:p w14:paraId="5B2B3960" w14:textId="77777777" w:rsidR="00163A60" w:rsidRDefault="00000000">
      <w:pPr>
        <w:pStyle w:val="Heading1"/>
      </w:pPr>
      <w:r>
        <w:t>5. Recommended Technology Stack</w:t>
      </w:r>
    </w:p>
    <w:p w14:paraId="2444FA68" w14:textId="77777777" w:rsidR="00163A60" w:rsidRDefault="00000000">
      <w:pPr>
        <w:spacing w:after="120" w:line="276" w:lineRule="auto"/>
      </w:pPr>
      <w:r>
        <w:t>The stack is chosen to maximize code sharing between web and mobile, minimize infrastructure complexity, and support the image-heavy nature of the app.</w:t>
      </w:r>
    </w:p>
    <w:p w14:paraId="05473C28" w14:textId="77777777" w:rsidR="00163A60" w:rsidRDefault="00163A60">
      <w:pPr>
        <w:spacing w:after="200"/>
      </w:pPr>
    </w:p>
    <w:p w14:paraId="18DB6BE1" w14:textId="77777777" w:rsidR="00163A60" w:rsidRDefault="00000000">
      <w:pPr>
        <w:pStyle w:val="Heading2"/>
      </w:pPr>
      <w:r>
        <w:t>5.1 Frontend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160"/>
      </w:tblGrid>
      <w:tr w:rsidR="00163A60" w14:paraId="686D65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34C643B2" w14:textId="77777777" w:rsidR="00163A60" w:rsidRDefault="00000000">
            <w:r>
              <w:rPr>
                <w:b/>
                <w:bCs/>
                <w:color w:val="FFFFFF"/>
                <w:sz w:val="20"/>
                <w:szCs w:val="20"/>
              </w:rPr>
              <w:t>Layer</w:t>
            </w:r>
          </w:p>
        </w:tc>
        <w:tc>
          <w:tcPr>
            <w:tcW w:w="32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351FDCE8" w14:textId="77777777" w:rsidR="00163A60" w:rsidRDefault="00000000">
            <w:r>
              <w:rPr>
                <w:b/>
                <w:bCs/>
                <w:color w:val="FFFFFF"/>
                <w:sz w:val="20"/>
                <w:szCs w:val="20"/>
              </w:rPr>
              <w:t>Technology</w:t>
            </w:r>
          </w:p>
        </w:tc>
        <w:tc>
          <w:tcPr>
            <w:tcW w:w="41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226A7092" w14:textId="77777777" w:rsidR="00163A60" w:rsidRDefault="00000000">
            <w:r>
              <w:rPr>
                <w:b/>
                <w:bCs/>
                <w:color w:val="FFFFFF"/>
                <w:sz w:val="20"/>
                <w:szCs w:val="20"/>
              </w:rPr>
              <w:t>Rationale</w:t>
            </w:r>
          </w:p>
        </w:tc>
      </w:tr>
      <w:tr w:rsidR="00163A60" w14:paraId="474778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C9D57F" w14:textId="77777777" w:rsidR="00163A60" w:rsidRDefault="00000000">
            <w:r>
              <w:rPr>
                <w:sz w:val="20"/>
                <w:szCs w:val="20"/>
              </w:rPr>
              <w:lastRenderedPageBreak/>
              <w:t>Web App</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105110" w14:textId="77777777" w:rsidR="00163A60" w:rsidRDefault="00000000">
            <w:r>
              <w:rPr>
                <w:sz w:val="20"/>
                <w:szCs w:val="20"/>
              </w:rPr>
              <w:t>Next.js 15 (App Router) + TypeScript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02AA2D" w14:textId="77777777" w:rsidR="00163A60" w:rsidRDefault="00000000">
            <w:r>
              <w:rPr>
                <w:sz w:val="20"/>
                <w:szCs w:val="20"/>
              </w:rPr>
              <w:t>Server components for SEO (public catalogs), API routes, Vercel deployment. Industry standard for production React apps.</w:t>
            </w:r>
          </w:p>
        </w:tc>
      </w:tr>
      <w:tr w:rsidR="00163A60" w14:paraId="6B401FE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9F9"/>
            <w:tcMar>
              <w:top w:w="80" w:type="dxa"/>
              <w:left w:w="120" w:type="dxa"/>
              <w:bottom w:w="80" w:type="dxa"/>
              <w:right w:w="120" w:type="dxa"/>
            </w:tcMar>
          </w:tcPr>
          <w:p w14:paraId="1BEAC0AE" w14:textId="77777777" w:rsidR="00163A60" w:rsidRDefault="00000000">
            <w:r>
              <w:rPr>
                <w:sz w:val="20"/>
                <w:szCs w:val="20"/>
              </w:rPr>
              <w:t>Mobile App</w:t>
            </w:r>
          </w:p>
        </w:tc>
        <w:tc>
          <w:tcPr>
            <w:tcW w:w="3200" w:type="dxa"/>
            <w:tcBorders>
              <w:top w:val="single" w:sz="1" w:space="0" w:color="CCCCCC"/>
              <w:left w:val="single" w:sz="1" w:space="0" w:color="CCCCCC"/>
              <w:bottom w:val="single" w:sz="1" w:space="0" w:color="CCCCCC"/>
              <w:right w:val="single" w:sz="1" w:space="0" w:color="CCCCCC"/>
            </w:tcBorders>
            <w:shd w:val="clear" w:color="auto" w:fill="F8F9F9"/>
            <w:tcMar>
              <w:top w:w="80" w:type="dxa"/>
              <w:left w:w="120" w:type="dxa"/>
              <w:bottom w:w="80" w:type="dxa"/>
              <w:right w:w="120" w:type="dxa"/>
            </w:tcMar>
          </w:tcPr>
          <w:p w14:paraId="17EE9C0B" w14:textId="77777777" w:rsidR="00163A60" w:rsidRDefault="00000000">
            <w:r>
              <w:rPr>
                <w:sz w:val="20"/>
                <w:szCs w:val="20"/>
              </w:rPr>
              <w:t>React Native + Expo (SDK 52+)</w:t>
            </w:r>
          </w:p>
        </w:tc>
        <w:tc>
          <w:tcPr>
            <w:tcW w:w="4160" w:type="dxa"/>
            <w:tcBorders>
              <w:top w:val="single" w:sz="1" w:space="0" w:color="CCCCCC"/>
              <w:left w:val="single" w:sz="1" w:space="0" w:color="CCCCCC"/>
              <w:bottom w:val="single" w:sz="1" w:space="0" w:color="CCCCCC"/>
              <w:right w:val="single" w:sz="1" w:space="0" w:color="CCCCCC"/>
            </w:tcBorders>
            <w:shd w:val="clear" w:color="auto" w:fill="F8F9F9"/>
            <w:tcMar>
              <w:top w:w="80" w:type="dxa"/>
              <w:left w:w="120" w:type="dxa"/>
              <w:bottom w:w="80" w:type="dxa"/>
              <w:right w:w="120" w:type="dxa"/>
            </w:tcMar>
          </w:tcPr>
          <w:p w14:paraId="37E51AC1" w14:textId="77777777" w:rsidR="00163A60" w:rsidRDefault="00000000">
            <w:r>
              <w:rPr>
                <w:sz w:val="20"/>
                <w:szCs w:val="20"/>
              </w:rPr>
              <w:t>Maximum code sharing with web via shared component logic. Expo simplifies builds, OTA updates, and app store submission. 40M+ users on Expo.</w:t>
            </w:r>
          </w:p>
        </w:tc>
      </w:tr>
      <w:tr w:rsidR="00163A60" w14:paraId="7D5D855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4A6D4" w14:textId="77777777" w:rsidR="00163A60" w:rsidRDefault="00000000">
            <w:r>
              <w:rPr>
                <w:sz w:val="20"/>
                <w:szCs w:val="20"/>
              </w:rPr>
              <w:t>Styling</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50D8A0" w14:textId="77777777" w:rsidR="00163A60" w:rsidRDefault="00000000">
            <w:r>
              <w:rPr>
                <w:sz w:val="20"/>
                <w:szCs w:val="20"/>
              </w:rPr>
              <w:t>Tailwind CSS (web) + NativeWind (mobile)</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934227" w14:textId="77777777" w:rsidR="00163A60" w:rsidRDefault="00000000">
            <w:r>
              <w:rPr>
                <w:sz w:val="20"/>
                <w:szCs w:val="20"/>
              </w:rPr>
              <w:t>Consistent design language across platforms. NativeWind brings Tailwind to React Native.</w:t>
            </w:r>
          </w:p>
        </w:tc>
      </w:tr>
      <w:tr w:rsidR="00163A60" w14:paraId="5B9D43B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9F9"/>
            <w:tcMar>
              <w:top w:w="80" w:type="dxa"/>
              <w:left w:w="120" w:type="dxa"/>
              <w:bottom w:w="80" w:type="dxa"/>
              <w:right w:w="120" w:type="dxa"/>
            </w:tcMar>
          </w:tcPr>
          <w:p w14:paraId="07D15D22" w14:textId="77777777" w:rsidR="00163A60" w:rsidRDefault="00000000">
            <w:r>
              <w:rPr>
                <w:sz w:val="20"/>
                <w:szCs w:val="20"/>
              </w:rPr>
              <w:t>UI Components</w:t>
            </w:r>
          </w:p>
        </w:tc>
        <w:tc>
          <w:tcPr>
            <w:tcW w:w="3200" w:type="dxa"/>
            <w:tcBorders>
              <w:top w:val="single" w:sz="1" w:space="0" w:color="CCCCCC"/>
              <w:left w:val="single" w:sz="1" w:space="0" w:color="CCCCCC"/>
              <w:bottom w:val="single" w:sz="1" w:space="0" w:color="CCCCCC"/>
              <w:right w:val="single" w:sz="1" w:space="0" w:color="CCCCCC"/>
            </w:tcBorders>
            <w:shd w:val="clear" w:color="auto" w:fill="F8F9F9"/>
            <w:tcMar>
              <w:top w:w="80" w:type="dxa"/>
              <w:left w:w="120" w:type="dxa"/>
              <w:bottom w:w="80" w:type="dxa"/>
              <w:right w:w="120" w:type="dxa"/>
            </w:tcMar>
          </w:tcPr>
          <w:p w14:paraId="05EEA504" w14:textId="77777777" w:rsidR="00163A60" w:rsidRDefault="00000000">
            <w:r>
              <w:rPr>
                <w:sz w:val="20"/>
                <w:szCs w:val="20"/>
              </w:rPr>
              <w:t>shadcn/ui (web) + React Native Paper (mobile)</w:t>
            </w:r>
          </w:p>
        </w:tc>
        <w:tc>
          <w:tcPr>
            <w:tcW w:w="4160" w:type="dxa"/>
            <w:tcBorders>
              <w:top w:val="single" w:sz="1" w:space="0" w:color="CCCCCC"/>
              <w:left w:val="single" w:sz="1" w:space="0" w:color="CCCCCC"/>
              <w:bottom w:val="single" w:sz="1" w:space="0" w:color="CCCCCC"/>
              <w:right w:val="single" w:sz="1" w:space="0" w:color="CCCCCC"/>
            </w:tcBorders>
            <w:shd w:val="clear" w:color="auto" w:fill="F8F9F9"/>
            <w:tcMar>
              <w:top w:w="80" w:type="dxa"/>
              <w:left w:w="120" w:type="dxa"/>
              <w:bottom w:w="80" w:type="dxa"/>
              <w:right w:w="120" w:type="dxa"/>
            </w:tcMar>
          </w:tcPr>
          <w:p w14:paraId="2F3D3EC1" w14:textId="77777777" w:rsidR="00163A60" w:rsidRDefault="00000000">
            <w:r>
              <w:rPr>
                <w:sz w:val="20"/>
                <w:szCs w:val="20"/>
              </w:rPr>
              <w:t>High-quality, customizable components. shadcn is not a dependency but a copy-paste library.</w:t>
            </w:r>
          </w:p>
        </w:tc>
      </w:tr>
      <w:tr w:rsidR="00163A60" w14:paraId="34B1F27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3B6F8A" w14:textId="77777777" w:rsidR="00163A60" w:rsidRDefault="00000000">
            <w:r>
              <w:rPr>
                <w:sz w:val="20"/>
                <w:szCs w:val="20"/>
              </w:rPr>
              <w:t>State Management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2D37A" w14:textId="77777777" w:rsidR="00163A60" w:rsidRDefault="00000000">
            <w:r>
              <w:rPr>
                <w:sz w:val="20"/>
                <w:szCs w:val="20"/>
              </w:rPr>
              <w:t>Zustand + TanStack Query</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7E110" w14:textId="77777777" w:rsidR="00163A60" w:rsidRDefault="00000000">
            <w:r>
              <w:rPr>
                <w:sz w:val="20"/>
                <w:szCs w:val="20"/>
              </w:rPr>
              <w:t>Zustand for client state (UI, filters). TanStack Query for server state (caching, optimistic updates, infinite scroll).</w:t>
            </w:r>
          </w:p>
        </w:tc>
      </w:tr>
      <w:tr w:rsidR="00163A60" w14:paraId="4D3859D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9F9"/>
            <w:tcMar>
              <w:top w:w="80" w:type="dxa"/>
              <w:left w:w="120" w:type="dxa"/>
              <w:bottom w:w="80" w:type="dxa"/>
              <w:right w:w="120" w:type="dxa"/>
            </w:tcMar>
          </w:tcPr>
          <w:p w14:paraId="29AF75EE" w14:textId="77777777" w:rsidR="00163A60" w:rsidRDefault="00000000">
            <w:r>
              <w:rPr>
                <w:sz w:val="20"/>
                <w:szCs w:val="20"/>
              </w:rPr>
              <w:t>Image Gallery</w:t>
            </w:r>
          </w:p>
        </w:tc>
        <w:tc>
          <w:tcPr>
            <w:tcW w:w="3200" w:type="dxa"/>
            <w:tcBorders>
              <w:top w:val="single" w:sz="1" w:space="0" w:color="CCCCCC"/>
              <w:left w:val="single" w:sz="1" w:space="0" w:color="CCCCCC"/>
              <w:bottom w:val="single" w:sz="1" w:space="0" w:color="CCCCCC"/>
              <w:right w:val="single" w:sz="1" w:space="0" w:color="CCCCCC"/>
            </w:tcBorders>
            <w:shd w:val="clear" w:color="auto" w:fill="F8F9F9"/>
            <w:tcMar>
              <w:top w:w="80" w:type="dxa"/>
              <w:left w:w="120" w:type="dxa"/>
              <w:bottom w:w="80" w:type="dxa"/>
              <w:right w:w="120" w:type="dxa"/>
            </w:tcMar>
          </w:tcPr>
          <w:p w14:paraId="4B4BF5DD" w14:textId="77777777" w:rsidR="00163A60" w:rsidRDefault="00000000">
            <w:r>
              <w:rPr>
                <w:sz w:val="20"/>
                <w:szCs w:val="20"/>
              </w:rPr>
              <w:t>Galeria (mobile) + custom masonry grid (web)</w:t>
            </w:r>
          </w:p>
        </w:tc>
        <w:tc>
          <w:tcPr>
            <w:tcW w:w="4160" w:type="dxa"/>
            <w:tcBorders>
              <w:top w:val="single" w:sz="1" w:space="0" w:color="CCCCCC"/>
              <w:left w:val="single" w:sz="1" w:space="0" w:color="CCCCCC"/>
              <w:bottom w:val="single" w:sz="1" w:space="0" w:color="CCCCCC"/>
              <w:right w:val="single" w:sz="1" w:space="0" w:color="CCCCCC"/>
            </w:tcBorders>
            <w:shd w:val="clear" w:color="auto" w:fill="F8F9F9"/>
            <w:tcMar>
              <w:top w:w="80" w:type="dxa"/>
              <w:left w:w="120" w:type="dxa"/>
              <w:bottom w:w="80" w:type="dxa"/>
              <w:right w:w="120" w:type="dxa"/>
            </w:tcMar>
          </w:tcPr>
          <w:p w14:paraId="3C240749" w14:textId="77777777" w:rsidR="00163A60" w:rsidRDefault="00000000">
            <w:r>
              <w:rPr>
                <w:sz w:val="20"/>
                <w:szCs w:val="20"/>
              </w:rPr>
              <w:t>Native-performance image viewer on mobile. Custom Pinterest-style grid on web.</w:t>
            </w:r>
          </w:p>
        </w:tc>
      </w:tr>
      <w:tr w:rsidR="00163A60" w14:paraId="5CDC7CF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DBF457" w14:textId="77777777" w:rsidR="00163A60" w:rsidRDefault="00000000">
            <w:r>
              <w:rPr>
                <w:sz w:val="20"/>
                <w:szCs w:val="20"/>
              </w:rPr>
              <w:t>Annotations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394F8C" w14:textId="77777777" w:rsidR="00163A60" w:rsidRDefault="00000000">
            <w:r>
              <w:rPr>
                <w:sz w:val="20"/>
                <w:szCs w:val="20"/>
              </w:rPr>
              <w:t>Konva.js (web) + react-native-skia (mobile)</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AD9290" w14:textId="77777777" w:rsidR="00163A60" w:rsidRDefault="00000000">
            <w:r>
              <w:rPr>
                <w:sz w:val="20"/>
                <w:szCs w:val="20"/>
              </w:rPr>
              <w:t>Canvas-based drawing tools for non-destructive annotations on screenshots.</w:t>
            </w:r>
          </w:p>
        </w:tc>
      </w:tr>
    </w:tbl>
    <w:p w14:paraId="11B23991" w14:textId="77777777" w:rsidR="00163A60" w:rsidRDefault="00163A60">
      <w:pPr>
        <w:spacing w:after="200"/>
      </w:pPr>
    </w:p>
    <w:p w14:paraId="7D57277E" w14:textId="77777777" w:rsidR="00163A60" w:rsidRDefault="00000000">
      <w:pPr>
        <w:pStyle w:val="Heading2"/>
      </w:pPr>
      <w:r>
        <w:t>5.2 Backend &amp; Infrastructure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163A60" w14:paraId="246D7DF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13931958" w14:textId="77777777" w:rsidR="00163A60" w:rsidRDefault="00000000">
            <w:r>
              <w:rPr>
                <w:b/>
                <w:bCs/>
                <w:color w:val="FFFFFF"/>
                <w:sz w:val="20"/>
                <w:szCs w:val="20"/>
              </w:rPr>
              <w:t>Layer</w:t>
            </w:r>
          </w:p>
        </w:tc>
        <w:tc>
          <w:tcPr>
            <w:tcW w:w="3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0D3FEF28" w14:textId="77777777" w:rsidR="00163A60" w:rsidRDefault="00000000">
            <w:r>
              <w:rPr>
                <w:b/>
                <w:bCs/>
                <w:color w:val="FFFFFF"/>
                <w:sz w:val="20"/>
                <w:szCs w:val="20"/>
              </w:rPr>
              <w:t>Technology</w:t>
            </w:r>
          </w:p>
        </w:tc>
        <w:tc>
          <w:tcPr>
            <w:tcW w:w="41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68C68F1F" w14:textId="77777777" w:rsidR="00163A60" w:rsidRDefault="00000000">
            <w:r>
              <w:rPr>
                <w:b/>
                <w:bCs/>
                <w:color w:val="FFFFFF"/>
                <w:sz w:val="20"/>
                <w:szCs w:val="20"/>
              </w:rPr>
              <w:t>Rationale</w:t>
            </w:r>
          </w:p>
        </w:tc>
      </w:tr>
      <w:tr w:rsidR="00163A60" w14:paraId="3E1BD86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854CB0" w14:textId="77777777" w:rsidR="00163A60" w:rsidRDefault="00000000">
            <w:r>
              <w:rPr>
                <w:sz w:val="20"/>
                <w:szCs w:val="20"/>
              </w:rPr>
              <w:t>Backend-as-a-Service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DBB003" w14:textId="77777777" w:rsidR="00163A60" w:rsidRDefault="00000000">
            <w:r>
              <w:rPr>
                <w:sz w:val="20"/>
                <w:szCs w:val="20"/>
              </w:rPr>
              <w:t>Supabase</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C4625" w14:textId="77777777" w:rsidR="00163A60" w:rsidRDefault="00000000">
            <w:r>
              <w:rPr>
                <w:sz w:val="20"/>
                <w:szCs w:val="20"/>
              </w:rPr>
              <w:t>Postgres database, authentication, storage, real-time subscriptions, and Row Level Security — all in one. Open-source, generous free tier, scales to production.</w:t>
            </w:r>
          </w:p>
        </w:tc>
      </w:tr>
      <w:tr w:rsidR="00163A60" w14:paraId="16C6F9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9"/>
            <w:tcMar>
              <w:top w:w="80" w:type="dxa"/>
              <w:left w:w="120" w:type="dxa"/>
              <w:bottom w:w="80" w:type="dxa"/>
              <w:right w:w="120" w:type="dxa"/>
            </w:tcMar>
          </w:tcPr>
          <w:p w14:paraId="4D48BA09" w14:textId="77777777" w:rsidR="00163A60" w:rsidRDefault="00000000">
            <w:r>
              <w:rPr>
                <w:sz w:val="20"/>
                <w:szCs w:val="20"/>
              </w:rPr>
              <w:t>Database</w:t>
            </w:r>
          </w:p>
        </w:tc>
        <w:tc>
          <w:tcPr>
            <w:tcW w:w="3000" w:type="dxa"/>
            <w:tcBorders>
              <w:top w:val="single" w:sz="1" w:space="0" w:color="CCCCCC"/>
              <w:left w:val="single" w:sz="1" w:space="0" w:color="CCCCCC"/>
              <w:bottom w:val="single" w:sz="1" w:space="0" w:color="CCCCCC"/>
              <w:right w:val="single" w:sz="1" w:space="0" w:color="CCCCCC"/>
            </w:tcBorders>
            <w:shd w:val="clear" w:color="auto" w:fill="F8F9F9"/>
            <w:tcMar>
              <w:top w:w="80" w:type="dxa"/>
              <w:left w:w="120" w:type="dxa"/>
              <w:bottom w:w="80" w:type="dxa"/>
              <w:right w:w="120" w:type="dxa"/>
            </w:tcMar>
          </w:tcPr>
          <w:p w14:paraId="7A15B8F8" w14:textId="77777777" w:rsidR="00163A60" w:rsidRDefault="00000000">
            <w:r>
              <w:rPr>
                <w:sz w:val="20"/>
                <w:szCs w:val="20"/>
              </w:rPr>
              <w:t>Supabase Postgres</w:t>
            </w:r>
          </w:p>
        </w:tc>
        <w:tc>
          <w:tcPr>
            <w:tcW w:w="4160" w:type="dxa"/>
            <w:tcBorders>
              <w:top w:val="single" w:sz="1" w:space="0" w:color="CCCCCC"/>
              <w:left w:val="single" w:sz="1" w:space="0" w:color="CCCCCC"/>
              <w:bottom w:val="single" w:sz="1" w:space="0" w:color="CCCCCC"/>
              <w:right w:val="single" w:sz="1" w:space="0" w:color="CCCCCC"/>
            </w:tcBorders>
            <w:shd w:val="clear" w:color="auto" w:fill="F8F9F9"/>
            <w:tcMar>
              <w:top w:w="80" w:type="dxa"/>
              <w:left w:w="120" w:type="dxa"/>
              <w:bottom w:w="80" w:type="dxa"/>
              <w:right w:w="120" w:type="dxa"/>
            </w:tcMar>
          </w:tcPr>
          <w:p w14:paraId="2E65E9CC" w14:textId="77777777" w:rsidR="00163A60" w:rsidRDefault="00000000">
            <w:r>
              <w:rPr>
                <w:sz w:val="20"/>
                <w:szCs w:val="20"/>
              </w:rPr>
              <w:t>Relational DB for structured tag data, folder hierarchies, user relationships. JSONB columns for flexible tag schemas.</w:t>
            </w:r>
          </w:p>
        </w:tc>
      </w:tr>
      <w:tr w:rsidR="00163A60" w14:paraId="1C846E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61344C" w14:textId="77777777" w:rsidR="00163A60" w:rsidRDefault="00000000">
            <w:r>
              <w:rPr>
                <w:sz w:val="20"/>
                <w:szCs w:val="20"/>
              </w:rPr>
              <w:t>Authentication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2034C8" w14:textId="77777777" w:rsidR="00163A60" w:rsidRDefault="00000000">
            <w:r>
              <w:rPr>
                <w:sz w:val="20"/>
                <w:szCs w:val="20"/>
              </w:rPr>
              <w:t>Supabase Auth</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95A916" w14:textId="77777777" w:rsidR="00163A60" w:rsidRDefault="00000000">
            <w:r>
              <w:rPr>
                <w:sz w:val="20"/>
                <w:szCs w:val="20"/>
              </w:rPr>
              <w:t>Email/password, Google, Apple, Discord OAuth, magic links. JWT-based, integrates natively with RLS policies.</w:t>
            </w:r>
          </w:p>
        </w:tc>
      </w:tr>
      <w:tr w:rsidR="00163A60" w14:paraId="57CC64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9"/>
            <w:tcMar>
              <w:top w:w="80" w:type="dxa"/>
              <w:left w:w="120" w:type="dxa"/>
              <w:bottom w:w="80" w:type="dxa"/>
              <w:right w:w="120" w:type="dxa"/>
            </w:tcMar>
          </w:tcPr>
          <w:p w14:paraId="1FA18F2A" w14:textId="77777777" w:rsidR="00163A60" w:rsidRDefault="00000000">
            <w:r>
              <w:rPr>
                <w:sz w:val="20"/>
                <w:szCs w:val="20"/>
              </w:rPr>
              <w:t>File Storage</w:t>
            </w:r>
          </w:p>
        </w:tc>
        <w:tc>
          <w:tcPr>
            <w:tcW w:w="3000" w:type="dxa"/>
            <w:tcBorders>
              <w:top w:val="single" w:sz="1" w:space="0" w:color="CCCCCC"/>
              <w:left w:val="single" w:sz="1" w:space="0" w:color="CCCCCC"/>
              <w:bottom w:val="single" w:sz="1" w:space="0" w:color="CCCCCC"/>
              <w:right w:val="single" w:sz="1" w:space="0" w:color="CCCCCC"/>
            </w:tcBorders>
            <w:shd w:val="clear" w:color="auto" w:fill="F8F9F9"/>
            <w:tcMar>
              <w:top w:w="80" w:type="dxa"/>
              <w:left w:w="120" w:type="dxa"/>
              <w:bottom w:w="80" w:type="dxa"/>
              <w:right w:w="120" w:type="dxa"/>
            </w:tcMar>
          </w:tcPr>
          <w:p w14:paraId="13FDEFCA" w14:textId="77777777" w:rsidR="00163A60" w:rsidRDefault="00000000">
            <w:r>
              <w:rPr>
                <w:sz w:val="20"/>
                <w:szCs w:val="20"/>
              </w:rPr>
              <w:t>Supabase Storage + Cloudflare R2</w:t>
            </w:r>
          </w:p>
        </w:tc>
        <w:tc>
          <w:tcPr>
            <w:tcW w:w="4160" w:type="dxa"/>
            <w:tcBorders>
              <w:top w:val="single" w:sz="1" w:space="0" w:color="CCCCCC"/>
              <w:left w:val="single" w:sz="1" w:space="0" w:color="CCCCCC"/>
              <w:bottom w:val="single" w:sz="1" w:space="0" w:color="CCCCCC"/>
              <w:right w:val="single" w:sz="1" w:space="0" w:color="CCCCCC"/>
            </w:tcBorders>
            <w:shd w:val="clear" w:color="auto" w:fill="F8F9F9"/>
            <w:tcMar>
              <w:top w:w="80" w:type="dxa"/>
              <w:left w:w="120" w:type="dxa"/>
              <w:bottom w:w="80" w:type="dxa"/>
              <w:right w:w="120" w:type="dxa"/>
            </w:tcMar>
          </w:tcPr>
          <w:p w14:paraId="0FE4CE56" w14:textId="77777777" w:rsidR="00163A60" w:rsidRDefault="00000000">
            <w:r>
              <w:rPr>
                <w:sz w:val="20"/>
                <w:szCs w:val="20"/>
              </w:rPr>
              <w:t>Supabase Storage for core uploads with CDN. R2 for cost-effective high-volume image serving at scale.</w:t>
            </w:r>
          </w:p>
        </w:tc>
      </w:tr>
      <w:tr w:rsidR="00163A60" w14:paraId="5A98DF9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31AF00" w14:textId="77777777" w:rsidR="00163A60" w:rsidRDefault="00000000">
            <w:r>
              <w:rPr>
                <w:sz w:val="20"/>
                <w:szCs w:val="20"/>
              </w:rPr>
              <w:t>Image Processing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136D97" w14:textId="77777777" w:rsidR="00163A60" w:rsidRDefault="00000000">
            <w:r>
              <w:rPr>
                <w:sz w:val="20"/>
                <w:szCs w:val="20"/>
              </w:rPr>
              <w:t>Sharp (Node.js) / Supabase Edge Functions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60047D" w14:textId="77777777" w:rsidR="00163A60" w:rsidRDefault="00000000">
            <w:r>
              <w:rPr>
                <w:sz w:val="20"/>
                <w:szCs w:val="20"/>
              </w:rPr>
              <w:t>Resize, compress, generate thumbnails, extract metadata on upload. Run as edge functions for low latency.</w:t>
            </w:r>
          </w:p>
        </w:tc>
      </w:tr>
      <w:tr w:rsidR="00163A60" w14:paraId="0CA9DA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9"/>
            <w:tcMar>
              <w:top w:w="80" w:type="dxa"/>
              <w:left w:w="120" w:type="dxa"/>
              <w:bottom w:w="80" w:type="dxa"/>
              <w:right w:w="120" w:type="dxa"/>
            </w:tcMar>
          </w:tcPr>
          <w:p w14:paraId="35C675D4" w14:textId="77777777" w:rsidR="00163A60" w:rsidRDefault="00000000">
            <w:r>
              <w:rPr>
                <w:sz w:val="20"/>
                <w:szCs w:val="20"/>
              </w:rPr>
              <w:t>Search</w:t>
            </w:r>
          </w:p>
        </w:tc>
        <w:tc>
          <w:tcPr>
            <w:tcW w:w="3000" w:type="dxa"/>
            <w:tcBorders>
              <w:top w:val="single" w:sz="1" w:space="0" w:color="CCCCCC"/>
              <w:left w:val="single" w:sz="1" w:space="0" w:color="CCCCCC"/>
              <w:bottom w:val="single" w:sz="1" w:space="0" w:color="CCCCCC"/>
              <w:right w:val="single" w:sz="1" w:space="0" w:color="CCCCCC"/>
            </w:tcBorders>
            <w:shd w:val="clear" w:color="auto" w:fill="F8F9F9"/>
            <w:tcMar>
              <w:top w:w="80" w:type="dxa"/>
              <w:left w:w="120" w:type="dxa"/>
              <w:bottom w:w="80" w:type="dxa"/>
              <w:right w:w="120" w:type="dxa"/>
            </w:tcMar>
          </w:tcPr>
          <w:p w14:paraId="19A314EB" w14:textId="77777777" w:rsidR="00163A60" w:rsidRDefault="00000000">
            <w:r>
              <w:rPr>
                <w:sz w:val="20"/>
                <w:szCs w:val="20"/>
              </w:rPr>
              <w:t>Postgres full-text search + pg_trgm</w:t>
            </w:r>
          </w:p>
        </w:tc>
        <w:tc>
          <w:tcPr>
            <w:tcW w:w="4160" w:type="dxa"/>
            <w:tcBorders>
              <w:top w:val="single" w:sz="1" w:space="0" w:color="CCCCCC"/>
              <w:left w:val="single" w:sz="1" w:space="0" w:color="CCCCCC"/>
              <w:bottom w:val="single" w:sz="1" w:space="0" w:color="CCCCCC"/>
              <w:right w:val="single" w:sz="1" w:space="0" w:color="CCCCCC"/>
            </w:tcBorders>
            <w:shd w:val="clear" w:color="auto" w:fill="F8F9F9"/>
            <w:tcMar>
              <w:top w:w="80" w:type="dxa"/>
              <w:left w:w="120" w:type="dxa"/>
              <w:bottom w:w="80" w:type="dxa"/>
              <w:right w:w="120" w:type="dxa"/>
            </w:tcMar>
          </w:tcPr>
          <w:p w14:paraId="2066391D" w14:textId="77777777" w:rsidR="00163A60" w:rsidRDefault="00000000">
            <w:r>
              <w:rPr>
                <w:sz w:val="20"/>
                <w:szCs w:val="20"/>
              </w:rPr>
              <w:t>Good enough for tag/note search. Avoid Elasticsearch complexity early on. Postgres handles it.</w:t>
            </w:r>
          </w:p>
        </w:tc>
      </w:tr>
      <w:tr w:rsidR="00163A60" w14:paraId="15975D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3B3545" w14:textId="77777777" w:rsidR="00163A60" w:rsidRDefault="00000000">
            <w:r>
              <w:rPr>
                <w:sz w:val="20"/>
                <w:szCs w:val="20"/>
              </w:rPr>
              <w:lastRenderedPageBreak/>
              <w:t>Vector Search</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77999E" w14:textId="77777777" w:rsidR="00163A60" w:rsidRDefault="00000000">
            <w:r>
              <w:rPr>
                <w:sz w:val="20"/>
                <w:szCs w:val="20"/>
              </w:rPr>
              <w:t>pgvector (Supabase extension)</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4D1E7C" w14:textId="77777777" w:rsidR="00163A60" w:rsidRDefault="00000000">
            <w:r>
              <w:rPr>
                <w:sz w:val="20"/>
                <w:szCs w:val="20"/>
              </w:rPr>
              <w:t>CLIP embeddings for AI similarity search stored alongside relational data. No separate vector DB needed.</w:t>
            </w:r>
          </w:p>
        </w:tc>
      </w:tr>
      <w:tr w:rsidR="00163A60" w14:paraId="1BF37C6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9"/>
            <w:tcMar>
              <w:top w:w="80" w:type="dxa"/>
              <w:left w:w="120" w:type="dxa"/>
              <w:bottom w:w="80" w:type="dxa"/>
              <w:right w:w="120" w:type="dxa"/>
            </w:tcMar>
          </w:tcPr>
          <w:p w14:paraId="6AFC2A7C" w14:textId="77777777" w:rsidR="00163A60" w:rsidRDefault="00000000">
            <w:r>
              <w:rPr>
                <w:sz w:val="20"/>
                <w:szCs w:val="20"/>
              </w:rPr>
              <w:t>AI / Vision</w:t>
            </w:r>
          </w:p>
        </w:tc>
        <w:tc>
          <w:tcPr>
            <w:tcW w:w="3000" w:type="dxa"/>
            <w:tcBorders>
              <w:top w:val="single" w:sz="1" w:space="0" w:color="CCCCCC"/>
              <w:left w:val="single" w:sz="1" w:space="0" w:color="CCCCCC"/>
              <w:bottom w:val="single" w:sz="1" w:space="0" w:color="CCCCCC"/>
              <w:right w:val="single" w:sz="1" w:space="0" w:color="CCCCCC"/>
            </w:tcBorders>
            <w:shd w:val="clear" w:color="auto" w:fill="F8F9F9"/>
            <w:tcMar>
              <w:top w:w="80" w:type="dxa"/>
              <w:left w:w="120" w:type="dxa"/>
              <w:bottom w:w="80" w:type="dxa"/>
              <w:right w:w="120" w:type="dxa"/>
            </w:tcMar>
          </w:tcPr>
          <w:p w14:paraId="66F6D6DF" w14:textId="77777777" w:rsidR="00163A60" w:rsidRDefault="00000000">
            <w:r>
              <w:rPr>
                <w:sz w:val="20"/>
                <w:szCs w:val="20"/>
              </w:rPr>
              <w:t>Anthropic Claude API (Sonnet)</w:t>
            </w:r>
          </w:p>
        </w:tc>
        <w:tc>
          <w:tcPr>
            <w:tcW w:w="4160" w:type="dxa"/>
            <w:tcBorders>
              <w:top w:val="single" w:sz="1" w:space="0" w:color="CCCCCC"/>
              <w:left w:val="single" w:sz="1" w:space="0" w:color="CCCCCC"/>
              <w:bottom w:val="single" w:sz="1" w:space="0" w:color="CCCCCC"/>
              <w:right w:val="single" w:sz="1" w:space="0" w:color="CCCCCC"/>
            </w:tcBorders>
            <w:shd w:val="clear" w:color="auto" w:fill="F8F9F9"/>
            <w:tcMar>
              <w:top w:w="80" w:type="dxa"/>
              <w:left w:w="120" w:type="dxa"/>
              <w:bottom w:w="80" w:type="dxa"/>
              <w:right w:w="120" w:type="dxa"/>
            </w:tcMar>
          </w:tcPr>
          <w:p w14:paraId="269E24B8" w14:textId="77777777" w:rsidR="00163A60" w:rsidRDefault="00000000">
            <w:r>
              <w:rPr>
                <w:sz w:val="20"/>
                <w:szCs w:val="20"/>
              </w:rPr>
              <w:t>Vision capabilities for auto-tagging chart screenshots. High accuracy on chart pattern recognition.</w:t>
            </w:r>
          </w:p>
        </w:tc>
      </w:tr>
      <w:tr w:rsidR="00163A60" w14:paraId="4676D29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F8B29E" w14:textId="77777777" w:rsidR="00163A60" w:rsidRDefault="00000000">
            <w:r>
              <w:rPr>
                <w:sz w:val="20"/>
                <w:szCs w:val="20"/>
              </w:rPr>
              <w:t>Hosting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93582" w14:textId="77777777" w:rsidR="00163A60" w:rsidRDefault="00000000">
            <w:r>
              <w:rPr>
                <w:sz w:val="20"/>
                <w:szCs w:val="20"/>
              </w:rPr>
              <w:t>Vercel (web) + EAS (mobile builds)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B69B76" w14:textId="77777777" w:rsidR="00163A60" w:rsidRDefault="00000000">
            <w:r>
              <w:rPr>
                <w:sz w:val="20"/>
                <w:szCs w:val="20"/>
              </w:rPr>
              <w:t>Vercel for Next.js, automatic preview deployments. Expo EAS for iOS/Android builds and OTA updates.</w:t>
            </w:r>
          </w:p>
        </w:tc>
      </w:tr>
      <w:tr w:rsidR="00163A60" w14:paraId="7E8B07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9"/>
            <w:tcMar>
              <w:top w:w="80" w:type="dxa"/>
              <w:left w:w="120" w:type="dxa"/>
              <w:bottom w:w="80" w:type="dxa"/>
              <w:right w:w="120" w:type="dxa"/>
            </w:tcMar>
          </w:tcPr>
          <w:p w14:paraId="577A9538" w14:textId="77777777" w:rsidR="00163A60" w:rsidRDefault="00000000">
            <w:r>
              <w:rPr>
                <w:sz w:val="20"/>
                <w:szCs w:val="20"/>
              </w:rPr>
              <w:t>CDN / Edge</w:t>
            </w:r>
          </w:p>
        </w:tc>
        <w:tc>
          <w:tcPr>
            <w:tcW w:w="3000" w:type="dxa"/>
            <w:tcBorders>
              <w:top w:val="single" w:sz="1" w:space="0" w:color="CCCCCC"/>
              <w:left w:val="single" w:sz="1" w:space="0" w:color="CCCCCC"/>
              <w:bottom w:val="single" w:sz="1" w:space="0" w:color="CCCCCC"/>
              <w:right w:val="single" w:sz="1" w:space="0" w:color="CCCCCC"/>
            </w:tcBorders>
            <w:shd w:val="clear" w:color="auto" w:fill="F8F9F9"/>
            <w:tcMar>
              <w:top w:w="80" w:type="dxa"/>
              <w:left w:w="120" w:type="dxa"/>
              <w:bottom w:w="80" w:type="dxa"/>
              <w:right w:w="120" w:type="dxa"/>
            </w:tcMar>
          </w:tcPr>
          <w:p w14:paraId="14BB6A6D" w14:textId="77777777" w:rsidR="00163A60" w:rsidRDefault="00000000">
            <w:r>
              <w:rPr>
                <w:sz w:val="20"/>
                <w:szCs w:val="20"/>
              </w:rPr>
              <w:t>Cloudflare</w:t>
            </w:r>
          </w:p>
        </w:tc>
        <w:tc>
          <w:tcPr>
            <w:tcW w:w="4160" w:type="dxa"/>
            <w:tcBorders>
              <w:top w:val="single" w:sz="1" w:space="0" w:color="CCCCCC"/>
              <w:left w:val="single" w:sz="1" w:space="0" w:color="CCCCCC"/>
              <w:bottom w:val="single" w:sz="1" w:space="0" w:color="CCCCCC"/>
              <w:right w:val="single" w:sz="1" w:space="0" w:color="CCCCCC"/>
            </w:tcBorders>
            <w:shd w:val="clear" w:color="auto" w:fill="F8F9F9"/>
            <w:tcMar>
              <w:top w:w="80" w:type="dxa"/>
              <w:left w:w="120" w:type="dxa"/>
              <w:bottom w:w="80" w:type="dxa"/>
              <w:right w:w="120" w:type="dxa"/>
            </w:tcMar>
          </w:tcPr>
          <w:p w14:paraId="74EE8C58" w14:textId="77777777" w:rsidR="00163A60" w:rsidRDefault="00000000">
            <w:r>
              <w:rPr>
                <w:sz w:val="20"/>
                <w:szCs w:val="20"/>
              </w:rPr>
              <w:t>Image optimization, caching, DDoS protection. Cloudflare Images for on-the-fly transforms.</w:t>
            </w:r>
          </w:p>
        </w:tc>
      </w:tr>
    </w:tbl>
    <w:p w14:paraId="36A6CE02" w14:textId="77777777" w:rsidR="00163A60" w:rsidRDefault="00163A60">
      <w:pPr>
        <w:spacing w:after="200"/>
      </w:pPr>
    </w:p>
    <w:p w14:paraId="3839FE5D" w14:textId="77777777" w:rsidR="00163A60" w:rsidRDefault="00000000">
      <w:pPr>
        <w:pStyle w:val="Heading2"/>
      </w:pPr>
      <w:r>
        <w:t>5.3 Architecture Diagram (Simplified)</w:t>
      </w:r>
    </w:p>
    <w:p w14:paraId="23E0153F" w14:textId="77777777" w:rsidR="00163A60" w:rsidRDefault="00000000">
      <w:pPr>
        <w:spacing w:after="120" w:line="276" w:lineRule="auto"/>
      </w:pPr>
      <w:r>
        <w:t xml:space="preserve">User (Web/Mobile) </w:t>
      </w:r>
      <w:r>
        <w:rPr>
          <w:b/>
          <w:bCs/>
        </w:rPr>
        <w:t>→</w:t>
      </w:r>
      <w:r>
        <w:t xml:space="preserve"> Next.js / Expo App </w:t>
      </w:r>
      <w:r>
        <w:rPr>
          <w:b/>
          <w:bCs/>
        </w:rPr>
        <w:t>→</w:t>
      </w:r>
      <w:r>
        <w:t xml:space="preserve"> Supabase (Auth + DB + Storage) </w:t>
      </w:r>
      <w:r>
        <w:rPr>
          <w:b/>
          <w:bCs/>
        </w:rPr>
        <w:t>→</w:t>
      </w:r>
      <w:r>
        <w:t xml:space="preserve"> Edge Functions (Image Processing) </w:t>
      </w:r>
      <w:r>
        <w:rPr>
          <w:b/>
          <w:bCs/>
        </w:rPr>
        <w:t>→</w:t>
      </w:r>
      <w:r>
        <w:t xml:space="preserve"> Claude API (AI Tagging)</w:t>
      </w:r>
    </w:p>
    <w:p w14:paraId="669BD518" w14:textId="77777777" w:rsidR="00163A60" w:rsidRDefault="00000000">
      <w:pPr>
        <w:spacing w:after="120" w:line="276" w:lineRule="auto"/>
      </w:pPr>
      <w:r>
        <w:t xml:space="preserve">Public Catalogs </w:t>
      </w:r>
      <w:r>
        <w:rPr>
          <w:b/>
          <w:bCs/>
        </w:rPr>
        <w:t>→</w:t>
      </w:r>
      <w:r>
        <w:t xml:space="preserve"> Cloudflare CDN </w:t>
      </w:r>
      <w:r>
        <w:rPr>
          <w:b/>
          <w:bCs/>
        </w:rPr>
        <w:t>→</w:t>
      </w:r>
      <w:r>
        <w:t xml:space="preserve"> SEO-optimized Next.js pages (Server Components)</w:t>
      </w:r>
    </w:p>
    <w:p w14:paraId="034AF74D" w14:textId="77777777" w:rsidR="00163A60" w:rsidRDefault="00163A60">
      <w:pPr>
        <w:spacing w:after="200"/>
      </w:pPr>
    </w:p>
    <w:p w14:paraId="6DFE08EE" w14:textId="77777777" w:rsidR="00163A60" w:rsidRDefault="00000000">
      <w:r>
        <w:br w:type="page"/>
      </w:r>
    </w:p>
    <w:p w14:paraId="45A98900" w14:textId="77777777" w:rsidR="00163A60" w:rsidRDefault="00000000">
      <w:pPr>
        <w:pStyle w:val="Heading1"/>
      </w:pPr>
      <w:r>
        <w:lastRenderedPageBreak/>
        <w:t>6. Database Schema (Key Tables)</w:t>
      </w:r>
    </w:p>
    <w:p w14:paraId="13F99D32" w14:textId="77777777" w:rsidR="00163A60" w:rsidRDefault="00163A60">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160"/>
        <w:gridCol w:w="3000"/>
      </w:tblGrid>
      <w:tr w:rsidR="00163A60" w14:paraId="3A94FB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6A10329F" w14:textId="77777777" w:rsidR="00163A60" w:rsidRDefault="00000000">
            <w:r>
              <w:rPr>
                <w:b/>
                <w:bCs/>
                <w:color w:val="FFFFFF"/>
                <w:sz w:val="20"/>
                <w:szCs w:val="20"/>
              </w:rPr>
              <w:t>Table</w:t>
            </w:r>
          </w:p>
        </w:tc>
        <w:tc>
          <w:tcPr>
            <w:tcW w:w="41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0A72E517" w14:textId="77777777" w:rsidR="00163A60" w:rsidRDefault="00000000">
            <w:r>
              <w:rPr>
                <w:b/>
                <w:bCs/>
                <w:color w:val="FFFFFF"/>
                <w:sz w:val="20"/>
                <w:szCs w:val="20"/>
              </w:rPr>
              <w:t>Key Columns</w:t>
            </w:r>
          </w:p>
        </w:tc>
        <w:tc>
          <w:tcPr>
            <w:tcW w:w="3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74CB6956" w14:textId="77777777" w:rsidR="00163A60" w:rsidRDefault="00000000">
            <w:r>
              <w:rPr>
                <w:b/>
                <w:bCs/>
                <w:color w:val="FFFFFF"/>
                <w:sz w:val="20"/>
                <w:szCs w:val="20"/>
              </w:rPr>
              <w:t>Purpose</w:t>
            </w:r>
          </w:p>
        </w:tc>
      </w:tr>
      <w:tr w:rsidR="00163A60" w14:paraId="491CAD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72262F" w14:textId="77777777" w:rsidR="00163A60" w:rsidRDefault="00000000">
            <w:r>
              <w:rPr>
                <w:sz w:val="20"/>
                <w:szCs w:val="20"/>
              </w:rPr>
              <w:t>users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2F97B7" w14:textId="77777777" w:rsidR="00163A60" w:rsidRDefault="00000000">
            <w:r>
              <w:rPr>
                <w:sz w:val="20"/>
                <w:szCs w:val="20"/>
              </w:rPr>
              <w:t>id, email, display_name, avatar_url, plan_tier, created_at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DC1BA0" w14:textId="77777777" w:rsidR="00163A60" w:rsidRDefault="00000000">
            <w:r>
              <w:rPr>
                <w:sz w:val="20"/>
                <w:szCs w:val="20"/>
              </w:rPr>
              <w:t>User accounts linked to Supabase Auth</w:t>
            </w:r>
          </w:p>
        </w:tc>
      </w:tr>
      <w:tr w:rsidR="00163A60" w14:paraId="1322C05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9"/>
            <w:tcMar>
              <w:top w:w="80" w:type="dxa"/>
              <w:left w:w="120" w:type="dxa"/>
              <w:bottom w:w="80" w:type="dxa"/>
              <w:right w:w="120" w:type="dxa"/>
            </w:tcMar>
          </w:tcPr>
          <w:p w14:paraId="6C429CC7" w14:textId="77777777" w:rsidR="00163A60" w:rsidRDefault="00000000">
            <w:r>
              <w:rPr>
                <w:sz w:val="20"/>
                <w:szCs w:val="20"/>
              </w:rPr>
              <w:t>screenshots</w:t>
            </w:r>
          </w:p>
        </w:tc>
        <w:tc>
          <w:tcPr>
            <w:tcW w:w="4160" w:type="dxa"/>
            <w:tcBorders>
              <w:top w:val="single" w:sz="1" w:space="0" w:color="CCCCCC"/>
              <w:left w:val="single" w:sz="1" w:space="0" w:color="CCCCCC"/>
              <w:bottom w:val="single" w:sz="1" w:space="0" w:color="CCCCCC"/>
              <w:right w:val="single" w:sz="1" w:space="0" w:color="CCCCCC"/>
            </w:tcBorders>
            <w:shd w:val="clear" w:color="auto" w:fill="F8F9F9"/>
            <w:tcMar>
              <w:top w:w="80" w:type="dxa"/>
              <w:left w:w="120" w:type="dxa"/>
              <w:bottom w:w="80" w:type="dxa"/>
              <w:right w:w="120" w:type="dxa"/>
            </w:tcMar>
          </w:tcPr>
          <w:p w14:paraId="52856C10" w14:textId="77777777" w:rsidR="00163A60" w:rsidRDefault="00000000">
            <w:r>
              <w:rPr>
                <w:sz w:val="20"/>
                <w:szCs w:val="20"/>
              </w:rPr>
              <w:t>id, user_id, image_url, thumbnail_url, original_filename, width, height, notes, created_at, folder_id, is_annotated, embedding (vector)</w:t>
            </w:r>
          </w:p>
        </w:tc>
        <w:tc>
          <w:tcPr>
            <w:tcW w:w="3000" w:type="dxa"/>
            <w:tcBorders>
              <w:top w:val="single" w:sz="1" w:space="0" w:color="CCCCCC"/>
              <w:left w:val="single" w:sz="1" w:space="0" w:color="CCCCCC"/>
              <w:bottom w:val="single" w:sz="1" w:space="0" w:color="CCCCCC"/>
              <w:right w:val="single" w:sz="1" w:space="0" w:color="CCCCCC"/>
            </w:tcBorders>
            <w:shd w:val="clear" w:color="auto" w:fill="F8F9F9"/>
            <w:tcMar>
              <w:top w:w="80" w:type="dxa"/>
              <w:left w:w="120" w:type="dxa"/>
              <w:bottom w:w="80" w:type="dxa"/>
              <w:right w:w="120" w:type="dxa"/>
            </w:tcMar>
          </w:tcPr>
          <w:p w14:paraId="638F7FB2" w14:textId="77777777" w:rsidR="00163A60" w:rsidRDefault="00000000">
            <w:r>
              <w:rPr>
                <w:sz w:val="20"/>
                <w:szCs w:val="20"/>
              </w:rPr>
              <w:t>Core content table</w:t>
            </w:r>
          </w:p>
        </w:tc>
      </w:tr>
      <w:tr w:rsidR="00163A60" w14:paraId="20142F8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A4417" w14:textId="77777777" w:rsidR="00163A60" w:rsidRDefault="00000000">
            <w:r>
              <w:rPr>
                <w:sz w:val="20"/>
                <w:szCs w:val="20"/>
              </w:rPr>
              <w:t>tag_categories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5308CF" w14:textId="77777777" w:rsidR="00163A60" w:rsidRDefault="00000000">
            <w:r>
              <w:rPr>
                <w:sz w:val="20"/>
                <w:szCs w:val="20"/>
              </w:rPr>
              <w:t>id, user_id, name, color, position, is_system</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85E0F6" w14:textId="77777777" w:rsidR="00163A60" w:rsidRDefault="00000000">
            <w:r>
              <w:rPr>
                <w:sz w:val="20"/>
                <w:szCs w:val="20"/>
              </w:rPr>
              <w:t>Custom tag category definitions (Setup, Timeframe, etc.)</w:t>
            </w:r>
          </w:p>
        </w:tc>
      </w:tr>
      <w:tr w:rsidR="00163A60" w14:paraId="4962FEE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9"/>
            <w:tcMar>
              <w:top w:w="80" w:type="dxa"/>
              <w:left w:w="120" w:type="dxa"/>
              <w:bottom w:w="80" w:type="dxa"/>
              <w:right w:w="120" w:type="dxa"/>
            </w:tcMar>
          </w:tcPr>
          <w:p w14:paraId="417153E5" w14:textId="77777777" w:rsidR="00163A60" w:rsidRDefault="00000000">
            <w:r>
              <w:rPr>
                <w:sz w:val="20"/>
                <w:szCs w:val="20"/>
              </w:rPr>
              <w:t>tag_values</w:t>
            </w:r>
          </w:p>
        </w:tc>
        <w:tc>
          <w:tcPr>
            <w:tcW w:w="4160" w:type="dxa"/>
            <w:tcBorders>
              <w:top w:val="single" w:sz="1" w:space="0" w:color="CCCCCC"/>
              <w:left w:val="single" w:sz="1" w:space="0" w:color="CCCCCC"/>
              <w:bottom w:val="single" w:sz="1" w:space="0" w:color="CCCCCC"/>
              <w:right w:val="single" w:sz="1" w:space="0" w:color="CCCCCC"/>
            </w:tcBorders>
            <w:shd w:val="clear" w:color="auto" w:fill="F8F9F9"/>
            <w:tcMar>
              <w:top w:w="80" w:type="dxa"/>
              <w:left w:w="120" w:type="dxa"/>
              <w:bottom w:w="80" w:type="dxa"/>
              <w:right w:w="120" w:type="dxa"/>
            </w:tcMar>
          </w:tcPr>
          <w:p w14:paraId="33AC54F4" w14:textId="77777777" w:rsidR="00163A60" w:rsidRDefault="00000000">
            <w:r>
              <w:rPr>
                <w:sz w:val="20"/>
                <w:szCs w:val="20"/>
              </w:rPr>
              <w:t>id, category_id, value, position</w:t>
            </w:r>
          </w:p>
        </w:tc>
        <w:tc>
          <w:tcPr>
            <w:tcW w:w="3000" w:type="dxa"/>
            <w:tcBorders>
              <w:top w:val="single" w:sz="1" w:space="0" w:color="CCCCCC"/>
              <w:left w:val="single" w:sz="1" w:space="0" w:color="CCCCCC"/>
              <w:bottom w:val="single" w:sz="1" w:space="0" w:color="CCCCCC"/>
              <w:right w:val="single" w:sz="1" w:space="0" w:color="CCCCCC"/>
            </w:tcBorders>
            <w:shd w:val="clear" w:color="auto" w:fill="F8F9F9"/>
            <w:tcMar>
              <w:top w:w="80" w:type="dxa"/>
              <w:left w:w="120" w:type="dxa"/>
              <w:bottom w:w="80" w:type="dxa"/>
              <w:right w:w="120" w:type="dxa"/>
            </w:tcMar>
          </w:tcPr>
          <w:p w14:paraId="7543E988" w14:textId="77777777" w:rsidR="00163A60" w:rsidRDefault="00000000">
            <w:r>
              <w:rPr>
                <w:sz w:val="20"/>
                <w:szCs w:val="20"/>
              </w:rPr>
              <w:t>Available values within each category</w:t>
            </w:r>
          </w:p>
        </w:tc>
      </w:tr>
      <w:tr w:rsidR="00163A60" w14:paraId="78A490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D94DA9" w14:textId="77777777" w:rsidR="00163A60" w:rsidRDefault="00000000">
            <w:r>
              <w:rPr>
                <w:sz w:val="20"/>
                <w:szCs w:val="20"/>
              </w:rPr>
              <w:t>screenshot_tags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854E9F" w14:textId="77777777" w:rsidR="00163A60" w:rsidRDefault="00000000">
            <w:r>
              <w:rPr>
                <w:sz w:val="20"/>
                <w:szCs w:val="20"/>
              </w:rPr>
              <w:t>screenshot_id, tag_value_id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5F7EA" w14:textId="77777777" w:rsidR="00163A60" w:rsidRDefault="00000000">
            <w:r>
              <w:rPr>
                <w:sz w:val="20"/>
                <w:szCs w:val="20"/>
              </w:rPr>
              <w:t>Many-to-many: which tags applied to which screenshot</w:t>
            </w:r>
          </w:p>
        </w:tc>
      </w:tr>
      <w:tr w:rsidR="00163A60" w14:paraId="04D4071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9"/>
            <w:tcMar>
              <w:top w:w="80" w:type="dxa"/>
              <w:left w:w="120" w:type="dxa"/>
              <w:bottom w:w="80" w:type="dxa"/>
              <w:right w:w="120" w:type="dxa"/>
            </w:tcMar>
          </w:tcPr>
          <w:p w14:paraId="5C538BD8" w14:textId="77777777" w:rsidR="00163A60" w:rsidRDefault="00000000">
            <w:r>
              <w:rPr>
                <w:sz w:val="20"/>
                <w:szCs w:val="20"/>
              </w:rPr>
              <w:t>folders</w:t>
            </w:r>
          </w:p>
        </w:tc>
        <w:tc>
          <w:tcPr>
            <w:tcW w:w="4160" w:type="dxa"/>
            <w:tcBorders>
              <w:top w:val="single" w:sz="1" w:space="0" w:color="CCCCCC"/>
              <w:left w:val="single" w:sz="1" w:space="0" w:color="CCCCCC"/>
              <w:bottom w:val="single" w:sz="1" w:space="0" w:color="CCCCCC"/>
              <w:right w:val="single" w:sz="1" w:space="0" w:color="CCCCCC"/>
            </w:tcBorders>
            <w:shd w:val="clear" w:color="auto" w:fill="F8F9F9"/>
            <w:tcMar>
              <w:top w:w="80" w:type="dxa"/>
              <w:left w:w="120" w:type="dxa"/>
              <w:bottom w:w="80" w:type="dxa"/>
              <w:right w:w="120" w:type="dxa"/>
            </w:tcMar>
          </w:tcPr>
          <w:p w14:paraId="0C28BE0E" w14:textId="77777777" w:rsidR="00163A60" w:rsidRDefault="00000000">
            <w:r>
              <w:rPr>
                <w:sz w:val="20"/>
                <w:szCs w:val="20"/>
              </w:rPr>
              <w:t>id, user_id, parent_folder_id, name, description, cover_image_url, visibility, position, is_pinned</w:t>
            </w:r>
          </w:p>
        </w:tc>
        <w:tc>
          <w:tcPr>
            <w:tcW w:w="3000" w:type="dxa"/>
            <w:tcBorders>
              <w:top w:val="single" w:sz="1" w:space="0" w:color="CCCCCC"/>
              <w:left w:val="single" w:sz="1" w:space="0" w:color="CCCCCC"/>
              <w:bottom w:val="single" w:sz="1" w:space="0" w:color="CCCCCC"/>
              <w:right w:val="single" w:sz="1" w:space="0" w:color="CCCCCC"/>
            </w:tcBorders>
            <w:shd w:val="clear" w:color="auto" w:fill="F8F9F9"/>
            <w:tcMar>
              <w:top w:w="80" w:type="dxa"/>
              <w:left w:w="120" w:type="dxa"/>
              <w:bottom w:w="80" w:type="dxa"/>
              <w:right w:w="120" w:type="dxa"/>
            </w:tcMar>
          </w:tcPr>
          <w:p w14:paraId="120FD7BC" w14:textId="77777777" w:rsidR="00163A60" w:rsidRDefault="00000000">
            <w:r>
              <w:rPr>
                <w:sz w:val="20"/>
                <w:szCs w:val="20"/>
              </w:rPr>
              <w:t>Hierarchical folder tree</w:t>
            </w:r>
          </w:p>
        </w:tc>
      </w:tr>
      <w:tr w:rsidR="00163A60" w14:paraId="6613AC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1FBA64" w14:textId="77777777" w:rsidR="00163A60" w:rsidRDefault="00000000">
            <w:r>
              <w:rPr>
                <w:sz w:val="20"/>
                <w:szCs w:val="20"/>
              </w:rPr>
              <w:t>tag_templates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3E7667" w14:textId="77777777" w:rsidR="00163A60" w:rsidRDefault="00000000">
            <w:r>
              <w:rPr>
                <w:sz w:val="20"/>
                <w:szCs w:val="20"/>
              </w:rPr>
              <w:t>id, user_id, name, tag_value_ids[]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132B9" w14:textId="77777777" w:rsidR="00163A60" w:rsidRDefault="00000000">
            <w:r>
              <w:rPr>
                <w:sz w:val="20"/>
                <w:szCs w:val="20"/>
              </w:rPr>
              <w:t>Saved tag combinations for one-click apply</w:t>
            </w:r>
          </w:p>
        </w:tc>
      </w:tr>
      <w:tr w:rsidR="00163A60" w14:paraId="174BC1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9"/>
            <w:tcMar>
              <w:top w:w="80" w:type="dxa"/>
              <w:left w:w="120" w:type="dxa"/>
              <w:bottom w:w="80" w:type="dxa"/>
              <w:right w:w="120" w:type="dxa"/>
            </w:tcMar>
          </w:tcPr>
          <w:p w14:paraId="1BDB62F8" w14:textId="77777777" w:rsidR="00163A60" w:rsidRDefault="00000000">
            <w:r>
              <w:rPr>
                <w:sz w:val="20"/>
                <w:szCs w:val="20"/>
              </w:rPr>
              <w:t>shared_catalogs</w:t>
            </w:r>
          </w:p>
        </w:tc>
        <w:tc>
          <w:tcPr>
            <w:tcW w:w="4160" w:type="dxa"/>
            <w:tcBorders>
              <w:top w:val="single" w:sz="1" w:space="0" w:color="CCCCCC"/>
              <w:left w:val="single" w:sz="1" w:space="0" w:color="CCCCCC"/>
              <w:bottom w:val="single" w:sz="1" w:space="0" w:color="CCCCCC"/>
              <w:right w:val="single" w:sz="1" w:space="0" w:color="CCCCCC"/>
            </w:tcBorders>
            <w:shd w:val="clear" w:color="auto" w:fill="F8F9F9"/>
            <w:tcMar>
              <w:top w:w="80" w:type="dxa"/>
              <w:left w:w="120" w:type="dxa"/>
              <w:bottom w:w="80" w:type="dxa"/>
              <w:right w:w="120" w:type="dxa"/>
            </w:tcMar>
          </w:tcPr>
          <w:p w14:paraId="4A707EEA" w14:textId="77777777" w:rsidR="00163A60" w:rsidRDefault="00000000">
            <w:r>
              <w:rPr>
                <w:sz w:val="20"/>
                <w:szCs w:val="20"/>
              </w:rPr>
              <w:t>id, folder_id, slug, is_featured, view_count, import_count</w:t>
            </w:r>
          </w:p>
        </w:tc>
        <w:tc>
          <w:tcPr>
            <w:tcW w:w="3000" w:type="dxa"/>
            <w:tcBorders>
              <w:top w:val="single" w:sz="1" w:space="0" w:color="CCCCCC"/>
              <w:left w:val="single" w:sz="1" w:space="0" w:color="CCCCCC"/>
              <w:bottom w:val="single" w:sz="1" w:space="0" w:color="CCCCCC"/>
              <w:right w:val="single" w:sz="1" w:space="0" w:color="CCCCCC"/>
            </w:tcBorders>
            <w:shd w:val="clear" w:color="auto" w:fill="F8F9F9"/>
            <w:tcMar>
              <w:top w:w="80" w:type="dxa"/>
              <w:left w:w="120" w:type="dxa"/>
              <w:bottom w:w="80" w:type="dxa"/>
              <w:right w:w="120" w:type="dxa"/>
            </w:tcMar>
          </w:tcPr>
          <w:p w14:paraId="58C1A109" w14:textId="77777777" w:rsidR="00163A60" w:rsidRDefault="00000000">
            <w:r>
              <w:rPr>
                <w:sz w:val="20"/>
                <w:szCs w:val="20"/>
              </w:rPr>
              <w:t>Public/unlisted sharing metadata</w:t>
            </w:r>
          </w:p>
        </w:tc>
      </w:tr>
      <w:tr w:rsidR="00163A60" w14:paraId="66C0E4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565552" w14:textId="77777777" w:rsidR="00163A60" w:rsidRDefault="00000000">
            <w:r>
              <w:rPr>
                <w:sz w:val="20"/>
                <w:szCs w:val="20"/>
              </w:rPr>
              <w:t>catalog_imports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141D0F" w14:textId="77777777" w:rsidR="00163A60" w:rsidRDefault="00000000">
            <w:r>
              <w:rPr>
                <w:sz w:val="20"/>
                <w:szCs w:val="20"/>
              </w:rPr>
              <w:t>id, user_id, source_catalog_id, imported_at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AB7BFF" w14:textId="77777777" w:rsidR="00163A60" w:rsidRDefault="00000000">
            <w:r>
              <w:rPr>
                <w:sz w:val="20"/>
                <w:szCs w:val="20"/>
              </w:rPr>
              <w:t>Track who imported what</w:t>
            </w:r>
          </w:p>
        </w:tc>
      </w:tr>
      <w:tr w:rsidR="00163A60" w14:paraId="07E84E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9"/>
            <w:tcMar>
              <w:top w:w="80" w:type="dxa"/>
              <w:left w:w="120" w:type="dxa"/>
              <w:bottom w:w="80" w:type="dxa"/>
              <w:right w:w="120" w:type="dxa"/>
            </w:tcMar>
          </w:tcPr>
          <w:p w14:paraId="11103CED" w14:textId="77777777" w:rsidR="00163A60" w:rsidRDefault="00000000">
            <w:r>
              <w:rPr>
                <w:sz w:val="20"/>
                <w:szCs w:val="20"/>
              </w:rPr>
              <w:t>annotations</w:t>
            </w:r>
          </w:p>
        </w:tc>
        <w:tc>
          <w:tcPr>
            <w:tcW w:w="4160" w:type="dxa"/>
            <w:tcBorders>
              <w:top w:val="single" w:sz="1" w:space="0" w:color="CCCCCC"/>
              <w:left w:val="single" w:sz="1" w:space="0" w:color="CCCCCC"/>
              <w:bottom w:val="single" w:sz="1" w:space="0" w:color="CCCCCC"/>
              <w:right w:val="single" w:sz="1" w:space="0" w:color="CCCCCC"/>
            </w:tcBorders>
            <w:shd w:val="clear" w:color="auto" w:fill="F8F9F9"/>
            <w:tcMar>
              <w:top w:w="80" w:type="dxa"/>
              <w:left w:w="120" w:type="dxa"/>
              <w:bottom w:w="80" w:type="dxa"/>
              <w:right w:w="120" w:type="dxa"/>
            </w:tcMar>
          </w:tcPr>
          <w:p w14:paraId="36FDFF4E" w14:textId="77777777" w:rsidR="00163A60" w:rsidRDefault="00000000">
            <w:r>
              <w:rPr>
                <w:sz w:val="20"/>
                <w:szCs w:val="20"/>
              </w:rPr>
              <w:t>id, screenshot_id, layer_data (JSONB), created_at</w:t>
            </w:r>
          </w:p>
        </w:tc>
        <w:tc>
          <w:tcPr>
            <w:tcW w:w="3000" w:type="dxa"/>
            <w:tcBorders>
              <w:top w:val="single" w:sz="1" w:space="0" w:color="CCCCCC"/>
              <w:left w:val="single" w:sz="1" w:space="0" w:color="CCCCCC"/>
              <w:bottom w:val="single" w:sz="1" w:space="0" w:color="CCCCCC"/>
              <w:right w:val="single" w:sz="1" w:space="0" w:color="CCCCCC"/>
            </w:tcBorders>
            <w:shd w:val="clear" w:color="auto" w:fill="F8F9F9"/>
            <w:tcMar>
              <w:top w:w="80" w:type="dxa"/>
              <w:left w:w="120" w:type="dxa"/>
              <w:bottom w:w="80" w:type="dxa"/>
              <w:right w:w="120" w:type="dxa"/>
            </w:tcMar>
          </w:tcPr>
          <w:p w14:paraId="49381772" w14:textId="77777777" w:rsidR="00163A60" w:rsidRDefault="00000000">
            <w:r>
              <w:rPr>
                <w:sz w:val="20"/>
                <w:szCs w:val="20"/>
              </w:rPr>
              <w:t>Non-destructive annotation overlays</w:t>
            </w:r>
          </w:p>
        </w:tc>
      </w:tr>
      <w:tr w:rsidR="00163A60" w14:paraId="054EC8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949E9" w14:textId="77777777" w:rsidR="00163A60" w:rsidRDefault="00000000">
            <w:r>
              <w:rPr>
                <w:sz w:val="20"/>
                <w:szCs w:val="20"/>
              </w:rPr>
              <w:t>follows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356AAD" w14:textId="77777777" w:rsidR="00163A60" w:rsidRDefault="00000000">
            <w:r>
              <w:rPr>
                <w:sz w:val="20"/>
                <w:szCs w:val="20"/>
              </w:rPr>
              <w:t>follower_id, following_id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4A5293" w14:textId="77777777" w:rsidR="00163A60" w:rsidRDefault="00000000">
            <w:r>
              <w:rPr>
                <w:sz w:val="20"/>
                <w:szCs w:val="20"/>
              </w:rPr>
              <w:t>Social follow relationships</w:t>
            </w:r>
          </w:p>
        </w:tc>
      </w:tr>
      <w:tr w:rsidR="00163A60" w14:paraId="1975A01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9"/>
            <w:tcMar>
              <w:top w:w="80" w:type="dxa"/>
              <w:left w:w="120" w:type="dxa"/>
              <w:bottom w:w="80" w:type="dxa"/>
              <w:right w:w="120" w:type="dxa"/>
            </w:tcMar>
          </w:tcPr>
          <w:p w14:paraId="3A7028C8" w14:textId="77777777" w:rsidR="00163A60" w:rsidRDefault="00000000">
            <w:r>
              <w:rPr>
                <w:sz w:val="20"/>
                <w:szCs w:val="20"/>
              </w:rPr>
              <w:t>comments</w:t>
            </w:r>
          </w:p>
        </w:tc>
        <w:tc>
          <w:tcPr>
            <w:tcW w:w="4160" w:type="dxa"/>
            <w:tcBorders>
              <w:top w:val="single" w:sz="1" w:space="0" w:color="CCCCCC"/>
              <w:left w:val="single" w:sz="1" w:space="0" w:color="CCCCCC"/>
              <w:bottom w:val="single" w:sz="1" w:space="0" w:color="CCCCCC"/>
              <w:right w:val="single" w:sz="1" w:space="0" w:color="CCCCCC"/>
            </w:tcBorders>
            <w:shd w:val="clear" w:color="auto" w:fill="F8F9F9"/>
            <w:tcMar>
              <w:top w:w="80" w:type="dxa"/>
              <w:left w:w="120" w:type="dxa"/>
              <w:bottom w:w="80" w:type="dxa"/>
              <w:right w:w="120" w:type="dxa"/>
            </w:tcMar>
          </w:tcPr>
          <w:p w14:paraId="7BD9418A" w14:textId="77777777" w:rsidR="00163A60" w:rsidRDefault="00000000">
            <w:r>
              <w:rPr>
                <w:sz w:val="20"/>
                <w:szCs w:val="20"/>
              </w:rPr>
              <w:t>id, screenshot_id, user_id, body, parent_comment_id, created_at</w:t>
            </w:r>
          </w:p>
        </w:tc>
        <w:tc>
          <w:tcPr>
            <w:tcW w:w="3000" w:type="dxa"/>
            <w:tcBorders>
              <w:top w:val="single" w:sz="1" w:space="0" w:color="CCCCCC"/>
              <w:left w:val="single" w:sz="1" w:space="0" w:color="CCCCCC"/>
              <w:bottom w:val="single" w:sz="1" w:space="0" w:color="CCCCCC"/>
              <w:right w:val="single" w:sz="1" w:space="0" w:color="CCCCCC"/>
            </w:tcBorders>
            <w:shd w:val="clear" w:color="auto" w:fill="F8F9F9"/>
            <w:tcMar>
              <w:top w:w="80" w:type="dxa"/>
              <w:left w:w="120" w:type="dxa"/>
              <w:bottom w:w="80" w:type="dxa"/>
              <w:right w:w="120" w:type="dxa"/>
            </w:tcMar>
          </w:tcPr>
          <w:p w14:paraId="58B456DF" w14:textId="77777777" w:rsidR="00163A60" w:rsidRDefault="00000000">
            <w:r>
              <w:rPr>
                <w:sz w:val="20"/>
                <w:szCs w:val="20"/>
              </w:rPr>
              <w:t>Comments on shared screenshots</w:t>
            </w:r>
          </w:p>
        </w:tc>
      </w:tr>
    </w:tbl>
    <w:p w14:paraId="508AC46E" w14:textId="77777777" w:rsidR="00163A60" w:rsidRDefault="00163A60">
      <w:pPr>
        <w:spacing w:after="200"/>
      </w:pPr>
    </w:p>
    <w:p w14:paraId="769E8D65" w14:textId="77777777" w:rsidR="00163A60" w:rsidRDefault="00000000">
      <w:pPr>
        <w:pStyle w:val="Heading1"/>
      </w:pPr>
      <w:r>
        <w:t>7. Monetization Strategy</w:t>
      </w:r>
    </w:p>
    <w:p w14:paraId="3BA348F0" w14:textId="77777777" w:rsidR="00163A60" w:rsidRDefault="00163A60">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6160"/>
      </w:tblGrid>
      <w:tr w:rsidR="00163A60" w14:paraId="6B6F56B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0231F2BD" w14:textId="77777777" w:rsidR="00163A60" w:rsidRDefault="00000000">
            <w:r>
              <w:rPr>
                <w:b/>
                <w:bCs/>
                <w:color w:val="FFFFFF"/>
                <w:sz w:val="20"/>
                <w:szCs w:val="20"/>
              </w:rPr>
              <w:t>Tier</w:t>
            </w:r>
          </w:p>
        </w:tc>
        <w:tc>
          <w:tcPr>
            <w:tcW w:w="16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5139DE14" w14:textId="77777777" w:rsidR="00163A60" w:rsidRDefault="00000000">
            <w:r>
              <w:rPr>
                <w:b/>
                <w:bCs/>
                <w:color w:val="FFFFFF"/>
                <w:sz w:val="20"/>
                <w:szCs w:val="20"/>
              </w:rPr>
              <w:t>Price</w:t>
            </w:r>
          </w:p>
        </w:tc>
        <w:tc>
          <w:tcPr>
            <w:tcW w:w="61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34097F8F" w14:textId="77777777" w:rsidR="00163A60" w:rsidRDefault="00000000">
            <w:r>
              <w:rPr>
                <w:b/>
                <w:bCs/>
                <w:color w:val="FFFFFF"/>
                <w:sz w:val="20"/>
                <w:szCs w:val="20"/>
              </w:rPr>
              <w:t>Includes</w:t>
            </w:r>
          </w:p>
        </w:tc>
      </w:tr>
      <w:tr w:rsidR="00163A60" w14:paraId="44AD208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5E3BB7" w14:textId="77777777" w:rsidR="00163A60" w:rsidRDefault="00000000">
            <w:r>
              <w:rPr>
                <w:sz w:val="20"/>
                <w:szCs w:val="20"/>
              </w:rPr>
              <w:t>Free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5ACEE" w14:textId="77777777" w:rsidR="00163A60" w:rsidRDefault="00000000">
            <w:r>
              <w:rPr>
                <w:sz w:val="20"/>
                <w:szCs w:val="20"/>
              </w:rPr>
              <w:t>$0</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67EAF3" w14:textId="77777777" w:rsidR="00163A60" w:rsidRDefault="00000000">
            <w:r>
              <w:rPr>
                <w:sz w:val="20"/>
                <w:szCs w:val="20"/>
              </w:rPr>
              <w:t>Up to 100 screenshots, 3 folders, 5 tag categories, basic filtering, 1 public catalog</w:t>
            </w:r>
          </w:p>
        </w:tc>
      </w:tr>
      <w:tr w:rsidR="00163A60" w14:paraId="0C5A4BF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8F9F9"/>
            <w:tcMar>
              <w:top w:w="80" w:type="dxa"/>
              <w:left w:w="120" w:type="dxa"/>
              <w:bottom w:w="80" w:type="dxa"/>
              <w:right w:w="120" w:type="dxa"/>
            </w:tcMar>
          </w:tcPr>
          <w:p w14:paraId="40C4BF7E" w14:textId="77777777" w:rsidR="00163A60" w:rsidRDefault="00000000">
            <w:r>
              <w:rPr>
                <w:sz w:val="20"/>
                <w:szCs w:val="20"/>
              </w:rPr>
              <w:t>Pro</w:t>
            </w:r>
          </w:p>
        </w:tc>
        <w:tc>
          <w:tcPr>
            <w:tcW w:w="1600" w:type="dxa"/>
            <w:tcBorders>
              <w:top w:val="single" w:sz="1" w:space="0" w:color="CCCCCC"/>
              <w:left w:val="single" w:sz="1" w:space="0" w:color="CCCCCC"/>
              <w:bottom w:val="single" w:sz="1" w:space="0" w:color="CCCCCC"/>
              <w:right w:val="single" w:sz="1" w:space="0" w:color="CCCCCC"/>
            </w:tcBorders>
            <w:shd w:val="clear" w:color="auto" w:fill="F8F9F9"/>
            <w:tcMar>
              <w:top w:w="80" w:type="dxa"/>
              <w:left w:w="120" w:type="dxa"/>
              <w:bottom w:w="80" w:type="dxa"/>
              <w:right w:w="120" w:type="dxa"/>
            </w:tcMar>
          </w:tcPr>
          <w:p w14:paraId="56F31B51" w14:textId="77777777" w:rsidR="00163A60" w:rsidRDefault="00000000">
            <w:r>
              <w:rPr>
                <w:sz w:val="20"/>
                <w:szCs w:val="20"/>
              </w:rPr>
              <w:t>$9.99/mo</w:t>
            </w:r>
          </w:p>
        </w:tc>
        <w:tc>
          <w:tcPr>
            <w:tcW w:w="6160" w:type="dxa"/>
            <w:tcBorders>
              <w:top w:val="single" w:sz="1" w:space="0" w:color="CCCCCC"/>
              <w:left w:val="single" w:sz="1" w:space="0" w:color="CCCCCC"/>
              <w:bottom w:val="single" w:sz="1" w:space="0" w:color="CCCCCC"/>
              <w:right w:val="single" w:sz="1" w:space="0" w:color="CCCCCC"/>
            </w:tcBorders>
            <w:shd w:val="clear" w:color="auto" w:fill="F8F9F9"/>
            <w:tcMar>
              <w:top w:w="80" w:type="dxa"/>
              <w:left w:w="120" w:type="dxa"/>
              <w:bottom w:w="80" w:type="dxa"/>
              <w:right w:w="120" w:type="dxa"/>
            </w:tcMar>
          </w:tcPr>
          <w:p w14:paraId="476BC466" w14:textId="77777777" w:rsidR="00163A60" w:rsidRDefault="00000000">
            <w:r>
              <w:rPr>
                <w:sz w:val="20"/>
                <w:szCs w:val="20"/>
              </w:rPr>
              <w:t>Unlimited screenshots, unlimited folders, unlimited custom tags, AI auto-tagging (50/mo), similarity search, advanced filtering, unlimited public catalogs, annotation tools, export options</w:t>
            </w:r>
          </w:p>
        </w:tc>
      </w:tr>
      <w:tr w:rsidR="00163A60" w14:paraId="0E736EA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0B3BE" w14:textId="77777777" w:rsidR="00163A60" w:rsidRDefault="00000000">
            <w:r>
              <w:rPr>
                <w:sz w:val="20"/>
                <w:szCs w:val="20"/>
              </w:rPr>
              <w:lastRenderedPageBreak/>
              <w:t>Team</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9C73A4" w14:textId="77777777" w:rsidR="00163A60" w:rsidRDefault="00000000">
            <w:r>
              <w:rPr>
                <w:sz w:val="20"/>
                <w:szCs w:val="20"/>
              </w:rPr>
              <w:t>$24.99/mo</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0D188C" w14:textId="77777777" w:rsidR="00163A60" w:rsidRDefault="00000000">
            <w:r>
              <w:rPr>
                <w:sz w:val="20"/>
                <w:szCs w:val="20"/>
              </w:rPr>
              <w:t>Everything in Pro + shared workspace for up to 5 members, mentor/student sharing, team analytics, priority AI (200 auto-tags/mo), API access</w:t>
            </w:r>
          </w:p>
        </w:tc>
      </w:tr>
      <w:tr w:rsidR="00163A60" w14:paraId="4034D6D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8F9F9"/>
            <w:tcMar>
              <w:top w:w="80" w:type="dxa"/>
              <w:left w:w="120" w:type="dxa"/>
              <w:bottom w:w="80" w:type="dxa"/>
              <w:right w:w="120" w:type="dxa"/>
            </w:tcMar>
          </w:tcPr>
          <w:p w14:paraId="7D68D48E" w14:textId="77777777" w:rsidR="00163A60" w:rsidRDefault="00000000">
            <w:r>
              <w:rPr>
                <w:sz w:val="20"/>
                <w:szCs w:val="20"/>
              </w:rPr>
              <w:t>AI Add-on</w:t>
            </w:r>
          </w:p>
        </w:tc>
        <w:tc>
          <w:tcPr>
            <w:tcW w:w="1600" w:type="dxa"/>
            <w:tcBorders>
              <w:top w:val="single" w:sz="1" w:space="0" w:color="CCCCCC"/>
              <w:left w:val="single" w:sz="1" w:space="0" w:color="CCCCCC"/>
              <w:bottom w:val="single" w:sz="1" w:space="0" w:color="CCCCCC"/>
              <w:right w:val="single" w:sz="1" w:space="0" w:color="CCCCCC"/>
            </w:tcBorders>
            <w:shd w:val="clear" w:color="auto" w:fill="F8F9F9"/>
            <w:tcMar>
              <w:top w:w="80" w:type="dxa"/>
              <w:left w:w="120" w:type="dxa"/>
              <w:bottom w:w="80" w:type="dxa"/>
              <w:right w:w="120" w:type="dxa"/>
            </w:tcMar>
          </w:tcPr>
          <w:p w14:paraId="39AF4E43" w14:textId="77777777" w:rsidR="00163A60" w:rsidRDefault="00000000">
            <w:r>
              <w:rPr>
                <w:sz w:val="20"/>
                <w:szCs w:val="20"/>
              </w:rPr>
              <w:t>$4.99/mo</w:t>
            </w:r>
          </w:p>
        </w:tc>
        <w:tc>
          <w:tcPr>
            <w:tcW w:w="6160" w:type="dxa"/>
            <w:tcBorders>
              <w:top w:val="single" w:sz="1" w:space="0" w:color="CCCCCC"/>
              <w:left w:val="single" w:sz="1" w:space="0" w:color="CCCCCC"/>
              <w:bottom w:val="single" w:sz="1" w:space="0" w:color="CCCCCC"/>
              <w:right w:val="single" w:sz="1" w:space="0" w:color="CCCCCC"/>
            </w:tcBorders>
            <w:shd w:val="clear" w:color="auto" w:fill="F8F9F9"/>
            <w:tcMar>
              <w:top w:w="80" w:type="dxa"/>
              <w:left w:w="120" w:type="dxa"/>
              <w:bottom w:w="80" w:type="dxa"/>
              <w:right w:w="120" w:type="dxa"/>
            </w:tcMar>
          </w:tcPr>
          <w:p w14:paraId="155A31CA" w14:textId="77777777" w:rsidR="00163A60" w:rsidRDefault="00000000">
            <w:r>
              <w:rPr>
                <w:sz w:val="20"/>
                <w:szCs w:val="20"/>
              </w:rPr>
              <w:t>Additional 200 AI auto-tags per month (stackable with any plan)</w:t>
            </w:r>
          </w:p>
        </w:tc>
      </w:tr>
    </w:tbl>
    <w:p w14:paraId="4623DD3D" w14:textId="77777777" w:rsidR="00163A60" w:rsidRDefault="00163A60">
      <w:pPr>
        <w:spacing w:after="200"/>
      </w:pPr>
    </w:p>
    <w:p w14:paraId="68EB37C9" w14:textId="77777777" w:rsidR="00163A60" w:rsidRDefault="00000000">
      <w:pPr>
        <w:spacing w:after="120" w:line="276" w:lineRule="auto"/>
      </w:pPr>
      <w:r>
        <w:t>Additional revenue streams: featured catalog placements, premium catalog marketplace (creators earn 70% of sales), white-label version for prop firms and trading communities.</w:t>
      </w:r>
    </w:p>
    <w:p w14:paraId="22C816ED" w14:textId="77777777" w:rsidR="00163A60" w:rsidRDefault="00163A60">
      <w:pPr>
        <w:spacing w:after="200"/>
      </w:pPr>
    </w:p>
    <w:p w14:paraId="71245411" w14:textId="77777777" w:rsidR="00163A60" w:rsidRDefault="00000000">
      <w:pPr>
        <w:pStyle w:val="Heading1"/>
      </w:pPr>
      <w:r>
        <w:t>8. MVP Scope (Phase 1 — 8 Weeks)</w:t>
      </w:r>
    </w:p>
    <w:p w14:paraId="19BA0571" w14:textId="77777777" w:rsidR="00163A60" w:rsidRDefault="00000000">
      <w:pPr>
        <w:spacing w:after="120" w:line="276" w:lineRule="auto"/>
      </w:pPr>
      <w:r>
        <w:t>Build the minimum lovable product that solves the core pain point:</w:t>
      </w:r>
    </w:p>
    <w:p w14:paraId="106F7DDF" w14:textId="77777777" w:rsidR="00163A60" w:rsidRDefault="00163A60">
      <w:pPr>
        <w:spacing w:after="200"/>
      </w:pPr>
    </w:p>
    <w:p w14:paraId="203C81DF" w14:textId="77777777" w:rsidR="00163A60" w:rsidRDefault="00000000">
      <w:pPr>
        <w:pStyle w:val="Heading2"/>
      </w:pPr>
      <w:r>
        <w:t>8.1 MVP Features</w:t>
      </w:r>
    </w:p>
    <w:p w14:paraId="4C4F01C8" w14:textId="77777777" w:rsidR="00163A60" w:rsidRDefault="00000000">
      <w:pPr>
        <w:pStyle w:val="ListParagraph"/>
        <w:numPr>
          <w:ilvl w:val="0"/>
          <w:numId w:val="3"/>
        </w:numPr>
        <w:spacing w:after="60" w:line="276" w:lineRule="auto"/>
      </w:pPr>
      <w:r>
        <w:rPr>
          <w:b/>
          <w:bCs/>
        </w:rPr>
        <w:t xml:space="preserve">Authentication: </w:t>
      </w:r>
      <w:r>
        <w:t>Email/password + Google OAuth via Supabase Auth</w:t>
      </w:r>
    </w:p>
    <w:p w14:paraId="0E043139" w14:textId="77777777" w:rsidR="00163A60" w:rsidRDefault="00000000">
      <w:pPr>
        <w:pStyle w:val="ListParagraph"/>
        <w:numPr>
          <w:ilvl w:val="0"/>
          <w:numId w:val="3"/>
        </w:numPr>
        <w:spacing w:after="60" w:line="276" w:lineRule="auto"/>
      </w:pPr>
      <w:r>
        <w:rPr>
          <w:b/>
          <w:bCs/>
        </w:rPr>
        <w:t xml:space="preserve">Upload: </w:t>
      </w:r>
      <w:r>
        <w:t>Drag-drop (web), share sheet (mobile), clipboard paste</w:t>
      </w:r>
    </w:p>
    <w:p w14:paraId="51E109D5" w14:textId="77777777" w:rsidR="00163A60" w:rsidRDefault="00000000">
      <w:pPr>
        <w:pStyle w:val="ListParagraph"/>
        <w:numPr>
          <w:ilvl w:val="0"/>
          <w:numId w:val="3"/>
        </w:numPr>
        <w:spacing w:after="60" w:line="276" w:lineRule="auto"/>
      </w:pPr>
      <w:r>
        <w:rPr>
          <w:b/>
          <w:bCs/>
        </w:rPr>
        <w:t xml:space="preserve">Tagging: </w:t>
      </w:r>
      <w:r>
        <w:t>5 system tag categories + 5 custom categories, custom values, multi-select</w:t>
      </w:r>
    </w:p>
    <w:p w14:paraId="41431E13" w14:textId="77777777" w:rsidR="00163A60" w:rsidRDefault="00000000">
      <w:pPr>
        <w:pStyle w:val="ListParagraph"/>
        <w:numPr>
          <w:ilvl w:val="0"/>
          <w:numId w:val="3"/>
        </w:numPr>
        <w:spacing w:after="60" w:line="276" w:lineRule="auto"/>
      </w:pPr>
      <w:r>
        <w:rPr>
          <w:b/>
          <w:bCs/>
        </w:rPr>
        <w:t xml:space="preserve">Folders: </w:t>
      </w:r>
      <w:r>
        <w:t>2 levels deep, drag-and-drop, cover images</w:t>
      </w:r>
    </w:p>
    <w:p w14:paraId="46E595BE" w14:textId="77777777" w:rsidR="00163A60" w:rsidRDefault="00000000">
      <w:pPr>
        <w:pStyle w:val="ListParagraph"/>
        <w:numPr>
          <w:ilvl w:val="0"/>
          <w:numId w:val="3"/>
        </w:numPr>
        <w:spacing w:after="60" w:line="276" w:lineRule="auto"/>
      </w:pPr>
      <w:r>
        <w:rPr>
          <w:b/>
          <w:bCs/>
        </w:rPr>
        <w:t xml:space="preserve">Gallery: </w:t>
      </w:r>
      <w:r>
        <w:t>Grid view + fullscreen study mode with swipe navigation</w:t>
      </w:r>
    </w:p>
    <w:p w14:paraId="70AE87DE" w14:textId="77777777" w:rsidR="00163A60" w:rsidRDefault="00000000">
      <w:pPr>
        <w:pStyle w:val="ListParagraph"/>
        <w:numPr>
          <w:ilvl w:val="0"/>
          <w:numId w:val="3"/>
        </w:numPr>
        <w:spacing w:after="60" w:line="276" w:lineRule="auto"/>
      </w:pPr>
      <w:r>
        <w:rPr>
          <w:b/>
          <w:bCs/>
        </w:rPr>
        <w:t xml:space="preserve">Filtering: </w:t>
      </w:r>
      <w:r>
        <w:t>Multi-tag filter with AND logic, date range, text search</w:t>
      </w:r>
    </w:p>
    <w:p w14:paraId="729F346D" w14:textId="77777777" w:rsidR="00163A60" w:rsidRDefault="00000000">
      <w:pPr>
        <w:pStyle w:val="ListParagraph"/>
        <w:numPr>
          <w:ilvl w:val="0"/>
          <w:numId w:val="3"/>
        </w:numPr>
        <w:spacing w:after="60" w:line="276" w:lineRule="auto"/>
      </w:pPr>
      <w:r>
        <w:rPr>
          <w:b/>
          <w:bCs/>
        </w:rPr>
        <w:t xml:space="preserve">Sharing: </w:t>
      </w:r>
      <w:r>
        <w:t>Generate public link for any folder, one-click import</w:t>
      </w:r>
    </w:p>
    <w:p w14:paraId="60AB1F46" w14:textId="77777777" w:rsidR="00163A60" w:rsidRDefault="00000000">
      <w:pPr>
        <w:pStyle w:val="ListParagraph"/>
        <w:numPr>
          <w:ilvl w:val="0"/>
          <w:numId w:val="3"/>
        </w:numPr>
        <w:spacing w:after="60" w:line="276" w:lineRule="auto"/>
      </w:pPr>
      <w:r>
        <w:rPr>
          <w:b/>
          <w:bCs/>
        </w:rPr>
        <w:t xml:space="preserve">Notes: </w:t>
      </w:r>
      <w:r>
        <w:t>Per-screenshot text notes</w:t>
      </w:r>
    </w:p>
    <w:p w14:paraId="1FDBAD01" w14:textId="77777777" w:rsidR="00163A60" w:rsidRDefault="00000000">
      <w:pPr>
        <w:pStyle w:val="ListParagraph"/>
        <w:numPr>
          <w:ilvl w:val="0"/>
          <w:numId w:val="3"/>
        </w:numPr>
        <w:spacing w:after="60" w:line="276" w:lineRule="auto"/>
      </w:pPr>
      <w:r>
        <w:rPr>
          <w:b/>
          <w:bCs/>
        </w:rPr>
        <w:t xml:space="preserve">Cross-platform: </w:t>
      </w:r>
      <w:r>
        <w:t>Web (Next.js on Vercel) + iOS/Android (Expo)</w:t>
      </w:r>
    </w:p>
    <w:p w14:paraId="4988BA68" w14:textId="77777777" w:rsidR="00163A60" w:rsidRDefault="00163A60">
      <w:pPr>
        <w:spacing w:after="200"/>
      </w:pPr>
    </w:p>
    <w:p w14:paraId="1D6406B8" w14:textId="77777777" w:rsidR="00163A60" w:rsidRDefault="00000000">
      <w:pPr>
        <w:pStyle w:val="Heading2"/>
      </w:pPr>
      <w:r>
        <w:t>8.2 Post-MVP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6160"/>
      </w:tblGrid>
      <w:tr w:rsidR="00163A60" w14:paraId="09B9CF9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216279A4" w14:textId="77777777" w:rsidR="00163A60" w:rsidRDefault="00000000">
            <w:r>
              <w:rPr>
                <w:b/>
                <w:bCs/>
                <w:color w:val="FFFFFF"/>
                <w:sz w:val="20"/>
                <w:szCs w:val="20"/>
              </w:rPr>
              <w:t>Phase</w:t>
            </w:r>
          </w:p>
        </w:tc>
        <w:tc>
          <w:tcPr>
            <w:tcW w:w="16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59E15647" w14:textId="77777777" w:rsidR="00163A60" w:rsidRDefault="00000000">
            <w:r>
              <w:rPr>
                <w:b/>
                <w:bCs/>
                <w:color w:val="FFFFFF"/>
                <w:sz w:val="20"/>
                <w:szCs w:val="20"/>
              </w:rPr>
              <w:t>Timeline</w:t>
            </w:r>
          </w:p>
        </w:tc>
        <w:tc>
          <w:tcPr>
            <w:tcW w:w="61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34B7C97F" w14:textId="77777777" w:rsidR="00163A60" w:rsidRDefault="00000000">
            <w:r>
              <w:rPr>
                <w:b/>
                <w:bCs/>
                <w:color w:val="FFFFFF"/>
                <w:sz w:val="20"/>
                <w:szCs w:val="20"/>
              </w:rPr>
              <w:t>Features</w:t>
            </w:r>
          </w:p>
        </w:tc>
      </w:tr>
      <w:tr w:rsidR="00163A60" w14:paraId="1541FBA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DFED8" w14:textId="77777777" w:rsidR="00163A60" w:rsidRDefault="00000000">
            <w:r>
              <w:rPr>
                <w:sz w:val="20"/>
                <w:szCs w:val="20"/>
              </w:rPr>
              <w:t>Phase 2</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066B48" w14:textId="77777777" w:rsidR="00163A60" w:rsidRDefault="00000000">
            <w:r>
              <w:rPr>
                <w:sz w:val="20"/>
                <w:szCs w:val="20"/>
              </w:rPr>
              <w:t>Weeks 9-14</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4E4F38" w14:textId="77777777" w:rsidR="00163A60" w:rsidRDefault="00000000">
            <w:r>
              <w:rPr>
                <w:sz w:val="20"/>
                <w:szCs w:val="20"/>
              </w:rPr>
              <w:t>AI auto-tagging, annotation tools, tag templates, bulk operations, smart folders</w:t>
            </w:r>
          </w:p>
        </w:tc>
      </w:tr>
      <w:tr w:rsidR="00163A60" w14:paraId="4889E6B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8F9F9"/>
            <w:tcMar>
              <w:top w:w="80" w:type="dxa"/>
              <w:left w:w="120" w:type="dxa"/>
              <w:bottom w:w="80" w:type="dxa"/>
              <w:right w:w="120" w:type="dxa"/>
            </w:tcMar>
          </w:tcPr>
          <w:p w14:paraId="1F60D7A5" w14:textId="77777777" w:rsidR="00163A60" w:rsidRDefault="00000000">
            <w:r>
              <w:rPr>
                <w:sz w:val="20"/>
                <w:szCs w:val="20"/>
              </w:rPr>
              <w:t>Phase 3</w:t>
            </w:r>
          </w:p>
        </w:tc>
        <w:tc>
          <w:tcPr>
            <w:tcW w:w="1600" w:type="dxa"/>
            <w:tcBorders>
              <w:top w:val="single" w:sz="1" w:space="0" w:color="CCCCCC"/>
              <w:left w:val="single" w:sz="1" w:space="0" w:color="CCCCCC"/>
              <w:bottom w:val="single" w:sz="1" w:space="0" w:color="CCCCCC"/>
              <w:right w:val="single" w:sz="1" w:space="0" w:color="CCCCCC"/>
            </w:tcBorders>
            <w:shd w:val="clear" w:color="auto" w:fill="F8F9F9"/>
            <w:tcMar>
              <w:top w:w="80" w:type="dxa"/>
              <w:left w:w="120" w:type="dxa"/>
              <w:bottom w:w="80" w:type="dxa"/>
              <w:right w:w="120" w:type="dxa"/>
            </w:tcMar>
          </w:tcPr>
          <w:p w14:paraId="613D8678" w14:textId="77777777" w:rsidR="00163A60" w:rsidRDefault="00000000">
            <w:r>
              <w:rPr>
                <w:sz w:val="20"/>
                <w:szCs w:val="20"/>
              </w:rPr>
              <w:t>Weeks 15-20</w:t>
            </w:r>
          </w:p>
        </w:tc>
        <w:tc>
          <w:tcPr>
            <w:tcW w:w="6160" w:type="dxa"/>
            <w:tcBorders>
              <w:top w:val="single" w:sz="1" w:space="0" w:color="CCCCCC"/>
              <w:left w:val="single" w:sz="1" w:space="0" w:color="CCCCCC"/>
              <w:bottom w:val="single" w:sz="1" w:space="0" w:color="CCCCCC"/>
              <w:right w:val="single" w:sz="1" w:space="0" w:color="CCCCCC"/>
            </w:tcBorders>
            <w:shd w:val="clear" w:color="auto" w:fill="F8F9F9"/>
            <w:tcMar>
              <w:top w:w="80" w:type="dxa"/>
              <w:left w:w="120" w:type="dxa"/>
              <w:bottom w:w="80" w:type="dxa"/>
              <w:right w:w="120" w:type="dxa"/>
            </w:tcMar>
          </w:tcPr>
          <w:p w14:paraId="105C85E9" w14:textId="77777777" w:rsidR="00163A60" w:rsidRDefault="00000000">
            <w:r>
              <w:rPr>
                <w:sz w:val="20"/>
                <w:szCs w:val="20"/>
              </w:rPr>
              <w:t>Catalog marketplace, follow system, comments, embed widgets, browser extension</w:t>
            </w:r>
          </w:p>
        </w:tc>
      </w:tr>
      <w:tr w:rsidR="00163A60" w14:paraId="4D2AA68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65586A" w14:textId="77777777" w:rsidR="00163A60" w:rsidRDefault="00000000">
            <w:r>
              <w:rPr>
                <w:sz w:val="20"/>
                <w:szCs w:val="20"/>
              </w:rPr>
              <w:t>Phase 4</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FDDB75" w14:textId="77777777" w:rsidR="00163A60" w:rsidRDefault="00000000">
            <w:r>
              <w:rPr>
                <w:sz w:val="20"/>
                <w:szCs w:val="20"/>
              </w:rPr>
              <w:t>Weeks 21-26</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D90893" w14:textId="77777777" w:rsidR="00163A60" w:rsidRDefault="00000000">
            <w:r>
              <w:rPr>
                <w:sz w:val="20"/>
                <w:szCs w:val="20"/>
              </w:rPr>
              <w:t>AI similarity search (CLIP + pgvector), voice notes, team workspaces, API for integrations</w:t>
            </w:r>
          </w:p>
        </w:tc>
      </w:tr>
      <w:tr w:rsidR="00163A60" w14:paraId="711AC84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8F9F9"/>
            <w:tcMar>
              <w:top w:w="80" w:type="dxa"/>
              <w:left w:w="120" w:type="dxa"/>
              <w:bottom w:w="80" w:type="dxa"/>
              <w:right w:w="120" w:type="dxa"/>
            </w:tcMar>
          </w:tcPr>
          <w:p w14:paraId="78443D12" w14:textId="77777777" w:rsidR="00163A60" w:rsidRDefault="00000000">
            <w:r>
              <w:rPr>
                <w:sz w:val="20"/>
                <w:szCs w:val="20"/>
              </w:rPr>
              <w:t>Phase 5</w:t>
            </w:r>
          </w:p>
        </w:tc>
        <w:tc>
          <w:tcPr>
            <w:tcW w:w="1600" w:type="dxa"/>
            <w:tcBorders>
              <w:top w:val="single" w:sz="1" w:space="0" w:color="CCCCCC"/>
              <w:left w:val="single" w:sz="1" w:space="0" w:color="CCCCCC"/>
              <w:bottom w:val="single" w:sz="1" w:space="0" w:color="CCCCCC"/>
              <w:right w:val="single" w:sz="1" w:space="0" w:color="CCCCCC"/>
            </w:tcBorders>
            <w:shd w:val="clear" w:color="auto" w:fill="F8F9F9"/>
            <w:tcMar>
              <w:top w:w="80" w:type="dxa"/>
              <w:left w:w="120" w:type="dxa"/>
              <w:bottom w:w="80" w:type="dxa"/>
              <w:right w:w="120" w:type="dxa"/>
            </w:tcMar>
          </w:tcPr>
          <w:p w14:paraId="6CE7D12D" w14:textId="77777777" w:rsidR="00163A60" w:rsidRDefault="00000000">
            <w:r>
              <w:rPr>
                <w:sz w:val="20"/>
                <w:szCs w:val="20"/>
              </w:rPr>
              <w:t>Weeks 27+</w:t>
            </w:r>
          </w:p>
        </w:tc>
        <w:tc>
          <w:tcPr>
            <w:tcW w:w="6160" w:type="dxa"/>
            <w:tcBorders>
              <w:top w:val="single" w:sz="1" w:space="0" w:color="CCCCCC"/>
              <w:left w:val="single" w:sz="1" w:space="0" w:color="CCCCCC"/>
              <w:bottom w:val="single" w:sz="1" w:space="0" w:color="CCCCCC"/>
              <w:right w:val="single" w:sz="1" w:space="0" w:color="CCCCCC"/>
            </w:tcBorders>
            <w:shd w:val="clear" w:color="auto" w:fill="F8F9F9"/>
            <w:tcMar>
              <w:top w:w="80" w:type="dxa"/>
              <w:left w:w="120" w:type="dxa"/>
              <w:bottom w:w="80" w:type="dxa"/>
              <w:right w:w="120" w:type="dxa"/>
            </w:tcMar>
          </w:tcPr>
          <w:p w14:paraId="14508C15" w14:textId="77777777" w:rsidR="00163A60" w:rsidRDefault="00000000">
            <w:r>
              <w:rPr>
                <w:sz w:val="20"/>
                <w:szCs w:val="20"/>
              </w:rPr>
              <w:t>White-label for prop firms, advanced analytics dashboard, TradingView plugin integration</w:t>
            </w:r>
          </w:p>
        </w:tc>
      </w:tr>
    </w:tbl>
    <w:p w14:paraId="2B827D60" w14:textId="77777777" w:rsidR="00163A60" w:rsidRDefault="00163A60">
      <w:pPr>
        <w:spacing w:after="200"/>
      </w:pPr>
    </w:p>
    <w:p w14:paraId="4810923C" w14:textId="77777777" w:rsidR="00163A60" w:rsidRDefault="00000000">
      <w:r>
        <w:br w:type="page"/>
      </w:r>
    </w:p>
    <w:p w14:paraId="3EC6D0C7" w14:textId="77777777" w:rsidR="00163A60" w:rsidRDefault="00000000">
      <w:pPr>
        <w:pStyle w:val="Heading1"/>
      </w:pPr>
      <w:r>
        <w:lastRenderedPageBreak/>
        <w:t>9. Competitive Advantages</w:t>
      </w:r>
    </w:p>
    <w:p w14:paraId="6C4438FC" w14:textId="77777777" w:rsidR="00163A60" w:rsidRDefault="00163A60">
      <w:pPr>
        <w:spacing w:after="200"/>
      </w:pPr>
    </w:p>
    <w:p w14:paraId="104AFB75" w14:textId="77777777" w:rsidR="00163A60" w:rsidRDefault="00000000">
      <w:pPr>
        <w:pStyle w:val="ListParagraph"/>
        <w:numPr>
          <w:ilvl w:val="0"/>
          <w:numId w:val="2"/>
        </w:numPr>
        <w:spacing w:after="60" w:line="276" w:lineRule="auto"/>
      </w:pPr>
      <w:r>
        <w:rPr>
          <w:b/>
          <w:bCs/>
        </w:rPr>
        <w:t xml:space="preserve">Screenshot-first: </w:t>
      </w:r>
      <w:r>
        <w:t>No other tool treats screenshots as the primary content unit. TradeShots is not a journal that happens to support images — it is an image library that happens to understand trading.</w:t>
      </w:r>
    </w:p>
    <w:p w14:paraId="279D7E2A" w14:textId="77777777" w:rsidR="00163A60" w:rsidRDefault="00000000">
      <w:pPr>
        <w:pStyle w:val="ListParagraph"/>
        <w:numPr>
          <w:ilvl w:val="0"/>
          <w:numId w:val="2"/>
        </w:numPr>
        <w:spacing w:after="60" w:line="276" w:lineRule="auto"/>
      </w:pPr>
      <w:r>
        <w:rPr>
          <w:b/>
          <w:bCs/>
        </w:rPr>
        <w:t xml:space="preserve">Structured tagging: </w:t>
      </w:r>
      <w:r>
        <w:t>Category + Value model (not flat tags) enables powerful filtering and analytics that flat-tag systems cannot match.</w:t>
      </w:r>
    </w:p>
    <w:p w14:paraId="5FFDCFBF" w14:textId="77777777" w:rsidR="00163A60" w:rsidRDefault="00000000">
      <w:pPr>
        <w:pStyle w:val="ListParagraph"/>
        <w:numPr>
          <w:ilvl w:val="0"/>
          <w:numId w:val="2"/>
        </w:numPr>
        <w:spacing w:after="60" w:line="276" w:lineRule="auto"/>
      </w:pPr>
      <w:r>
        <w:rPr>
          <w:b/>
          <w:bCs/>
        </w:rPr>
        <w:t xml:space="preserve">Sharing ecosystem: </w:t>
      </w:r>
      <w:r>
        <w:t>Import/export catalogs creates a network effect. Educators share, students import, community grows. This is the viral loop.</w:t>
      </w:r>
    </w:p>
    <w:p w14:paraId="2717BEF6" w14:textId="77777777" w:rsidR="00163A60" w:rsidRDefault="00000000">
      <w:pPr>
        <w:pStyle w:val="ListParagraph"/>
        <w:numPr>
          <w:ilvl w:val="0"/>
          <w:numId w:val="2"/>
        </w:numPr>
        <w:spacing w:after="60" w:line="276" w:lineRule="auto"/>
      </w:pPr>
      <w:r>
        <w:rPr>
          <w:b/>
          <w:bCs/>
        </w:rPr>
        <w:t xml:space="preserve">AI-native: </w:t>
      </w:r>
      <w:r>
        <w:t>Vision AI auto-tagging and similarity search are table-stakes differentiators that legacy tools cannot easily replicate.</w:t>
      </w:r>
    </w:p>
    <w:p w14:paraId="55059E69" w14:textId="77777777" w:rsidR="00163A60" w:rsidRDefault="00000000">
      <w:pPr>
        <w:pStyle w:val="ListParagraph"/>
        <w:numPr>
          <w:ilvl w:val="0"/>
          <w:numId w:val="2"/>
        </w:numPr>
        <w:spacing w:after="60" w:line="276" w:lineRule="auto"/>
      </w:pPr>
      <w:r>
        <w:rPr>
          <w:b/>
          <w:bCs/>
        </w:rPr>
        <w:t xml:space="preserve">Cross-platform from day one: </w:t>
      </w:r>
      <w:r>
        <w:t>Web + mobile with shared Supabase backend. Traders screenshot on desktop but review on mobile. Both are essential.</w:t>
      </w:r>
    </w:p>
    <w:p w14:paraId="539B0114" w14:textId="77777777" w:rsidR="00163A60" w:rsidRDefault="00000000">
      <w:pPr>
        <w:pStyle w:val="ListParagraph"/>
        <w:numPr>
          <w:ilvl w:val="0"/>
          <w:numId w:val="2"/>
        </w:numPr>
        <w:spacing w:after="60" w:line="276" w:lineRule="auto"/>
      </w:pPr>
      <w:r>
        <w:rPr>
          <w:b/>
          <w:bCs/>
        </w:rPr>
        <w:t xml:space="preserve">Visual-first UX: </w:t>
      </w:r>
      <w:r>
        <w:t>Pinterest/Instagram-quality gallery experience, not spreadsheet rows with tiny thumbnails.</w:t>
      </w:r>
    </w:p>
    <w:p w14:paraId="7C853B6C" w14:textId="77777777" w:rsidR="00163A60" w:rsidRDefault="00000000">
      <w:pPr>
        <w:pStyle w:val="ListParagraph"/>
        <w:numPr>
          <w:ilvl w:val="0"/>
          <w:numId w:val="2"/>
        </w:numPr>
        <w:spacing w:after="60" w:line="276" w:lineRule="auto"/>
      </w:pPr>
      <w:r>
        <w:rPr>
          <w:b/>
          <w:bCs/>
        </w:rPr>
        <w:t xml:space="preserve">Low price point: </w:t>
      </w:r>
      <w:r>
        <w:t>$9.99/mo vs. $30-80/mo for TraderSync/TradeZella. Targets a different budget tier and use case.</w:t>
      </w:r>
    </w:p>
    <w:p w14:paraId="1E45924D" w14:textId="77777777" w:rsidR="00163A60" w:rsidRDefault="00163A60">
      <w:pPr>
        <w:spacing w:after="200"/>
      </w:pPr>
    </w:p>
    <w:p w14:paraId="6E0A5562" w14:textId="77777777" w:rsidR="00163A60" w:rsidRDefault="00000000">
      <w:pPr>
        <w:pStyle w:val="Heading1"/>
      </w:pPr>
      <w:r>
        <w:t>10. Risks &amp; Mitigations</w:t>
      </w:r>
    </w:p>
    <w:p w14:paraId="1D7A8066" w14:textId="77777777" w:rsidR="00163A60" w:rsidRDefault="00163A60">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5760"/>
      </w:tblGrid>
      <w:tr w:rsidR="00163A60" w14:paraId="26D4EAD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7F9C7CD4" w14:textId="77777777" w:rsidR="00163A60" w:rsidRDefault="00000000">
            <w:r>
              <w:rPr>
                <w:b/>
                <w:bCs/>
                <w:color w:val="FFFFFF"/>
                <w:sz w:val="20"/>
                <w:szCs w:val="20"/>
              </w:rPr>
              <w:t>Risk</w:t>
            </w:r>
          </w:p>
        </w:tc>
        <w:tc>
          <w:tcPr>
            <w:tcW w:w="12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316DBE90" w14:textId="77777777" w:rsidR="00163A60" w:rsidRDefault="00000000">
            <w:r>
              <w:rPr>
                <w:b/>
                <w:bCs/>
                <w:color w:val="FFFFFF"/>
                <w:sz w:val="20"/>
                <w:szCs w:val="20"/>
              </w:rPr>
              <w:t>Impact</w:t>
            </w:r>
          </w:p>
        </w:tc>
        <w:tc>
          <w:tcPr>
            <w:tcW w:w="57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5A34635E" w14:textId="77777777" w:rsidR="00163A60" w:rsidRDefault="00000000">
            <w:r>
              <w:rPr>
                <w:b/>
                <w:bCs/>
                <w:color w:val="FFFFFF"/>
                <w:sz w:val="20"/>
                <w:szCs w:val="20"/>
              </w:rPr>
              <w:t>Mitigation</w:t>
            </w:r>
          </w:p>
        </w:tc>
      </w:tr>
      <w:tr w:rsidR="00163A60" w14:paraId="653F961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40E2FC" w14:textId="77777777" w:rsidR="00163A60" w:rsidRDefault="00000000">
            <w:r>
              <w:rPr>
                <w:sz w:val="20"/>
                <w:szCs w:val="20"/>
              </w:rPr>
              <w:t>TraderSync adds better screenshot features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50CAF1" w14:textId="77777777" w:rsidR="00163A60" w:rsidRDefault="00000000">
            <w:r>
              <w:rPr>
                <w:sz w:val="20"/>
                <w:szCs w:val="20"/>
              </w:rPr>
              <w:t>High</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8660E2" w14:textId="77777777" w:rsidR="00163A60" w:rsidRDefault="00000000">
            <w:r>
              <w:rPr>
                <w:sz w:val="20"/>
                <w:szCs w:val="20"/>
              </w:rPr>
              <w:t>Move fast. Our UX and sharing ecosystem are hard to replicate as bolt-on features. Stay screenshot-first.</w:t>
            </w:r>
          </w:p>
        </w:tc>
      </w:tr>
      <w:tr w:rsidR="00163A60" w14:paraId="484C493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9"/>
            <w:tcMar>
              <w:top w:w="80" w:type="dxa"/>
              <w:left w:w="120" w:type="dxa"/>
              <w:bottom w:w="80" w:type="dxa"/>
              <w:right w:w="120" w:type="dxa"/>
            </w:tcMar>
          </w:tcPr>
          <w:p w14:paraId="536CED74" w14:textId="77777777" w:rsidR="00163A60" w:rsidRDefault="00000000">
            <w:r>
              <w:rPr>
                <w:sz w:val="20"/>
                <w:szCs w:val="20"/>
              </w:rPr>
              <w:t>Low retention if traders don't build habit</w:t>
            </w:r>
          </w:p>
        </w:tc>
        <w:tc>
          <w:tcPr>
            <w:tcW w:w="1200" w:type="dxa"/>
            <w:tcBorders>
              <w:top w:val="single" w:sz="1" w:space="0" w:color="CCCCCC"/>
              <w:left w:val="single" w:sz="1" w:space="0" w:color="CCCCCC"/>
              <w:bottom w:val="single" w:sz="1" w:space="0" w:color="CCCCCC"/>
              <w:right w:val="single" w:sz="1" w:space="0" w:color="CCCCCC"/>
            </w:tcBorders>
            <w:shd w:val="clear" w:color="auto" w:fill="F8F9F9"/>
            <w:tcMar>
              <w:top w:w="80" w:type="dxa"/>
              <w:left w:w="120" w:type="dxa"/>
              <w:bottom w:w="80" w:type="dxa"/>
              <w:right w:w="120" w:type="dxa"/>
            </w:tcMar>
          </w:tcPr>
          <w:p w14:paraId="14DE6ED5" w14:textId="77777777" w:rsidR="00163A60" w:rsidRDefault="00000000">
            <w:r>
              <w:rPr>
                <w:sz w:val="20"/>
                <w:szCs w:val="20"/>
              </w:rPr>
              <w:t>High</w:t>
            </w:r>
          </w:p>
        </w:tc>
        <w:tc>
          <w:tcPr>
            <w:tcW w:w="5760" w:type="dxa"/>
            <w:tcBorders>
              <w:top w:val="single" w:sz="1" w:space="0" w:color="CCCCCC"/>
              <w:left w:val="single" w:sz="1" w:space="0" w:color="CCCCCC"/>
              <w:bottom w:val="single" w:sz="1" w:space="0" w:color="CCCCCC"/>
              <w:right w:val="single" w:sz="1" w:space="0" w:color="CCCCCC"/>
            </w:tcBorders>
            <w:shd w:val="clear" w:color="auto" w:fill="F8F9F9"/>
            <w:tcMar>
              <w:top w:w="80" w:type="dxa"/>
              <w:left w:w="120" w:type="dxa"/>
              <w:bottom w:w="80" w:type="dxa"/>
              <w:right w:w="120" w:type="dxa"/>
            </w:tcMar>
          </w:tcPr>
          <w:p w14:paraId="344EA63D" w14:textId="77777777" w:rsidR="00163A60" w:rsidRDefault="00000000">
            <w:r>
              <w:rPr>
                <w:sz w:val="20"/>
                <w:szCs w:val="20"/>
              </w:rPr>
              <w:t>Pre-market review reminders, study streak gamification, weekly AI summary emails to drive engagement loops.</w:t>
            </w:r>
          </w:p>
        </w:tc>
      </w:tr>
      <w:tr w:rsidR="00163A60" w14:paraId="63F33A0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A21275" w14:textId="77777777" w:rsidR="00163A60" w:rsidRDefault="00000000">
            <w:r>
              <w:rPr>
                <w:sz w:val="20"/>
                <w:szCs w:val="20"/>
              </w:rPr>
              <w:t>Image storage costs at scale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AAEAEC" w14:textId="77777777" w:rsidR="00163A60" w:rsidRDefault="00000000">
            <w:r>
              <w:rPr>
                <w:sz w:val="20"/>
                <w:szCs w:val="20"/>
              </w:rPr>
              <w:t>Medium</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03201A" w14:textId="77777777" w:rsidR="00163A60" w:rsidRDefault="00000000">
            <w:r>
              <w:rPr>
                <w:sz w:val="20"/>
                <w:szCs w:val="20"/>
              </w:rPr>
              <w:t>Cloudflare R2 at $0.015/GB/mo. Aggressive thumbnail generation and lazy loading. Free tier caps at 100 images.</w:t>
            </w:r>
          </w:p>
        </w:tc>
      </w:tr>
      <w:tr w:rsidR="00163A60" w14:paraId="2CB959F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9"/>
            <w:tcMar>
              <w:top w:w="80" w:type="dxa"/>
              <w:left w:w="120" w:type="dxa"/>
              <w:bottom w:w="80" w:type="dxa"/>
              <w:right w:w="120" w:type="dxa"/>
            </w:tcMar>
          </w:tcPr>
          <w:p w14:paraId="0506A578" w14:textId="77777777" w:rsidR="00163A60" w:rsidRDefault="00000000">
            <w:r>
              <w:rPr>
                <w:sz w:val="20"/>
                <w:szCs w:val="20"/>
              </w:rPr>
              <w:t>AI auto-tagging accuracy on charts</w:t>
            </w:r>
          </w:p>
        </w:tc>
        <w:tc>
          <w:tcPr>
            <w:tcW w:w="1200" w:type="dxa"/>
            <w:tcBorders>
              <w:top w:val="single" w:sz="1" w:space="0" w:color="CCCCCC"/>
              <w:left w:val="single" w:sz="1" w:space="0" w:color="CCCCCC"/>
              <w:bottom w:val="single" w:sz="1" w:space="0" w:color="CCCCCC"/>
              <w:right w:val="single" w:sz="1" w:space="0" w:color="CCCCCC"/>
            </w:tcBorders>
            <w:shd w:val="clear" w:color="auto" w:fill="F8F9F9"/>
            <w:tcMar>
              <w:top w:w="80" w:type="dxa"/>
              <w:left w:w="120" w:type="dxa"/>
              <w:bottom w:w="80" w:type="dxa"/>
              <w:right w:w="120" w:type="dxa"/>
            </w:tcMar>
          </w:tcPr>
          <w:p w14:paraId="6B06AE87" w14:textId="77777777" w:rsidR="00163A60" w:rsidRDefault="00000000">
            <w:r>
              <w:rPr>
                <w:sz w:val="20"/>
                <w:szCs w:val="20"/>
              </w:rPr>
              <w:t>Medium</w:t>
            </w:r>
          </w:p>
        </w:tc>
        <w:tc>
          <w:tcPr>
            <w:tcW w:w="5760" w:type="dxa"/>
            <w:tcBorders>
              <w:top w:val="single" w:sz="1" w:space="0" w:color="CCCCCC"/>
              <w:left w:val="single" w:sz="1" w:space="0" w:color="CCCCCC"/>
              <w:bottom w:val="single" w:sz="1" w:space="0" w:color="CCCCCC"/>
              <w:right w:val="single" w:sz="1" w:space="0" w:color="CCCCCC"/>
            </w:tcBorders>
            <w:shd w:val="clear" w:color="auto" w:fill="F8F9F9"/>
            <w:tcMar>
              <w:top w:w="80" w:type="dxa"/>
              <w:left w:w="120" w:type="dxa"/>
              <w:bottom w:w="80" w:type="dxa"/>
              <w:right w:w="120" w:type="dxa"/>
            </w:tcMar>
          </w:tcPr>
          <w:p w14:paraId="7A626B3F" w14:textId="77777777" w:rsidR="00163A60" w:rsidRDefault="00000000">
            <w:r>
              <w:rPr>
                <w:sz w:val="20"/>
                <w:szCs w:val="20"/>
              </w:rPr>
              <w:t>Start with OCR (ticker, timeframe) which is high-accuracy. Pattern detection is a bonus, not critical path. Let users correct.</w:t>
            </w:r>
          </w:p>
        </w:tc>
      </w:tr>
      <w:tr w:rsidR="00163A60" w14:paraId="57734F6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BDC308" w14:textId="77777777" w:rsidR="00163A60" w:rsidRDefault="00000000">
            <w:r>
              <w:rPr>
                <w:sz w:val="20"/>
                <w:szCs w:val="20"/>
              </w:rPr>
              <w:t>Mobile app store approval</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FE35F" w14:textId="77777777" w:rsidR="00163A60" w:rsidRDefault="00000000">
            <w:r>
              <w:rPr>
                <w:sz w:val="20"/>
                <w:szCs w:val="20"/>
              </w:rPr>
              <w:t>Low</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F288B5" w14:textId="77777777" w:rsidR="00163A60" w:rsidRDefault="00000000">
            <w:r>
              <w:rPr>
                <w:sz w:val="20"/>
                <w:szCs w:val="20"/>
              </w:rPr>
              <w:t>Expo simplifies compliance. No financial advice = no special regulatory requirements. App is a content organizer.</w:t>
            </w:r>
          </w:p>
        </w:tc>
      </w:tr>
    </w:tbl>
    <w:p w14:paraId="7DB95550" w14:textId="77777777" w:rsidR="00163A60" w:rsidRDefault="00163A60">
      <w:pPr>
        <w:spacing w:after="200"/>
      </w:pPr>
    </w:p>
    <w:p w14:paraId="4A0AE1C9" w14:textId="77777777" w:rsidR="00163A60" w:rsidRDefault="00000000">
      <w:pPr>
        <w:pStyle w:val="Heading1"/>
      </w:pPr>
      <w:r>
        <w:t>11. Recommended Next Steps</w:t>
      </w:r>
    </w:p>
    <w:p w14:paraId="1E84C273" w14:textId="77777777" w:rsidR="00163A60" w:rsidRDefault="00163A60">
      <w:pPr>
        <w:spacing w:after="200"/>
      </w:pPr>
    </w:p>
    <w:p w14:paraId="662474DD" w14:textId="77777777" w:rsidR="00163A60" w:rsidRDefault="00000000">
      <w:pPr>
        <w:pStyle w:val="ListParagraph"/>
        <w:numPr>
          <w:ilvl w:val="0"/>
          <w:numId w:val="3"/>
        </w:numPr>
        <w:spacing w:after="80" w:line="276" w:lineRule="auto"/>
      </w:pPr>
      <w:r>
        <w:rPr>
          <w:b/>
          <w:bCs/>
        </w:rPr>
        <w:lastRenderedPageBreak/>
        <w:t xml:space="preserve">Validate demand: </w:t>
      </w:r>
      <w:r>
        <w:t>Post concept in trading Discord servers (r/daytrading, Bear Bull Traders, etc.) with a landing page and waitlist. Target 200 signups before building.</w:t>
      </w:r>
    </w:p>
    <w:p w14:paraId="1FA4403E" w14:textId="77777777" w:rsidR="00163A60" w:rsidRDefault="00000000">
      <w:pPr>
        <w:pStyle w:val="ListParagraph"/>
        <w:numPr>
          <w:ilvl w:val="0"/>
          <w:numId w:val="3"/>
        </w:numPr>
        <w:spacing w:after="80" w:line="276" w:lineRule="auto"/>
      </w:pPr>
      <w:r>
        <w:rPr>
          <w:b/>
          <w:bCs/>
        </w:rPr>
        <w:t xml:space="preserve">Design high-fidelity mockups: </w:t>
      </w:r>
      <w:r>
        <w:t>Focus on the gallery view, tagging UX, and fullscreen study mode. These are the hero screens.</w:t>
      </w:r>
    </w:p>
    <w:p w14:paraId="7B414AF5" w14:textId="77777777" w:rsidR="00163A60" w:rsidRDefault="00000000">
      <w:pPr>
        <w:pStyle w:val="ListParagraph"/>
        <w:numPr>
          <w:ilvl w:val="0"/>
          <w:numId w:val="3"/>
        </w:numPr>
        <w:spacing w:after="80" w:line="276" w:lineRule="auto"/>
      </w:pPr>
      <w:r>
        <w:rPr>
          <w:b/>
          <w:bCs/>
        </w:rPr>
        <w:t xml:space="preserve">Set up Supabase project: </w:t>
      </w:r>
      <w:r>
        <w:t>Initialize database schema, auth providers, storage buckets, and RLS policies.</w:t>
      </w:r>
    </w:p>
    <w:p w14:paraId="12E5A14D" w14:textId="77777777" w:rsidR="00163A60" w:rsidRDefault="00000000">
      <w:pPr>
        <w:pStyle w:val="ListParagraph"/>
        <w:numPr>
          <w:ilvl w:val="0"/>
          <w:numId w:val="3"/>
        </w:numPr>
        <w:spacing w:after="80" w:line="276" w:lineRule="auto"/>
      </w:pPr>
      <w:r>
        <w:rPr>
          <w:b/>
          <w:bCs/>
        </w:rPr>
        <w:t xml:space="preserve">Build web MVP first: </w:t>
      </w:r>
      <w:r>
        <w:t>Next.js web app covers the core workflows. Add Expo mobile in parallel or immediately after.</w:t>
      </w:r>
    </w:p>
    <w:p w14:paraId="0E69CA09" w14:textId="77777777" w:rsidR="00163A60" w:rsidRDefault="00000000">
      <w:pPr>
        <w:pStyle w:val="ListParagraph"/>
        <w:numPr>
          <w:ilvl w:val="0"/>
          <w:numId w:val="3"/>
        </w:numPr>
        <w:spacing w:after="80" w:line="276" w:lineRule="auto"/>
      </w:pPr>
      <w:r>
        <w:rPr>
          <w:b/>
          <w:bCs/>
        </w:rPr>
        <w:t xml:space="preserve">Launch on Product Hunt + trading communities: </w:t>
      </w:r>
      <w:r>
        <w:t>Leverage the sharing/import feature as the viral hook. Early users who share catalogs bring in new users.</w:t>
      </w:r>
    </w:p>
    <w:p w14:paraId="0B78848E" w14:textId="77777777" w:rsidR="00163A60" w:rsidRDefault="00163A60">
      <w:pPr>
        <w:spacing w:after="200"/>
      </w:pPr>
    </w:p>
    <w:p w14:paraId="2981E16D" w14:textId="77777777" w:rsidR="00163A60" w:rsidRDefault="00000000">
      <w:pPr>
        <w:pBdr>
          <w:top w:val="single" w:sz="2" w:space="8" w:color="1A5276"/>
        </w:pBdr>
        <w:spacing w:before="400"/>
      </w:pPr>
      <w:r>
        <w:rPr>
          <w:i/>
          <w:iCs/>
          <w:color w:val="95A5A6"/>
          <w:sz w:val="20"/>
          <w:szCs w:val="20"/>
        </w:rPr>
        <w:t>End of Document</w:t>
      </w:r>
    </w:p>
    <w:sectPr w:rsidR="00163A6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065DDA"/>
    <w:multiLevelType w:val="hybridMultilevel"/>
    <w:tmpl w:val="9FF61088"/>
    <w:lvl w:ilvl="0" w:tplc="967A4F94">
      <w:start w:val="1"/>
      <w:numFmt w:val="decimal"/>
      <w:lvlText w:val="%1."/>
      <w:lvlJc w:val="left"/>
      <w:pPr>
        <w:ind w:left="720" w:hanging="360"/>
      </w:pPr>
    </w:lvl>
    <w:lvl w:ilvl="1" w:tplc="7B3C1B5A">
      <w:numFmt w:val="decimal"/>
      <w:lvlText w:val=""/>
      <w:lvlJc w:val="left"/>
    </w:lvl>
    <w:lvl w:ilvl="2" w:tplc="A6B29986">
      <w:numFmt w:val="decimal"/>
      <w:lvlText w:val=""/>
      <w:lvlJc w:val="left"/>
    </w:lvl>
    <w:lvl w:ilvl="3" w:tplc="367E0F54">
      <w:numFmt w:val="decimal"/>
      <w:lvlText w:val=""/>
      <w:lvlJc w:val="left"/>
    </w:lvl>
    <w:lvl w:ilvl="4" w:tplc="54FCAC80">
      <w:numFmt w:val="decimal"/>
      <w:lvlText w:val=""/>
      <w:lvlJc w:val="left"/>
    </w:lvl>
    <w:lvl w:ilvl="5" w:tplc="3D8ED4EE">
      <w:numFmt w:val="decimal"/>
      <w:lvlText w:val=""/>
      <w:lvlJc w:val="left"/>
    </w:lvl>
    <w:lvl w:ilvl="6" w:tplc="6576EFDE">
      <w:numFmt w:val="decimal"/>
      <w:lvlText w:val=""/>
      <w:lvlJc w:val="left"/>
    </w:lvl>
    <w:lvl w:ilvl="7" w:tplc="A57E5482">
      <w:numFmt w:val="decimal"/>
      <w:lvlText w:val=""/>
      <w:lvlJc w:val="left"/>
    </w:lvl>
    <w:lvl w:ilvl="8" w:tplc="6F80FFFA">
      <w:numFmt w:val="decimal"/>
      <w:lvlText w:val=""/>
      <w:lvlJc w:val="left"/>
    </w:lvl>
  </w:abstractNum>
  <w:abstractNum w:abstractNumId="1" w15:restartNumberingAfterBreak="0">
    <w:nsid w:val="33160C85"/>
    <w:multiLevelType w:val="hybridMultilevel"/>
    <w:tmpl w:val="D7F2E55E"/>
    <w:lvl w:ilvl="0" w:tplc="E222AEF8">
      <w:start w:val="1"/>
      <w:numFmt w:val="bullet"/>
      <w:lvlText w:val="●"/>
      <w:lvlJc w:val="left"/>
      <w:pPr>
        <w:ind w:left="720" w:hanging="360"/>
      </w:pPr>
    </w:lvl>
    <w:lvl w:ilvl="1" w:tplc="E2DA5F68">
      <w:start w:val="1"/>
      <w:numFmt w:val="bullet"/>
      <w:lvlText w:val="○"/>
      <w:lvlJc w:val="left"/>
      <w:pPr>
        <w:ind w:left="1440" w:hanging="360"/>
      </w:pPr>
    </w:lvl>
    <w:lvl w:ilvl="2" w:tplc="80583092">
      <w:start w:val="1"/>
      <w:numFmt w:val="bullet"/>
      <w:lvlText w:val="■"/>
      <w:lvlJc w:val="left"/>
      <w:pPr>
        <w:ind w:left="2160" w:hanging="360"/>
      </w:pPr>
    </w:lvl>
    <w:lvl w:ilvl="3" w:tplc="E02A5F76">
      <w:start w:val="1"/>
      <w:numFmt w:val="bullet"/>
      <w:lvlText w:val="●"/>
      <w:lvlJc w:val="left"/>
      <w:pPr>
        <w:ind w:left="2880" w:hanging="360"/>
      </w:pPr>
    </w:lvl>
    <w:lvl w:ilvl="4" w:tplc="CC6CC944">
      <w:start w:val="1"/>
      <w:numFmt w:val="bullet"/>
      <w:lvlText w:val="○"/>
      <w:lvlJc w:val="left"/>
      <w:pPr>
        <w:ind w:left="3600" w:hanging="360"/>
      </w:pPr>
    </w:lvl>
    <w:lvl w:ilvl="5" w:tplc="C3CAA0B4">
      <w:start w:val="1"/>
      <w:numFmt w:val="bullet"/>
      <w:lvlText w:val="■"/>
      <w:lvlJc w:val="left"/>
      <w:pPr>
        <w:ind w:left="4320" w:hanging="360"/>
      </w:pPr>
    </w:lvl>
    <w:lvl w:ilvl="6" w:tplc="BE44AC8A">
      <w:start w:val="1"/>
      <w:numFmt w:val="bullet"/>
      <w:lvlText w:val="●"/>
      <w:lvlJc w:val="left"/>
      <w:pPr>
        <w:ind w:left="5040" w:hanging="360"/>
      </w:pPr>
    </w:lvl>
    <w:lvl w:ilvl="7" w:tplc="9CF4A89A">
      <w:start w:val="1"/>
      <w:numFmt w:val="bullet"/>
      <w:lvlText w:val="●"/>
      <w:lvlJc w:val="left"/>
      <w:pPr>
        <w:ind w:left="5760" w:hanging="360"/>
      </w:pPr>
    </w:lvl>
    <w:lvl w:ilvl="8" w:tplc="AF4C9674">
      <w:start w:val="1"/>
      <w:numFmt w:val="bullet"/>
      <w:lvlText w:val="●"/>
      <w:lvlJc w:val="left"/>
      <w:pPr>
        <w:ind w:left="6480" w:hanging="360"/>
      </w:pPr>
    </w:lvl>
  </w:abstractNum>
  <w:abstractNum w:abstractNumId="2" w15:restartNumberingAfterBreak="0">
    <w:nsid w:val="342641C6"/>
    <w:multiLevelType w:val="hybridMultilevel"/>
    <w:tmpl w:val="087CFFE8"/>
    <w:lvl w:ilvl="0" w:tplc="F4E480D8">
      <w:start w:val="1"/>
      <w:numFmt w:val="bullet"/>
      <w:lvlText w:val="•"/>
      <w:lvlJc w:val="left"/>
      <w:pPr>
        <w:ind w:left="720" w:hanging="360"/>
      </w:pPr>
    </w:lvl>
    <w:lvl w:ilvl="1" w:tplc="5D9C82EE">
      <w:start w:val="1"/>
      <w:numFmt w:val="bullet"/>
      <w:lvlText w:val="◦"/>
      <w:lvlJc w:val="left"/>
      <w:pPr>
        <w:ind w:left="1440" w:hanging="360"/>
      </w:pPr>
    </w:lvl>
    <w:lvl w:ilvl="2" w:tplc="8D00A39E">
      <w:numFmt w:val="decimal"/>
      <w:lvlText w:val=""/>
      <w:lvlJc w:val="left"/>
    </w:lvl>
    <w:lvl w:ilvl="3" w:tplc="58088488">
      <w:numFmt w:val="decimal"/>
      <w:lvlText w:val=""/>
      <w:lvlJc w:val="left"/>
    </w:lvl>
    <w:lvl w:ilvl="4" w:tplc="F4F4CBCA">
      <w:numFmt w:val="decimal"/>
      <w:lvlText w:val=""/>
      <w:lvlJc w:val="left"/>
    </w:lvl>
    <w:lvl w:ilvl="5" w:tplc="81225850">
      <w:numFmt w:val="decimal"/>
      <w:lvlText w:val=""/>
      <w:lvlJc w:val="left"/>
    </w:lvl>
    <w:lvl w:ilvl="6" w:tplc="4C001216">
      <w:numFmt w:val="decimal"/>
      <w:lvlText w:val=""/>
      <w:lvlJc w:val="left"/>
    </w:lvl>
    <w:lvl w:ilvl="7" w:tplc="37729BBE">
      <w:numFmt w:val="decimal"/>
      <w:lvlText w:val=""/>
      <w:lvlJc w:val="left"/>
    </w:lvl>
    <w:lvl w:ilvl="8" w:tplc="2FCE6080">
      <w:numFmt w:val="decimal"/>
      <w:lvlText w:val=""/>
      <w:lvlJc w:val="left"/>
    </w:lvl>
  </w:abstractNum>
  <w:num w:numId="1" w16cid:durableId="1273170760">
    <w:abstractNumId w:val="1"/>
    <w:lvlOverride w:ilvl="0">
      <w:startOverride w:val="1"/>
    </w:lvlOverride>
  </w:num>
  <w:num w:numId="2" w16cid:durableId="2112124459">
    <w:abstractNumId w:val="2"/>
    <w:lvlOverride w:ilvl="0">
      <w:startOverride w:val="1"/>
    </w:lvlOverride>
  </w:num>
  <w:num w:numId="3" w16cid:durableId="5161926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A60"/>
    <w:rsid w:val="00163A60"/>
    <w:rsid w:val="005803B6"/>
    <w:rsid w:val="005D2A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1AD78"/>
  <w15:docId w15:val="{C163C05C-7AE7-42A9-A20B-6F2AB89EC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5276"/>
      <w:sz w:val="36"/>
      <w:szCs w:val="36"/>
    </w:rPr>
  </w:style>
  <w:style w:type="paragraph" w:styleId="Heading2">
    <w:name w:val="heading 2"/>
    <w:uiPriority w:val="9"/>
    <w:unhideWhenUsed/>
    <w:qFormat/>
    <w:pPr>
      <w:spacing w:before="280" w:after="160"/>
      <w:outlineLvl w:val="1"/>
    </w:pPr>
    <w:rPr>
      <w:b/>
      <w:bCs/>
      <w:color w:val="1A5276"/>
      <w:sz w:val="28"/>
      <w:szCs w:val="28"/>
    </w:rPr>
  </w:style>
  <w:style w:type="paragraph" w:styleId="Heading3">
    <w:name w:val="heading 3"/>
    <w:uiPriority w:val="9"/>
    <w:unhideWhenUsed/>
    <w:qFormat/>
    <w:pPr>
      <w:spacing w:before="200" w:after="120"/>
      <w:outlineLvl w:val="2"/>
    </w:pPr>
    <w:rPr>
      <w:b/>
      <w:bCs/>
      <w:color w:val="2C3E5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2758</Words>
  <Characters>15726</Characters>
  <Application>Microsoft Office Word</Application>
  <DocSecurity>0</DocSecurity>
  <Lines>131</Lines>
  <Paragraphs>36</Paragraphs>
  <ScaleCrop>false</ScaleCrop>
  <Company/>
  <LinksUpToDate>false</LinksUpToDate>
  <CharactersWithSpaces>18448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Mirko Sabljic</cp:lastModifiedBy>
  <cp:revision>2</cp:revision>
  <dcterms:created xsi:type="dcterms:W3CDTF">2026-03-19T16:48:00Z</dcterms:created>
  <dcterms:modified xsi:type="dcterms:W3CDTF">2026-03-19T16:48:00Z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908927bf-aae3-4d60-ab80-464298e437f5</vt:lpwstr>
  </property>
</Properties>
</file>