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B4218F">
      <w:pPr>
        <w:jc w:val="center"/>
      </w:pPr>
      <w:r>
        <w:rPr>
          <w:b/>
          <w:color w:val="1F4E79"/>
          <w:sz w:val="42"/>
        </w:rPr>
        <w:t>DESCRIPTIVE STATISTICS IN EXCEL</w:t>
      </w:r>
    </w:p>
    <w:p w14:paraId="56C41420" w14:textId="77777777" w:rsidR="00704A53" w:rsidRDefault="00B4218F">
      <w:pPr>
        <w:jc w:val="center"/>
        <w:rPr>
          <w:b/>
          <w:sz w:val="24"/>
        </w:rPr>
      </w:pPr>
      <w:r>
        <w:rPr>
          <w:b/>
          <w:sz w:val="24"/>
        </w:rPr>
        <w:t>30-Minute Review Exercise | Data Analytics</w:t>
      </w:r>
    </w:p>
    <w:p w14:paraId="5EDCBEF8" w14:textId="77777777" w:rsidR="00704A53" w:rsidRDefault="00B4218F">
      <w:pPr>
        <w:pStyle w:val="Heading1"/>
      </w:pPr>
      <w:r>
        <w:t>Learning Objectives</w:t>
      </w:r>
    </w:p>
    <w:p w14:paraId="5597135F" w14:textId="77777777" w:rsidR="00704A53" w:rsidRDefault="00B4218F">
      <w:r>
        <w:t>By the end of this exercise, you should be able to calculate the mean, median, mode, range, and standard deviation in Excel, then explain what each statistic tells you about a dataset.</w:t>
      </w:r>
    </w:p>
    <w:p w14:paraId="1FCF1734" w14:textId="77777777" w:rsidR="00704A53" w:rsidRDefault="00B4218F">
      <w:pPr>
        <w:pStyle w:val="Heading1"/>
      </w:pPr>
      <w:r>
        <w:t>Scenario</w:t>
      </w:r>
    </w:p>
    <w:p w14:paraId="66B9EABF" w14:textId="77777777" w:rsidR="00704A53" w:rsidRDefault="00B4218F">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B4218F">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B4218F">
            <w:r>
              <w:t>Time</w:t>
            </w:r>
          </w:p>
        </w:tc>
        <w:tc>
          <w:tcPr>
            <w:tcW w:w="3360" w:type="dxa"/>
          </w:tcPr>
          <w:p w14:paraId="1742997B" w14:textId="77777777" w:rsidR="00704A53" w:rsidRDefault="00B4218F">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B4218F">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B4218F">
            <w:r>
              <w:t>0–3 min</w:t>
            </w:r>
          </w:p>
        </w:tc>
        <w:tc>
          <w:tcPr>
            <w:tcW w:w="3360" w:type="dxa"/>
            <w:vAlign w:val="center"/>
          </w:tcPr>
          <w:p w14:paraId="647D7A04" w14:textId="77777777" w:rsidR="00704A53" w:rsidRDefault="00B4218F">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B4218F">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B4218F">
            <w:r>
              <w:t>3–13 min</w:t>
            </w:r>
          </w:p>
        </w:tc>
        <w:tc>
          <w:tcPr>
            <w:tcW w:w="3360" w:type="dxa"/>
            <w:vAlign w:val="center"/>
          </w:tcPr>
          <w:p w14:paraId="56D78F5B" w14:textId="77777777" w:rsidR="00704A53" w:rsidRDefault="00B4218F">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B4218F">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B4218F">
            <w:r>
              <w:t>13–23 min</w:t>
            </w:r>
          </w:p>
        </w:tc>
        <w:tc>
          <w:tcPr>
            <w:tcW w:w="3360" w:type="dxa"/>
            <w:vAlign w:val="center"/>
          </w:tcPr>
          <w:p w14:paraId="3F4BF1D2" w14:textId="77777777" w:rsidR="00704A53" w:rsidRDefault="00B4218F">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B4218F">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B4218F">
            <w:r>
              <w:t>23–27 min</w:t>
            </w:r>
          </w:p>
        </w:tc>
        <w:tc>
          <w:tcPr>
            <w:tcW w:w="3360" w:type="dxa"/>
            <w:vAlign w:val="center"/>
          </w:tcPr>
          <w:p w14:paraId="3E925996" w14:textId="77777777" w:rsidR="00704A53" w:rsidRDefault="00B4218F">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B4218F">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B4218F">
            <w:r>
              <w:t>27–30 min</w:t>
            </w:r>
          </w:p>
        </w:tc>
        <w:tc>
          <w:tcPr>
            <w:tcW w:w="3360" w:type="dxa"/>
            <w:vAlign w:val="center"/>
          </w:tcPr>
          <w:p w14:paraId="3DF16D65" w14:textId="77777777" w:rsidR="00704A53" w:rsidRDefault="00B4218F">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B4218F">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B4218F">
      <w:pPr>
        <w:pStyle w:val="Heading1"/>
      </w:pPr>
      <w:r>
        <w:t>Part A — Calculate in Excel (10 minutes)</w:t>
      </w:r>
    </w:p>
    <w:p w14:paraId="7F0BD5F6" w14:textId="77777777" w:rsidR="00704A53" w:rsidRDefault="00B4218F">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B4218F">
            <w:r>
              <w:t>Statistic</w:t>
            </w:r>
          </w:p>
        </w:tc>
        <w:tc>
          <w:tcPr>
            <w:tcW w:w="3360" w:type="dxa"/>
          </w:tcPr>
          <w:p w14:paraId="4B56F040" w14:textId="77777777" w:rsidR="00704A53" w:rsidRDefault="00B4218F">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B4218F">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B4218F">
            <w:r>
              <w:t>Mean (average)</w:t>
            </w:r>
          </w:p>
        </w:tc>
        <w:tc>
          <w:tcPr>
            <w:tcW w:w="3360" w:type="dxa"/>
            <w:vAlign w:val="center"/>
          </w:tcPr>
          <w:p w14:paraId="33AF315D" w14:textId="77777777" w:rsidR="00704A53" w:rsidRDefault="00B4218F">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0391D133" w:rsidR="00704A53" w:rsidRDefault="00531701">
            <w:pPr>
              <w:cnfStyle w:val="000000100000" w:firstRow="0" w:lastRow="0" w:firstColumn="0" w:lastColumn="0" w:oddVBand="0" w:evenVBand="0" w:oddHBand="1" w:evenHBand="0" w:firstRowFirstColumn="0" w:firstRowLastColumn="0" w:lastRowFirstColumn="0" w:lastRowLastColumn="0"/>
            </w:pPr>
            <w:r>
              <w:t xml:space="preserve">81.7 </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B4218F">
            <w:r>
              <w:t>Median (middle value)</w:t>
            </w:r>
          </w:p>
        </w:tc>
        <w:tc>
          <w:tcPr>
            <w:tcW w:w="3360" w:type="dxa"/>
            <w:vAlign w:val="center"/>
          </w:tcPr>
          <w:p w14:paraId="6BDD2F23" w14:textId="77777777" w:rsidR="00704A53" w:rsidRDefault="00B4218F">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03D7F5F5" w:rsidR="00704A53" w:rsidRDefault="00531701">
            <w:pPr>
              <w:cnfStyle w:val="000000000000" w:firstRow="0" w:lastRow="0" w:firstColumn="0" w:lastColumn="0" w:oddVBand="0" w:evenVBand="0" w:oddHBand="0" w:evenHBand="0" w:firstRowFirstColumn="0" w:firstRowLastColumn="0" w:lastRowFirstColumn="0" w:lastRowLastColumn="0"/>
            </w:pPr>
            <w:r>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B4218F">
            <w:r>
              <w:t>Mode (most frequent value)</w:t>
            </w:r>
          </w:p>
        </w:tc>
        <w:tc>
          <w:tcPr>
            <w:tcW w:w="3360" w:type="dxa"/>
            <w:vAlign w:val="center"/>
          </w:tcPr>
          <w:p w14:paraId="7DC6A6AE" w14:textId="77777777" w:rsidR="00704A53" w:rsidRDefault="00B4218F">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5D5CBC08" w:rsidR="00704A53" w:rsidRDefault="00531701">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B4218F">
            <w:r>
              <w:t>Range (maximum − minimum)</w:t>
            </w:r>
          </w:p>
        </w:tc>
        <w:tc>
          <w:tcPr>
            <w:tcW w:w="3360" w:type="dxa"/>
            <w:vAlign w:val="center"/>
          </w:tcPr>
          <w:p w14:paraId="7EE32A4F" w14:textId="77777777" w:rsidR="00704A53" w:rsidRDefault="00B4218F">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75F5E899" w:rsidR="00704A53" w:rsidRDefault="00531701">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B4218F">
            <w:r>
              <w:t>Sample standard deviation</w:t>
            </w:r>
          </w:p>
        </w:tc>
        <w:tc>
          <w:tcPr>
            <w:tcW w:w="3360" w:type="dxa"/>
            <w:vAlign w:val="center"/>
          </w:tcPr>
          <w:p w14:paraId="324289D4" w14:textId="77777777" w:rsidR="00704A53" w:rsidRDefault="00B4218F">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7593E27E" w:rsidR="00704A53" w:rsidRDefault="00531701">
            <w:pPr>
              <w:cnfStyle w:val="000000100000" w:firstRow="0" w:lastRow="0" w:firstColumn="0" w:lastColumn="0" w:oddVBand="0" w:evenVBand="0" w:oddHBand="1" w:evenHBand="0" w:firstRowFirstColumn="0" w:firstRowLastColumn="0" w:lastRowFirstColumn="0" w:lastRowLastColumn="0"/>
            </w:pPr>
            <w:r>
              <w:t>9.49</w:t>
            </w:r>
          </w:p>
        </w:tc>
      </w:tr>
    </w:tbl>
    <w:p w14:paraId="44EBBC6B" w14:textId="77777777" w:rsidR="00704A53" w:rsidRDefault="00B4218F">
      <w:r>
        <w:t>Tip: Use STDEV.S when treating the 20 scores as a sample from a larger group. If these 20 students are the entire population you want to describe, use =STDEV.P(B2:B21) instead.</w:t>
      </w:r>
    </w:p>
    <w:p w14:paraId="22A82B57" w14:textId="77777777" w:rsidR="00704A53" w:rsidRDefault="00B4218F">
      <w:pPr>
        <w:pStyle w:val="Heading1"/>
      </w:pPr>
      <w:r>
        <w:t>Part B — Interpret the Results (10 minutes)</w:t>
      </w:r>
    </w:p>
    <w:p w14:paraId="2893739C" w14:textId="77777777" w:rsidR="00704A53" w:rsidRDefault="00B4218F">
      <w:r>
        <w:t>1. What is the mean score? Explain what it represents in this scenario.</w:t>
      </w:r>
    </w:p>
    <w:p w14:paraId="3BC6FAB1" w14:textId="45CA839E" w:rsidR="00704A53" w:rsidRDefault="00B4218F">
      <w:r>
        <w:t xml:space="preserve">Response: </w:t>
      </w:r>
      <w:r w:rsidR="00531701">
        <w:t>The mean score is 81.7 which shows the average assessment score among 20 students is 81.7</w:t>
      </w:r>
    </w:p>
    <w:p w14:paraId="70FCE63B" w14:textId="77777777" w:rsidR="00531701" w:rsidRDefault="00531701"/>
    <w:p w14:paraId="5B8C3C07" w14:textId="77777777" w:rsidR="00704A53" w:rsidRDefault="00B4218F">
      <w:r>
        <w:lastRenderedPageBreak/>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311718B5" w14:textId="4AE83128" w:rsidR="00704A53" w:rsidRDefault="00B4218F">
      <w:r>
        <w:t xml:space="preserve">Response: </w:t>
      </w:r>
      <w:r w:rsidR="00531701">
        <w:t xml:space="preserve">The results for the mean and the median are close together with a mean of 81.7 and median of 81. This demonstrates all scores being similar there not being an outlier. </w:t>
      </w:r>
    </w:p>
    <w:p w14:paraId="5E1BB111" w14:textId="77777777" w:rsidR="00704A53" w:rsidRDefault="00B4218F">
      <w:r>
        <w:t>3. What is the mode? What does it tell you about the scores?</w:t>
      </w:r>
    </w:p>
    <w:p w14:paraId="6764C6CB" w14:textId="67A1F538" w:rsidR="00704A53" w:rsidRDefault="00B4218F">
      <w:r>
        <w:t xml:space="preserve">Response: </w:t>
      </w:r>
      <w:r w:rsidR="00531701">
        <w:t xml:space="preserve">The mode is 78 that shows that the most common score among the 20 students is </w:t>
      </w:r>
      <w:r w:rsidR="00997CA8">
        <w:t>78</w:t>
      </w:r>
      <w:r w:rsidR="00531701">
        <w:t xml:space="preserve">. </w:t>
      </w:r>
    </w:p>
    <w:p w14:paraId="202B4FFC" w14:textId="77777777" w:rsidR="00704A53" w:rsidRDefault="00B4218F">
      <w:r>
        <w:t>4. What is the range? Explain what the difference between the highest and lowest scores tells you.</w:t>
      </w:r>
    </w:p>
    <w:p w14:paraId="38A84226" w14:textId="65EC7B4F" w:rsidR="00704A53" w:rsidRDefault="00B4218F">
      <w:r>
        <w:t xml:space="preserve">Response: </w:t>
      </w:r>
      <w:r w:rsidR="00531701">
        <w:t xml:space="preserve">The range is 35 showing that between the highest score a 100 and the lowest score a </w:t>
      </w:r>
      <w:r w:rsidR="00997CA8">
        <w:t>65,</w:t>
      </w:r>
      <w:r w:rsidR="00531701">
        <w:t xml:space="preserve"> there is a </w:t>
      </w:r>
      <w:r w:rsidR="00997CA8">
        <w:t>35-point</w:t>
      </w:r>
      <w:r w:rsidR="00531701">
        <w:t xml:space="preserve"> difference </w:t>
      </w:r>
    </w:p>
    <w:p w14:paraId="29FE9036" w14:textId="77777777" w:rsidR="00704A53" w:rsidRDefault="00B4218F">
      <w:r>
        <w:t>5. Is the standard deviation small or large relative to the scores? What does it suggest about how tightly scores cluster around the mean?</w:t>
      </w:r>
    </w:p>
    <w:p w14:paraId="63399F02" w14:textId="58149130" w:rsidR="00704A53" w:rsidRDefault="00B4218F" w:rsidP="00531701">
      <w:r>
        <w:t>Response</w:t>
      </w:r>
      <w:r w:rsidR="00531701">
        <w:t xml:space="preserve">: The standard deviation is approximately 9.49 which is small compared to the average score. This demonstrates that the scores are around or close to the meaning and there are </w:t>
      </w:r>
      <w:r w:rsidR="00997CA8">
        <w:t>no</w:t>
      </w:r>
      <w:r w:rsidR="00531701">
        <w:t xml:space="preserve"> outliers. </w:t>
      </w:r>
    </w:p>
    <w:p w14:paraId="3495EC6A" w14:textId="77777777" w:rsidR="00704A53" w:rsidRDefault="00B4218F">
      <w:r>
        <w:t>6</w:t>
      </w:r>
      <w:r>
        <w:t>. A team member says, “The mean tells us everything we need to know.” Give one reason this statement is incomplete.</w:t>
      </w:r>
    </w:p>
    <w:p w14:paraId="439BB491" w14:textId="4A2B3F3C" w:rsidR="00704A53" w:rsidRDefault="00B4218F" w:rsidP="00531701">
      <w:r>
        <w:t xml:space="preserve">Response: </w:t>
      </w:r>
      <w:r w:rsidR="00531701">
        <w:t xml:space="preserve">This statement is incomplete because the only information we </w:t>
      </w:r>
      <w:r w:rsidR="00997CA8">
        <w:t>can</w:t>
      </w:r>
      <w:r w:rsidR="00531701">
        <w:t xml:space="preserve"> </w:t>
      </w:r>
      <w:r w:rsidR="00997CA8">
        <w:t>obtain</w:t>
      </w:r>
      <w:r w:rsidR="00531701">
        <w:t xml:space="preserve"> </w:t>
      </w:r>
      <w:r w:rsidR="00997CA8">
        <w:t>from</w:t>
      </w:r>
      <w:r w:rsidR="00531701">
        <w:t xml:space="preserve"> the </w:t>
      </w:r>
      <w:proofErr w:type="gramStart"/>
      <w:r w:rsidR="00531701">
        <w:t>mean</w:t>
      </w:r>
      <w:proofErr w:type="gramEnd"/>
      <w:r w:rsidR="00531701">
        <w:t xml:space="preserve"> </w:t>
      </w:r>
      <w:r w:rsidR="00997CA8">
        <w:t>is the</w:t>
      </w:r>
      <w:r w:rsidR="00531701">
        <w:t xml:space="preserve"> average </w:t>
      </w:r>
      <w:r w:rsidR="00997CA8">
        <w:t>score</w:t>
      </w:r>
      <w:r w:rsidR="00531701">
        <w:t xml:space="preserve"> which doesn’t tell us much about the </w:t>
      </w:r>
      <w:r w:rsidR="00997CA8">
        <w:t>overall scores</w:t>
      </w:r>
      <w:r w:rsidR="00531701">
        <w:t>. While if we also find the standard deviation, mo</w:t>
      </w:r>
      <w:r w:rsidR="00997CA8">
        <w:t xml:space="preserve">de, and </w:t>
      </w:r>
      <w:proofErr w:type="gramStart"/>
      <w:r w:rsidR="00997CA8">
        <w:t>median</w:t>
      </w:r>
      <w:proofErr w:type="gramEnd"/>
      <w:r w:rsidR="00997CA8">
        <w:t xml:space="preserve"> we can tell the how spread out the scores are, the common score, and the middle score among the 20 students score. </w:t>
      </w:r>
    </w:p>
    <w:p w14:paraId="476AFB36" w14:textId="77777777" w:rsidR="00704A53" w:rsidRDefault="00B4218F">
      <w:pPr>
        <w:pStyle w:val="Heading1"/>
      </w:pPr>
      <w:r>
        <w:t>P</w:t>
      </w:r>
      <w:r>
        <w:t>art C — Exit Ticket (3 minutes)</w:t>
      </w:r>
    </w:p>
    <w:p w14:paraId="6E342CF7" w14:textId="77777777" w:rsidR="00704A53" w:rsidRDefault="00B4218F">
      <w:r>
        <w:t>In 2–3 sentences, explain the difference between a measure of center (mean, median, mode) and a measure of spread (range, standard deviation).</w:t>
      </w:r>
    </w:p>
    <w:p w14:paraId="1444C9BC" w14:textId="71D9893E" w:rsidR="00704A53" w:rsidRDefault="00997CA8" w:rsidP="00997CA8">
      <w:r>
        <w:t xml:space="preserve">From the measure of center like the mean and measure of standard deviation we can tell how close the results or cluster together the results are from the mean. Additional values like median, mode, and mean tell us the center values while values like the rand and standard deviation tell us how spread out the values are.   </w:t>
      </w:r>
      <w:r w:rsidR="00B4218F">
        <w:br w:type="page"/>
      </w:r>
      <w:r w:rsidR="00B4218F">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B4218F">
            <w:r>
              <w:t>S</w:t>
            </w:r>
            <w:r>
              <w:t>tatistic</w:t>
            </w:r>
          </w:p>
        </w:tc>
        <w:tc>
          <w:tcPr>
            <w:tcW w:w="3360" w:type="dxa"/>
          </w:tcPr>
          <w:p w14:paraId="333C74D6" w14:textId="77777777" w:rsidR="00704A53" w:rsidRDefault="00B4218F">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B4218F">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B4218F">
            <w:r>
              <w:t>Mean</w:t>
            </w:r>
          </w:p>
        </w:tc>
        <w:tc>
          <w:tcPr>
            <w:tcW w:w="3360" w:type="dxa"/>
            <w:vAlign w:val="center"/>
          </w:tcPr>
          <w:p w14:paraId="1E279FA7" w14:textId="77777777" w:rsidR="00704A53" w:rsidRDefault="00B4218F">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B4218F">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B4218F">
            <w:r>
              <w:t>Median</w:t>
            </w:r>
          </w:p>
        </w:tc>
        <w:tc>
          <w:tcPr>
            <w:tcW w:w="3360" w:type="dxa"/>
            <w:vAlign w:val="center"/>
          </w:tcPr>
          <w:p w14:paraId="30808158" w14:textId="77777777" w:rsidR="00704A53" w:rsidRDefault="00B4218F">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B4218F">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B4218F">
            <w:r>
              <w:t>Mode</w:t>
            </w:r>
          </w:p>
        </w:tc>
        <w:tc>
          <w:tcPr>
            <w:tcW w:w="3360" w:type="dxa"/>
            <w:vAlign w:val="center"/>
          </w:tcPr>
          <w:p w14:paraId="1A4949E3" w14:textId="77777777" w:rsidR="00704A53" w:rsidRDefault="00B4218F">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B4218F">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B4218F">
            <w:r>
              <w:t>Range</w:t>
            </w:r>
          </w:p>
        </w:tc>
        <w:tc>
          <w:tcPr>
            <w:tcW w:w="3360" w:type="dxa"/>
            <w:vAlign w:val="center"/>
          </w:tcPr>
          <w:p w14:paraId="4EFD3384" w14:textId="77777777" w:rsidR="00704A53" w:rsidRDefault="00B4218F">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B4218F">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B4218F">
            <w:r>
              <w:t>Standard deviation</w:t>
            </w:r>
          </w:p>
        </w:tc>
        <w:tc>
          <w:tcPr>
            <w:tcW w:w="3360" w:type="dxa"/>
            <w:vAlign w:val="center"/>
          </w:tcPr>
          <w:p w14:paraId="4D4F3568" w14:textId="77777777" w:rsidR="00704A53" w:rsidRDefault="00B4218F">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B4218F">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B4218F">
      <w:pPr>
        <w:pStyle w:val="Heading2"/>
      </w:pPr>
      <w:r>
        <w:t>Interpretation Reminders</w:t>
      </w:r>
    </w:p>
    <w:p w14:paraId="466CE7D9" w14:textId="77777777" w:rsidR="00704A53" w:rsidRDefault="00B4218F">
      <w:pPr>
        <w:pStyle w:val="ListBullet"/>
      </w:pPr>
      <w:r>
        <w:t>Mean and median close together can indicate limited skew, but they do not prove the distribution is symmetric.</w:t>
      </w:r>
    </w:p>
    <w:p w14:paraId="5B075210" w14:textId="77777777" w:rsidR="00704A53" w:rsidRDefault="00B4218F">
      <w:pPr>
        <w:pStyle w:val="ListBullet"/>
      </w:pPr>
      <w:r>
        <w:t>A large range can be caused by one extreme value; it does not describe every score's spread.</w:t>
      </w:r>
    </w:p>
    <w:p w14:paraId="42E40EAC" w14:textId="77777777" w:rsidR="00704A53" w:rsidRDefault="00B4218F">
      <w:pPr>
        <w:pStyle w:val="ListBullet"/>
      </w:pPr>
      <w:r>
        <w:t>Standard deviation is expressed in the same units as the data (score points here).</w:t>
      </w:r>
    </w:p>
    <w:p w14:paraId="4213B4AD" w14:textId="77777777" w:rsidR="00704A53" w:rsidRDefault="00B4218F">
      <w:pPr>
        <w:pStyle w:val="ListBullet"/>
      </w:pPr>
      <w:r>
        <w:t>A statistic describes the dataset; it does not explain why a student earned a particular score.</w:t>
      </w:r>
    </w:p>
    <w:p w14:paraId="090722AC" w14:textId="77777777" w:rsidR="00704A53" w:rsidRDefault="00B4218F">
      <w:r>
        <w:br w:type="page"/>
      </w:r>
    </w:p>
    <w:p w14:paraId="71C9E172" w14:textId="4D6A269F" w:rsidR="00704A53" w:rsidRDefault="00B4218F">
      <w:pPr>
        <w:pStyle w:val="Heading1"/>
      </w:pPr>
      <w:r>
        <w:lastRenderedPageBreak/>
        <w:t>Solution Section —</w:t>
      </w:r>
      <w:r w:rsidR="00A74F69">
        <w:t xml:space="preserve"> </w:t>
      </w:r>
      <w:r>
        <w:t>Self-Check</w:t>
      </w:r>
    </w:p>
    <w:p w14:paraId="68DABEC2" w14:textId="77777777" w:rsidR="00704A53" w:rsidRDefault="00B4218F">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B4218F">
            <w:r>
              <w:t>Statistic</w:t>
            </w:r>
          </w:p>
        </w:tc>
        <w:tc>
          <w:tcPr>
            <w:tcW w:w="2520" w:type="dxa"/>
          </w:tcPr>
          <w:p w14:paraId="4A26B3A5" w14:textId="77777777" w:rsidR="00704A53" w:rsidRDefault="00B4218F">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B4218F">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B4218F">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B4218F">
            <w:r>
              <w:t>Mean</w:t>
            </w:r>
          </w:p>
        </w:tc>
        <w:tc>
          <w:tcPr>
            <w:tcW w:w="2520" w:type="dxa"/>
            <w:vAlign w:val="center"/>
          </w:tcPr>
          <w:p w14:paraId="5AD1B60D" w14:textId="77777777" w:rsidR="00704A53" w:rsidRDefault="00B4218F">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B4218F">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B4218F">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B4218F">
            <w:r>
              <w:t>Median</w:t>
            </w:r>
          </w:p>
        </w:tc>
        <w:tc>
          <w:tcPr>
            <w:tcW w:w="2520" w:type="dxa"/>
            <w:vAlign w:val="center"/>
          </w:tcPr>
          <w:p w14:paraId="543986A9" w14:textId="77777777" w:rsidR="00704A53" w:rsidRDefault="00B4218F">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B4218F">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B4218F">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B4218F">
            <w:r>
              <w:t>Mode</w:t>
            </w:r>
          </w:p>
        </w:tc>
        <w:tc>
          <w:tcPr>
            <w:tcW w:w="2520" w:type="dxa"/>
            <w:vAlign w:val="center"/>
          </w:tcPr>
          <w:p w14:paraId="693D2565" w14:textId="77777777" w:rsidR="00704A53" w:rsidRDefault="00B4218F">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B4218F">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B4218F">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B4218F">
            <w:r>
              <w:t>Range</w:t>
            </w:r>
          </w:p>
        </w:tc>
        <w:tc>
          <w:tcPr>
            <w:tcW w:w="2520" w:type="dxa"/>
            <w:vAlign w:val="center"/>
          </w:tcPr>
          <w:p w14:paraId="06B422BB" w14:textId="77777777" w:rsidR="00704A53" w:rsidRDefault="00B4218F">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B4218F">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B4218F">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B4218F">
            <w:r>
              <w:t>Sample standard deviation</w:t>
            </w:r>
          </w:p>
        </w:tc>
        <w:tc>
          <w:tcPr>
            <w:tcW w:w="2520" w:type="dxa"/>
            <w:vAlign w:val="center"/>
          </w:tcPr>
          <w:p w14:paraId="32B177B0" w14:textId="77777777" w:rsidR="00704A53" w:rsidRDefault="00B4218F">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B4218F">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B4218F">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B4218F">
      <w:pPr>
        <w:pStyle w:val="Heading2"/>
      </w:pPr>
      <w:r>
        <w:t>Suggested Answers to Interpretation Questions</w:t>
      </w:r>
    </w:p>
    <w:p w14:paraId="351C4F7A" w14:textId="77777777" w:rsidR="00704A53" w:rsidRDefault="00B4218F">
      <w:r>
        <w:rPr>
          <w:b/>
        </w:rPr>
        <w:t xml:space="preserve">1. Mean: </w:t>
      </w:r>
      <w:r>
        <w:t>The mean is 81.70; it is the total of all scores divided by 20.</w:t>
      </w:r>
    </w:p>
    <w:p w14:paraId="1A21C487" w14:textId="77777777" w:rsidR="00704A53" w:rsidRDefault="00B4218F">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B4218F">
      <w:r>
        <w:rPr>
          <w:b/>
        </w:rPr>
        <w:t xml:space="preserve">3. Mode: </w:t>
      </w:r>
      <w:r>
        <w:t>The mode is 78, the most frequent score in this dataset.</w:t>
      </w:r>
    </w:p>
    <w:p w14:paraId="0C04977D" w14:textId="77777777" w:rsidR="00704A53" w:rsidRDefault="00B4218F">
      <w:r>
        <w:rPr>
          <w:b/>
        </w:rPr>
        <w:t xml:space="preserve">4. Range: </w:t>
      </w:r>
      <w:r>
        <w:t>The range is 35 points (100 − 65), showing the distance between the highest and lowest scores.</w:t>
      </w:r>
    </w:p>
    <w:p w14:paraId="27345E9B" w14:textId="77777777" w:rsidR="00704A53" w:rsidRDefault="00B4218F">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B4218F">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B4218F">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CA494" w14:textId="77777777" w:rsidR="00B4218F" w:rsidRDefault="00B4218F">
      <w:pPr>
        <w:spacing w:after="0" w:line="240" w:lineRule="auto"/>
      </w:pPr>
      <w:r>
        <w:separator/>
      </w:r>
    </w:p>
  </w:endnote>
  <w:endnote w:type="continuationSeparator" w:id="0">
    <w:p w14:paraId="33D72C50" w14:textId="77777777" w:rsidR="00B4218F" w:rsidRDefault="00B42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B4218F">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E831" w14:textId="77777777" w:rsidR="00B4218F" w:rsidRDefault="00B4218F">
      <w:pPr>
        <w:spacing w:after="0" w:line="240" w:lineRule="auto"/>
      </w:pPr>
      <w:r>
        <w:separator/>
      </w:r>
    </w:p>
  </w:footnote>
  <w:footnote w:type="continuationSeparator" w:id="0">
    <w:p w14:paraId="543FBEC7" w14:textId="77777777" w:rsidR="00B4218F" w:rsidRDefault="00B421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5074B"/>
    <w:rsid w:val="0029639D"/>
    <w:rsid w:val="00326F90"/>
    <w:rsid w:val="00531701"/>
    <w:rsid w:val="00704A53"/>
    <w:rsid w:val="007C098F"/>
    <w:rsid w:val="00997CA8"/>
    <w:rsid w:val="00A53FC6"/>
    <w:rsid w:val="00A74F69"/>
    <w:rsid w:val="00AA1D8D"/>
    <w:rsid w:val="00B4218F"/>
    <w:rsid w:val="00B47730"/>
    <w:rsid w:val="00CB0664"/>
    <w:rsid w:val="00D32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Jennifer Saeteros</cp:lastModifiedBy>
  <cp:revision>2</cp:revision>
  <dcterms:created xsi:type="dcterms:W3CDTF">2026-10-14T13:47:00Z</dcterms:created>
  <dcterms:modified xsi:type="dcterms:W3CDTF">2026-10-14T13:47:00Z</dcterms:modified>
  <cp:category/>
</cp:coreProperties>
</file>