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706D5" w14:textId="33AADF32" w:rsidR="00777E83" w:rsidRDefault="0040268B">
      <w:r>
        <w:t xml:space="preserve">Data Analytics Academy </w:t>
      </w:r>
    </w:p>
    <w:p w14:paraId="2B99AFE4" w14:textId="40286D08" w:rsidR="0040268B" w:rsidRDefault="0040268B">
      <w:r w:rsidRPr="0040268B">
        <w:drawing>
          <wp:inline distT="0" distB="0" distL="0" distR="0" wp14:anchorId="69EBA66B" wp14:editId="2CA704FD">
            <wp:extent cx="5943600" cy="3515995"/>
            <wp:effectExtent l="0" t="0" r="0" b="8255"/>
            <wp:docPr id="167453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387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03C5" w14:textId="77777777" w:rsidR="002374F9" w:rsidRDefault="002374F9"/>
    <w:p w14:paraId="14EB0736" w14:textId="1174D4E5" w:rsidR="002374F9" w:rsidRDefault="002374F9">
      <w:r w:rsidRPr="002374F9">
        <w:drawing>
          <wp:inline distT="0" distB="0" distL="0" distR="0" wp14:anchorId="4A180093" wp14:editId="592C005C">
            <wp:extent cx="5943600" cy="3119755"/>
            <wp:effectExtent l="0" t="0" r="0" b="4445"/>
            <wp:docPr id="667126189" name="Picture 1" descr="The image illustrates three types of correlation: positive correlation, negative correlation, and no correlation, with examples and visual represent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26189" name="Picture 1" descr="The image illustrates three types of correlation: positive correlation, negative correlation, and no correlation, with examples and visual representation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2FAB" w14:textId="77777777" w:rsidR="000D286E" w:rsidRDefault="000D286E"/>
    <w:p w14:paraId="4B6D31F3" w14:textId="77777777" w:rsidR="000D286E" w:rsidRDefault="000D286E"/>
    <w:p w14:paraId="31D1F3BE" w14:textId="02989888" w:rsidR="000D286E" w:rsidRDefault="000D286E">
      <w:r w:rsidRPr="000D286E">
        <w:lastRenderedPageBreak/>
        <w:t xml:space="preserve">Write 3-4 sentences explaining how </w:t>
      </w:r>
      <w:r w:rsidRPr="000D286E">
        <w:t>persistent</w:t>
      </w:r>
      <w:r w:rsidRPr="000D286E">
        <w:t xml:space="preserve"> instructions influenced the</w:t>
      </w:r>
      <w:r w:rsidRPr="000D286E">
        <w:br/>
        <w:t>response</w:t>
      </w:r>
    </w:p>
    <w:p w14:paraId="01CF4017" w14:textId="4482C7FF" w:rsidR="000D286E" w:rsidRDefault="000D286E">
      <w:r>
        <w:t>Havi</w:t>
      </w:r>
      <w:r w:rsidR="001115B0">
        <w:t>ng persistent instructions</w:t>
      </w:r>
      <w:r>
        <w:t xml:space="preserve"> </w:t>
      </w:r>
      <w:r w:rsidR="001115B0">
        <w:t xml:space="preserve">does have a </w:t>
      </w:r>
      <w:r w:rsidR="00A2339C">
        <w:t>positive</w:t>
      </w:r>
      <w:r>
        <w:t xml:space="preserve"> influence </w:t>
      </w:r>
      <w:r w:rsidR="001115B0">
        <w:t>in the</w:t>
      </w:r>
      <w:r>
        <w:t xml:space="preserve"> generative AI output. This is because by </w:t>
      </w:r>
      <w:r w:rsidR="001115B0">
        <w:t>providing specific</w:t>
      </w:r>
      <w:r>
        <w:t xml:space="preserve"> instructions to AI it was abl</w:t>
      </w:r>
      <w:r w:rsidR="001115B0">
        <w:t xml:space="preserve">e to </w:t>
      </w:r>
      <w:r w:rsidR="00D7464F">
        <w:t xml:space="preserve">produce the exact outcome you wanted. In this </w:t>
      </w:r>
      <w:r w:rsidR="00701FD3">
        <w:t>insistence</w:t>
      </w:r>
      <w:r w:rsidR="00D7464F">
        <w:t xml:space="preserve"> making </w:t>
      </w:r>
      <w:proofErr w:type="gramStart"/>
      <w:r w:rsidR="00D7464F">
        <w:t xml:space="preserve">a beginner-friendly </w:t>
      </w:r>
      <w:r w:rsidR="00701FD3">
        <w:t>data analytics</w:t>
      </w:r>
      <w:proofErr w:type="gramEnd"/>
      <w:r w:rsidR="00701FD3">
        <w:t xml:space="preserve"> learning assistance by providing definitions, examples and practice </w:t>
      </w:r>
      <w:proofErr w:type="gramStart"/>
      <w:r w:rsidR="00701FD3">
        <w:t>problem</w:t>
      </w:r>
      <w:proofErr w:type="gramEnd"/>
      <w:r w:rsidR="00701FD3">
        <w:t xml:space="preserve"> to test your knowledge. </w:t>
      </w:r>
    </w:p>
    <w:sectPr w:rsidR="000D2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E83"/>
    <w:rsid w:val="000D286E"/>
    <w:rsid w:val="001115B0"/>
    <w:rsid w:val="002374F9"/>
    <w:rsid w:val="0040268B"/>
    <w:rsid w:val="005B1E17"/>
    <w:rsid w:val="00634422"/>
    <w:rsid w:val="00701FD3"/>
    <w:rsid w:val="00777E83"/>
    <w:rsid w:val="00A2339C"/>
    <w:rsid w:val="00D7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3E8C5"/>
  <w15:chartTrackingRefBased/>
  <w15:docId w15:val="{E13CC280-B479-4BCD-93BA-6234CE60D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Saeteros</dc:creator>
  <cp:keywords/>
  <dc:description/>
  <cp:lastModifiedBy>Jennifer Saeteros</cp:lastModifiedBy>
  <cp:revision>9</cp:revision>
  <dcterms:created xsi:type="dcterms:W3CDTF">2026-10-09T20:07:00Z</dcterms:created>
  <dcterms:modified xsi:type="dcterms:W3CDTF">2026-10-09T20:19:00Z</dcterms:modified>
</cp:coreProperties>
</file>