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2A629C14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423"/>
        <w:gridCol w:w="3119"/>
        <w:gridCol w:w="1860"/>
        <w:gridCol w:w="1486"/>
        <w:gridCol w:w="1322"/>
      </w:tblGrid>
      <w:tr w:rsidR="0039676A" w:rsidRPr="006516E7" w14:paraId="73B2026E" w14:textId="77777777" w:rsidTr="00A46724">
        <w:trPr>
          <w:trHeight w:val="6"/>
        </w:trPr>
        <w:tc>
          <w:tcPr>
            <w:tcW w:w="420" w:type="dxa"/>
          </w:tcPr>
          <w:p w14:paraId="1512E69D" w14:textId="713DF899" w:rsidR="0039676A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1125D6E6" w14:textId="07F64C67" w:rsidR="0039676A" w:rsidRPr="006516E7" w:rsidRDefault="0039676A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39676A" w:rsidRPr="006516E7" w14:paraId="665E1D5D" w14:textId="77777777" w:rsidTr="00A46724">
        <w:trPr>
          <w:trHeight w:val="3"/>
        </w:trPr>
        <w:tc>
          <w:tcPr>
            <w:tcW w:w="420" w:type="dxa"/>
          </w:tcPr>
          <w:p w14:paraId="0F141DBD" w14:textId="77777777" w:rsidR="0039676A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34ECC576" w14:textId="77777777" w:rsidR="0039676A" w:rsidRDefault="0039676A" w:rsidP="00E17578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</w:t>
            </w:r>
          </w:p>
          <w:p w14:paraId="11C5A52B" w14:textId="20AE0C65" w:rsidR="00E17578" w:rsidRPr="006516E7" w:rsidRDefault="00E17578" w:rsidP="00E17578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075866" w:rsidRPr="008A3598" w14:paraId="17C0FDB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 w:val="restart"/>
            <w:vAlign w:val="center"/>
          </w:tcPr>
          <w:p w14:paraId="64E1F2E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3119" w:type="dxa"/>
            <w:vMerge w:val="restart"/>
            <w:vAlign w:val="center"/>
          </w:tcPr>
          <w:p w14:paraId="4B305C96" w14:textId="0E91E2E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 xml:space="preserve">Actions to eliminate the hazard or lower the level of </w:t>
            </w:r>
            <w:r w:rsidR="00A168E8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860" w:type="dxa"/>
            <w:vMerge w:val="restart"/>
          </w:tcPr>
          <w:p w14:paraId="49F67934" w14:textId="77777777" w:rsidR="009F1178" w:rsidRPr="00FB2F41" w:rsidRDefault="00A166BE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Standard</w:t>
            </w:r>
            <w:r w:rsidR="00075866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(s) / References /</w:t>
            </w:r>
          </w:p>
          <w:p w14:paraId="3AE9AF8F" w14:textId="5B56B887" w:rsidR="00075866" w:rsidRPr="00FB2F41" w:rsidRDefault="004226BA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808" w:type="dxa"/>
            <w:gridSpan w:val="2"/>
            <w:vAlign w:val="center"/>
          </w:tcPr>
          <w:p w14:paraId="195CCA13" w14:textId="393ED7CD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075866" w:rsidRPr="008A3598" w14:paraId="2ADC54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/>
            <w:vAlign w:val="center"/>
          </w:tcPr>
          <w:p w14:paraId="61D3166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vMerge/>
            <w:vAlign w:val="center"/>
          </w:tcPr>
          <w:p w14:paraId="7A0F1F9E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1860" w:type="dxa"/>
            <w:vMerge/>
          </w:tcPr>
          <w:p w14:paraId="56AF3A14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  <w:vAlign w:val="center"/>
          </w:tcPr>
          <w:p w14:paraId="313CE510" w14:textId="08058440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22" w:type="dxa"/>
            <w:vAlign w:val="center"/>
          </w:tcPr>
          <w:p w14:paraId="082C699D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Degree of severity</w:t>
            </w:r>
          </w:p>
        </w:tc>
      </w:tr>
      <w:tr w:rsidR="00CD7B0D" w:rsidRPr="008A3598" w14:paraId="55B5B34A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61A26945" w14:textId="4A0CAB41" w:rsidR="002C7D90" w:rsidRPr="006516E7" w:rsidRDefault="002C7D90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2EAD73CE" w14:textId="13F9EAB7" w:rsidR="002C7D90" w:rsidRPr="000E7B33" w:rsidRDefault="00C52705" w:rsidP="00CB2964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ROHS Compliance testing to ensure that all materials used do not contain hazardous substances</w:t>
            </w:r>
            <w:r w:rsidR="00CB2964">
              <w:rPr>
                <w:rFonts w:ascii="Bahnschrift" w:hAnsi="Bahnschrift"/>
                <w:sz w:val="18"/>
                <w:szCs w:val="18"/>
              </w:rPr>
              <w:t>.</w:t>
            </w:r>
          </w:p>
        </w:tc>
        <w:tc>
          <w:tcPr>
            <w:tcW w:w="1860" w:type="dxa"/>
            <w:vAlign w:val="center"/>
          </w:tcPr>
          <w:p w14:paraId="70EF31AC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F40635A" w14:textId="610D56AD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77777777" w:rsidR="002C7D90" w:rsidRPr="006516E7" w:rsidRDefault="006660E2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7CD62A08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39DA9E86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7777777" w:rsidR="002C7D90" w:rsidRPr="006516E7" w:rsidRDefault="006660E2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4B621F61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6AC0FDA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</w:tc>
        <w:tc>
          <w:tcPr>
            <w:tcW w:w="3119" w:type="dxa"/>
            <w:vAlign w:val="center"/>
          </w:tcPr>
          <w:p w14:paraId="5FAC2118" w14:textId="2C3CA37E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48B95EB3" w14:textId="77777777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3C749605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2EBDCC02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0C84B37" w14:textId="123B055A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9D825CD" w14:textId="6412DE91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32ED2E09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A54382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E5AA88E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3119" w:type="dxa"/>
            <w:vAlign w:val="center"/>
          </w:tcPr>
          <w:p w14:paraId="7DE88E4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66F35E03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107C4FF3" w14:textId="51462671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Ensure stability and durability integrity.</w:t>
            </w:r>
          </w:p>
          <w:p w14:paraId="5DA72B4F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700FAAB" w14:textId="713556BB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3D65615F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0B9D5CF9" w14:textId="449FEC73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5863B434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0EE69D96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9321443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E1BB655" w14:textId="7A6F6D3C" w:rsidR="00385F06" w:rsidRPr="006516E7" w:rsidRDefault="002C7D90" w:rsidP="00E139D0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  <w:r w:rsidR="006970D6"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78C697E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5BD6C8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82EA821" w14:textId="7EF85BB7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lastRenderedPageBreak/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67E02F1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0F4DE3E" w14:textId="271A80C0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5D9E122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0FD569CF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2F086D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41404D6B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Hygiene</w:t>
            </w:r>
          </w:p>
        </w:tc>
        <w:tc>
          <w:tcPr>
            <w:tcW w:w="3119" w:type="dxa"/>
            <w:vAlign w:val="center"/>
          </w:tcPr>
          <w:p w14:paraId="5AE6DE1B" w14:textId="031DC54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79597F0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5E3A2A6" w14:textId="145AC58D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00E1BCA6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E62EA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15DA6F5" w14:textId="689EB574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  <w:r w:rsidR="00FB2F41">
              <w:rPr>
                <w:rFonts w:ascii="Bahnschrift" w:hAnsi="Bahnschrift"/>
                <w:sz w:val="20"/>
                <w:szCs w:val="20"/>
                <w:lang w:eastAsia="zh-CN"/>
              </w:rPr>
              <w:t>/ Fire</w:t>
            </w:r>
          </w:p>
        </w:tc>
        <w:tc>
          <w:tcPr>
            <w:tcW w:w="3119" w:type="dxa"/>
            <w:vAlign w:val="center"/>
          </w:tcPr>
          <w:p w14:paraId="413F0F07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9F18317" w14:textId="77777777" w:rsidR="00510A93" w:rsidRDefault="00510A93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0BE5621C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427A956D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59FF7B0E" w14:textId="45682965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7748A4B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0845156F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1B3F9AED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899B721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</w:tc>
        <w:tc>
          <w:tcPr>
            <w:tcW w:w="3119" w:type="dxa"/>
            <w:vAlign w:val="center"/>
          </w:tcPr>
          <w:p w14:paraId="61800231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3C1358D0" w14:textId="7926D32B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285B6C93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D42E5B9" w14:textId="28A7FE2A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870D84B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8038D3A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3166621C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227467F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3119" w:type="dxa"/>
            <w:vAlign w:val="center"/>
          </w:tcPr>
          <w:p w14:paraId="67C86328" w14:textId="14FFA64F" w:rsidR="002C7D90" w:rsidRPr="000E7B33" w:rsidRDefault="00AE161F" w:rsidP="000B3D86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46A490F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0D90DA77" w14:textId="51E216D5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936B948" w14:textId="37F25D8A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08845BB2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51C1913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FCE8F62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3119" w:type="dxa"/>
            <w:vAlign w:val="center"/>
          </w:tcPr>
          <w:p w14:paraId="725F79D1" w14:textId="6C093C0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65555BA2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53D13140" w14:textId="58144F3D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14F9DA95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1A27DB9C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E09C8E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9EDE047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3119" w:type="dxa"/>
            <w:vAlign w:val="center"/>
          </w:tcPr>
          <w:p w14:paraId="2473462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5570BEC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05C1B4BA" w14:textId="2771610F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063080C6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733EE822" w14:textId="63A69B65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87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3E01121" w14:textId="1E94E5F2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87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FA22D04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586E610C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3119" w:type="dxa"/>
            <w:vAlign w:val="center"/>
          </w:tcPr>
          <w:p w14:paraId="13AFAA1C" w14:textId="77777777" w:rsidR="000B3D86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 and Instruction manual together with the product to ensure Safety of Use and proper Disposal.</w:t>
            </w:r>
          </w:p>
          <w:p w14:paraId="1D8DFCAD" w14:textId="59EA7C4E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vAlign w:val="center"/>
          </w:tcPr>
          <w:p w14:paraId="13BEE99C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6B23413A" w14:textId="21F32E0B" w:rsidR="002C7D90" w:rsidRPr="006516E7" w:rsidRDefault="006660E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4BD6089D" w14:textId="77D5EAEF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2C7D90" w:rsidRPr="006516E7" w:rsidRDefault="006660E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2C7D90" w:rsidRPr="006516E7" w:rsidRDefault="006660E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D0E9" w14:textId="77777777" w:rsidR="00245508" w:rsidRDefault="00245508" w:rsidP="006516E7">
      <w:pPr>
        <w:spacing w:after="0" w:line="240" w:lineRule="auto"/>
      </w:pPr>
      <w:r>
        <w:separator/>
      </w:r>
    </w:p>
  </w:endnote>
  <w:endnote w:type="continuationSeparator" w:id="0">
    <w:p w14:paraId="561C9F06" w14:textId="77777777" w:rsidR="00245508" w:rsidRDefault="00245508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826D" w14:textId="77777777" w:rsidR="00245508" w:rsidRDefault="00245508" w:rsidP="006516E7">
      <w:pPr>
        <w:spacing w:after="0" w:line="240" w:lineRule="auto"/>
      </w:pPr>
      <w:r>
        <w:separator/>
      </w:r>
    </w:p>
  </w:footnote>
  <w:footnote w:type="continuationSeparator" w:id="0">
    <w:p w14:paraId="6CC86865" w14:textId="77777777" w:rsidR="00245508" w:rsidRDefault="00245508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44FDA"/>
    <w:rsid w:val="00075866"/>
    <w:rsid w:val="000B3D86"/>
    <w:rsid w:val="000E07A9"/>
    <w:rsid w:val="000E7B33"/>
    <w:rsid w:val="00170237"/>
    <w:rsid w:val="001D79C3"/>
    <w:rsid w:val="00222C42"/>
    <w:rsid w:val="0023789C"/>
    <w:rsid w:val="00245508"/>
    <w:rsid w:val="00255E6C"/>
    <w:rsid w:val="002C6006"/>
    <w:rsid w:val="002C7D90"/>
    <w:rsid w:val="002F4566"/>
    <w:rsid w:val="003113E8"/>
    <w:rsid w:val="00325B34"/>
    <w:rsid w:val="00385F06"/>
    <w:rsid w:val="0039676A"/>
    <w:rsid w:val="003E144A"/>
    <w:rsid w:val="004226BA"/>
    <w:rsid w:val="00477399"/>
    <w:rsid w:val="004F2EF1"/>
    <w:rsid w:val="0050536C"/>
    <w:rsid w:val="00510A93"/>
    <w:rsid w:val="005155C1"/>
    <w:rsid w:val="00560D52"/>
    <w:rsid w:val="0063088B"/>
    <w:rsid w:val="006361AE"/>
    <w:rsid w:val="006515A3"/>
    <w:rsid w:val="006516E7"/>
    <w:rsid w:val="006660E2"/>
    <w:rsid w:val="006768E3"/>
    <w:rsid w:val="006970D6"/>
    <w:rsid w:val="006F3FD0"/>
    <w:rsid w:val="00704BC7"/>
    <w:rsid w:val="007607D2"/>
    <w:rsid w:val="00762299"/>
    <w:rsid w:val="008B0CF0"/>
    <w:rsid w:val="009610A9"/>
    <w:rsid w:val="009F1178"/>
    <w:rsid w:val="00A01EB7"/>
    <w:rsid w:val="00A166BE"/>
    <w:rsid w:val="00A168E8"/>
    <w:rsid w:val="00A21ED6"/>
    <w:rsid w:val="00A416BA"/>
    <w:rsid w:val="00A46724"/>
    <w:rsid w:val="00A8071D"/>
    <w:rsid w:val="00AE161F"/>
    <w:rsid w:val="00B6787E"/>
    <w:rsid w:val="00BD0C61"/>
    <w:rsid w:val="00BE5549"/>
    <w:rsid w:val="00C2454C"/>
    <w:rsid w:val="00C52705"/>
    <w:rsid w:val="00CB2964"/>
    <w:rsid w:val="00CD7B0D"/>
    <w:rsid w:val="00D46C49"/>
    <w:rsid w:val="00D603BA"/>
    <w:rsid w:val="00DC1E8A"/>
    <w:rsid w:val="00DC48B8"/>
    <w:rsid w:val="00DE3771"/>
    <w:rsid w:val="00E139D0"/>
    <w:rsid w:val="00E17578"/>
    <w:rsid w:val="00E7071B"/>
    <w:rsid w:val="00E7352C"/>
    <w:rsid w:val="00E92B63"/>
    <w:rsid w:val="00EC0AA1"/>
    <w:rsid w:val="00F336F6"/>
    <w:rsid w:val="00F47FB5"/>
    <w:rsid w:val="00FB2F41"/>
    <w:rsid w:val="00FD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C1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1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1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6ddc4527ad37e6ea94d1f042a36ca84a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cac1be2020b78d031c5e590cd50e3bd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CEE8E9-4829-4871-A0D0-29B88BDF45AA}">
  <ds:schemaRefs>
    <ds:schemaRef ds:uri="http://schemas.microsoft.com/office/2006/metadata/properties"/>
    <ds:schemaRef ds:uri="http://schemas.microsoft.com/office/infopath/2007/PartnerControls"/>
    <ds:schemaRef ds:uri="f5d2a008-ece5-44ab-829b-925a93a59a45"/>
    <ds:schemaRef ds:uri="f337f773-0ee9-475b-b161-91652d388b32"/>
  </ds:schemaRefs>
</ds:datastoreItem>
</file>

<file path=customXml/itemProps2.xml><?xml version="1.0" encoding="utf-8"?>
<ds:datastoreItem xmlns:ds="http://schemas.openxmlformats.org/officeDocument/2006/customXml" ds:itemID="{47B89A0B-34F2-4117-B1B2-4CC92A803A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F49BCA-01D2-4D88-B449-798D6C6504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2434</Characters>
  <Application>Microsoft Office Word</Application>
  <DocSecurity>0</DocSecurity>
  <Lines>202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Mohammed Essa (SASO Section Head)</cp:lastModifiedBy>
  <cp:revision>2</cp:revision>
  <dcterms:created xsi:type="dcterms:W3CDTF">2025-11-30T12:52:00Z</dcterms:created>
  <dcterms:modified xsi:type="dcterms:W3CDTF">2025-11-30T12:52:00Z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</Properties>
</file>