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73A2B1" w14:paraId="1C2166BD" wp14:textId="2F482953">
      <w:pPr>
        <w:pStyle w:val="Heading1"/>
      </w:pPr>
      <w:r w:rsidRPr="3E73A2B1" w:rsidR="189943D1">
        <w:rPr>
          <w:rFonts w:ascii="Times New Roman" w:hAnsi="Times New Roman" w:eastAsia="Times New Roman" w:cs="Times New Roman"/>
          <w:b w:val="1"/>
          <w:bCs w:val="1"/>
          <w:noProof w:val="0"/>
          <w:sz w:val="22"/>
          <w:szCs w:val="22"/>
          <w:lang w:val="tr-TR"/>
        </w:rPr>
        <w:t>Uygulama Adı</w:t>
      </w:r>
    </w:p>
    <w:p xmlns:wp14="http://schemas.microsoft.com/office/word/2010/wordml" w14:paraId="37B4A714" wp14:textId="4C769B68">
      <w:r w:rsidRPr="3E73A2B1" w:rsidR="189943D1">
        <w:rPr>
          <w:rFonts w:ascii="Times New Roman" w:hAnsi="Times New Roman" w:eastAsia="Times New Roman" w:cs="Times New Roman"/>
          <w:noProof w:val="0"/>
          <w:sz w:val="22"/>
          <w:szCs w:val="22"/>
          <w:lang w:val="tr-TR"/>
        </w:rPr>
        <w:t>Öğrenci 1 Adı Soyadı, Öğrenci 2 Adı Soyadı, Öğrenci 3 Adı Soyadı</w:t>
      </w:r>
    </w:p>
    <w:p xmlns:wp14="http://schemas.microsoft.com/office/word/2010/wordml" w14:paraId="6BD34B8A" wp14:textId="38995883">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72852C20" wp14:textId="190BD682">
      <w:pPr>
        <w:jc w:val="both"/>
      </w:pPr>
      <w:r w:rsidRPr="3E73A2B1" w:rsidR="189943D1">
        <w:rPr>
          <w:rFonts w:ascii="Times New Roman" w:hAnsi="Times New Roman" w:eastAsia="Times New Roman" w:cs="Times New Roman"/>
          <w:noProof w:val="0"/>
          <w:sz w:val="22"/>
          <w:szCs w:val="22"/>
          <w:lang w:val="tr-TR"/>
        </w:rPr>
        <w:t>Öğrencilerin bulunduğu bölüm, sınıf, şube</w:t>
      </w:r>
    </w:p>
    <w:p xmlns:wp14="http://schemas.microsoft.com/office/word/2010/wordml" w:rsidP="3E73A2B1" w14:paraId="3346F8DC" wp14:textId="29F2F554">
      <w:pPr>
        <w:jc w:val="both"/>
      </w:pPr>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0C1D16A6" wp14:textId="790107FA">
      <w:pPr>
        <w:jc w:val="both"/>
      </w:pPr>
      <w:r w:rsidRPr="3E73A2B1" w:rsidR="189943D1">
        <w:rPr>
          <w:rFonts w:ascii="Times New Roman" w:hAnsi="Times New Roman" w:eastAsia="Times New Roman" w:cs="Times New Roman"/>
          <w:noProof w:val="0"/>
          <w:sz w:val="22"/>
          <w:szCs w:val="22"/>
          <w:lang w:val="tr-TR"/>
        </w:rPr>
        <w:t>Özet</w:t>
      </w:r>
    </w:p>
    <w:p xmlns:wp14="http://schemas.microsoft.com/office/word/2010/wordml" w:rsidP="3E73A2B1" w14:paraId="44ADDC2F" wp14:textId="497CD0F4">
      <w:pPr>
        <w:jc w:val="both"/>
      </w:pPr>
      <w:r w:rsidRPr="3E73A2B1" w:rsidR="189943D1">
        <w:rPr>
          <w:rFonts w:ascii="Times New Roman" w:hAnsi="Times New Roman" w:eastAsia="Times New Roman" w:cs="Times New Roman"/>
          <w:noProof w:val="0"/>
          <w:sz w:val="22"/>
          <w:szCs w:val="22"/>
          <w:lang w:val="tr-TR"/>
        </w:rPr>
        <w:t>Proje özeti, projede neler yapıldı, ne sonuçlar elde edildi vs. kısaca bir özet. (Ortalama 200-250 kelime olacak şekilde)</w:t>
      </w:r>
    </w:p>
    <w:p xmlns:wp14="http://schemas.microsoft.com/office/word/2010/wordml" w:rsidP="3E73A2B1" w14:paraId="4688A0BC" wp14:textId="174FE3B7">
      <w:pPr>
        <w:jc w:val="both"/>
      </w:pPr>
      <w:r w:rsidRPr="3E73A2B1" w:rsidR="189943D1">
        <w:rPr>
          <w:rFonts w:ascii="Times New Roman" w:hAnsi="Times New Roman" w:eastAsia="Times New Roman" w:cs="Times New Roman"/>
          <w:b w:val="1"/>
          <w:bCs w:val="1"/>
          <w:noProof w:val="0"/>
          <w:sz w:val="22"/>
          <w:szCs w:val="22"/>
          <w:lang w:val="tr-TR"/>
        </w:rPr>
        <w:t xml:space="preserve">Anahtar Kelimeler: </w:t>
      </w:r>
      <w:r w:rsidRPr="3E73A2B1" w:rsidR="189943D1">
        <w:rPr>
          <w:rFonts w:ascii="Times New Roman" w:hAnsi="Times New Roman" w:eastAsia="Times New Roman" w:cs="Times New Roman"/>
          <w:noProof w:val="0"/>
          <w:sz w:val="22"/>
          <w:szCs w:val="22"/>
          <w:lang w:val="tr-TR"/>
        </w:rPr>
        <w:t>Projede kullanılabilecek anahtar kelimeler, en az 3 adet</w:t>
      </w:r>
    </w:p>
    <w:p xmlns:wp14="http://schemas.microsoft.com/office/word/2010/wordml" w:rsidP="3E73A2B1" w14:paraId="0DCBD656" wp14:textId="59A52830">
      <w:pPr>
        <w:jc w:val="both"/>
      </w:pPr>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4583E97D" wp14:textId="055AAAE7">
      <w:pPr>
        <w:pStyle w:val="Heading2"/>
      </w:pPr>
      <w:r w:rsidRPr="3E73A2B1" w:rsidR="189943D1">
        <w:rPr>
          <w:rFonts w:ascii="Times New Roman" w:hAnsi="Times New Roman" w:eastAsia="Times New Roman" w:cs="Times New Roman"/>
          <w:b w:val="1"/>
          <w:bCs w:val="1"/>
          <w:noProof w:val="0"/>
          <w:sz w:val="22"/>
          <w:szCs w:val="22"/>
          <w:lang w:val="tr-TR"/>
        </w:rPr>
        <w:t>1. GİRİŞ</w:t>
      </w:r>
    </w:p>
    <w:p xmlns:wp14="http://schemas.microsoft.com/office/word/2010/wordml" w:rsidP="3E73A2B1" w14:paraId="1A9D055A" wp14:textId="5FF92BA9">
      <w:pPr>
        <w:jc w:val="both"/>
      </w:pPr>
      <w:r w:rsidRPr="3E73A2B1" w:rsidR="189943D1">
        <w:rPr>
          <w:rFonts w:ascii="Times New Roman" w:hAnsi="Times New Roman" w:eastAsia="Times New Roman" w:cs="Times New Roman"/>
          <w:noProof w:val="0"/>
          <w:sz w:val="22"/>
          <w:szCs w:val="22"/>
          <w:lang w:val="tr-TR"/>
        </w:rPr>
        <w:t>Oyunlar, günümüzde oldukça popülerdir ve her yaş grubunda birçok oyuncu bulunur. Ancak oyunların fiyatları arasında büyük farklılıklar olabildiğinden, oyuncuların oyunları almadan önce fiyatları karşılaştırmak zorunda kalmaları çok yorucudur. Bu nedenle, mobil uygulamamız oyunseverler için hayatı kolaylaştıran bir çözümdür.</w:t>
      </w:r>
    </w:p>
    <w:p xmlns:wp14="http://schemas.microsoft.com/office/word/2010/wordml" w:rsidP="3E73A2B1" w14:paraId="482F3A41" wp14:textId="6A35400C">
      <w:pPr>
        <w:jc w:val="both"/>
      </w:pPr>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245B13A5" wp14:textId="5D170AF5">
      <w:pPr>
        <w:jc w:val="both"/>
      </w:pPr>
      <w:r w:rsidRPr="3E73A2B1" w:rsidR="189943D1">
        <w:rPr>
          <w:rFonts w:ascii="Times New Roman" w:hAnsi="Times New Roman" w:eastAsia="Times New Roman" w:cs="Times New Roman"/>
          <w:noProof w:val="0"/>
          <w:sz w:val="22"/>
          <w:szCs w:val="22"/>
          <w:lang w:val="tr-TR"/>
        </w:rPr>
        <w:t>Oyunların fiyatlarını karşılaştırmak için birçok farklı oyun satış sitesinin veritabanını kullanır. Bu sayede, kullanıcıların zamanlarını boşa harcamadan doğrudan istedikleri oyunları bulmalarına olanak tanır. oyunların fiyatlarını sadece birkaç tıklama ile karşılaştırmanızı sağlar. Örneğin, oyunları aramak için sadece oyunun adını yazmanız yeterlidir ve uygulama size en uygun fiyatları sunar.Ayrıca, mobil uygulamamız oyunları kategori bazlı sıralama özelliği ile sıralama yapmanıza olanak tanır. Örneğin, Online oyunları, RPG tabanlı oyunlar veya en indirimli oyunları vb. gibi kategori bazlı sıralama yapabilirsiniz.</w:t>
      </w:r>
    </w:p>
    <w:p xmlns:wp14="http://schemas.microsoft.com/office/word/2010/wordml" w:rsidP="3E73A2B1" w14:paraId="5DB5F63C" wp14:textId="6BE1444D">
      <w:pPr>
        <w:jc w:val="both"/>
      </w:pPr>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220CE644" wp14:textId="428C6FA9">
      <w:pPr>
        <w:jc w:val="both"/>
      </w:pPr>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418526E9" wp14:textId="042B8925">
      <w:pPr>
        <w:jc w:val="both"/>
      </w:pPr>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4932CBBA" wp14:textId="1FF88EC5">
      <w:pPr>
        <w:jc w:val="both"/>
      </w:pPr>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4F339132" wp14:textId="0CD200E0">
      <w:pPr>
        <w:jc w:val="both"/>
      </w:pPr>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235E11BC" wp14:textId="46E3FD89">
      <w:pPr>
        <w:pStyle w:val="Heading2"/>
      </w:pPr>
      <w:r w:rsidRPr="3E73A2B1" w:rsidR="189943D1">
        <w:rPr>
          <w:rFonts w:ascii="Times New Roman" w:hAnsi="Times New Roman" w:eastAsia="Times New Roman" w:cs="Times New Roman"/>
          <w:b w:val="1"/>
          <w:bCs w:val="1"/>
          <w:noProof w:val="0"/>
          <w:sz w:val="22"/>
          <w:szCs w:val="22"/>
          <w:lang w:val="tr-TR"/>
        </w:rPr>
        <w:t>2. KULLANILAN ARAÇLAR</w:t>
      </w:r>
    </w:p>
    <w:p xmlns:wp14="http://schemas.microsoft.com/office/word/2010/wordml" w:rsidP="3E73A2B1" w14:paraId="00C534B6" wp14:textId="4B58E521">
      <w:pPr>
        <w:jc w:val="both"/>
        <w:rPr>
          <w:rFonts w:ascii="Times New Roman" w:hAnsi="Times New Roman" w:eastAsia="Times New Roman" w:cs="Times New Roman"/>
          <w:noProof w:val="0"/>
          <w:sz w:val="24"/>
          <w:szCs w:val="24"/>
          <w:lang w:val="tr-TR"/>
        </w:rPr>
      </w:pPr>
      <w:r w:rsidRPr="3E73A2B1" w:rsidR="189943D1">
        <w:rPr>
          <w:rFonts w:ascii="Times New Roman" w:hAnsi="Times New Roman" w:eastAsia="Times New Roman" w:cs="Times New Roman"/>
          <w:noProof w:val="0"/>
          <w:sz w:val="24"/>
          <w:szCs w:val="24"/>
          <w:lang w:val="tr-TR"/>
        </w:rPr>
        <w:t>Mobil uygulama geliştirme dünyasında, kullanılan araçlar çalışma şeklinizi ve uygulamanızın performansını etkileyebilir. Bu nedenle, seçilen araçların doğru bir şekilde kullanılması önemlidir.</w:t>
      </w:r>
    </w:p>
    <w:p xmlns:wp14="http://schemas.microsoft.com/office/word/2010/wordml" w:rsidP="3E73A2B1" w14:paraId="089B0A8C" wp14:textId="1EDE1E15">
      <w:pPr>
        <w:jc w:val="both"/>
        <w:rPr>
          <w:rFonts w:ascii="Times New Roman" w:hAnsi="Times New Roman" w:eastAsia="Times New Roman" w:cs="Times New Roman"/>
          <w:noProof w:val="0"/>
          <w:sz w:val="24"/>
          <w:szCs w:val="24"/>
          <w:lang w:val="tr-TR"/>
        </w:rPr>
      </w:pPr>
      <w:r w:rsidRPr="3E73A2B1" w:rsidR="189943D1">
        <w:rPr>
          <w:rFonts w:ascii="Times New Roman" w:hAnsi="Times New Roman" w:eastAsia="Times New Roman" w:cs="Times New Roman"/>
          <w:noProof w:val="0"/>
          <w:sz w:val="24"/>
          <w:szCs w:val="24"/>
          <w:lang w:val="tr-TR"/>
        </w:rPr>
        <w:t xml:space="preserve"> </w:t>
      </w:r>
    </w:p>
    <w:p xmlns:wp14="http://schemas.microsoft.com/office/word/2010/wordml" w:rsidP="3E73A2B1" w14:paraId="387A7046" wp14:textId="7B54D5F1">
      <w:pPr>
        <w:jc w:val="both"/>
        <w:rPr>
          <w:rFonts w:ascii="Times New Roman" w:hAnsi="Times New Roman" w:eastAsia="Times New Roman" w:cs="Times New Roman"/>
          <w:noProof w:val="0"/>
          <w:sz w:val="24"/>
          <w:szCs w:val="24"/>
          <w:lang w:val="tr-TR"/>
        </w:rPr>
      </w:pPr>
      <w:r w:rsidRPr="3E73A2B1" w:rsidR="189943D1">
        <w:rPr>
          <w:rFonts w:ascii="Times New Roman" w:hAnsi="Times New Roman" w:eastAsia="Times New Roman" w:cs="Times New Roman"/>
          <w:noProof w:val="0"/>
          <w:sz w:val="24"/>
          <w:szCs w:val="24"/>
          <w:lang w:val="tr-TR"/>
        </w:rPr>
        <w:t xml:space="preserve">Projemizi geliştirirken kullandığımız araçları ele alacağız. Yazılım dili olarak Dart, </w:t>
      </w:r>
      <w:proofErr w:type="spellStart"/>
      <w:r w:rsidRPr="3E73A2B1" w:rsidR="189943D1">
        <w:rPr>
          <w:rFonts w:ascii="Times New Roman" w:hAnsi="Times New Roman" w:eastAsia="Times New Roman" w:cs="Times New Roman"/>
          <w:noProof w:val="0"/>
          <w:sz w:val="24"/>
          <w:szCs w:val="24"/>
          <w:lang w:val="tr-TR"/>
        </w:rPr>
        <w:t>veritabanı</w:t>
      </w:r>
      <w:proofErr w:type="spellEnd"/>
      <w:r w:rsidRPr="3E73A2B1" w:rsidR="189943D1">
        <w:rPr>
          <w:rFonts w:ascii="Times New Roman" w:hAnsi="Times New Roman" w:eastAsia="Times New Roman" w:cs="Times New Roman"/>
          <w:noProof w:val="0"/>
          <w:sz w:val="24"/>
          <w:szCs w:val="24"/>
          <w:lang w:val="tr-TR"/>
        </w:rPr>
        <w:t xml:space="preserve"> olarak </w:t>
      </w:r>
      <w:proofErr w:type="spellStart"/>
      <w:r w:rsidRPr="3E73A2B1" w:rsidR="189943D1">
        <w:rPr>
          <w:rFonts w:ascii="Times New Roman" w:hAnsi="Times New Roman" w:eastAsia="Times New Roman" w:cs="Times New Roman"/>
          <w:noProof w:val="0"/>
          <w:sz w:val="24"/>
          <w:szCs w:val="24"/>
          <w:lang w:val="tr-TR"/>
        </w:rPr>
        <w:t>Firebase</w:t>
      </w:r>
      <w:proofErr w:type="spellEnd"/>
      <w:r w:rsidRPr="3E73A2B1" w:rsidR="189943D1">
        <w:rPr>
          <w:rFonts w:ascii="Times New Roman" w:hAnsi="Times New Roman" w:eastAsia="Times New Roman" w:cs="Times New Roman"/>
          <w:noProof w:val="0"/>
          <w:sz w:val="24"/>
          <w:szCs w:val="24"/>
          <w:lang w:val="tr-TR"/>
        </w:rPr>
        <w:t xml:space="preserve"> ve derleyici olarak </w:t>
      </w:r>
      <w:proofErr w:type="spellStart"/>
      <w:r w:rsidRPr="3E73A2B1" w:rsidR="189943D1">
        <w:rPr>
          <w:rFonts w:ascii="Times New Roman" w:hAnsi="Times New Roman" w:eastAsia="Times New Roman" w:cs="Times New Roman"/>
          <w:noProof w:val="0"/>
          <w:sz w:val="24"/>
          <w:szCs w:val="24"/>
          <w:lang w:val="tr-TR"/>
        </w:rPr>
        <w:t>VScode</w:t>
      </w:r>
      <w:proofErr w:type="spellEnd"/>
      <w:r w:rsidRPr="3E73A2B1" w:rsidR="189943D1">
        <w:rPr>
          <w:rFonts w:ascii="Times New Roman" w:hAnsi="Times New Roman" w:eastAsia="Times New Roman" w:cs="Times New Roman"/>
          <w:noProof w:val="0"/>
          <w:sz w:val="24"/>
          <w:szCs w:val="24"/>
          <w:lang w:val="tr-TR"/>
        </w:rPr>
        <w:t xml:space="preserve"> ve </w:t>
      </w:r>
      <w:proofErr w:type="spellStart"/>
      <w:r w:rsidRPr="3E73A2B1" w:rsidR="189943D1">
        <w:rPr>
          <w:rFonts w:ascii="Times New Roman" w:hAnsi="Times New Roman" w:eastAsia="Times New Roman" w:cs="Times New Roman"/>
          <w:noProof w:val="0"/>
          <w:sz w:val="24"/>
          <w:szCs w:val="24"/>
          <w:lang w:val="tr-TR"/>
        </w:rPr>
        <w:t>Flutter</w:t>
      </w:r>
      <w:proofErr w:type="spellEnd"/>
      <w:r w:rsidRPr="3E73A2B1" w:rsidR="189943D1">
        <w:rPr>
          <w:rFonts w:ascii="Times New Roman" w:hAnsi="Times New Roman" w:eastAsia="Times New Roman" w:cs="Times New Roman"/>
          <w:noProof w:val="0"/>
          <w:sz w:val="24"/>
          <w:szCs w:val="24"/>
          <w:lang w:val="tr-TR"/>
        </w:rPr>
        <w:t xml:space="preserve"> kullandık.</w:t>
      </w:r>
    </w:p>
    <w:p xmlns:wp14="http://schemas.microsoft.com/office/word/2010/wordml" w:rsidP="3E73A2B1" w14:paraId="25F63E5A" wp14:textId="61D9F63E">
      <w:pPr>
        <w:pStyle w:val="ListParagraph"/>
        <w:numPr>
          <w:ilvl w:val="0"/>
          <w:numId w:val="1"/>
        </w:numPr>
        <w:jc w:val="both"/>
        <w:rPr>
          <w:rFonts w:ascii="Times New Roman" w:hAnsi="Times New Roman" w:eastAsia="Times New Roman" w:cs="Times New Roman"/>
          <w:noProof w:val="0"/>
          <w:sz w:val="24"/>
          <w:szCs w:val="24"/>
          <w:lang w:val="tr-TR"/>
        </w:rPr>
      </w:pPr>
      <w:r w:rsidRPr="3E73A2B1" w:rsidR="189943D1">
        <w:rPr>
          <w:rFonts w:ascii="Times New Roman" w:hAnsi="Times New Roman" w:eastAsia="Times New Roman" w:cs="Times New Roman"/>
          <w:noProof w:val="0"/>
          <w:sz w:val="24"/>
          <w:szCs w:val="24"/>
          <w:lang w:val="tr-TR"/>
        </w:rPr>
        <w:t xml:space="preserve">Dart: </w:t>
      </w:r>
      <w:r w:rsidRPr="3E73A2B1" w:rsidR="189943D1">
        <w:rPr>
          <w:rFonts w:ascii="Times New Roman" w:hAnsi="Times New Roman" w:eastAsia="Times New Roman" w:cs="Times New Roman"/>
          <w:noProof w:val="0"/>
          <w:sz w:val="24"/>
          <w:szCs w:val="24"/>
          <w:lang w:val="tr-TR"/>
        </w:rPr>
        <w:t>Google tarafından geliştirilen bir programlama dili olup, mobil uygulama geliştirme, web uygulamaları ve masaüstü uygulamaları gibi çeşitli platformlarda kullanılabilir. Dart, kolay öğrenilebilir ve okunaklı bir sözdizimi sunar, bu nedenle uygulama geliştirirken kod yazmak daha kolay hale gelir.</w:t>
      </w:r>
    </w:p>
    <w:p xmlns:wp14="http://schemas.microsoft.com/office/word/2010/wordml" w:rsidP="3E73A2B1" w14:paraId="02457F73" wp14:textId="7FEDF843">
      <w:pPr>
        <w:pStyle w:val="ListParagraph"/>
        <w:numPr>
          <w:ilvl w:val="0"/>
          <w:numId w:val="1"/>
        </w:numPr>
        <w:jc w:val="both"/>
        <w:rPr>
          <w:rFonts w:ascii="Times New Roman" w:hAnsi="Times New Roman" w:eastAsia="Times New Roman" w:cs="Times New Roman"/>
          <w:noProof w:val="0"/>
          <w:sz w:val="24"/>
          <w:szCs w:val="24"/>
          <w:lang w:val="tr-TR"/>
        </w:rPr>
      </w:pPr>
      <w:proofErr w:type="spellStart"/>
      <w:r w:rsidRPr="3E73A2B1" w:rsidR="189943D1">
        <w:rPr>
          <w:rFonts w:ascii="Times New Roman" w:hAnsi="Times New Roman" w:eastAsia="Times New Roman" w:cs="Times New Roman"/>
          <w:noProof w:val="0"/>
          <w:sz w:val="24"/>
          <w:szCs w:val="24"/>
          <w:lang w:val="tr-TR"/>
        </w:rPr>
        <w:t>Firebase</w:t>
      </w:r>
      <w:proofErr w:type="spellEnd"/>
      <w:r w:rsidRPr="3E73A2B1" w:rsidR="189943D1">
        <w:rPr>
          <w:rFonts w:ascii="Times New Roman" w:hAnsi="Times New Roman" w:eastAsia="Times New Roman" w:cs="Times New Roman"/>
          <w:noProof w:val="0"/>
          <w:sz w:val="24"/>
          <w:szCs w:val="24"/>
          <w:lang w:val="tr-TR"/>
        </w:rPr>
        <w:t xml:space="preserve">: Google tarafından geliştirilen bir </w:t>
      </w:r>
      <w:proofErr w:type="spellStart"/>
      <w:r w:rsidRPr="3E73A2B1" w:rsidR="189943D1">
        <w:rPr>
          <w:rFonts w:ascii="Times New Roman" w:hAnsi="Times New Roman" w:eastAsia="Times New Roman" w:cs="Times New Roman"/>
          <w:noProof w:val="0"/>
          <w:sz w:val="24"/>
          <w:szCs w:val="24"/>
          <w:lang w:val="tr-TR"/>
        </w:rPr>
        <w:t>veritabanı</w:t>
      </w:r>
      <w:proofErr w:type="spellEnd"/>
      <w:r w:rsidRPr="3E73A2B1" w:rsidR="189943D1">
        <w:rPr>
          <w:rFonts w:ascii="Times New Roman" w:hAnsi="Times New Roman" w:eastAsia="Times New Roman" w:cs="Times New Roman"/>
          <w:noProof w:val="0"/>
          <w:sz w:val="24"/>
          <w:szCs w:val="24"/>
          <w:lang w:val="tr-TR"/>
        </w:rPr>
        <w:t xml:space="preserve"> hizmetidir. </w:t>
      </w:r>
      <w:proofErr w:type="spellStart"/>
      <w:r w:rsidRPr="3E73A2B1" w:rsidR="189943D1">
        <w:rPr>
          <w:rFonts w:ascii="Times New Roman" w:hAnsi="Times New Roman" w:eastAsia="Times New Roman" w:cs="Times New Roman"/>
          <w:noProof w:val="0"/>
          <w:sz w:val="24"/>
          <w:szCs w:val="24"/>
          <w:lang w:val="tr-TR"/>
        </w:rPr>
        <w:t>Firebase</w:t>
      </w:r>
      <w:proofErr w:type="spellEnd"/>
      <w:r w:rsidRPr="3E73A2B1" w:rsidR="189943D1">
        <w:rPr>
          <w:rFonts w:ascii="Times New Roman" w:hAnsi="Times New Roman" w:eastAsia="Times New Roman" w:cs="Times New Roman"/>
          <w:noProof w:val="0"/>
          <w:sz w:val="24"/>
          <w:szCs w:val="24"/>
          <w:lang w:val="tr-TR"/>
        </w:rPr>
        <w:t xml:space="preserve">, gerçek zamanlı </w:t>
      </w:r>
      <w:proofErr w:type="spellStart"/>
      <w:r w:rsidRPr="3E73A2B1" w:rsidR="189943D1">
        <w:rPr>
          <w:rFonts w:ascii="Times New Roman" w:hAnsi="Times New Roman" w:eastAsia="Times New Roman" w:cs="Times New Roman"/>
          <w:noProof w:val="0"/>
          <w:sz w:val="24"/>
          <w:szCs w:val="24"/>
          <w:lang w:val="tr-TR"/>
        </w:rPr>
        <w:t>veritabanı</w:t>
      </w:r>
      <w:proofErr w:type="spellEnd"/>
      <w:r w:rsidRPr="3E73A2B1" w:rsidR="189943D1">
        <w:rPr>
          <w:rFonts w:ascii="Times New Roman" w:hAnsi="Times New Roman" w:eastAsia="Times New Roman" w:cs="Times New Roman"/>
          <w:noProof w:val="0"/>
          <w:sz w:val="24"/>
          <w:szCs w:val="24"/>
          <w:lang w:val="tr-TR"/>
        </w:rPr>
        <w:t xml:space="preserve">, kullanıcı kimlik doğrulama, dosya depolama ve diğer özellikler sunar. Uygulamamız için </w:t>
      </w:r>
      <w:proofErr w:type="spellStart"/>
      <w:r w:rsidRPr="3E73A2B1" w:rsidR="189943D1">
        <w:rPr>
          <w:rFonts w:ascii="Times New Roman" w:hAnsi="Times New Roman" w:eastAsia="Times New Roman" w:cs="Times New Roman"/>
          <w:noProof w:val="0"/>
          <w:sz w:val="24"/>
          <w:szCs w:val="24"/>
          <w:lang w:val="tr-TR"/>
        </w:rPr>
        <w:t>Firebase</w:t>
      </w:r>
      <w:proofErr w:type="spellEnd"/>
      <w:r w:rsidRPr="3E73A2B1" w:rsidR="189943D1">
        <w:rPr>
          <w:rFonts w:ascii="Times New Roman" w:hAnsi="Times New Roman" w:eastAsia="Times New Roman" w:cs="Times New Roman"/>
          <w:noProof w:val="0"/>
          <w:sz w:val="24"/>
          <w:szCs w:val="24"/>
          <w:lang w:val="tr-TR"/>
        </w:rPr>
        <w:t xml:space="preserve"> kullanarak, gerçek zamanlı veri yönetimi ve kullanıcı kimlik doğrulama gibi ihtiyaçlarımızı karşılayabildik.</w:t>
      </w:r>
    </w:p>
    <w:p xmlns:wp14="http://schemas.microsoft.com/office/word/2010/wordml" w:rsidP="3E73A2B1" w14:paraId="6F2FC471" wp14:textId="495AC45E">
      <w:pPr>
        <w:pStyle w:val="ListParagraph"/>
        <w:numPr>
          <w:ilvl w:val="0"/>
          <w:numId w:val="1"/>
        </w:numPr>
        <w:jc w:val="both"/>
        <w:rPr>
          <w:rFonts w:ascii="Times New Roman" w:hAnsi="Times New Roman" w:eastAsia="Times New Roman" w:cs="Times New Roman"/>
          <w:noProof w:val="0"/>
          <w:sz w:val="24"/>
          <w:szCs w:val="24"/>
          <w:lang w:val="tr-TR"/>
        </w:rPr>
      </w:pPr>
      <w:proofErr w:type="spellStart"/>
      <w:r w:rsidRPr="3E73A2B1" w:rsidR="189943D1">
        <w:rPr>
          <w:rFonts w:ascii="Times New Roman" w:hAnsi="Times New Roman" w:eastAsia="Times New Roman" w:cs="Times New Roman"/>
          <w:noProof w:val="0"/>
          <w:sz w:val="24"/>
          <w:szCs w:val="24"/>
          <w:lang w:val="tr-TR"/>
        </w:rPr>
        <w:t>VScode</w:t>
      </w:r>
      <w:proofErr w:type="spellEnd"/>
      <w:r w:rsidRPr="3E73A2B1" w:rsidR="189943D1">
        <w:rPr>
          <w:rFonts w:ascii="Times New Roman" w:hAnsi="Times New Roman" w:eastAsia="Times New Roman" w:cs="Times New Roman"/>
          <w:noProof w:val="0"/>
          <w:sz w:val="24"/>
          <w:szCs w:val="24"/>
          <w:lang w:val="tr-TR"/>
        </w:rPr>
        <w:t xml:space="preserve">: Microsoft tarafından geliştirilen bir metin editörüdür. </w:t>
      </w:r>
      <w:proofErr w:type="spellStart"/>
      <w:r w:rsidRPr="3E73A2B1" w:rsidR="189943D1">
        <w:rPr>
          <w:rFonts w:ascii="Times New Roman" w:hAnsi="Times New Roman" w:eastAsia="Times New Roman" w:cs="Times New Roman"/>
          <w:noProof w:val="0"/>
          <w:sz w:val="24"/>
          <w:szCs w:val="24"/>
          <w:lang w:val="tr-TR"/>
        </w:rPr>
        <w:t>VScode</w:t>
      </w:r>
      <w:proofErr w:type="spellEnd"/>
      <w:r w:rsidRPr="3E73A2B1" w:rsidR="189943D1">
        <w:rPr>
          <w:rFonts w:ascii="Times New Roman" w:hAnsi="Times New Roman" w:eastAsia="Times New Roman" w:cs="Times New Roman"/>
          <w:noProof w:val="0"/>
          <w:sz w:val="24"/>
          <w:szCs w:val="24"/>
          <w:lang w:val="tr-TR"/>
        </w:rPr>
        <w:t xml:space="preserve">, açık kaynak kodlu bir metin editörüdür ve mobil uygulama geliştirme için çok yararlı bir araçtır. </w:t>
      </w:r>
      <w:proofErr w:type="spellStart"/>
      <w:r w:rsidRPr="3E73A2B1" w:rsidR="189943D1">
        <w:rPr>
          <w:rFonts w:ascii="Times New Roman" w:hAnsi="Times New Roman" w:eastAsia="Times New Roman" w:cs="Times New Roman"/>
          <w:noProof w:val="0"/>
          <w:sz w:val="24"/>
          <w:szCs w:val="24"/>
          <w:lang w:val="tr-TR"/>
        </w:rPr>
        <w:t>VScode</w:t>
      </w:r>
      <w:proofErr w:type="spellEnd"/>
      <w:r w:rsidRPr="3E73A2B1" w:rsidR="189943D1">
        <w:rPr>
          <w:rFonts w:ascii="Times New Roman" w:hAnsi="Times New Roman" w:eastAsia="Times New Roman" w:cs="Times New Roman"/>
          <w:noProof w:val="0"/>
          <w:sz w:val="24"/>
          <w:szCs w:val="24"/>
          <w:lang w:val="tr-TR"/>
        </w:rPr>
        <w:t>, kod hata ayıklama, kod tamamlama ve diğer özellikler sunar.</w:t>
      </w:r>
    </w:p>
    <w:p xmlns:wp14="http://schemas.microsoft.com/office/word/2010/wordml" w:rsidP="3E73A2B1" w14:paraId="5A1E90B2" wp14:textId="53944125">
      <w:pPr>
        <w:pStyle w:val="ListParagraph"/>
        <w:numPr>
          <w:ilvl w:val="0"/>
          <w:numId w:val="1"/>
        </w:numPr>
        <w:jc w:val="both"/>
        <w:rPr>
          <w:rFonts w:ascii="Times New Roman" w:hAnsi="Times New Roman" w:eastAsia="Times New Roman" w:cs="Times New Roman"/>
          <w:noProof w:val="0"/>
          <w:sz w:val="24"/>
          <w:szCs w:val="24"/>
          <w:lang w:val="tr-TR"/>
        </w:rPr>
      </w:pPr>
      <w:proofErr w:type="spellStart"/>
      <w:r w:rsidRPr="3E73A2B1" w:rsidR="189943D1">
        <w:rPr>
          <w:rFonts w:ascii="Times New Roman" w:hAnsi="Times New Roman" w:eastAsia="Times New Roman" w:cs="Times New Roman"/>
          <w:noProof w:val="0"/>
          <w:sz w:val="24"/>
          <w:szCs w:val="24"/>
          <w:lang w:val="tr-TR"/>
        </w:rPr>
        <w:t>Flutter</w:t>
      </w:r>
      <w:proofErr w:type="spellEnd"/>
      <w:r w:rsidRPr="3E73A2B1" w:rsidR="189943D1">
        <w:rPr>
          <w:rFonts w:ascii="Times New Roman" w:hAnsi="Times New Roman" w:eastAsia="Times New Roman" w:cs="Times New Roman"/>
          <w:noProof w:val="0"/>
          <w:sz w:val="24"/>
          <w:szCs w:val="24"/>
          <w:lang w:val="tr-TR"/>
        </w:rPr>
        <w:t xml:space="preserve">: Google tarafından geliştirilen bir mobil uygulama geliştirme </w:t>
      </w:r>
      <w:proofErr w:type="spellStart"/>
      <w:r w:rsidRPr="3E73A2B1" w:rsidR="189943D1">
        <w:rPr>
          <w:rFonts w:ascii="Times New Roman" w:hAnsi="Times New Roman" w:eastAsia="Times New Roman" w:cs="Times New Roman"/>
          <w:noProof w:val="0"/>
          <w:sz w:val="24"/>
          <w:szCs w:val="24"/>
          <w:lang w:val="tr-TR"/>
        </w:rPr>
        <w:t>framework'üdür</w:t>
      </w:r>
      <w:proofErr w:type="spellEnd"/>
      <w:r w:rsidRPr="3E73A2B1" w:rsidR="189943D1">
        <w:rPr>
          <w:rFonts w:ascii="Times New Roman" w:hAnsi="Times New Roman" w:eastAsia="Times New Roman" w:cs="Times New Roman"/>
          <w:noProof w:val="0"/>
          <w:sz w:val="24"/>
          <w:szCs w:val="24"/>
          <w:lang w:val="tr-TR"/>
        </w:rPr>
        <w:t xml:space="preserve">. </w:t>
      </w:r>
      <w:proofErr w:type="spellStart"/>
      <w:r w:rsidRPr="3E73A2B1" w:rsidR="189943D1">
        <w:rPr>
          <w:rFonts w:ascii="Times New Roman" w:hAnsi="Times New Roman" w:eastAsia="Times New Roman" w:cs="Times New Roman"/>
          <w:noProof w:val="0"/>
          <w:sz w:val="24"/>
          <w:szCs w:val="24"/>
          <w:lang w:val="tr-TR"/>
        </w:rPr>
        <w:t>Flutter</w:t>
      </w:r>
      <w:proofErr w:type="spellEnd"/>
      <w:r w:rsidRPr="3E73A2B1" w:rsidR="189943D1">
        <w:rPr>
          <w:rFonts w:ascii="Times New Roman" w:hAnsi="Times New Roman" w:eastAsia="Times New Roman" w:cs="Times New Roman"/>
          <w:noProof w:val="0"/>
          <w:sz w:val="24"/>
          <w:szCs w:val="24"/>
          <w:lang w:val="tr-TR"/>
        </w:rPr>
        <w:t>, kod yazmak için Dart kullanır ve hızlı ve etkileyici mobil uygulamalar oluşturmak için kullanılabilir.</w:t>
      </w:r>
    </w:p>
    <w:p xmlns:wp14="http://schemas.microsoft.com/office/word/2010/wordml" w:rsidP="3E73A2B1" w14:paraId="650D3181" wp14:textId="26F112A2">
      <w:pPr>
        <w:pStyle w:val="Normal"/>
        <w:ind w:left="0"/>
        <w:jc w:val="both"/>
        <w:rPr>
          <w:rFonts w:ascii="Times New Roman" w:hAnsi="Times New Roman" w:eastAsia="Times New Roman" w:cs="Times New Roman"/>
          <w:noProof w:val="0"/>
          <w:sz w:val="24"/>
          <w:szCs w:val="24"/>
          <w:lang w:val="tr-TR"/>
        </w:rPr>
      </w:pPr>
      <w:r w:rsidRPr="3E73A2B1" w:rsidR="189943D1">
        <w:rPr>
          <w:rFonts w:ascii="Times New Roman" w:hAnsi="Times New Roman" w:eastAsia="Times New Roman" w:cs="Times New Roman"/>
          <w:noProof w:val="0"/>
          <w:sz w:val="24"/>
          <w:szCs w:val="24"/>
          <w:lang w:val="tr-TR"/>
        </w:rPr>
        <w:t xml:space="preserve">Sonuç olarak, seçtiğimiz araçlar sayesinde mobil uygulama geliştirme sürecimizi kolaylaştırdık ve uygulamanın performansını arttırdık. Dart, </w:t>
      </w:r>
      <w:proofErr w:type="spellStart"/>
      <w:r w:rsidRPr="3E73A2B1" w:rsidR="189943D1">
        <w:rPr>
          <w:rFonts w:ascii="Times New Roman" w:hAnsi="Times New Roman" w:eastAsia="Times New Roman" w:cs="Times New Roman"/>
          <w:noProof w:val="0"/>
          <w:sz w:val="24"/>
          <w:szCs w:val="24"/>
          <w:lang w:val="tr-TR"/>
        </w:rPr>
        <w:t>Firebase</w:t>
      </w:r>
      <w:proofErr w:type="spellEnd"/>
      <w:r w:rsidRPr="3E73A2B1" w:rsidR="189943D1">
        <w:rPr>
          <w:rFonts w:ascii="Times New Roman" w:hAnsi="Times New Roman" w:eastAsia="Times New Roman" w:cs="Times New Roman"/>
          <w:noProof w:val="0"/>
          <w:sz w:val="24"/>
          <w:szCs w:val="24"/>
          <w:lang w:val="tr-TR"/>
        </w:rPr>
        <w:t xml:space="preserve">, </w:t>
      </w:r>
      <w:proofErr w:type="spellStart"/>
      <w:r w:rsidRPr="3E73A2B1" w:rsidR="189943D1">
        <w:rPr>
          <w:rFonts w:ascii="Times New Roman" w:hAnsi="Times New Roman" w:eastAsia="Times New Roman" w:cs="Times New Roman"/>
          <w:noProof w:val="0"/>
          <w:sz w:val="24"/>
          <w:szCs w:val="24"/>
          <w:lang w:val="tr-TR"/>
        </w:rPr>
        <w:t>VScode</w:t>
      </w:r>
      <w:proofErr w:type="spellEnd"/>
      <w:r w:rsidRPr="3E73A2B1" w:rsidR="189943D1">
        <w:rPr>
          <w:rFonts w:ascii="Times New Roman" w:hAnsi="Times New Roman" w:eastAsia="Times New Roman" w:cs="Times New Roman"/>
          <w:noProof w:val="0"/>
          <w:sz w:val="24"/>
          <w:szCs w:val="24"/>
          <w:lang w:val="tr-TR"/>
        </w:rPr>
        <w:t xml:space="preserve"> ve </w:t>
      </w:r>
      <w:proofErr w:type="spellStart"/>
      <w:r w:rsidRPr="3E73A2B1" w:rsidR="189943D1">
        <w:rPr>
          <w:rFonts w:ascii="Times New Roman" w:hAnsi="Times New Roman" w:eastAsia="Times New Roman" w:cs="Times New Roman"/>
          <w:noProof w:val="0"/>
          <w:sz w:val="24"/>
          <w:szCs w:val="24"/>
          <w:lang w:val="tr-TR"/>
        </w:rPr>
        <w:t>Flutter</w:t>
      </w:r>
      <w:proofErr w:type="spellEnd"/>
      <w:r w:rsidRPr="3E73A2B1" w:rsidR="189943D1">
        <w:rPr>
          <w:rFonts w:ascii="Times New Roman" w:hAnsi="Times New Roman" w:eastAsia="Times New Roman" w:cs="Times New Roman"/>
          <w:noProof w:val="0"/>
          <w:sz w:val="24"/>
          <w:szCs w:val="24"/>
          <w:lang w:val="tr-TR"/>
        </w:rPr>
        <w:t xml:space="preserve"> gibi araçları doğru şekilde kullanarak, güçlü ve kullanışlı bir mobil uygulama oluşturabildik. Bu araçların kombinasyonu, uygulamanın çalışmasını hızlandırdı ve geliştirme sürecini daha verimli hale getirdi. Bu nedenle, mobil uygulama geliştirirken seçilen araçların önemi vurgulanmıştır.</w:t>
      </w:r>
    </w:p>
    <w:p xmlns:wp14="http://schemas.microsoft.com/office/word/2010/wordml" w:rsidP="3E73A2B1" w14:paraId="220022DA" wp14:textId="75A96A75">
      <w:pPr>
        <w:pStyle w:val="Heading3"/>
      </w:pPr>
      <w:r w:rsidRPr="3E73A2B1" w:rsidR="189943D1">
        <w:rPr>
          <w:rFonts w:ascii="Times New Roman" w:hAnsi="Times New Roman" w:eastAsia="Times New Roman" w:cs="Times New Roman"/>
          <w:b w:val="1"/>
          <w:bCs w:val="1"/>
          <w:noProof w:val="0"/>
          <w:sz w:val="22"/>
          <w:szCs w:val="22"/>
          <w:lang w:val="tr-TR"/>
        </w:rPr>
        <w:t>2.1 SQLite</w:t>
      </w:r>
    </w:p>
    <w:p xmlns:wp14="http://schemas.microsoft.com/office/word/2010/wordml" w:rsidP="3E73A2B1" w14:paraId="51135A55" wp14:textId="34E1DBD1">
      <w:pPr>
        <w:jc w:val="both"/>
      </w:pPr>
      <w:r w:rsidRPr="3E73A2B1" w:rsidR="189943D1">
        <w:rPr>
          <w:rFonts w:ascii="Times New Roman" w:hAnsi="Times New Roman" w:eastAsia="Times New Roman" w:cs="Times New Roman"/>
          <w:noProof w:val="0"/>
          <w:sz w:val="22"/>
          <w:szCs w:val="22"/>
          <w:lang w:val="tr-TR"/>
        </w:rPr>
        <w:t>Örnek SQLite anlatan yazı.</w:t>
      </w:r>
    </w:p>
    <w:p xmlns:wp14="http://schemas.microsoft.com/office/word/2010/wordml" w:rsidP="3E73A2B1" w14:paraId="0DA95E4D" wp14:textId="77A518D2">
      <w:pPr>
        <w:jc w:val="both"/>
      </w:pPr>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02C80AB3" wp14:textId="30EFBDE1">
      <w:pPr>
        <w:pStyle w:val="Heading3"/>
      </w:pPr>
      <w:r w:rsidRPr="3E73A2B1" w:rsidR="189943D1">
        <w:rPr>
          <w:rFonts w:ascii="Times New Roman" w:hAnsi="Times New Roman" w:eastAsia="Times New Roman" w:cs="Times New Roman"/>
          <w:b w:val="1"/>
          <w:bCs w:val="1"/>
          <w:noProof w:val="0"/>
          <w:sz w:val="22"/>
          <w:szCs w:val="22"/>
          <w:lang w:val="tr-TR"/>
        </w:rPr>
        <w:t>2.2. GetX</w:t>
      </w:r>
    </w:p>
    <w:p xmlns:wp14="http://schemas.microsoft.com/office/word/2010/wordml" w:rsidP="3E73A2B1" w14:paraId="013DFB06" wp14:textId="21A3D0DE">
      <w:pPr>
        <w:jc w:val="both"/>
      </w:pPr>
      <w:r w:rsidRPr="3E73A2B1" w:rsidR="189943D1">
        <w:rPr>
          <w:rFonts w:ascii="Times New Roman" w:hAnsi="Times New Roman" w:eastAsia="Times New Roman" w:cs="Times New Roman"/>
          <w:noProof w:val="0"/>
          <w:sz w:val="22"/>
          <w:szCs w:val="22"/>
          <w:lang w:val="tr-TR"/>
        </w:rPr>
        <w:t>Örnek GetX anlatan yazı.</w:t>
      </w:r>
    </w:p>
    <w:p xmlns:wp14="http://schemas.microsoft.com/office/word/2010/wordml" w:rsidP="3E73A2B1" w14:paraId="27348C25" wp14:textId="3CE24377">
      <w:pPr>
        <w:jc w:val="both"/>
      </w:pPr>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610119A9" wp14:textId="01B081D2">
      <w:pPr>
        <w:pStyle w:val="Heading2"/>
      </w:pPr>
      <w:r w:rsidRPr="3E73A2B1" w:rsidR="189943D1">
        <w:rPr>
          <w:rFonts w:ascii="Times New Roman" w:hAnsi="Times New Roman" w:eastAsia="Times New Roman" w:cs="Times New Roman"/>
          <w:b w:val="1"/>
          <w:bCs w:val="1"/>
          <w:noProof w:val="0"/>
          <w:sz w:val="22"/>
          <w:szCs w:val="22"/>
          <w:lang w:val="tr-TR"/>
        </w:rPr>
        <w:t>3. VERİTABANI TASARIMI</w:t>
      </w:r>
    </w:p>
    <w:p xmlns:wp14="http://schemas.microsoft.com/office/word/2010/wordml" w:rsidP="3E73A2B1" w14:paraId="2963A200" wp14:textId="2DBFE246">
      <w:pPr>
        <w:jc w:val="both"/>
      </w:pPr>
      <w:r w:rsidRPr="3E73A2B1" w:rsidR="189943D1">
        <w:rPr>
          <w:rFonts w:ascii="Times New Roman" w:hAnsi="Times New Roman" w:eastAsia="Times New Roman" w:cs="Times New Roman"/>
          <w:noProof w:val="0"/>
          <w:sz w:val="22"/>
          <w:szCs w:val="22"/>
          <w:lang w:val="tr-TR"/>
        </w:rPr>
        <w:t>Projede kullanılan veritabanının tasarımını anlatan detaylı bir yazı. Aşağıda örnek olarak şekil referansı verilmiştir.</w:t>
      </w:r>
    </w:p>
    <w:p xmlns:wp14="http://schemas.microsoft.com/office/word/2010/wordml" w:rsidP="3E73A2B1" w14:paraId="3A41E239" wp14:textId="4AF2FB30">
      <w:pPr>
        <w:jc w:val="both"/>
      </w:pPr>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5EB81BAF" wp14:textId="37FF0914">
      <w:pPr>
        <w:jc w:val="both"/>
        <w:rPr>
          <w:rFonts w:ascii="Times New Roman" w:hAnsi="Times New Roman" w:eastAsia="Times New Roman" w:cs="Times New Roman"/>
          <w:noProof w:val="0"/>
          <w:sz w:val="22"/>
          <w:szCs w:val="22"/>
          <w:lang w:val="tr-TR"/>
        </w:rPr>
      </w:pPr>
      <w:r w:rsidRPr="3E73A2B1" w:rsidR="189943D1">
        <w:rPr>
          <w:rFonts w:ascii="Times New Roman" w:hAnsi="Times New Roman" w:eastAsia="Times New Roman" w:cs="Times New Roman"/>
          <w:noProof w:val="0"/>
          <w:sz w:val="22"/>
          <w:szCs w:val="22"/>
          <w:lang w:val="tr-TR"/>
        </w:rPr>
        <w:t xml:space="preserve"> </w:t>
      </w:r>
      <w:r w:rsidRPr="3E73A2B1" w:rsidR="7CE3A4AC">
        <w:rPr>
          <w:rFonts w:ascii="Times New Roman" w:hAnsi="Times New Roman" w:eastAsia="Times New Roman" w:cs="Times New Roman"/>
          <w:noProof w:val="0"/>
          <w:sz w:val="22"/>
          <w:szCs w:val="22"/>
          <w:lang w:val="tr-TR"/>
        </w:rPr>
        <w:t xml:space="preserve"> </w:t>
      </w:r>
      <w:r w:rsidRPr="3E73A2B1" w:rsidR="7470ED86">
        <w:rPr>
          <w:rFonts w:ascii="Times New Roman" w:hAnsi="Times New Roman" w:eastAsia="Times New Roman" w:cs="Times New Roman"/>
          <w:noProof w:val="0"/>
          <w:sz w:val="22"/>
          <w:szCs w:val="22"/>
          <w:lang w:val="tr-TR"/>
        </w:rPr>
        <w:t>Projemizde kullandığımız veritabanı, oyunların platformlarına ait fiyat bilgilerini, isimlerini, derecelendirmelerini (rate) ve açıklamalarını tutmaktadır. Ayrıca, kullanıcıların istedikleri oyunları istek listesine eklemelerini de sağlar. Veritabanımızda 2 koleksiyon bulunmaktadır. Birincisi, oyunlarla ilgili verileri tutan "games" koleksiyonudur. Bu koleksiyonun içerisinde, oyunların isimleri document(döküman) olarak tutulur. Dökümanların içerisinde oyuna ait bilgiler şöyle sıralanabilir: oyunun ismi, platformları, fiyat bilgileri, derecelendirmeler, açıklamalar ve oyunun resimleri. İkincisi ise kullanıcıların oyunları istek listesine ekledikleri koleksiyonudur. Bu koleksiyonun içerisinde kullanıcıların isimleri ve oyunların idsi tutulur. Bu sayede kullanıcılar oyunları istedikleri zaman arayabilir ve oyunların fiyatlarını, derecelendirmelerini ve açıklamalarını görüntüleyebilirler. Bu veritabanı yapısı, oyunların fiyatlarını, derecelendirmelerini ve açıklamalarını kolayca sorgulamak ve kullanıcıların istek listelerini oluşturmasını sağlar.Eren Görmezoğluhey chat öğrencilerimden biri böyle bir yazı yazdı sen mi yazdın (Projemizde kullandığımız veritabanı, oyunların platformlarına ait fiyat bilgilerini, isimlerini, derecelendirmelerini (rate) ve açıklamalarını tutmaktadır. Ayrıca, kullanıcıların istedikleri oyunları istek listesine eklemelerini de sağlar. Veritabanımızda 2 koleksiyon bulunmaktadır. Birincisi, oyunlarla ilgili verileri tutan "games" koleksiyonudur. Bu koleksiyonun içerisinde, oyunların isimleri document(döküman) olarak tutulur. Dökümanların içerisinde oyuna ait bilgiler şöyle sıralanabilir: oyunun ismi, platformları, fiyat bilgileri, derecelendirmeler, açıklamalar ve oyunun resimleri. İkincisi ise kullanıcıların oyunları istek listesine ekledikleri koleksiyonudur. Bu koleksiyonun içerisinde kullanıcıların isimleri ve oyunların idsi tutulur. Bu sayede kullanıcılar oyunları istedikleri zaman arayabilir ve oyunların fiyatlarını, derecelendirmelerini ve açıklamalarını görüntüleyebilirler. Bu veritabanı yapısı, oyunların fiyatlarını, derecelendirmelerini ve açıklamalarını kolayca sorgulamak ve kullanıcıların istek listelerini oluşturmasını sağlar.) sorgular mısınHayır, ben bu yazıyı yazmadım. Bu yazı, size sormak için yazılmış gibi görünüyor. Bu yazıyı yazan kişi, veritabanı yapısını ve kullanılacak araçların detaylarını anlatmış. Bu yazıda belirtilen veritabanı yapısı, oyunların fiyatlarını, derecelendirmelerini ve açıklamalarını sorgulamak ve kullanıcıların istek listelerini oluşturmasını sağlar.</w:t>
      </w:r>
    </w:p>
    <w:p xmlns:wp14="http://schemas.microsoft.com/office/word/2010/wordml" w:rsidP="3E73A2B1" w14:paraId="3D7FA8E4" wp14:textId="3CE6AB83">
      <w:pPr>
        <w:pStyle w:val="ListParagraph"/>
        <w:numPr>
          <w:ilvl w:val="0"/>
          <w:numId w:val="2"/>
        </w:numPr>
        <w:jc w:val="both"/>
        <w:rPr>
          <w:rFonts w:ascii="Times New Roman" w:hAnsi="Times New Roman" w:eastAsia="Times New Roman" w:cs="Times New Roman"/>
          <w:noProof w:val="0"/>
          <w:sz w:val="22"/>
          <w:szCs w:val="22"/>
          <w:lang w:val="tr-TR"/>
        </w:rPr>
      </w:pPr>
      <w:r w:rsidRPr="3E73A2B1" w:rsidR="1DD61CC1">
        <w:rPr>
          <w:rFonts w:ascii="Times New Roman" w:hAnsi="Times New Roman" w:eastAsia="Times New Roman" w:cs="Times New Roman"/>
          <w:noProof w:val="0"/>
          <w:sz w:val="22"/>
          <w:szCs w:val="22"/>
          <w:lang w:val="tr-TR"/>
        </w:rPr>
        <w:t xml:space="preserve">Oyun Adı </w:t>
      </w:r>
    </w:p>
    <w:p xmlns:wp14="http://schemas.microsoft.com/office/word/2010/wordml" w:rsidP="3E73A2B1" w14:paraId="619E8062" wp14:textId="6C70FE0C">
      <w:pPr>
        <w:pStyle w:val="ListParagraph"/>
        <w:numPr>
          <w:ilvl w:val="0"/>
          <w:numId w:val="2"/>
        </w:numPr>
        <w:jc w:val="both"/>
        <w:rPr>
          <w:rFonts w:ascii="Times New Roman" w:hAnsi="Times New Roman" w:eastAsia="Times New Roman" w:cs="Times New Roman"/>
          <w:noProof w:val="0"/>
          <w:sz w:val="22"/>
          <w:szCs w:val="22"/>
          <w:lang w:val="tr-TR"/>
        </w:rPr>
      </w:pPr>
      <w:r w:rsidRPr="3E73A2B1" w:rsidR="1DD61CC1">
        <w:rPr>
          <w:rFonts w:ascii="Times New Roman" w:hAnsi="Times New Roman" w:eastAsia="Times New Roman" w:cs="Times New Roman"/>
          <w:noProof w:val="0"/>
          <w:sz w:val="22"/>
          <w:szCs w:val="22"/>
          <w:lang w:val="tr-TR"/>
        </w:rPr>
        <w:t>Katogari</w:t>
      </w:r>
      <w:r w:rsidRPr="3E73A2B1" w:rsidR="6F4AC165">
        <w:rPr>
          <w:rFonts w:ascii="Times New Roman" w:hAnsi="Times New Roman" w:eastAsia="Times New Roman" w:cs="Times New Roman"/>
          <w:noProof w:val="0"/>
          <w:sz w:val="22"/>
          <w:szCs w:val="22"/>
          <w:lang w:val="tr-TR"/>
        </w:rPr>
        <w:t xml:space="preserve"> </w:t>
      </w:r>
      <w:r w:rsidRPr="3E73A2B1" w:rsidR="1DD61CC1">
        <w:rPr>
          <w:rFonts w:ascii="Times New Roman" w:hAnsi="Times New Roman" w:eastAsia="Times New Roman" w:cs="Times New Roman"/>
          <w:noProof w:val="0"/>
          <w:sz w:val="22"/>
          <w:szCs w:val="22"/>
          <w:lang w:val="tr-TR"/>
        </w:rPr>
        <w:t xml:space="preserve"> </w:t>
      </w:r>
    </w:p>
    <w:p xmlns:wp14="http://schemas.microsoft.com/office/word/2010/wordml" w:rsidP="3E73A2B1" w14:paraId="6445BC3B" wp14:textId="717DECBD">
      <w:pPr>
        <w:pStyle w:val="ListParagraph"/>
        <w:numPr>
          <w:ilvl w:val="0"/>
          <w:numId w:val="2"/>
        </w:numPr>
        <w:jc w:val="both"/>
        <w:rPr>
          <w:rFonts w:ascii="Times New Roman" w:hAnsi="Times New Roman" w:eastAsia="Times New Roman" w:cs="Times New Roman"/>
          <w:noProof w:val="0"/>
          <w:sz w:val="22"/>
          <w:szCs w:val="22"/>
          <w:lang w:val="tr-TR"/>
        </w:rPr>
      </w:pPr>
      <w:r w:rsidRPr="3E73A2B1" w:rsidR="1CEFF501">
        <w:rPr>
          <w:rFonts w:ascii="Times New Roman" w:hAnsi="Times New Roman" w:eastAsia="Times New Roman" w:cs="Times New Roman"/>
          <w:noProof w:val="0"/>
          <w:sz w:val="22"/>
          <w:szCs w:val="22"/>
          <w:lang w:val="tr-TR"/>
        </w:rPr>
        <w:t>D</w:t>
      </w:r>
      <w:r w:rsidRPr="3E73A2B1" w:rsidR="1DD61CC1">
        <w:rPr>
          <w:rFonts w:ascii="Times New Roman" w:hAnsi="Times New Roman" w:eastAsia="Times New Roman" w:cs="Times New Roman"/>
          <w:noProof w:val="0"/>
          <w:sz w:val="22"/>
          <w:szCs w:val="22"/>
          <w:lang w:val="tr-TR"/>
        </w:rPr>
        <w:t>erecelendirme</w:t>
      </w:r>
      <w:r w:rsidRPr="3E73A2B1" w:rsidR="1CEFF501">
        <w:rPr>
          <w:rFonts w:ascii="Times New Roman" w:hAnsi="Times New Roman" w:eastAsia="Times New Roman" w:cs="Times New Roman"/>
          <w:noProof w:val="0"/>
          <w:sz w:val="22"/>
          <w:szCs w:val="22"/>
          <w:lang w:val="tr-TR"/>
        </w:rPr>
        <w:t xml:space="preserve"> </w:t>
      </w:r>
    </w:p>
    <w:p xmlns:wp14="http://schemas.microsoft.com/office/word/2010/wordml" w:rsidP="3E73A2B1" w14:paraId="4FBEFF8E" wp14:textId="5C814C85">
      <w:pPr>
        <w:pStyle w:val="ListParagraph"/>
        <w:numPr>
          <w:ilvl w:val="0"/>
          <w:numId w:val="2"/>
        </w:numPr>
        <w:jc w:val="both"/>
        <w:rPr>
          <w:rFonts w:ascii="Times New Roman" w:hAnsi="Times New Roman" w:eastAsia="Times New Roman" w:cs="Times New Roman"/>
          <w:noProof w:val="0"/>
          <w:sz w:val="22"/>
          <w:szCs w:val="22"/>
          <w:lang w:val="tr-TR"/>
        </w:rPr>
      </w:pPr>
      <w:r w:rsidRPr="3E73A2B1" w:rsidR="3663AC73">
        <w:rPr>
          <w:rFonts w:ascii="Times New Roman" w:hAnsi="Times New Roman" w:eastAsia="Times New Roman" w:cs="Times New Roman"/>
          <w:noProof w:val="0"/>
          <w:sz w:val="22"/>
          <w:szCs w:val="22"/>
          <w:lang w:val="tr-TR"/>
        </w:rPr>
        <w:t>Yayıncı</w:t>
      </w:r>
    </w:p>
    <w:p xmlns:wp14="http://schemas.microsoft.com/office/word/2010/wordml" w:rsidP="3E73A2B1" w14:paraId="104B733E" wp14:textId="3A3528CD">
      <w:pPr>
        <w:pStyle w:val="Normal"/>
        <w:ind w:left="0"/>
        <w:jc w:val="both"/>
        <w:rPr>
          <w:rFonts w:ascii="Times New Roman" w:hAnsi="Times New Roman" w:eastAsia="Times New Roman" w:cs="Times New Roman"/>
          <w:noProof w:val="0"/>
          <w:sz w:val="22"/>
          <w:szCs w:val="22"/>
          <w:lang w:val="tr-TR"/>
        </w:rPr>
      </w:pPr>
    </w:p>
    <w:p xmlns:wp14="http://schemas.microsoft.com/office/word/2010/wordml" w:rsidP="3E73A2B1" w14:paraId="3C74F68A" wp14:textId="2167124A">
      <w:pPr>
        <w:pStyle w:val="Normal"/>
        <w:ind w:left="0"/>
        <w:jc w:val="both"/>
        <w:rPr>
          <w:rFonts w:ascii="Times New Roman" w:hAnsi="Times New Roman" w:eastAsia="Times New Roman" w:cs="Times New Roman"/>
          <w:noProof w:val="0"/>
          <w:sz w:val="22"/>
          <w:szCs w:val="22"/>
          <w:lang w:val="tr-TR"/>
        </w:rPr>
      </w:pPr>
      <w:r w:rsidRPr="3E73A2B1" w:rsidR="3663AC73">
        <w:rPr>
          <w:rFonts w:ascii="Times New Roman" w:hAnsi="Times New Roman" w:eastAsia="Times New Roman" w:cs="Times New Roman"/>
          <w:noProof w:val="0"/>
          <w:sz w:val="22"/>
          <w:szCs w:val="22"/>
          <w:lang w:val="tr-TR"/>
        </w:rPr>
        <w:t xml:space="preserve">Oyun Adı: Oyuna ait </w:t>
      </w:r>
      <w:r w:rsidRPr="3E73A2B1" w:rsidR="3A7F51CA">
        <w:rPr>
          <w:rFonts w:ascii="Times New Roman" w:hAnsi="Times New Roman" w:eastAsia="Times New Roman" w:cs="Times New Roman"/>
          <w:noProof w:val="0"/>
          <w:sz w:val="22"/>
          <w:szCs w:val="22"/>
          <w:lang w:val="tr-TR"/>
        </w:rPr>
        <w:t xml:space="preserve">olan adın tutulduğu alan </w:t>
      </w:r>
    </w:p>
    <w:p xmlns:wp14="http://schemas.microsoft.com/office/word/2010/wordml" w:rsidP="3E73A2B1" w14:paraId="37C3788F" wp14:textId="482B6BF4">
      <w:pPr>
        <w:pStyle w:val="Normal"/>
        <w:ind w:left="0"/>
        <w:jc w:val="both"/>
        <w:rPr>
          <w:rFonts w:ascii="Times New Roman" w:hAnsi="Times New Roman" w:eastAsia="Times New Roman" w:cs="Times New Roman"/>
          <w:noProof w:val="0"/>
          <w:sz w:val="22"/>
          <w:szCs w:val="22"/>
          <w:lang w:val="tr-TR"/>
        </w:rPr>
      </w:pPr>
      <w:proofErr w:type="spellStart"/>
      <w:r w:rsidRPr="3E73A2B1" w:rsidR="3A7F51CA">
        <w:rPr>
          <w:rFonts w:ascii="Times New Roman" w:hAnsi="Times New Roman" w:eastAsia="Times New Roman" w:cs="Times New Roman"/>
          <w:noProof w:val="0"/>
          <w:sz w:val="22"/>
          <w:szCs w:val="22"/>
          <w:lang w:val="tr-TR"/>
        </w:rPr>
        <w:t>Katogari</w:t>
      </w:r>
      <w:proofErr w:type="spellEnd"/>
      <w:r w:rsidRPr="3E73A2B1" w:rsidR="3A7F51CA">
        <w:rPr>
          <w:rFonts w:ascii="Times New Roman" w:hAnsi="Times New Roman" w:eastAsia="Times New Roman" w:cs="Times New Roman"/>
          <w:noProof w:val="0"/>
          <w:sz w:val="22"/>
          <w:szCs w:val="22"/>
          <w:lang w:val="tr-TR"/>
        </w:rPr>
        <w:t xml:space="preserve">: Oyunun ait olduğu oyun türünü tutan alan </w:t>
      </w:r>
    </w:p>
    <w:p xmlns:wp14="http://schemas.microsoft.com/office/word/2010/wordml" w:rsidP="3E73A2B1" w14:paraId="555278AA" wp14:textId="67F72A96">
      <w:pPr>
        <w:pStyle w:val="Normal"/>
        <w:ind w:left="0"/>
        <w:jc w:val="both"/>
        <w:rPr>
          <w:rFonts w:ascii="Times New Roman" w:hAnsi="Times New Roman" w:eastAsia="Times New Roman" w:cs="Times New Roman"/>
          <w:noProof w:val="0"/>
          <w:sz w:val="22"/>
          <w:szCs w:val="22"/>
          <w:lang w:val="tr-TR"/>
        </w:rPr>
      </w:pPr>
      <w:r w:rsidRPr="3E73A2B1" w:rsidR="3A7F51CA">
        <w:rPr>
          <w:rFonts w:ascii="Times New Roman" w:hAnsi="Times New Roman" w:eastAsia="Times New Roman" w:cs="Times New Roman"/>
          <w:noProof w:val="0"/>
          <w:sz w:val="22"/>
          <w:szCs w:val="22"/>
          <w:lang w:val="tr-TR"/>
        </w:rPr>
        <w:t xml:space="preserve">Derecelendirme: Oyuna ait genel derecelendirmenin tutulduğu alan </w:t>
      </w:r>
    </w:p>
    <w:p xmlns:wp14="http://schemas.microsoft.com/office/word/2010/wordml" w:rsidP="3E73A2B1" w14:paraId="6459DECB" wp14:textId="7C83C4BA">
      <w:pPr>
        <w:pStyle w:val="Normal"/>
        <w:ind w:left="0"/>
        <w:jc w:val="both"/>
        <w:rPr>
          <w:rFonts w:ascii="Times New Roman" w:hAnsi="Times New Roman" w:eastAsia="Times New Roman" w:cs="Times New Roman"/>
          <w:noProof w:val="0"/>
          <w:sz w:val="22"/>
          <w:szCs w:val="22"/>
          <w:lang w:val="tr-TR"/>
        </w:rPr>
      </w:pPr>
      <w:r w:rsidRPr="3E73A2B1" w:rsidR="3A7F51CA">
        <w:rPr>
          <w:rFonts w:ascii="Times New Roman" w:hAnsi="Times New Roman" w:eastAsia="Times New Roman" w:cs="Times New Roman"/>
          <w:noProof w:val="0"/>
          <w:sz w:val="22"/>
          <w:szCs w:val="22"/>
          <w:lang w:val="tr-TR"/>
        </w:rPr>
        <w:t xml:space="preserve">Yayıncı: Oyunu yayınlayan yayıncının, adının tutulduğu alan </w:t>
      </w:r>
    </w:p>
    <w:p xmlns:wp14="http://schemas.microsoft.com/office/word/2010/wordml" w:rsidP="3E73A2B1" w14:paraId="38563895" wp14:textId="2F926DD8">
      <w:pPr>
        <w:pStyle w:val="Normal"/>
        <w:ind w:left="0"/>
        <w:jc w:val="both"/>
        <w:rPr>
          <w:rFonts w:ascii="Times New Roman" w:hAnsi="Times New Roman" w:eastAsia="Times New Roman" w:cs="Times New Roman"/>
          <w:noProof w:val="0"/>
          <w:sz w:val="22"/>
          <w:szCs w:val="22"/>
          <w:lang w:val="tr-TR"/>
        </w:rPr>
      </w:pPr>
    </w:p>
    <w:p xmlns:wp14="http://schemas.microsoft.com/office/word/2010/wordml" w:rsidP="3E73A2B1" w14:paraId="65052A89" wp14:textId="0D97EB78">
      <w:pPr>
        <w:pStyle w:val="Normal"/>
        <w:ind w:left="0"/>
        <w:jc w:val="both"/>
        <w:rPr>
          <w:rFonts w:ascii="Times New Roman" w:hAnsi="Times New Roman" w:eastAsia="Times New Roman" w:cs="Times New Roman"/>
          <w:noProof w:val="0"/>
          <w:sz w:val="22"/>
          <w:szCs w:val="22"/>
          <w:lang w:val="tr-TR"/>
        </w:rPr>
      </w:pPr>
      <w:r w:rsidRPr="3E73A2B1" w:rsidR="3AD4AEE5">
        <w:rPr>
          <w:rFonts w:ascii="Times New Roman" w:hAnsi="Times New Roman" w:eastAsia="Times New Roman" w:cs="Times New Roman"/>
          <w:noProof w:val="0"/>
          <w:sz w:val="22"/>
          <w:szCs w:val="22"/>
          <w:lang w:val="tr-TR"/>
        </w:rPr>
        <w:t>Bütün bunlara ek olarak kullanıcının oyunlara istediği ismi verebilmesi, istediği değerlendirmeyi derecelendirebilmesi</w:t>
      </w:r>
      <w:r w:rsidRPr="3E73A2B1" w:rsidR="0EDF5ABE">
        <w:rPr>
          <w:rFonts w:ascii="Times New Roman" w:hAnsi="Times New Roman" w:eastAsia="Times New Roman" w:cs="Times New Roman"/>
          <w:noProof w:val="0"/>
          <w:sz w:val="22"/>
          <w:szCs w:val="22"/>
          <w:lang w:val="tr-TR"/>
        </w:rPr>
        <w:t xml:space="preserve"> ve istediği </w:t>
      </w:r>
      <w:proofErr w:type="spellStart"/>
      <w:r w:rsidRPr="3E73A2B1" w:rsidR="0EDF5ABE">
        <w:rPr>
          <w:rFonts w:ascii="Times New Roman" w:hAnsi="Times New Roman" w:eastAsia="Times New Roman" w:cs="Times New Roman"/>
          <w:noProof w:val="0"/>
          <w:sz w:val="22"/>
          <w:szCs w:val="22"/>
          <w:lang w:val="tr-TR"/>
        </w:rPr>
        <w:t>katogariye</w:t>
      </w:r>
      <w:proofErr w:type="spellEnd"/>
      <w:r w:rsidRPr="3E73A2B1" w:rsidR="0EDF5ABE">
        <w:rPr>
          <w:rFonts w:ascii="Times New Roman" w:hAnsi="Times New Roman" w:eastAsia="Times New Roman" w:cs="Times New Roman"/>
          <w:noProof w:val="0"/>
          <w:sz w:val="22"/>
          <w:szCs w:val="22"/>
          <w:lang w:val="tr-TR"/>
        </w:rPr>
        <w:t xml:space="preserve"> koyabilmesi için kullanıcıya ait bir liste de </w:t>
      </w:r>
      <w:proofErr w:type="spellStart"/>
      <w:r w:rsidRPr="3E73A2B1" w:rsidR="0EDF5ABE">
        <w:rPr>
          <w:rFonts w:ascii="Times New Roman" w:hAnsi="Times New Roman" w:eastAsia="Times New Roman" w:cs="Times New Roman"/>
          <w:noProof w:val="0"/>
          <w:sz w:val="22"/>
          <w:szCs w:val="22"/>
          <w:lang w:val="tr-TR"/>
        </w:rPr>
        <w:t>veritabanında</w:t>
      </w:r>
      <w:proofErr w:type="spellEnd"/>
      <w:r w:rsidRPr="3E73A2B1" w:rsidR="0EDF5ABE">
        <w:rPr>
          <w:rFonts w:ascii="Times New Roman" w:hAnsi="Times New Roman" w:eastAsia="Times New Roman" w:cs="Times New Roman"/>
          <w:noProof w:val="0"/>
          <w:sz w:val="22"/>
          <w:szCs w:val="22"/>
          <w:lang w:val="tr-TR"/>
        </w:rPr>
        <w:t xml:space="preserve"> tutulmaktadır.</w:t>
      </w:r>
    </w:p>
    <w:p xmlns:wp14="http://schemas.microsoft.com/office/word/2010/wordml" w:rsidP="3E73A2B1" w14:paraId="35E61426" wp14:textId="12F8B712">
      <w:pPr>
        <w:pStyle w:val="Normal"/>
        <w:jc w:val="both"/>
        <w:rPr>
          <w:rFonts w:ascii="Times New Roman" w:hAnsi="Times New Roman" w:eastAsia="Times New Roman" w:cs="Times New Roman"/>
          <w:noProof w:val="0"/>
          <w:sz w:val="22"/>
          <w:szCs w:val="22"/>
          <w:lang w:val="tr-TR"/>
        </w:rPr>
      </w:pPr>
    </w:p>
    <w:p xmlns:wp14="http://schemas.microsoft.com/office/word/2010/wordml" w:rsidP="3E73A2B1" w14:paraId="15A5DF2E" wp14:textId="39F6012F">
      <w:pPr>
        <w:jc w:val="both"/>
      </w:pPr>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04679F05" wp14:textId="5E3D7E5C">
      <w:pPr>
        <w:jc w:val="both"/>
      </w:pPr>
      <w:r w:rsidRPr="3E73A2B1" w:rsidR="189943D1">
        <w:rPr>
          <w:rFonts w:ascii="Times New Roman" w:hAnsi="Times New Roman" w:eastAsia="Times New Roman" w:cs="Times New Roman"/>
          <w:noProof w:val="0"/>
          <w:sz w:val="22"/>
          <w:szCs w:val="22"/>
          <w:lang w:val="tr-TR"/>
        </w:rPr>
        <w:t>Şekil 1. Örnek şekil referansı</w:t>
      </w:r>
    </w:p>
    <w:p xmlns:wp14="http://schemas.microsoft.com/office/word/2010/wordml" w:rsidP="3E73A2B1" w14:paraId="1F9943D3" wp14:textId="44AFD048">
      <w:pPr>
        <w:jc w:val="both"/>
      </w:pPr>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6F3D8396" wp14:textId="21016C4A">
      <w:pPr>
        <w:pStyle w:val="Heading2"/>
      </w:pPr>
      <w:r w:rsidRPr="3E73A2B1" w:rsidR="189943D1">
        <w:rPr>
          <w:rFonts w:ascii="Times New Roman" w:hAnsi="Times New Roman" w:eastAsia="Times New Roman" w:cs="Times New Roman"/>
          <w:b w:val="1"/>
          <w:bCs w:val="1"/>
          <w:noProof w:val="0"/>
          <w:sz w:val="22"/>
          <w:szCs w:val="22"/>
          <w:lang w:val="tr-TR"/>
        </w:rPr>
        <w:t>4. MODÜLLER</w:t>
      </w:r>
    </w:p>
    <w:p xmlns:wp14="http://schemas.microsoft.com/office/word/2010/wordml" w:rsidP="3E73A2B1" w14:paraId="48457B65" wp14:textId="44330F0F">
      <w:pPr>
        <w:jc w:val="both"/>
      </w:pPr>
      <w:r w:rsidRPr="3E73A2B1" w:rsidR="189943D1">
        <w:rPr>
          <w:rFonts w:ascii="Times New Roman" w:hAnsi="Times New Roman" w:eastAsia="Times New Roman" w:cs="Times New Roman"/>
          <w:noProof w:val="0"/>
          <w:sz w:val="22"/>
          <w:szCs w:val="22"/>
          <w:lang w:val="tr-TR"/>
        </w:rPr>
        <w:t xml:space="preserve">Projede kullanılan modüller hakkında detaylı bir açıklama, sayfalar, kullanılan yöntemler, mobil uygulama ile API arasında nasıl bir iletişim kuruldu vs. burada açıklanacak. </w:t>
      </w:r>
    </w:p>
    <w:p xmlns:wp14="http://schemas.microsoft.com/office/word/2010/wordml" w:rsidP="3E73A2B1" w14:paraId="1942EE15" wp14:textId="2F2D12EE">
      <w:pPr>
        <w:jc w:val="both"/>
      </w:pPr>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3AB159BA" wp14:textId="2E6CFE9B">
      <w:pPr>
        <w:pStyle w:val="Heading2"/>
      </w:pPr>
      <w:r w:rsidRPr="3E73A2B1" w:rsidR="189943D1">
        <w:rPr>
          <w:rFonts w:ascii="Times New Roman" w:hAnsi="Times New Roman" w:eastAsia="Times New Roman" w:cs="Times New Roman"/>
          <w:b w:val="1"/>
          <w:bCs w:val="1"/>
          <w:noProof w:val="0"/>
          <w:sz w:val="22"/>
          <w:szCs w:val="22"/>
          <w:lang w:val="tr-TR"/>
        </w:rPr>
        <w:t>5. SONUÇ</w:t>
      </w:r>
    </w:p>
    <w:p xmlns:wp14="http://schemas.microsoft.com/office/word/2010/wordml" w:rsidP="3E73A2B1" w14:paraId="73252D21" wp14:textId="3C346B77">
      <w:pPr>
        <w:jc w:val="both"/>
      </w:pPr>
      <w:r w:rsidRPr="3E73A2B1" w:rsidR="189943D1">
        <w:rPr>
          <w:rFonts w:ascii="Times New Roman" w:hAnsi="Times New Roman" w:eastAsia="Times New Roman" w:cs="Times New Roman"/>
          <w:noProof w:val="0"/>
          <w:sz w:val="22"/>
          <w:szCs w:val="22"/>
          <w:lang w:val="tr-TR"/>
        </w:rPr>
        <w:t>En sonunda ise projeden elde edilen sonuçlar buraya yazılacak.</w:t>
      </w:r>
    </w:p>
    <w:p xmlns:wp14="http://schemas.microsoft.com/office/word/2010/wordml" w:rsidP="3E73A2B1" w14:paraId="2350A1CB" wp14:textId="2DC5AE13">
      <w:pPr>
        <w:jc w:val="both"/>
      </w:pPr>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5BB6E120" wp14:textId="5728D988">
      <w:pPr>
        <w:jc w:val="both"/>
      </w:pPr>
      <w:r w:rsidRPr="3E73A2B1" w:rsidR="189943D1">
        <w:rPr>
          <w:rFonts w:ascii="Times New Roman" w:hAnsi="Times New Roman" w:eastAsia="Times New Roman" w:cs="Times New Roman"/>
          <w:b w:val="1"/>
          <w:bCs w:val="1"/>
          <w:noProof w:val="0"/>
          <w:sz w:val="22"/>
          <w:szCs w:val="22"/>
          <w:lang w:val="tr-TR"/>
        </w:rPr>
        <w:t>KAYNAKÇA</w:t>
      </w:r>
    </w:p>
    <w:p xmlns:wp14="http://schemas.microsoft.com/office/word/2010/wordml" w:rsidP="3E73A2B1" w14:paraId="65CE3FFC" wp14:textId="5FC4962C">
      <w:pPr>
        <w:jc w:val="both"/>
      </w:pPr>
      <w:r w:rsidRPr="3E73A2B1" w:rsidR="189943D1">
        <w:rPr>
          <w:rFonts w:ascii="Times New Roman" w:hAnsi="Times New Roman" w:eastAsia="Times New Roman" w:cs="Times New Roman"/>
          <w:noProof w:val="0"/>
          <w:sz w:val="22"/>
          <w:szCs w:val="22"/>
          <w:lang w:val="tr-TR"/>
        </w:rPr>
        <w:t xml:space="preserve"> </w:t>
      </w:r>
    </w:p>
    <w:p xmlns:wp14="http://schemas.microsoft.com/office/word/2010/wordml" w:rsidP="3E73A2B1" w14:paraId="153E8CDC" wp14:textId="61634534">
      <w:pPr>
        <w:jc w:val="both"/>
      </w:pPr>
      <w:r w:rsidRPr="3E73A2B1" w:rsidR="189943D1">
        <w:rPr>
          <w:rFonts w:ascii="Times New Roman" w:hAnsi="Times New Roman" w:eastAsia="Times New Roman" w:cs="Times New Roman"/>
          <w:noProof w:val="0"/>
          <w:sz w:val="22"/>
          <w:szCs w:val="22"/>
          <w:lang w:val="tr-TR"/>
        </w:rPr>
        <w:t>Eğer kullanıldıysa kaynaklar burada verilecektir.</w:t>
      </w:r>
    </w:p>
    <w:p xmlns:wp14="http://schemas.microsoft.com/office/word/2010/wordml" w:rsidP="3E73A2B1" w14:paraId="1DB4442F" wp14:textId="6AD75490">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80102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a29a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855ECB"/>
    <w:rsid w:val="0002137D"/>
    <w:rsid w:val="0109FE7C"/>
    <w:rsid w:val="034A3B11"/>
    <w:rsid w:val="08E3D9A1"/>
    <w:rsid w:val="0A7FAA02"/>
    <w:rsid w:val="0B855ECB"/>
    <w:rsid w:val="0C968847"/>
    <w:rsid w:val="0EDF5ABE"/>
    <w:rsid w:val="10DEDF9F"/>
    <w:rsid w:val="128ABBE7"/>
    <w:rsid w:val="14268C48"/>
    <w:rsid w:val="1561A30F"/>
    <w:rsid w:val="189943D1"/>
    <w:rsid w:val="1CEFF501"/>
    <w:rsid w:val="1DD61CC1"/>
    <w:rsid w:val="20EBE6F3"/>
    <w:rsid w:val="21B78BE3"/>
    <w:rsid w:val="2723F71D"/>
    <w:rsid w:val="28FD1FF6"/>
    <w:rsid w:val="2D84598C"/>
    <w:rsid w:val="2E3E9A47"/>
    <w:rsid w:val="3109F843"/>
    <w:rsid w:val="31CC996C"/>
    <w:rsid w:val="352D6E72"/>
    <w:rsid w:val="35355BF8"/>
    <w:rsid w:val="3663AC73"/>
    <w:rsid w:val="3A7F51CA"/>
    <w:rsid w:val="3AD4AEE5"/>
    <w:rsid w:val="3D75AFD4"/>
    <w:rsid w:val="3E73A2B1"/>
    <w:rsid w:val="3F38EAA5"/>
    <w:rsid w:val="3FBD1CC7"/>
    <w:rsid w:val="44FA7800"/>
    <w:rsid w:val="4859EC40"/>
    <w:rsid w:val="4B2961EB"/>
    <w:rsid w:val="4ECCD123"/>
    <w:rsid w:val="4F2A7DDB"/>
    <w:rsid w:val="50080DC9"/>
    <w:rsid w:val="50145072"/>
    <w:rsid w:val="53049D60"/>
    <w:rsid w:val="56D7E525"/>
    <w:rsid w:val="58502A12"/>
    <w:rsid w:val="599A2E2F"/>
    <w:rsid w:val="5B87CAD4"/>
    <w:rsid w:val="5D975513"/>
    <w:rsid w:val="5E989437"/>
    <w:rsid w:val="5FE32068"/>
    <w:rsid w:val="617EF0C9"/>
    <w:rsid w:val="62460E8E"/>
    <w:rsid w:val="629CADA9"/>
    <w:rsid w:val="62A0DF33"/>
    <w:rsid w:val="643CAF94"/>
    <w:rsid w:val="65D87FF5"/>
    <w:rsid w:val="66292DA8"/>
    <w:rsid w:val="671819A2"/>
    <w:rsid w:val="6BEB0BC0"/>
    <w:rsid w:val="6E4A7292"/>
    <w:rsid w:val="6F4AC165"/>
    <w:rsid w:val="744B0ACD"/>
    <w:rsid w:val="7470ED86"/>
    <w:rsid w:val="76574ADF"/>
    <w:rsid w:val="7CE3A4AC"/>
    <w:rsid w:val="7D1A8410"/>
    <w:rsid w:val="7E625CC4"/>
    <w:rsid w:val="7FE504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5ECB"/>
  <w15:chartTrackingRefBased/>
  <w15:docId w15:val="{F7BCAFB8-E0B6-4F6F-BE41-C37CAF2909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2431cd81fc240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2023-01-22T23:29:03.2745128Z</dcterms:created>
  <dcterms:modified xsi:type="dcterms:W3CDTF">2023-01-23T00:17:52.3741972Z</dcterms:modified>
  <dc:creator>Eren  Görmezoğlu</dc:creator>
  <lastModifiedBy>Eren  Görmezoğlu</lastModifiedBy>
</coreProperties>
</file>