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3F76" w14:textId="46DA2A56" w:rsidR="00253119" w:rsidRDefault="00BA4A5D" w:rsidP="00BA4A5D">
      <w:pPr>
        <w:pStyle w:val="ListParagraph"/>
        <w:numPr>
          <w:ilvl w:val="0"/>
          <w:numId w:val="1"/>
        </w:numPr>
      </w:pPr>
      <w:r>
        <w:t>Off the top of getting the data, there are 5142 classes on offer.</w:t>
      </w:r>
    </w:p>
    <w:p w14:paraId="4BF00F61" w14:textId="7E11CA65" w:rsidR="00BA4A5D" w:rsidRDefault="00BA4A5D" w:rsidP="00BA4A5D">
      <w:pPr>
        <w:pStyle w:val="ListParagraph"/>
        <w:numPr>
          <w:ilvl w:val="0"/>
          <w:numId w:val="1"/>
        </w:numPr>
      </w:pPr>
      <w:r>
        <w:t xml:space="preserve">Upon de-duplicating the data, there are </w:t>
      </w:r>
      <w:r w:rsidR="00C3193F">
        <w:t>3366 classes on offer.</w:t>
      </w:r>
    </w:p>
    <w:p w14:paraId="066E342A" w14:textId="4BC96C70" w:rsidR="00C3193F" w:rsidRDefault="00C3193F" w:rsidP="00BA4A5D">
      <w:pPr>
        <w:pStyle w:val="ListParagraph"/>
        <w:numPr>
          <w:ilvl w:val="0"/>
          <w:numId w:val="1"/>
        </w:numPr>
      </w:pPr>
      <w:r>
        <w:t xml:space="preserve">History and Economics offer the most unique classes with 186 classes each. </w:t>
      </w:r>
    </w:p>
    <w:p w14:paraId="2B4E74C0" w14:textId="6AF5D092" w:rsidR="00917D10" w:rsidRDefault="00917D10" w:rsidP="00917D10">
      <w:pPr>
        <w:pStyle w:val="ListParagraph"/>
        <w:numPr>
          <w:ilvl w:val="0"/>
          <w:numId w:val="1"/>
        </w:numPr>
      </w:pPr>
      <w:r>
        <w:t>Distribution of classes along seasons:</w:t>
      </w:r>
    </w:p>
    <w:p w14:paraId="442F8DFF" w14:textId="77777777" w:rsidR="00917D10" w:rsidRPr="00917D10" w:rsidRDefault="00917D10" w:rsidP="00917D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7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Autumn 1433</w:t>
      </w:r>
    </w:p>
    <w:p w14:paraId="6F674C05" w14:textId="77777777" w:rsidR="00917D10" w:rsidRPr="00917D10" w:rsidRDefault="00917D10" w:rsidP="00917D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7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Winter 1539</w:t>
      </w:r>
    </w:p>
    <w:p w14:paraId="68DC5A98" w14:textId="77777777" w:rsidR="00917D10" w:rsidRPr="00917D10" w:rsidRDefault="00917D10" w:rsidP="00917D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7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Spring 1634</w:t>
      </w:r>
    </w:p>
    <w:p w14:paraId="688C5FF1" w14:textId="77777777" w:rsidR="00917D10" w:rsidRPr="00917D10" w:rsidRDefault="00917D10" w:rsidP="00917D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7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Summer 98</w:t>
      </w:r>
    </w:p>
    <w:p w14:paraId="6C49A1E0" w14:textId="57C7BB0E" w:rsidR="00917D10" w:rsidRPr="00917D10" w:rsidRDefault="00917D10" w:rsidP="00917D10">
      <w:pPr>
        <w:pStyle w:val="ListParagraph"/>
        <w:shd w:val="clear" w:color="auto" w:fill="FFFFFF"/>
        <w:spacing w:after="0" w:line="291" w:lineRule="atLeast"/>
        <w:ind w:right="420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</w:p>
    <w:p w14:paraId="47DDDEAF" w14:textId="77777777" w:rsidR="00917D10" w:rsidRDefault="00917D10" w:rsidP="00917D10">
      <w:pPr>
        <w:pStyle w:val="ListParagraph"/>
      </w:pPr>
    </w:p>
    <w:sectPr w:rsidR="0091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04454"/>
    <w:multiLevelType w:val="hybridMultilevel"/>
    <w:tmpl w:val="66D44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5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5D"/>
    <w:rsid w:val="00253119"/>
    <w:rsid w:val="008E6D25"/>
    <w:rsid w:val="00917D10"/>
    <w:rsid w:val="00BA4A5D"/>
    <w:rsid w:val="00C3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35A6"/>
  <w15:chartTrackingRefBased/>
  <w15:docId w15:val="{0E5869FF-57B3-43E7-A421-53DF8FA8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KaiTi" w:hAnsi="Garamond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D1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7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53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08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Saidenberg</dc:creator>
  <cp:keywords/>
  <dc:description/>
  <cp:lastModifiedBy>Saidenberg Meghane</cp:lastModifiedBy>
  <cp:revision>1</cp:revision>
  <dcterms:created xsi:type="dcterms:W3CDTF">2024-04-27T03:36:00Z</dcterms:created>
  <dcterms:modified xsi:type="dcterms:W3CDTF">2024-04-27T04:09:00Z</dcterms:modified>
</cp:coreProperties>
</file>