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CAA" w:rsidRDefault="00EC2CAA" w:rsidP="00EC2CAA">
      <w:pPr>
        <w:jc w:val="center"/>
        <w:rPr>
          <w:b/>
          <w:color w:val="16365C"/>
          <w:sz w:val="52"/>
        </w:rPr>
      </w:pPr>
    </w:p>
    <w:p w:rsidR="00EC2CAA" w:rsidRPr="00EC2CAA" w:rsidRDefault="00EC2CAA" w:rsidP="00EC2CAA">
      <w:pPr>
        <w:jc w:val="center"/>
        <w:rPr>
          <w:color w:val="000000" w:themeColor="text1"/>
        </w:rPr>
      </w:pPr>
      <w:r w:rsidRPr="00EC2CAA">
        <w:rPr>
          <w:b/>
          <w:color w:val="000000" w:themeColor="text1"/>
          <w:sz w:val="52"/>
        </w:rPr>
        <w:t>STANDARD OPERATING PROCEDURE</w:t>
      </w:r>
    </w:p>
    <w:p w:rsidR="00EC2CAA" w:rsidRPr="00EC2CAA" w:rsidRDefault="00EC2CAA" w:rsidP="00EC2CAA">
      <w:pPr>
        <w:jc w:val="center"/>
        <w:rPr>
          <w:color w:val="000000" w:themeColor="text1"/>
        </w:rPr>
      </w:pPr>
      <w:r>
        <w:rPr>
          <w:b/>
          <w:color w:val="000000" w:themeColor="text1"/>
          <w:sz w:val="38"/>
        </w:rPr>
        <w:t>IBM Turbonomic Non-Production Deployment</w:t>
      </w:r>
      <w:r>
        <w:rPr>
          <w:b/>
          <w:color w:val="000000" w:themeColor="text1"/>
          <w:sz w:val="38"/>
        </w:rPr>
        <w:br/>
        <w:t>Helm-Based Installation on the Existing Production AKS Cluster</w:t>
      </w:r>
      <w:r>
        <w:rPr>
          <w:i/>
        </w:rPr>
        <w:br/>
      </w:r>
      <w:r>
        <w:rPr>
          <w:iCs/>
        </w:rPr>
        <w:t>Version 1.0 | Standard Operating Procedure</w:t>
      </w:r>
    </w:p>
    <w:p w:rsidR="00EC2CAA" w:rsidRDefault="00EC2CAA" w:rsidP="00EC2CAA">
      <w:pPr>
        <w:jc w:val="center"/>
      </w:pPr>
      <w:r>
        <w:br/>
        <w:t>For AKS platform, application engineering, security, network and operations teams</w:t>
      </w:r>
    </w:p>
    <w:p w:rsidR="00EC2CAA" w:rsidRDefault="00EC2CAA" w:rsidP="00EC2CAA">
      <w:r>
        <w:br w:type="page"/>
      </w:r>
    </w:p>
    <w:p w:rsidR="00EC2CAA" w:rsidRPr="00EC2CAA" w:rsidRDefault="00EC2CAA" w:rsidP="00EC2CAA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Document Control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845"/>
        <w:gridCol w:w="7369"/>
      </w:tblGrid>
      <w:tr>
        <w:trPr>
          <w:tblHeader/>
          <w:jc w:val="center"/>
        </w:trPr>
        <w:tc>
          <w:tcPr>
            <w:tcW w:w="2845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Document Attribute</w:t>
            </w:r>
          </w:p>
        </w:tc>
        <w:tc>
          <w:tcPr>
            <w:tcW w:w="7369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rPr>
          <w:cantSplit/>
          <w:jc w:val="center"/>
        </w:trPr>
        <w:tc>
          <w:tcPr>
            <w:tcW w:w="2845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Document reference</w:t>
            </w:r>
          </w:p>
        </w:tc>
        <w:tc>
          <w:tcPr>
            <w:tcW w:w="7369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SOP - Deploying the Non-Production IBM Turbonomic Instance on AKS with Helm (v1.0)</w:t>
            </w:r>
          </w:p>
        </w:tc>
      </w:tr>
      <w:tr>
        <w:trPr>
          <w:cantSplit/>
          <w:jc w:val="center"/>
        </w:trPr>
        <w:tc>
          <w:tcPr>
            <w:tcW w:w="2845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Related document</w:t>
            </w:r>
          </w:p>
        </w:tc>
        <w:tc>
          <w:tcPr>
            <w:tcW w:w="7369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Execution Workflow - IBM Turbonomic AKS Migration (v1.3, Helm-based). The workflow explains the design and approvals; this SOP gives the exact operating sequence.</w:t>
            </w:r>
          </w:p>
        </w:tc>
      </w:tr>
      <w:tr>
        <w:trPr>
          <w:cantSplit/>
          <w:jc w:val="center"/>
        </w:trPr>
        <w:tc>
          <w:tcPr>
            <w:tcW w:w="2845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Applies to</w:t>
            </w:r>
          </w:p>
        </w:tc>
        <w:tc>
          <w:tcPr>
            <w:tcW w:w="7369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Existing production AKS cluster &lt;AKS_CLUSTER&gt;, namespace turbonomic-nonprod</w:t>
            </w:r>
          </w:p>
        </w:tc>
      </w:tr>
      <w:tr>
        <w:trPr>
          <w:cantSplit/>
          <w:jc w:val="center"/>
        </w:trPr>
        <w:tc>
          <w:tcPr>
            <w:tcW w:w="2845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Product version</w:t>
            </w:r>
          </w:p>
        </w:tc>
        <w:tc>
          <w:tcPr>
            <w:tcW w:w="7369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IBM Turbonomic 8.21.2 with Operator 42.116 (subject to IBM confirmation)</w:t>
            </w:r>
          </w:p>
        </w:tc>
      </w:tr>
      <w:tr>
        <w:trPr>
          <w:cantSplit/>
          <w:jc w:val="center"/>
        </w:trPr>
        <w:tc>
          <w:tcPr>
            <w:tcW w:w="2845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Deployment method</w:t>
            </w:r>
          </w:p>
        </w:tc>
        <w:tc>
          <w:tcPr>
            <w:tcW w:w="7369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Three Helm releases (turbo-np-platform, turbo-np-operator, turbo-np-instance) plus the IBM CRD; the IBM Operator builds the Turbonomic platform</w:t>
            </w:r>
          </w:p>
        </w:tc>
      </w:tr>
      <w:tr>
        <w:trPr>
          <w:cantSplit/>
          <w:jc w:val="center"/>
        </w:trPr>
        <w:tc>
          <w:tcPr>
            <w:tcW w:w="2845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Review cycle</w:t>
            </w:r>
          </w:p>
        </w:tc>
        <w:tc>
          <w:tcPr>
            <w:tcW w:w="7369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At every Turbonomic or operator version change, and at least every six months</w:t>
            </w:r>
          </w:p>
        </w:tc>
      </w:tr>
      <w:tr>
        <w:trPr>
          <w:cantSplit/>
          <w:jc w:val="center"/>
        </w:trPr>
        <w:tc>
          <w:tcPr>
            <w:tcW w:w="2845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w="7369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DRAFT - to be approved with Execution Workflow v1.3</w:t>
            </w:r>
          </w:p>
        </w:tc>
      </w:tr>
      <w:tr>
        <w:trPr>
          <w:cantSplit/>
          <w:jc w:val="center"/>
        </w:trPr>
        <w:tc>
          <w:tcPr>
            <w:tcW w:w="2845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Prepared by</w:t>
            </w:r>
          </w:p>
        </w:tc>
        <w:tc>
          <w:tcPr>
            <w:tcW w:w="7369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Amitendra / Saikat</w:t>
            </w:r>
          </w:p>
        </w:tc>
      </w:tr>
      <w:tr>
        <w:trPr>
          <w:cantSplit/>
          <w:jc w:val="center"/>
        </w:trPr>
        <w:tc>
          <w:tcPr>
            <w:tcW w:w="2845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w="7369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2026-10-14</w:t>
            </w:r>
          </w:p>
        </w:tc>
      </w:tr>
    </w:tbl>
    <w:p w:rsidR="00EC2CAA" w:rsidRDefault="00EC2CAA" w:rsidP="00EC2CAA">
      <w:pPr>
        <w:pStyle w:val="Heading2"/>
      </w:pPr>
      <w:r>
        <w:t xml:space="preserve">Revision History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1003"/>
        <w:gridCol w:w="1703"/>
        <w:gridCol w:w="2839"/>
        <w:gridCol w:w="4669"/>
      </w:tblGrid>
      <w:tr>
        <w:trPr>
          <w:tblHeader/>
          <w:jc w:val="center"/>
        </w:trPr>
        <w:tc>
          <w:tcPr>
            <w:tcW w:w="1003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w="1703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w="2839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Author</w:t>
            </w:r>
          </w:p>
        </w:tc>
        <w:tc>
          <w:tcPr>
            <w:tcW w:w="4669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Change</w:t>
            </w:r>
          </w:p>
        </w:tc>
      </w:tr>
      <w:tr>
        <w:trPr>
          <w:cantSplit/>
          <w:jc w:val="center"/>
        </w:trPr>
        <w:tc>
          <w:tcPr>
            <w:tcW w:w="1003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1.0</w:t>
            </w:r>
          </w:p>
        </w:tc>
        <w:tc>
          <w:tcPr>
            <w:tcW w:w="1703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2026-10-14</w:t>
            </w:r>
          </w:p>
        </w:tc>
        <w:tc>
          <w:tcPr>
            <w:tcW w:w="2839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Amitendra / Saikat</w:t>
            </w:r>
          </w:p>
        </w:tc>
        <w:tc>
          <w:tcPr>
            <w:tcW w:w="4669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Initial SOP aligned to Execution Workflow v1.3</w:t>
            </w:r>
          </w:p>
        </w:tc>
      </w:tr>
    </w:tbl>
    <w:p w:rsidR="00EC2CAA" w:rsidRDefault="00EC2CAA" w:rsidP="00EC2CAA">
      <w:pPr>
        <w:pStyle w:val="Heading2"/>
      </w:pPr>
      <w:r>
        <w:t xml:space="preserve">Approvals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984"/>
        <w:gridCol w:w="3538"/>
        <w:gridCol w:w="3692"/>
      </w:tblGrid>
      <w:tr>
        <w:trPr>
          <w:tblHeader/>
          <w:jc w:val="center"/>
        </w:trPr>
        <w:tc>
          <w:tcPr>
            <w:tcW w:w="298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w="3538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w="3692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Approval/Date</w:t>
            </w:r>
          </w:p>
        </w:tc>
      </w:tr>
      <w:tr>
        <w:trPr>
          <w:cantSplit/>
          <w:jc w:val="center"/>
        </w:trPr>
        <w:tc>
          <w:tcPr>
            <w:tcW w:w="298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Application Owner</w:t>
            </w:r>
          </w:p>
        </w:tc>
        <w:tc>
          <w:tcPr>
            <w:tcW w:w="3538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TBD</w:t>
            </w:r>
          </w:p>
        </w:tc>
        <w:tc>
          <w:tcPr>
            <w:tcW w:w="3692" w:type="dxa"/>
            <w:vAlign w:val="center"/>
          </w:tcPr>
          <w:p>
            <w:pPr>
              <w:spacing w:after="40" w:line="240" w:lineRule="auto"/>
            </w:pPr>
          </w:p>
        </w:tc>
      </w:tr>
      <w:tr>
        <w:trPr>
          <w:cantSplit/>
          <w:jc w:val="center"/>
        </w:trPr>
        <w:tc>
          <w:tcPr>
            <w:tcW w:w="298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AKS Platform Owner</w:t>
            </w:r>
          </w:p>
        </w:tc>
        <w:tc>
          <w:tcPr>
            <w:tcW w:w="3538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TBD</w:t>
            </w:r>
          </w:p>
        </w:tc>
        <w:tc>
          <w:tcPr>
            <w:tcW w:w="3692" w:type="dxa"/>
            <w:vAlign w:val="center"/>
          </w:tcPr>
          <w:p>
            <w:pPr>
              <w:spacing w:after="40" w:line="240" w:lineRule="auto"/>
            </w:pPr>
          </w:p>
        </w:tc>
      </w:tr>
      <w:tr>
        <w:trPr>
          <w:cantSplit/>
          <w:jc w:val="center"/>
        </w:trPr>
        <w:tc>
          <w:tcPr>
            <w:tcW w:w="298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Security Architect</w:t>
            </w:r>
          </w:p>
        </w:tc>
        <w:tc>
          <w:tcPr>
            <w:tcW w:w="3538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TBD</w:t>
            </w:r>
          </w:p>
        </w:tc>
        <w:tc>
          <w:tcPr>
            <w:tcW w:w="3692" w:type="dxa"/>
            <w:vAlign w:val="center"/>
          </w:tcPr>
          <w:p>
            <w:pPr>
              <w:spacing w:after="40" w:line="240" w:lineRule="auto"/>
            </w:pPr>
          </w:p>
        </w:tc>
      </w:tr>
      <w:tr>
        <w:trPr>
          <w:cantSplit/>
          <w:jc w:val="center"/>
        </w:trPr>
        <w:tc>
          <w:tcPr>
            <w:tcW w:w="298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Operations Owner</w:t>
            </w:r>
          </w:p>
        </w:tc>
        <w:tc>
          <w:tcPr>
            <w:tcW w:w="3538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TBD</w:t>
            </w:r>
          </w:p>
        </w:tc>
        <w:tc>
          <w:tcPr>
            <w:tcW w:w="3692" w:type="dxa"/>
            <w:vAlign w:val="center"/>
          </w:tcPr>
          <w:p>
            <w:pPr>
              <w:spacing w:after="40" w:line="240" w:lineRule="auto"/>
            </w:pPr>
          </w:p>
        </w:tc>
      </w:tr>
    </w:tbl>
    <w:p w:rsidR="00EC2CAA" w:rsidRPr="00EC2CAA" w:rsidRDefault="00EC2CAA" w:rsidP="00EC2CAA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1. Purpose</w:t>
      </w:r>
    </w:p>
    <w:p w:rsidR="00EC2CAA" w:rsidRDefault="00EC2CAA" w:rsidP="00EC2CAA">
      <w:r>
        <w:t xml:space="preserve">This SOP is the operating procedure for installing, checking and handing over the non-production IBM Turbonomic instance on the existing production AKS cluster. It lists every action in the order it must be performed, who performs it, the exact command, what a good result looks like, and what to do if it does not.</w:t>
      </w:r>
    </w:p>
    <w:p w:rsidR="00EC2CAA" w:rsidRDefault="00EC2CAA" w:rsidP="00EC2CAA">
      <w:r>
        <w:t xml:space="preserve">Follow the steps in sequence. Do not skip a step or change its order: several steps create something a later step depends on. For example, the main encryption key must exist before the Turbonomic instance is created, or the platform will not start.</w:t>
      </w:r>
    </w:p>
    <w:p w:rsidR="00EC2CAA" w:rsidRPr="00EC2CAA" w:rsidRDefault="00EC2CAA" w:rsidP="00EC2CAA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2. Scope</w:t>
      </w:r>
    </w:p>
    <w:p w:rsidR="00EC2CAA" w:rsidRDefault="00EC2CAA" w:rsidP="00EC2CAA">
      <w:pPr>
        <w:pStyle w:val="Heading2"/>
      </w:pPr>
      <w:r>
        <w:t xml:space="preserve">2.1 This SOP Covers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Preparing the session, checking the cluster and confirming prerequisites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Creating the namespace and applying the platform guardrails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Installing the IBM CRD, mirroring images and creating the main encryption key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Installing the IBM Operator and the Turbonomic instance with Helm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Private access, first login, licence, authentication and targets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Validation, handover, routine operations, upgrade, rollback and removal</w:t>
      </w:r>
    </w:p>
    <w:p w:rsidR="00EC2CAA" w:rsidRDefault="00EC2CAA" w:rsidP="00EC2CAA">
      <w:pPr>
        <w:pStyle w:val="Heading2"/>
      </w:pPr>
      <w:r>
        <w:t xml:space="preserve">2.2 This SOP Does Not Cover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Creating Azure resources (node pool, registry access, DNS record, Key Vault). These are prerequisites provided by the platform teams.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Writing or changing the Helm charts and values files. These are reviewed and merged in Git before this SOP starts.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Approval of the shared-cluster exception and the change record. These are described in the Execution Workflow.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Cutover of users from the legacy appliance and its retirement (Execution Workflow, Steps 17-19).</w:t>
      </w:r>
    </w:p>
    <w:p w:rsidR="00EC2CAA" w:rsidRPr="00EC2CAA" w:rsidRDefault="00EC2CAA" w:rsidP="00EC2CAA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3. Roles and Responsibilities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6014"/>
        <w:gridCol w:w="1800"/>
      </w:tblGrid>
      <w:tr>
        <w:trPr>
          <w:tblHeader/>
          <w:jc w:val="center"/>
        </w:trPr>
        <w:tc>
          <w:tcPr>
            <w:tcW w:w="24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w="60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Responsibilities in this SOP</w:t>
            </w:r>
          </w:p>
        </w:tc>
        <w:tc>
          <w:tcPr>
            <w:tcW w:w="18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Steps</w:t>
            </w:r>
          </w:p>
        </w:tc>
      </w:tr>
      <w:tr>
        <w:trPr>
          <w:cantSplit/>
          <w:jc w:val="center"/>
        </w:trPr>
        <w:tc>
          <w:tcPr>
            <w:tcW w:w="2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AKS Platform Engineer</w:t>
            </w:r>
          </w:p>
        </w:tc>
        <w:tc>
          <w:tcPr>
            <w:tcW w:w="6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Cluster checks, namespace, platform guardrails, CRD. Uses time-bound cluster-admin through PIM only for Steps 5-7.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2, 5, 6, 7</w:t>
            </w:r>
          </w:p>
        </w:tc>
      </w:tr>
      <w:tr>
        <w:trPr>
          <w:cantSplit/>
          <w:jc w:val="center"/>
        </w:trPr>
        <w:tc>
          <w:tcPr>
            <w:tcW w:w="2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Azure Platform Engineer</w:t>
            </w:r>
          </w:p>
        </w:tc>
        <w:tc>
          <w:tcPr>
            <w:tcW w:w="6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Confirms node pool, registry access, load balancer subnet, DNS record and Key Vault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3</w:t>
            </w:r>
          </w:p>
        </w:tc>
      </w:tr>
      <w:tr>
        <w:trPr>
          <w:cantSplit/>
          <w:jc w:val="center"/>
        </w:trPr>
        <w:tc>
          <w:tcPr>
            <w:tcW w:w="2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Application Engineer</w:t>
            </w:r>
          </w:p>
        </w:tc>
        <w:tc>
          <w:tcPr>
            <w:tcW w:w="6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Session set-up, chart checks, image mirroring, operator and instance releases, health checks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1, 4, 8, 10, 11, 12</w:t>
            </w:r>
          </w:p>
        </w:tc>
      </w:tr>
      <w:tr>
        <w:trPr>
          <w:cantSplit/>
          <w:jc w:val="center"/>
        </w:trPr>
        <w:tc>
          <w:tcPr>
            <w:tcW w:w="2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Security Engineer</w:t>
            </w:r>
          </w:p>
        </w:tc>
        <w:tc>
          <w:tcPr>
            <w:tcW w:w="6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Main encryption key, image scan review, secret checks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8, 9, 17</w:t>
            </w:r>
          </w:p>
        </w:tc>
      </w:tr>
      <w:tr>
        <w:trPr>
          <w:cantSplit/>
          <w:jc w:val="center"/>
        </w:trPr>
        <w:tc>
          <w:tcPr>
            <w:tcW w:w="2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Network/DNS Engineer</w:t>
            </w:r>
          </w:p>
        </w:tc>
        <w:tc>
          <w:tcPr>
            <w:tcW w:w="6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Private access, DNS and TLS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13</w:t>
            </w:r>
          </w:p>
        </w:tc>
      </w:tr>
      <w:tr>
        <w:trPr>
          <w:cantSplit/>
          <w:jc w:val="center"/>
        </w:trPr>
        <w:tc>
          <w:tcPr>
            <w:tcW w:w="2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Turbonomic Administrator</w:t>
            </w:r>
          </w:p>
        </w:tc>
        <w:tc>
          <w:tcPr>
            <w:tcW w:w="6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First login, licence, LDAP/AD, roles, targets and integrations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14, 15, 16</w:t>
            </w:r>
          </w:p>
        </w:tc>
      </w:tr>
      <w:tr>
        <w:trPr>
          <w:cantSplit/>
          <w:jc w:val="center"/>
        </w:trPr>
        <w:tc>
          <w:tcPr>
            <w:tcW w:w="2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Change Manager</w:t>
            </w:r>
          </w:p>
        </w:tc>
        <w:tc>
          <w:tcPr>
            <w:tcW w:w="6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Opens and closes the change window; holds rollback authority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All</w:t>
            </w:r>
          </w:p>
        </w:tc>
      </w:tr>
    </w:tbl>
    <w:p w:rsidR="00EC2CAA" w:rsidRPr="00EC2CAA" w:rsidRDefault="00EC2CAA" w:rsidP="00EC2CAA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4. Key Terms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7614"/>
      </w:tblGrid>
      <w:tr>
        <w:trPr>
          <w:tblHeader/>
          <w:jc w:val="center"/>
        </w:trPr>
        <w:tc>
          <w:tcPr>
            <w:tcW w:w="26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Term</w:t>
            </w:r>
          </w:p>
        </w:tc>
        <w:tc>
          <w:tcPr>
            <w:tcW w:w="76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Meaning in this SOP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Helm</w:t>
            </w:r>
          </w:p>
        </w:tc>
        <w:tc>
          <w:tcPr>
            <w:tcW w:w="7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The Kubernetes package manager. It installs a set of Kubernetes objects as one versioned unit and can roll them back.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Chart</w:t>
            </w:r>
          </w:p>
        </w:tc>
        <w:tc>
          <w:tcPr>
            <w:tcW w:w="7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 Helm package. GEHA uses three: turbonomic-platform, turbonomic-operator and turbonomic-instance. They are stored in ACR.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Release</w:t>
            </w:r>
          </w:p>
        </w:tc>
        <w:tc>
          <w:tcPr>
            <w:tcW w:w="7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One installed copy of a chart in the cluster, for example turbo-np-operator. Helm keeps a numbered history of each release.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Values file</w:t>
            </w:r>
          </w:p>
        </w:tc>
        <w:tc>
          <w:tcPr>
            <w:tcW w:w="7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The file of settings passed to a chart (for example the Turbonomic version or the storage class). Values files live in Git and never contain secrets.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IBM Operator (t8c-operator)</w:t>
            </w:r>
          </w:p>
        </w:tc>
        <w:tc>
          <w:tcPr>
            <w:tcW w:w="7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IBM's controller. It reads the Turbonomic instance resource and creates and manages every Turbonomic component.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Xl resource</w:t>
            </w:r>
          </w:p>
        </w:tc>
        <w:tc>
          <w:tcPr>
            <w:tcW w:w="7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The Turbonomic instance definition (name xl-release). The operator builds the platform from it.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CRD</w:t>
            </w:r>
          </w:p>
        </w:tc>
        <w:tc>
          <w:tcPr>
            <w:tcW w:w="7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Custom Resource Definition. It teaches the cluster what an Xl resource is. Cluster-wide; installed once by the platform team.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Namespace</w:t>
            </w:r>
          </w:p>
        </w:tc>
        <w:tc>
          <w:tcPr>
            <w:tcW w:w="7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An isolated area of the cluster. All Turbonomic objects live in turbonomic-nonprod.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Node pool and taint</w:t>
            </w:r>
          </w:p>
        </w:tc>
        <w:tc>
          <w:tcPr>
            <w:tcW w:w="7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turbonp is a set of nodes reserved for Turbonomic. The taint keeps other workloads off them.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ResourceQuota</w:t>
            </w:r>
          </w:p>
        </w:tc>
        <w:tc>
          <w:tcPr>
            <w:tcW w:w="7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 cap on the CPU, memory, storage and objects the namespace can use, so Turbonomic cannot starve production workloads.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NetworkPolicy</w:t>
            </w:r>
          </w:p>
        </w:tc>
        <w:tc>
          <w:tcPr>
            <w:tcW w:w="7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Firewall rules inside the cluster. The namespace denies all traffic by default and allows only listed flows.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PVC / StorageClass</w:t>
            </w:r>
          </w:p>
        </w:tc>
        <w:tc>
          <w:tcPr>
            <w:tcW w:w="7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 PVC is a request for a persistent disk. The StorageClass turbo-np-managed-csi-retain defines how Azure disks are created and kept.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Internal load balancer</w:t>
            </w:r>
          </w:p>
        </w:tc>
        <w:tc>
          <w:tcPr>
            <w:tcW w:w="7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An Azure load balancer with a private IP only. Users reach the Turbonomic UI through it from corporate or VPN networks.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ACR</w:t>
            </w:r>
          </w:p>
        </w:tc>
        <w:tc>
          <w:tcPr>
            <w:tcW w:w="7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Azure Container Registry. Holds the mirrored Turbonomic images and the GEHA Helm charts.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master-key-secret</w:t>
            </w:r>
          </w:p>
        </w:tc>
        <w:tc>
          <w:tcPr>
            <w:tcW w:w="7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 Kubernetes secret holding Turbonomic's 32-byte encryption key. The source copy is kept in Key Vault.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Kubeturbo</w:t>
            </w:r>
          </w:p>
        </w:tc>
        <w:tc>
          <w:tcPr>
            <w:tcW w:w="7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IBM's agent for optimizing Kubernetes workloads. It stays disabled so this instance cannot act on production workloads.</w:t>
            </w:r>
          </w:p>
        </w:tc>
      </w:tr>
    </w:tbl>
    <w:p w:rsidR="00EC2CAA" w:rsidRPr="00EC2CAA" w:rsidRDefault="00EC2CAA" w:rsidP="00EC2CAA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5. How the Deployment Fits Together</w:t>
      </w:r>
    </w:p>
    <w:p w:rsidR="00EC2CAA" w:rsidRDefault="00EC2CAA" w:rsidP="00EC2CAA">
      <w:r>
        <w:t xml:space="preserve">The deployment is built in layers. Each layer must be in place before the next one is added: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2600"/>
        <w:gridCol w:w="2100"/>
        <w:gridCol w:w="1600"/>
        <w:gridCol w:w="3114"/>
      </w:tblGrid>
      <w:tr>
        <w:trPr>
          <w:tblHeader/>
          <w:jc w:val="center"/>
        </w:trPr>
        <w:tc>
          <w:tcPr>
            <w:tcW w:w="8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Order</w:t>
            </w:r>
          </w:p>
        </w:tc>
        <w:tc>
          <w:tcPr>
            <w:tcW w:w="26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What is installed</w:t>
            </w:r>
          </w:p>
        </w:tc>
        <w:tc>
          <w:tcPr>
            <w:tcW w:w="21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Installed by</w:t>
            </w:r>
          </w:p>
        </w:tc>
        <w:tc>
          <w:tcPr>
            <w:tcW w:w="16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Tool</w:t>
            </w:r>
          </w:p>
        </w:tc>
        <w:tc>
          <w:tcPr>
            <w:tcW w:w="31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Namespace and labels</w:t>
            </w:r>
          </w:p>
        </w:tc>
        <w:tc>
          <w:tcPr>
            <w:tcW w:w="21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AKS Platform</w:t>
            </w:r>
          </w:p>
        </w:tc>
        <w:tc>
          <w:tcPr>
            <w:tcW w:w="1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kubectl</w:t>
            </w:r>
          </w:p>
        </w:tc>
        <w:tc>
          <w:tcPr>
            <w:tcW w:w="31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Isolated area for Turbonomic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turbo-np-platform release</w:t>
            </w:r>
          </w:p>
        </w:tc>
        <w:tc>
          <w:tcPr>
            <w:tcW w:w="21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AKS Platform</w:t>
            </w:r>
          </w:p>
        </w:tc>
        <w:tc>
          <w:tcPr>
            <w:tcW w:w="1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Helm</w:t>
            </w:r>
          </w:p>
        </w:tc>
        <w:tc>
          <w:tcPr>
            <w:tcW w:w="31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Quota, limits, network policies, storage class, operator cluster permissions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Xl CRD</w:t>
            </w:r>
          </w:p>
        </w:tc>
        <w:tc>
          <w:tcPr>
            <w:tcW w:w="21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AKS Platform</w:t>
            </w:r>
          </w:p>
        </w:tc>
        <w:tc>
          <w:tcPr>
            <w:tcW w:w="1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kubectl</w:t>
            </w:r>
          </w:p>
        </w:tc>
        <w:tc>
          <w:tcPr>
            <w:tcW w:w="31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Cluster understands the Turbonomic resource type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Images in ACR</w:t>
            </w:r>
          </w:p>
        </w:tc>
        <w:tc>
          <w:tcPr>
            <w:tcW w:w="21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Application Engineering</w:t>
            </w:r>
          </w:p>
        </w:tc>
        <w:tc>
          <w:tcPr>
            <w:tcW w:w="1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Azure CLI</w:t>
            </w:r>
          </w:p>
        </w:tc>
        <w:tc>
          <w:tcPr>
            <w:tcW w:w="31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Pinned, scanned images available to the cluster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master-key-secret</w:t>
            </w:r>
          </w:p>
        </w:tc>
        <w:tc>
          <w:tcPr>
            <w:tcW w:w="21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Security / Application Engineering</w:t>
            </w:r>
          </w:p>
        </w:tc>
        <w:tc>
          <w:tcPr>
            <w:tcW w:w="1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kubectl and Key Vault</w:t>
            </w:r>
          </w:p>
        </w:tc>
        <w:tc>
          <w:tcPr>
            <w:tcW w:w="31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Encryption key in place before Turbonomic starts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turbo-np-operator release</w:t>
            </w:r>
          </w:p>
        </w:tc>
        <w:tc>
          <w:tcPr>
            <w:tcW w:w="21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Application Engineering</w:t>
            </w:r>
          </w:p>
        </w:tc>
        <w:tc>
          <w:tcPr>
            <w:tcW w:w="1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Helm</w:t>
            </w:r>
          </w:p>
        </w:tc>
        <w:tc>
          <w:tcPr>
            <w:tcW w:w="31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IBM Operator running and watching the namespace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turbo-np-instance release</w:t>
            </w:r>
          </w:p>
        </w:tc>
        <w:tc>
          <w:tcPr>
            <w:tcW w:w="21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Application Engineering</w:t>
            </w:r>
          </w:p>
        </w:tc>
        <w:tc>
          <w:tcPr>
            <w:tcW w:w="1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Helm</w:t>
            </w:r>
          </w:p>
        </w:tc>
        <w:tc>
          <w:tcPr>
            <w:tcW w:w="31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Xl resource created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Turbonomic components</w:t>
            </w:r>
          </w:p>
        </w:tc>
        <w:tc>
          <w:tcPr>
            <w:tcW w:w="21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IBM Operator (automatic)</w:t>
            </w:r>
          </w:p>
        </w:tc>
        <w:tc>
          <w:tcPr>
            <w:tcW w:w="1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None</w:t>
            </w:r>
          </w:p>
        </w:tc>
        <w:tc>
          <w:tcPr>
            <w:tcW w:w="31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Databases, Kafka, API, UI, probes and nginx running</w:t>
            </w:r>
          </w:p>
        </w:tc>
      </w:tr>
    </w:tbl>
    <w:p w:rsidR="00EC2CAA" w:rsidRDefault="00EC2CAA" w:rsidP="00EC2CAA">
      <w:pPr>
        <w:spacing w:before="160"/>
      </w:pPr>
      <w:r>
        <w:t xml:space="preserve">Helm installs only the first three layers it owns (platform, operator and instance). The Turbonomic components themselves are created by the IBM Operator, so they never appear in a Helm release and must never be edited by hand.</w:t>
      </w:r>
    </w:p>
    <w:p w:rsidR="00EC2CAA" w:rsidRPr="00EC2CAA" w:rsidRDefault="00EC2CAA" w:rsidP="00EC2CAA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6. Before You Start</w:t>
      </w:r>
    </w:p>
    <w:p w:rsidR="00EC2CAA" w:rsidRDefault="00EC2CAA" w:rsidP="00EC2CAA">
      <w:r>
        <w:t xml:space="preserve">Do not begin Step 1 until every item below is confirmed and recorded in the change record.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☐ Approved change record and open change window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☐ Execution Workflow v1.3 approved, including the shared-cluster exception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☐ IBM written confirmation of the Turbonomic and operator versions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☐ Node pool turbonp in place with label and taint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☐ ACR attached to the cluster; pipeline identity has AcrPush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☐ Load balancer subnet, reserved private IP and DNS record in place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☐ Key Vault secret names created; TLS certificate issued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☐ Helm charts and values files merged to the main branch and published to ACR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☐ Component image list for the chosen version available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☐ LDAP/AD, vCenter, Azure, ServiceNow and SMTP connection details available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☐ Rollback authority named on the change record</w:t>
      </w:r>
    </w:p>
    <w:p w:rsidR="00EC2CAA" w:rsidRPr="00EC2CAA" w:rsidRDefault="00EC2CAA" w:rsidP="00EC2CAA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7. Tools and Access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3000"/>
        <w:gridCol w:w="4614"/>
      </w:tblGrid>
      <w:tr>
        <w:trPr>
          <w:tblHeader/>
          <w:jc w:val="center"/>
        </w:trPr>
        <w:tc>
          <w:tcPr>
            <w:tcW w:w="26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Tool</w:t>
            </w:r>
          </w:p>
        </w:tc>
        <w:tc>
          <w:tcPr>
            <w:tcW w:w="30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w="46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Used for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Azure CLI</w:t>
            </w:r>
          </w:p>
        </w:tc>
        <w:tc>
          <w:tcPr>
            <w:tcW w:w="30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2.61 or later</w:t>
            </w:r>
          </w:p>
        </w:tc>
        <w:tc>
          <w:tcPr>
            <w:tcW w:w="4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Sign-in, cluster credentials, ACR import, Key Vault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kubectl</w:t>
            </w:r>
          </w:p>
        </w:tc>
        <w:tc>
          <w:tcPr>
            <w:tcW w:w="30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Within one minor version of the cluster</w:t>
            </w:r>
          </w:p>
        </w:tc>
        <w:tc>
          <w:tcPr>
            <w:tcW w:w="4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Namespace, CRD, secrets, checks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kubelogin</w:t>
            </w:r>
          </w:p>
        </w:tc>
        <w:tc>
          <w:tcPr>
            <w:tcW w:w="30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Current release</w:t>
            </w:r>
          </w:p>
        </w:tc>
        <w:tc>
          <w:tcPr>
            <w:tcW w:w="4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Entra ID sign-in to the cluster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Helm</w:t>
            </w:r>
          </w:p>
        </w:tc>
        <w:tc>
          <w:tcPr>
            <w:tcW w:w="30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3.14 or later</w:t>
            </w:r>
          </w:p>
        </w:tc>
        <w:tc>
          <w:tcPr>
            <w:tcW w:w="4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Installing and checking the three releases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openssl, jq, base64, shred</w:t>
            </w:r>
          </w:p>
        </w:tc>
        <w:tc>
          <w:tcPr>
            <w:tcW w:w="30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Operating system packages</w:t>
            </w:r>
          </w:p>
        </w:tc>
        <w:tc>
          <w:tcPr>
            <w:tcW w:w="4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Key generation, certificate checks</w:t>
            </w:r>
          </w:p>
        </w:tc>
      </w:tr>
    </w:tbl>
    <w:p w:rsidR="00EC2CAA" w:rsidRDefault="00EC2CAA" w:rsidP="00EC2CAA">
      <w:pPr>
        <w:spacing w:before="160"/>
      </w:pPr>
      <w:r>
        <w:t xml:space="preserve">Run all commands from the approved self-hosted pipeline agent or an approved admin workstation that can reach the private AKS API server. Use your own named account; cluster-admin is activated through PIM only for Steps 5-7.</w:t>
      </w:r>
    </w:p>
    <w:p w:rsidR="00EC2CAA" w:rsidRPr="00EC2CAA" w:rsidRDefault="00EC2CAA" w:rsidP="00EC2CAA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8. Standard Values</w:t>
      </w:r>
    </w:p>
    <w:p w:rsidR="00EC2CAA" w:rsidRDefault="00EC2CAA" w:rsidP="00EC2CAA">
      <w:r>
        <w:t xml:space="preserve">Set these once in Step 1. Every later command uses them.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4000"/>
        <w:gridCol w:w="4014"/>
      </w:tblGrid>
      <w:tr>
        <w:trPr>
          <w:tblHeader/>
          <w:jc w:val="center"/>
        </w:trPr>
        <w:tc>
          <w:tcPr>
            <w:tcW w:w="22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w="40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Meaning</w:t>
            </w:r>
          </w:p>
        </w:tc>
        <w:tc>
          <w:tcPr>
            <w:tcW w:w="40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rPr>
          <w:cantSplit/>
          <w:jc w:val="center"/>
        </w:trPr>
        <w:tc>
          <w:tcPr>
            <w:tcW w:w="22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NS</w:t>
            </w:r>
          </w:p>
        </w:tc>
        <w:tc>
          <w:tcPr>
            <w:tcW w:w="40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Turbonomic namespace</w:t>
            </w:r>
          </w:p>
        </w:tc>
        <w:tc>
          <w:tcPr>
            <w:tcW w:w="4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turbonomic-nonprod</w:t>
            </w:r>
          </w:p>
        </w:tc>
      </w:tr>
      <w:tr>
        <w:trPr>
          <w:cantSplit/>
          <w:jc w:val="center"/>
        </w:trPr>
        <w:tc>
          <w:tcPr>
            <w:tcW w:w="22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AKS_RG</w:t>
            </w:r>
          </w:p>
        </w:tc>
        <w:tc>
          <w:tcPr>
            <w:tcW w:w="40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AKS resource group</w:t>
            </w:r>
          </w:p>
        </w:tc>
        <w:tc>
          <w:tcPr>
            <w:tcW w:w="4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&lt;AKS_RESOURCE_GROUP&gt;</w:t>
            </w:r>
          </w:p>
        </w:tc>
      </w:tr>
      <w:tr>
        <w:trPr>
          <w:cantSplit/>
          <w:jc w:val="center"/>
        </w:trPr>
        <w:tc>
          <w:tcPr>
            <w:tcW w:w="22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AKS_NAME</w:t>
            </w:r>
          </w:p>
        </w:tc>
        <w:tc>
          <w:tcPr>
            <w:tcW w:w="40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AKS cluster name</w:t>
            </w:r>
          </w:p>
        </w:tc>
        <w:tc>
          <w:tcPr>
            <w:tcW w:w="4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&lt;AKS_CLUSTER&gt;</w:t>
            </w:r>
          </w:p>
        </w:tc>
      </w:tr>
      <w:tr>
        <w:trPr>
          <w:cantSplit/>
          <w:jc w:val="center"/>
        </w:trPr>
        <w:tc>
          <w:tcPr>
            <w:tcW w:w="22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ACR</w:t>
            </w:r>
          </w:p>
        </w:tc>
        <w:tc>
          <w:tcPr>
            <w:tcW w:w="40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Container registry name (without .azurecr.io)</w:t>
            </w:r>
          </w:p>
        </w:tc>
        <w:tc>
          <w:tcPr>
            <w:tcW w:w="4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&lt;ACR_NAME&gt;</w:t>
            </w:r>
          </w:p>
        </w:tc>
      </w:tr>
      <w:tr>
        <w:trPr>
          <w:cantSplit/>
          <w:jc w:val="center"/>
        </w:trPr>
        <w:tc>
          <w:tcPr>
            <w:tcW w:w="22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KV</w:t>
            </w:r>
          </w:p>
        </w:tc>
        <w:tc>
          <w:tcPr>
            <w:tcW w:w="40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Key Vault name</w:t>
            </w:r>
          </w:p>
        </w:tc>
        <w:tc>
          <w:tcPr>
            <w:tcW w:w="4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&lt;KEY_VAULT_NAME&gt;</w:t>
            </w:r>
          </w:p>
        </w:tc>
      </w:tr>
      <w:tr>
        <w:trPr>
          <w:cantSplit/>
          <w:jc w:val="center"/>
        </w:trPr>
        <w:tc>
          <w:tcPr>
            <w:tcW w:w="22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TURBO_VERSION</w:t>
            </w:r>
          </w:p>
        </w:tc>
        <w:tc>
          <w:tcPr>
            <w:tcW w:w="40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Turbonomic version (image tag)</w:t>
            </w:r>
          </w:p>
        </w:tc>
        <w:tc>
          <w:tcPr>
            <w:tcW w:w="4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8.21.2</w:t>
            </w:r>
          </w:p>
        </w:tc>
      </w:tr>
      <w:tr>
        <w:trPr>
          <w:cantSplit/>
          <w:jc w:val="center"/>
        </w:trPr>
        <w:tc>
          <w:tcPr>
            <w:tcW w:w="22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OP_VERSION</w:t>
            </w:r>
          </w:p>
        </w:tc>
        <w:tc>
          <w:tcPr>
            <w:tcW w:w="40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IBM Operator version</w:t>
            </w:r>
          </w:p>
        </w:tc>
        <w:tc>
          <w:tcPr>
            <w:tcW w:w="4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42.116</w:t>
            </w:r>
          </w:p>
        </w:tc>
      </w:tr>
      <w:tr>
        <w:trPr>
          <w:cantSplit/>
          <w:jc w:val="center"/>
        </w:trPr>
        <w:tc>
          <w:tcPr>
            <w:tcW w:w="22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CHART_VERSION</w:t>
            </w:r>
          </w:p>
        </w:tc>
        <w:tc>
          <w:tcPr>
            <w:tcW w:w="40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GEHA chart version</w:t>
            </w:r>
          </w:p>
        </w:tc>
        <w:tc>
          <w:tcPr>
            <w:tcW w:w="4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1.0.0</w:t>
            </w:r>
          </w:p>
        </w:tc>
      </w:tr>
      <w:tr>
        <w:trPr>
          <w:cantSplit/>
          <w:jc w:val="center"/>
        </w:trPr>
        <w:tc>
          <w:tcPr>
            <w:tcW w:w="22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FQDN</w:t>
            </w:r>
          </w:p>
        </w:tc>
        <w:tc>
          <w:tcPr>
            <w:tcW w:w="40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Turbonomic UI name</w:t>
            </w:r>
          </w:p>
        </w:tc>
        <w:tc>
          <w:tcPr>
            <w:tcW w:w="4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&lt;TURBONOMIC_NP_FQDN&gt;</w:t>
            </w:r>
          </w:p>
        </w:tc>
      </w:tr>
      <w:tr>
        <w:trPr>
          <w:cantSplit/>
          <w:jc w:val="center"/>
        </w:trPr>
        <w:tc>
          <w:tcPr>
            <w:tcW w:w="22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ILB_IP</w:t>
            </w:r>
          </w:p>
        </w:tc>
        <w:tc>
          <w:tcPr>
            <w:tcW w:w="40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Reserved private IP</w:t>
            </w:r>
          </w:p>
        </w:tc>
        <w:tc>
          <w:tcPr>
            <w:tcW w:w="4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&lt;ILB_PRIVATE_IP&gt;</w:t>
            </w:r>
          </w:p>
        </w:tc>
      </w:tr>
    </w:tbl>
    <w:p w:rsidR="00EC2CAA" w:rsidRDefault="00EC2CAA" w:rsidP="00EC2CAA">
      <w:pPr>
        <w:spacing w:before="160"/>
      </w:pPr>
      <w:r>
        <w:t xml:space="preserve">Release names are fixed: turbo-np-platform, turbo-np-operator and turbo-np-instance.</w:t>
      </w:r>
    </w:p>
    <w:p w:rsidR="00EC2CAA" w:rsidRPr="00EC2CAA" w:rsidRDefault="00EC2CAA" w:rsidP="00EC2CAA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9. Phase A: Preparation</w:t>
      </w:r>
    </w:p>
    <w:p w:rsidR="00EC2CAA" w:rsidRDefault="00EC2CAA" w:rsidP="00EC2CAA">
      <w:pPr>
        <w:pStyle w:val="Heading2"/>
      </w:pPr>
      <w:r>
        <w:t xml:space="preserve">Step 1: Open the Session and Set the Standard Values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8150"/>
      </w:tblGrid>
      <w:tr>
        <w:trPr>
          <w:tblHeader/>
          <w:jc w:val="center"/>
        </w:trPr>
        <w:tc>
          <w:tcPr>
            <w:tcW w:w="206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w="815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Performed by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Application Engineer (Platform Engineer for platform steps)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Before you start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Change window open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Purpose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Connect to the correct cluster and make every later command use the same values.</w:t>
            </w:r>
          </w:p>
        </w:tc>
      </w:tr>
    </w:tbl>
    <w:p w:rsidR="00EC2CAA" w:rsidRDefault="00EC2CAA" w:rsidP="00EC2CAA">
      <w:pPr>
        <w:pStyle w:val="Heading3"/>
      </w:pPr>
      <w:r>
        <w:t xml:space="preserve">Actions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9414"/>
      </w:tblGrid>
      <w:tr>
        <w:trPr>
          <w:tblHeader/>
          <w:jc w:val="center"/>
        </w:trPr>
        <w:tc>
          <w:tcPr>
            <w:tcW w:w="8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w="94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1.1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Sign in to Azure with your named account.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1.2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Select the subscription that holds the AKS cluster.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1.3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Download the cluster credentials and convert them for Entra ID sign-in.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1.4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Set the standard values from Section 8.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1.5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the current context is the intended cluster and that nodes are listed.</w:t>
            </w:r>
          </w:p>
        </w:tc>
      </w:tr>
    </w:tbl>
    <w:p w:rsidR="00EC2CAA" w:rsidRDefault="00EC2CAA" w:rsidP="00EC2CAA">
      <w:pPr>
        <w:pStyle w:val="Heading3"/>
      </w:pPr>
      <w:r>
        <w:t xml:space="preserve">Commands</w:t>
      </w:r>
    </w:p>
    <w:p w:rsidR="00EC2CAA" w:rsidRDefault="00EC2CAA" w:rsidP="00EC2CAA">
      <w:pPr>
        <w:pStyle w:val="Command"/>
      </w:pPr>
      <w:r>
        <w:t xml:space="preserve"># 1.1 - 1.2</w:t>
      </w:r>
    </w:p>
    <w:p w:rsidR="00EC2CAA" w:rsidRDefault="00EC2CAA" w:rsidP="00EC2CAA">
      <w:pPr>
        <w:pStyle w:val="Command"/>
      </w:pPr>
      <w:r>
        <w:t xml:space="preserve">az login</w:t>
      </w:r>
    </w:p>
    <w:p w:rsidR="00EC2CAA" w:rsidRDefault="00EC2CAA" w:rsidP="00EC2CAA">
      <w:pPr>
        <w:pStyle w:val="Command"/>
      </w:pPr>
      <w:r>
        <w:t xml:space="preserve">az account set --subscription &lt;SUBSCRIPTION_ID&gt;</w:t>
      </w:r>
    </w:p>
    <w:p w:rsidR="00EC2CAA" w:rsidRDefault="00EC2CAA" w:rsidP="00EC2CAA">
      <w:pPr>
        <w:pStyle w:val="Command"/>
      </w:pPr>
      <w:r>
        <w:t xml:space="preserve"># 1.3</w:t>
      </w:r>
    </w:p>
    <w:p w:rsidR="00EC2CAA" w:rsidRDefault="00EC2CAA" w:rsidP="00EC2CAA">
      <w:pPr>
        <w:pStyle w:val="Command"/>
      </w:pPr>
      <w:r>
        <w:t xml:space="preserve">az aks get-credentials -g &lt;AKS_RESOURCE_GROUP&gt; -n &lt;AKS_CLUSTER&gt; --overwrite-existing</w:t>
      </w:r>
    </w:p>
    <w:p w:rsidR="00EC2CAA" w:rsidRDefault="00EC2CAA" w:rsidP="00EC2CAA">
      <w:pPr>
        <w:pStyle w:val="Command"/>
      </w:pPr>
      <w:r>
        <w:t xml:space="preserve">kubelogin convert-kubeconfig -l azurecli</w:t>
      </w:r>
    </w:p>
    <w:p w:rsidR="00EC2CAA" w:rsidRDefault="00EC2CAA" w:rsidP="00EC2CAA">
      <w:pPr>
        <w:pStyle w:val="Command"/>
      </w:pPr>
      <w:r>
        <w:t xml:space="preserve"># 1.4</w:t>
      </w:r>
    </w:p>
    <w:p w:rsidR="00EC2CAA" w:rsidRDefault="00EC2CAA" w:rsidP="00EC2CAA">
      <w:pPr>
        <w:pStyle w:val="Command"/>
      </w:pPr>
      <w:r>
        <w:t xml:space="preserve">export NS=turbonomic-nonprod AKS_RG=&lt;AKS_RESOURCE_GROUP&gt; AKS_NAME=&lt;AKS_CLUSTER&gt; ACR=&lt;ACR_NAME&gt; KV=&lt;KEY_VAULT_NAME&gt;</w:t>
      </w:r>
    </w:p>
    <w:p w:rsidR="00EC2CAA" w:rsidRDefault="00EC2CAA" w:rsidP="00EC2CAA">
      <w:pPr>
        <w:pStyle w:val="Command"/>
      </w:pPr>
      <w:r>
        <w:t xml:space="preserve">export TURBO_VERSION=8.21.2 OP_VERSION=42.116 CHART_VERSION=1.0.0</w:t>
      </w:r>
    </w:p>
    <w:p w:rsidR="00EC2CAA" w:rsidRDefault="00EC2CAA" w:rsidP="00EC2CAA">
      <w:pPr>
        <w:pStyle w:val="Command"/>
      </w:pPr>
      <w:r>
        <w:t xml:space="preserve"># 1.5</w:t>
      </w:r>
    </w:p>
    <w:p w:rsidR="00EC2CAA" w:rsidRDefault="00EC2CAA" w:rsidP="00EC2CAA">
      <w:pPr>
        <w:pStyle w:val="Command"/>
      </w:pPr>
      <w:r>
        <w:t xml:space="preserve">kubectl config current-context</w:t>
      </w:r>
    </w:p>
    <w:p w:rsidR="00EC2CAA" w:rsidRDefault="00EC2CAA" w:rsidP="00EC2CAA">
      <w:pPr>
        <w:pStyle w:val="Command"/>
      </w:pPr>
      <w:r>
        <w:t xml:space="preserve">kubectl get nodes</w:t>
      </w:r>
    </w:p>
    <w:p w:rsidR="00EC2CAA" w:rsidRDefault="00EC2CAA" w:rsidP="00EC2CAA">
      <w:pPr>
        <w:pStyle w:val="Heading3"/>
      </w:pPr>
      <w:r>
        <w:t xml:space="preserve">Expected result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The context name matches the AKS cluster.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Nodes are listed.</w:t>
      </w:r>
    </w:p>
    <w:p w:rsidR="00EC2CAA" w:rsidRDefault="00EC2CAA" w:rsidP="00EC2CAA">
      <w:pPr>
        <w:pStyle w:val="Heading3"/>
      </w:pPr>
      <w:r>
        <w:t xml:space="preserve">If something goes wrong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"Forbidden" or "Unauthorized": check your Entra group membership and PIM activation.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Timeout reaching the API server: run from the approved agent or workstation with private access.</w:t>
      </w:r>
    </w:p>
    <w:p w:rsidR="00EC2CAA" w:rsidRDefault="00EC2CAA" w:rsidP="00EC2CAA">
      <w:pPr>
        <w:pStyle w:val="Heading2"/>
      </w:pPr>
      <w:r>
        <w:t xml:space="preserve">Step 2: Check Cluster Health and Capacity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8150"/>
      </w:tblGrid>
      <w:tr>
        <w:trPr>
          <w:tblHeader/>
          <w:jc w:val="center"/>
        </w:trPr>
        <w:tc>
          <w:tcPr>
            <w:tcW w:w="206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w="815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Performed by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AKS Platform Engineer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Before you start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 1 complete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Purpose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Make sure the shared production cluster is healthy and has room for Turbonomic before anything is installed.</w:t>
            </w:r>
          </w:p>
        </w:tc>
      </w:tr>
    </w:tbl>
    <w:p w:rsidR="00EC2CAA" w:rsidRDefault="00EC2CAA" w:rsidP="00EC2CAA">
      <w:pPr>
        <w:pStyle w:val="Heading3"/>
      </w:pPr>
      <w:r>
        <w:t xml:space="preserve">Actions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9414"/>
      </w:tblGrid>
      <w:tr>
        <w:trPr>
          <w:tblHeader/>
          <w:jc w:val="center"/>
        </w:trPr>
        <w:tc>
          <w:tcPr>
            <w:tcW w:w="8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w="94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2.1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all nodes are Ready.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2.2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the turbonp nodes are Ready and carry the taint.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2.3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Review recent warning events across the cluster.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2.4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Review node CPU and memory use.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2.5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a network policy engine is enabled (azure, calico or cilium).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2.6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Record the results in the change record.</w:t>
            </w:r>
          </w:p>
        </w:tc>
      </w:tr>
    </w:tbl>
    <w:p w:rsidR="00EC2CAA" w:rsidRDefault="00EC2CAA" w:rsidP="00EC2CAA">
      <w:pPr>
        <w:pStyle w:val="Heading3"/>
      </w:pPr>
      <w:r>
        <w:t xml:space="preserve">Commands</w:t>
      </w:r>
    </w:p>
    <w:p w:rsidR="00EC2CAA" w:rsidRDefault="00EC2CAA" w:rsidP="00EC2CAA">
      <w:pPr>
        <w:pStyle w:val="Command"/>
      </w:pPr>
      <w:r>
        <w:t xml:space="preserve"># 2.1 - 2.2</w:t>
      </w:r>
    </w:p>
    <w:p w:rsidR="00EC2CAA" w:rsidRDefault="00EC2CAA" w:rsidP="00EC2CAA">
      <w:pPr>
        <w:pStyle w:val="Command"/>
      </w:pPr>
      <w:r>
        <w:t xml:space="preserve">kubectl get nodes -o wide</w:t>
      </w:r>
    </w:p>
    <w:p w:rsidR="00EC2CAA" w:rsidRDefault="00EC2CAA" w:rsidP="00EC2CAA">
      <w:pPr>
        <w:pStyle w:val="Command"/>
      </w:pPr>
      <w:r>
        <w:t xml:space="preserve">kubectl get nodes -l workload=turbonomic-nonprod</w:t>
      </w:r>
    </w:p>
    <w:p w:rsidR="00EC2CAA" w:rsidRDefault="00EC2CAA" w:rsidP="00EC2CAA">
      <w:pPr>
        <w:pStyle w:val="Command"/>
      </w:pPr>
      <w:r>
        <w:t xml:space="preserve">kubectl describe nodes -l workload=turbonomic-nonprod | grep -i taints</w:t>
      </w:r>
    </w:p>
    <w:p w:rsidR="00EC2CAA" w:rsidRDefault="00EC2CAA" w:rsidP="00EC2CAA">
      <w:pPr>
        <w:pStyle w:val="Command"/>
      </w:pPr>
      <w:r>
        <w:t xml:space="preserve"># 2.3</w:t>
      </w:r>
    </w:p>
    <w:p w:rsidR="00EC2CAA" w:rsidRDefault="00EC2CAA" w:rsidP="00EC2CAA">
      <w:pPr>
        <w:pStyle w:val="Command"/>
      </w:pPr>
      <w:r>
        <w:t xml:space="preserve">kubectl get events -A --field-selector type=Warning --sort-by=.lastTimestamp | tail -50</w:t>
      </w:r>
    </w:p>
    <w:p w:rsidR="00EC2CAA" w:rsidRDefault="00EC2CAA" w:rsidP="00EC2CAA">
      <w:pPr>
        <w:pStyle w:val="Command"/>
      </w:pPr>
      <w:r>
        <w:t xml:space="preserve"># 2.4</w:t>
      </w:r>
    </w:p>
    <w:p w:rsidR="00EC2CAA" w:rsidRDefault="00EC2CAA" w:rsidP="00EC2CAA">
      <w:pPr>
        <w:pStyle w:val="Command"/>
      </w:pPr>
      <w:r>
        <w:t xml:space="preserve">kubectl top nodes</w:t>
      </w:r>
    </w:p>
    <w:p w:rsidR="00EC2CAA" w:rsidRDefault="00EC2CAA" w:rsidP="00EC2CAA">
      <w:pPr>
        <w:pStyle w:val="Command"/>
      </w:pPr>
      <w:r>
        <w:t xml:space="preserve"># 2.5</w:t>
      </w:r>
    </w:p>
    <w:p w:rsidR="00EC2CAA" w:rsidRDefault="00EC2CAA" w:rsidP="00EC2CAA">
      <w:pPr>
        <w:pStyle w:val="Command"/>
      </w:pPr>
      <w:r>
        <w:t xml:space="preserve">az aks show -g $AKS_RG -n $AKS_NAME --query networkProfile.networkPolicy -o tsv</w:t>
      </w:r>
    </w:p>
    <w:p w:rsidR="00EC2CAA" w:rsidRDefault="00EC2CAA" w:rsidP="00EC2CAA">
      <w:pPr>
        <w:pStyle w:val="Heading3"/>
      </w:pPr>
      <w:r>
        <w:t xml:space="preserve">Expected result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All nodes Ready, including turbonp.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turbonp taint shows workload=turbonomic-nonprod:NoSchedule.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No unresolved critical warnings.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Network policy engine reported.</w:t>
      </w:r>
    </w:p>
    <w:p w:rsidR="00EC2CAA" w:rsidRDefault="00EC2CAA" w:rsidP="00EC2CAA">
      <w:pPr>
        <w:pStyle w:val="Heading3"/>
      </w:pPr>
      <w:r>
        <w:t xml:space="preserve">If something goes wrong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Any node NotReady or a critical warning: stop and raise it with the AKS Platform Owner before continuing.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Network policy engine is none or empty: stop. Namespace isolation would not be enforced.</w:t>
      </w:r>
    </w:p>
    <w:p w:rsidR="00EC2CAA" w:rsidRDefault="00EC2CAA" w:rsidP="00EC2CAA">
      <w:pPr>
        <w:pStyle w:val="Heading2"/>
      </w:pPr>
      <w:r>
        <w:t xml:space="preserve">Step 3: Confirm Azure-Side Prerequisites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8150"/>
      </w:tblGrid>
      <w:tr>
        <w:trPr>
          <w:tblHeader/>
          <w:jc w:val="center"/>
        </w:trPr>
        <w:tc>
          <w:tcPr>
            <w:tcW w:w="206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w="815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Performed by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Azure Platform Engineer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Before you start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 2 complete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Purpose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the Azure items the Helm deployment depends on are in place.</w:t>
            </w:r>
          </w:p>
        </w:tc>
      </w:tr>
    </w:tbl>
    <w:p w:rsidR="00EC2CAA" w:rsidRDefault="00EC2CAA" w:rsidP="00EC2CAA">
      <w:pPr>
        <w:pStyle w:val="Heading3"/>
      </w:pPr>
      <w:r>
        <w:t xml:space="preserve">Actions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9414"/>
      </w:tblGrid>
      <w:tr>
        <w:trPr>
          <w:tblHeader/>
          <w:jc w:val="center"/>
        </w:trPr>
        <w:tc>
          <w:tcPr>
            <w:tcW w:w="8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w="94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3.1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the cluster can pull from ACR.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3.2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the cluster identity has Network Contributor on the load balancer subnet.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3.3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the DNS A record for the Turbonomic FQDN points to the reserved private IP.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3.4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the Key Vault secret names exist.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3.5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Record the results in the change record.</w:t>
            </w:r>
          </w:p>
        </w:tc>
      </w:tr>
    </w:tbl>
    <w:p w:rsidR="00EC2CAA" w:rsidRDefault="00EC2CAA" w:rsidP="00EC2CAA">
      <w:pPr>
        <w:pStyle w:val="Heading3"/>
      </w:pPr>
      <w:r>
        <w:t xml:space="preserve">Commands</w:t>
      </w:r>
    </w:p>
    <w:p w:rsidR="00EC2CAA" w:rsidRDefault="00EC2CAA" w:rsidP="00EC2CAA">
      <w:pPr>
        <w:pStyle w:val="Command"/>
      </w:pPr>
      <w:r>
        <w:t xml:space="preserve"># 3.1</w:t>
      </w:r>
    </w:p>
    <w:p w:rsidR="00EC2CAA" w:rsidRDefault="00EC2CAA" w:rsidP="00EC2CAA">
      <w:pPr>
        <w:pStyle w:val="Command"/>
      </w:pPr>
      <w:r>
        <w:t xml:space="preserve">az aks check-acr -g $AKS_RG -n $AKS_NAME --acr $ACR.azurecr.io</w:t>
      </w:r>
    </w:p>
    <w:p w:rsidR="00EC2CAA" w:rsidRDefault="00EC2CAA" w:rsidP="00EC2CAA">
      <w:pPr>
        <w:pStyle w:val="Command"/>
      </w:pPr>
      <w:r>
        <w:t xml:space="preserve"># 3.2</w:t>
      </w:r>
    </w:p>
    <w:p w:rsidR="00EC2CAA" w:rsidRDefault="00EC2CAA" w:rsidP="00EC2CAA">
      <w:pPr>
        <w:pStyle w:val="Command"/>
      </w:pPr>
      <w:r>
        <w:t xml:space="preserve">AKS_PRINCIPAL=$(az aks show -g $AKS_RG -n $AKS_NAME --query identity.principalId -o tsv)</w:t>
      </w:r>
    </w:p>
    <w:p w:rsidR="00EC2CAA" w:rsidRDefault="00EC2CAA" w:rsidP="00EC2CAA">
      <w:pPr>
        <w:pStyle w:val="Command"/>
      </w:pPr>
      <w:r>
        <w:t xml:space="preserve">az role assignment list --assignee $AKS_PRINCIPAL --scope &lt;ILB_SUBNET_ID&gt; -o table</w:t>
      </w:r>
    </w:p>
    <w:p w:rsidR="00EC2CAA" w:rsidRDefault="00EC2CAA" w:rsidP="00EC2CAA">
      <w:pPr>
        <w:pStyle w:val="Command"/>
      </w:pPr>
      <w:r>
        <w:t xml:space="preserve"># 3.3</w:t>
      </w:r>
    </w:p>
    <w:p w:rsidR="00EC2CAA" w:rsidRDefault="00EC2CAA" w:rsidP="00EC2CAA">
      <w:pPr>
        <w:pStyle w:val="Command"/>
      </w:pPr>
      <w:r>
        <w:t xml:space="preserve">nslookup &lt;TURBONOMIC_NP_FQDN&gt;</w:t>
      </w:r>
    </w:p>
    <w:p w:rsidR="00EC2CAA" w:rsidRDefault="00EC2CAA" w:rsidP="00EC2CAA">
      <w:pPr>
        <w:pStyle w:val="Command"/>
      </w:pPr>
      <w:r>
        <w:t xml:space="preserve"># 3.4</w:t>
      </w:r>
    </w:p>
    <w:p w:rsidR="00EC2CAA" w:rsidRDefault="00EC2CAA" w:rsidP="00EC2CAA">
      <w:pPr>
        <w:pStyle w:val="Command"/>
      </w:pPr>
      <w:r>
        <w:t xml:space="preserve">az keyvault secret list --vault-name $KV --query "[].name" -o tsv</w:t>
      </w:r>
    </w:p>
    <w:p w:rsidR="00EC2CAA" w:rsidRDefault="00EC2CAA" w:rsidP="00EC2CAA">
      <w:pPr>
        <w:pStyle w:val="Heading3"/>
      </w:pPr>
      <w:r>
        <w:t xml:space="preserve">Expected result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check-acr reports success.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Network Contributor is listed on the subnet.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The FQDN resolves to the reserved private IP.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Secret names for the main key and TLS certificate are listed.</w:t>
      </w:r>
    </w:p>
    <w:p w:rsidR="00EC2CAA" w:rsidRDefault="00EC2CAA" w:rsidP="00EC2CAA">
      <w:pPr>
        <w:pStyle w:val="Heading3"/>
      </w:pPr>
      <w:r>
        <w:t xml:space="preserve">If something goes wrong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Any prerequisite missing: stop. The Azure Platform team completes it under its own change before this SOP continues.</w:t>
      </w:r>
    </w:p>
    <w:p w:rsidR="00EC2CAA" w:rsidRDefault="00EC2CAA" w:rsidP="00EC2CAA">
      <w:pPr>
        <w:pStyle w:val="Heading2"/>
      </w:pPr>
      <w:r>
        <w:t xml:space="preserve">Step 4: Log In to ACR and Check the Helm Charts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8150"/>
      </w:tblGrid>
      <w:tr>
        <w:trPr>
          <w:tblHeader/>
          <w:jc w:val="center"/>
        </w:trPr>
        <w:tc>
          <w:tcPr>
            <w:tcW w:w="206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w="815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Performed by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Application Engineer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Before you start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 3 complete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Purpose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Make sure the exact approved chart versions are available and render the expected settings.</w:t>
            </w:r>
          </w:p>
        </w:tc>
      </w:tr>
    </w:tbl>
    <w:p w:rsidR="00EC2CAA" w:rsidRDefault="00EC2CAA" w:rsidP="00EC2CAA">
      <w:pPr>
        <w:pStyle w:val="Heading3"/>
      </w:pPr>
      <w:r>
        <w:t xml:space="preserve">Actions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9414"/>
      </w:tblGrid>
      <w:tr>
        <w:trPr>
          <w:tblHeader/>
          <w:jc w:val="center"/>
        </w:trPr>
        <w:tc>
          <w:tcPr>
            <w:tcW w:w="8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w="94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4.1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Log in to ACR for Helm using a short-lived token.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4.2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each of the three charts exists at the approved version.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4.3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Check out the main branch of the deployment repository, so the values files are the approved ones.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4.4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Render the instance chart and confirm the version, internal load balancer and Kubeturbo settings.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4.5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Render the operator chart and confirm the operator image and version.</w:t>
            </w:r>
          </w:p>
        </w:tc>
      </w:tr>
    </w:tbl>
    <w:p w:rsidR="00EC2CAA" w:rsidRDefault="00EC2CAA" w:rsidP="00EC2CAA">
      <w:pPr>
        <w:pStyle w:val="Heading3"/>
      </w:pPr>
      <w:r>
        <w:t xml:space="preserve">Commands</w:t>
      </w:r>
    </w:p>
    <w:p w:rsidR="00EC2CAA" w:rsidRDefault="00EC2CAA" w:rsidP="00EC2CAA">
      <w:pPr>
        <w:pStyle w:val="Command"/>
      </w:pPr>
      <w:r>
        <w:t xml:space="preserve"># 4.1</w:t>
      </w:r>
    </w:p>
    <w:p w:rsidR="00EC2CAA" w:rsidRDefault="00EC2CAA" w:rsidP="00EC2CAA">
      <w:pPr>
        <w:pStyle w:val="Command"/>
      </w:pPr>
      <w:r>
        <w:t xml:space="preserve">TOKEN=$(az acr login --name $ACR --expose-token --output tsv --query accessToken)</w:t>
      </w:r>
    </w:p>
    <w:p w:rsidR="00EC2CAA" w:rsidRDefault="00EC2CAA" w:rsidP="00EC2CAA">
      <w:pPr>
        <w:pStyle w:val="Command"/>
      </w:pPr>
      <w:r>
        <w:t xml:space="preserve">echo "$TOKEN" | helm registry login $ACR.azurecr.io --username 00000000-0000-0000-0000-000000000000 --password-stdin</w:t>
      </w:r>
    </w:p>
    <w:p w:rsidR="00EC2CAA" w:rsidRDefault="00EC2CAA" w:rsidP="00EC2CAA">
      <w:pPr>
        <w:pStyle w:val="Command"/>
      </w:pPr>
      <w:r>
        <w:t xml:space="preserve"># 4.2</w:t>
      </w:r>
    </w:p>
    <w:p w:rsidR="00EC2CAA" w:rsidRDefault="00EC2CAA" w:rsidP="00EC2CAA">
      <w:pPr>
        <w:pStyle w:val="Command"/>
      </w:pPr>
      <w:r>
        <w:t xml:space="preserve">helm show chart oci://$ACR.azurecr.io/helm/turbonomic-platform --version $CHART_VERSION</w:t>
      </w:r>
    </w:p>
    <w:p w:rsidR="00EC2CAA" w:rsidRDefault="00EC2CAA" w:rsidP="00EC2CAA">
      <w:pPr>
        <w:pStyle w:val="Command"/>
      </w:pPr>
      <w:r>
        <w:t xml:space="preserve">helm show chart oci://$ACR.azurecr.io/helm/turbonomic-operator --version $CHART_VERSION</w:t>
      </w:r>
    </w:p>
    <w:p w:rsidR="00EC2CAA" w:rsidRDefault="00EC2CAA" w:rsidP="00EC2CAA">
      <w:pPr>
        <w:pStyle w:val="Command"/>
      </w:pPr>
      <w:r>
        <w:t xml:space="preserve">helm show chart oci://$ACR.azurecr.io/helm/turbonomic-instance --version $CHART_VERSION</w:t>
      </w:r>
    </w:p>
    <w:p w:rsidR="00EC2CAA" w:rsidRDefault="00EC2CAA" w:rsidP="00EC2CAA">
      <w:pPr>
        <w:pStyle w:val="Command"/>
      </w:pPr>
      <w:r>
        <w:t xml:space="preserve"># 4.3</w:t>
      </w:r>
    </w:p>
    <w:p w:rsidR="00EC2CAA" w:rsidRDefault="00EC2CAA" w:rsidP="00EC2CAA">
      <w:pPr>
        <w:pStyle w:val="Command"/>
      </w:pPr>
      <w:r>
        <w:t xml:space="preserve">git checkout main &amp;&amp; git pull</w:t>
      </w:r>
    </w:p>
    <w:p w:rsidR="00EC2CAA" w:rsidRDefault="00EC2CAA" w:rsidP="00EC2CAA">
      <w:pPr>
        <w:pStyle w:val="Command"/>
      </w:pPr>
      <w:r>
        <w:t xml:space="preserve"># 4.4</w:t>
      </w:r>
    </w:p>
    <w:p w:rsidR="00EC2CAA" w:rsidRDefault="00EC2CAA" w:rsidP="00EC2CAA">
      <w:pPr>
        <w:pStyle w:val="Command"/>
      </w:pPr>
      <w:r>
        <w:t xml:space="preserve">helm template turbo-np-instance oci://$ACR.azurecr.io/helm/turbonomic-instance --version $CHART_VERSION -n $NS -f env/nonprod/instance-values.yaml | grep -E "tag|azure-load-balancer|kubeturbo" -A1</w:t>
      </w:r>
    </w:p>
    <w:p w:rsidR="00EC2CAA" w:rsidRDefault="00EC2CAA" w:rsidP="00EC2CAA">
      <w:pPr>
        <w:pStyle w:val="Command"/>
      </w:pPr>
      <w:r>
        <w:t xml:space="preserve"># 4.5</w:t>
      </w:r>
    </w:p>
    <w:p w:rsidR="00EC2CAA" w:rsidRDefault="00EC2CAA" w:rsidP="00EC2CAA">
      <w:pPr>
        <w:pStyle w:val="Command"/>
      </w:pPr>
      <w:r>
        <w:t xml:space="preserve">helm template turbo-np-operator oci://$ACR.azurecr.io/helm/turbonomic-operator --version $CHART_VERSION -n $NS -f env/nonprod/operator-values.yaml | grep "image"</w:t>
      </w:r>
    </w:p>
    <w:p w:rsidR="00EC2CAA" w:rsidRDefault="00EC2CAA" w:rsidP="00EC2CAA">
      <w:pPr>
        <w:pStyle w:val="Heading3"/>
      </w:pPr>
      <w:r>
        <w:t xml:space="preserve">Expected result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All three charts are found at the approved version.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Rendered tag equals 8.21.2; internal load balancer annotations present; kubeturbo disabled.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Operator image points at ACR with version 42.116.</w:t>
      </w:r>
    </w:p>
    <w:p w:rsidR="00EC2CAA" w:rsidRDefault="00EC2CAA" w:rsidP="00EC2CAA">
      <w:pPr>
        <w:pStyle w:val="Heading3"/>
      </w:pPr>
      <w:r>
        <w:t xml:space="preserve">If something goes wrong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Chart not found: confirm the chart was published to ACR in the approved pipeline run.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Rendered values differ from the approved settings: stop; the values file in Git must be corrected through a pull request.</w:t>
      </w:r>
    </w:p>
    <w:p w:rsidR="00EC2CAA" w:rsidRPr="00EC2CAA" w:rsidRDefault="00EC2CAA" w:rsidP="00EC2CAA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10. Phase B: Platform Preparation</w:t>
      </w:r>
    </w:p>
    <w:p w:rsidR="00EC2CAA" w:rsidRDefault="00EC2CAA" w:rsidP="00EC2CAA">
      <w:pPr>
        <w:pStyle w:val="Heading2"/>
      </w:pPr>
      <w:r>
        <w:t xml:space="preserve">Step 5: Create and Label the Namespace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8150"/>
      </w:tblGrid>
      <w:tr>
        <w:trPr>
          <w:tblHeader/>
          <w:jc w:val="center"/>
        </w:trPr>
        <w:tc>
          <w:tcPr>
            <w:tcW w:w="206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w="815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Performed by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AKS Platform Engineer (PIM cluster-admin active)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Before you start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Steps 1-4 complete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Purpose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Create the isolated area that will hold every Turbonomic object.</w:t>
            </w:r>
          </w:p>
        </w:tc>
      </w:tr>
    </w:tbl>
    <w:p w:rsidR="00EC2CAA" w:rsidRDefault="00EC2CAA" w:rsidP="00EC2CAA">
      <w:pPr>
        <w:pStyle w:val="Heading3"/>
      </w:pPr>
      <w:r>
        <w:t xml:space="preserve">Actions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9414"/>
      </w:tblGrid>
      <w:tr>
        <w:trPr>
          <w:tblHeader/>
          <w:jc w:val="center"/>
        </w:trPr>
        <w:tc>
          <w:tcPr>
            <w:tcW w:w="8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w="94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5.1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Create the namespace.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5.2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Add the ownership and environment labels.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5.3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Run a server-side dry-run of the Pod Security "baseline" label and read any warnings.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5.4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Apply the Pod Security labels.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5.5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the labels.</w:t>
            </w:r>
          </w:p>
        </w:tc>
      </w:tr>
    </w:tbl>
    <w:p w:rsidR="00EC2CAA" w:rsidRDefault="00EC2CAA" w:rsidP="00EC2CAA">
      <w:pPr>
        <w:pStyle w:val="Heading3"/>
      </w:pPr>
      <w:r>
        <w:t xml:space="preserve">Commands</w:t>
      </w:r>
    </w:p>
    <w:p w:rsidR="00EC2CAA" w:rsidRDefault="00EC2CAA" w:rsidP="00EC2CAA">
      <w:pPr>
        <w:pStyle w:val="Command"/>
      </w:pPr>
      <w:r>
        <w:t xml:space="preserve"># 5.1</w:t>
      </w:r>
    </w:p>
    <w:p w:rsidR="00EC2CAA" w:rsidRDefault="00EC2CAA" w:rsidP="00EC2CAA">
      <w:pPr>
        <w:pStyle w:val="Command"/>
      </w:pPr>
      <w:r>
        <w:t xml:space="preserve">kubectl create namespace $NS</w:t>
      </w:r>
    </w:p>
    <w:p w:rsidR="00EC2CAA" w:rsidRDefault="00EC2CAA" w:rsidP="00EC2CAA">
      <w:pPr>
        <w:pStyle w:val="Command"/>
      </w:pPr>
      <w:r>
        <w:t xml:space="preserve"># 5.2</w:t>
      </w:r>
    </w:p>
    <w:p w:rsidR="00EC2CAA" w:rsidRDefault="00EC2CAA" w:rsidP="00EC2CAA">
      <w:pPr>
        <w:pStyle w:val="Command"/>
      </w:pPr>
      <w:r>
        <w:t xml:space="preserve">kubectl label namespace $NS app.kubernetes.io/part-of=turbonomic environment=nonprod owner=&lt;OWNER_TEAM&gt; cost-centre=&lt;COST_CENTRE&gt;</w:t>
      </w:r>
    </w:p>
    <w:p w:rsidR="00EC2CAA" w:rsidRDefault="00EC2CAA" w:rsidP="00EC2CAA">
      <w:pPr>
        <w:pStyle w:val="Command"/>
      </w:pPr>
      <w:r>
        <w:t xml:space="preserve"># 5.3</w:t>
      </w:r>
    </w:p>
    <w:p w:rsidR="00EC2CAA" w:rsidRDefault="00EC2CAA" w:rsidP="00EC2CAA">
      <w:pPr>
        <w:pStyle w:val="Command"/>
      </w:pPr>
      <w:r>
        <w:t xml:space="preserve">kubectl label --dry-run=server --overwrite namespace $NS pod-security.kubernetes.io/enforce=baseline</w:t>
      </w:r>
    </w:p>
    <w:p w:rsidR="00EC2CAA" w:rsidRDefault="00EC2CAA" w:rsidP="00EC2CAA">
      <w:pPr>
        <w:pStyle w:val="Command"/>
      </w:pPr>
      <w:r>
        <w:t xml:space="preserve"># 5.4</w:t>
      </w:r>
    </w:p>
    <w:p w:rsidR="00EC2CAA" w:rsidRDefault="00EC2CAA" w:rsidP="00EC2CAA">
      <w:pPr>
        <w:pStyle w:val="Command"/>
      </w:pPr>
      <w:r>
        <w:t xml:space="preserve">kubectl label --overwrite namespace $NS pod-security.kubernetes.io/enforce=baseline pod-security.kubernetes.io/warn=restricted pod-security.kubernetes.io/audit=restricted</w:t>
      </w:r>
    </w:p>
    <w:p w:rsidR="00EC2CAA" w:rsidRDefault="00EC2CAA" w:rsidP="00EC2CAA">
      <w:pPr>
        <w:pStyle w:val="Command"/>
      </w:pPr>
      <w:r>
        <w:t xml:space="preserve"># 5.5</w:t>
      </w:r>
    </w:p>
    <w:p w:rsidR="00EC2CAA" w:rsidRDefault="00EC2CAA" w:rsidP="00EC2CAA">
      <w:pPr>
        <w:pStyle w:val="Command"/>
      </w:pPr>
      <w:r>
        <w:t xml:space="preserve">kubectl get namespace $NS --show-labels</w:t>
      </w:r>
    </w:p>
    <w:p w:rsidR="00EC2CAA" w:rsidRDefault="00EC2CAA" w:rsidP="00EC2CAA">
      <w:pPr>
        <w:pStyle w:val="Heading3"/>
      </w:pPr>
      <w:r>
        <w:t xml:space="preserve">Expected result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Namespace turbonomic-nonprod exists with all six labels.</w:t>
      </w:r>
    </w:p>
    <w:p w:rsidR="00EC2CAA" w:rsidRDefault="00EC2CAA" w:rsidP="00EC2CAA">
      <w:pPr>
        <w:pStyle w:val="Heading3"/>
      </w:pPr>
      <w:r>
        <w:t xml:space="preserve">If something goes wrong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"AlreadyExists": confirm it is empty with kubectl get all -n $NS and that it belongs to this change before continuing.</w:t>
      </w:r>
    </w:p>
    <w:p w:rsidR="00EC2CAA" w:rsidRDefault="00EC2CAA" w:rsidP="00EC2CAA">
      <w:pPr>
        <w:pStyle w:val="Heading2"/>
      </w:pPr>
      <w:r>
        <w:t xml:space="preserve">Step 6: Install the Platform Guardrails Release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8150"/>
      </w:tblGrid>
      <w:tr>
        <w:trPr>
          <w:tblHeader/>
          <w:jc w:val="center"/>
        </w:trPr>
        <w:tc>
          <w:tcPr>
            <w:tcW w:w="206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w="815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Performed by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AKS Platform Engineer (PIM cluster-admin active)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Before you start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 5 complete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Purpose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Put the quota, limits, network policies, storage class and operator cluster permissions in place before any Turbonomic pod exists.</w:t>
            </w:r>
          </w:p>
        </w:tc>
      </w:tr>
    </w:tbl>
    <w:p w:rsidR="00EC2CAA" w:rsidRDefault="00EC2CAA" w:rsidP="00EC2CAA">
      <w:pPr>
        <w:pStyle w:val="Heading3"/>
      </w:pPr>
      <w:r>
        <w:t xml:space="preserve">Actions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9414"/>
      </w:tblGrid>
      <w:tr>
        <w:trPr>
          <w:tblHeader/>
          <w:jc w:val="center"/>
        </w:trPr>
        <w:tc>
          <w:tcPr>
            <w:tcW w:w="8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w="94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6.1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Install the turbo-np-platform release from ACR with the platform values file.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6.2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the release status is deployed.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6.3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the quota, limit range, network policies and role bindings exist.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6.4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the StorageClass exists with reclaim policy Retain and binding mode WaitForFirstConsumer.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6.5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the operator ClusterRoleBinding points to the t8c-operator service account in the Turbonomic namespace.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6.6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the pipeline identity has no rights outside the namespace.</w:t>
            </w:r>
          </w:p>
        </w:tc>
      </w:tr>
    </w:tbl>
    <w:p w:rsidR="00EC2CAA" w:rsidRDefault="00EC2CAA" w:rsidP="00EC2CAA">
      <w:pPr>
        <w:pStyle w:val="Heading3"/>
      </w:pPr>
      <w:r>
        <w:t xml:space="preserve">Commands</w:t>
      </w:r>
    </w:p>
    <w:p w:rsidR="00EC2CAA" w:rsidRDefault="00EC2CAA" w:rsidP="00EC2CAA">
      <w:pPr>
        <w:pStyle w:val="Command"/>
      </w:pPr>
      <w:r>
        <w:t xml:space="preserve"># 6.1</w:t>
      </w:r>
    </w:p>
    <w:p w:rsidR="00EC2CAA" w:rsidRDefault="00EC2CAA" w:rsidP="00EC2CAA">
      <w:pPr>
        <w:pStyle w:val="Command"/>
      </w:pPr>
      <w:r>
        <w:t xml:space="preserve">helm upgrade --install turbo-np-platform oci://$ACR.azurecr.io/helm/turbonomic-platform --version $CHART_VERSION -n $NS -f env/nonprod/platform-values.yaml --atomic --wait --timeout 5m</w:t>
      </w:r>
    </w:p>
    <w:p w:rsidR="00EC2CAA" w:rsidRDefault="00EC2CAA" w:rsidP="00EC2CAA">
      <w:pPr>
        <w:pStyle w:val="Command"/>
      </w:pPr>
      <w:r>
        <w:t xml:space="preserve"># 6.2</w:t>
      </w:r>
    </w:p>
    <w:p w:rsidR="00EC2CAA" w:rsidRDefault="00EC2CAA" w:rsidP="00EC2CAA">
      <w:pPr>
        <w:pStyle w:val="Command"/>
      </w:pPr>
      <w:r>
        <w:t xml:space="preserve">helm status turbo-np-platform -n $NS</w:t>
      </w:r>
    </w:p>
    <w:p w:rsidR="00EC2CAA" w:rsidRDefault="00EC2CAA" w:rsidP="00EC2CAA">
      <w:pPr>
        <w:pStyle w:val="Command"/>
      </w:pPr>
      <w:r>
        <w:t xml:space="preserve"># 6.3</w:t>
      </w:r>
    </w:p>
    <w:p w:rsidR="00EC2CAA" w:rsidRDefault="00EC2CAA" w:rsidP="00EC2CAA">
      <w:pPr>
        <w:pStyle w:val="Command"/>
      </w:pPr>
      <w:r>
        <w:t xml:space="preserve">kubectl get resourcequota,limitrange,networkpolicy,rolebinding -n $NS</w:t>
      </w:r>
    </w:p>
    <w:p w:rsidR="00EC2CAA" w:rsidRDefault="00EC2CAA" w:rsidP="00EC2CAA">
      <w:pPr>
        <w:pStyle w:val="Command"/>
      </w:pPr>
      <w:r>
        <w:t xml:space="preserve"># 6.4</w:t>
      </w:r>
    </w:p>
    <w:p w:rsidR="00EC2CAA" w:rsidRDefault="00EC2CAA" w:rsidP="00EC2CAA">
      <w:pPr>
        <w:pStyle w:val="Command"/>
      </w:pPr>
      <w:r>
        <w:t xml:space="preserve">kubectl get storageclass turbo-np-managed-csi-retain -o jsonpath='{.reclaimPolicy} {.volumeBindingMode} {.allowVolumeExpansion}{"\n"}'</w:t>
      </w:r>
    </w:p>
    <w:p w:rsidR="00EC2CAA" w:rsidRDefault="00EC2CAA" w:rsidP="00EC2CAA">
      <w:pPr>
        <w:pStyle w:val="Command"/>
      </w:pPr>
      <w:r>
        <w:t xml:space="preserve"># 6.5</w:t>
      </w:r>
    </w:p>
    <w:p w:rsidR="00EC2CAA" w:rsidRDefault="00EC2CAA" w:rsidP="00EC2CAA">
      <w:pPr>
        <w:pStyle w:val="Command"/>
      </w:pPr>
      <w:r>
        <w:t xml:space="preserve">kubectl get clusterrolebinding t8c-operator-turbonomic-nonprod -o jsonpath='{.subjects[0].name} {.subjects[0].namespace}{"\n"}'</w:t>
      </w:r>
    </w:p>
    <w:p w:rsidR="00EC2CAA" w:rsidRDefault="00EC2CAA" w:rsidP="00EC2CAA">
      <w:pPr>
        <w:pStyle w:val="Command"/>
      </w:pPr>
      <w:r>
        <w:t xml:space="preserve"># 6.6</w:t>
      </w:r>
    </w:p>
    <w:p w:rsidR="00EC2CAA" w:rsidRDefault="00EC2CAA" w:rsidP="00EC2CAA">
      <w:pPr>
        <w:pStyle w:val="Command"/>
      </w:pPr>
      <w:r>
        <w:t xml:space="preserve">kubectl auth can-i create pods -n &lt;ANY_PRODUCTION_NAMESPACE&gt; --as=&lt;DEPLOYMENT_IDENTITY&gt;</w:t>
      </w:r>
    </w:p>
    <w:p w:rsidR="00EC2CAA" w:rsidRDefault="00EC2CAA" w:rsidP="00EC2CAA">
      <w:pPr>
        <w:pStyle w:val="Heading3"/>
      </w:pPr>
      <w:r>
        <w:t xml:space="preserve">Expected result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Release status: deployed.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Network policies include default-deny-all and allow-intra-namespace.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StorageClass shows "Retain WaitForFirstConsumer true".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ClusterRoleBinding shows "t8c-operator turbonomic-nonprod".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Step 6.6 returns "no".</w:t>
      </w:r>
    </w:p>
    <w:p w:rsidR="00EC2CAA" w:rsidRDefault="00EC2CAA" w:rsidP="00EC2CAA">
      <w:pPr>
        <w:pStyle w:val="Heading3"/>
      </w:pPr>
      <w:r>
        <w:t xml:space="preserve">If something goes wrong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Helm reports failure: --atomic has already removed the partial release. Read the error, correct the values file through Git, and repeat 6.1.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Step 6.6 returns "yes": stop and raise it with Security; the pipeline identity has too much access.</w:t>
      </w:r>
    </w:p>
    <w:p w:rsidR="00EC2CAA" w:rsidRDefault="00EC2CAA" w:rsidP="00EC2CAA">
      <w:pPr>
        <w:pStyle w:val="Heading2"/>
      </w:pPr>
      <w:r>
        <w:t xml:space="preserve">Step 7: Install the Turbonomic CRD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8150"/>
      </w:tblGrid>
      <w:tr>
        <w:trPr>
          <w:tblHeader/>
          <w:jc w:val="center"/>
        </w:trPr>
        <w:tc>
          <w:tcPr>
            <w:tcW w:w="206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w="815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Performed by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AKS Platform Engineer (PIM cluster-admin active)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Before you start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 6 complete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Purpose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Register the Xl resource type in the cluster, once, from the reviewed IBM file in Git.</w:t>
            </w:r>
          </w:p>
        </w:tc>
      </w:tr>
    </w:tbl>
    <w:p w:rsidR="00EC2CAA" w:rsidRDefault="00EC2CAA" w:rsidP="00EC2CAA">
      <w:pPr>
        <w:pStyle w:val="Heading3"/>
      </w:pPr>
      <w:r>
        <w:t xml:space="preserve">Actions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9414"/>
      </w:tblGrid>
      <w:tr>
        <w:trPr>
          <w:tblHeader/>
          <w:jc w:val="center"/>
        </w:trPr>
        <w:tc>
          <w:tcPr>
            <w:tcW w:w="8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w="94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7.1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no Xl CRD already exists.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7.2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Create the CRD from the pinned IBM file in the repository (vendor folder for the release).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7.3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Wait until the CRD is Established.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7.4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Deactivate the PIM cluster-admin role.</w:t>
            </w:r>
          </w:p>
        </w:tc>
      </w:tr>
    </w:tbl>
    <w:p w:rsidR="00EC2CAA" w:rsidRDefault="00EC2CAA" w:rsidP="00EC2CAA">
      <w:pPr>
        <w:spacing w:before="160"/>
      </w:pPr>
      <w:r>
        <w:t xml:space="preserve">Use "kubectl create", as IBM documents. Do not delete this CRD later unless no Turbonomic instance exists anywhere in the cluster.</w:t>
      </w:r>
    </w:p>
    <w:p w:rsidR="00EC2CAA" w:rsidRDefault="00EC2CAA" w:rsidP="00EC2CAA">
      <w:pPr>
        <w:pStyle w:val="Heading3"/>
      </w:pPr>
      <w:r>
        <w:t xml:space="preserve">Commands</w:t>
      </w:r>
    </w:p>
    <w:p w:rsidR="00EC2CAA" w:rsidRDefault="00EC2CAA" w:rsidP="00EC2CAA">
      <w:pPr>
        <w:pStyle w:val="Command"/>
      </w:pPr>
      <w:r>
        <w:t xml:space="preserve"># 7.1</w:t>
      </w:r>
    </w:p>
    <w:p w:rsidR="00EC2CAA" w:rsidRDefault="00EC2CAA" w:rsidP="00EC2CAA">
      <w:pPr>
        <w:pStyle w:val="Command"/>
      </w:pPr>
      <w:r>
        <w:t xml:space="preserve">kubectl get crd | grep -i "charts.helm.k8s.io" || echo "no Xl CRD present"</w:t>
      </w:r>
    </w:p>
    <w:p w:rsidR="00EC2CAA" w:rsidRDefault="00EC2CAA" w:rsidP="00EC2CAA">
      <w:pPr>
        <w:pStyle w:val="Command"/>
      </w:pPr>
      <w:r>
        <w:t xml:space="preserve"># 7.2</w:t>
      </w:r>
    </w:p>
    <w:p w:rsidR="00EC2CAA" w:rsidRDefault="00EC2CAA" w:rsidP="00EC2CAA">
      <w:pPr>
        <w:pStyle w:val="Command"/>
      </w:pPr>
      <w:r>
        <w:t xml:space="preserve">kubectl create -f vendor/ibm/t8c-operator/&lt;IBM_TAG&gt;/crds/charts_v1_xl_crd.yaml</w:t>
      </w:r>
    </w:p>
    <w:p w:rsidR="00EC2CAA" w:rsidRDefault="00EC2CAA" w:rsidP="00EC2CAA">
      <w:pPr>
        <w:pStyle w:val="Command"/>
      </w:pPr>
      <w:r>
        <w:t xml:space="preserve"># 7.3</w:t>
      </w:r>
    </w:p>
    <w:p w:rsidR="00EC2CAA" w:rsidRDefault="00EC2CAA" w:rsidP="00EC2CAA">
      <w:pPr>
        <w:pStyle w:val="Command"/>
      </w:pPr>
      <w:r>
        <w:t xml:space="preserve">kubectl wait --for=condition=Established crd/xls.charts.helm.k8s.io --timeout=120s</w:t>
      </w:r>
    </w:p>
    <w:p w:rsidR="00EC2CAA" w:rsidRDefault="00EC2CAA" w:rsidP="00EC2CAA">
      <w:pPr>
        <w:pStyle w:val="Heading3"/>
      </w:pPr>
      <w:r>
        <w:t xml:space="preserve">Expected result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CRD xls.charts.helm.k8s.io reports condition met.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PIM role deactivated and recorded.</w:t>
      </w:r>
    </w:p>
    <w:p w:rsidR="00EC2CAA" w:rsidRDefault="00EC2CAA" w:rsidP="00EC2CAA">
      <w:pPr>
        <w:pStyle w:val="Heading3"/>
      </w:pPr>
      <w:r>
        <w:t xml:space="preserve">If something goes wrong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CRD already exists: do not recreate it. Confirm with the AKS Platform Owner which instance owns it before continuing.</w:t>
      </w:r>
    </w:p>
    <w:p w:rsidR="00EC2CAA" w:rsidRDefault="00EC2CAA" w:rsidP="00EC2CAA">
      <w:pPr>
        <w:pStyle w:val="Heading2"/>
      </w:pPr>
      <w:r>
        <w:t xml:space="preserve">Step 8: Mirror, Pin and Check the Turbonomic Images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8150"/>
      </w:tblGrid>
      <w:tr>
        <w:trPr>
          <w:tblHeader/>
          <w:jc w:val="center"/>
        </w:trPr>
        <w:tc>
          <w:tcPr>
            <w:tcW w:w="206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w="815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Performed by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Application Engineer with Security Engineer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Before you start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 3 complete; component image list approved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Purpose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Make every image the deployment needs available in ACR at a recorded tag and digest.</w:t>
            </w:r>
          </w:p>
        </w:tc>
      </w:tr>
    </w:tbl>
    <w:p w:rsidR="00EC2CAA" w:rsidRDefault="00EC2CAA" w:rsidP="00EC2CAA">
      <w:pPr>
        <w:pStyle w:val="Heading3"/>
      </w:pPr>
      <w:r>
        <w:t xml:space="preserve">Actions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9414"/>
      </w:tblGrid>
      <w:tr>
        <w:trPr>
          <w:tblHeader/>
          <w:jc w:val="center"/>
        </w:trPr>
        <w:tc>
          <w:tcPr>
            <w:tcW w:w="8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w="94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8.1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Import the operator image into ACR.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8.2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Import each component image in the approved image list. Do not overwrite existing tags.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8.3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Record the digest of the operator image and confirm it matches the operator values file.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8.4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List the imported repositories and compare them with the image list.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8.5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Security reviews the Defender for Containers scan results and records acceptance.</w:t>
            </w:r>
          </w:p>
        </w:tc>
      </w:tr>
    </w:tbl>
    <w:p w:rsidR="00EC2CAA" w:rsidRDefault="00EC2CAA" w:rsidP="00EC2CAA">
      <w:pPr>
        <w:pStyle w:val="Heading3"/>
      </w:pPr>
      <w:r>
        <w:t xml:space="preserve">Commands</w:t>
      </w:r>
    </w:p>
    <w:p w:rsidR="00EC2CAA" w:rsidRDefault="00EC2CAA" w:rsidP="00EC2CAA">
      <w:pPr>
        <w:pStyle w:val="Command"/>
      </w:pPr>
      <w:r>
        <w:t xml:space="preserve"># 8.1</w:t>
      </w:r>
    </w:p>
    <w:p w:rsidR="00EC2CAA" w:rsidRDefault="00EC2CAA" w:rsidP="00EC2CAA">
      <w:pPr>
        <w:pStyle w:val="Command"/>
      </w:pPr>
      <w:r>
        <w:t xml:space="preserve">az acr import --name $ACR --source icr.io/cpopen/t8c-operator:$OP_VERSION --image turbonomic/t8c-operator:$OP_VERSION</w:t>
      </w:r>
    </w:p>
    <w:p w:rsidR="00EC2CAA" w:rsidRDefault="00EC2CAA" w:rsidP="00EC2CAA">
      <w:pPr>
        <w:pStyle w:val="Command"/>
      </w:pPr>
      <w:r>
        <w:t xml:space="preserve"># 8.2</w:t>
      </w:r>
    </w:p>
    <w:p w:rsidR="00EC2CAA" w:rsidRDefault="00EC2CAA" w:rsidP="00EC2CAA">
      <w:pPr>
        <w:pStyle w:val="Command"/>
      </w:pPr>
      <w:r>
        <w:t xml:space="preserve">while read -r img; do</w:t>
      </w:r>
    </w:p>
    <w:p w:rsidR="00EC2CAA" w:rsidRDefault="00EC2CAA" w:rsidP="00EC2CAA">
      <w:pPr>
        <w:pStyle w:val="Command"/>
      </w:pPr>
      <w:r>
        <w:t xml:space="preserve">  [ -z "$img" ] &amp;&amp; continue</w:t>
      </w:r>
    </w:p>
    <w:p w:rsidR="00EC2CAA" w:rsidRDefault="00EC2CAA" w:rsidP="00EC2CAA">
      <w:pPr>
        <w:pStyle w:val="Command"/>
      </w:pPr>
      <w:r>
        <w:t xml:space="preserve">  az acr import --name $ACR --source icr.io/cpopen/turbonomic/$img:$TURBO_VERSION --image turbonomic/$img:$TURBO_VERSION</w:t>
      </w:r>
    </w:p>
    <w:p w:rsidR="00EC2CAA" w:rsidRDefault="00EC2CAA" w:rsidP="00EC2CAA">
      <w:pPr>
        <w:pStyle w:val="Command"/>
      </w:pPr>
      <w:r>
        <w:t xml:space="preserve">done &lt; scripts/images-$TURBO_VERSION.txt</w:t>
      </w:r>
    </w:p>
    <w:p w:rsidR="00EC2CAA" w:rsidRDefault="00EC2CAA" w:rsidP="00EC2CAA">
      <w:pPr>
        <w:pStyle w:val="Command"/>
      </w:pPr>
      <w:r>
        <w:t xml:space="preserve"># 8.3</w:t>
      </w:r>
    </w:p>
    <w:p w:rsidR="00EC2CAA" w:rsidRDefault="00EC2CAA" w:rsidP="00EC2CAA">
      <w:pPr>
        <w:pStyle w:val="Command"/>
      </w:pPr>
      <w:r>
        <w:t xml:space="preserve">az acr repository show --name $ACR --image turbonomic/t8c-operator:$OP_VERSION --query digest -o tsv</w:t>
      </w:r>
    </w:p>
    <w:p w:rsidR="00EC2CAA" w:rsidRDefault="00EC2CAA" w:rsidP="00EC2CAA">
      <w:pPr>
        <w:pStyle w:val="Command"/>
      </w:pPr>
      <w:r>
        <w:t xml:space="preserve"># 8.4</w:t>
      </w:r>
    </w:p>
    <w:p w:rsidR="00EC2CAA" w:rsidRDefault="00EC2CAA" w:rsidP="00EC2CAA">
      <w:pPr>
        <w:pStyle w:val="Command"/>
      </w:pPr>
      <w:r>
        <w:t xml:space="preserve">az acr repository list --name $ACR -o tsv | grep '^turbonomic/'</w:t>
      </w:r>
    </w:p>
    <w:p w:rsidR="00EC2CAA" w:rsidRDefault="00EC2CAA" w:rsidP="00EC2CAA">
      <w:pPr>
        <w:pStyle w:val="Heading3"/>
      </w:pPr>
      <w:r>
        <w:t xml:space="preserve">Expected result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Every image in the list exists in ACR at the pinned tag.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Operator digest matches the operator values file.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No unaccepted critical vulnerability.</w:t>
      </w:r>
    </w:p>
    <w:p w:rsidR="00EC2CAA" w:rsidRDefault="00EC2CAA" w:rsidP="00EC2CAA">
      <w:pPr>
        <w:pStyle w:val="Heading3"/>
      </w:pPr>
      <w:r>
        <w:t xml:space="preserve">If something goes wrong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Import fails with "already exists": the tag is already mirrored; check its digest instead of overwriting.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Critical vulnerability found: stop and agree the action with Security and IBM.</w:t>
      </w:r>
    </w:p>
    <w:p w:rsidR="00EC2CAA" w:rsidRDefault="00EC2CAA" w:rsidP="00EC2CAA">
      <w:pPr>
        <w:pStyle w:val="Heading2"/>
      </w:pPr>
      <w:r>
        <w:t xml:space="preserve">Step 9: Create the Turbonomic Main Encryption Key Secret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8150"/>
      </w:tblGrid>
      <w:tr>
        <w:trPr>
          <w:tblHeader/>
          <w:jc w:val="center"/>
        </w:trPr>
        <w:tc>
          <w:tcPr>
            <w:tcW w:w="206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w="815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Performed by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Security Engineer with Application Engineer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Before you start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 6 complete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Purpose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Create the encryption key Turbonomic needs before it starts. Without it the auth pod fails and the platform stays in CrashLoopBackOff (IBM).</w:t>
            </w:r>
          </w:p>
        </w:tc>
      </w:tr>
    </w:tbl>
    <w:p w:rsidR="00EC2CAA" w:rsidRDefault="00EC2CAA" w:rsidP="00EC2CAA">
      <w:pPr>
        <w:pStyle w:val="Heading3"/>
      </w:pPr>
      <w:r>
        <w:t xml:space="preserve">Actions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9414"/>
      </w:tblGrid>
      <w:tr>
        <w:trPr>
          <w:tblHeader/>
          <w:jc w:val="center"/>
        </w:trPr>
        <w:tc>
          <w:tcPr>
            <w:tcW w:w="8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w="94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9.1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First installation only: generate a 32-byte random key, check its size, store it in Key Vault in base64 form, and securely delete the local file.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9.2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Read the key from Key Vault into a temporary file.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9.3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Create the Kubernetes secret master-key-secret in the namespace from that file.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9.4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Securely delete the temporary file.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9.5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the secret exists.</w:t>
            </w:r>
          </w:p>
        </w:tc>
      </w:tr>
    </w:tbl>
    <w:p w:rsidR="00EC2CAA" w:rsidRDefault="00EC2CAA" w:rsidP="00EC2CAA">
      <w:pPr>
        <w:pStyle w:val="Heading3"/>
      </w:pPr>
      <w:r>
        <w:t xml:space="preserve">Commands</w:t>
      </w:r>
    </w:p>
    <w:p w:rsidR="00EC2CAA" w:rsidRDefault="00EC2CAA" w:rsidP="00EC2CAA">
      <w:pPr>
        <w:pStyle w:val="Command"/>
      </w:pPr>
      <w:r>
        <w:t xml:space="preserve"># 9.1 (first installation only - never regenerate after Turbonomic has started)</w:t>
      </w:r>
    </w:p>
    <w:p w:rsidR="00EC2CAA" w:rsidRDefault="00EC2CAA" w:rsidP="00EC2CAA">
      <w:pPr>
        <w:pStyle w:val="Command"/>
      </w:pPr>
      <w:r>
        <w:t xml:space="preserve">openssl rand 32 &gt; /tmp/primary_key_256.out</w:t>
      </w:r>
    </w:p>
    <w:p w:rsidR="00EC2CAA" w:rsidRDefault="00EC2CAA" w:rsidP="00EC2CAA">
      <w:pPr>
        <w:pStyle w:val="Command"/>
      </w:pPr>
      <w:r>
        <w:t xml:space="preserve">wc -c &lt; /tmp/primary_key_256.out                      # must print 32</w:t>
      </w:r>
    </w:p>
    <w:p w:rsidR="00EC2CAA" w:rsidRDefault="00EC2CAA" w:rsidP="00EC2CAA">
      <w:pPr>
        <w:pStyle w:val="Command"/>
      </w:pPr>
      <w:r>
        <w:t xml:space="preserve">az keyvault secret set --vault-name $KV -n turbo-np-master-key-b64 --value "$(base64 -w0 /tmp/primary_key_256.out)" -o none</w:t>
      </w:r>
    </w:p>
    <w:p w:rsidR="00EC2CAA" w:rsidRDefault="00EC2CAA" w:rsidP="00EC2CAA">
      <w:pPr>
        <w:pStyle w:val="Command"/>
      </w:pPr>
      <w:r>
        <w:t xml:space="preserve">shred -u /tmp/primary_key_256.out</w:t>
      </w:r>
    </w:p>
    <w:p w:rsidR="00EC2CAA" w:rsidRDefault="00EC2CAA" w:rsidP="00EC2CAA">
      <w:pPr>
        <w:pStyle w:val="Command"/>
      </w:pPr>
      <w:r>
        <w:t xml:space="preserve"># 9.2</w:t>
      </w:r>
    </w:p>
    <w:p w:rsidR="00EC2CAA" w:rsidRDefault="00EC2CAA" w:rsidP="00EC2CAA">
      <w:pPr>
        <w:pStyle w:val="Command"/>
      </w:pPr>
      <w:r>
        <w:t xml:space="preserve">az keyvault secret show --vault-name $KV -n turbo-np-master-key-b64 --query value -o tsv | base64 -d &gt; /tmp/primary_key_256.out</w:t>
      </w:r>
    </w:p>
    <w:p w:rsidR="00EC2CAA" w:rsidRDefault="00EC2CAA" w:rsidP="00EC2CAA">
      <w:pPr>
        <w:pStyle w:val="Command"/>
      </w:pPr>
      <w:r>
        <w:t xml:space="preserve"># 9.3</w:t>
      </w:r>
    </w:p>
    <w:p w:rsidR="00EC2CAA" w:rsidRDefault="00EC2CAA" w:rsidP="00EC2CAA">
      <w:pPr>
        <w:pStyle w:val="Command"/>
      </w:pPr>
      <w:r>
        <w:t xml:space="preserve">kubectl create secret generic master-key-secret -n $NS --from-file=primary_key_256.out=/tmp/primary_key_256.out</w:t>
      </w:r>
    </w:p>
    <w:p w:rsidR="00EC2CAA" w:rsidRDefault="00EC2CAA" w:rsidP="00EC2CAA">
      <w:pPr>
        <w:pStyle w:val="Command"/>
      </w:pPr>
      <w:r>
        <w:t xml:space="preserve"># 9.4</w:t>
      </w:r>
    </w:p>
    <w:p w:rsidR="00EC2CAA" w:rsidRDefault="00EC2CAA" w:rsidP="00EC2CAA">
      <w:pPr>
        <w:pStyle w:val="Command"/>
      </w:pPr>
      <w:r>
        <w:t xml:space="preserve">shred -u /tmp/primary_key_256.out</w:t>
      </w:r>
    </w:p>
    <w:p w:rsidR="00EC2CAA" w:rsidRDefault="00EC2CAA" w:rsidP="00EC2CAA">
      <w:pPr>
        <w:pStyle w:val="Command"/>
      </w:pPr>
      <w:r>
        <w:t xml:space="preserve"># 9.5</w:t>
      </w:r>
    </w:p>
    <w:p w:rsidR="00EC2CAA" w:rsidRDefault="00EC2CAA" w:rsidP="00EC2CAA">
      <w:pPr>
        <w:pStyle w:val="Command"/>
      </w:pPr>
      <w:r>
        <w:t xml:space="preserve">kubectl get secret master-key-secret -n $NS</w:t>
      </w:r>
    </w:p>
    <w:p w:rsidR="00EC2CAA" w:rsidRDefault="00EC2CAA" w:rsidP="00EC2CAA">
      <w:pPr>
        <w:pStyle w:val="Heading3"/>
      </w:pPr>
      <w:r>
        <w:t xml:space="preserve">Expected result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Secret master-key-secret exists, type Opaque, DATA 1.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No key file remains on the host.</w:t>
      </w:r>
    </w:p>
    <w:p w:rsidR="00EC2CAA" w:rsidRDefault="00EC2CAA" w:rsidP="00EC2CAA">
      <w:pPr>
        <w:pStyle w:val="Heading3"/>
      </w:pPr>
      <w:r>
        <w:t xml:space="preserve">If something goes wrong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Size is not 32: delete the file and repeat 9.1.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Key lost from Key Vault after Turbonomic has started: do not generate a new one. Escalate to Security; a new key would make existing data unreadable.</w:t>
      </w:r>
    </w:p>
    <w:p w:rsidR="00EC2CAA" w:rsidRPr="00EC2CAA" w:rsidRDefault="00EC2CAA" w:rsidP="00EC2CAA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11. Phase C: Deploy Turbonomic</w:t>
      </w:r>
    </w:p>
    <w:p w:rsidR="00EC2CAA" w:rsidRDefault="00EC2CAA" w:rsidP="00EC2CAA">
      <w:pPr>
        <w:pStyle w:val="Heading2"/>
      </w:pPr>
      <w:r>
        <w:t xml:space="preserve">Step 10: Install the IBM Operator Release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8150"/>
      </w:tblGrid>
      <w:tr>
        <w:trPr>
          <w:tblHeader/>
          <w:jc w:val="center"/>
        </w:trPr>
        <w:tc>
          <w:tcPr>
            <w:tcW w:w="206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w="815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Performed by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Application Engineer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Before you start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Steps 6-9 complete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Purpose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Run the IBM Operator, confined to the Turbonomic namespace, from the pinned image.</w:t>
            </w:r>
          </w:p>
        </w:tc>
      </w:tr>
    </w:tbl>
    <w:p w:rsidR="00EC2CAA" w:rsidRDefault="00EC2CAA" w:rsidP="00EC2CAA">
      <w:pPr>
        <w:pStyle w:val="Heading3"/>
      </w:pPr>
      <w:r>
        <w:t xml:space="preserve">Actions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9414"/>
      </w:tblGrid>
      <w:tr>
        <w:trPr>
          <w:tblHeader/>
          <w:jc w:val="center"/>
        </w:trPr>
        <w:tc>
          <w:tcPr>
            <w:tcW w:w="8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w="94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10.1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Install the turbo-np-operator release from ACR with the operator values file.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10.2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Wait for the operator rollout to finish.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10.3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the operator pod is Running with READY 1/1 on a turbonp node.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10.4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Read the operator log and confirm there are no errors.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10.5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the operator image is the pinned ACR image.</w:t>
            </w:r>
          </w:p>
        </w:tc>
      </w:tr>
    </w:tbl>
    <w:p w:rsidR="00EC2CAA" w:rsidRDefault="00EC2CAA" w:rsidP="00EC2CAA">
      <w:pPr>
        <w:pStyle w:val="Heading3"/>
      </w:pPr>
      <w:r>
        <w:t xml:space="preserve">Commands</w:t>
      </w:r>
    </w:p>
    <w:p w:rsidR="00EC2CAA" w:rsidRDefault="00EC2CAA" w:rsidP="00EC2CAA">
      <w:pPr>
        <w:pStyle w:val="Command"/>
      </w:pPr>
      <w:r>
        <w:t xml:space="preserve"># 10.1</w:t>
      </w:r>
    </w:p>
    <w:p w:rsidR="00EC2CAA" w:rsidRDefault="00EC2CAA" w:rsidP="00EC2CAA">
      <w:pPr>
        <w:pStyle w:val="Command"/>
      </w:pPr>
      <w:r>
        <w:t xml:space="preserve">helm upgrade --install turbo-np-operator oci://$ACR.azurecr.io/helm/turbonomic-operator --version $CHART_VERSION -n $NS -f env/nonprod/operator-values.yaml --atomic --wait --timeout 10m</w:t>
      </w:r>
    </w:p>
    <w:p w:rsidR="00EC2CAA" w:rsidRDefault="00EC2CAA" w:rsidP="00EC2CAA">
      <w:pPr>
        <w:pStyle w:val="Command"/>
      </w:pPr>
      <w:r>
        <w:t xml:space="preserve"># 10.2</w:t>
      </w:r>
    </w:p>
    <w:p w:rsidR="00EC2CAA" w:rsidRDefault="00EC2CAA" w:rsidP="00EC2CAA">
      <w:pPr>
        <w:pStyle w:val="Command"/>
      </w:pPr>
      <w:r>
        <w:t xml:space="preserve">kubectl rollout status deployment/t8c-operator -n $NS --timeout=10m</w:t>
      </w:r>
    </w:p>
    <w:p w:rsidR="00EC2CAA" w:rsidRDefault="00EC2CAA" w:rsidP="00EC2CAA">
      <w:pPr>
        <w:pStyle w:val="Command"/>
      </w:pPr>
      <w:r>
        <w:t xml:space="preserve"># 10.3</w:t>
      </w:r>
    </w:p>
    <w:p w:rsidR="00EC2CAA" w:rsidRDefault="00EC2CAA" w:rsidP="00EC2CAA">
      <w:pPr>
        <w:pStyle w:val="Command"/>
      </w:pPr>
      <w:r>
        <w:t xml:space="preserve">kubectl get pods -n $NS -l name=t8c-operator -o wide</w:t>
      </w:r>
    </w:p>
    <w:p w:rsidR="00EC2CAA" w:rsidRDefault="00EC2CAA" w:rsidP="00EC2CAA">
      <w:pPr>
        <w:pStyle w:val="Command"/>
      </w:pPr>
      <w:r>
        <w:t xml:space="preserve"># 10.4</w:t>
      </w:r>
    </w:p>
    <w:p w:rsidR="00EC2CAA" w:rsidRDefault="00EC2CAA" w:rsidP="00EC2CAA">
      <w:pPr>
        <w:pStyle w:val="Command"/>
      </w:pPr>
      <w:r>
        <w:t xml:space="preserve">kubectl logs deployment/t8c-operator -n $NS --tail=200</w:t>
      </w:r>
    </w:p>
    <w:p w:rsidR="00EC2CAA" w:rsidRDefault="00EC2CAA" w:rsidP="00EC2CAA">
      <w:pPr>
        <w:pStyle w:val="Command"/>
      </w:pPr>
      <w:r>
        <w:t xml:space="preserve"># 10.5</w:t>
      </w:r>
    </w:p>
    <w:p w:rsidR="00EC2CAA" w:rsidRDefault="00EC2CAA" w:rsidP="00EC2CAA">
      <w:pPr>
        <w:pStyle w:val="Command"/>
      </w:pPr>
      <w:r>
        <w:t xml:space="preserve">kubectl get deployment t8c-operator -n $NS -o jsonpath='{.spec.template.spec.containers[0].image}{"\n"}'</w:t>
      </w:r>
    </w:p>
    <w:p w:rsidR="00EC2CAA" w:rsidRDefault="00EC2CAA" w:rsidP="00EC2CAA">
      <w:pPr>
        <w:pStyle w:val="Heading3"/>
      </w:pPr>
      <w:r>
        <w:t xml:space="preserve">Expected result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Release deployed; operator pod Running, READY 1/1, on a turbonp node.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No errors in the log.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Image is the ACR image at version 42.116.</w:t>
      </w:r>
    </w:p>
    <w:p w:rsidR="00EC2CAA" w:rsidRDefault="00EC2CAA" w:rsidP="00EC2CAA">
      <w:pPr>
        <w:pStyle w:val="Heading3"/>
      </w:pPr>
      <w:r>
        <w:t xml:space="preserve">If something goes wrong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ImagePullBackOff: re-run Step 3.1 and Step 8.4.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Pod Pending: check the node selector and toleration in the operator values, and the quota (kubectl describe resourcequota -n $NS).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Log shows "forbidden" for cluster objects: re-check Step 6.5.</w:t>
      </w:r>
    </w:p>
    <w:p w:rsidR="00EC2CAA" w:rsidRDefault="00EC2CAA" w:rsidP="00EC2CAA">
      <w:pPr>
        <w:pStyle w:val="Heading2"/>
      </w:pPr>
      <w:r>
        <w:t xml:space="preserve">Step 11: Install the Turbonomic Instance Release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8150"/>
      </w:tblGrid>
      <w:tr>
        <w:trPr>
          <w:tblHeader/>
          <w:jc w:val="center"/>
        </w:trPr>
        <w:tc>
          <w:tcPr>
            <w:tcW w:w="206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w="815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Performed by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Application Engineer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Before you start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 10 complete; Step 9 confirmed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Purpose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Create the Turbonomic instance resource. The IBM Operator then builds the platform.</w:t>
            </w:r>
          </w:p>
        </w:tc>
      </w:tr>
    </w:tbl>
    <w:p w:rsidR="00EC2CAA" w:rsidRDefault="00EC2CAA" w:rsidP="00EC2CAA">
      <w:pPr>
        <w:pStyle w:val="Heading3"/>
      </w:pPr>
      <w:r>
        <w:t xml:space="preserve">Actions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9414"/>
      </w:tblGrid>
      <w:tr>
        <w:trPr>
          <w:tblHeader/>
          <w:jc w:val="center"/>
        </w:trPr>
        <w:tc>
          <w:tcPr>
            <w:tcW w:w="8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w="94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11.1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master-key-secret exists.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11.2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Install the turbo-np-instance release from ACR with the instance values file. Do not use --wait: Helm only creates the resource, and the operator does the rest.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11.3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the Xl resource exists.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11.4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Watch the pods start. IBM states this takes 5 to 20 minutes.</w:t>
            </w:r>
          </w:p>
        </w:tc>
      </w:tr>
    </w:tbl>
    <w:p w:rsidR="00EC2CAA" w:rsidRDefault="00EC2CAA" w:rsidP="00EC2CAA">
      <w:pPr>
        <w:pStyle w:val="Heading3"/>
      </w:pPr>
      <w:r>
        <w:t xml:space="preserve">Commands</w:t>
      </w:r>
    </w:p>
    <w:p w:rsidR="00EC2CAA" w:rsidRDefault="00EC2CAA" w:rsidP="00EC2CAA">
      <w:pPr>
        <w:pStyle w:val="Command"/>
      </w:pPr>
      <w:r>
        <w:t xml:space="preserve"># 11.1</w:t>
      </w:r>
    </w:p>
    <w:p w:rsidR="00EC2CAA" w:rsidRDefault="00EC2CAA" w:rsidP="00EC2CAA">
      <w:pPr>
        <w:pStyle w:val="Command"/>
      </w:pPr>
      <w:r>
        <w:t xml:space="preserve">kubectl get secret master-key-secret -n $NS</w:t>
      </w:r>
    </w:p>
    <w:p w:rsidR="00EC2CAA" w:rsidRDefault="00EC2CAA" w:rsidP="00EC2CAA">
      <w:pPr>
        <w:pStyle w:val="Command"/>
      </w:pPr>
      <w:r>
        <w:t xml:space="preserve"># 11.2</w:t>
      </w:r>
    </w:p>
    <w:p w:rsidR="00EC2CAA" w:rsidRDefault="00EC2CAA" w:rsidP="00EC2CAA">
      <w:pPr>
        <w:pStyle w:val="Command"/>
      </w:pPr>
      <w:r>
        <w:t xml:space="preserve">helm upgrade --install turbo-np-instance oci://$ACR.azurecr.io/helm/turbonomic-instance --version $CHART_VERSION -n $NS -f env/nonprod/instance-values.yaml --timeout 5m</w:t>
      </w:r>
    </w:p>
    <w:p w:rsidR="00EC2CAA" w:rsidRDefault="00EC2CAA" w:rsidP="00EC2CAA">
      <w:pPr>
        <w:pStyle w:val="Command"/>
      </w:pPr>
      <w:r>
        <w:t xml:space="preserve"># 11.3</w:t>
      </w:r>
    </w:p>
    <w:p w:rsidR="00EC2CAA" w:rsidRDefault="00EC2CAA" w:rsidP="00EC2CAA">
      <w:pPr>
        <w:pStyle w:val="Command"/>
      </w:pPr>
      <w:r>
        <w:t xml:space="preserve">kubectl get xl xl-release -n $NS</w:t>
      </w:r>
    </w:p>
    <w:p w:rsidR="00EC2CAA" w:rsidRDefault="00EC2CAA" w:rsidP="00EC2CAA">
      <w:pPr>
        <w:pStyle w:val="Command"/>
      </w:pPr>
      <w:r>
        <w:t xml:space="preserve"># 11.4</w:t>
      </w:r>
    </w:p>
    <w:p w:rsidR="00EC2CAA" w:rsidRDefault="00EC2CAA" w:rsidP="00EC2CAA">
      <w:pPr>
        <w:pStyle w:val="Command"/>
      </w:pPr>
      <w:r>
        <w:t xml:space="preserve">kubectl get pods -n $NS -w</w:t>
      </w:r>
    </w:p>
    <w:p w:rsidR="00EC2CAA" w:rsidRDefault="00EC2CAA" w:rsidP="00EC2CAA">
      <w:pPr>
        <w:pStyle w:val="Heading3"/>
      </w:pPr>
      <w:r>
        <w:t xml:space="preserve">Expected result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Release deployed; Xl resource xl-release listed.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Pods begin to appear within a few minutes.</w:t>
      </w:r>
    </w:p>
    <w:p w:rsidR="00EC2CAA" w:rsidRDefault="00EC2CAA" w:rsidP="00EC2CAA">
      <w:pPr>
        <w:pStyle w:val="Heading3"/>
      </w:pPr>
      <w:r>
        <w:t xml:space="preserve">If something goes wrong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"no matches for kind Xl": the CRD is missing; return to Step 7.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No pods appear after 5 minutes: read the operator log (kubectl logs deployment/t8c-operator -n $NS --tail=300).</w:t>
      </w:r>
    </w:p>
    <w:p w:rsidR="00EC2CAA" w:rsidRDefault="00EC2CAA" w:rsidP="00EC2CAA">
      <w:pPr>
        <w:pStyle w:val="Heading2"/>
      </w:pPr>
      <w:r>
        <w:t xml:space="preserve">Step 12: Check That the Platform Is Healthy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8150"/>
      </w:tblGrid>
      <w:tr>
        <w:trPr>
          <w:tblHeader/>
          <w:jc w:val="center"/>
        </w:trPr>
        <w:tc>
          <w:tcPr>
            <w:tcW w:w="206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w="815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Performed by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Application Engineer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Before you start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 11 complete; pods have had 20 minutes to start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Purpose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Prove every Turbonomic component is running correctly, privately and from approved images.</w:t>
            </w:r>
          </w:p>
        </w:tc>
      </w:tr>
    </w:tbl>
    <w:p w:rsidR="00EC2CAA" w:rsidRDefault="00EC2CAA" w:rsidP="00EC2CAA">
      <w:pPr>
        <w:pStyle w:val="Heading3"/>
      </w:pPr>
      <w:r>
        <w:t xml:space="preserve">Actions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9414"/>
      </w:tblGrid>
      <w:tr>
        <w:trPr>
          <w:tblHeader/>
          <w:jc w:val="center"/>
        </w:trPr>
        <w:tc>
          <w:tcPr>
            <w:tcW w:w="8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w="94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12.1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every pod is Running with all containers ready (1/1, 2/2 and so on).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12.2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every PVC is Bound to the turbo-np storage class.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12.3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the nginx service has the reserved private IP and no public IP.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12.4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every pod uses an ACR image at the approved version.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12.5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pods are on turbonp nodes.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12.6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Review recent namespace events.</w:t>
            </w:r>
          </w:p>
        </w:tc>
      </w:tr>
    </w:tbl>
    <w:p w:rsidR="00EC2CAA" w:rsidRDefault="00EC2CAA" w:rsidP="00EC2CAA">
      <w:pPr>
        <w:pStyle w:val="Heading3"/>
      </w:pPr>
      <w:r>
        <w:t xml:space="preserve">Commands</w:t>
      </w:r>
    </w:p>
    <w:p w:rsidR="00EC2CAA" w:rsidRDefault="00EC2CAA" w:rsidP="00EC2CAA">
      <w:pPr>
        <w:pStyle w:val="Command"/>
      </w:pPr>
      <w:r>
        <w:t xml:space="preserve"># 12.1</w:t>
      </w:r>
    </w:p>
    <w:p w:rsidR="00EC2CAA" w:rsidRDefault="00EC2CAA" w:rsidP="00EC2CAA">
      <w:pPr>
        <w:pStyle w:val="Command"/>
      </w:pPr>
      <w:r>
        <w:t xml:space="preserve">kubectl get pods -n $NS</w:t>
      </w:r>
    </w:p>
    <w:p w:rsidR="00EC2CAA" w:rsidRDefault="00EC2CAA" w:rsidP="00EC2CAA">
      <w:pPr>
        <w:pStyle w:val="Command"/>
      </w:pPr>
      <w:r>
        <w:t xml:space="preserve"># 12.2</w:t>
      </w:r>
    </w:p>
    <w:p w:rsidR="00EC2CAA" w:rsidRDefault="00EC2CAA" w:rsidP="00EC2CAA">
      <w:pPr>
        <w:pStyle w:val="Command"/>
      </w:pPr>
      <w:r>
        <w:t xml:space="preserve">kubectl get pvc -n $NS -o custom-columns=NAME:.metadata.name,STATUS:.status.phase,CLASS:.spec.storageClassName</w:t>
      </w:r>
    </w:p>
    <w:p w:rsidR="00EC2CAA" w:rsidRDefault="00EC2CAA" w:rsidP="00EC2CAA">
      <w:pPr>
        <w:pStyle w:val="Command"/>
      </w:pPr>
      <w:r>
        <w:t xml:space="preserve"># 12.3</w:t>
      </w:r>
    </w:p>
    <w:p w:rsidR="00EC2CAA" w:rsidRDefault="00EC2CAA" w:rsidP="00EC2CAA">
      <w:pPr>
        <w:pStyle w:val="Command"/>
      </w:pPr>
      <w:r>
        <w:t xml:space="preserve">kubectl get services -n $NS | grep -E "nginx|NAME"</w:t>
      </w:r>
    </w:p>
    <w:p w:rsidR="00EC2CAA" w:rsidRDefault="00EC2CAA" w:rsidP="00EC2CAA">
      <w:pPr>
        <w:pStyle w:val="Command"/>
      </w:pPr>
      <w:r>
        <w:t xml:space="preserve"># 12.4</w:t>
      </w:r>
    </w:p>
    <w:p w:rsidR="00EC2CAA" w:rsidRDefault="00EC2CAA" w:rsidP="00EC2CAA">
      <w:pPr>
        <w:pStyle w:val="Command"/>
      </w:pPr>
      <w:r>
        <w:t xml:space="preserve">kubectl get pods -n $NS -o jsonpath='{range .items[*]}{range .spec.containers[*]}{.image}{"\n"}{end}{end}' | sort -u</w:t>
      </w:r>
    </w:p>
    <w:p w:rsidR="00EC2CAA" w:rsidRDefault="00EC2CAA" w:rsidP="00EC2CAA">
      <w:pPr>
        <w:pStyle w:val="Command"/>
      </w:pPr>
      <w:r>
        <w:t xml:space="preserve"># 12.5</w:t>
      </w:r>
    </w:p>
    <w:p w:rsidR="00EC2CAA" w:rsidRDefault="00EC2CAA" w:rsidP="00EC2CAA">
      <w:pPr>
        <w:pStyle w:val="Command"/>
      </w:pPr>
      <w:r>
        <w:t xml:space="preserve">kubectl get pods -n $NS -o custom-columns=POD:.metadata.name,NODE:.spec.nodeName</w:t>
      </w:r>
    </w:p>
    <w:p w:rsidR="00EC2CAA" w:rsidRDefault="00EC2CAA" w:rsidP="00EC2CAA">
      <w:pPr>
        <w:pStyle w:val="Command"/>
      </w:pPr>
      <w:r>
        <w:t xml:space="preserve"># 12.6</w:t>
      </w:r>
    </w:p>
    <w:p w:rsidR="00EC2CAA" w:rsidRDefault="00EC2CAA" w:rsidP="00EC2CAA">
      <w:pPr>
        <w:pStyle w:val="Command"/>
      </w:pPr>
      <w:r>
        <w:t xml:space="preserve">kubectl get events -n $NS --sort-by=.lastTimestamp | tail -50</w:t>
      </w:r>
    </w:p>
    <w:p w:rsidR="00EC2CAA" w:rsidRDefault="00EC2CAA" w:rsidP="00EC2CAA">
      <w:pPr>
        <w:pStyle w:val="Heading3"/>
      </w:pPr>
      <w:r>
        <w:t xml:space="preserve">Expected result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All pods Running and ready, including api, auth, clustermgr and action-orchestrator.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All PVCs Bound.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nginx EXTERNAL-IP equals the reserved private IP.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All images come from ACR at 8.21.2.</w:t>
      </w:r>
    </w:p>
    <w:p w:rsidR="00EC2CAA" w:rsidRDefault="00EC2CAA" w:rsidP="00EC2CAA">
      <w:pPr>
        <w:pStyle w:val="Heading3"/>
      </w:pPr>
      <w:r>
        <w:t xml:space="preserve">If something goes wrong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auth pod in CrashLoopBackOff: master-key-secret is missing or wrong; check Step 9, then delete the auth pod so it restarts.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Pods Pending with "exceeded quota": raise the quota through the platform values file and Step 6, after approval.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Pods Pending with "untolerated taint": see the node placement note in Execution Workflow Step 11.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nginx EXTERNAL-IP stays &lt;pending&gt;: check the subnet permission (Step 3.2) and the load balancer annotations.</w:t>
      </w:r>
    </w:p>
    <w:p w:rsidR="00EC2CAA" w:rsidRPr="00EC2CAA" w:rsidRDefault="00EC2CAA" w:rsidP="00EC2CAA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12. Phase D: Access and Configuration</w:t>
      </w:r>
    </w:p>
    <w:p w:rsidR="00EC2CAA" w:rsidRDefault="00EC2CAA" w:rsidP="00EC2CAA">
      <w:pPr>
        <w:pStyle w:val="Heading2"/>
      </w:pPr>
      <w:r>
        <w:t xml:space="preserve">Step 13: Check Private Access, DNS and TLS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8150"/>
      </w:tblGrid>
      <w:tr>
        <w:trPr>
          <w:tblHeader/>
          <w:jc w:val="center"/>
        </w:trPr>
        <w:tc>
          <w:tcPr>
            <w:tcW w:w="206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w="815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Performed by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Network/DNS Engineer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Before you start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 12 complete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Purpose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Make sure users can reach the UI privately over trusted HTTPS, and that nothing is exposed publicly.</w:t>
            </w:r>
          </w:p>
        </w:tc>
      </w:tr>
    </w:tbl>
    <w:p w:rsidR="00EC2CAA" w:rsidRDefault="00EC2CAA" w:rsidP="00EC2CAA">
      <w:pPr>
        <w:pStyle w:val="Heading3"/>
      </w:pPr>
      <w:r>
        <w:t xml:space="preserve">Actions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9414"/>
      </w:tblGrid>
      <w:tr>
        <w:trPr>
          <w:tblHeader/>
          <w:jc w:val="center"/>
        </w:trPr>
        <w:tc>
          <w:tcPr>
            <w:tcW w:w="8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w="94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13.1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the FQDN resolves to the reserved private IP from a corporate or VPN client.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13.2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Load the enterprise certificate into Turbonomic nginx using IBM's documented certificate procedure for 8.21, taking the certificate from Key Vault.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13.3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Connect over HTTPS and check the certificate subject, issuer, validity and SAN.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13.4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the Azure load balancer for the service is internal.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13.5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Try to reach the address from outside the corporate network and confirm it fails.</w:t>
            </w:r>
          </w:p>
        </w:tc>
      </w:tr>
    </w:tbl>
    <w:p w:rsidR="00EC2CAA" w:rsidRDefault="00EC2CAA" w:rsidP="00EC2CAA">
      <w:pPr>
        <w:pStyle w:val="Heading3"/>
      </w:pPr>
      <w:r>
        <w:t xml:space="preserve">Commands</w:t>
      </w:r>
    </w:p>
    <w:p w:rsidR="00EC2CAA" w:rsidRDefault="00EC2CAA" w:rsidP="00EC2CAA">
      <w:pPr>
        <w:pStyle w:val="Command"/>
      </w:pPr>
      <w:r>
        <w:t xml:space="preserve"># 13.1</w:t>
      </w:r>
    </w:p>
    <w:p w:rsidR="00EC2CAA" w:rsidRDefault="00EC2CAA" w:rsidP="00EC2CAA">
      <w:pPr>
        <w:pStyle w:val="Command"/>
      </w:pPr>
      <w:r>
        <w:t xml:space="preserve">nslookup &lt;TURBONOMIC_NP_FQDN&gt;</w:t>
      </w:r>
    </w:p>
    <w:p w:rsidR="00EC2CAA" w:rsidRDefault="00EC2CAA" w:rsidP="00EC2CAA">
      <w:pPr>
        <w:pStyle w:val="Command"/>
      </w:pPr>
      <w:r>
        <w:t xml:space="preserve"># 13.3</w:t>
      </w:r>
    </w:p>
    <w:p w:rsidR="00EC2CAA" w:rsidRDefault="00EC2CAA" w:rsidP="00EC2CAA">
      <w:pPr>
        <w:pStyle w:val="Command"/>
      </w:pPr>
      <w:r>
        <w:t xml:space="preserve">curl -kIv https://&lt;TURBONOMIC_NP_FQDN&gt;/</w:t>
      </w:r>
    </w:p>
    <w:p w:rsidR="00EC2CAA" w:rsidRDefault="00EC2CAA" w:rsidP="00EC2CAA">
      <w:pPr>
        <w:pStyle w:val="Command"/>
      </w:pPr>
      <w:r>
        <w:t xml:space="preserve">openssl s_client -connect &lt;TURBONOMIC_NP_FQDN&gt;:443 -servername &lt;TURBONOMIC_NP_FQDN&gt; &lt;/dev/null 2&gt;/dev/null | openssl x509 -noout -subject -issuer -dates -ext subjectAltName</w:t>
      </w:r>
    </w:p>
    <w:p w:rsidR="00EC2CAA" w:rsidRDefault="00EC2CAA" w:rsidP="00EC2CAA">
      <w:pPr>
        <w:pStyle w:val="Command"/>
      </w:pPr>
      <w:r>
        <w:t xml:space="preserve"># 13.4</w:t>
      </w:r>
    </w:p>
    <w:p w:rsidR="00EC2CAA" w:rsidRDefault="00EC2CAA" w:rsidP="00EC2CAA">
      <w:pPr>
        <w:pStyle w:val="Command"/>
      </w:pPr>
      <w:r>
        <w:t xml:space="preserve">az network lb list -g &lt;NODE_RESOURCE_GROUP&gt; --query "[].{name:name, privateIPs:frontendIPConfigurations[].privateIPAddress}" -o table</w:t>
      </w:r>
    </w:p>
    <w:p w:rsidR="00EC2CAA" w:rsidRDefault="00EC2CAA" w:rsidP="00EC2CAA">
      <w:pPr>
        <w:pStyle w:val="Heading3"/>
      </w:pPr>
      <w:r>
        <w:t xml:space="preserve">Expected result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FQDN resolves to the private IP.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Certificate chain, SAN and dates are correct.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Load balancer is kubernetes-internal; no public access.</w:t>
      </w:r>
    </w:p>
    <w:p w:rsidR="00EC2CAA" w:rsidRDefault="00EC2CAA" w:rsidP="00EC2CAA">
      <w:pPr>
        <w:pStyle w:val="Heading3"/>
      </w:pPr>
      <w:r>
        <w:t xml:space="preserve">If something goes wrong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Certificate untrusted: confirm the full chain was loaded.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Address reachable from outside: stop and invoke rollback of access (Section 16).</w:t>
      </w:r>
    </w:p>
    <w:p w:rsidR="00EC2CAA" w:rsidRDefault="00EC2CAA" w:rsidP="00EC2CAA">
      <w:pPr>
        <w:pStyle w:val="Heading2"/>
      </w:pPr>
      <w:r>
        <w:t xml:space="preserve">Step 14: First Login, Administrator Password and Licence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8150"/>
      </w:tblGrid>
      <w:tr>
        <w:trPr>
          <w:tblHeader/>
          <w:jc w:val="center"/>
        </w:trPr>
        <w:tc>
          <w:tcPr>
            <w:tcW w:w="206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w="815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Performed by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Turbonomic Administrator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Before you start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 13 complete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Purpose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Secure the new instance immediately and activate it.</w:t>
            </w:r>
          </w:p>
        </w:tc>
      </w:tr>
    </w:tbl>
    <w:p w:rsidR="00EC2CAA" w:rsidRDefault="00EC2CAA" w:rsidP="00EC2CAA">
      <w:pPr>
        <w:pStyle w:val="Heading3"/>
      </w:pPr>
      <w:r>
        <w:t xml:space="preserve">Actions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9414"/>
      </w:tblGrid>
      <w:tr>
        <w:trPr>
          <w:tblHeader/>
          <w:jc w:val="center"/>
        </w:trPr>
        <w:tc>
          <w:tcPr>
            <w:tcW w:w="8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w="94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14.1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Open https://&lt;TURBONOMIC_NP_FQDN&gt; and log in as "administrator".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14.2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Set a strong password: upper and lower case letters, a number and a symbol (IBM rule).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14.3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Store the password in Key Vault as the break-glass credential.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14.4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Import the Turbonomic licence through License management.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14.5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Create a named administrator account. Keep at least one administrator account at all times.</w:t>
            </w:r>
          </w:p>
        </w:tc>
      </w:tr>
    </w:tbl>
    <w:p w:rsidR="00EC2CAA" w:rsidRDefault="00EC2CAA" w:rsidP="00EC2CAA">
      <w:pPr>
        <w:pStyle w:val="Heading3"/>
      </w:pPr>
      <w:r>
        <w:t xml:space="preserve">Expected result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Login works; licence shows as active.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Break-glass password stored in Key Vault.</w:t>
      </w:r>
    </w:p>
    <w:p w:rsidR="00EC2CAA" w:rsidRDefault="00EC2CAA" w:rsidP="00EC2CAA">
      <w:pPr>
        <w:pStyle w:val="Heading3"/>
      </w:pPr>
      <w:r>
        <w:t xml:space="preserve">If something goes wrong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Login page not shown: return to Step 12 and Step 13.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Licence rejected: contact IBM/Procurement with the licence details.</w:t>
      </w:r>
    </w:p>
    <w:p w:rsidR="00EC2CAA" w:rsidRDefault="00EC2CAA" w:rsidP="00EC2CAA">
      <w:pPr>
        <w:pStyle w:val="Heading2"/>
      </w:pPr>
      <w:r>
        <w:t xml:space="preserve">Step 15: Configure LDAP/AD Authentication and Roles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8150"/>
      </w:tblGrid>
      <w:tr>
        <w:trPr>
          <w:tblHeader/>
          <w:jc w:val="center"/>
        </w:trPr>
        <w:tc>
          <w:tcPr>
            <w:tcW w:w="206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w="815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Performed by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Turbonomic Administrator with Security Engineer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Before you start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 14 complete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Purpose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Give approved users access through their directory accounts, with least privilege.</w:t>
            </w:r>
          </w:p>
        </w:tc>
      </w:tr>
    </w:tbl>
    <w:p w:rsidR="00EC2CAA" w:rsidRDefault="00EC2CAA" w:rsidP="00EC2CAA">
      <w:pPr>
        <w:pStyle w:val="Heading3"/>
      </w:pPr>
      <w:r>
        <w:t xml:space="preserve">Actions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9414"/>
      </w:tblGrid>
      <w:tr>
        <w:trPr>
          <w:tblHeader/>
          <w:jc w:val="center"/>
        </w:trPr>
        <w:tc>
          <w:tcPr>
            <w:tcW w:w="8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w="94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15.1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Configure LDAP/AD in Turbonomic user settings, using LDAPS (port 636) where available.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15.2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Map the approved AD groups to the administrator, operator and read-only roles.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15.3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Test sign-in with one account from each role, and with one account outside the approved groups.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15.4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Remove any temporary installation access.</w:t>
            </w:r>
          </w:p>
        </w:tc>
      </w:tr>
    </w:tbl>
    <w:p w:rsidR="00EC2CAA" w:rsidRDefault="00EC2CAA" w:rsidP="00EC2CAA">
      <w:pPr>
        <w:pStyle w:val="Heading3"/>
      </w:pPr>
      <w:r>
        <w:t xml:space="preserve">Expected result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Each test user gets exactly the role of their group.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The unauthorized user is denied.</w:t>
      </w:r>
    </w:p>
    <w:p w:rsidR="00EC2CAA" w:rsidRDefault="00EC2CAA" w:rsidP="00EC2CAA">
      <w:pPr>
        <w:pStyle w:val="Heading3"/>
      </w:pPr>
      <w:r>
        <w:t xml:space="preserve">If something goes wrong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LDAP connection fails: check the allow-target-egress network policy CIDRs and port, and the firewall path to the domain controllers.</w:t>
      </w:r>
    </w:p>
    <w:p w:rsidR="00EC2CAA" w:rsidRDefault="00EC2CAA" w:rsidP="00EC2CAA">
      <w:pPr>
        <w:pStyle w:val="Heading2"/>
      </w:pPr>
      <w:r>
        <w:t xml:space="preserve">Step 16: Add Targets and Integrations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8150"/>
      </w:tblGrid>
      <w:tr>
        <w:trPr>
          <w:tblHeader/>
          <w:jc w:val="center"/>
        </w:trPr>
        <w:tc>
          <w:tcPr>
            <w:tcW w:w="206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w="815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Performed by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Turbonomic Administrator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Before you start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 15 complete; network rules active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Purpose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Rebuild the required configuration in the clean instance without enabling automation.</w:t>
            </w:r>
          </w:p>
        </w:tc>
      </w:tr>
    </w:tbl>
    <w:p w:rsidR="00EC2CAA" w:rsidRDefault="00EC2CAA" w:rsidP="00EC2CAA">
      <w:pPr>
        <w:pStyle w:val="Heading3"/>
      </w:pPr>
      <w:r>
        <w:t xml:space="preserve">Actions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9414"/>
      </w:tblGrid>
      <w:tr>
        <w:trPr>
          <w:tblHeader/>
          <w:jc w:val="center"/>
        </w:trPr>
        <w:tc>
          <w:tcPr>
            <w:tcW w:w="8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w="94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16.1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Add the Azure targets with the approved app registration.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16.2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Add the vCenter target(s).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16.3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Configure ServiceNow and SMTP.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16.4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Recreate the approved policies, groups, schedules and dashboards.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16.5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action mode is recommend-only on this instance and on the legacy appliance.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16.6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no AKS cluster target exists.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16.7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If a target fails to validate, test the network path from a temporary pod in the namespace.</w:t>
            </w:r>
          </w:p>
        </w:tc>
      </w:tr>
    </w:tbl>
    <w:p w:rsidR="00EC2CAA" w:rsidRDefault="00EC2CAA" w:rsidP="00EC2CAA">
      <w:pPr>
        <w:pStyle w:val="Heading3"/>
      </w:pPr>
      <w:r>
        <w:t xml:space="preserve">Commands</w:t>
      </w:r>
    </w:p>
    <w:p w:rsidR="00EC2CAA" w:rsidRDefault="00EC2CAA" w:rsidP="00EC2CAA">
      <w:pPr>
        <w:pStyle w:val="Command"/>
      </w:pPr>
      <w:r>
        <w:t xml:space="preserve"># 16.7 network path test (temporary pod, removed on exit)</w:t>
      </w:r>
    </w:p>
    <w:p w:rsidR="00EC2CAA" w:rsidRDefault="00EC2CAA" w:rsidP="00EC2CAA">
      <w:pPr>
        <w:pStyle w:val="Command"/>
      </w:pPr>
      <w:r>
        <w:t xml:space="preserve">kubectl run net-test -n $NS --rm -it --restart=Never --image=$ACR.azurecr.io/tools/netshoot:&lt;TAG&gt; -- sh</w:t>
      </w:r>
    </w:p>
    <w:p w:rsidR="00EC2CAA" w:rsidRDefault="00EC2CAA" w:rsidP="00EC2CAA">
      <w:pPr>
        <w:pStyle w:val="Command"/>
      </w:pPr>
      <w:r>
        <w:t xml:space="preserve">#   inside the pod:</w:t>
      </w:r>
    </w:p>
    <w:p w:rsidR="00EC2CAA" w:rsidRDefault="00EC2CAA" w:rsidP="00EC2CAA">
      <w:pPr>
        <w:pStyle w:val="Command"/>
      </w:pPr>
      <w:r>
        <w:t xml:space="preserve">#   nslookup &lt;VCENTER_FQDN&gt;</w:t>
      </w:r>
    </w:p>
    <w:p w:rsidR="00EC2CAA" w:rsidRDefault="00EC2CAA" w:rsidP="00EC2CAA">
      <w:pPr>
        <w:pStyle w:val="Command"/>
      </w:pPr>
      <w:r>
        <w:t xml:space="preserve">#   curl -vk --connect-timeout 10 https://&lt;VCENTER_FQDN&gt;/sdk</w:t>
      </w:r>
    </w:p>
    <w:p w:rsidR="00EC2CAA" w:rsidRDefault="00EC2CAA" w:rsidP="00EC2CAA">
      <w:pPr>
        <w:pStyle w:val="Command"/>
      </w:pPr>
      <w:r>
        <w:t xml:space="preserve">#   curl -vk --connect-timeout 10 https://&lt;SERVICENOW_FQDN&gt;/</w:t>
      </w:r>
    </w:p>
    <w:p w:rsidR="00EC2CAA" w:rsidRDefault="00EC2CAA" w:rsidP="00EC2CAA">
      <w:pPr>
        <w:pStyle w:val="Command"/>
      </w:pPr>
      <w:r>
        <w:t xml:space="preserve">#   nc -vz &lt;LDAP_SERVER&gt; 636</w:t>
      </w:r>
    </w:p>
    <w:p w:rsidR="00EC2CAA" w:rsidRDefault="00EC2CAA" w:rsidP="00EC2CAA">
      <w:pPr>
        <w:pStyle w:val="Heading3"/>
      </w:pPr>
      <w:r>
        <w:t xml:space="preserve">Expected result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Every target validates.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Entity counts are within the agreed variance of the legacy appliance.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No automated actions enabled.</w:t>
      </w:r>
    </w:p>
    <w:p w:rsidR="00EC2CAA" w:rsidRDefault="00EC2CAA" w:rsidP="00EC2CAA">
      <w:pPr>
        <w:pStyle w:val="Heading3"/>
      </w:pPr>
      <w:r>
        <w:t xml:space="preserve">If something goes wrong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Timeout in the network test: check the egress network policy and Azure Firewall rules for that destination.</w:t>
      </w:r>
    </w:p>
    <w:p w:rsidR="00EC2CAA" w:rsidRPr="00EC2CAA" w:rsidRDefault="00EC2CAA" w:rsidP="00EC2CAA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13. Phase E: Validation and Handover</w:t>
      </w:r>
    </w:p>
    <w:p w:rsidR="00EC2CAA" w:rsidRDefault="00EC2CAA" w:rsidP="00EC2CAA">
      <w:pPr>
        <w:pStyle w:val="Heading2"/>
      </w:pPr>
      <w:r>
        <w:t xml:space="preserve">Step 17: Run the Isolation and Security Checks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8150"/>
      </w:tblGrid>
      <w:tr>
        <w:trPr>
          <w:tblHeader/>
          <w:jc w:val="center"/>
        </w:trPr>
        <w:tc>
          <w:tcPr>
            <w:tcW w:w="206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w="815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Performed by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AKS Platform Engineer with Security Engineer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Before you start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 16 complete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Purpose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Prove the instance is contained and cannot affect production workloads.</w:t>
            </w:r>
          </w:p>
        </w:tc>
      </w:tr>
    </w:tbl>
    <w:p w:rsidR="00EC2CAA" w:rsidRDefault="00EC2CAA" w:rsidP="00EC2CAA">
      <w:pPr>
        <w:pStyle w:val="Heading3"/>
      </w:pPr>
      <w:r>
        <w:t xml:space="preserve">Actions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9414"/>
      </w:tblGrid>
      <w:tr>
        <w:trPr>
          <w:tblHeader/>
          <w:jc w:val="center"/>
        </w:trPr>
        <w:tc>
          <w:tcPr>
            <w:tcW w:w="8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w="94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17.1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Quota check: try to create a second LoadBalancer service; it must be refused.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17.2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Cross-namespace check: from a pod in another test namespace, try to reach the Turbonomic nginx service; it must fail.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17.3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no Kubeturbo pod exists.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17.4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no public IP exists for the service (Step 13.4 result).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17.5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no secret values are stored in the Helm releases.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17.6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Confirm the live objects match the Helm releases (no drift).</w:t>
            </w:r>
          </w:p>
        </w:tc>
      </w:tr>
    </w:tbl>
    <w:p w:rsidR="00EC2CAA" w:rsidRDefault="00EC2CAA" w:rsidP="00EC2CAA">
      <w:pPr>
        <w:pStyle w:val="Heading3"/>
      </w:pPr>
      <w:r>
        <w:t xml:space="preserve">Commands</w:t>
      </w:r>
    </w:p>
    <w:p w:rsidR="00EC2CAA" w:rsidRDefault="00EC2CAA" w:rsidP="00EC2CAA">
      <w:pPr>
        <w:pStyle w:val="Command"/>
      </w:pPr>
      <w:r>
        <w:t xml:space="preserve"># 17.1 (expected: "exceeded quota: ... services.loadbalancers")</w:t>
      </w:r>
    </w:p>
    <w:p w:rsidR="00EC2CAA" w:rsidRDefault="00EC2CAA" w:rsidP="00EC2CAA">
      <w:pPr>
        <w:pStyle w:val="Command"/>
      </w:pPr>
      <w:r>
        <w:t xml:space="preserve">kubectl create service loadbalancer quota-test --tcp=443:443 -n $NS</w:t>
      </w:r>
    </w:p>
    <w:p w:rsidR="00EC2CAA" w:rsidRDefault="00EC2CAA" w:rsidP="00EC2CAA">
      <w:pPr>
        <w:pStyle w:val="Command"/>
      </w:pPr>
      <w:r>
        <w:t xml:space="preserve"># 17.2 (expected: timeout)</w:t>
      </w:r>
    </w:p>
    <w:p w:rsidR="00EC2CAA" w:rsidRDefault="00EC2CAA" w:rsidP="00EC2CAA">
      <w:pPr>
        <w:pStyle w:val="Command"/>
      </w:pPr>
      <w:r>
        <w:t xml:space="preserve">NGINX_IP=$(kubectl get svc nginx -n $NS -o jsonpath='{.spec.clusterIP}')</w:t>
      </w:r>
    </w:p>
    <w:p w:rsidR="00EC2CAA" w:rsidRDefault="00EC2CAA" w:rsidP="00EC2CAA">
      <w:pPr>
        <w:pStyle w:val="Command"/>
      </w:pPr>
      <w:r>
        <w:t xml:space="preserve">kubectl run np-test -n &lt;OTHER_TEST_NAMESPACE&gt; --rm -it --restart=Never --image=$ACR.azurecr.io/tools/netshoot:&lt;TAG&gt; -- curl -k -m 5 https://$NGINX_IP:443</w:t>
      </w:r>
    </w:p>
    <w:p w:rsidR="00EC2CAA" w:rsidRDefault="00EC2CAA" w:rsidP="00EC2CAA">
      <w:pPr>
        <w:pStyle w:val="Command"/>
      </w:pPr>
      <w:r>
        <w:t xml:space="preserve"># 17.3 (expected: no output)</w:t>
      </w:r>
    </w:p>
    <w:p w:rsidR="00EC2CAA" w:rsidRDefault="00EC2CAA" w:rsidP="00EC2CAA">
      <w:pPr>
        <w:pStyle w:val="Command"/>
      </w:pPr>
      <w:r>
        <w:t xml:space="preserve">kubectl get pods -n $NS | grep -i kubeturbo</w:t>
      </w:r>
    </w:p>
    <w:p w:rsidR="00EC2CAA" w:rsidRDefault="00EC2CAA" w:rsidP="00EC2CAA">
      <w:pPr>
        <w:pStyle w:val="Command"/>
      </w:pPr>
      <w:r>
        <w:t xml:space="preserve"># 17.5</w:t>
      </w:r>
    </w:p>
    <w:p w:rsidR="00EC2CAA" w:rsidRDefault="00EC2CAA" w:rsidP="00EC2CAA">
      <w:pPr>
        <w:pStyle w:val="Command"/>
      </w:pPr>
      <w:r>
        <w:t xml:space="preserve">helm get values turbo-np-platform -n $NS</w:t>
      </w:r>
    </w:p>
    <w:p w:rsidR="00EC2CAA" w:rsidRDefault="00EC2CAA" w:rsidP="00EC2CAA">
      <w:pPr>
        <w:pStyle w:val="Command"/>
      </w:pPr>
      <w:r>
        <w:t xml:space="preserve">helm get values turbo-np-operator -n $NS</w:t>
      </w:r>
    </w:p>
    <w:p w:rsidR="00EC2CAA" w:rsidRDefault="00EC2CAA" w:rsidP="00EC2CAA">
      <w:pPr>
        <w:pStyle w:val="Command"/>
      </w:pPr>
      <w:r>
        <w:t xml:space="preserve">helm get values turbo-np-instance -n $NS</w:t>
      </w:r>
    </w:p>
    <w:p w:rsidR="00EC2CAA" w:rsidRDefault="00EC2CAA" w:rsidP="00EC2CAA">
      <w:pPr>
        <w:pStyle w:val="Command"/>
      </w:pPr>
      <w:r>
        <w:t xml:space="preserve"># 17.6 (expected: no output)</w:t>
      </w:r>
    </w:p>
    <w:p w:rsidR="00EC2CAA" w:rsidRDefault="00EC2CAA" w:rsidP="00EC2CAA">
      <w:pPr>
        <w:pStyle w:val="Command"/>
      </w:pPr>
      <w:r>
        <w:t xml:space="preserve">helm get manifest turbo-np-platform -n $NS | kubectl diff -n $NS -f -</w:t>
      </w:r>
    </w:p>
    <w:p w:rsidR="00EC2CAA" w:rsidRDefault="00EC2CAA" w:rsidP="00EC2CAA">
      <w:pPr>
        <w:pStyle w:val="Command"/>
      </w:pPr>
      <w:r>
        <w:t xml:space="preserve">helm get manifest turbo-np-operator -n $NS | kubectl diff -n $NS -f -</w:t>
      </w:r>
    </w:p>
    <w:p w:rsidR="00EC2CAA" w:rsidRDefault="00EC2CAA" w:rsidP="00EC2CAA">
      <w:pPr>
        <w:pStyle w:val="Heading3"/>
      </w:pPr>
      <w:r>
        <w:t xml:space="preserve">Expected result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17.1 refused by quota.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17.2 times out.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17.3 returns nothing.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No passwords, keys or tokens in any Helm values.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No drift.</w:t>
      </w:r>
    </w:p>
    <w:p w:rsidR="00EC2CAA" w:rsidRDefault="00EC2CAA" w:rsidP="00EC2CAA">
      <w:pPr>
        <w:pStyle w:val="Heading3"/>
      </w:pPr>
      <w:r>
        <w:t xml:space="preserve">If something goes wrong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Any check fails: record a Sev-2 defect and do not hand over until it is fixed and retested.</w:t>
      </w:r>
    </w:p>
    <w:p w:rsidR="00EC2CAA" w:rsidRDefault="00EC2CAA" w:rsidP="00EC2CAA">
      <w:pPr>
        <w:pStyle w:val="Heading2"/>
      </w:pPr>
      <w:r>
        <w:t xml:space="preserve">Step 18: Record Evidence and Hand Over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064"/>
        <w:gridCol w:w="8150"/>
      </w:tblGrid>
      <w:tr>
        <w:trPr>
          <w:tblHeader/>
          <w:jc w:val="center"/>
        </w:trPr>
        <w:tc>
          <w:tcPr>
            <w:tcW w:w="206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w="815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Performed by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Application Engineer / Change Manager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Before you start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 17 complete</w:t>
            </w:r>
          </w:p>
        </w:tc>
      </w:tr>
      <w:tr>
        <w:trPr>
          <w:cantSplit/>
          <w:jc w:val="center"/>
        </w:trPr>
        <w:tc>
          <w:tcPr>
            <w:tcW w:w="206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Purpose</w:t>
            </w:r>
          </w:p>
        </w:tc>
        <w:tc>
          <w:tcPr>
            <w:tcW w:w="815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Close the deployment with a complete record and a clear owner.</w:t>
            </w:r>
          </w:p>
        </w:tc>
      </w:tr>
    </w:tbl>
    <w:p w:rsidR="00EC2CAA" w:rsidRDefault="00EC2CAA" w:rsidP="00EC2CAA">
      <w:pPr>
        <w:pStyle w:val="Heading3"/>
      </w:pPr>
      <w:r>
        <w:t xml:space="preserve">Actions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9414"/>
      </w:tblGrid>
      <w:tr>
        <w:trPr>
          <w:tblHeader/>
          <w:jc w:val="center"/>
        </w:trPr>
        <w:tc>
          <w:tcPr>
            <w:tcW w:w="8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w="94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18.1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Save the outputs of Steps 2, 3, 6, 10, 12, 13 and 17 to the change record.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18.2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Record the Helm release revisions.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18.3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Record the image digests and versions in use.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18.4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Walk Operations through Sections 14-18 of this SOP.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18.5</w:t>
            </w:r>
          </w:p>
        </w:tc>
        <w:tc>
          <w:tcPr>
            <w:tcW w:w="94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Obtain Operations acceptance and close the change window.</w:t>
            </w:r>
          </w:p>
        </w:tc>
      </w:tr>
    </w:tbl>
    <w:p w:rsidR="00EC2CAA" w:rsidRDefault="00EC2CAA" w:rsidP="00EC2CAA">
      <w:pPr>
        <w:pStyle w:val="Heading3"/>
      </w:pPr>
      <w:r>
        <w:t xml:space="preserve">Commands</w:t>
      </w:r>
    </w:p>
    <w:p w:rsidR="00EC2CAA" w:rsidRDefault="00EC2CAA" w:rsidP="00EC2CAA">
      <w:pPr>
        <w:pStyle w:val="Command"/>
      </w:pPr>
      <w:r>
        <w:t xml:space="preserve"># 18.2</w:t>
      </w:r>
    </w:p>
    <w:p w:rsidR="00EC2CAA" w:rsidRDefault="00EC2CAA" w:rsidP="00EC2CAA">
      <w:pPr>
        <w:pStyle w:val="Command"/>
      </w:pPr>
      <w:r>
        <w:t xml:space="preserve">helm list -n $NS</w:t>
      </w:r>
    </w:p>
    <w:p w:rsidR="00EC2CAA" w:rsidRDefault="00EC2CAA" w:rsidP="00EC2CAA">
      <w:pPr>
        <w:pStyle w:val="Command"/>
      </w:pPr>
      <w:r>
        <w:t xml:space="preserve"># 18.3</w:t>
      </w:r>
    </w:p>
    <w:p w:rsidR="00EC2CAA" w:rsidRDefault="00EC2CAA" w:rsidP="00EC2CAA">
      <w:pPr>
        <w:pStyle w:val="Command"/>
      </w:pPr>
      <w:r>
        <w:t xml:space="preserve">kubectl get pods -n $NS -o jsonpath='{range .items[*]}{range .status.containerStatuses[*]}{.imageID}{"\n"}{end}{end}' | sort -u</w:t>
      </w:r>
    </w:p>
    <w:p w:rsidR="00EC2CAA" w:rsidRDefault="00EC2CAA" w:rsidP="00EC2CAA">
      <w:pPr>
        <w:pStyle w:val="Heading3"/>
      </w:pPr>
      <w:r>
        <w:t xml:space="preserve">Expected result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Evidence attached; Operations has accepted the service; change closed.</w:t>
      </w:r>
    </w:p>
    <w:p w:rsidR="00EC2CAA" w:rsidRPr="00EC2CAA" w:rsidRDefault="00EC2CAA" w:rsidP="00EC2CAA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14. Routine Operations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3000"/>
        <w:gridCol w:w="4914"/>
      </w:tblGrid>
      <w:tr>
        <w:trPr>
          <w:tblHeader/>
          <w:jc w:val="center"/>
        </w:trPr>
        <w:tc>
          <w:tcPr>
            <w:tcW w:w="23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w="30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How</w:t>
            </w:r>
          </w:p>
        </w:tc>
        <w:tc>
          <w:tcPr>
            <w:tcW w:w="49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Command</w:t>
            </w:r>
          </w:p>
        </w:tc>
      </w:tr>
      <w:tr>
        <w:trPr>
          <w:cantSplit/>
          <w:jc w:val="center"/>
        </w:trPr>
        <w:tc>
          <w:tcPr>
            <w:tcW w:w="23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Check overall health</w:t>
            </w:r>
          </w:p>
        </w:tc>
        <w:tc>
          <w:tcPr>
            <w:tcW w:w="30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All pods Running and ready</w:t>
            </w:r>
          </w:p>
        </w:tc>
        <w:tc>
          <w:tcPr>
            <w:tcW w:w="4914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kubectl get pods -n $NS</w:t>
            </w:r>
          </w:p>
        </w:tc>
      </w:tr>
      <w:tr>
        <w:trPr>
          <w:cantSplit/>
          <w:jc w:val="center"/>
        </w:trPr>
        <w:tc>
          <w:tcPr>
            <w:tcW w:w="23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Read operator log</w:t>
            </w:r>
          </w:p>
        </w:tc>
        <w:tc>
          <w:tcPr>
            <w:tcW w:w="30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Last 24 hours</w:t>
            </w:r>
          </w:p>
        </w:tc>
        <w:tc>
          <w:tcPr>
            <w:tcW w:w="4914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kubectl logs deployment/t8c-operator -n $NS --since=24h</w:t>
            </w:r>
          </w:p>
        </w:tc>
      </w:tr>
      <w:tr>
        <w:trPr>
          <w:cantSplit/>
          <w:jc w:val="center"/>
        </w:trPr>
        <w:tc>
          <w:tcPr>
            <w:tcW w:w="23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Restart one component</w:t>
            </w:r>
          </w:p>
        </w:tc>
        <w:tc>
          <w:tcPr>
            <w:tcW w:w="30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Delete its pod; the operator recreates it</w:t>
            </w:r>
          </w:p>
        </w:tc>
        <w:tc>
          <w:tcPr>
            <w:tcW w:w="4914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kubectl delete pod &lt;POD_NAME&gt; -n $NS</w:t>
            </w:r>
          </w:p>
        </w:tc>
      </w:tr>
      <w:tr>
        <w:trPr>
          <w:cantSplit/>
          <w:jc w:val="center"/>
        </w:trPr>
        <w:tc>
          <w:tcPr>
            <w:tcW w:w="23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Check quota use</w:t>
            </w:r>
          </w:p>
        </w:tc>
        <w:tc>
          <w:tcPr>
            <w:tcW w:w="30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Used versus hard limits</w:t>
            </w:r>
          </w:p>
        </w:tc>
        <w:tc>
          <w:tcPr>
            <w:tcW w:w="4914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kubectl describe resourcequota -n $NS</w:t>
            </w:r>
          </w:p>
        </w:tc>
      </w:tr>
      <w:tr>
        <w:trPr>
          <w:cantSplit/>
          <w:jc w:val="center"/>
        </w:trPr>
        <w:tc>
          <w:tcPr>
            <w:tcW w:w="23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Check disk use</w:t>
            </w:r>
          </w:p>
        </w:tc>
        <w:tc>
          <w:tcPr>
            <w:tcW w:w="30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PVC capacity</w:t>
            </w:r>
          </w:p>
        </w:tc>
        <w:tc>
          <w:tcPr>
            <w:tcW w:w="4914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kubectl get pvc -n $NS</w:t>
            </w:r>
          </w:p>
        </w:tc>
      </w:tr>
      <w:tr>
        <w:trPr>
          <w:cantSplit/>
          <w:jc w:val="center"/>
        </w:trPr>
        <w:tc>
          <w:tcPr>
            <w:tcW w:w="23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Check release state</w:t>
            </w:r>
          </w:p>
        </w:tc>
        <w:tc>
          <w:tcPr>
            <w:tcW w:w="30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Status and revision history</w:t>
            </w:r>
          </w:p>
        </w:tc>
        <w:tc>
          <w:tcPr>
            <w:tcW w:w="4914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helm list -n $NS</w:t>
            </w:r>
            <w:r>
              <w:rPr>
                <w:sz w:val="16"/>
                <w:szCs w:val="16"/>
              </w:rPr>
              <w:t xml:space="preserve"> and </w:t>
            </w:r>
            <w:r>
              <w:rPr>
                <w:rFonts w:ascii="Consolas" w:hAnsi="Consolas"/>
                <w:sz w:val="16"/>
                <w:szCs w:val="16"/>
              </w:rPr>
              <w:t xml:space="preserve">helm history turbo-np-operator -n $NS</w:t>
            </w:r>
          </w:p>
        </w:tc>
      </w:tr>
      <w:tr>
        <w:trPr>
          <w:cantSplit/>
          <w:jc w:val="center"/>
        </w:trPr>
        <w:tc>
          <w:tcPr>
            <w:tcW w:w="23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Check for drift</w:t>
            </w:r>
          </w:p>
        </w:tc>
        <w:tc>
          <w:tcPr>
            <w:tcW w:w="30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Live objects against the release</w:t>
            </w:r>
          </w:p>
        </w:tc>
        <w:tc>
          <w:tcPr>
            <w:tcW w:w="4914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helm get manifest turbo-np-operator -n $NS | kubectl diff -n $NS -f -</w:t>
            </w:r>
          </w:p>
        </w:tc>
      </w:tr>
      <w:tr>
        <w:trPr>
          <w:cantSplit/>
          <w:jc w:val="center"/>
        </w:trPr>
        <w:tc>
          <w:tcPr>
            <w:tcW w:w="23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Check certificate expiry</w:t>
            </w:r>
          </w:p>
        </w:tc>
        <w:tc>
          <w:tcPr>
            <w:tcW w:w="30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Expiry date of the UI certificate</w:t>
            </w:r>
          </w:p>
        </w:tc>
        <w:tc>
          <w:tcPr>
            <w:tcW w:w="4914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openssl s_client -connect &lt;FQDN&gt;:443 &lt;/dev/null | openssl x509 -noout -enddate</w:t>
            </w:r>
          </w:p>
        </w:tc>
      </w:tr>
    </w:tbl>
    <w:p w:rsidR="00EC2CAA" w:rsidRDefault="00EC2CAA" w:rsidP="00EC2CAA">
      <w:pPr>
        <w:spacing w:before="160"/>
      </w:pPr>
      <w:r>
        <w:t xml:space="preserve">Never edit Deployments, StatefulSets or Services created by the operator. Any change is made in the values files in Git and released through the pipeline.</w:t>
      </w:r>
    </w:p>
    <w:p w:rsidR="00EC2CAA" w:rsidRPr="00EC2CAA" w:rsidRDefault="00EC2CAA" w:rsidP="00EC2CAA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15. Upgrade and Patch Procedure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7014"/>
        <w:gridCol w:w="2400"/>
      </w:tblGrid>
      <w:tr>
        <w:trPr>
          <w:tblHeader/>
          <w:jc w:val="center"/>
        </w:trPr>
        <w:tc>
          <w:tcPr>
            <w:tcW w:w="8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Order</w:t>
            </w:r>
          </w:p>
        </w:tc>
        <w:tc>
          <w:tcPr>
            <w:tcW w:w="70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w="24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Performed by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7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Read the IBM release notes. Record the new Turbonomic version and the paired operator version.</w:t>
            </w:r>
          </w:p>
        </w:tc>
        <w:tc>
          <w:tcPr>
            <w:tcW w:w="2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Application Engineer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7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Raise a change record. No upgrade during hypercare unless approved.</w:t>
            </w:r>
          </w:p>
        </w:tc>
        <w:tc>
          <w:tcPr>
            <w:tcW w:w="2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Change Manager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7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Snapshot the persistent volumes and confirm the main key is in Key Vault.</w:t>
            </w:r>
          </w:p>
        </w:tc>
        <w:tc>
          <w:tcPr>
            <w:tcW w:w="2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AKS Platform Engineer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7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Mirror the new images into ACR (Step 8) and review the scan results.</w:t>
            </w:r>
          </w:p>
        </w:tc>
        <w:tc>
          <w:tcPr>
            <w:tcW w:w="2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Application Engineer / Security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7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Update the operator values file (only if the operator version changes) and the image tag in the instance values file, through a pull request.</w:t>
            </w:r>
          </w:p>
        </w:tc>
        <w:tc>
          <w:tcPr>
            <w:tcW w:w="2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Application Engineer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7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If the operator changes, upgrade turbo-np-operator and wait for the rollout.</w:t>
            </w:r>
          </w:p>
        </w:tc>
        <w:tc>
          <w:tcPr>
            <w:tcW w:w="2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Application Engineer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7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Upgrade turbo-np-instance. The operator replaces the component pods.</w:t>
            </w:r>
          </w:p>
        </w:tc>
        <w:tc>
          <w:tcPr>
            <w:tcW w:w="2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Application Engineer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7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Repeat Step 12 and confirm every pod runs the new version.</w:t>
            </w:r>
          </w:p>
        </w:tc>
        <w:tc>
          <w:tcPr>
            <w:tcW w:w="2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Application Engineer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w="7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Check login, targets and integrations; record the version shown in the UI.</w:t>
            </w:r>
          </w:p>
        </w:tc>
        <w:tc>
          <w:tcPr>
            <w:tcW w:w="2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Turbonomic Administrator</w:t>
            </w:r>
          </w:p>
        </w:tc>
      </w:tr>
    </w:tbl>
    <w:p w:rsidR="00EC2CAA" w:rsidRDefault="00EC2CAA" w:rsidP="00EC2CAA">
      <w:pPr>
        <w:pStyle w:val="Command"/>
        <w:spacing w:before="160"/>
      </w:pPr>
      <w:r>
        <w:t xml:space="preserve"># Action 6</w:t>
      </w:r>
    </w:p>
    <w:p w:rsidR="00EC2CAA" w:rsidRDefault="00EC2CAA" w:rsidP="00EC2CAA">
      <w:pPr>
        <w:pStyle w:val="Command"/>
      </w:pPr>
      <w:r>
        <w:t xml:space="preserve">helm upgrade turbo-np-operator oci://$ACR.azurecr.io/helm/turbonomic-operator --version &lt;NEW_CHART_VERSION&gt; -n $NS -f env/nonprod/operator-values.yaml --atomic --wait --timeout 10m</w:t>
      </w:r>
    </w:p>
    <w:p w:rsidR="00EC2CAA" w:rsidRDefault="00EC2CAA" w:rsidP="00EC2CAA">
      <w:pPr>
        <w:pStyle w:val="Command"/>
      </w:pPr>
      <w:r>
        <w:t xml:space="preserve">kubectl rollout status deployment/t8c-operator -n $NS --timeout=10m</w:t>
      </w:r>
    </w:p>
    <w:p w:rsidR="00EC2CAA" w:rsidRDefault="00EC2CAA" w:rsidP="00EC2CAA">
      <w:pPr>
        <w:pStyle w:val="Command"/>
      </w:pPr>
      <w:r>
        <w:t xml:space="preserve"># Action 7</w:t>
      </w:r>
    </w:p>
    <w:p w:rsidR="00EC2CAA" w:rsidRDefault="00EC2CAA" w:rsidP="00EC2CAA">
      <w:pPr>
        <w:pStyle w:val="Command"/>
      </w:pPr>
      <w:r>
        <w:t xml:space="preserve">helm upgrade turbo-np-instance oci://$ACR.azurecr.io/helm/turbonomic-instance --version &lt;NEW_CHART_VERSION&gt; -n $NS -f env/nonprod/instance-values.yaml</w:t>
      </w:r>
    </w:p>
    <w:p w:rsidR="00EC2CAA" w:rsidRDefault="00EC2CAA" w:rsidP="00EC2CAA">
      <w:r>
        <w:rPr>
          <w:b/>
        </w:rPr>
        <w:t xml:space="preserve">Important:</w:t>
      </w:r>
      <w:r>
        <w:t xml:space="preserve"> once a new Turbonomic version has started, do not move the image tag back with helm rollback. The database may already have been upgraded. Restore from the snapshot taken in action 3 instead, and agree the approach with IBM before the change.</w:t>
      </w:r>
    </w:p>
    <w:p w:rsidR="00EC2CAA" w:rsidRPr="00EC2CAA" w:rsidRDefault="00EC2CAA" w:rsidP="00EC2CAA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16. Rollback Procedure</w:t>
      </w:r>
    </w:p>
    <w:p w:rsidR="00EC2CAA" w:rsidRDefault="00EC2CAA" w:rsidP="00EC2CAA">
      <w:pPr>
        <w:pStyle w:val="Heading2"/>
      </w:pPr>
      <w:r>
        <w:t xml:space="preserve">16.1 When to Roll Back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Turbonomic UI or login unavailable beyond the agreed tolerance.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Critical targets cannot validate, or discovery does not start.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Any impact on other production workloads in the cluster.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Persistent operator or component crash loops.</w:t>
      </w:r>
    </w:p>
    <w:p w:rsidR="00EC2CAA" w:rsidRDefault="00EC2CAA" w:rsidP="00EC2CAA">
      <w:pPr>
        <w:pStyle w:val="ListBullet"/>
        <w:tabs>
          <w:tab w:val="num" w:pos="360"/>
        </w:tabs>
        <w:ind w:left="360" w:hanging="360"/>
      </w:pPr>
      <w:r>
        <w:t xml:space="preserve">Any security control failure or public exposure.</w:t>
      </w:r>
    </w:p>
    <w:p w:rsidR="00EC2CAA" w:rsidRDefault="00EC2CAA" w:rsidP="00EC2CAA">
      <w:pPr>
        <w:pStyle w:val="Heading2"/>
      </w:pPr>
      <w:r>
        <w:t xml:space="preserve">16.2 Rollback Steps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7014"/>
        <w:gridCol w:w="2400"/>
      </w:tblGrid>
      <w:tr>
        <w:trPr>
          <w:tblHeader/>
          <w:jc w:val="center"/>
        </w:trPr>
        <w:tc>
          <w:tcPr>
            <w:tcW w:w="8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Order</w:t>
            </w:r>
          </w:p>
        </w:tc>
        <w:tc>
          <w:tcPr>
            <w:tcW w:w="70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w="24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Performed by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7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Declare rollback; record the decision and time; stop further change.</w:t>
            </w:r>
          </w:p>
        </w:tc>
        <w:tc>
          <w:tcPr>
            <w:tcW w:w="2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Change Manager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7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Remove user access to the new instance by reversing the DNS or URL change.</w:t>
            </w:r>
          </w:p>
        </w:tc>
        <w:tc>
          <w:tcPr>
            <w:tcW w:w="2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Network/DNS Engineer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7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Pause target discovery and actions on the AKS instance.</w:t>
            </w:r>
          </w:p>
        </w:tc>
        <w:tc>
          <w:tcPr>
            <w:tcW w:w="2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Turbonomic Administrator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7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Restore and validate access to the legacy appliance.</w:t>
            </w:r>
          </w:p>
        </w:tc>
        <w:tc>
          <w:tcPr>
            <w:tcW w:w="2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Turbonomic Administrator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7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If the fault is in the operator or platform release, roll that release back one revision.</w:t>
            </w:r>
          </w:p>
        </w:tc>
        <w:tc>
          <w:tcPr>
            <w:tcW w:w="2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Application / AKS Platform Engineer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7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Collect operator logs, events and Helm history for investigation.</w:t>
            </w:r>
          </w:p>
        </w:tc>
        <w:tc>
          <w:tcPr>
            <w:tcW w:w="2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Application Engineer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7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Keep the namespace intact unless Security requires removal; open an IBM case if product behaviour is involved.</w:t>
            </w:r>
          </w:p>
        </w:tc>
        <w:tc>
          <w:tcPr>
            <w:tcW w:w="2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Application Owner</w:t>
            </w:r>
          </w:p>
        </w:tc>
      </w:tr>
    </w:tbl>
    <w:p w:rsidR="00EC2CAA" w:rsidRDefault="00EC2CAA" w:rsidP="00EC2CAA">
      <w:pPr>
        <w:pStyle w:val="Command"/>
        <w:spacing w:before="160"/>
      </w:pPr>
      <w:r>
        <w:t xml:space="preserve"># Action 5</w:t>
      </w:r>
    </w:p>
    <w:p w:rsidR="00EC2CAA" w:rsidRDefault="00EC2CAA" w:rsidP="00EC2CAA">
      <w:pPr>
        <w:pStyle w:val="Command"/>
      </w:pPr>
      <w:r>
        <w:t xml:space="preserve">helm history turbo-np-operator -n $NS</w:t>
      </w:r>
    </w:p>
    <w:p w:rsidR="00EC2CAA" w:rsidRDefault="00EC2CAA" w:rsidP="00EC2CAA">
      <w:pPr>
        <w:pStyle w:val="Command"/>
      </w:pPr>
      <w:r>
        <w:t xml:space="preserve">helm rollback turbo-np-operator &lt;PREVIOUS_REVISION&gt; -n $NS --wait</w:t>
      </w:r>
    </w:p>
    <w:p w:rsidR="00EC2CAA" w:rsidRDefault="00EC2CAA" w:rsidP="00EC2CAA">
      <w:pPr>
        <w:pStyle w:val="Command"/>
      </w:pPr>
      <w:r>
        <w:t xml:space="preserve"># Action 6</w:t>
      </w:r>
    </w:p>
    <w:p w:rsidR="00EC2CAA" w:rsidRDefault="00EC2CAA" w:rsidP="00EC2CAA">
      <w:pPr>
        <w:pStyle w:val="Command"/>
      </w:pPr>
      <w:r>
        <w:t xml:space="preserve">kubectl logs deployment/t8c-operator -n $NS --since=2h &gt; operator-rollback.log</w:t>
      </w:r>
    </w:p>
    <w:p w:rsidR="00EC2CAA" w:rsidRDefault="00EC2CAA" w:rsidP="00EC2CAA">
      <w:pPr>
        <w:pStyle w:val="Command"/>
      </w:pPr>
      <w:r>
        <w:t xml:space="preserve">kubectl get events -n $NS --sort-by=.lastTimestamp &gt; events-rollback.log</w:t>
      </w:r>
    </w:p>
    <w:p w:rsidR="00EC2CAA" w:rsidRDefault="00EC2CAA" w:rsidP="00EC2CAA">
      <w:pPr>
        <w:pStyle w:val="Command"/>
      </w:pPr>
      <w:r>
        <w:t xml:space="preserve">helm history turbo-np-instance -n $NS &gt; helm-history.log</w:t>
      </w:r>
    </w:p>
    <w:p w:rsidR="00EC2CAA" w:rsidRPr="00EC2CAA" w:rsidRDefault="00EC2CAA" w:rsidP="00EC2CAA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17. Complete Removal Procedure</w:t>
      </w:r>
    </w:p>
    <w:p w:rsidR="00EC2CAA" w:rsidRDefault="00EC2CAA" w:rsidP="00EC2CAA">
      <w:r>
        <w:t xml:space="preserve">Use only with an approved change, for example to rebuild the instance or if the shared-cluster exception is withdrawn. Follow the order exactly so nothing outside the namespace is affected.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5214"/>
        <w:gridCol w:w="4200"/>
      </w:tblGrid>
      <w:tr>
        <w:trPr>
          <w:tblHeader/>
          <w:jc w:val="center"/>
        </w:trPr>
        <w:tc>
          <w:tcPr>
            <w:tcW w:w="8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Order</w:t>
            </w:r>
          </w:p>
        </w:tc>
        <w:tc>
          <w:tcPr>
            <w:tcW w:w="52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w="42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Command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52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Delete the Turbonomic instance; the operator removes its components.</w:t>
            </w:r>
          </w:p>
        </w:tc>
        <w:tc>
          <w:tcPr>
            <w:tcW w:w="42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kubectl delete xl xl-release -n $NS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52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Remove the instance release record (the resource is protected by the keep annotation, so action 1 comes first).</w:t>
            </w:r>
          </w:p>
        </w:tc>
        <w:tc>
          <w:tcPr>
            <w:tcW w:w="42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helm uninstall turbo-np-instance -n $NS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52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Remove the operator release.</w:t>
            </w:r>
          </w:p>
        </w:tc>
        <w:tc>
          <w:tcPr>
            <w:tcW w:w="42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helm uninstall turbo-np-operator -n $NS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52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Delete the PVCs; delete the retained Azure disks only after approval.</w:t>
            </w:r>
          </w:p>
        </w:tc>
        <w:tc>
          <w:tcPr>
            <w:tcW w:w="42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kubectl delete pvc --all -n $NS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52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Remove the platform guardrails release (PIM cluster-admin).</w:t>
            </w:r>
          </w:p>
        </w:tc>
        <w:tc>
          <w:tcPr>
            <w:tcW w:w="42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helm uninstall turbo-np-platform -n $NS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52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Delete the namespace.</w:t>
            </w:r>
          </w:p>
        </w:tc>
        <w:tc>
          <w:tcPr>
            <w:tcW w:w="42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kubectl delete namespace $NS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52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Delete the CRD only if no Turbonomic instance exists anywhere in the cluster.</w:t>
            </w:r>
          </w:p>
        </w:tc>
        <w:tc>
          <w:tcPr>
            <w:tcW w:w="4200" w:type="dxa"/>
            <w:vAlign w:val="center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kubectl get xl -A</w:t>
            </w:r>
            <w:r>
              <w:rPr>
                <w:sz w:val="16"/>
                <w:szCs w:val="16"/>
              </w:rPr>
              <w:t xml:space="preserve"> then </w:t>
            </w:r>
            <w:r>
              <w:rPr>
                <w:rFonts w:ascii="Consolas" w:hAnsi="Consolas"/>
                <w:sz w:val="16"/>
                <w:szCs w:val="16"/>
              </w:rPr>
              <w:t xml:space="preserve">kubectl delete crd xls.charts.helm.k8s.io</w:t>
            </w:r>
          </w:p>
        </w:tc>
      </w:tr>
      <w:tr>
        <w:trPr>
          <w:cantSplit/>
          <w:jc w:val="center"/>
        </w:trPr>
        <w:tc>
          <w:tcPr>
            <w:tcW w:w="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52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Ask the platform teams to remove the node pool, Key Vault secrets and DNS record under separate changes.</w:t>
            </w:r>
          </w:p>
        </w:tc>
        <w:tc>
          <w:tcPr>
            <w:tcW w:w="42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Platform change</w:t>
            </w:r>
          </w:p>
        </w:tc>
      </w:tr>
    </w:tbl>
    <w:p w:rsidR="00EC2CAA" w:rsidRPr="00EC2CAA" w:rsidRDefault="00EC2CAA" w:rsidP="00EC2CAA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18. Troubleshooting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900"/>
        <w:gridCol w:w="3300"/>
        <w:gridCol w:w="4014"/>
      </w:tblGrid>
      <w:tr>
        <w:trPr>
          <w:tblHeader/>
          <w:jc w:val="center"/>
        </w:trPr>
        <w:tc>
          <w:tcPr>
            <w:tcW w:w="29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Symptom</w:t>
            </w:r>
          </w:p>
        </w:tc>
        <w:tc>
          <w:tcPr>
            <w:tcW w:w="33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Likely cause</w:t>
            </w:r>
          </w:p>
        </w:tc>
        <w:tc>
          <w:tcPr>
            <w:tcW w:w="40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rPr>
          <w:cantSplit/>
          <w:jc w:val="center"/>
        </w:trPr>
        <w:tc>
          <w:tcPr>
            <w:tcW w:w="29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Helm: "no matches for kind Xl"</w:t>
            </w:r>
          </w:p>
        </w:tc>
        <w:tc>
          <w:tcPr>
            <w:tcW w:w="33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CRD not installed</w:t>
            </w:r>
          </w:p>
        </w:tc>
        <w:tc>
          <w:tcPr>
            <w:tcW w:w="4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Complete Step 7, then repeat Step 11</w:t>
            </w:r>
          </w:p>
        </w:tc>
      </w:tr>
      <w:tr>
        <w:trPr>
          <w:cantSplit/>
          <w:jc w:val="center"/>
        </w:trPr>
        <w:tc>
          <w:tcPr>
            <w:tcW w:w="29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ImagePullBackOff</w:t>
            </w:r>
          </w:p>
        </w:tc>
        <w:tc>
          <w:tcPr>
            <w:tcW w:w="33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Image not in ACR, wrong tag, or ACR not attached</w:t>
            </w:r>
          </w:p>
        </w:tc>
        <w:tc>
          <w:tcPr>
            <w:tcW w:w="4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Check Step 3.1 and Step 8.4; compare the tag with the values file</w:t>
            </w:r>
          </w:p>
        </w:tc>
      </w:tr>
      <w:tr>
        <w:trPr>
          <w:cantSplit/>
          <w:jc w:val="center"/>
        </w:trPr>
        <w:tc>
          <w:tcPr>
            <w:tcW w:w="29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auth pod CrashLoopBackOff, encryption key errors</w:t>
            </w:r>
          </w:p>
        </w:tc>
        <w:tc>
          <w:tcPr>
            <w:tcW w:w="33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master-key-secret missing or created after the instance</w:t>
            </w:r>
          </w:p>
        </w:tc>
        <w:tc>
          <w:tcPr>
            <w:tcW w:w="4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Complete Step 9, then delete the auth and api pods so they restart</w:t>
            </w:r>
          </w:p>
        </w:tc>
      </w:tr>
      <w:tr>
        <w:trPr>
          <w:cantSplit/>
          <w:jc w:val="center"/>
        </w:trPr>
        <w:tc>
          <w:tcPr>
            <w:tcW w:w="29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Pods Pending: "exceeded quota"</w:t>
            </w:r>
          </w:p>
        </w:tc>
        <w:tc>
          <w:tcPr>
            <w:tcW w:w="33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Quota lower than IBM's requests</w:t>
            </w:r>
          </w:p>
        </w:tc>
        <w:tc>
          <w:tcPr>
            <w:tcW w:w="4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Approved quota change through the platform values file and Step 6</w:t>
            </w:r>
          </w:p>
        </w:tc>
      </w:tr>
      <w:tr>
        <w:trPr>
          <w:cantSplit/>
          <w:jc w:val="center"/>
        </w:trPr>
        <w:tc>
          <w:tcPr>
            <w:tcW w:w="29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Pods Pending: "untolerated taint"</w:t>
            </w:r>
          </w:p>
        </w:tc>
        <w:tc>
          <w:tcPr>
            <w:tcW w:w="33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Component pods lack the turbonp toleration</w:t>
            </w:r>
          </w:p>
        </w:tc>
        <w:tc>
          <w:tcPr>
            <w:tcW w:w="4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Apply the node placement decision from Execution Workflow Step 11</w:t>
            </w:r>
          </w:p>
        </w:tc>
      </w:tr>
      <w:tr>
        <w:trPr>
          <w:cantSplit/>
          <w:jc w:val="center"/>
        </w:trPr>
        <w:tc>
          <w:tcPr>
            <w:tcW w:w="29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PVC Pending</w:t>
            </w:r>
          </w:p>
        </w:tc>
        <w:tc>
          <w:tcPr>
            <w:tcW w:w="33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StorageClass name wrong, or disk quota reached</w:t>
            </w:r>
          </w:p>
        </w:tc>
        <w:tc>
          <w:tcPr>
            <w:tcW w:w="4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Check Step 6.4 and the storage values; check the Azure disk quota</w:t>
            </w:r>
          </w:p>
        </w:tc>
      </w:tr>
      <w:tr>
        <w:trPr>
          <w:cantSplit/>
          <w:jc w:val="center"/>
        </w:trPr>
        <w:tc>
          <w:tcPr>
            <w:tcW w:w="29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nginx EXTERNAL-IP &lt;pending&gt;</w:t>
            </w:r>
          </w:p>
        </w:tc>
        <w:tc>
          <w:tcPr>
            <w:tcW w:w="33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Missing subnet permission or wrong subnet/IP annotation</w:t>
            </w:r>
          </w:p>
        </w:tc>
        <w:tc>
          <w:tcPr>
            <w:tcW w:w="4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Check Step 3.2 and the load balancer settings in the instance values</w:t>
            </w:r>
          </w:p>
        </w:tc>
      </w:tr>
      <w:tr>
        <w:trPr>
          <w:cantSplit/>
          <w:jc w:val="center"/>
        </w:trPr>
        <w:tc>
          <w:tcPr>
            <w:tcW w:w="29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Operator log: "forbidden"</w:t>
            </w:r>
          </w:p>
        </w:tc>
        <w:tc>
          <w:tcPr>
            <w:tcW w:w="33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ClusterRoleBinding subject in the wrong namespace</w:t>
            </w:r>
          </w:p>
        </w:tc>
        <w:tc>
          <w:tcPr>
            <w:tcW w:w="4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Check Step 6.5</w:t>
            </w:r>
          </w:p>
        </w:tc>
      </w:tr>
      <w:tr>
        <w:trPr>
          <w:cantSplit/>
          <w:jc w:val="center"/>
        </w:trPr>
        <w:tc>
          <w:tcPr>
            <w:tcW w:w="29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Target validation timeout</w:t>
            </w:r>
          </w:p>
        </w:tc>
        <w:tc>
          <w:tcPr>
            <w:tcW w:w="33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Network policy or firewall blocking the destination</w:t>
            </w:r>
          </w:p>
        </w:tc>
        <w:tc>
          <w:tcPr>
            <w:tcW w:w="4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Use the Step 16.7 test pod; correct the egress CIDRs through Git</w:t>
            </w:r>
          </w:p>
        </w:tc>
      </w:tr>
      <w:tr>
        <w:trPr>
          <w:cantSplit/>
          <w:jc w:val="center"/>
        </w:trPr>
        <w:tc>
          <w:tcPr>
            <w:tcW w:w="29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Helm "another operation is in progress"</w:t>
            </w:r>
          </w:p>
        </w:tc>
        <w:tc>
          <w:tcPr>
            <w:tcW w:w="33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A previous Helm command was interrupted</w:t>
            </w:r>
          </w:p>
        </w:tc>
        <w:tc>
          <w:tcPr>
            <w:tcW w:w="4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Check helm history; roll back to the last deployed revision before retrying</w:t>
            </w:r>
          </w:p>
        </w:tc>
      </w:tr>
    </w:tbl>
    <w:p w:rsidR="00EC2CAA" w:rsidRPr="00EC2CAA" w:rsidRDefault="00EC2CAA" w:rsidP="00EC2CAA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19. Records to Retain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4400"/>
        <w:gridCol w:w="2800"/>
        <w:gridCol w:w="3014"/>
      </w:tblGrid>
      <w:tr>
        <w:trPr>
          <w:tblHeader/>
          <w:jc w:val="center"/>
        </w:trPr>
        <w:tc>
          <w:tcPr>
            <w:tcW w:w="44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Record</w:t>
            </w:r>
          </w:p>
        </w:tc>
        <w:tc>
          <w:tcPr>
            <w:tcW w:w="28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Produced in</w:t>
            </w:r>
          </w:p>
        </w:tc>
        <w:tc>
          <w:tcPr>
            <w:tcW w:w="30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Kept in</w:t>
            </w:r>
          </w:p>
        </w:tc>
      </w:tr>
      <w:tr>
        <w:trPr>
          <w:cantSplit/>
          <w:jc w:val="center"/>
        </w:trPr>
        <w:tc>
          <w:tcPr>
            <w:tcW w:w="4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Cluster health and capacity output</w:t>
            </w:r>
          </w:p>
        </w:tc>
        <w:tc>
          <w:tcPr>
            <w:tcW w:w="2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 2</w:t>
            </w:r>
          </w:p>
        </w:tc>
        <w:tc>
          <w:tcPr>
            <w:tcW w:w="3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Change record</w:t>
            </w:r>
          </w:p>
        </w:tc>
      </w:tr>
      <w:tr>
        <w:trPr>
          <w:cantSplit/>
          <w:jc w:val="center"/>
        </w:trPr>
        <w:tc>
          <w:tcPr>
            <w:tcW w:w="4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Prerequisite confirmation</w:t>
            </w:r>
          </w:p>
        </w:tc>
        <w:tc>
          <w:tcPr>
            <w:tcW w:w="2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 3</w:t>
            </w:r>
          </w:p>
        </w:tc>
        <w:tc>
          <w:tcPr>
            <w:tcW w:w="3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Change record</w:t>
            </w:r>
          </w:p>
        </w:tc>
      </w:tr>
      <w:tr>
        <w:trPr>
          <w:cantSplit/>
          <w:jc w:val="center"/>
        </w:trPr>
        <w:tc>
          <w:tcPr>
            <w:tcW w:w="4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Helm release status and history</w:t>
            </w:r>
          </w:p>
        </w:tc>
        <w:tc>
          <w:tcPr>
            <w:tcW w:w="2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Steps 6, 10, 11, 18</w:t>
            </w:r>
          </w:p>
        </w:tc>
        <w:tc>
          <w:tcPr>
            <w:tcW w:w="3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Change record</w:t>
            </w:r>
          </w:p>
        </w:tc>
      </w:tr>
      <w:tr>
        <w:trPr>
          <w:cantSplit/>
          <w:jc w:val="center"/>
        </w:trPr>
        <w:tc>
          <w:tcPr>
            <w:tcW w:w="4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Image list, digests and scan acceptance</w:t>
            </w:r>
          </w:p>
        </w:tc>
        <w:tc>
          <w:tcPr>
            <w:tcW w:w="2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 8</w:t>
            </w:r>
          </w:p>
        </w:tc>
        <w:tc>
          <w:tcPr>
            <w:tcW w:w="3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Change record / Security</w:t>
            </w:r>
          </w:p>
        </w:tc>
      </w:tr>
      <w:tr>
        <w:trPr>
          <w:cantSplit/>
          <w:jc w:val="center"/>
        </w:trPr>
        <w:tc>
          <w:tcPr>
            <w:tcW w:w="4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Pod, PVC, service and image inventory</w:t>
            </w:r>
          </w:p>
        </w:tc>
        <w:tc>
          <w:tcPr>
            <w:tcW w:w="2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 12</w:t>
            </w:r>
          </w:p>
        </w:tc>
        <w:tc>
          <w:tcPr>
            <w:tcW w:w="3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Change record</w:t>
            </w:r>
          </w:p>
        </w:tc>
      </w:tr>
      <w:tr>
        <w:trPr>
          <w:cantSplit/>
          <w:jc w:val="center"/>
        </w:trPr>
        <w:tc>
          <w:tcPr>
            <w:tcW w:w="4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DNS, TLS and load balancer output</w:t>
            </w:r>
          </w:p>
        </w:tc>
        <w:tc>
          <w:tcPr>
            <w:tcW w:w="2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 13</w:t>
            </w:r>
          </w:p>
        </w:tc>
        <w:tc>
          <w:tcPr>
            <w:tcW w:w="3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Change record</w:t>
            </w:r>
          </w:p>
        </w:tc>
      </w:tr>
      <w:tr>
        <w:trPr>
          <w:cantSplit/>
          <w:jc w:val="center"/>
        </w:trPr>
        <w:tc>
          <w:tcPr>
            <w:tcW w:w="4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Role and target validation results</w:t>
            </w:r>
          </w:p>
        </w:tc>
        <w:tc>
          <w:tcPr>
            <w:tcW w:w="2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Steps 15, 16</w:t>
            </w:r>
          </w:p>
        </w:tc>
        <w:tc>
          <w:tcPr>
            <w:tcW w:w="3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Change record</w:t>
            </w:r>
          </w:p>
        </w:tc>
      </w:tr>
      <w:tr>
        <w:trPr>
          <w:cantSplit/>
          <w:jc w:val="center"/>
        </w:trPr>
        <w:tc>
          <w:tcPr>
            <w:tcW w:w="4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Isolation and security check results</w:t>
            </w:r>
          </w:p>
        </w:tc>
        <w:tc>
          <w:tcPr>
            <w:tcW w:w="2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 17</w:t>
            </w:r>
          </w:p>
        </w:tc>
        <w:tc>
          <w:tcPr>
            <w:tcW w:w="3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Change record / Security</w:t>
            </w:r>
          </w:p>
        </w:tc>
      </w:tr>
      <w:tr>
        <w:trPr>
          <w:cantSplit/>
          <w:jc w:val="center"/>
        </w:trPr>
        <w:tc>
          <w:tcPr>
            <w:tcW w:w="44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Operations acceptance</w:t>
            </w:r>
          </w:p>
        </w:tc>
        <w:tc>
          <w:tcPr>
            <w:tcW w:w="28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Step 18</w:t>
            </w:r>
          </w:p>
        </w:tc>
        <w:tc>
          <w:tcPr>
            <w:tcW w:w="30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Change record</w:t>
            </w:r>
          </w:p>
        </w:tc>
      </w:tr>
    </w:tbl>
    <w:p w:rsidR="00EC2CAA" w:rsidRPr="00EC2CAA" w:rsidRDefault="00EC2CAA" w:rsidP="00EC2CAA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20. References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4600"/>
        <w:gridCol w:w="5614"/>
      </w:tblGrid>
      <w:tr>
        <w:trPr>
          <w:tblHeader/>
          <w:jc w:val="center"/>
        </w:trPr>
        <w:tc>
          <w:tcPr>
            <w:tcW w:w="4600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Reference</w:t>
            </w:r>
          </w:p>
        </w:tc>
        <w:tc>
          <w:tcPr>
            <w:tcW w:w="5614" w:type="dxa"/>
            <w:shd w:val="clear" w:color="auto" w:fill="1F4E78"/>
            <w:vAlign w:val="center"/>
          </w:tcPr>
          <w:p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Location</w:t>
            </w:r>
          </w:p>
        </w:tc>
      </w:tr>
      <w:tr>
        <w:trPr>
          <w:cantSplit/>
          <w:jc w:val="center"/>
        </w:trPr>
        <w:tc>
          <w:tcPr>
            <w:tcW w:w="4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Execution Workflow - IBM Turbonomic AKS Migration (v1.3, Helm-based)</w:t>
            </w:r>
          </w:p>
        </w:tc>
        <w:tc>
          <w:tcPr>
            <w:tcW w:w="5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Companion document</w:t>
            </w:r>
          </w:p>
        </w:tc>
      </w:tr>
      <w:tr>
        <w:trPr>
          <w:cantSplit/>
          <w:jc w:val="center"/>
        </w:trPr>
        <w:tc>
          <w:tcPr>
            <w:tcW w:w="4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IBM: Installing Turbonomic on an AKS cluster</w:t>
            </w:r>
          </w:p>
        </w:tc>
        <w:tc>
          <w:tcPr>
            <w:tcW w:w="5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https://www.ibm.com/docs/en/tarm/8.21.0?topic=turbonomic-installing-aks-cluster</w:t>
            </w:r>
          </w:p>
        </w:tc>
      </w:tr>
      <w:tr>
        <w:trPr>
          <w:cantSplit/>
          <w:jc w:val="center"/>
        </w:trPr>
        <w:tc>
          <w:tcPr>
            <w:tcW w:w="4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IBM: Azure AKS requirements for Turbonomic</w:t>
            </w:r>
          </w:p>
        </w:tc>
        <w:tc>
          <w:tcPr>
            <w:tcW w:w="5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https://www.ibm.com/docs/en/tarm/8.21.0?topic=cluster-azure-aks-requirements-turbonomic</w:t>
            </w:r>
          </w:p>
        </w:tc>
      </w:tr>
      <w:tr>
        <w:trPr>
          <w:cantSplit/>
          <w:jc w:val="center"/>
        </w:trPr>
        <w:tc>
          <w:tcPr>
            <w:tcW w:w="4600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IBM t8c-operator repository (release tag 8.21.2)</w:t>
            </w:r>
          </w:p>
        </w:tc>
        <w:tc>
          <w:tcPr>
            <w:tcW w:w="5614" w:type="dxa"/>
            <w:vAlign w:val="center"/>
          </w:tcPr>
          <w:p>
            <w:pPr>
              <w:spacing w:after="40" w:line="240" w:lineRule="auto"/>
            </w:pPr>
            <w:r>
              <w:rPr>
                <w:sz w:val="16"/>
                <w:szCs w:val="16"/>
              </w:rPr>
              <w:t xml:space="preserve">https://github.com/IBM/t8c-operator</w:t>
            </w:r>
          </w:p>
        </w:tc>
      </w:tr>
    </w:tbl>
    <w:sectPr w:rsidR="008121E1" w:rsidSect="00EC2CAA">
      <w:headerReference w:type="default" r:id="rId7"/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C7D16" w14:textId="77777777" w:rsidR="005D4415" w:rsidRDefault="005D4415" w:rsidP="00EC2CAA">
      <w:pPr>
        <w:spacing w:after="0" w:line="240" w:lineRule="auto"/>
      </w:pPr>
      <w:r>
        <w:separator/>
      </w:r>
    </w:p>
  </w:endnote>
  <w:endnote w:type="continuationSeparator" w:id="0">
    <w:p w14:paraId="1405170C" w14:textId="77777777" w:rsidR="005D4415" w:rsidRDefault="005D4415" w:rsidP="00EC2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53E51" w14:textId="0592B683" w:rsidR="00EC2CAA" w:rsidRDefault="00EC2CAA">
    <w:pPr>
      <w:pStyle w:val="Footer"/>
      <w:jc w:val="center"/>
    </w:pPr>
    <w:r>
      <w:rPr>
        <w:color w:val="646464"/>
        <w:sz w:val="16"/>
      </w:rPr>
      <w:t>Turbonomic Helm Deployment SOP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C5AE8" w14:textId="77777777" w:rsidR="005D4415" w:rsidRDefault="005D4415" w:rsidP="00EC2CAA">
      <w:pPr>
        <w:spacing w:after="0" w:line="240" w:lineRule="auto"/>
      </w:pPr>
      <w:r>
        <w:separator/>
      </w:r>
    </w:p>
  </w:footnote>
  <w:footnote w:type="continuationSeparator" w:id="0">
    <w:p w14:paraId="0B455E6B" w14:textId="77777777" w:rsidR="005D4415" w:rsidRDefault="005D4415" w:rsidP="00EC2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6BDC9" w14:textId="77777777" w:rsidR="00EC2CAA" w:rsidRDefault="00EC2CAA">
    <w:pPr>
      <w:pStyle w:val="Header"/>
      <w:jc w:val="right"/>
    </w:pPr>
    <w:r>
      <w:t>IBM Turbonomic - AKS Deployment SOP |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E2CE7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0592885">
    <w:abstractNumId w:val="8"/>
  </w:num>
  <w:num w:numId="2" w16cid:durableId="704721931">
    <w:abstractNumId w:val="6"/>
  </w:num>
  <w:num w:numId="3" w16cid:durableId="823664207">
    <w:abstractNumId w:val="5"/>
  </w:num>
  <w:num w:numId="4" w16cid:durableId="381371995">
    <w:abstractNumId w:val="4"/>
  </w:num>
  <w:num w:numId="5" w16cid:durableId="910047383">
    <w:abstractNumId w:val="7"/>
  </w:num>
  <w:num w:numId="6" w16cid:durableId="310330339">
    <w:abstractNumId w:val="3"/>
  </w:num>
  <w:num w:numId="7" w16cid:durableId="1890191400">
    <w:abstractNumId w:val="2"/>
  </w:num>
  <w:num w:numId="8" w16cid:durableId="1493638990">
    <w:abstractNumId w:val="1"/>
  </w:num>
  <w:num w:numId="9" w16cid:durableId="1305039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AA"/>
    <w:rsid w:val="002A5BF3"/>
    <w:rsid w:val="0054193E"/>
    <w:rsid w:val="005D4415"/>
    <w:rsid w:val="008121E1"/>
    <w:rsid w:val="00883F00"/>
    <w:rsid w:val="00B05A9B"/>
    <w:rsid w:val="00D651C2"/>
    <w:rsid w:val="00EC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83D89"/>
  <w15:chartTrackingRefBased/>
  <w15:docId w15:val="{0DB6E877-8495-4209-8214-742F87F5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CAA"/>
    <w:pPr>
      <w:spacing w:after="200" w:line="276" w:lineRule="auto"/>
    </w:pPr>
    <w:rPr>
      <w:rFonts w:ascii="Aptos" w:eastAsiaTheme="minorEastAsia" w:hAnsi="Aptos"/>
      <w:kern w:val="0"/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2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2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2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C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2C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CAA"/>
    <w:rPr>
      <w:rFonts w:ascii="Aptos" w:eastAsiaTheme="minorEastAsia" w:hAnsi="Aptos"/>
      <w:kern w:val="0"/>
      <w:sz w:val="1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C2C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CAA"/>
    <w:rPr>
      <w:rFonts w:ascii="Aptos" w:eastAsiaTheme="minorEastAsia" w:hAnsi="Aptos"/>
      <w:kern w:val="0"/>
      <w:sz w:val="18"/>
      <w:lang w:val="en-US"/>
    </w:rPr>
  </w:style>
  <w:style w:type="paragraph" w:styleId="NoSpacing">
    <w:name w:val="No Spacing"/>
    <w:uiPriority w:val="1"/>
    <w:qFormat/>
    <w:rsid w:val="00EC2CAA"/>
    <w:pPr>
      <w:spacing w:after="0" w:line="240" w:lineRule="auto"/>
    </w:pPr>
    <w:rPr>
      <w:rFonts w:eastAsiaTheme="minorEastAsia"/>
      <w:kern w:val="0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EC2CA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C2CAA"/>
    <w:rPr>
      <w:rFonts w:ascii="Aptos" w:eastAsiaTheme="minorEastAsia" w:hAnsi="Aptos"/>
      <w:kern w:val="0"/>
      <w:sz w:val="18"/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EC2CA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EC2CAA"/>
    <w:rPr>
      <w:rFonts w:ascii="Aptos" w:eastAsiaTheme="minorEastAsia" w:hAnsi="Aptos"/>
      <w:kern w:val="0"/>
      <w:sz w:val="18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EC2CA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EC2CAA"/>
    <w:rPr>
      <w:rFonts w:ascii="Aptos" w:eastAsiaTheme="minorEastAsia" w:hAnsi="Aptos"/>
      <w:kern w:val="0"/>
      <w:sz w:val="16"/>
      <w:szCs w:val="16"/>
      <w:lang w:val="en-US"/>
    </w:rPr>
  </w:style>
  <w:style w:type="paragraph" w:styleId="List">
    <w:name w:val="List"/>
    <w:basedOn w:val="Normal"/>
    <w:uiPriority w:val="99"/>
    <w:unhideWhenUsed/>
    <w:rsid w:val="00EC2CAA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EC2CAA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EC2CAA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EC2CAA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EC2CAA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unhideWhenUsed/>
    <w:rsid w:val="00EC2CAA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EC2CAA"/>
    <w:pPr>
      <w:numPr>
        <w:numId w:val="5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EC2CAA"/>
    <w:pPr>
      <w:numPr>
        <w:numId w:val="6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EC2CAA"/>
    <w:pPr>
      <w:numPr>
        <w:numId w:val="7"/>
      </w:numPr>
      <w:tabs>
        <w:tab w:val="clear" w:pos="108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EC2CA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EC2CA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EC2CAA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EC2CAA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EC2CAA"/>
    <w:rPr>
      <w:rFonts w:ascii="Courier" w:eastAsiaTheme="minorEastAsia" w:hAnsi="Courier"/>
      <w:kern w:val="0"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C2CAA"/>
    <w:pPr>
      <w:spacing w:line="240" w:lineRule="auto"/>
    </w:pPr>
    <w:rPr>
      <w:b/>
      <w:bCs/>
      <w:color w:val="156082" w:themeColor="accent1"/>
      <w:szCs w:val="18"/>
    </w:rPr>
  </w:style>
  <w:style w:type="character" w:styleId="Strong">
    <w:name w:val="Strong"/>
    <w:basedOn w:val="DefaultParagraphFont"/>
    <w:uiPriority w:val="22"/>
    <w:qFormat/>
    <w:rsid w:val="00EC2CAA"/>
    <w:rPr>
      <w:b/>
      <w:bCs/>
    </w:rPr>
  </w:style>
  <w:style w:type="character" w:styleId="Emphasis">
    <w:name w:val="Emphasis"/>
    <w:basedOn w:val="DefaultParagraphFont"/>
    <w:uiPriority w:val="20"/>
    <w:qFormat/>
    <w:rsid w:val="00EC2CAA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EC2CAA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EC2CAA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EC2CA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C2CAA"/>
    <w:pPr>
      <w:spacing w:before="160"/>
      <w:outlineLvl w:val="9"/>
    </w:pPr>
    <w:rPr>
      <w:b/>
      <w:bCs/>
      <w:color w:val="16365C"/>
      <w:sz w:val="32"/>
      <w:szCs w:val="28"/>
    </w:rPr>
  </w:style>
  <w:style w:type="table" w:styleId="TableGrid">
    <w:name w:val="Table Grid"/>
    <w:basedOn w:val="TableNormal"/>
    <w:uiPriority w:val="59"/>
    <w:rsid w:val="00EC2CAA"/>
    <w:pPr>
      <w:spacing w:after="0" w:line="240" w:lineRule="auto"/>
    </w:pPr>
    <w:rPr>
      <w:rFonts w:eastAsiaTheme="minorEastAsia"/>
      <w:kern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EC2CAA"/>
    <w:pPr>
      <w:spacing w:after="0" w:line="240" w:lineRule="auto"/>
    </w:pPr>
    <w:rPr>
      <w:rFonts w:eastAsiaTheme="minorEastAsia"/>
      <w:color w:val="000000" w:themeColor="text1" w:themeShade="BF"/>
      <w:kern w:val="0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EC2CAA"/>
    <w:pPr>
      <w:spacing w:after="0" w:line="240" w:lineRule="auto"/>
    </w:pPr>
    <w:rPr>
      <w:rFonts w:eastAsiaTheme="minorEastAsia"/>
      <w:color w:val="0F4761" w:themeColor="accent1" w:themeShade="BF"/>
      <w:kern w:val="0"/>
      <w:lang w:val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EC2CAA"/>
    <w:pPr>
      <w:spacing w:after="0" w:line="240" w:lineRule="auto"/>
    </w:pPr>
    <w:rPr>
      <w:rFonts w:eastAsiaTheme="minorEastAsia"/>
      <w:color w:val="BF4E14" w:themeColor="accent2" w:themeShade="BF"/>
      <w:kern w:val="0"/>
      <w:lang w:val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EC2CAA"/>
    <w:pPr>
      <w:spacing w:after="0" w:line="240" w:lineRule="auto"/>
    </w:pPr>
    <w:rPr>
      <w:rFonts w:eastAsiaTheme="minorEastAsia"/>
      <w:color w:val="124F1A" w:themeColor="accent3" w:themeShade="BF"/>
      <w:kern w:val="0"/>
      <w:lang w:val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EC2CAA"/>
    <w:pPr>
      <w:spacing w:after="0" w:line="240" w:lineRule="auto"/>
    </w:pPr>
    <w:rPr>
      <w:rFonts w:eastAsiaTheme="minorEastAsia"/>
      <w:color w:val="0B769F" w:themeColor="accent4" w:themeShade="BF"/>
      <w:kern w:val="0"/>
      <w:lang w:val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EC2CAA"/>
    <w:pPr>
      <w:spacing w:after="0" w:line="240" w:lineRule="auto"/>
    </w:pPr>
    <w:rPr>
      <w:rFonts w:eastAsiaTheme="minorEastAsia"/>
      <w:color w:val="77206D" w:themeColor="accent5" w:themeShade="BF"/>
      <w:kern w:val="0"/>
      <w:lang w:val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EC2CAA"/>
    <w:pPr>
      <w:spacing w:after="0" w:line="240" w:lineRule="auto"/>
    </w:pPr>
    <w:rPr>
      <w:rFonts w:eastAsiaTheme="minorEastAsia"/>
      <w:color w:val="3A7C22" w:themeColor="accent6" w:themeShade="BF"/>
      <w:kern w:val="0"/>
      <w:lang w:val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EC2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EC2CAA"/>
    <w:pPr>
      <w:spacing w:after="0" w:line="240" w:lineRule="auto"/>
    </w:pPr>
    <w:rPr>
      <w:rFonts w:eastAsiaTheme="minorEastAsia"/>
      <w:kern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EC2CAA"/>
    <w:pPr>
      <w:spacing w:after="0" w:line="240" w:lineRule="auto"/>
    </w:pPr>
    <w:rPr>
      <w:rFonts w:eastAsiaTheme="minorEastAsia"/>
      <w:color w:val="FFFFFF" w:themeColor="background1"/>
      <w:kern w:val="0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EC2CAA"/>
    <w:pPr>
      <w:spacing w:after="0" w:line="240" w:lineRule="auto"/>
    </w:pPr>
    <w:rPr>
      <w:rFonts w:eastAsiaTheme="minorEastAsia"/>
      <w:color w:val="FFFFFF" w:themeColor="background1"/>
      <w:kern w:val="0"/>
      <w:lang w:val="en-US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EC2CAA"/>
    <w:pPr>
      <w:spacing w:after="0" w:line="240" w:lineRule="auto"/>
    </w:pPr>
    <w:rPr>
      <w:rFonts w:eastAsiaTheme="minorEastAsia"/>
      <w:color w:val="FFFFFF" w:themeColor="background1"/>
      <w:kern w:val="0"/>
      <w:lang w:val="en-US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EC2CAA"/>
    <w:pPr>
      <w:spacing w:after="0" w:line="240" w:lineRule="auto"/>
    </w:pPr>
    <w:rPr>
      <w:rFonts w:eastAsiaTheme="minorEastAsia"/>
      <w:color w:val="FFFFFF" w:themeColor="background1"/>
      <w:kern w:val="0"/>
      <w:lang w:val="en-US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EC2CAA"/>
    <w:pPr>
      <w:spacing w:after="0" w:line="240" w:lineRule="auto"/>
    </w:pPr>
    <w:rPr>
      <w:rFonts w:eastAsiaTheme="minorEastAsia"/>
      <w:color w:val="FFFFFF" w:themeColor="background1"/>
      <w:kern w:val="0"/>
      <w:lang w:val="en-US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EC2CAA"/>
    <w:pPr>
      <w:spacing w:after="0" w:line="240" w:lineRule="auto"/>
    </w:pPr>
    <w:rPr>
      <w:rFonts w:eastAsiaTheme="minorEastAsia"/>
      <w:color w:val="FFFFFF" w:themeColor="background1"/>
      <w:kern w:val="0"/>
      <w:lang w:val="en-US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EC2CAA"/>
    <w:pPr>
      <w:spacing w:after="0" w:line="240" w:lineRule="auto"/>
    </w:pPr>
    <w:rPr>
      <w:rFonts w:eastAsiaTheme="minorEastAsia"/>
      <w:color w:val="FFFFFF" w:themeColor="background1"/>
      <w:kern w:val="0"/>
      <w:lang w:val="en-US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EC2CAA"/>
    <w:pPr>
      <w:spacing w:after="0" w:line="240" w:lineRule="auto"/>
    </w:pPr>
    <w:rPr>
      <w:rFonts w:eastAsiaTheme="minorEastAsia"/>
      <w:color w:val="000000" w:themeColor="text1"/>
      <w:kern w:val="0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Command">
    <w:name w:val="Command"/>
    <w:rsid w:val="00EC2CAA"/>
    <w:pPr>
      <w:spacing w:after="60" w:line="276" w:lineRule="auto"/>
      <w:ind w:left="360"/>
    </w:pPr>
    <w:rPr>
      <w:rFonts w:ascii="Consolas" w:eastAsiaTheme="minorEastAsia" w:hAnsi="Consolas"/>
      <w:color w:val="282828"/>
      <w:kern w:val="0"/>
      <w:sz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21</Pages>
  <Words>4465</Words>
  <Characters>31261</Characters>
  <Application>Microsoft Office Word</Application>
  <DocSecurity>0</DocSecurity>
  <Lines>1077</Lines>
  <Paragraphs>1082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- IBM Turbonomic Non-Production Deployment on AKS (Helm)</dc:title>
  <dc:subject>Standard operating procedure for Helm-based Turbonomic deployment</dc:subject>
  <dc:creator>Amitendra / Saikat</dc:creator>
  <cp:keywords/>
  <dc:description/>
  <cp:lastModifiedBy>Amitendra Kushwaha</cp:lastModifiedBy>
  <cp:revision>1</cp:revision>
  <dcterms:created xsi:type="dcterms:W3CDTF">2026-10-14T09:43:00Z</dcterms:created>
  <dcterms:modified xsi:type="dcterms:W3CDTF">2026-10-14T10:00:00Z</dcterms:modified>
</cp:coreProperties>
</file>