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D4723" w14:textId="77777777" w:rsidR="008E60A2" w:rsidRPr="004F66EB" w:rsidRDefault="00000000">
      <w:pPr>
        <w:pStyle w:val="Heading1"/>
        <w:rPr>
          <w:rFonts w:ascii="Times New Roman" w:hAnsi="Times New Roman" w:hint="default"/>
        </w:rPr>
      </w:pPr>
      <w:r w:rsidRPr="004F66EB">
        <w:rPr>
          <w:rStyle w:val="Strong"/>
          <w:rFonts w:ascii="Times New Roman" w:hAnsi="Times New Roman" w:hint="default"/>
          <w:b/>
          <w:bCs/>
        </w:rPr>
        <w:t>Task 1: Reinforcement Learning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6329"/>
      </w:tblGrid>
      <w:tr w:rsidR="008E60A2" w14:paraId="368D97A0" w14:textId="77777777">
        <w:trPr>
          <w:tblHeader/>
          <w:tblCellSpacing w:w="15" w:type="dxa"/>
        </w:trPr>
        <w:tc>
          <w:tcPr>
            <w:tcW w:w="0" w:type="auto"/>
            <w:vAlign w:val="center"/>
          </w:tcPr>
          <w:p w14:paraId="5365E901" w14:textId="77777777" w:rsidR="008E60A2" w:rsidRDefault="00000000">
            <w:pPr>
              <w:jc w:val="center"/>
              <w:rPr>
                <w:b/>
                <w:bCs/>
              </w:rPr>
            </w:pPr>
            <w:r>
              <w:rPr>
                <w:rStyle w:val="Strong"/>
                <w:rFonts w:ascii="SimSun" w:eastAsia="SimSun" w:hAnsi="SimSun" w:cs="SimSun"/>
                <w:sz w:val="24"/>
                <w:szCs w:val="24"/>
                <w:lang w:bidi="ar"/>
              </w:rPr>
              <w:t>RL Component</w:t>
            </w:r>
          </w:p>
        </w:tc>
        <w:tc>
          <w:tcPr>
            <w:tcW w:w="0" w:type="auto"/>
            <w:vAlign w:val="center"/>
          </w:tcPr>
          <w:p w14:paraId="40AF4D57" w14:textId="77777777" w:rsidR="008E60A2" w:rsidRDefault="00000000">
            <w:pPr>
              <w:jc w:val="center"/>
              <w:rPr>
                <w:b/>
                <w:bCs/>
              </w:rPr>
            </w:pPr>
            <w:r>
              <w:rPr>
                <w:rStyle w:val="Strong"/>
                <w:rFonts w:ascii="SimSun" w:eastAsia="SimSun" w:hAnsi="SimSun" w:cs="SimSun"/>
                <w:sz w:val="24"/>
                <w:szCs w:val="24"/>
                <w:lang w:bidi="ar"/>
              </w:rPr>
              <w:t>Student Observation</w:t>
            </w:r>
          </w:p>
        </w:tc>
      </w:tr>
      <w:tr w:rsidR="008E60A2" w14:paraId="2F60F5EE" w14:textId="77777777">
        <w:trPr>
          <w:tblCellSpacing w:w="15" w:type="dxa"/>
        </w:trPr>
        <w:tc>
          <w:tcPr>
            <w:tcW w:w="0" w:type="auto"/>
            <w:vAlign w:val="center"/>
          </w:tcPr>
          <w:p w14:paraId="3564708F" w14:textId="77777777" w:rsidR="008E60A2" w:rsidRDefault="00000000">
            <w:r>
              <w:rPr>
                <w:rStyle w:val="Strong"/>
                <w:rFonts w:ascii="SimSun" w:eastAsia="SimSun" w:hAnsi="SimSun" w:cs="SimSun"/>
                <w:sz w:val="24"/>
                <w:szCs w:val="24"/>
                <w:lang w:bidi="ar"/>
              </w:rPr>
              <w:t>Agent</w:t>
            </w:r>
          </w:p>
        </w:tc>
        <w:tc>
          <w:tcPr>
            <w:tcW w:w="0" w:type="auto"/>
            <w:vAlign w:val="center"/>
          </w:tcPr>
          <w:p w14:paraId="7DB43A09" w14:textId="77777777" w:rsidR="008E60A2" w:rsidRDefault="00000000">
            <w:r>
              <w:rPr>
                <w:rFonts w:ascii="SimSun" w:eastAsia="SimSun" w:hAnsi="SimSun" w:cs="SimSun"/>
                <w:sz w:val="24"/>
                <w:szCs w:val="24"/>
                <w:lang w:bidi="ar"/>
              </w:rPr>
              <w:t xml:space="preserve">The Reinforcement Learning agent that learns to play Tic-Tac-Toe by improving its decisions through repeated self-play. </w:t>
            </w:r>
          </w:p>
        </w:tc>
      </w:tr>
      <w:tr w:rsidR="008E60A2" w14:paraId="61A8CAEC" w14:textId="77777777">
        <w:trPr>
          <w:tblCellSpacing w:w="15" w:type="dxa"/>
        </w:trPr>
        <w:tc>
          <w:tcPr>
            <w:tcW w:w="0" w:type="auto"/>
            <w:vAlign w:val="center"/>
          </w:tcPr>
          <w:p w14:paraId="3350590C" w14:textId="77777777" w:rsidR="008E60A2" w:rsidRDefault="00000000">
            <w:r>
              <w:rPr>
                <w:rStyle w:val="Strong"/>
                <w:rFonts w:ascii="SimSun" w:eastAsia="SimSun" w:hAnsi="SimSun" w:cs="SimSun"/>
                <w:sz w:val="24"/>
                <w:szCs w:val="24"/>
                <w:lang w:bidi="ar"/>
              </w:rPr>
              <w:t>Environment</w:t>
            </w:r>
          </w:p>
        </w:tc>
        <w:tc>
          <w:tcPr>
            <w:tcW w:w="0" w:type="auto"/>
            <w:vAlign w:val="center"/>
          </w:tcPr>
          <w:p w14:paraId="3426B4A6" w14:textId="77777777" w:rsidR="008E60A2" w:rsidRDefault="00000000">
            <w:r>
              <w:rPr>
                <w:rFonts w:ascii="SimSun" w:eastAsia="SimSun" w:hAnsi="SimSun" w:cs="SimSun"/>
                <w:sz w:val="24"/>
                <w:szCs w:val="24"/>
                <w:lang w:bidi="ar"/>
              </w:rPr>
              <w:t xml:space="preserve">The 3×3 Tic-Tac-Toe game board where the agent interacts by placing X or O in empty cells. </w:t>
            </w:r>
          </w:p>
        </w:tc>
      </w:tr>
      <w:tr w:rsidR="008E60A2" w14:paraId="51F25332" w14:textId="77777777">
        <w:trPr>
          <w:tblCellSpacing w:w="15" w:type="dxa"/>
        </w:trPr>
        <w:tc>
          <w:tcPr>
            <w:tcW w:w="0" w:type="auto"/>
            <w:vAlign w:val="center"/>
          </w:tcPr>
          <w:p w14:paraId="7E2C549D" w14:textId="77777777" w:rsidR="008E60A2" w:rsidRDefault="00000000">
            <w:r>
              <w:rPr>
                <w:rStyle w:val="Strong"/>
                <w:rFonts w:ascii="SimSun" w:eastAsia="SimSun" w:hAnsi="SimSun" w:cs="SimSun"/>
                <w:sz w:val="24"/>
                <w:szCs w:val="24"/>
                <w:lang w:bidi="ar"/>
              </w:rPr>
              <w:t>State Representation</w:t>
            </w:r>
          </w:p>
        </w:tc>
        <w:tc>
          <w:tcPr>
            <w:tcW w:w="0" w:type="auto"/>
            <w:vAlign w:val="center"/>
          </w:tcPr>
          <w:p w14:paraId="6559DA31" w14:textId="77777777" w:rsidR="008E60A2" w:rsidRDefault="00000000">
            <w:r>
              <w:rPr>
                <w:rFonts w:ascii="SimSun" w:eastAsia="SimSun" w:hAnsi="SimSun" w:cs="SimSun"/>
                <w:sz w:val="24"/>
                <w:szCs w:val="24"/>
                <w:lang w:bidi="ar"/>
              </w:rPr>
              <w:t xml:space="preserve">The current arrangement of the Tic-Tac-Toe board, represented as a flattened tuple containing all board positions. </w:t>
            </w:r>
          </w:p>
        </w:tc>
      </w:tr>
      <w:tr w:rsidR="008E60A2" w14:paraId="0B7600F7" w14:textId="77777777">
        <w:trPr>
          <w:tblCellSpacing w:w="15" w:type="dxa"/>
        </w:trPr>
        <w:tc>
          <w:tcPr>
            <w:tcW w:w="0" w:type="auto"/>
            <w:vAlign w:val="center"/>
          </w:tcPr>
          <w:p w14:paraId="37C57A07" w14:textId="77777777" w:rsidR="008E60A2" w:rsidRDefault="00000000">
            <w:r>
              <w:rPr>
                <w:rStyle w:val="Strong"/>
                <w:rFonts w:ascii="SimSun" w:eastAsia="SimSun" w:hAnsi="SimSun" w:cs="SimSun"/>
                <w:sz w:val="24"/>
                <w:szCs w:val="24"/>
                <w:lang w:bidi="ar"/>
              </w:rPr>
              <w:t>Action Space</w:t>
            </w:r>
          </w:p>
        </w:tc>
        <w:tc>
          <w:tcPr>
            <w:tcW w:w="0" w:type="auto"/>
            <w:vAlign w:val="center"/>
          </w:tcPr>
          <w:p w14:paraId="4E77A6AC" w14:textId="77777777" w:rsidR="008E60A2" w:rsidRDefault="00000000">
            <w:r>
              <w:rPr>
                <w:rFonts w:ascii="SimSun" w:eastAsia="SimSun" w:hAnsi="SimSun" w:cs="SimSun"/>
                <w:sz w:val="24"/>
                <w:szCs w:val="24"/>
                <w:lang w:bidi="ar"/>
              </w:rPr>
              <w:t xml:space="preserve">All empty cells available on the board where the agent can make its next move. </w:t>
            </w:r>
          </w:p>
        </w:tc>
      </w:tr>
      <w:tr w:rsidR="008E60A2" w14:paraId="65EFF246" w14:textId="77777777">
        <w:trPr>
          <w:tblCellSpacing w:w="15" w:type="dxa"/>
        </w:trPr>
        <w:tc>
          <w:tcPr>
            <w:tcW w:w="0" w:type="auto"/>
            <w:vAlign w:val="center"/>
          </w:tcPr>
          <w:p w14:paraId="3988475A" w14:textId="77777777" w:rsidR="008E60A2" w:rsidRDefault="00000000">
            <w:r>
              <w:rPr>
                <w:rStyle w:val="Strong"/>
                <w:rFonts w:ascii="SimSun" w:eastAsia="SimSun" w:hAnsi="SimSun" w:cs="SimSun"/>
                <w:sz w:val="24"/>
                <w:szCs w:val="24"/>
                <w:lang w:bidi="ar"/>
              </w:rPr>
              <w:t>Reward Function</w:t>
            </w:r>
          </w:p>
        </w:tc>
        <w:tc>
          <w:tcPr>
            <w:tcW w:w="0" w:type="auto"/>
            <w:vAlign w:val="center"/>
          </w:tcPr>
          <w:p w14:paraId="16049D44" w14:textId="77777777" w:rsidR="008E60A2" w:rsidRDefault="00000000">
            <w:r>
              <w:rPr>
                <w:rFonts w:ascii="SimSun" w:eastAsia="SimSun" w:hAnsi="SimSun" w:cs="SimSun"/>
                <w:sz w:val="24"/>
                <w:szCs w:val="24"/>
                <w:lang w:bidi="ar"/>
              </w:rPr>
              <w:t xml:space="preserve">The agent receives a reward of </w:t>
            </w:r>
            <w:r>
              <w:rPr>
                <w:rStyle w:val="Strong"/>
                <w:rFonts w:ascii="SimSun" w:eastAsia="SimSun" w:hAnsi="SimSun" w:cs="SimSun"/>
                <w:sz w:val="24"/>
                <w:szCs w:val="24"/>
                <w:lang w:bidi="ar"/>
              </w:rPr>
              <w:t>1</w:t>
            </w:r>
            <w:r>
              <w:rPr>
                <w:rFonts w:ascii="SimSun" w:eastAsia="SimSun" w:hAnsi="SimSun" w:cs="SimSun"/>
                <w:sz w:val="24"/>
                <w:szCs w:val="24"/>
                <w:lang w:bidi="ar"/>
              </w:rPr>
              <w:t xml:space="preserve"> for a win, </w:t>
            </w:r>
            <w:r>
              <w:rPr>
                <w:rStyle w:val="Strong"/>
                <w:rFonts w:ascii="SimSun" w:eastAsia="SimSun" w:hAnsi="SimSun" w:cs="SimSun"/>
                <w:sz w:val="24"/>
                <w:szCs w:val="24"/>
                <w:lang w:bidi="ar"/>
              </w:rPr>
              <w:t>0.5</w:t>
            </w:r>
            <w:r>
              <w:rPr>
                <w:rFonts w:ascii="SimSun" w:eastAsia="SimSun" w:hAnsi="SimSun" w:cs="SimSun"/>
                <w:sz w:val="24"/>
                <w:szCs w:val="24"/>
                <w:lang w:bidi="ar"/>
              </w:rPr>
              <w:t xml:space="preserve"> for a draw, and </w:t>
            </w:r>
            <w:r>
              <w:rPr>
                <w:rStyle w:val="Strong"/>
                <w:rFonts w:ascii="SimSun" w:eastAsia="SimSun" w:hAnsi="SimSun" w:cs="SimSun"/>
                <w:sz w:val="24"/>
                <w:szCs w:val="24"/>
                <w:lang w:bidi="ar"/>
              </w:rPr>
              <w:t>0</w:t>
            </w:r>
            <w:r>
              <w:rPr>
                <w:rFonts w:ascii="SimSun" w:eastAsia="SimSun" w:hAnsi="SimSun" w:cs="SimSun"/>
                <w:sz w:val="24"/>
                <w:szCs w:val="24"/>
                <w:lang w:bidi="ar"/>
              </w:rPr>
              <w:t xml:space="preserve"> for a loss. These rewards are used to update the value of visited states. </w:t>
            </w:r>
          </w:p>
        </w:tc>
      </w:tr>
      <w:tr w:rsidR="008E60A2" w14:paraId="5525B636" w14:textId="77777777">
        <w:trPr>
          <w:tblCellSpacing w:w="15" w:type="dxa"/>
        </w:trPr>
        <w:tc>
          <w:tcPr>
            <w:tcW w:w="0" w:type="auto"/>
            <w:vAlign w:val="center"/>
          </w:tcPr>
          <w:p w14:paraId="25DFE7C2" w14:textId="77777777" w:rsidR="008E60A2" w:rsidRDefault="00000000">
            <w:r>
              <w:rPr>
                <w:rStyle w:val="Strong"/>
                <w:rFonts w:ascii="SimSun" w:eastAsia="SimSun" w:hAnsi="SimSun" w:cs="SimSun"/>
                <w:sz w:val="24"/>
                <w:szCs w:val="24"/>
                <w:lang w:bidi="ar"/>
              </w:rPr>
              <w:t>Learning Approach Used</w:t>
            </w:r>
          </w:p>
        </w:tc>
        <w:tc>
          <w:tcPr>
            <w:tcW w:w="0" w:type="auto"/>
            <w:vAlign w:val="center"/>
          </w:tcPr>
          <w:p w14:paraId="6D07A6D3" w14:textId="77777777" w:rsidR="008E60A2" w:rsidRDefault="00000000">
            <w:r>
              <w:rPr>
                <w:rFonts w:ascii="SimSun" w:eastAsia="SimSun" w:hAnsi="SimSun" w:cs="SimSun"/>
                <w:sz w:val="24"/>
                <w:szCs w:val="24"/>
                <w:lang w:bidi="ar"/>
              </w:rPr>
              <w:t>Temporal Difference (</w:t>
            </w:r>
            <w:proofErr w:type="gramStart"/>
            <w:r>
              <w:rPr>
                <w:rFonts w:ascii="SimSun" w:eastAsia="SimSun" w:hAnsi="SimSun" w:cs="SimSun"/>
                <w:sz w:val="24"/>
                <w:szCs w:val="24"/>
                <w:lang w:bidi="ar"/>
              </w:rPr>
              <w:t>TD(</w:t>
            </w:r>
            <w:proofErr w:type="gramEnd"/>
            <w:r>
              <w:rPr>
                <w:rFonts w:ascii="SimSun" w:eastAsia="SimSun" w:hAnsi="SimSun" w:cs="SimSun"/>
                <w:sz w:val="24"/>
                <w:szCs w:val="24"/>
                <w:lang w:bidi="ar"/>
              </w:rPr>
              <w:t xml:space="preserve">0)) State-Value Learning with an ε-greedy exploration strategy, where the agent improves by playing against itself. </w:t>
            </w:r>
          </w:p>
        </w:tc>
      </w:tr>
    </w:tbl>
    <w:p w14:paraId="289DE97B" w14:textId="77777777" w:rsidR="008E60A2" w:rsidRDefault="00000000">
      <w:r>
        <w:rPr>
          <w:sz w:val="24"/>
          <w:szCs w:val="24"/>
        </w:rPr>
        <w:pict w14:anchorId="4C4A0B27">
          <v:rect id="_x0000_i1025" style="width:6in;height:1.5pt" o:hralign="center" o:hrstd="t" o:hr="t" fillcolor="#a0a0a0" stroked="f"/>
        </w:pict>
      </w:r>
    </w:p>
    <w:p w14:paraId="4CBEF08D" w14:textId="77777777" w:rsidR="008E60A2" w:rsidRPr="004F66EB" w:rsidRDefault="00000000">
      <w:pPr>
        <w:pStyle w:val="Heading1"/>
        <w:rPr>
          <w:rFonts w:ascii="Times New Roman" w:hAnsi="Times New Roman" w:hint="default"/>
        </w:rPr>
      </w:pPr>
      <w:r w:rsidRPr="004F66EB">
        <w:rPr>
          <w:rStyle w:val="Strong"/>
          <w:rFonts w:ascii="Times New Roman" w:hAnsi="Times New Roman" w:hint="default"/>
          <w:b/>
          <w:bCs/>
        </w:rPr>
        <w:t>Analysis Questions</w:t>
      </w:r>
    </w:p>
    <w:p w14:paraId="4A5557F0" w14:textId="77777777" w:rsidR="008E60A2" w:rsidRDefault="00000000">
      <w:pPr>
        <w:pStyle w:val="Heading3"/>
        <w:rPr>
          <w:rFonts w:hint="default"/>
        </w:rPr>
      </w:pPr>
      <w:r>
        <w:rPr>
          <w:rStyle w:val="Strong"/>
          <w:b/>
          <w:bCs/>
        </w:rPr>
        <w:t>1. Who is the learning agent in this environment?</w:t>
      </w:r>
    </w:p>
    <w:p w14:paraId="667CC13B" w14:textId="77777777" w:rsidR="008E60A2" w:rsidRDefault="00000000">
      <w:pPr>
        <w:pStyle w:val="NormalWeb"/>
      </w:pPr>
      <w:r>
        <w:t>The learning agent is the Reinforcement Learning (</w:t>
      </w:r>
      <w:proofErr w:type="gramStart"/>
      <w:r>
        <w:t>TD(</w:t>
      </w:r>
      <w:proofErr w:type="gramEnd"/>
      <w:r>
        <w:t>0)) agent that learns to play Tic-Tac-Toe by interacting with the game environment and improving its strategy over time.</w:t>
      </w:r>
    </w:p>
    <w:p w14:paraId="2F0AF5F5" w14:textId="77777777" w:rsidR="008E60A2" w:rsidRDefault="00000000">
      <w:r>
        <w:pict w14:anchorId="22FD2AB3">
          <v:rect id="_x0000_i1026" style="width:6in;height:1.5pt" o:hralign="center" o:hrstd="t" o:hr="t" fillcolor="#a0a0a0" stroked="f"/>
        </w:pict>
      </w:r>
    </w:p>
    <w:p w14:paraId="766CEF9D" w14:textId="77777777" w:rsidR="008E60A2" w:rsidRDefault="00000000">
      <w:pPr>
        <w:pStyle w:val="Heading3"/>
        <w:rPr>
          <w:rFonts w:hint="default"/>
        </w:rPr>
      </w:pPr>
      <w:r>
        <w:rPr>
          <w:rStyle w:val="Strong"/>
          <w:b/>
          <w:bCs/>
        </w:rPr>
        <w:t>2. What is considered as the environment?</w:t>
      </w:r>
    </w:p>
    <w:p w14:paraId="3FCD21CD" w14:textId="77777777" w:rsidR="008E60A2" w:rsidRDefault="00000000">
      <w:pPr>
        <w:pStyle w:val="NormalWeb"/>
      </w:pPr>
      <w:r>
        <w:t>The environment is the 3×3 Tic-Tac-Toe board. It provides the current game state, accepts the agent's moves, and returns the outcome after each action.</w:t>
      </w:r>
    </w:p>
    <w:p w14:paraId="67761F48" w14:textId="77777777" w:rsidR="008E60A2" w:rsidRDefault="00000000">
      <w:r>
        <w:pict w14:anchorId="7A619584">
          <v:rect id="_x0000_i1027" style="width:6in;height:1.5pt" o:hralign="center" o:hrstd="t" o:hr="t" fillcolor="#a0a0a0" stroked="f"/>
        </w:pict>
      </w:r>
    </w:p>
    <w:p w14:paraId="7662FCDC" w14:textId="77777777" w:rsidR="008E60A2" w:rsidRDefault="00000000">
      <w:pPr>
        <w:pStyle w:val="Heading3"/>
        <w:rPr>
          <w:rFonts w:hint="default"/>
        </w:rPr>
      </w:pPr>
      <w:r>
        <w:rPr>
          <w:rStyle w:val="Strong"/>
          <w:b/>
          <w:bCs/>
        </w:rPr>
        <w:t>3. How is the game state represented?</w:t>
      </w:r>
    </w:p>
    <w:p w14:paraId="3234A682" w14:textId="77777777" w:rsidR="008E60A2" w:rsidRDefault="00000000">
      <w:pPr>
        <w:pStyle w:val="NormalWeb"/>
      </w:pPr>
      <w:r>
        <w:lastRenderedPageBreak/>
        <w:t xml:space="preserve">The game state is represented by the current configuration of the board. In the implementation, the 3×3 board is flattened into a tuple that uniquely represents each state. </w:t>
      </w:r>
    </w:p>
    <w:p w14:paraId="5B47AF69" w14:textId="77777777" w:rsidR="008E60A2" w:rsidRDefault="00000000">
      <w:r>
        <w:pict w14:anchorId="379C6C8E">
          <v:rect id="_x0000_i1028" style="width:6in;height:1.5pt" o:hralign="center" o:hrstd="t" o:hr="t" fillcolor="#a0a0a0" stroked="f"/>
        </w:pict>
      </w:r>
    </w:p>
    <w:p w14:paraId="1AD8C6C5" w14:textId="77777777" w:rsidR="008E60A2" w:rsidRDefault="00000000">
      <w:pPr>
        <w:pStyle w:val="Heading3"/>
        <w:rPr>
          <w:rFonts w:hint="default"/>
        </w:rPr>
      </w:pPr>
      <w:r>
        <w:rPr>
          <w:rStyle w:val="Strong"/>
          <w:b/>
          <w:bCs/>
        </w:rPr>
        <w:t>4. What are the possible actions available to the agent?</w:t>
      </w:r>
    </w:p>
    <w:p w14:paraId="423C7DBE" w14:textId="77777777" w:rsidR="008E60A2" w:rsidRDefault="00000000">
      <w:pPr>
        <w:pStyle w:val="NormalWeb"/>
      </w:pPr>
      <w:r>
        <w:t>The agent can place its mark (X or O) in any empty cell available on the board.</w:t>
      </w:r>
    </w:p>
    <w:p w14:paraId="5EF0A2D1" w14:textId="77777777" w:rsidR="008E60A2" w:rsidRDefault="00000000">
      <w:r>
        <w:pict w14:anchorId="4C673EDB">
          <v:rect id="_x0000_i1029" style="width:6in;height:1.5pt" o:hralign="center" o:hrstd="t" o:hr="t" fillcolor="#a0a0a0" stroked="f"/>
        </w:pict>
      </w:r>
    </w:p>
    <w:p w14:paraId="5567EC7F" w14:textId="77777777" w:rsidR="008E60A2" w:rsidRDefault="00000000">
      <w:pPr>
        <w:pStyle w:val="Heading3"/>
        <w:rPr>
          <w:rFonts w:hint="default"/>
        </w:rPr>
      </w:pPr>
      <w:r>
        <w:rPr>
          <w:rStyle w:val="Strong"/>
          <w:b/>
          <w:bCs/>
        </w:rPr>
        <w:t>5. When does the agent receive a positive reward?</w:t>
      </w:r>
    </w:p>
    <w:p w14:paraId="7181CF83" w14:textId="77777777" w:rsidR="008E60A2" w:rsidRDefault="00000000">
      <w:pPr>
        <w:pStyle w:val="NormalWeb"/>
      </w:pPr>
      <w:r>
        <w:t xml:space="preserve">The agent receives a reward of </w:t>
      </w:r>
      <w:r>
        <w:rPr>
          <w:rStyle w:val="Strong"/>
        </w:rPr>
        <w:t>1</w:t>
      </w:r>
      <w:r>
        <w:t xml:space="preserve"> when it wins a game. If the game ends in a draw, it receives </w:t>
      </w:r>
      <w:r>
        <w:rPr>
          <w:rStyle w:val="Strong"/>
        </w:rPr>
        <w:t>0.5</w:t>
      </w:r>
      <w:r>
        <w:t xml:space="preserve">, while a loss results in a reward of </w:t>
      </w:r>
      <w:r>
        <w:rPr>
          <w:rStyle w:val="Strong"/>
        </w:rPr>
        <w:t>0</w:t>
      </w:r>
      <w:r>
        <w:t xml:space="preserve">. </w:t>
      </w:r>
    </w:p>
    <w:p w14:paraId="59D008A7" w14:textId="77777777" w:rsidR="008E60A2" w:rsidRDefault="00000000">
      <w:r>
        <w:pict w14:anchorId="59061829">
          <v:rect id="_x0000_i1030" style="width:6in;height:1.5pt" o:hralign="center" o:hrstd="t" o:hr="t" fillcolor="#a0a0a0" stroked="f"/>
        </w:pict>
      </w:r>
    </w:p>
    <w:p w14:paraId="5D55F242" w14:textId="77777777" w:rsidR="008E60A2" w:rsidRDefault="00000000">
      <w:pPr>
        <w:pStyle w:val="Heading3"/>
        <w:rPr>
          <w:rFonts w:hint="default"/>
        </w:rPr>
      </w:pPr>
      <w:r>
        <w:rPr>
          <w:rStyle w:val="Strong"/>
          <w:b/>
          <w:bCs/>
        </w:rPr>
        <w:t>6. Which Reinforcement Learning approach is used for learning?</w:t>
      </w:r>
    </w:p>
    <w:p w14:paraId="45148B33" w14:textId="77777777" w:rsidR="008E60A2" w:rsidRDefault="00000000">
      <w:pPr>
        <w:pStyle w:val="NormalWeb"/>
      </w:pPr>
      <w:r>
        <w:t xml:space="preserve">The implementation uses </w:t>
      </w:r>
      <w:r>
        <w:rPr>
          <w:rStyle w:val="Strong"/>
        </w:rPr>
        <w:t>Temporal Difference (</w:t>
      </w:r>
      <w:proofErr w:type="gramStart"/>
      <w:r>
        <w:rPr>
          <w:rStyle w:val="Strong"/>
        </w:rPr>
        <w:t>TD(</w:t>
      </w:r>
      <w:proofErr w:type="gramEnd"/>
      <w:r>
        <w:rPr>
          <w:rStyle w:val="Strong"/>
        </w:rPr>
        <w:t>0)) State-Value Learning</w:t>
      </w:r>
      <w:r>
        <w:t xml:space="preserve"> along with an </w:t>
      </w:r>
      <w:r>
        <w:rPr>
          <w:rStyle w:val="Strong"/>
        </w:rPr>
        <w:t>ε-greedy policy</w:t>
      </w:r>
      <w:r>
        <w:t xml:space="preserve">. The agent continuously updates the value of previously visited states based on the final outcome of each game. </w:t>
      </w:r>
    </w:p>
    <w:p w14:paraId="39BA5169" w14:textId="77777777" w:rsidR="008E60A2" w:rsidRDefault="00000000">
      <w:r>
        <w:pict w14:anchorId="378B1A09">
          <v:rect id="_x0000_i1031" style="width:6in;height:1.5pt" o:hralign="center" o:hrstd="t" o:hr="t" fillcolor="#a0a0a0" stroked="f"/>
        </w:pict>
      </w:r>
    </w:p>
    <w:p w14:paraId="7ADED8C6" w14:textId="77777777" w:rsidR="008E60A2" w:rsidRDefault="00000000">
      <w:pPr>
        <w:pStyle w:val="Heading3"/>
        <w:rPr>
          <w:rFonts w:hint="default"/>
        </w:rPr>
      </w:pPr>
      <w:r>
        <w:rPr>
          <w:rStyle w:val="Strong"/>
          <w:b/>
          <w:bCs/>
        </w:rPr>
        <w:t>7. Is the agent trained using labelled data? Justify your answer.</w:t>
      </w:r>
    </w:p>
    <w:p w14:paraId="3AA3D4F0" w14:textId="77777777" w:rsidR="008E60A2" w:rsidRDefault="00000000">
      <w:pPr>
        <w:pStyle w:val="NormalWeb"/>
      </w:pPr>
      <w:r>
        <w:t>No. The agent does not use labelled training data. Instead, it learns through repeated self-play, receiving rewards based on the outcome of each game. Over time, it improves its strategy by updating its state-value estimates.</w:t>
      </w:r>
    </w:p>
    <w:p w14:paraId="134F91D1" w14:textId="77777777" w:rsidR="008E60A2" w:rsidRDefault="00000000">
      <w:r>
        <w:pict w14:anchorId="441D1849">
          <v:rect id="_x0000_i1032" style="width:6in;height:1.5pt" o:hralign="center" o:hrstd="t" o:hr="t" fillcolor="#a0a0a0" stroked="f"/>
        </w:pict>
      </w:r>
    </w:p>
    <w:p w14:paraId="4956E2F5" w14:textId="77777777" w:rsidR="008E60A2" w:rsidRDefault="00000000">
      <w:pPr>
        <w:pStyle w:val="Heading3"/>
        <w:rPr>
          <w:rFonts w:hint="default"/>
        </w:rPr>
      </w:pPr>
      <w:r>
        <w:rPr>
          <w:rStyle w:val="Strong"/>
          <w:b/>
          <w:bCs/>
        </w:rPr>
        <w:t>8. Explain how Reinforcement Learning differs from Supervised Learning using this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1"/>
        <w:gridCol w:w="4565"/>
      </w:tblGrid>
      <w:tr w:rsidR="008E60A2" w14:paraId="73B44357" w14:textId="77777777">
        <w:trPr>
          <w:tblHeader/>
          <w:tblCellSpacing w:w="15" w:type="dxa"/>
        </w:trPr>
        <w:tc>
          <w:tcPr>
            <w:tcW w:w="0" w:type="auto"/>
            <w:vAlign w:val="center"/>
          </w:tcPr>
          <w:p w14:paraId="34EAECD7" w14:textId="77777777" w:rsidR="008E60A2" w:rsidRDefault="00000000">
            <w:pPr>
              <w:jc w:val="center"/>
              <w:rPr>
                <w:b/>
                <w:bCs/>
              </w:rPr>
            </w:pPr>
            <w:r>
              <w:rPr>
                <w:rStyle w:val="Strong"/>
                <w:rFonts w:ascii="SimSun" w:eastAsia="SimSun" w:hAnsi="SimSun" w:cs="SimSun"/>
                <w:sz w:val="24"/>
                <w:szCs w:val="24"/>
                <w:lang w:bidi="ar"/>
              </w:rPr>
              <w:t>Reinforcement Learning</w:t>
            </w:r>
          </w:p>
        </w:tc>
        <w:tc>
          <w:tcPr>
            <w:tcW w:w="0" w:type="auto"/>
            <w:vAlign w:val="center"/>
          </w:tcPr>
          <w:p w14:paraId="0E30146E" w14:textId="77777777" w:rsidR="008E60A2" w:rsidRDefault="00000000">
            <w:pPr>
              <w:jc w:val="center"/>
              <w:rPr>
                <w:b/>
                <w:bCs/>
              </w:rPr>
            </w:pPr>
            <w:r>
              <w:rPr>
                <w:rStyle w:val="Strong"/>
                <w:rFonts w:ascii="SimSun" w:eastAsia="SimSun" w:hAnsi="SimSun" w:cs="SimSun"/>
                <w:sz w:val="24"/>
                <w:szCs w:val="24"/>
                <w:lang w:bidi="ar"/>
              </w:rPr>
              <w:t>Supervised Learning</w:t>
            </w:r>
          </w:p>
        </w:tc>
      </w:tr>
      <w:tr w:rsidR="008E60A2" w14:paraId="3D562DB1" w14:textId="77777777">
        <w:trPr>
          <w:tblCellSpacing w:w="15" w:type="dxa"/>
        </w:trPr>
        <w:tc>
          <w:tcPr>
            <w:tcW w:w="0" w:type="auto"/>
            <w:vAlign w:val="center"/>
          </w:tcPr>
          <w:p w14:paraId="1D2F7CCC" w14:textId="77777777" w:rsidR="008E60A2" w:rsidRDefault="00000000">
            <w:r>
              <w:rPr>
                <w:rFonts w:ascii="SimSun" w:eastAsia="SimSun" w:hAnsi="SimSun" w:cs="SimSun"/>
                <w:sz w:val="24"/>
                <w:szCs w:val="24"/>
                <w:lang w:bidi="ar"/>
              </w:rPr>
              <w:t>Learns by interacting with the environment.</w:t>
            </w:r>
          </w:p>
        </w:tc>
        <w:tc>
          <w:tcPr>
            <w:tcW w:w="0" w:type="auto"/>
            <w:vAlign w:val="center"/>
          </w:tcPr>
          <w:p w14:paraId="4DE8D1BA" w14:textId="77777777" w:rsidR="008E60A2" w:rsidRDefault="00000000">
            <w:r>
              <w:rPr>
                <w:rFonts w:ascii="SimSun" w:eastAsia="SimSun" w:hAnsi="SimSun" w:cs="SimSun"/>
                <w:sz w:val="24"/>
                <w:szCs w:val="24"/>
                <w:lang w:bidi="ar"/>
              </w:rPr>
              <w:t>Learns from labelled examples.</w:t>
            </w:r>
          </w:p>
        </w:tc>
      </w:tr>
      <w:tr w:rsidR="008E60A2" w14:paraId="17EC92B8" w14:textId="77777777">
        <w:trPr>
          <w:tblCellSpacing w:w="15" w:type="dxa"/>
        </w:trPr>
        <w:tc>
          <w:tcPr>
            <w:tcW w:w="0" w:type="auto"/>
            <w:vAlign w:val="center"/>
          </w:tcPr>
          <w:p w14:paraId="2A325738" w14:textId="77777777" w:rsidR="008E60A2" w:rsidRDefault="00000000">
            <w:r>
              <w:rPr>
                <w:rFonts w:ascii="SimSun" w:eastAsia="SimSun" w:hAnsi="SimSun" w:cs="SimSun"/>
                <w:sz w:val="24"/>
                <w:szCs w:val="24"/>
                <w:lang w:bidi="ar"/>
              </w:rPr>
              <w:t>Receives rewards after taking actions.</w:t>
            </w:r>
          </w:p>
        </w:tc>
        <w:tc>
          <w:tcPr>
            <w:tcW w:w="0" w:type="auto"/>
            <w:vAlign w:val="center"/>
          </w:tcPr>
          <w:p w14:paraId="44393C39" w14:textId="77777777" w:rsidR="008E60A2" w:rsidRDefault="00000000">
            <w:r>
              <w:rPr>
                <w:rFonts w:ascii="SimSun" w:eastAsia="SimSun" w:hAnsi="SimSun" w:cs="SimSun"/>
                <w:sz w:val="24"/>
                <w:szCs w:val="24"/>
                <w:lang w:bidi="ar"/>
              </w:rPr>
              <w:t>Receives the correct output for every training example.</w:t>
            </w:r>
          </w:p>
        </w:tc>
      </w:tr>
      <w:tr w:rsidR="008E60A2" w14:paraId="041968C6" w14:textId="77777777">
        <w:trPr>
          <w:tblCellSpacing w:w="15" w:type="dxa"/>
        </w:trPr>
        <w:tc>
          <w:tcPr>
            <w:tcW w:w="0" w:type="auto"/>
            <w:vAlign w:val="center"/>
          </w:tcPr>
          <w:p w14:paraId="324C8025" w14:textId="77777777" w:rsidR="008E60A2" w:rsidRDefault="00000000">
            <w:r>
              <w:rPr>
                <w:rFonts w:ascii="SimSun" w:eastAsia="SimSun" w:hAnsi="SimSun" w:cs="SimSun"/>
                <w:sz w:val="24"/>
                <w:szCs w:val="24"/>
                <w:lang w:bidi="ar"/>
              </w:rPr>
              <w:t>No labelled dataset is required.</w:t>
            </w:r>
          </w:p>
        </w:tc>
        <w:tc>
          <w:tcPr>
            <w:tcW w:w="0" w:type="auto"/>
            <w:vAlign w:val="center"/>
          </w:tcPr>
          <w:p w14:paraId="00973348" w14:textId="77777777" w:rsidR="008E60A2" w:rsidRDefault="00000000">
            <w:r>
              <w:rPr>
                <w:rFonts w:ascii="SimSun" w:eastAsia="SimSun" w:hAnsi="SimSun" w:cs="SimSun"/>
                <w:sz w:val="24"/>
                <w:szCs w:val="24"/>
                <w:lang w:bidi="ar"/>
              </w:rPr>
              <w:t>Requires a labelled dataset.</w:t>
            </w:r>
          </w:p>
        </w:tc>
      </w:tr>
      <w:tr w:rsidR="008E60A2" w14:paraId="23C7DCB8" w14:textId="77777777">
        <w:trPr>
          <w:tblCellSpacing w:w="15" w:type="dxa"/>
        </w:trPr>
        <w:tc>
          <w:tcPr>
            <w:tcW w:w="0" w:type="auto"/>
            <w:vAlign w:val="center"/>
          </w:tcPr>
          <w:p w14:paraId="3EDFE7DB" w14:textId="77777777" w:rsidR="008E60A2" w:rsidRDefault="00000000">
            <w:r>
              <w:rPr>
                <w:rFonts w:ascii="SimSun" w:eastAsia="SimSun" w:hAnsi="SimSun" w:cs="SimSun"/>
                <w:sz w:val="24"/>
                <w:szCs w:val="24"/>
                <w:lang w:bidi="ar"/>
              </w:rPr>
              <w:lastRenderedPageBreak/>
              <w:t>Improves through trial and error.</w:t>
            </w:r>
          </w:p>
        </w:tc>
        <w:tc>
          <w:tcPr>
            <w:tcW w:w="0" w:type="auto"/>
            <w:vAlign w:val="center"/>
          </w:tcPr>
          <w:p w14:paraId="7CDC7AE2" w14:textId="77777777" w:rsidR="008E60A2" w:rsidRDefault="00000000">
            <w:r>
              <w:rPr>
                <w:rFonts w:ascii="SimSun" w:eastAsia="SimSun" w:hAnsi="SimSun" w:cs="SimSun"/>
                <w:sz w:val="24"/>
                <w:szCs w:val="24"/>
                <w:lang w:bidi="ar"/>
              </w:rPr>
              <w:t>Improves by minimizing prediction errors.</w:t>
            </w:r>
          </w:p>
        </w:tc>
      </w:tr>
    </w:tbl>
    <w:p w14:paraId="13E3D1A1" w14:textId="77777777" w:rsidR="008E60A2" w:rsidRDefault="00000000">
      <w:r>
        <w:rPr>
          <w:sz w:val="24"/>
          <w:szCs w:val="24"/>
        </w:rPr>
        <w:pict w14:anchorId="2D9A4C21">
          <v:rect id="_x0000_i1033" style="width:6in;height:1.5pt" o:hralign="center" o:hrstd="t" o:hr="t" fillcolor="#a0a0a0" stroked="f"/>
        </w:pict>
      </w:r>
    </w:p>
    <w:p w14:paraId="17E1BD83" w14:textId="77777777" w:rsidR="008E60A2" w:rsidRPr="004F66EB" w:rsidRDefault="00000000">
      <w:pPr>
        <w:pStyle w:val="Heading1"/>
        <w:rPr>
          <w:rFonts w:ascii="Times New Roman" w:hAnsi="Times New Roman" w:hint="default"/>
        </w:rPr>
      </w:pPr>
      <w:r w:rsidRPr="004F66EB">
        <w:rPr>
          <w:rStyle w:val="Strong"/>
          <w:rFonts w:ascii="Times New Roman" w:hAnsi="Times New Roman" w:hint="default"/>
          <w:b/>
          <w:bCs/>
        </w:rPr>
        <w:t xml:space="preserve">Task 2: Effect of Training Episodes on Agent </w:t>
      </w:r>
      <w:proofErr w:type="spellStart"/>
      <w:r w:rsidRPr="004F66EB">
        <w:rPr>
          <w:rStyle w:val="Strong"/>
          <w:rFonts w:ascii="Times New Roman" w:hAnsi="Times New Roman" w:hint="default"/>
          <w:b/>
          <w:bCs/>
        </w:rPr>
        <w:t>Behaviour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665"/>
        <w:gridCol w:w="786"/>
        <w:gridCol w:w="786"/>
        <w:gridCol w:w="4795"/>
      </w:tblGrid>
      <w:tr w:rsidR="008E60A2" w14:paraId="33C58FA4" w14:textId="77777777">
        <w:trPr>
          <w:tblHeader/>
          <w:tblCellSpacing w:w="15" w:type="dxa"/>
        </w:trPr>
        <w:tc>
          <w:tcPr>
            <w:tcW w:w="0" w:type="auto"/>
            <w:vAlign w:val="center"/>
          </w:tcPr>
          <w:p w14:paraId="6F7C588B" w14:textId="77777777" w:rsidR="008E60A2" w:rsidRDefault="00000000">
            <w:pPr>
              <w:jc w:val="center"/>
              <w:rPr>
                <w:b/>
                <w:bCs/>
              </w:rPr>
            </w:pPr>
            <w:r>
              <w:rPr>
                <w:rStyle w:val="Strong"/>
                <w:rFonts w:ascii="SimSun" w:eastAsia="SimSun" w:hAnsi="SimSun" w:cs="SimSun"/>
                <w:sz w:val="24"/>
                <w:szCs w:val="24"/>
                <w:lang w:bidi="ar"/>
              </w:rPr>
              <w:t>Training Episodes</w:t>
            </w:r>
          </w:p>
        </w:tc>
        <w:tc>
          <w:tcPr>
            <w:tcW w:w="0" w:type="auto"/>
            <w:vAlign w:val="center"/>
          </w:tcPr>
          <w:p w14:paraId="3D812BCC" w14:textId="77777777" w:rsidR="008E60A2" w:rsidRDefault="00000000">
            <w:pPr>
              <w:jc w:val="center"/>
              <w:rPr>
                <w:b/>
                <w:bCs/>
              </w:rPr>
            </w:pPr>
            <w:r>
              <w:rPr>
                <w:rStyle w:val="Strong"/>
                <w:rFonts w:ascii="SimSun" w:eastAsia="SimSun" w:hAnsi="SimSun" w:cs="SimSun"/>
                <w:sz w:val="24"/>
                <w:szCs w:val="24"/>
                <w:lang w:bidi="ar"/>
              </w:rPr>
              <w:t>Win %</w:t>
            </w:r>
          </w:p>
        </w:tc>
        <w:tc>
          <w:tcPr>
            <w:tcW w:w="0" w:type="auto"/>
            <w:vAlign w:val="center"/>
          </w:tcPr>
          <w:p w14:paraId="5BEC7B8E" w14:textId="77777777" w:rsidR="008E60A2" w:rsidRDefault="00000000">
            <w:pPr>
              <w:jc w:val="center"/>
              <w:rPr>
                <w:b/>
                <w:bCs/>
              </w:rPr>
            </w:pPr>
            <w:r>
              <w:rPr>
                <w:rStyle w:val="Strong"/>
                <w:rFonts w:ascii="SimSun" w:eastAsia="SimSun" w:hAnsi="SimSun" w:cs="SimSun"/>
                <w:sz w:val="24"/>
                <w:szCs w:val="24"/>
                <w:lang w:bidi="ar"/>
              </w:rPr>
              <w:t>Loss %</w:t>
            </w:r>
          </w:p>
        </w:tc>
        <w:tc>
          <w:tcPr>
            <w:tcW w:w="0" w:type="auto"/>
            <w:vAlign w:val="center"/>
          </w:tcPr>
          <w:p w14:paraId="2B88BD0B" w14:textId="77777777" w:rsidR="008E60A2" w:rsidRDefault="00000000">
            <w:pPr>
              <w:jc w:val="center"/>
              <w:rPr>
                <w:b/>
                <w:bCs/>
              </w:rPr>
            </w:pPr>
            <w:r>
              <w:rPr>
                <w:rStyle w:val="Strong"/>
                <w:rFonts w:ascii="SimSun" w:eastAsia="SimSun" w:hAnsi="SimSun" w:cs="SimSun"/>
                <w:sz w:val="24"/>
                <w:szCs w:val="24"/>
                <w:lang w:bidi="ar"/>
              </w:rPr>
              <w:t>Draw %</w:t>
            </w:r>
          </w:p>
        </w:tc>
        <w:tc>
          <w:tcPr>
            <w:tcW w:w="0" w:type="auto"/>
            <w:vAlign w:val="center"/>
          </w:tcPr>
          <w:p w14:paraId="7C5F4ACC" w14:textId="77777777" w:rsidR="008E60A2" w:rsidRDefault="00000000">
            <w:pPr>
              <w:jc w:val="center"/>
              <w:rPr>
                <w:b/>
                <w:bCs/>
              </w:rPr>
            </w:pPr>
            <w:proofErr w:type="spellStart"/>
            <w:r>
              <w:rPr>
                <w:rStyle w:val="Strong"/>
                <w:rFonts w:ascii="SimSun" w:eastAsia="SimSun" w:hAnsi="SimSun" w:cs="SimSun"/>
                <w:sz w:val="24"/>
                <w:szCs w:val="24"/>
                <w:lang w:bidi="ar"/>
              </w:rPr>
              <w:t>Behaviour</w:t>
            </w:r>
            <w:proofErr w:type="spellEnd"/>
            <w:r>
              <w:rPr>
                <w:rStyle w:val="Strong"/>
                <w:rFonts w:ascii="SimSun" w:eastAsia="SimSun" w:hAnsi="SimSun" w:cs="SimSun"/>
                <w:sz w:val="24"/>
                <w:szCs w:val="24"/>
                <w:lang w:bidi="ar"/>
              </w:rPr>
              <w:t xml:space="preserve"> Observed</w:t>
            </w:r>
          </w:p>
        </w:tc>
      </w:tr>
      <w:tr w:rsidR="008E60A2" w14:paraId="167E01C7" w14:textId="77777777">
        <w:trPr>
          <w:tblCellSpacing w:w="15" w:type="dxa"/>
        </w:trPr>
        <w:tc>
          <w:tcPr>
            <w:tcW w:w="0" w:type="auto"/>
            <w:vAlign w:val="center"/>
          </w:tcPr>
          <w:p w14:paraId="08862E7C" w14:textId="77777777" w:rsidR="008E60A2" w:rsidRDefault="00000000">
            <w:r>
              <w:rPr>
                <w:rStyle w:val="Strong"/>
                <w:rFonts w:ascii="SimSun" w:eastAsia="SimSun" w:hAnsi="SimSun" w:cs="SimSun"/>
                <w:sz w:val="24"/>
                <w:szCs w:val="24"/>
                <w:lang w:bidi="ar"/>
              </w:rPr>
              <w:t>100</w:t>
            </w:r>
          </w:p>
        </w:tc>
        <w:tc>
          <w:tcPr>
            <w:tcW w:w="0" w:type="auto"/>
            <w:vAlign w:val="center"/>
          </w:tcPr>
          <w:p w14:paraId="600DFC9D" w14:textId="77777777" w:rsidR="008E60A2" w:rsidRDefault="00000000">
            <w:r>
              <w:rPr>
                <w:rStyle w:val="Strong"/>
                <w:rFonts w:ascii="SimSun" w:eastAsia="SimSun" w:hAnsi="SimSun" w:cs="SimSun"/>
                <w:sz w:val="24"/>
                <w:szCs w:val="24"/>
                <w:lang w:bidi="ar"/>
              </w:rPr>
              <w:t>67.2</w:t>
            </w:r>
          </w:p>
        </w:tc>
        <w:tc>
          <w:tcPr>
            <w:tcW w:w="0" w:type="auto"/>
            <w:vAlign w:val="center"/>
          </w:tcPr>
          <w:p w14:paraId="3486240B" w14:textId="77777777" w:rsidR="008E60A2" w:rsidRDefault="00000000">
            <w:r>
              <w:rPr>
                <w:rStyle w:val="Strong"/>
                <w:rFonts w:ascii="SimSun" w:eastAsia="SimSun" w:hAnsi="SimSun" w:cs="SimSun"/>
                <w:sz w:val="24"/>
                <w:szCs w:val="24"/>
                <w:lang w:bidi="ar"/>
              </w:rPr>
              <w:t>21.7</w:t>
            </w:r>
          </w:p>
        </w:tc>
        <w:tc>
          <w:tcPr>
            <w:tcW w:w="0" w:type="auto"/>
            <w:vAlign w:val="center"/>
          </w:tcPr>
          <w:p w14:paraId="7AFB7DF5" w14:textId="77777777" w:rsidR="008E60A2" w:rsidRDefault="00000000">
            <w:r>
              <w:rPr>
                <w:rStyle w:val="Strong"/>
                <w:rFonts w:ascii="SimSun" w:eastAsia="SimSun" w:hAnsi="SimSun" w:cs="SimSun"/>
                <w:sz w:val="24"/>
                <w:szCs w:val="24"/>
                <w:lang w:bidi="ar"/>
              </w:rPr>
              <w:t>11.1</w:t>
            </w:r>
          </w:p>
        </w:tc>
        <w:tc>
          <w:tcPr>
            <w:tcW w:w="0" w:type="auto"/>
            <w:vAlign w:val="center"/>
          </w:tcPr>
          <w:p w14:paraId="2AD11B26" w14:textId="77777777" w:rsidR="008E60A2" w:rsidRDefault="00000000">
            <w:r>
              <w:rPr>
                <w:rFonts w:ascii="SimSun" w:eastAsia="SimSun" w:hAnsi="SimSun" w:cs="SimSun"/>
                <w:sz w:val="24"/>
                <w:szCs w:val="24"/>
                <w:lang w:bidi="ar"/>
              </w:rPr>
              <w:t xml:space="preserve">The agent mostly plays randomly, misses winning opportunities, and makes several avoidable mistakes. </w:t>
            </w:r>
          </w:p>
        </w:tc>
      </w:tr>
      <w:tr w:rsidR="008E60A2" w14:paraId="090E38E2" w14:textId="77777777">
        <w:trPr>
          <w:tblCellSpacing w:w="15" w:type="dxa"/>
        </w:trPr>
        <w:tc>
          <w:tcPr>
            <w:tcW w:w="0" w:type="auto"/>
            <w:vAlign w:val="center"/>
          </w:tcPr>
          <w:p w14:paraId="076FD0BF" w14:textId="77777777" w:rsidR="008E60A2" w:rsidRDefault="00000000">
            <w:r>
              <w:rPr>
                <w:rStyle w:val="Strong"/>
                <w:rFonts w:ascii="SimSun" w:eastAsia="SimSun" w:hAnsi="SimSun" w:cs="SimSun"/>
                <w:sz w:val="24"/>
                <w:szCs w:val="24"/>
                <w:lang w:bidi="ar"/>
              </w:rPr>
              <w:t>500</w:t>
            </w:r>
          </w:p>
        </w:tc>
        <w:tc>
          <w:tcPr>
            <w:tcW w:w="0" w:type="auto"/>
            <w:vAlign w:val="center"/>
          </w:tcPr>
          <w:p w14:paraId="7D06815F" w14:textId="77777777" w:rsidR="008E60A2" w:rsidRDefault="00000000">
            <w:r>
              <w:rPr>
                <w:rStyle w:val="Strong"/>
                <w:rFonts w:ascii="SimSun" w:eastAsia="SimSun" w:hAnsi="SimSun" w:cs="SimSun"/>
                <w:sz w:val="24"/>
                <w:szCs w:val="24"/>
                <w:lang w:bidi="ar"/>
              </w:rPr>
              <w:t>88.5</w:t>
            </w:r>
          </w:p>
        </w:tc>
        <w:tc>
          <w:tcPr>
            <w:tcW w:w="0" w:type="auto"/>
            <w:vAlign w:val="center"/>
          </w:tcPr>
          <w:p w14:paraId="678B835C" w14:textId="77777777" w:rsidR="008E60A2" w:rsidRDefault="00000000">
            <w:r>
              <w:rPr>
                <w:rStyle w:val="Strong"/>
                <w:rFonts w:ascii="SimSun" w:eastAsia="SimSun" w:hAnsi="SimSun" w:cs="SimSun"/>
                <w:sz w:val="24"/>
                <w:szCs w:val="24"/>
                <w:lang w:bidi="ar"/>
              </w:rPr>
              <w:t>8.3</w:t>
            </w:r>
          </w:p>
        </w:tc>
        <w:tc>
          <w:tcPr>
            <w:tcW w:w="0" w:type="auto"/>
            <w:vAlign w:val="center"/>
          </w:tcPr>
          <w:p w14:paraId="5458BCEF" w14:textId="77777777" w:rsidR="008E60A2" w:rsidRDefault="00000000">
            <w:r>
              <w:rPr>
                <w:rStyle w:val="Strong"/>
                <w:rFonts w:ascii="SimSun" w:eastAsia="SimSun" w:hAnsi="SimSun" w:cs="SimSun"/>
                <w:sz w:val="24"/>
                <w:szCs w:val="24"/>
                <w:lang w:bidi="ar"/>
              </w:rPr>
              <w:t>3.2</w:t>
            </w:r>
          </w:p>
        </w:tc>
        <w:tc>
          <w:tcPr>
            <w:tcW w:w="0" w:type="auto"/>
            <w:vAlign w:val="center"/>
          </w:tcPr>
          <w:p w14:paraId="53D7E420" w14:textId="77777777" w:rsidR="008E60A2" w:rsidRDefault="00000000">
            <w:r>
              <w:rPr>
                <w:rFonts w:ascii="SimSun" w:eastAsia="SimSun" w:hAnsi="SimSun" w:cs="SimSun"/>
                <w:sz w:val="24"/>
                <w:szCs w:val="24"/>
                <w:lang w:bidi="ar"/>
              </w:rPr>
              <w:t xml:space="preserve">The agent starts blocking the opponent and makes more sensible moves instead of random ones. </w:t>
            </w:r>
          </w:p>
        </w:tc>
      </w:tr>
      <w:tr w:rsidR="008E60A2" w14:paraId="670E4C97" w14:textId="77777777">
        <w:trPr>
          <w:tblCellSpacing w:w="15" w:type="dxa"/>
        </w:trPr>
        <w:tc>
          <w:tcPr>
            <w:tcW w:w="0" w:type="auto"/>
            <w:vAlign w:val="center"/>
          </w:tcPr>
          <w:p w14:paraId="6EA8B4F6" w14:textId="77777777" w:rsidR="008E60A2" w:rsidRDefault="00000000">
            <w:r>
              <w:rPr>
                <w:rStyle w:val="Strong"/>
                <w:rFonts w:ascii="SimSun" w:eastAsia="SimSun" w:hAnsi="SimSun" w:cs="SimSun"/>
                <w:sz w:val="24"/>
                <w:szCs w:val="24"/>
                <w:lang w:bidi="ar"/>
              </w:rPr>
              <w:t>1,000</w:t>
            </w:r>
          </w:p>
        </w:tc>
        <w:tc>
          <w:tcPr>
            <w:tcW w:w="0" w:type="auto"/>
            <w:vAlign w:val="center"/>
          </w:tcPr>
          <w:p w14:paraId="08491DAD" w14:textId="77777777" w:rsidR="008E60A2" w:rsidRDefault="00000000">
            <w:r>
              <w:rPr>
                <w:rStyle w:val="Strong"/>
                <w:rFonts w:ascii="SimSun" w:eastAsia="SimSun" w:hAnsi="SimSun" w:cs="SimSun"/>
                <w:sz w:val="24"/>
                <w:szCs w:val="24"/>
                <w:lang w:bidi="ar"/>
              </w:rPr>
              <w:t>90.3</w:t>
            </w:r>
          </w:p>
        </w:tc>
        <w:tc>
          <w:tcPr>
            <w:tcW w:w="0" w:type="auto"/>
            <w:vAlign w:val="center"/>
          </w:tcPr>
          <w:p w14:paraId="75EBD647" w14:textId="77777777" w:rsidR="008E60A2" w:rsidRDefault="00000000">
            <w:r>
              <w:rPr>
                <w:rStyle w:val="Strong"/>
                <w:rFonts w:ascii="SimSun" w:eastAsia="SimSun" w:hAnsi="SimSun" w:cs="SimSun"/>
                <w:sz w:val="24"/>
                <w:szCs w:val="24"/>
                <w:lang w:bidi="ar"/>
              </w:rPr>
              <w:t>6.4</w:t>
            </w:r>
          </w:p>
        </w:tc>
        <w:tc>
          <w:tcPr>
            <w:tcW w:w="0" w:type="auto"/>
            <w:vAlign w:val="center"/>
          </w:tcPr>
          <w:p w14:paraId="1FF20A51" w14:textId="77777777" w:rsidR="008E60A2" w:rsidRDefault="00000000">
            <w:r>
              <w:rPr>
                <w:rStyle w:val="Strong"/>
                <w:rFonts w:ascii="SimSun" w:eastAsia="SimSun" w:hAnsi="SimSun" w:cs="SimSun"/>
                <w:sz w:val="24"/>
                <w:szCs w:val="24"/>
                <w:lang w:bidi="ar"/>
              </w:rPr>
              <w:t>3.3</w:t>
            </w:r>
          </w:p>
        </w:tc>
        <w:tc>
          <w:tcPr>
            <w:tcW w:w="0" w:type="auto"/>
            <w:vAlign w:val="center"/>
          </w:tcPr>
          <w:p w14:paraId="7D680899" w14:textId="77777777" w:rsidR="008E60A2" w:rsidRDefault="00000000">
            <w:r>
              <w:rPr>
                <w:rFonts w:ascii="SimSun" w:eastAsia="SimSun" w:hAnsi="SimSun" w:cs="SimSun"/>
                <w:sz w:val="24"/>
                <w:szCs w:val="24"/>
                <w:lang w:bidi="ar"/>
              </w:rPr>
              <w:t xml:space="preserve">It begins choosing stronger positions such as the </w:t>
            </w:r>
            <w:proofErr w:type="spellStart"/>
            <w:r>
              <w:rPr>
                <w:rFonts w:ascii="SimSun" w:eastAsia="SimSun" w:hAnsi="SimSun" w:cs="SimSun"/>
                <w:sz w:val="24"/>
                <w:szCs w:val="24"/>
                <w:lang w:bidi="ar"/>
              </w:rPr>
              <w:t>centre</w:t>
            </w:r>
            <w:proofErr w:type="spellEnd"/>
            <w:r>
              <w:rPr>
                <w:rFonts w:ascii="SimSun" w:eastAsia="SimSun" w:hAnsi="SimSun" w:cs="SimSun"/>
                <w:sz w:val="24"/>
                <w:szCs w:val="24"/>
                <w:lang w:bidi="ar"/>
              </w:rPr>
              <w:t xml:space="preserve"> and corners while planning better moves. </w:t>
            </w:r>
          </w:p>
        </w:tc>
      </w:tr>
      <w:tr w:rsidR="008E60A2" w14:paraId="16DE2B50" w14:textId="77777777">
        <w:trPr>
          <w:tblCellSpacing w:w="15" w:type="dxa"/>
        </w:trPr>
        <w:tc>
          <w:tcPr>
            <w:tcW w:w="0" w:type="auto"/>
            <w:vAlign w:val="center"/>
          </w:tcPr>
          <w:p w14:paraId="19C973E4" w14:textId="77777777" w:rsidR="008E60A2" w:rsidRDefault="00000000">
            <w:r>
              <w:rPr>
                <w:rStyle w:val="Strong"/>
                <w:rFonts w:ascii="SimSun" w:eastAsia="SimSun" w:hAnsi="SimSun" w:cs="SimSun"/>
                <w:sz w:val="24"/>
                <w:szCs w:val="24"/>
                <w:lang w:bidi="ar"/>
              </w:rPr>
              <w:t>5,000</w:t>
            </w:r>
          </w:p>
        </w:tc>
        <w:tc>
          <w:tcPr>
            <w:tcW w:w="0" w:type="auto"/>
            <w:vAlign w:val="center"/>
          </w:tcPr>
          <w:p w14:paraId="0298AF16" w14:textId="77777777" w:rsidR="008E60A2" w:rsidRDefault="00000000">
            <w:r>
              <w:rPr>
                <w:rStyle w:val="Strong"/>
                <w:rFonts w:ascii="SimSun" w:eastAsia="SimSun" w:hAnsi="SimSun" w:cs="SimSun"/>
                <w:sz w:val="24"/>
                <w:szCs w:val="24"/>
                <w:lang w:bidi="ar"/>
              </w:rPr>
              <w:t>99.1</w:t>
            </w:r>
          </w:p>
        </w:tc>
        <w:tc>
          <w:tcPr>
            <w:tcW w:w="0" w:type="auto"/>
            <w:vAlign w:val="center"/>
          </w:tcPr>
          <w:p w14:paraId="1BEF9077" w14:textId="77777777" w:rsidR="008E60A2" w:rsidRDefault="00000000">
            <w:r>
              <w:rPr>
                <w:rStyle w:val="Strong"/>
                <w:rFonts w:ascii="SimSun" w:eastAsia="SimSun" w:hAnsi="SimSun" w:cs="SimSun"/>
                <w:sz w:val="24"/>
                <w:szCs w:val="24"/>
                <w:lang w:bidi="ar"/>
              </w:rPr>
              <w:t>0.0</w:t>
            </w:r>
          </w:p>
        </w:tc>
        <w:tc>
          <w:tcPr>
            <w:tcW w:w="0" w:type="auto"/>
            <w:vAlign w:val="center"/>
          </w:tcPr>
          <w:p w14:paraId="4E8B862C" w14:textId="77777777" w:rsidR="008E60A2" w:rsidRDefault="00000000">
            <w:r>
              <w:rPr>
                <w:rStyle w:val="Strong"/>
                <w:rFonts w:ascii="SimSun" w:eastAsia="SimSun" w:hAnsi="SimSun" w:cs="SimSun"/>
                <w:sz w:val="24"/>
                <w:szCs w:val="24"/>
                <w:lang w:bidi="ar"/>
              </w:rPr>
              <w:t>0.9</w:t>
            </w:r>
          </w:p>
        </w:tc>
        <w:tc>
          <w:tcPr>
            <w:tcW w:w="0" w:type="auto"/>
            <w:vAlign w:val="center"/>
          </w:tcPr>
          <w:p w14:paraId="6BF80B64" w14:textId="77777777" w:rsidR="008E60A2" w:rsidRDefault="00000000">
            <w:r>
              <w:rPr>
                <w:rFonts w:ascii="SimSun" w:eastAsia="SimSun" w:hAnsi="SimSun" w:cs="SimSun"/>
                <w:sz w:val="24"/>
                <w:szCs w:val="24"/>
                <w:lang w:bidi="ar"/>
              </w:rPr>
              <w:t xml:space="preserve">The agent makes strategic decisions, rarely loses, and consistently avoids unnecessary mistakes. </w:t>
            </w:r>
          </w:p>
        </w:tc>
      </w:tr>
      <w:tr w:rsidR="008E60A2" w14:paraId="6781E8D0" w14:textId="77777777">
        <w:trPr>
          <w:tblCellSpacing w:w="15" w:type="dxa"/>
        </w:trPr>
        <w:tc>
          <w:tcPr>
            <w:tcW w:w="0" w:type="auto"/>
            <w:vAlign w:val="center"/>
          </w:tcPr>
          <w:p w14:paraId="568EF35E" w14:textId="77777777" w:rsidR="008E60A2" w:rsidRDefault="00000000">
            <w:r>
              <w:rPr>
                <w:rStyle w:val="Strong"/>
                <w:rFonts w:ascii="SimSun" w:eastAsia="SimSun" w:hAnsi="SimSun" w:cs="SimSun"/>
                <w:sz w:val="24"/>
                <w:szCs w:val="24"/>
                <w:lang w:bidi="ar"/>
              </w:rPr>
              <w:t>10,000</w:t>
            </w:r>
          </w:p>
        </w:tc>
        <w:tc>
          <w:tcPr>
            <w:tcW w:w="0" w:type="auto"/>
            <w:vAlign w:val="center"/>
          </w:tcPr>
          <w:p w14:paraId="05CED9E2" w14:textId="77777777" w:rsidR="008E60A2" w:rsidRDefault="00000000">
            <w:r>
              <w:rPr>
                <w:rStyle w:val="Strong"/>
                <w:rFonts w:ascii="SimSun" w:eastAsia="SimSun" w:hAnsi="SimSun" w:cs="SimSun"/>
                <w:sz w:val="24"/>
                <w:szCs w:val="24"/>
                <w:lang w:bidi="ar"/>
              </w:rPr>
              <w:t>98.9</w:t>
            </w:r>
          </w:p>
        </w:tc>
        <w:tc>
          <w:tcPr>
            <w:tcW w:w="0" w:type="auto"/>
            <w:vAlign w:val="center"/>
          </w:tcPr>
          <w:p w14:paraId="5AAA95C0" w14:textId="77777777" w:rsidR="008E60A2" w:rsidRDefault="00000000">
            <w:r>
              <w:rPr>
                <w:rStyle w:val="Strong"/>
                <w:rFonts w:ascii="SimSun" w:eastAsia="SimSun" w:hAnsi="SimSun" w:cs="SimSun"/>
                <w:sz w:val="24"/>
                <w:szCs w:val="24"/>
                <w:lang w:bidi="ar"/>
              </w:rPr>
              <w:t>0.0</w:t>
            </w:r>
          </w:p>
        </w:tc>
        <w:tc>
          <w:tcPr>
            <w:tcW w:w="0" w:type="auto"/>
            <w:vAlign w:val="center"/>
          </w:tcPr>
          <w:p w14:paraId="2E5E96D0" w14:textId="77777777" w:rsidR="008E60A2" w:rsidRDefault="00000000">
            <w:r>
              <w:rPr>
                <w:rStyle w:val="Strong"/>
                <w:rFonts w:ascii="SimSun" w:eastAsia="SimSun" w:hAnsi="SimSun" w:cs="SimSun"/>
                <w:sz w:val="24"/>
                <w:szCs w:val="24"/>
                <w:lang w:bidi="ar"/>
              </w:rPr>
              <w:t>1.1</w:t>
            </w:r>
          </w:p>
        </w:tc>
        <w:tc>
          <w:tcPr>
            <w:tcW w:w="0" w:type="auto"/>
            <w:vAlign w:val="center"/>
          </w:tcPr>
          <w:p w14:paraId="353F670C" w14:textId="77777777" w:rsidR="008E60A2" w:rsidRDefault="00000000">
            <w:r>
              <w:rPr>
                <w:rFonts w:ascii="SimSun" w:eastAsia="SimSun" w:hAnsi="SimSun" w:cs="SimSun"/>
                <w:sz w:val="24"/>
                <w:szCs w:val="24"/>
                <w:lang w:bidi="ar"/>
              </w:rPr>
              <w:t xml:space="preserve">The agent reaches near-optimal performance and plays with a highly consistent strategy. </w:t>
            </w:r>
          </w:p>
        </w:tc>
      </w:tr>
    </w:tbl>
    <w:p w14:paraId="15BA350A" w14:textId="77777777" w:rsidR="008E60A2" w:rsidRDefault="00000000">
      <w:r>
        <w:rPr>
          <w:sz w:val="24"/>
          <w:szCs w:val="24"/>
        </w:rPr>
        <w:pict w14:anchorId="47FED778">
          <v:rect id="_x0000_i1034" style="width:6in;height:1.5pt" o:hralign="center" o:hrstd="t" o:hr="t" fillcolor="#a0a0a0" stroked="f"/>
        </w:pict>
      </w:r>
    </w:p>
    <w:p w14:paraId="3D331204" w14:textId="77777777" w:rsidR="008E60A2" w:rsidRPr="004F66EB" w:rsidRDefault="00000000">
      <w:pPr>
        <w:pStyle w:val="Heading2"/>
        <w:rPr>
          <w:rFonts w:ascii="Times New Roman" w:hAnsi="Times New Roman" w:hint="default"/>
        </w:rPr>
      </w:pPr>
      <w:proofErr w:type="spellStart"/>
      <w:r w:rsidRPr="004F66EB">
        <w:rPr>
          <w:rStyle w:val="Strong"/>
          <w:rFonts w:ascii="Times New Roman" w:hAnsi="Times New Roman" w:hint="default"/>
          <w:b/>
          <w:bCs/>
        </w:rPr>
        <w:t>Behaviour</w:t>
      </w:r>
      <w:proofErr w:type="spellEnd"/>
      <w:r w:rsidRPr="004F66EB">
        <w:rPr>
          <w:rStyle w:val="Strong"/>
          <w:rFonts w:ascii="Times New Roman" w:hAnsi="Times New Roman" w:hint="default"/>
          <w:b/>
          <w:bCs/>
        </w:rPr>
        <w:t xml:space="preserve"> Observed During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5"/>
        <w:gridCol w:w="3575"/>
      </w:tblGrid>
      <w:tr w:rsidR="008E60A2" w14:paraId="1528C972" w14:textId="77777777">
        <w:trPr>
          <w:tblHeader/>
          <w:tblCellSpacing w:w="15" w:type="dxa"/>
        </w:trPr>
        <w:tc>
          <w:tcPr>
            <w:tcW w:w="0" w:type="auto"/>
            <w:vAlign w:val="center"/>
          </w:tcPr>
          <w:p w14:paraId="71009B76" w14:textId="77777777" w:rsidR="008E60A2" w:rsidRDefault="00000000">
            <w:pPr>
              <w:jc w:val="center"/>
              <w:rPr>
                <w:b/>
                <w:bCs/>
              </w:rPr>
            </w:pPr>
            <w:proofErr w:type="spellStart"/>
            <w:r>
              <w:rPr>
                <w:rFonts w:ascii="SimSun" w:eastAsia="SimSun" w:hAnsi="SimSun" w:cs="SimSun"/>
                <w:b/>
                <w:bCs/>
                <w:sz w:val="24"/>
                <w:szCs w:val="24"/>
                <w:lang w:bidi="ar"/>
              </w:rPr>
              <w:t>Behaviour</w:t>
            </w:r>
            <w:proofErr w:type="spellEnd"/>
          </w:p>
        </w:tc>
        <w:tc>
          <w:tcPr>
            <w:tcW w:w="0" w:type="auto"/>
            <w:vAlign w:val="center"/>
          </w:tcPr>
          <w:p w14:paraId="2E4350EC" w14:textId="77777777" w:rsidR="008E60A2" w:rsidRDefault="00000000">
            <w:pPr>
              <w:jc w:val="center"/>
              <w:rPr>
                <w:b/>
                <w:bCs/>
              </w:rPr>
            </w:pPr>
            <w:r>
              <w:rPr>
                <w:rFonts w:ascii="SimSun" w:eastAsia="SimSun" w:hAnsi="SimSun" w:cs="SimSun"/>
                <w:b/>
                <w:bCs/>
                <w:sz w:val="24"/>
                <w:szCs w:val="24"/>
                <w:lang w:bidi="ar"/>
              </w:rPr>
              <w:t>Observation</w:t>
            </w:r>
          </w:p>
        </w:tc>
      </w:tr>
      <w:tr w:rsidR="008E60A2" w14:paraId="6C630AD3" w14:textId="77777777">
        <w:trPr>
          <w:tblCellSpacing w:w="15" w:type="dxa"/>
        </w:trPr>
        <w:tc>
          <w:tcPr>
            <w:tcW w:w="0" w:type="auto"/>
            <w:vAlign w:val="center"/>
          </w:tcPr>
          <w:p w14:paraId="3713FEE9" w14:textId="77777777" w:rsidR="008E60A2" w:rsidRDefault="00000000">
            <w:r>
              <w:rPr>
                <w:rFonts w:ascii="SimSun" w:eastAsia="SimSun" w:hAnsi="SimSun" w:cs="SimSun"/>
                <w:sz w:val="24"/>
                <w:szCs w:val="24"/>
                <w:lang w:bidi="ar"/>
              </w:rPr>
              <w:t>Plays randomly</w:t>
            </w:r>
          </w:p>
        </w:tc>
        <w:tc>
          <w:tcPr>
            <w:tcW w:w="0" w:type="auto"/>
            <w:vAlign w:val="center"/>
          </w:tcPr>
          <w:p w14:paraId="1686965F" w14:textId="77777777" w:rsidR="008E60A2" w:rsidRDefault="00000000">
            <w:r>
              <w:rPr>
                <w:rFonts w:ascii="SimSun" w:eastAsia="SimSun" w:hAnsi="SimSun" w:cs="SimSun"/>
                <w:sz w:val="24"/>
                <w:szCs w:val="24"/>
                <w:lang w:bidi="ar"/>
              </w:rPr>
              <w:t xml:space="preserve">Around </w:t>
            </w:r>
            <w:r>
              <w:rPr>
                <w:rStyle w:val="Strong"/>
                <w:rFonts w:ascii="SimSun" w:eastAsia="SimSun" w:hAnsi="SimSun" w:cs="SimSun"/>
                <w:sz w:val="24"/>
                <w:szCs w:val="24"/>
                <w:lang w:bidi="ar"/>
              </w:rPr>
              <w:t>100 episodes</w:t>
            </w:r>
          </w:p>
        </w:tc>
      </w:tr>
      <w:tr w:rsidR="008E60A2" w14:paraId="3C1E7ED4" w14:textId="77777777">
        <w:trPr>
          <w:tblCellSpacing w:w="15" w:type="dxa"/>
        </w:trPr>
        <w:tc>
          <w:tcPr>
            <w:tcW w:w="0" w:type="auto"/>
            <w:vAlign w:val="center"/>
          </w:tcPr>
          <w:p w14:paraId="68297D78" w14:textId="77777777" w:rsidR="008E60A2" w:rsidRDefault="00000000">
            <w:r>
              <w:rPr>
                <w:rFonts w:ascii="SimSun" w:eastAsia="SimSun" w:hAnsi="SimSun" w:cs="SimSun"/>
                <w:sz w:val="24"/>
                <w:szCs w:val="24"/>
                <w:lang w:bidi="ar"/>
              </w:rPr>
              <w:t>Blocks opponent moves</w:t>
            </w:r>
          </w:p>
        </w:tc>
        <w:tc>
          <w:tcPr>
            <w:tcW w:w="0" w:type="auto"/>
            <w:vAlign w:val="center"/>
          </w:tcPr>
          <w:p w14:paraId="4FED6BEE" w14:textId="77777777" w:rsidR="008E60A2" w:rsidRDefault="00000000">
            <w:r>
              <w:rPr>
                <w:rFonts w:ascii="SimSun" w:eastAsia="SimSun" w:hAnsi="SimSun" w:cs="SimSun"/>
                <w:sz w:val="24"/>
                <w:szCs w:val="24"/>
                <w:lang w:bidi="ar"/>
              </w:rPr>
              <w:t xml:space="preserve">Around </w:t>
            </w:r>
            <w:r>
              <w:rPr>
                <w:rStyle w:val="Strong"/>
                <w:rFonts w:ascii="SimSun" w:eastAsia="SimSun" w:hAnsi="SimSun" w:cs="SimSun"/>
                <w:sz w:val="24"/>
                <w:szCs w:val="24"/>
                <w:lang w:bidi="ar"/>
              </w:rPr>
              <w:t>500 episodes</w:t>
            </w:r>
          </w:p>
        </w:tc>
      </w:tr>
      <w:tr w:rsidR="008E60A2" w14:paraId="59F3B991" w14:textId="77777777">
        <w:trPr>
          <w:tblCellSpacing w:w="15" w:type="dxa"/>
        </w:trPr>
        <w:tc>
          <w:tcPr>
            <w:tcW w:w="0" w:type="auto"/>
            <w:vAlign w:val="center"/>
          </w:tcPr>
          <w:p w14:paraId="120D774A" w14:textId="77777777" w:rsidR="008E60A2" w:rsidRDefault="00000000">
            <w:r>
              <w:rPr>
                <w:rFonts w:ascii="SimSun" w:eastAsia="SimSun" w:hAnsi="SimSun" w:cs="SimSun"/>
                <w:sz w:val="24"/>
                <w:szCs w:val="24"/>
                <w:lang w:bidi="ar"/>
              </w:rPr>
              <w:t xml:space="preserve">Chooses the </w:t>
            </w:r>
            <w:proofErr w:type="spellStart"/>
            <w:r>
              <w:rPr>
                <w:rFonts w:ascii="SimSun" w:eastAsia="SimSun" w:hAnsi="SimSun" w:cs="SimSun"/>
                <w:sz w:val="24"/>
                <w:szCs w:val="24"/>
                <w:lang w:bidi="ar"/>
              </w:rPr>
              <w:t>centre</w:t>
            </w:r>
            <w:proofErr w:type="spellEnd"/>
            <w:r>
              <w:rPr>
                <w:rFonts w:ascii="SimSun" w:eastAsia="SimSun" w:hAnsi="SimSun" w:cs="SimSun"/>
                <w:sz w:val="24"/>
                <w:szCs w:val="24"/>
                <w:lang w:bidi="ar"/>
              </w:rPr>
              <w:t xml:space="preserve"> position</w:t>
            </w:r>
          </w:p>
        </w:tc>
        <w:tc>
          <w:tcPr>
            <w:tcW w:w="0" w:type="auto"/>
            <w:vAlign w:val="center"/>
          </w:tcPr>
          <w:p w14:paraId="0E89E4BF" w14:textId="77777777" w:rsidR="008E60A2" w:rsidRDefault="00000000">
            <w:r>
              <w:rPr>
                <w:rFonts w:ascii="SimSun" w:eastAsia="SimSun" w:hAnsi="SimSun" w:cs="SimSun"/>
                <w:sz w:val="24"/>
                <w:szCs w:val="24"/>
                <w:lang w:bidi="ar"/>
              </w:rPr>
              <w:t xml:space="preserve">Around </w:t>
            </w:r>
            <w:r>
              <w:rPr>
                <w:rStyle w:val="Strong"/>
                <w:rFonts w:ascii="SimSun" w:eastAsia="SimSun" w:hAnsi="SimSun" w:cs="SimSun"/>
                <w:sz w:val="24"/>
                <w:szCs w:val="24"/>
                <w:lang w:bidi="ar"/>
              </w:rPr>
              <w:t>1,000 episodes</w:t>
            </w:r>
          </w:p>
        </w:tc>
      </w:tr>
      <w:tr w:rsidR="008E60A2" w14:paraId="614BEA19" w14:textId="77777777">
        <w:trPr>
          <w:tblCellSpacing w:w="15" w:type="dxa"/>
        </w:trPr>
        <w:tc>
          <w:tcPr>
            <w:tcW w:w="0" w:type="auto"/>
            <w:vAlign w:val="center"/>
          </w:tcPr>
          <w:p w14:paraId="75C1854A" w14:textId="77777777" w:rsidR="008E60A2" w:rsidRDefault="00000000">
            <w:r>
              <w:rPr>
                <w:rFonts w:ascii="SimSun" w:eastAsia="SimSun" w:hAnsi="SimSun" w:cs="SimSun"/>
                <w:sz w:val="24"/>
                <w:szCs w:val="24"/>
                <w:lang w:bidi="ar"/>
              </w:rPr>
              <w:t>Chooses corner positions</w:t>
            </w:r>
          </w:p>
        </w:tc>
        <w:tc>
          <w:tcPr>
            <w:tcW w:w="0" w:type="auto"/>
            <w:vAlign w:val="center"/>
          </w:tcPr>
          <w:p w14:paraId="5188B584" w14:textId="77777777" w:rsidR="008E60A2" w:rsidRDefault="00000000">
            <w:r>
              <w:rPr>
                <w:rFonts w:ascii="SimSun" w:eastAsia="SimSun" w:hAnsi="SimSun" w:cs="SimSun"/>
                <w:sz w:val="24"/>
                <w:szCs w:val="24"/>
                <w:lang w:bidi="ar"/>
              </w:rPr>
              <w:t xml:space="preserve">Around </w:t>
            </w:r>
            <w:r>
              <w:rPr>
                <w:rStyle w:val="Strong"/>
                <w:rFonts w:ascii="SimSun" w:eastAsia="SimSun" w:hAnsi="SimSun" w:cs="SimSun"/>
                <w:sz w:val="24"/>
                <w:szCs w:val="24"/>
                <w:lang w:bidi="ar"/>
              </w:rPr>
              <w:t>1,000 episodes</w:t>
            </w:r>
          </w:p>
        </w:tc>
      </w:tr>
      <w:tr w:rsidR="008E60A2" w14:paraId="2D60A98D" w14:textId="77777777">
        <w:trPr>
          <w:tblCellSpacing w:w="15" w:type="dxa"/>
        </w:trPr>
        <w:tc>
          <w:tcPr>
            <w:tcW w:w="0" w:type="auto"/>
            <w:vAlign w:val="center"/>
          </w:tcPr>
          <w:p w14:paraId="554A0DA2" w14:textId="77777777" w:rsidR="008E60A2" w:rsidRDefault="00000000">
            <w:r>
              <w:rPr>
                <w:rFonts w:ascii="SimSun" w:eastAsia="SimSun" w:hAnsi="SimSun" w:cs="SimSun"/>
                <w:sz w:val="24"/>
                <w:szCs w:val="24"/>
                <w:lang w:bidi="ar"/>
              </w:rPr>
              <w:t>Makes strategic moves</w:t>
            </w:r>
          </w:p>
        </w:tc>
        <w:tc>
          <w:tcPr>
            <w:tcW w:w="0" w:type="auto"/>
            <w:vAlign w:val="center"/>
          </w:tcPr>
          <w:p w14:paraId="7EB43E4F" w14:textId="77777777" w:rsidR="008E60A2" w:rsidRDefault="00000000">
            <w:r>
              <w:rPr>
                <w:rFonts w:ascii="SimSun" w:eastAsia="SimSun" w:hAnsi="SimSun" w:cs="SimSun"/>
                <w:sz w:val="24"/>
                <w:szCs w:val="24"/>
                <w:lang w:bidi="ar"/>
              </w:rPr>
              <w:t xml:space="preserve">Around </w:t>
            </w:r>
            <w:r>
              <w:rPr>
                <w:rStyle w:val="Strong"/>
                <w:rFonts w:ascii="SimSun" w:eastAsia="SimSun" w:hAnsi="SimSun" w:cs="SimSun"/>
                <w:sz w:val="24"/>
                <w:szCs w:val="24"/>
                <w:lang w:bidi="ar"/>
              </w:rPr>
              <w:t>5,000 episodes</w:t>
            </w:r>
          </w:p>
        </w:tc>
      </w:tr>
      <w:tr w:rsidR="008E60A2" w14:paraId="6188F44F" w14:textId="77777777">
        <w:trPr>
          <w:tblCellSpacing w:w="15" w:type="dxa"/>
        </w:trPr>
        <w:tc>
          <w:tcPr>
            <w:tcW w:w="0" w:type="auto"/>
            <w:vAlign w:val="center"/>
          </w:tcPr>
          <w:p w14:paraId="716C0613" w14:textId="77777777" w:rsidR="008E60A2" w:rsidRDefault="00000000">
            <w:r>
              <w:rPr>
                <w:rFonts w:ascii="SimSun" w:eastAsia="SimSun" w:hAnsi="SimSun" w:cs="SimSun"/>
                <w:sz w:val="24"/>
                <w:szCs w:val="24"/>
                <w:lang w:bidi="ar"/>
              </w:rPr>
              <w:t>Avoids losing</w:t>
            </w:r>
          </w:p>
        </w:tc>
        <w:tc>
          <w:tcPr>
            <w:tcW w:w="0" w:type="auto"/>
            <w:vAlign w:val="center"/>
          </w:tcPr>
          <w:p w14:paraId="72FE1D3B" w14:textId="77777777" w:rsidR="008E60A2" w:rsidRDefault="00000000">
            <w:r>
              <w:rPr>
                <w:rFonts w:ascii="SimSun" w:eastAsia="SimSun" w:hAnsi="SimSun" w:cs="SimSun"/>
                <w:sz w:val="24"/>
                <w:szCs w:val="24"/>
                <w:lang w:bidi="ar"/>
              </w:rPr>
              <w:t xml:space="preserve">Around </w:t>
            </w:r>
            <w:r>
              <w:rPr>
                <w:rStyle w:val="Strong"/>
                <w:rFonts w:ascii="SimSun" w:eastAsia="SimSun" w:hAnsi="SimSun" w:cs="SimSun"/>
                <w:sz w:val="24"/>
                <w:szCs w:val="24"/>
                <w:lang w:bidi="ar"/>
              </w:rPr>
              <w:t>5,000 episodes</w:t>
            </w:r>
          </w:p>
        </w:tc>
      </w:tr>
      <w:tr w:rsidR="008E60A2" w14:paraId="59240C50" w14:textId="77777777">
        <w:trPr>
          <w:tblCellSpacing w:w="15" w:type="dxa"/>
        </w:trPr>
        <w:tc>
          <w:tcPr>
            <w:tcW w:w="0" w:type="auto"/>
            <w:vAlign w:val="center"/>
          </w:tcPr>
          <w:p w14:paraId="18D26943" w14:textId="77777777" w:rsidR="008E60A2" w:rsidRDefault="00000000">
            <w:r>
              <w:rPr>
                <w:rFonts w:ascii="SimSun" w:eastAsia="SimSun" w:hAnsi="SimSun" w:cs="SimSun"/>
                <w:sz w:val="24"/>
                <w:szCs w:val="24"/>
                <w:lang w:bidi="ar"/>
              </w:rPr>
              <w:t>Forces a draw</w:t>
            </w:r>
          </w:p>
        </w:tc>
        <w:tc>
          <w:tcPr>
            <w:tcW w:w="0" w:type="auto"/>
            <w:vAlign w:val="center"/>
          </w:tcPr>
          <w:p w14:paraId="6E822133" w14:textId="77777777" w:rsidR="008E60A2" w:rsidRDefault="00000000">
            <w:r>
              <w:rPr>
                <w:rFonts w:ascii="SimSun" w:eastAsia="SimSun" w:hAnsi="SimSun" w:cs="SimSun"/>
                <w:sz w:val="24"/>
                <w:szCs w:val="24"/>
                <w:lang w:bidi="ar"/>
              </w:rPr>
              <w:t xml:space="preserve">Around </w:t>
            </w:r>
            <w:r>
              <w:rPr>
                <w:rStyle w:val="Strong"/>
                <w:rFonts w:ascii="SimSun" w:eastAsia="SimSun" w:hAnsi="SimSun" w:cs="SimSun"/>
                <w:sz w:val="24"/>
                <w:szCs w:val="24"/>
                <w:lang w:bidi="ar"/>
              </w:rPr>
              <w:t>5,000–10,000 episodes</w:t>
            </w:r>
          </w:p>
        </w:tc>
      </w:tr>
      <w:tr w:rsidR="008E60A2" w14:paraId="42730BD1" w14:textId="77777777">
        <w:trPr>
          <w:tblCellSpacing w:w="15" w:type="dxa"/>
        </w:trPr>
        <w:tc>
          <w:tcPr>
            <w:tcW w:w="0" w:type="auto"/>
            <w:vAlign w:val="center"/>
          </w:tcPr>
          <w:p w14:paraId="794E442D" w14:textId="77777777" w:rsidR="008E60A2" w:rsidRDefault="00000000">
            <w:r>
              <w:rPr>
                <w:rFonts w:ascii="SimSun" w:eastAsia="SimSun" w:hAnsi="SimSun" w:cs="SimSun"/>
                <w:sz w:val="24"/>
                <w:szCs w:val="24"/>
                <w:lang w:bidi="ar"/>
              </w:rPr>
              <w:t>Plays optimally</w:t>
            </w:r>
          </w:p>
        </w:tc>
        <w:tc>
          <w:tcPr>
            <w:tcW w:w="0" w:type="auto"/>
            <w:vAlign w:val="center"/>
          </w:tcPr>
          <w:p w14:paraId="4181B3BE" w14:textId="77777777" w:rsidR="008E60A2" w:rsidRDefault="00000000">
            <w:r>
              <w:rPr>
                <w:rFonts w:ascii="SimSun" w:eastAsia="SimSun" w:hAnsi="SimSun" w:cs="SimSun"/>
                <w:sz w:val="24"/>
                <w:szCs w:val="24"/>
                <w:lang w:bidi="ar"/>
              </w:rPr>
              <w:t xml:space="preserve">Around </w:t>
            </w:r>
            <w:r>
              <w:rPr>
                <w:rStyle w:val="Strong"/>
                <w:rFonts w:ascii="SimSun" w:eastAsia="SimSun" w:hAnsi="SimSun" w:cs="SimSun"/>
                <w:sz w:val="24"/>
                <w:szCs w:val="24"/>
                <w:lang w:bidi="ar"/>
              </w:rPr>
              <w:t>10,000 episodes</w:t>
            </w:r>
          </w:p>
        </w:tc>
      </w:tr>
    </w:tbl>
    <w:p w14:paraId="6738FAE6" w14:textId="77777777" w:rsidR="008E60A2" w:rsidRDefault="00000000">
      <w:r>
        <w:rPr>
          <w:sz w:val="24"/>
          <w:szCs w:val="24"/>
        </w:rPr>
        <w:pict w14:anchorId="775CC1D9">
          <v:rect id="_x0000_i1035" style="width:6in;height:1.5pt" o:hralign="center" o:hrstd="t" o:hr="t" fillcolor="#a0a0a0" stroked="f"/>
        </w:pict>
      </w:r>
    </w:p>
    <w:p w14:paraId="27CD9D7D" w14:textId="77777777" w:rsidR="008E60A2" w:rsidRDefault="00000000">
      <w:pPr>
        <w:pStyle w:val="Heading1"/>
        <w:rPr>
          <w:rFonts w:hint="default"/>
        </w:rPr>
      </w:pPr>
      <w:r>
        <w:rPr>
          <w:rStyle w:val="Strong"/>
          <w:b/>
          <w:bCs/>
        </w:rPr>
        <w:lastRenderedPageBreak/>
        <w:t>Analysis Questions</w:t>
      </w:r>
    </w:p>
    <w:p w14:paraId="49374E8D" w14:textId="77777777" w:rsidR="008E60A2" w:rsidRDefault="00000000">
      <w:pPr>
        <w:pStyle w:val="Heading3"/>
        <w:rPr>
          <w:rFonts w:hint="default"/>
        </w:rPr>
      </w:pPr>
      <w:r>
        <w:rPr>
          <w:rStyle w:val="Strong"/>
          <w:b/>
          <w:bCs/>
        </w:rPr>
        <w:t>9. How does the quality of play change as the number of training episodes increases?</w:t>
      </w:r>
    </w:p>
    <w:p w14:paraId="23B38D80" w14:textId="77777777" w:rsidR="008E60A2" w:rsidRDefault="00000000">
      <w:pPr>
        <w:pStyle w:val="NormalWeb"/>
      </w:pPr>
      <w:r>
        <w:t>The quality of play improves steadily with more training. Initially, the agent makes random moves, but as it gains experience, it learns to block the opponent, choose stronger positions, and make better strategic decisions.</w:t>
      </w:r>
    </w:p>
    <w:p w14:paraId="4E468524" w14:textId="77777777" w:rsidR="008E60A2" w:rsidRDefault="00000000">
      <w:r>
        <w:pict w14:anchorId="397924CC">
          <v:rect id="_x0000_i1036" style="width:6in;height:1.5pt" o:hralign="center" o:hrstd="t" o:hr="t" fillcolor="#a0a0a0" stroked="f"/>
        </w:pict>
      </w:r>
    </w:p>
    <w:p w14:paraId="2A016B92" w14:textId="77777777" w:rsidR="008E60A2" w:rsidRDefault="00000000">
      <w:pPr>
        <w:pStyle w:val="Heading3"/>
        <w:rPr>
          <w:rFonts w:hint="default"/>
        </w:rPr>
      </w:pPr>
      <w:r>
        <w:rPr>
          <w:rStyle w:val="Strong"/>
          <w:b/>
          <w:bCs/>
        </w:rPr>
        <w:t>10. At approximately how many training episodes does the agent begin making intelligent decisions?</w:t>
      </w:r>
    </w:p>
    <w:p w14:paraId="7463A0C3" w14:textId="77777777" w:rsidR="008E60A2" w:rsidRDefault="00000000">
      <w:pPr>
        <w:pStyle w:val="NormalWeb"/>
      </w:pPr>
      <w:r>
        <w:t xml:space="preserve">The agent begins making intelligent decisions after approximately </w:t>
      </w:r>
      <w:r>
        <w:rPr>
          <w:rStyle w:val="Strong"/>
        </w:rPr>
        <w:t>500 to 1,000 training episodes</w:t>
      </w:r>
      <w:r>
        <w:t>, where it starts selecting better positions and avoiding obvious mistakes.</w:t>
      </w:r>
    </w:p>
    <w:p w14:paraId="0BC6233F" w14:textId="77777777" w:rsidR="008E60A2" w:rsidRDefault="00000000">
      <w:r>
        <w:pict w14:anchorId="056A9331">
          <v:rect id="_x0000_i1037" style="width:6in;height:1.5pt" o:hralign="center" o:hrstd="t" o:hr="t" fillcolor="#a0a0a0" stroked="f"/>
        </w:pict>
      </w:r>
    </w:p>
    <w:p w14:paraId="55164FC1" w14:textId="77777777" w:rsidR="008E60A2" w:rsidRDefault="00000000">
      <w:pPr>
        <w:pStyle w:val="Heading3"/>
        <w:rPr>
          <w:rFonts w:hint="default"/>
        </w:rPr>
      </w:pPr>
      <w:r>
        <w:rPr>
          <w:rStyle w:val="Strong"/>
          <w:b/>
          <w:bCs/>
        </w:rPr>
        <w:t>11. At what stage does the learning appear to converge?</w:t>
      </w:r>
    </w:p>
    <w:p w14:paraId="26FA077D" w14:textId="77777777" w:rsidR="008E60A2" w:rsidRDefault="00000000">
      <w:pPr>
        <w:pStyle w:val="NormalWeb"/>
      </w:pPr>
      <w:r>
        <w:t xml:space="preserve">The learning appears to converge between </w:t>
      </w:r>
      <w:r>
        <w:rPr>
          <w:rStyle w:val="Strong"/>
        </w:rPr>
        <w:t>5,000 and 10,000 episodes</w:t>
      </w:r>
      <w:r>
        <w:t>, as the performance becomes stable and only small improvements are observed afterward.</w:t>
      </w:r>
    </w:p>
    <w:p w14:paraId="4E9C3CDB" w14:textId="77777777" w:rsidR="008E60A2" w:rsidRDefault="00000000">
      <w:r>
        <w:pict w14:anchorId="0E2E6428">
          <v:rect id="_x0000_i1038" style="width:6in;height:1.5pt" o:hralign="center" o:hrstd="t" o:hr="t" fillcolor="#a0a0a0" stroked="f"/>
        </w:pict>
      </w:r>
    </w:p>
    <w:p w14:paraId="7FF1D87F" w14:textId="77777777" w:rsidR="008E60A2" w:rsidRDefault="00000000">
      <w:pPr>
        <w:pStyle w:val="Heading3"/>
        <w:rPr>
          <w:rFonts w:hint="default"/>
        </w:rPr>
      </w:pPr>
      <w:r>
        <w:rPr>
          <w:rStyle w:val="Strong"/>
          <w:b/>
          <w:bCs/>
        </w:rPr>
        <w:t>12. Why does the win percentage improve with additional training?</w:t>
      </w:r>
    </w:p>
    <w:p w14:paraId="235A1D83" w14:textId="77777777" w:rsidR="008E60A2" w:rsidRDefault="00000000">
      <w:pPr>
        <w:pStyle w:val="NormalWeb"/>
      </w:pPr>
      <w:r>
        <w:t>As the agent plays more games, it gains experience from different board situations. This allows it to estimate state values more accurately and choose actions that increase its chances of winning.</w:t>
      </w:r>
    </w:p>
    <w:p w14:paraId="2B53C1A3" w14:textId="77777777" w:rsidR="008E60A2" w:rsidRDefault="00000000">
      <w:r>
        <w:pict w14:anchorId="705A0E69">
          <v:rect id="_x0000_i1039" style="width:6in;height:1.5pt" o:hralign="center" o:hrstd="t" o:hr="t" fillcolor="#a0a0a0" stroked="f"/>
        </w:pict>
      </w:r>
    </w:p>
    <w:p w14:paraId="05F99EC9" w14:textId="77777777" w:rsidR="008E60A2" w:rsidRDefault="00000000">
      <w:pPr>
        <w:pStyle w:val="Heading3"/>
        <w:rPr>
          <w:rFonts w:hint="default"/>
        </w:rPr>
      </w:pPr>
      <w:r>
        <w:rPr>
          <w:rStyle w:val="Strong"/>
          <w:b/>
          <w:bCs/>
        </w:rPr>
        <w:t>13. Why do most games end in a draw after sufficient training?</w:t>
      </w:r>
    </w:p>
    <w:p w14:paraId="63488DB1" w14:textId="77777777" w:rsidR="008E60A2" w:rsidRDefault="00000000">
      <w:pPr>
        <w:pStyle w:val="NormalWeb"/>
      </w:pPr>
      <w:r>
        <w:t>Once the agent has learned an effective strategy, it avoids making mistakes and successfully blocks the opponent's winning opportunities. As a result, many games naturally end in a draw between strong players.</w:t>
      </w:r>
    </w:p>
    <w:p w14:paraId="25F240A3" w14:textId="77777777" w:rsidR="008E60A2" w:rsidRDefault="00000000">
      <w:r>
        <w:pict w14:anchorId="56281408">
          <v:rect id="_x0000_i1040" style="width:6in;height:1.5pt" o:hralign="center" o:hrstd="t" o:hr="t" fillcolor="#a0a0a0" stroked="f"/>
        </w:pict>
      </w:r>
    </w:p>
    <w:p w14:paraId="7A1223D9" w14:textId="77777777" w:rsidR="008E60A2" w:rsidRDefault="00000000">
      <w:pPr>
        <w:pStyle w:val="Heading3"/>
        <w:rPr>
          <w:rFonts w:hint="default"/>
        </w:rPr>
      </w:pPr>
      <w:r>
        <w:rPr>
          <w:rStyle w:val="Strong"/>
          <w:b/>
          <w:bCs/>
        </w:rPr>
        <w:t>14. What happens if the number of training episodes is too small?</w:t>
      </w:r>
    </w:p>
    <w:p w14:paraId="3350BFD3" w14:textId="77777777" w:rsidR="008E60A2" w:rsidRDefault="00000000">
      <w:pPr>
        <w:pStyle w:val="NormalWeb"/>
      </w:pPr>
      <w:r>
        <w:lastRenderedPageBreak/>
        <w:t>With very few training episodes, the agent has limited experience and cannot accurately evaluate different game states. As a result, it behaves almost randomly and loses more often.</w:t>
      </w:r>
    </w:p>
    <w:p w14:paraId="6A4C612B" w14:textId="77777777" w:rsidR="008E60A2" w:rsidRDefault="00000000">
      <w:r>
        <w:pict w14:anchorId="0FC76887">
          <v:rect id="_x0000_i1041" style="width:6in;height:1.5pt" o:hralign="center" o:hrstd="t" o:hr="t" fillcolor="#a0a0a0" stroked="f"/>
        </w:pict>
      </w:r>
    </w:p>
    <w:p w14:paraId="70E9735F" w14:textId="77777777" w:rsidR="008E60A2" w:rsidRDefault="00000000">
      <w:pPr>
        <w:pStyle w:val="Heading1"/>
        <w:rPr>
          <w:rFonts w:hint="default"/>
        </w:rPr>
      </w:pPr>
      <w:r>
        <w:rPr>
          <w:rStyle w:val="Strong"/>
          <w:b/>
          <w:bCs/>
        </w:rPr>
        <w:t>Conclusion</w:t>
      </w:r>
    </w:p>
    <w:p w14:paraId="72DA5727" w14:textId="77777777" w:rsidR="008E60A2" w:rsidRDefault="00000000" w:rsidP="004F66EB">
      <w:pPr>
        <w:pStyle w:val="NormalWeb"/>
        <w:jc w:val="both"/>
      </w:pPr>
      <w:r>
        <w:t xml:space="preserve">This experiment demonstrates how a Reinforcement Learning agent can improve its performance through continuous self-play. At the beginning, the agent makes mostly random decisions because it has little experience. As the number of training episodes increases, it gradually learns better strategies such as blocking the opponent, selecting stronger positions, and avoiding losing moves. After around </w:t>
      </w:r>
      <w:r>
        <w:rPr>
          <w:rStyle w:val="Strong"/>
        </w:rPr>
        <w:t>5,000 to 10,000 training episodes</w:t>
      </w:r>
      <w:r>
        <w:t>, the learning stabilizes and the agent reaches near-optimal performance. Overall, the experiment shows that repeated interaction with the environment and reward-based learning enable the agent to improve without requiring any labelled training data.</w:t>
      </w:r>
    </w:p>
    <w:p w14:paraId="3CB7E284" w14:textId="77777777" w:rsidR="008E60A2" w:rsidRDefault="008E60A2"/>
    <w:sectPr w:rsidR="008E60A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85D4183"/>
    <w:rsid w:val="004A25FD"/>
    <w:rsid w:val="004F66EB"/>
    <w:rsid w:val="008E60A2"/>
    <w:rsid w:val="2DAB47F3"/>
    <w:rsid w:val="685D41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FCD257"/>
  <w15:docId w15:val="{20ED7F44-9211-441D-BB7B-DD0389239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936</Words>
  <Characters>5339</Characters>
  <Application>Microsoft Office Word</Application>
  <DocSecurity>0</DocSecurity>
  <Lines>44</Lines>
  <Paragraphs>12</Paragraphs>
  <ScaleCrop>false</ScaleCrop>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 Sharma</dc:creator>
  <cp:lastModifiedBy>M Sai Nidish</cp:lastModifiedBy>
  <cp:revision>2</cp:revision>
  <dcterms:created xsi:type="dcterms:W3CDTF">2026-08-05T12:44:00Z</dcterms:created>
  <dcterms:modified xsi:type="dcterms:W3CDTF">2026-08-05T17:38:00Z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095A6313B1B24381AD9CE16C718F64F5_11</vt:lpwstr>
  </property>
  <property fmtid="{D5CDD505-2E9C-101B-9397-08002B2CF9AE}" pid="4" name="KSOTemplateDocerSaveRecord">
    <vt:lpwstr>eyJoZGlkIjoiMjYyZmZlM2RiNzNkODYzMmRmMzE4MjFlOTcxMTVjYTIiLCJ1c2VySWQiOiI1NDk3NjUwMDUwOTYifQ==</vt:lpwstr>
  </property>
</Properties>
</file>