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91A8" w14:textId="35BFAD66" w:rsidR="00901A29" w:rsidRPr="00E76C01" w:rsidRDefault="00832DD6" w:rsidP="00507FB1">
      <w:pPr>
        <w:pStyle w:val="Titre"/>
        <w:jc w:val="center"/>
        <w:rPr>
          <w:rFonts w:eastAsia="Arial"/>
          <w:color w:val="000000"/>
          <w:lang w:val="fr-CA"/>
        </w:rPr>
      </w:pPr>
      <w:r>
        <w:rPr>
          <w:rFonts w:eastAsia="Arial"/>
          <w:lang w:val="fr-CA"/>
        </w:rPr>
        <w:t>WORKSHOP ON COMPUTATIONAL TEXT ANALYSIS</w:t>
      </w:r>
    </w:p>
    <w:p w14:paraId="68EDD0B7" w14:textId="77777777" w:rsidR="00901A29" w:rsidRPr="00E76C01" w:rsidRDefault="00901A29" w:rsidP="00832DD6">
      <w:pPr>
        <w:pBdr>
          <w:top w:val="nil"/>
          <w:left w:val="nil"/>
          <w:bottom w:val="nil"/>
          <w:right w:val="nil"/>
          <w:between w:val="nil"/>
        </w:pBdr>
        <w:spacing w:line="331" w:lineRule="auto"/>
        <w:rPr>
          <w:rFonts w:ascii="Arial" w:eastAsia="Arial" w:hAnsi="Arial" w:cs="Arial"/>
          <w:sz w:val="22"/>
          <w:szCs w:val="22"/>
          <w:lang w:val="fr-CA"/>
        </w:rPr>
      </w:pPr>
    </w:p>
    <w:p w14:paraId="54DC1DE0" w14:textId="327EA293" w:rsidR="00856431" w:rsidRDefault="00856431" w:rsidP="00856431">
      <w:pPr>
        <w:rPr>
          <w:rFonts w:ascii="Arial" w:eastAsia="Arial" w:hAnsi="Arial" w:cs="Arial"/>
          <w:sz w:val="22"/>
          <w:szCs w:val="22"/>
        </w:rPr>
      </w:pPr>
      <w:r w:rsidRPr="00856431">
        <w:rPr>
          <w:rFonts w:eastAsia="Arial"/>
        </w:rPr>
        <w:t xml:space="preserve">This intensive </w:t>
      </w:r>
      <w:r w:rsidR="000C454B">
        <w:rPr>
          <w:rFonts w:eastAsia="Arial"/>
        </w:rPr>
        <w:t>one-day workshop</w:t>
      </w:r>
      <w:r w:rsidRPr="00856431">
        <w:rPr>
          <w:rFonts w:eastAsia="Arial"/>
        </w:rPr>
        <w:t xml:space="preserve"> in computer-assisted text analysis is organized </w:t>
      </w:r>
      <w:r>
        <w:rPr>
          <w:rFonts w:eastAsia="Arial"/>
        </w:rPr>
        <w:t xml:space="preserve">with the </w:t>
      </w:r>
      <w:r w:rsidRPr="00856431">
        <w:rPr>
          <w:rFonts w:eastAsia="Arial"/>
        </w:rPr>
        <w:t xml:space="preserve">collaboration </w:t>
      </w:r>
      <w:r>
        <w:rPr>
          <w:rFonts w:eastAsia="Arial"/>
        </w:rPr>
        <w:t>of the UNESCO Chair on Open Science from the University of Montreal as well as the</w:t>
      </w:r>
      <w:r w:rsidRPr="00856431">
        <w:rPr>
          <w:rFonts w:eastAsia="Arial"/>
        </w:rPr>
        <w:t xml:space="preserve"> Danish Center for Studies on Research and Research Policy from the University of Aarhus</w:t>
      </w:r>
      <w:r w:rsidR="00615BE2">
        <w:rPr>
          <w:rFonts w:eastAsia="Arial"/>
        </w:rPr>
        <w:t xml:space="preserve"> </w:t>
      </w:r>
      <w:proofErr w:type="gramStart"/>
      <w:r w:rsidRPr="00856431">
        <w:rPr>
          <w:rFonts w:eastAsia="Arial"/>
        </w:rPr>
        <w:t>With</w:t>
      </w:r>
      <w:proofErr w:type="gramEnd"/>
      <w:r w:rsidRPr="00856431">
        <w:rPr>
          <w:rFonts w:eastAsia="Arial"/>
        </w:rPr>
        <w:t xml:space="preserve"> the exponential growth of textual documents in digital format,</w:t>
      </w:r>
      <w:r w:rsidR="00615BE2">
        <w:rPr>
          <w:rFonts w:eastAsia="Arial"/>
        </w:rPr>
        <w:t xml:space="preserve"> computational models, methods, and tools for text analysis are quickly becoming an essential part of research and investigative procedures</w:t>
      </w:r>
      <w:r w:rsidRPr="00856431">
        <w:rPr>
          <w:rFonts w:eastAsia="Arial"/>
        </w:rPr>
        <w:t>.</w:t>
      </w:r>
      <w:r w:rsidR="00615BE2">
        <w:rPr>
          <w:rFonts w:eastAsia="Arial"/>
        </w:rPr>
        <w:t xml:space="preserve"> This workshop aims to initiate data analysts working at the </w:t>
      </w:r>
      <w:proofErr w:type="spellStart"/>
      <w:r w:rsidR="00615BE2">
        <w:rPr>
          <w:rFonts w:eastAsia="Arial"/>
        </w:rPr>
        <w:t>Rigsrevisionen</w:t>
      </w:r>
      <w:proofErr w:type="spellEnd"/>
      <w:r w:rsidR="00615BE2">
        <w:rPr>
          <w:rFonts w:eastAsia="Arial"/>
        </w:rPr>
        <w:t xml:space="preserve"> to the theoretical, methodological, and implementational aspects of computational text analysis in R.</w:t>
      </w:r>
      <w:r w:rsidR="000C454B">
        <w:rPr>
          <w:rFonts w:eastAsia="Arial"/>
        </w:rPr>
        <w:t xml:space="preserve"> More precisely, its objective is to allow the participants to acquire basic declarative and procedural knowledge of the different operations involved in computational text analysis: </w:t>
      </w:r>
      <w:r w:rsidRPr="00856431">
        <w:rPr>
          <w:rFonts w:ascii="Arial" w:eastAsia="Arial" w:hAnsi="Arial" w:cs="Arial"/>
          <w:sz w:val="22"/>
          <w:szCs w:val="22"/>
        </w:rPr>
        <w:t>constitution of the corpus, preprocessing, modeling, analysis, evaluation and visualization</w:t>
      </w:r>
      <w:r w:rsidR="000C454B">
        <w:rPr>
          <w:rFonts w:ascii="Arial" w:eastAsia="Arial" w:hAnsi="Arial" w:cs="Arial"/>
          <w:sz w:val="22"/>
          <w:szCs w:val="22"/>
        </w:rPr>
        <w:t>.</w:t>
      </w:r>
    </w:p>
    <w:p w14:paraId="02DFA07C" w14:textId="77777777" w:rsidR="000C454B" w:rsidRDefault="000C454B" w:rsidP="00856431">
      <w:pPr>
        <w:rPr>
          <w:rFonts w:ascii="Arial" w:eastAsia="Arial" w:hAnsi="Arial" w:cs="Arial"/>
          <w:sz w:val="22"/>
          <w:szCs w:val="22"/>
        </w:rPr>
      </w:pPr>
    </w:p>
    <w:p w14:paraId="26CB313D" w14:textId="391102DD" w:rsidR="00901A29" w:rsidRPr="00440EB0" w:rsidRDefault="006F77DF" w:rsidP="00832DD6">
      <w:pPr>
        <w:rPr>
          <w:rFonts w:ascii="Arial" w:eastAsia="Arial" w:hAnsi="Arial" w:cs="Arial"/>
          <w:sz w:val="22"/>
          <w:szCs w:val="22"/>
        </w:rPr>
      </w:pPr>
      <w:r>
        <w:rPr>
          <w:rFonts w:ascii="Arial" w:eastAsia="Arial" w:hAnsi="Arial" w:cs="Arial"/>
          <w:sz w:val="22"/>
          <w:szCs w:val="22"/>
        </w:rPr>
        <w:t xml:space="preserve">Following a general presentation of computational text analysis and the distributional </w:t>
      </w:r>
      <w:r w:rsidR="000C2710">
        <w:rPr>
          <w:rFonts w:ascii="Arial" w:eastAsia="Arial" w:hAnsi="Arial" w:cs="Arial"/>
          <w:sz w:val="22"/>
          <w:szCs w:val="22"/>
        </w:rPr>
        <w:t>linguistics</w:t>
      </w:r>
      <w:r>
        <w:rPr>
          <w:rFonts w:ascii="Arial" w:eastAsia="Arial" w:hAnsi="Arial" w:cs="Arial"/>
          <w:sz w:val="22"/>
          <w:szCs w:val="22"/>
        </w:rPr>
        <w:t xml:space="preserve"> on which it relies, </w:t>
      </w:r>
      <w:r w:rsidR="000C454B">
        <w:rPr>
          <w:rFonts w:ascii="Arial" w:eastAsia="Arial" w:hAnsi="Arial" w:cs="Arial"/>
          <w:sz w:val="22"/>
          <w:szCs w:val="22"/>
        </w:rPr>
        <w:t xml:space="preserve">the </w:t>
      </w:r>
      <w:r w:rsidR="000D285A">
        <w:rPr>
          <w:rFonts w:ascii="Arial" w:eastAsia="Arial" w:hAnsi="Arial" w:cs="Arial"/>
          <w:sz w:val="22"/>
          <w:szCs w:val="22"/>
        </w:rPr>
        <w:t xml:space="preserve">workshop will focus </w:t>
      </w:r>
      <w:r>
        <w:rPr>
          <w:rFonts w:ascii="Arial" w:eastAsia="Arial" w:hAnsi="Arial" w:cs="Arial"/>
          <w:sz w:val="22"/>
          <w:szCs w:val="22"/>
        </w:rPr>
        <w:t xml:space="preserve">in the morning </w:t>
      </w:r>
      <w:r w:rsidR="000D285A">
        <w:rPr>
          <w:rFonts w:ascii="Arial" w:eastAsia="Arial" w:hAnsi="Arial" w:cs="Arial"/>
          <w:sz w:val="22"/>
          <w:szCs w:val="22"/>
        </w:rPr>
        <w:t xml:space="preserve">on the first part of the processing pipeline, which </w:t>
      </w:r>
      <w:r>
        <w:rPr>
          <w:rFonts w:ascii="Arial" w:eastAsia="Arial" w:hAnsi="Arial" w:cs="Arial"/>
          <w:sz w:val="22"/>
          <w:szCs w:val="22"/>
        </w:rPr>
        <w:t>begins</w:t>
      </w:r>
      <w:r w:rsidR="000D285A">
        <w:rPr>
          <w:rFonts w:ascii="Arial" w:eastAsia="Arial" w:hAnsi="Arial" w:cs="Arial"/>
          <w:sz w:val="22"/>
          <w:szCs w:val="22"/>
        </w:rPr>
        <w:t xml:space="preserve"> with corpus constitution and ends with the </w:t>
      </w:r>
      <w:r>
        <w:rPr>
          <w:rFonts w:ascii="Arial" w:eastAsia="Arial" w:hAnsi="Arial" w:cs="Arial"/>
          <w:sz w:val="22"/>
          <w:szCs w:val="22"/>
        </w:rPr>
        <w:t xml:space="preserve">building of text matrices. In the afternoon, </w:t>
      </w:r>
      <w:r w:rsidR="008823D7">
        <w:rPr>
          <w:rFonts w:ascii="Arial" w:eastAsia="Arial" w:hAnsi="Arial" w:cs="Arial"/>
          <w:sz w:val="22"/>
          <w:szCs w:val="22"/>
        </w:rPr>
        <w:t xml:space="preserve">different analysis methods based on vectorial semantics will be presented, with a special focus information retrieval, co-occurrence analysis and topic modelling. For each step of the processing pipeline, theory and examples will be presented to the participants, followed by </w:t>
      </w:r>
      <w:r w:rsidR="00440EB0">
        <w:rPr>
          <w:rFonts w:ascii="Arial" w:eastAsia="Arial" w:hAnsi="Arial" w:cs="Arial"/>
          <w:sz w:val="22"/>
          <w:szCs w:val="22"/>
        </w:rPr>
        <w:t xml:space="preserve">step-by-step, easy-to-follow exercises tailored to the needs of the participants and allowing them to hone their skills on text data of high relevance to their professional activities. All teaching material will be made available to the participants in a </w:t>
      </w:r>
      <w:proofErr w:type="spellStart"/>
      <w:r w:rsidR="00440EB0">
        <w:rPr>
          <w:rFonts w:ascii="Arial" w:eastAsia="Arial" w:hAnsi="Arial" w:cs="Arial"/>
          <w:sz w:val="22"/>
          <w:szCs w:val="22"/>
        </w:rPr>
        <w:t>Github</w:t>
      </w:r>
      <w:proofErr w:type="spellEnd"/>
      <w:r w:rsidR="00440EB0">
        <w:rPr>
          <w:rFonts w:ascii="Arial" w:eastAsia="Arial" w:hAnsi="Arial" w:cs="Arial"/>
          <w:sz w:val="22"/>
          <w:szCs w:val="22"/>
        </w:rPr>
        <w:t xml:space="preserve"> repository, which they will be able to access at any given time during and after the workshop.</w:t>
      </w:r>
    </w:p>
    <w:sectPr w:rsidR="00901A29" w:rsidRPr="00440EB0">
      <w:pgSz w:w="12240" w:h="15840"/>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2A1D" w14:textId="77777777" w:rsidR="00175F6E" w:rsidRDefault="00175F6E">
      <w:r>
        <w:separator/>
      </w:r>
    </w:p>
  </w:endnote>
  <w:endnote w:type="continuationSeparator" w:id="0">
    <w:p w14:paraId="4047F81A" w14:textId="77777777" w:rsidR="00175F6E" w:rsidRDefault="0017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A76E" w14:textId="77777777" w:rsidR="00175F6E" w:rsidRDefault="00175F6E">
      <w:r>
        <w:separator/>
      </w:r>
    </w:p>
  </w:footnote>
  <w:footnote w:type="continuationSeparator" w:id="0">
    <w:p w14:paraId="3D835FBA" w14:textId="77777777" w:rsidR="00175F6E" w:rsidRDefault="0017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EE1"/>
    <w:multiLevelType w:val="multilevel"/>
    <w:tmpl w:val="24B2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B1F0F"/>
    <w:multiLevelType w:val="multilevel"/>
    <w:tmpl w:val="88C0AFB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310136FA"/>
    <w:multiLevelType w:val="multilevel"/>
    <w:tmpl w:val="A7AE38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3523FA7"/>
    <w:multiLevelType w:val="hybridMultilevel"/>
    <w:tmpl w:val="4BB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05E2C"/>
    <w:multiLevelType w:val="multilevel"/>
    <w:tmpl w:val="EEC4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243592"/>
    <w:multiLevelType w:val="multilevel"/>
    <w:tmpl w:val="ACE41CCA"/>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num w:numId="1" w16cid:durableId="2063096210">
    <w:abstractNumId w:val="5"/>
  </w:num>
  <w:num w:numId="2" w16cid:durableId="155264597">
    <w:abstractNumId w:val="4"/>
  </w:num>
  <w:num w:numId="3" w16cid:durableId="493113051">
    <w:abstractNumId w:val="2"/>
  </w:num>
  <w:num w:numId="4" w16cid:durableId="784694725">
    <w:abstractNumId w:val="1"/>
  </w:num>
  <w:num w:numId="5" w16cid:durableId="1784301522">
    <w:abstractNumId w:val="0"/>
  </w:num>
  <w:num w:numId="6" w16cid:durableId="154062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29"/>
    <w:rsid w:val="00023D46"/>
    <w:rsid w:val="000C2710"/>
    <w:rsid w:val="000C454B"/>
    <w:rsid w:val="000D285A"/>
    <w:rsid w:val="000D6B83"/>
    <w:rsid w:val="00175F6E"/>
    <w:rsid w:val="001B3DAA"/>
    <w:rsid w:val="00205052"/>
    <w:rsid w:val="0028246A"/>
    <w:rsid w:val="002C48AC"/>
    <w:rsid w:val="003262AC"/>
    <w:rsid w:val="00440EB0"/>
    <w:rsid w:val="004828E3"/>
    <w:rsid w:val="00507FB1"/>
    <w:rsid w:val="00615BE2"/>
    <w:rsid w:val="00655231"/>
    <w:rsid w:val="00672662"/>
    <w:rsid w:val="006F77DF"/>
    <w:rsid w:val="00706ED9"/>
    <w:rsid w:val="007408C3"/>
    <w:rsid w:val="008234BA"/>
    <w:rsid w:val="00832DD6"/>
    <w:rsid w:val="00856431"/>
    <w:rsid w:val="008823D7"/>
    <w:rsid w:val="00901A29"/>
    <w:rsid w:val="0094366B"/>
    <w:rsid w:val="009A109D"/>
    <w:rsid w:val="00A220A0"/>
    <w:rsid w:val="00AC0E2B"/>
    <w:rsid w:val="00B3491F"/>
    <w:rsid w:val="00CF3B1E"/>
    <w:rsid w:val="00D15244"/>
    <w:rsid w:val="00D74AE7"/>
    <w:rsid w:val="00DF1C16"/>
    <w:rsid w:val="00E479AF"/>
    <w:rsid w:val="00E76C01"/>
    <w:rsid w:val="00EA30BB"/>
    <w:rsid w:val="00F6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CC0E"/>
  <w15:docId w15:val="{7BD0A284-D7EC-914F-8A14-1FE96EBF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454B"/>
    <w:pPr>
      <w:spacing w:line="360" w:lineRule="auto"/>
      <w:jc w:val="both"/>
    </w:pPr>
  </w:style>
  <w:style w:type="paragraph" w:styleId="Titre1">
    <w:name w:val="heading 1"/>
    <w:basedOn w:val="Normal"/>
    <w:next w:val="Normal"/>
    <w:pPr>
      <w:keepNext/>
      <w:spacing w:before="240" w:after="120"/>
      <w:outlineLvl w:val="0"/>
    </w:pPr>
    <w:rPr>
      <w:rFonts w:ascii="Liberation Serif" w:eastAsia="Liberation Serif" w:hAnsi="Liberation Serif" w:cs="Liberation Serif"/>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rsid w:val="00832DD6"/>
    <w:pPr>
      <w:keepNext/>
      <w:keepLines/>
      <w:spacing w:before="480" w:after="120"/>
    </w:pPr>
    <w:rPr>
      <w:b/>
      <w:sz w:val="36"/>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 w:type="paragraph" w:styleId="Textedebulles">
    <w:name w:val="Balloon Text"/>
    <w:basedOn w:val="Normal"/>
    <w:link w:val="TextedebullesCar"/>
    <w:uiPriority w:val="99"/>
    <w:semiHidden/>
    <w:unhideWhenUsed/>
    <w:rsid w:val="00E76C01"/>
    <w:rPr>
      <w:rFonts w:ascii="Tahoma" w:hAnsi="Tahoma" w:cs="Tahoma"/>
      <w:sz w:val="16"/>
      <w:szCs w:val="16"/>
    </w:rPr>
  </w:style>
  <w:style w:type="character" w:customStyle="1" w:styleId="TextedebullesCar">
    <w:name w:val="Texte de bulles Car"/>
    <w:basedOn w:val="Policepardfaut"/>
    <w:link w:val="Textedebulles"/>
    <w:uiPriority w:val="99"/>
    <w:semiHidden/>
    <w:rsid w:val="00E76C01"/>
    <w:rPr>
      <w:rFonts w:ascii="Tahoma" w:hAnsi="Tahoma" w:cs="Tahoma"/>
      <w:sz w:val="16"/>
      <w:szCs w:val="16"/>
    </w:rPr>
  </w:style>
  <w:style w:type="paragraph" w:styleId="Paragraphedeliste">
    <w:name w:val="List Paragraph"/>
    <w:basedOn w:val="Normal"/>
    <w:uiPriority w:val="34"/>
    <w:qFormat/>
    <w:rsid w:val="00023D46"/>
    <w:pPr>
      <w:spacing w:before="86" w:after="86"/>
      <w:ind w:left="720"/>
      <w:contextualSpacing/>
    </w:pPr>
  </w:style>
  <w:style w:type="paragraph" w:styleId="Notedebasdepage">
    <w:name w:val="footnote text"/>
    <w:basedOn w:val="Normal"/>
    <w:link w:val="NotedebasdepageCar"/>
    <w:uiPriority w:val="99"/>
    <w:semiHidden/>
    <w:unhideWhenUsed/>
    <w:rsid w:val="00F65769"/>
    <w:rPr>
      <w:sz w:val="20"/>
      <w:szCs w:val="20"/>
    </w:rPr>
  </w:style>
  <w:style w:type="character" w:customStyle="1" w:styleId="NotedebasdepageCar">
    <w:name w:val="Note de bas de page Car"/>
    <w:basedOn w:val="Policepardfaut"/>
    <w:link w:val="Notedebasdepage"/>
    <w:uiPriority w:val="99"/>
    <w:semiHidden/>
    <w:rsid w:val="00F65769"/>
    <w:rPr>
      <w:sz w:val="20"/>
      <w:szCs w:val="20"/>
    </w:rPr>
  </w:style>
  <w:style w:type="character" w:styleId="Appelnotedebasdep">
    <w:name w:val="footnote reference"/>
    <w:basedOn w:val="Policepardfaut"/>
    <w:uiPriority w:val="99"/>
    <w:semiHidden/>
    <w:unhideWhenUsed/>
    <w:rsid w:val="00F65769"/>
    <w:rPr>
      <w:vertAlign w:val="superscript"/>
    </w:rPr>
  </w:style>
  <w:style w:type="character" w:styleId="Marquedecommentaire">
    <w:name w:val="annotation reference"/>
    <w:basedOn w:val="Policepardfaut"/>
    <w:uiPriority w:val="99"/>
    <w:semiHidden/>
    <w:unhideWhenUsed/>
    <w:rsid w:val="003262AC"/>
    <w:rPr>
      <w:sz w:val="16"/>
      <w:szCs w:val="16"/>
    </w:rPr>
  </w:style>
  <w:style w:type="paragraph" w:styleId="Commentaire">
    <w:name w:val="annotation text"/>
    <w:basedOn w:val="Normal"/>
    <w:link w:val="CommentaireCar"/>
    <w:uiPriority w:val="99"/>
    <w:semiHidden/>
    <w:unhideWhenUsed/>
    <w:rsid w:val="003262AC"/>
    <w:rPr>
      <w:sz w:val="20"/>
      <w:szCs w:val="20"/>
    </w:rPr>
  </w:style>
  <w:style w:type="character" w:customStyle="1" w:styleId="CommentaireCar">
    <w:name w:val="Commentaire Car"/>
    <w:basedOn w:val="Policepardfaut"/>
    <w:link w:val="Commentaire"/>
    <w:uiPriority w:val="99"/>
    <w:semiHidden/>
    <w:rsid w:val="003262AC"/>
    <w:rPr>
      <w:sz w:val="20"/>
      <w:szCs w:val="20"/>
    </w:rPr>
  </w:style>
  <w:style w:type="paragraph" w:styleId="Objetducommentaire">
    <w:name w:val="annotation subject"/>
    <w:basedOn w:val="Commentaire"/>
    <w:next w:val="Commentaire"/>
    <w:link w:val="ObjetducommentaireCar"/>
    <w:uiPriority w:val="99"/>
    <w:semiHidden/>
    <w:unhideWhenUsed/>
    <w:rsid w:val="003262AC"/>
    <w:rPr>
      <w:b/>
      <w:bCs/>
    </w:rPr>
  </w:style>
  <w:style w:type="character" w:customStyle="1" w:styleId="ObjetducommentaireCar">
    <w:name w:val="Objet du commentaire Car"/>
    <w:basedOn w:val="CommentaireCar"/>
    <w:link w:val="Objetducommentaire"/>
    <w:uiPriority w:val="99"/>
    <w:semiHidden/>
    <w:rsid w:val="003262AC"/>
    <w:rPr>
      <w:b/>
      <w:bCs/>
      <w:sz w:val="20"/>
      <w:szCs w:val="20"/>
    </w:rPr>
  </w:style>
  <w:style w:type="paragraph" w:styleId="Rvision">
    <w:name w:val="Revision"/>
    <w:hidden/>
    <w:uiPriority w:val="99"/>
    <w:semiHidden/>
    <w:rsid w:val="00DF1C16"/>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9E166-FE82-8E45-9813-989EFBE4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294</Words>
  <Characters>1620</Characters>
  <Application>Microsoft Office Word</Application>
  <DocSecurity>0</DocSecurity>
  <Lines>13</Lines>
  <Paragraphs>3</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Holmberg Sainte-Marie</cp:lastModifiedBy>
  <cp:revision>8</cp:revision>
  <dcterms:created xsi:type="dcterms:W3CDTF">2024-02-27T07:32:00Z</dcterms:created>
  <dcterms:modified xsi:type="dcterms:W3CDTF">2024-03-06T10:46:00Z</dcterms:modified>
</cp:coreProperties>
</file>