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9764" w14:textId="634C5486" w:rsidR="001974D8" w:rsidRPr="00F532E8" w:rsidRDefault="001974D8" w:rsidP="005E2027">
      <w:pPr>
        <w:jc w:val="both"/>
        <w:rPr>
          <w:rFonts w:ascii="Roboto Slab" w:hAnsi="Roboto Slab" w:cs="Roboto Slab"/>
          <w:b/>
          <w:bCs/>
        </w:rPr>
      </w:pPr>
      <w:r w:rsidRPr="00F532E8">
        <w:rPr>
          <w:rFonts w:ascii="Roboto Slab" w:hAnsi="Roboto Slab" w:cs="Roboto Slab"/>
          <w:b/>
          <w:bCs/>
        </w:rPr>
        <w:t>About me</w:t>
      </w:r>
    </w:p>
    <w:p w14:paraId="5412A45D" w14:textId="251A210F" w:rsidR="00BB3C3D" w:rsidRDefault="00BB3C3D" w:rsidP="005E2027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 xml:space="preserve">My name is Muhammad Sajid Iqbal,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and working for the Government of Canada as an IT analyst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. I will share my interdisciplinary educational background, professional experience, 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major 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achievements, and future ambitions </w:t>
      </w:r>
      <w:r w:rsidR="0062038E">
        <w:rPr>
          <w:rFonts w:ascii="Roboto Slab" w:hAnsi="Roboto Slab" w:cs="Roboto Slab"/>
          <w:color w:val="222222"/>
          <w:shd w:val="clear" w:color="auto" w:fill="FFFFFF"/>
        </w:rPr>
        <w:t>to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support </w:t>
      </w:r>
      <w:r w:rsidR="0062038E">
        <w:rPr>
          <w:rFonts w:ascii="Roboto Slab" w:hAnsi="Roboto Slab" w:cs="Roboto Slab"/>
          <w:color w:val="222222"/>
          <w:shd w:val="clear" w:color="auto" w:fill="FFFFFF"/>
        </w:rPr>
        <w:t>my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</w:t>
      </w:r>
      <w:r w:rsidR="00DB4DCA" w:rsidRPr="00DB4DCA">
        <w:rPr>
          <w:rFonts w:ascii="Roboto Slab" w:hAnsi="Roboto Slab" w:cs="Roboto Slab"/>
          <w:color w:val="222222"/>
          <w:shd w:val="clear" w:color="auto" w:fill="FFFFFF"/>
        </w:rPr>
        <w:t xml:space="preserve">National Innovation visa​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application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. </w:t>
      </w:r>
    </w:p>
    <w:p w14:paraId="57E13887" w14:textId="36AE3421" w:rsidR="001974D8" w:rsidRPr="00F532E8" w:rsidRDefault="00A51638" w:rsidP="005E2027">
      <w:pPr>
        <w:jc w:val="both"/>
        <w:rPr>
          <w:rFonts w:ascii="Roboto Slab" w:hAnsi="Roboto Slab" w:cs="Roboto Slab"/>
          <w:b/>
          <w:bCs/>
        </w:rPr>
      </w:pPr>
      <w:r w:rsidRPr="00F532E8">
        <w:rPr>
          <w:rFonts w:ascii="Roboto Slab" w:hAnsi="Roboto Slab" w:cs="Roboto Slab"/>
          <w:b/>
          <w:bCs/>
        </w:rPr>
        <w:t>Educational Background</w:t>
      </w:r>
    </w:p>
    <w:p w14:paraId="27CC3BA8" w14:textId="60B98193" w:rsidR="00B51455" w:rsidRDefault="008B4242" w:rsidP="005E2027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 xml:space="preserve">My academic career has been very bright and 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I earned various </w:t>
      </w:r>
      <w:r>
        <w:rPr>
          <w:rFonts w:ascii="Roboto Slab" w:hAnsi="Roboto Slab" w:cs="Roboto Slab"/>
          <w:color w:val="222222"/>
          <w:shd w:val="clear" w:color="auto" w:fill="FFFFFF"/>
        </w:rPr>
        <w:t>nation/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international scholarships and merit awards. I received a 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several position awards in Pakistan, secured a 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full scholarship and research grant to do my masters in Finland and a </w:t>
      </w:r>
      <w:r>
        <w:rPr>
          <w:rFonts w:ascii="Roboto Slab" w:hAnsi="Roboto Slab" w:cs="Roboto Slab"/>
          <w:color w:val="222222"/>
          <w:shd w:val="clear" w:color="auto" w:fill="FFFFFF"/>
        </w:rPr>
        <w:t>fellowship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 and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research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 grants to do my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doctorate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 in Canada. These awards showcase my excellence in academia and demonstrate my potential to be a leader in interdisciplinary </w:t>
      </w:r>
      <w:r>
        <w:rPr>
          <w:rFonts w:ascii="Roboto Slab" w:hAnsi="Roboto Slab" w:cs="Roboto Slab"/>
          <w:color w:val="222222"/>
          <w:shd w:val="clear" w:color="auto" w:fill="FFFFFF"/>
        </w:rPr>
        <w:t>field of digital technology</w:t>
      </w:r>
      <w:r w:rsidR="00B51455">
        <w:rPr>
          <w:rFonts w:ascii="Roboto Slab" w:hAnsi="Roboto Slab" w:cs="Roboto Slab"/>
          <w:color w:val="222222"/>
          <w:shd w:val="clear" w:color="auto" w:fill="FFFFFF"/>
        </w:rPr>
        <w:t xml:space="preserve">. </w:t>
      </w:r>
    </w:p>
    <w:p w14:paraId="3CBC4E5F" w14:textId="7034C057" w:rsidR="00A51638" w:rsidRPr="00F532E8" w:rsidRDefault="00A51638">
      <w:pPr>
        <w:rPr>
          <w:rFonts w:ascii="Roboto Slab" w:hAnsi="Roboto Slab" w:cs="Roboto Slab"/>
          <w:b/>
          <w:bCs/>
        </w:rPr>
      </w:pPr>
      <w:r w:rsidRPr="00F532E8">
        <w:rPr>
          <w:rFonts w:ascii="Roboto Slab" w:hAnsi="Roboto Slab" w:cs="Roboto Slab"/>
          <w:b/>
          <w:bCs/>
        </w:rPr>
        <w:t xml:space="preserve">Professional Work Experience </w:t>
      </w:r>
    </w:p>
    <w:p w14:paraId="2F092C5D" w14:textId="176D8709" w:rsidR="00DC3558" w:rsidRDefault="00DC3558" w:rsidP="00DC3558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 w:rsidRPr="00DC3558">
        <w:rPr>
          <w:rFonts w:ascii="Roboto Slab" w:hAnsi="Roboto Slab" w:cs="Roboto Slab"/>
          <w:color w:val="222222"/>
          <w:shd w:val="clear" w:color="auto" w:fill="FFFFFF"/>
        </w:rPr>
        <w:t>My professional experience is as diverse as my educational background. I have worked as a lecturer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 xml:space="preserve">, 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research assistant, retail supervisor, project manager,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and IT analyst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. Below is a brief description of projects </w:t>
      </w:r>
      <w:r w:rsidR="008B4242">
        <w:rPr>
          <w:rFonts w:ascii="Roboto Slab" w:hAnsi="Roboto Slab" w:cs="Roboto Slab"/>
          <w:color w:val="222222"/>
          <w:shd w:val="clear" w:color="auto" w:fill="FFFFFF"/>
        </w:rPr>
        <w:t xml:space="preserve">where 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I have developed cost-effective software solutions/applications to enable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 xml:space="preserve">automation, scalability, 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manage workloads, and improve </w:t>
      </w:r>
      <w:r w:rsidR="00AE01FE" w:rsidRPr="00DC3558">
        <w:rPr>
          <w:rFonts w:ascii="Roboto Slab" w:hAnsi="Roboto Slab" w:cs="Roboto Slab"/>
          <w:color w:val="222222"/>
          <w:shd w:val="clear" w:color="auto" w:fill="FFFFFF"/>
        </w:rPr>
        <w:t>employee</w:t>
      </w:r>
      <w:r w:rsidR="00AE01FE">
        <w:rPr>
          <w:rFonts w:ascii="Roboto Slab" w:hAnsi="Roboto Slab" w:cs="Roboto Slab"/>
          <w:color w:val="222222"/>
          <w:shd w:val="clear" w:color="auto" w:fill="FFFFFF"/>
        </w:rPr>
        <w:t>’s</w:t>
      </w:r>
      <w:r w:rsidR="00BB2685">
        <w:rPr>
          <w:rFonts w:ascii="Roboto Slab" w:hAnsi="Roboto Slab" w:cs="Roboto Slab"/>
          <w:color w:val="222222"/>
          <w:shd w:val="clear" w:color="auto" w:fill="FFFFFF"/>
        </w:rPr>
        <w:t xml:space="preserve"> productivity and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 mental health. </w:t>
      </w:r>
    </w:p>
    <w:p w14:paraId="7B5534F1" w14:textId="5805BC97" w:rsidR="009E2C94" w:rsidRPr="00DC3558" w:rsidRDefault="009E2C94" w:rsidP="00DC3558">
      <w:pPr>
        <w:pStyle w:val="ListParagraph"/>
        <w:numPr>
          <w:ilvl w:val="0"/>
          <w:numId w:val="5"/>
        </w:numPr>
        <w:jc w:val="both"/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DC355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Supplier Corrective Action Reporting (SCAR) </w:t>
      </w:r>
      <w:r w:rsidR="00E56D42">
        <w:rPr>
          <w:rFonts w:ascii="Roboto Slab" w:hAnsi="Roboto Slab" w:cs="Roboto Slab"/>
          <w:b/>
          <w:bCs/>
          <w:color w:val="222222"/>
          <w:shd w:val="clear" w:color="auto" w:fill="FFFFFF"/>
        </w:rPr>
        <w:t>&amp; Audits</w:t>
      </w:r>
    </w:p>
    <w:p w14:paraId="5E34307A" w14:textId="5FE22F45" w:rsidR="00DC3558" w:rsidRDefault="00DC3558" w:rsidP="00DC3558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The VBA and Power Query-based application 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that 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collects data from various sources, creates scar reports for each supplier, reads, and collects supplier responses, and updates information in 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the tracker 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use 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>for trend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>ing</w:t>
      </w:r>
      <w:r w:rsidRPr="00DC3558">
        <w:rPr>
          <w:rFonts w:ascii="Roboto Slab" w:hAnsi="Roboto Slab" w:cs="Roboto Slab"/>
          <w:color w:val="222222"/>
          <w:shd w:val="clear" w:color="auto" w:fill="FFFFFF"/>
        </w:rPr>
        <w:t xml:space="preserve"> and decision-making.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 Team Productivity Improvement (TPI) rate is 80%.</w:t>
      </w:r>
    </w:p>
    <w:p w14:paraId="03382445" w14:textId="38782FEC" w:rsidR="00D562CE" w:rsidRPr="00DC3558" w:rsidRDefault="00D562CE" w:rsidP="00DC3558">
      <w:pPr>
        <w:pStyle w:val="ListParagraph"/>
        <w:numPr>
          <w:ilvl w:val="0"/>
          <w:numId w:val="5"/>
        </w:numPr>
        <w:jc w:val="both"/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DC355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Customer Complaints, </w:t>
      </w:r>
      <w:r w:rsidRPr="00DC3558">
        <w:rPr>
          <w:rStyle w:val="highlightwrapper-solkj"/>
          <w:rFonts w:ascii="Roboto Slab" w:hAnsi="Roboto Slab" w:cs="Roboto Slab"/>
          <w:b/>
          <w:bCs/>
          <w:color w:val="222222"/>
          <w:shd w:val="clear" w:color="auto" w:fill="FFFFFF"/>
        </w:rPr>
        <w:t>Data</w:t>
      </w:r>
      <w:r w:rsidRPr="00DC355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 Cleansing, and Validation</w:t>
      </w:r>
    </w:p>
    <w:p w14:paraId="1C45F63C" w14:textId="0CB135E6" w:rsidR="0098463D" w:rsidRPr="009E2C94" w:rsidRDefault="0098463D" w:rsidP="009E2C94">
      <w:pPr>
        <w:jc w:val="both"/>
      </w:pPr>
      <w:r>
        <w:rPr>
          <w:rFonts w:ascii="Roboto Slab" w:hAnsi="Roboto Slab" w:cs="Roboto Slab"/>
          <w:color w:val="222222"/>
          <w:shd w:val="clear" w:color="auto" w:fill="FFFFFF"/>
        </w:rPr>
        <w:t>A Python-based application that connects to various databases to extract information about suppliers, products, and SKUs, and updates complaint records with accurate information. It eliminates manual work, saves a lot of time, and gets the job done in seconds instead of an entire day.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 TPI rate is 90%.</w:t>
      </w:r>
    </w:p>
    <w:p w14:paraId="48A5E4C6" w14:textId="77777777" w:rsidR="00D562CE" w:rsidRPr="00F532E8" w:rsidRDefault="00D562CE" w:rsidP="0000418F">
      <w:pPr>
        <w:pStyle w:val="ListParagraph"/>
        <w:numPr>
          <w:ilvl w:val="0"/>
          <w:numId w:val="3"/>
        </w:numPr>
        <w:rPr>
          <w:b/>
          <w:bCs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Quality Management System - Supplier Nonconformance Incident Management </w:t>
      </w:r>
    </w:p>
    <w:p w14:paraId="6A7B5A64" w14:textId="1940A46F" w:rsidR="00D562CE" w:rsidRDefault="00D562CE" w:rsidP="0098463D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 xml:space="preserve">Microsoft Power Platform application for creating incidents, sending incidents to suppliers, collecting responses, reviewing and approving incidents, and </w:t>
      </w:r>
      <w:r w:rsidR="006A6AD0">
        <w:rPr>
          <w:rFonts w:ascii="Roboto Slab" w:hAnsi="Roboto Slab" w:cs="Roboto Slab"/>
          <w:color w:val="222222"/>
          <w:shd w:val="clear" w:color="auto" w:fill="FFFFFF"/>
        </w:rPr>
        <w:t xml:space="preserve">managing </w:t>
      </w:r>
      <w:r>
        <w:rPr>
          <w:rFonts w:ascii="Roboto Slab" w:hAnsi="Roboto Slab" w:cs="Roboto Slab"/>
          <w:color w:val="222222"/>
          <w:shd w:val="clear" w:color="auto" w:fill="FFFFFF"/>
        </w:rPr>
        <w:t>records. It is highly scalable and capable of performing bulk operations.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 Team Productivity Improvement (TPI) rate is 80%.</w:t>
      </w:r>
    </w:p>
    <w:p w14:paraId="271816D2" w14:textId="0653BE22" w:rsidR="00D562CE" w:rsidRPr="00F532E8" w:rsidRDefault="00D562CE" w:rsidP="00D562CE">
      <w:pPr>
        <w:pStyle w:val="ListParagraph"/>
        <w:numPr>
          <w:ilvl w:val="0"/>
          <w:numId w:val="3"/>
        </w:numPr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Customer Complaints Management </w:t>
      </w:r>
    </w:p>
    <w:p w14:paraId="42EA888C" w14:textId="4AA432D1" w:rsidR="00D562CE" w:rsidRPr="00D562CE" w:rsidRDefault="00D562CE" w:rsidP="00D562CE">
      <w:r>
        <w:rPr>
          <w:rFonts w:ascii="Roboto Slab" w:hAnsi="Roboto Slab" w:cs="Roboto Slab"/>
          <w:color w:val="222222"/>
          <w:shd w:val="clear" w:color="auto" w:fill="FFFFFF"/>
        </w:rPr>
        <w:t xml:space="preserve">Python Django application for </w:t>
      </w:r>
      <w:r w:rsidR="006A6AD0">
        <w:rPr>
          <w:rFonts w:ascii="Roboto Slab" w:hAnsi="Roboto Slab" w:cs="Roboto Slab"/>
          <w:color w:val="222222"/>
          <w:shd w:val="clear" w:color="auto" w:fill="FFFFFF"/>
        </w:rPr>
        <w:t xml:space="preserve">managing </w:t>
      </w:r>
      <w:r>
        <w:rPr>
          <w:rFonts w:ascii="Roboto Slab" w:hAnsi="Roboto Slab" w:cs="Roboto Slab"/>
          <w:color w:val="222222"/>
          <w:shd w:val="clear" w:color="auto" w:fill="FFFFFF"/>
        </w:rPr>
        <w:t>customer complaint</w:t>
      </w:r>
      <w:r w:rsidR="006A6AD0">
        <w:rPr>
          <w:rFonts w:ascii="Roboto Slab" w:hAnsi="Roboto Slab" w:cs="Roboto Slab"/>
          <w:color w:val="222222"/>
          <w:shd w:val="clear" w:color="auto" w:fill="FFFFFF"/>
        </w:rPr>
        <w:t>s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>, transition from paper-based system to digital solution.</w:t>
      </w:r>
    </w:p>
    <w:p w14:paraId="3B4B9A64" w14:textId="77777777" w:rsidR="00092A9D" w:rsidRPr="00F532E8" w:rsidRDefault="00092A9D" w:rsidP="0000418F">
      <w:pPr>
        <w:pStyle w:val="ListParagraph"/>
        <w:numPr>
          <w:ilvl w:val="0"/>
          <w:numId w:val="3"/>
        </w:numPr>
        <w:rPr>
          <w:b/>
          <w:bCs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lastRenderedPageBreak/>
        <w:t xml:space="preserve">Project management </w:t>
      </w:r>
    </w:p>
    <w:p w14:paraId="530ABF72" w14:textId="42D7AC61" w:rsidR="00092A9D" w:rsidRDefault="00092A9D" w:rsidP="00092A9D">
      <w:pPr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>G</w:t>
      </w:r>
      <w:r w:rsidRPr="00092A9D">
        <w:rPr>
          <w:rFonts w:ascii="Roboto Slab" w:hAnsi="Roboto Slab" w:cs="Roboto Slab"/>
          <w:color w:val="222222"/>
          <w:shd w:val="clear" w:color="auto" w:fill="FFFFFF"/>
        </w:rPr>
        <w:t>athering user requirements, coordinating with software vendors and performing user acceptability tes</w:t>
      </w:r>
      <w:r w:rsidR="006A6AD0">
        <w:rPr>
          <w:rFonts w:ascii="Roboto Slab" w:hAnsi="Roboto Slab" w:cs="Roboto Slab"/>
          <w:color w:val="222222"/>
          <w:shd w:val="clear" w:color="auto" w:fill="FFFFFF"/>
        </w:rPr>
        <w:t>ts</w:t>
      </w:r>
      <w:r>
        <w:rPr>
          <w:rFonts w:ascii="Roboto Slab" w:hAnsi="Roboto Slab" w:cs="Roboto Slab"/>
          <w:color w:val="222222"/>
          <w:shd w:val="clear" w:color="auto" w:fill="FFFFFF"/>
        </w:rPr>
        <w:t>.</w:t>
      </w:r>
      <w:r w:rsidRPr="00092A9D">
        <w:rPr>
          <w:rFonts w:ascii="Roboto Slab" w:hAnsi="Roboto Slab" w:cs="Roboto Slab"/>
          <w:color w:val="222222"/>
          <w:shd w:val="clear" w:color="auto" w:fill="FFFFFF"/>
        </w:rPr>
        <w:t xml:space="preserve"> </w:t>
      </w:r>
    </w:p>
    <w:p w14:paraId="6649BEC9" w14:textId="77777777" w:rsidR="00092A9D" w:rsidRPr="00F532E8" w:rsidRDefault="00092A9D" w:rsidP="00092A9D">
      <w:pPr>
        <w:pStyle w:val="ListParagraph"/>
        <w:numPr>
          <w:ilvl w:val="0"/>
          <w:numId w:val="3"/>
        </w:numPr>
        <w:rPr>
          <w:b/>
          <w:bCs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t>Supply Chain Product Release Management</w:t>
      </w:r>
    </w:p>
    <w:p w14:paraId="6A6FFEB9" w14:textId="76EC41CC" w:rsidR="0098463D" w:rsidRPr="00092A9D" w:rsidRDefault="0098463D" w:rsidP="0098463D">
      <w:pPr>
        <w:jc w:val="both"/>
      </w:pPr>
      <w:r>
        <w:rPr>
          <w:rFonts w:ascii="Roboto Slab" w:hAnsi="Roboto Slab" w:cs="Roboto Slab"/>
          <w:color w:val="222222"/>
          <w:shd w:val="clear" w:color="auto" w:fill="FFFFFF"/>
        </w:rPr>
        <w:t xml:space="preserve">A Python-based application for creating product compliance certificates and expediting the process of product launch, documentation review, and approval, with a significant positive impact on business sales. It reduced the task time from hours to </w:t>
      </w:r>
      <w:r w:rsidR="00EB3951">
        <w:rPr>
          <w:rFonts w:ascii="Roboto Slab" w:hAnsi="Roboto Slab" w:cs="Roboto Slab"/>
          <w:color w:val="222222"/>
          <w:shd w:val="clear" w:color="auto" w:fill="FFFFFF"/>
        </w:rPr>
        <w:t>minutes</w:t>
      </w:r>
      <w:r>
        <w:rPr>
          <w:rFonts w:ascii="Roboto Slab" w:hAnsi="Roboto Slab" w:cs="Roboto Slab"/>
          <w:color w:val="222222"/>
          <w:shd w:val="clear" w:color="auto" w:fill="FFFFFF"/>
        </w:rPr>
        <w:t>.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 xml:space="preserve"> </w:t>
      </w:r>
    </w:p>
    <w:p w14:paraId="4953C166" w14:textId="77777777" w:rsidR="00092A9D" w:rsidRPr="00F532E8" w:rsidRDefault="00092A9D" w:rsidP="00092A9D">
      <w:pPr>
        <w:pStyle w:val="ListParagraph"/>
        <w:numPr>
          <w:ilvl w:val="0"/>
          <w:numId w:val="3"/>
        </w:numPr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t xml:space="preserve">Process Development Modeling </w:t>
      </w:r>
    </w:p>
    <w:p w14:paraId="5936C154" w14:textId="294B1210" w:rsidR="0098463D" w:rsidRPr="0098463D" w:rsidRDefault="0098463D" w:rsidP="0098463D">
      <w:pPr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98463D">
        <w:rPr>
          <w:rFonts w:ascii="Roboto Slab" w:hAnsi="Roboto Slab" w:cs="Roboto Slab"/>
          <w:color w:val="222222"/>
          <w:shd w:val="clear" w:color="auto" w:fill="FFFFFF"/>
        </w:rPr>
        <w:t>Develop a program t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hat</w:t>
      </w:r>
      <w:r w:rsidRPr="0098463D">
        <w:rPr>
          <w:rFonts w:ascii="Roboto Slab" w:hAnsi="Roboto Slab" w:cs="Roboto Slab"/>
          <w:color w:val="222222"/>
          <w:shd w:val="clear" w:color="auto" w:fill="FFFFFF"/>
        </w:rPr>
        <w:t xml:space="preserve"> analyze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 xml:space="preserve">the </w:t>
      </w:r>
      <w:r w:rsidRPr="0098463D">
        <w:rPr>
          <w:rFonts w:ascii="Roboto Slab" w:hAnsi="Roboto Slab" w:cs="Roboto Slab"/>
          <w:color w:val="222222"/>
          <w:shd w:val="clear" w:color="auto" w:fill="FFFFFF"/>
        </w:rPr>
        <w:t xml:space="preserve">data and predict product nutrient content in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 xml:space="preserve">potato </w:t>
      </w:r>
      <w:r w:rsidRPr="0098463D">
        <w:rPr>
          <w:rFonts w:ascii="Roboto Slab" w:hAnsi="Roboto Slab" w:cs="Roboto Slab"/>
          <w:color w:val="222222"/>
          <w:shd w:val="clear" w:color="auto" w:fill="FFFFFF"/>
        </w:rPr>
        <w:t>fries using linear regression methods. Predictive model help</w:t>
      </w:r>
      <w:r w:rsidR="0089667B">
        <w:rPr>
          <w:rFonts w:ascii="Roboto Slab" w:hAnsi="Roboto Slab" w:cs="Roboto Slab"/>
          <w:color w:val="222222"/>
          <w:shd w:val="clear" w:color="auto" w:fill="FFFFFF"/>
        </w:rPr>
        <w:t>s corporate to</w:t>
      </w:r>
      <w:r w:rsidRPr="0098463D">
        <w:rPr>
          <w:rFonts w:ascii="Roboto Slab" w:hAnsi="Roboto Slab" w:cs="Roboto Slab"/>
          <w:color w:val="222222"/>
          <w:shd w:val="clear" w:color="auto" w:fill="FFFFFF"/>
        </w:rPr>
        <w:t xml:space="preserve"> save $50,000 per </w:t>
      </w:r>
      <w:r w:rsidR="00DB4DCA">
        <w:rPr>
          <w:rFonts w:ascii="Roboto Slab" w:hAnsi="Roboto Slab" w:cs="Roboto Slab"/>
          <w:color w:val="222222"/>
          <w:shd w:val="clear" w:color="auto" w:fill="FFFFFF"/>
        </w:rPr>
        <w:t>annum</w:t>
      </w:r>
      <w:r w:rsidRPr="0098463D">
        <w:rPr>
          <w:rFonts w:ascii="Roboto Slab" w:hAnsi="Roboto Slab" w:cs="Roboto Slab"/>
          <w:color w:val="222222"/>
          <w:shd w:val="clear" w:color="auto" w:fill="FFFFFF"/>
        </w:rPr>
        <w:t xml:space="preserve">. </w:t>
      </w:r>
    </w:p>
    <w:p w14:paraId="7B4C8789" w14:textId="758A644C" w:rsidR="00092A9D" w:rsidRPr="00F532E8" w:rsidRDefault="00092A9D" w:rsidP="00092A9D">
      <w:pPr>
        <w:pStyle w:val="ListParagraph"/>
        <w:numPr>
          <w:ilvl w:val="0"/>
          <w:numId w:val="3"/>
        </w:numPr>
        <w:rPr>
          <w:rFonts w:ascii="Roboto Slab" w:hAnsi="Roboto Slab" w:cs="Roboto Slab"/>
          <w:b/>
          <w:bCs/>
          <w:color w:val="222222"/>
          <w:shd w:val="clear" w:color="auto" w:fill="FFFFFF"/>
        </w:rPr>
      </w:pPr>
      <w:r w:rsidRPr="00F532E8">
        <w:rPr>
          <w:rFonts w:ascii="Roboto Slab" w:hAnsi="Roboto Slab" w:cs="Roboto Slab"/>
          <w:b/>
          <w:bCs/>
          <w:color w:val="222222"/>
          <w:shd w:val="clear" w:color="auto" w:fill="FFFFFF"/>
        </w:rPr>
        <w:t>Research Project</w:t>
      </w:r>
    </w:p>
    <w:p w14:paraId="14BA6CBF" w14:textId="5D2FA199" w:rsidR="00EB3951" w:rsidRPr="00C919FE" w:rsidRDefault="0098463D" w:rsidP="00C919FE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>A theoretical framework, based on Python and MATLAB, for constructing biological systems and computing the chemistry of biochemical reactions in these artificially crowded systems.</w:t>
      </w:r>
    </w:p>
    <w:p w14:paraId="215854FF" w14:textId="458B86AD" w:rsidR="00A51638" w:rsidRPr="00F532E8" w:rsidRDefault="00A51638">
      <w:pPr>
        <w:rPr>
          <w:rFonts w:ascii="Roboto Slab" w:hAnsi="Roboto Slab" w:cs="Roboto Slab"/>
          <w:b/>
          <w:bCs/>
        </w:rPr>
      </w:pPr>
      <w:r w:rsidRPr="00F532E8">
        <w:rPr>
          <w:rFonts w:ascii="Roboto Slab" w:hAnsi="Roboto Slab" w:cs="Roboto Slab"/>
          <w:b/>
          <w:bCs/>
        </w:rPr>
        <w:t>Future Ambitions</w:t>
      </w:r>
    </w:p>
    <w:p w14:paraId="35BC35F9" w14:textId="4B186F54" w:rsidR="001974D8" w:rsidRDefault="00773927" w:rsidP="00773927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>My motivation</w:t>
      </w:r>
      <w:r w:rsidR="00BC4948">
        <w:rPr>
          <w:rFonts w:ascii="Roboto Slab" w:hAnsi="Roboto Slab" w:cs="Roboto Slab"/>
          <w:color w:val="222222"/>
          <w:shd w:val="clear" w:color="auto" w:fill="FFFFFF"/>
        </w:rPr>
        <w:t>s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for moving to the 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>Australia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</w:t>
      </w:r>
      <w:r w:rsidR="00BC4948">
        <w:rPr>
          <w:rFonts w:ascii="Roboto Slab" w:hAnsi="Roboto Slab" w:cs="Roboto Slab"/>
          <w:color w:val="222222"/>
          <w:shd w:val="clear" w:color="auto" w:fill="FFFFFF"/>
        </w:rPr>
        <w:t>are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career prosperity, high</w:t>
      </w:r>
      <w:r w:rsidR="00BC4948">
        <w:rPr>
          <w:rFonts w:ascii="Roboto Slab" w:hAnsi="Roboto Slab" w:cs="Roboto Slab"/>
          <w:color w:val="222222"/>
          <w:shd w:val="clear" w:color="auto" w:fill="FFFFFF"/>
        </w:rPr>
        <w:t>er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education and living standards, cultural diversity, and significantly higher career opportunities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>.</w:t>
      </w:r>
      <w:r>
        <w:rPr>
          <w:rFonts w:ascii="Roboto Slab" w:hAnsi="Roboto Slab" w:cs="Roboto Slab"/>
          <w:color w:val="222222"/>
          <w:shd w:val="clear" w:color="auto" w:fill="FFFFFF"/>
        </w:rPr>
        <w:t xml:space="preserve"> 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 xml:space="preserve">This opportunity will allow us to make </w:t>
      </w:r>
      <w:r w:rsidR="000D6DE0">
        <w:rPr>
          <w:rFonts w:ascii="Roboto Slab" w:hAnsi="Roboto Slab" w:cs="Roboto Slab"/>
          <w:color w:val="222222"/>
          <w:shd w:val="clear" w:color="auto" w:fill="FFFFFF"/>
        </w:rPr>
        <w:t xml:space="preserve">a positive impact on 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 xml:space="preserve">Australia </w:t>
      </w:r>
      <w:r w:rsidR="000D6DE0">
        <w:rPr>
          <w:rFonts w:ascii="Roboto Slab" w:hAnsi="Roboto Slab" w:cs="Roboto Slab"/>
          <w:color w:val="222222"/>
          <w:shd w:val="clear" w:color="auto" w:fill="FFFFFF"/>
        </w:rPr>
        <w:t xml:space="preserve">society and the economy, as 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>we</w:t>
      </w:r>
      <w:r w:rsidR="000D6DE0">
        <w:rPr>
          <w:rFonts w:ascii="Roboto Slab" w:hAnsi="Roboto Slab" w:cs="Roboto Slab"/>
          <w:color w:val="222222"/>
          <w:shd w:val="clear" w:color="auto" w:fill="FFFFFF"/>
        </w:rPr>
        <w:t xml:space="preserve"> did in Canada</w:t>
      </w:r>
      <w:r w:rsidR="00C919FE">
        <w:rPr>
          <w:rFonts w:ascii="Roboto Slab" w:hAnsi="Roboto Slab" w:cs="Roboto Slab"/>
          <w:color w:val="222222"/>
          <w:shd w:val="clear" w:color="auto" w:fill="FFFFFF"/>
        </w:rPr>
        <w:t>.</w:t>
      </w:r>
    </w:p>
    <w:p w14:paraId="516DEB30" w14:textId="77777777" w:rsidR="00B1777D" w:rsidRDefault="00B1777D" w:rsidP="00773927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</w:p>
    <w:p w14:paraId="57CAC093" w14:textId="3ED6267F" w:rsidR="00B1777D" w:rsidRDefault="00B1777D" w:rsidP="00773927">
      <w:pPr>
        <w:jc w:val="both"/>
        <w:rPr>
          <w:rFonts w:ascii="Roboto Slab" w:hAnsi="Roboto Slab" w:cs="Roboto Slab"/>
          <w:color w:val="222222"/>
          <w:shd w:val="clear" w:color="auto" w:fill="FFFFFF"/>
        </w:rPr>
      </w:pPr>
      <w:r>
        <w:rPr>
          <w:rFonts w:ascii="Roboto Slab" w:hAnsi="Roboto Slab" w:cs="Roboto Slab"/>
          <w:color w:val="222222"/>
          <w:shd w:val="clear" w:color="auto" w:fill="FFFFFF"/>
        </w:rPr>
        <w:t xml:space="preserve">Sincerely, </w:t>
      </w:r>
    </w:p>
    <w:p w14:paraId="7CA3ACE0" w14:textId="7967CEEA" w:rsidR="00B1777D" w:rsidRDefault="00B1777D" w:rsidP="00773927">
      <w:pPr>
        <w:jc w:val="both"/>
      </w:pPr>
      <w:r>
        <w:rPr>
          <w:rFonts w:ascii="Roboto Slab" w:hAnsi="Roboto Slab" w:cs="Roboto Slab"/>
          <w:color w:val="222222"/>
          <w:shd w:val="clear" w:color="auto" w:fill="FFFFFF"/>
        </w:rPr>
        <w:t>Muhammad Sajid Iqbal</w:t>
      </w:r>
    </w:p>
    <w:sectPr w:rsidR="00B1777D" w:rsidSect="00BE6D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8E8"/>
    <w:multiLevelType w:val="hybridMultilevel"/>
    <w:tmpl w:val="AC1EB12A"/>
    <w:lvl w:ilvl="0" w:tplc="CA164CE6">
      <w:numFmt w:val="bullet"/>
      <w:lvlText w:val=""/>
      <w:lvlJc w:val="left"/>
      <w:pPr>
        <w:ind w:left="720" w:hanging="360"/>
      </w:pPr>
      <w:rPr>
        <w:rFonts w:ascii="Symbol" w:eastAsiaTheme="minorHAnsi" w:hAnsi="Symbol" w:cs="Roboto Sla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914"/>
    <w:multiLevelType w:val="hybridMultilevel"/>
    <w:tmpl w:val="C42EC5FE"/>
    <w:lvl w:ilvl="0" w:tplc="AE9C01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382"/>
    <w:multiLevelType w:val="multilevel"/>
    <w:tmpl w:val="5738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13F8D"/>
    <w:multiLevelType w:val="multilevel"/>
    <w:tmpl w:val="904A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E6347"/>
    <w:multiLevelType w:val="hybridMultilevel"/>
    <w:tmpl w:val="3D60EB2A"/>
    <w:lvl w:ilvl="0" w:tplc="43129DA4">
      <w:numFmt w:val="bullet"/>
      <w:lvlText w:val=""/>
      <w:lvlJc w:val="left"/>
      <w:pPr>
        <w:ind w:left="720" w:hanging="360"/>
      </w:pPr>
      <w:rPr>
        <w:rFonts w:ascii="Symbol" w:eastAsiaTheme="minorHAnsi" w:hAnsi="Symbol" w:cs="Roboto Slab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867412">
    <w:abstractNumId w:val="3"/>
  </w:num>
  <w:num w:numId="2" w16cid:durableId="1175875286">
    <w:abstractNumId w:val="1"/>
  </w:num>
  <w:num w:numId="3" w16cid:durableId="295263026">
    <w:abstractNumId w:val="2"/>
  </w:num>
  <w:num w:numId="4" w16cid:durableId="169760839">
    <w:abstractNumId w:val="0"/>
  </w:num>
  <w:num w:numId="5" w16cid:durableId="199081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3E"/>
    <w:rsid w:val="0000418F"/>
    <w:rsid w:val="00005388"/>
    <w:rsid w:val="000500FB"/>
    <w:rsid w:val="000563BF"/>
    <w:rsid w:val="00074D3E"/>
    <w:rsid w:val="00086454"/>
    <w:rsid w:val="00092A9D"/>
    <w:rsid w:val="000C510F"/>
    <w:rsid w:val="000D6DE0"/>
    <w:rsid w:val="00181BA4"/>
    <w:rsid w:val="001974D8"/>
    <w:rsid w:val="001D53F0"/>
    <w:rsid w:val="001E2B57"/>
    <w:rsid w:val="001E39BA"/>
    <w:rsid w:val="00205ED3"/>
    <w:rsid w:val="00272AFD"/>
    <w:rsid w:val="00281C9A"/>
    <w:rsid w:val="00286236"/>
    <w:rsid w:val="00287960"/>
    <w:rsid w:val="002B3F7D"/>
    <w:rsid w:val="002F3FB0"/>
    <w:rsid w:val="00305676"/>
    <w:rsid w:val="00312D39"/>
    <w:rsid w:val="00324F3A"/>
    <w:rsid w:val="0036720A"/>
    <w:rsid w:val="003748E2"/>
    <w:rsid w:val="003B12B7"/>
    <w:rsid w:val="004220A2"/>
    <w:rsid w:val="00431A8C"/>
    <w:rsid w:val="00462C85"/>
    <w:rsid w:val="004A07B4"/>
    <w:rsid w:val="004B0619"/>
    <w:rsid w:val="004D67E7"/>
    <w:rsid w:val="004E5A38"/>
    <w:rsid w:val="00537FB4"/>
    <w:rsid w:val="005406A6"/>
    <w:rsid w:val="00597224"/>
    <w:rsid w:val="005D6BA9"/>
    <w:rsid w:val="005E2027"/>
    <w:rsid w:val="00603463"/>
    <w:rsid w:val="006064B1"/>
    <w:rsid w:val="0062038E"/>
    <w:rsid w:val="00696376"/>
    <w:rsid w:val="006A6AD0"/>
    <w:rsid w:val="006C0CF8"/>
    <w:rsid w:val="00700D48"/>
    <w:rsid w:val="007241E4"/>
    <w:rsid w:val="00773927"/>
    <w:rsid w:val="007B133B"/>
    <w:rsid w:val="007B2914"/>
    <w:rsid w:val="007B6926"/>
    <w:rsid w:val="007F5979"/>
    <w:rsid w:val="00822046"/>
    <w:rsid w:val="0089667B"/>
    <w:rsid w:val="008A4A6A"/>
    <w:rsid w:val="008A4EC3"/>
    <w:rsid w:val="008B4242"/>
    <w:rsid w:val="008C08C3"/>
    <w:rsid w:val="008C7855"/>
    <w:rsid w:val="00970309"/>
    <w:rsid w:val="0098463D"/>
    <w:rsid w:val="00994E68"/>
    <w:rsid w:val="009A1C0B"/>
    <w:rsid w:val="009A6AEF"/>
    <w:rsid w:val="009B035E"/>
    <w:rsid w:val="009B0496"/>
    <w:rsid w:val="009B5C64"/>
    <w:rsid w:val="009E2C94"/>
    <w:rsid w:val="009E5C12"/>
    <w:rsid w:val="009E7D17"/>
    <w:rsid w:val="00A36729"/>
    <w:rsid w:val="00A51638"/>
    <w:rsid w:val="00A64B04"/>
    <w:rsid w:val="00AA243C"/>
    <w:rsid w:val="00AD49A4"/>
    <w:rsid w:val="00AE01FE"/>
    <w:rsid w:val="00AE761A"/>
    <w:rsid w:val="00B1777D"/>
    <w:rsid w:val="00B51455"/>
    <w:rsid w:val="00BB2685"/>
    <w:rsid w:val="00BB3C3D"/>
    <w:rsid w:val="00BC4948"/>
    <w:rsid w:val="00BD2D33"/>
    <w:rsid w:val="00BE4F1D"/>
    <w:rsid w:val="00BE6DB8"/>
    <w:rsid w:val="00BF10CC"/>
    <w:rsid w:val="00C80DCD"/>
    <w:rsid w:val="00C919FE"/>
    <w:rsid w:val="00CA32BA"/>
    <w:rsid w:val="00CD433E"/>
    <w:rsid w:val="00D06B1E"/>
    <w:rsid w:val="00D11BF2"/>
    <w:rsid w:val="00D23618"/>
    <w:rsid w:val="00D53308"/>
    <w:rsid w:val="00D562CE"/>
    <w:rsid w:val="00DB4DCA"/>
    <w:rsid w:val="00DC1FEB"/>
    <w:rsid w:val="00DC3558"/>
    <w:rsid w:val="00E02D65"/>
    <w:rsid w:val="00E56D42"/>
    <w:rsid w:val="00EB18E9"/>
    <w:rsid w:val="00EB3951"/>
    <w:rsid w:val="00EB4FCC"/>
    <w:rsid w:val="00F26230"/>
    <w:rsid w:val="00F532E8"/>
    <w:rsid w:val="00F5441F"/>
    <w:rsid w:val="00F64959"/>
    <w:rsid w:val="00FB0F7F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643"/>
  <w15:chartTrackingRefBased/>
  <w15:docId w15:val="{9F6E3FDF-2EBA-45B4-904B-38230895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wrapper-solkj">
    <w:name w:val="highlightwrapper-solkj"/>
    <w:basedOn w:val="DefaultParagraphFont"/>
    <w:rsid w:val="00BD2D33"/>
  </w:style>
  <w:style w:type="paragraph" w:customStyle="1" w:styleId="paragraph">
    <w:name w:val="paragraph"/>
    <w:basedOn w:val="Normal"/>
    <w:rsid w:val="00BD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00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iqbal</dc:creator>
  <cp:keywords/>
  <dc:description/>
  <cp:lastModifiedBy>Muhammad Sajid Iqbal</cp:lastModifiedBy>
  <cp:revision>44</cp:revision>
  <dcterms:created xsi:type="dcterms:W3CDTF">2023-08-17T04:36:00Z</dcterms:created>
  <dcterms:modified xsi:type="dcterms:W3CDTF">2025-01-02T19:26:00Z</dcterms:modified>
</cp:coreProperties>
</file>