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6557" w14:textId="77777777" w:rsidR="00573588" w:rsidRDefault="00B40964">
      <w:pPr>
        <w:spacing w:line="24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Predict the Rent of House in Dhaka City by Applying Machine Learning Techniques</w:t>
      </w:r>
    </w:p>
    <w:p w14:paraId="622B9BB6" w14:textId="77777777" w:rsidR="00573588" w:rsidRDefault="00573588">
      <w:pPr>
        <w:spacing w:line="240" w:lineRule="auto"/>
        <w:jc w:val="both"/>
        <w:rPr>
          <w:rFonts w:ascii="Times New Roman" w:eastAsia="Times New Roman" w:hAnsi="Times New Roman" w:cs="Times New Roman"/>
          <w:b/>
          <w:sz w:val="40"/>
          <w:szCs w:val="40"/>
        </w:rPr>
      </w:pPr>
    </w:p>
    <w:p w14:paraId="3E017E8B" w14:textId="77777777" w:rsidR="00573588" w:rsidRDefault="00B4096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5A6063C6" w14:textId="77777777" w:rsidR="00573588" w:rsidRDefault="00573588">
      <w:pPr>
        <w:spacing w:line="240" w:lineRule="auto"/>
        <w:jc w:val="both"/>
        <w:rPr>
          <w:rFonts w:ascii="Times New Roman" w:eastAsia="Times New Roman" w:hAnsi="Times New Roman" w:cs="Times New Roman"/>
          <w:b/>
          <w:sz w:val="28"/>
          <w:szCs w:val="28"/>
        </w:rPr>
      </w:pPr>
    </w:p>
    <w:p w14:paraId="3EE0957F" w14:textId="77777777" w:rsidR="00573588" w:rsidRDefault="00B409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t>Md. Saif Ahammod Khan</w:t>
      </w:r>
    </w:p>
    <w:p w14:paraId="48D3F88F" w14:textId="77777777" w:rsidR="00573588" w:rsidRDefault="00B409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b/>
          <w:sz w:val="24"/>
          <w:szCs w:val="24"/>
        </w:rPr>
        <w:tab/>
        <w:t>1721779042</w:t>
      </w:r>
    </w:p>
    <w:p w14:paraId="06F37479"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ab/>
      </w:r>
      <w:hyperlink r:id="rId5">
        <w:r>
          <w:rPr>
            <w:rFonts w:ascii="Times New Roman" w:eastAsia="Times New Roman" w:hAnsi="Times New Roman" w:cs="Times New Roman"/>
            <w:color w:val="1155CC"/>
            <w:sz w:val="24"/>
            <w:szCs w:val="24"/>
            <w:u w:val="single"/>
          </w:rPr>
          <w:t>saif.ahammod@northsouth.edu</w:t>
        </w:r>
      </w:hyperlink>
    </w:p>
    <w:p w14:paraId="44C7F65C"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Electrical and Computer Engineering, </w:t>
      </w:r>
    </w:p>
    <w:p w14:paraId="46430E4C"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South University, Dhaka 1229, Bangladesh</w:t>
      </w:r>
    </w:p>
    <w:p w14:paraId="15886283" w14:textId="77777777" w:rsidR="00573588" w:rsidRDefault="00573588">
      <w:pPr>
        <w:spacing w:line="240" w:lineRule="auto"/>
        <w:jc w:val="both"/>
        <w:rPr>
          <w:rFonts w:ascii="Times New Roman" w:eastAsia="Times New Roman" w:hAnsi="Times New Roman" w:cs="Times New Roman"/>
          <w:sz w:val="24"/>
          <w:szCs w:val="24"/>
        </w:rPr>
      </w:pPr>
    </w:p>
    <w:p w14:paraId="2C37FA75" w14:textId="77777777" w:rsidR="00573588" w:rsidRDefault="00B409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Rasheeq</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Ishmam</w:t>
      </w:r>
      <w:proofErr w:type="spellEnd"/>
      <w:r>
        <w:rPr>
          <w:rFonts w:ascii="Times New Roman" w:eastAsia="Times New Roman" w:hAnsi="Times New Roman" w:cs="Times New Roman"/>
          <w:b/>
          <w:sz w:val="24"/>
          <w:szCs w:val="24"/>
        </w:rPr>
        <w:t xml:space="preserve"> </w:t>
      </w:r>
    </w:p>
    <w:p w14:paraId="7A901D30" w14:textId="77777777" w:rsidR="00573588" w:rsidRDefault="00B409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b/>
          <w:sz w:val="24"/>
          <w:szCs w:val="24"/>
        </w:rPr>
        <w:tab/>
        <w:t xml:space="preserve">1831350042 </w:t>
      </w:r>
    </w:p>
    <w:p w14:paraId="05BCAD9B"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6">
        <w:r>
          <w:rPr>
            <w:rFonts w:ascii="Times New Roman" w:eastAsia="Times New Roman" w:hAnsi="Times New Roman" w:cs="Times New Roman"/>
            <w:color w:val="1155CC"/>
            <w:sz w:val="24"/>
            <w:szCs w:val="24"/>
            <w:u w:val="single"/>
          </w:rPr>
          <w:t>rasheeq.ishmam@northsouth.edu</w:t>
        </w:r>
      </w:hyperlink>
      <w:r>
        <w:rPr>
          <w:rFonts w:ascii="Times New Roman" w:eastAsia="Times New Roman" w:hAnsi="Times New Roman" w:cs="Times New Roman"/>
          <w:sz w:val="24"/>
          <w:szCs w:val="24"/>
        </w:rPr>
        <w:t xml:space="preserve"> </w:t>
      </w:r>
    </w:p>
    <w:p w14:paraId="325CCDD4"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Electrical and Computer Engineering, </w:t>
      </w:r>
    </w:p>
    <w:p w14:paraId="2D511289"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South University, Dhaka 1229, Bangladesh</w:t>
      </w:r>
    </w:p>
    <w:p w14:paraId="1A40E76A" w14:textId="77777777" w:rsidR="00573588" w:rsidRDefault="00573588">
      <w:pPr>
        <w:spacing w:line="240" w:lineRule="auto"/>
        <w:jc w:val="both"/>
        <w:rPr>
          <w:rFonts w:ascii="Times New Roman" w:eastAsia="Times New Roman" w:hAnsi="Times New Roman" w:cs="Times New Roman"/>
          <w:sz w:val="24"/>
          <w:szCs w:val="24"/>
        </w:rPr>
      </w:pPr>
    </w:p>
    <w:p w14:paraId="46FA9896" w14:textId="77777777" w:rsidR="00573588" w:rsidRDefault="00B409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t>S. M. Sajid Hasan Shanta</w:t>
      </w:r>
    </w:p>
    <w:p w14:paraId="16BC8C7C" w14:textId="77777777" w:rsidR="00573588" w:rsidRDefault="00B409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b/>
          <w:sz w:val="24"/>
          <w:szCs w:val="24"/>
        </w:rPr>
        <w:tab/>
        <w:t>1831238642</w:t>
      </w:r>
    </w:p>
    <w:p w14:paraId="5A662A4A"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1155CC"/>
            <w:sz w:val="24"/>
            <w:szCs w:val="24"/>
            <w:u w:val="single"/>
          </w:rPr>
          <w:t>sajid.shanta@northsouth.edu</w:t>
        </w:r>
      </w:hyperlink>
      <w:r>
        <w:rPr>
          <w:rFonts w:ascii="Times New Roman" w:eastAsia="Times New Roman" w:hAnsi="Times New Roman" w:cs="Times New Roman"/>
          <w:sz w:val="24"/>
          <w:szCs w:val="24"/>
        </w:rPr>
        <w:t xml:space="preserve"> </w:t>
      </w:r>
    </w:p>
    <w:p w14:paraId="1C715065"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Electrical and Computer Engineering, </w:t>
      </w:r>
    </w:p>
    <w:p w14:paraId="422601AB"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South University, Dhaka 1229, Bangladesh</w:t>
      </w:r>
    </w:p>
    <w:p w14:paraId="471AC1D5" w14:textId="77777777" w:rsidR="00573588" w:rsidRDefault="00573588">
      <w:pPr>
        <w:spacing w:line="240" w:lineRule="auto"/>
        <w:jc w:val="both"/>
        <w:rPr>
          <w:rFonts w:ascii="Times New Roman" w:eastAsia="Times New Roman" w:hAnsi="Times New Roman" w:cs="Times New Roman"/>
          <w:b/>
          <w:sz w:val="24"/>
          <w:szCs w:val="24"/>
        </w:rPr>
      </w:pPr>
    </w:p>
    <w:p w14:paraId="688AD182" w14:textId="77777777" w:rsidR="00573588" w:rsidRDefault="00B4096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0944CDB" w14:textId="77777777" w:rsidR="00573588" w:rsidRDefault="00B4096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Sifat </w:t>
      </w:r>
      <w:proofErr w:type="spellStart"/>
      <w:r>
        <w:rPr>
          <w:rFonts w:ascii="Times New Roman" w:eastAsia="Times New Roman" w:hAnsi="Times New Roman" w:cs="Times New Roman"/>
          <w:b/>
          <w:sz w:val="28"/>
          <w:szCs w:val="28"/>
        </w:rPr>
        <w:t>Momen</w:t>
      </w:r>
      <w:proofErr w:type="spellEnd"/>
    </w:p>
    <w:p w14:paraId="4455453A" w14:textId="77777777" w:rsidR="00573588" w:rsidRDefault="00B4096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Associate Professor</w:t>
      </w:r>
    </w:p>
    <w:p w14:paraId="164D897B" w14:textId="77777777" w:rsidR="00573588" w:rsidRDefault="00B409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Electrical </w:t>
      </w:r>
      <w:r>
        <w:rPr>
          <w:rFonts w:ascii="Times New Roman" w:eastAsia="Times New Roman" w:hAnsi="Times New Roman" w:cs="Times New Roman"/>
          <w:sz w:val="24"/>
          <w:szCs w:val="24"/>
        </w:rPr>
        <w:t xml:space="preserve">and Computer Engineering, </w:t>
      </w:r>
    </w:p>
    <w:p w14:paraId="379FEB22" w14:textId="77777777" w:rsidR="00573588" w:rsidRDefault="00B40964">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North South University, Dhaka 1229, Bangladesh</w:t>
      </w:r>
    </w:p>
    <w:p w14:paraId="0D0C3AB7" w14:textId="77777777" w:rsidR="00573588" w:rsidRDefault="00573588">
      <w:pPr>
        <w:rPr>
          <w:rFonts w:ascii="Times New Roman" w:eastAsia="Times New Roman" w:hAnsi="Times New Roman" w:cs="Times New Roman"/>
        </w:rPr>
      </w:pPr>
    </w:p>
    <w:p w14:paraId="29353D46" w14:textId="77777777" w:rsidR="00573588" w:rsidRDefault="00573588">
      <w:pPr>
        <w:rPr>
          <w:rFonts w:ascii="Times New Roman" w:eastAsia="Times New Roman" w:hAnsi="Times New Roman" w:cs="Times New Roman"/>
          <w:b/>
          <w:sz w:val="28"/>
          <w:szCs w:val="28"/>
        </w:rPr>
      </w:pPr>
    </w:p>
    <w:p w14:paraId="7A7C6225" w14:textId="77777777" w:rsidR="00573588" w:rsidRDefault="00B40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Details:</w:t>
      </w:r>
    </w:p>
    <w:p w14:paraId="10CE1CBB" w14:textId="77777777" w:rsidR="00573588" w:rsidRDefault="00B4096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Course Title: Machine Learning</w:t>
      </w:r>
    </w:p>
    <w:p w14:paraId="4E30EC01" w14:textId="77777777" w:rsidR="00573588" w:rsidRDefault="00B4096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Course Code: CSE445</w:t>
      </w:r>
    </w:p>
    <w:p w14:paraId="45DAB370" w14:textId="77777777" w:rsidR="00573588" w:rsidRDefault="00B4096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Section: 1</w:t>
      </w:r>
    </w:p>
    <w:p w14:paraId="722297B1" w14:textId="77777777" w:rsidR="00573588" w:rsidRDefault="00B40964">
      <w:pPr>
        <w:spacing w:line="240" w:lineRule="auto"/>
        <w:jc w:val="both"/>
        <w:rPr>
          <w:rFonts w:ascii="Times New Roman" w:eastAsia="Times New Roman" w:hAnsi="Times New Roman" w:cs="Times New Roman"/>
          <w:sz w:val="28"/>
          <w:szCs w:val="28"/>
        </w:rPr>
        <w:sectPr w:rsidR="00573588">
          <w:pgSz w:w="12240" w:h="15840"/>
          <w:pgMar w:top="1440" w:right="1440" w:bottom="1440" w:left="1440" w:header="720" w:footer="720" w:gutter="0"/>
          <w:pgNumType w:start="1"/>
          <w:cols w:space="720"/>
        </w:sectPr>
      </w:pPr>
      <w:r>
        <w:rPr>
          <w:rFonts w:ascii="Times New Roman" w:eastAsia="Times New Roman" w:hAnsi="Times New Roman" w:cs="Times New Roman"/>
          <w:sz w:val="28"/>
          <w:szCs w:val="28"/>
        </w:rPr>
        <w:t>Date of Submission: 01-05-2022</w:t>
      </w:r>
    </w:p>
    <w:p w14:paraId="3422507F" w14:textId="77777777" w:rsidR="00573588" w:rsidRDefault="00B40964">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Predict the Rent of House in Dhaka City by Applying Machine Learning Techniques</w:t>
      </w:r>
    </w:p>
    <w:p w14:paraId="2376E0E5" w14:textId="77777777" w:rsidR="00573588" w:rsidRDefault="00573588">
      <w:pPr>
        <w:ind w:firstLine="720"/>
        <w:jc w:val="both"/>
        <w:rPr>
          <w:rFonts w:ascii="Times New Roman" w:eastAsia="Times New Roman" w:hAnsi="Times New Roman" w:cs="Times New Roman"/>
          <w:b/>
          <w:sz w:val="28"/>
          <w:szCs w:val="28"/>
        </w:rPr>
      </w:pPr>
    </w:p>
    <w:p w14:paraId="229E72FB"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Abstract</w:t>
      </w:r>
    </w:p>
    <w:p w14:paraId="33ADCD18"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factors influence the cost of renting a house. The goal of this research is to look at the many features of a house and anticipate the rental price based on a</w:t>
      </w:r>
      <w:r>
        <w:rPr>
          <w:rFonts w:ascii="Times New Roman" w:eastAsia="Times New Roman" w:hAnsi="Times New Roman" w:cs="Times New Roman"/>
          <w:sz w:val="24"/>
          <w:szCs w:val="24"/>
        </w:rPr>
        <w:t xml:space="preserve"> variety of parameters. We have used an online housing platform, </w:t>
      </w:r>
      <w:proofErr w:type="spellStart"/>
      <w:r>
        <w:rPr>
          <w:rFonts w:ascii="Times New Roman" w:eastAsia="Times New Roman" w:hAnsi="Times New Roman" w:cs="Times New Roman"/>
          <w:sz w:val="24"/>
          <w:szCs w:val="24"/>
        </w:rPr>
        <w:t>BProperty</w:t>
      </w:r>
      <w:proofErr w:type="spellEnd"/>
      <w:r>
        <w:rPr>
          <w:rFonts w:ascii="Times New Roman" w:eastAsia="Times New Roman" w:hAnsi="Times New Roman" w:cs="Times New Roman"/>
          <w:sz w:val="24"/>
          <w:szCs w:val="24"/>
        </w:rPr>
        <w:t xml:space="preserve">, to collect 38190 pieces of house rental data from Dhaka city for visual analysis and prediction. The results demonstrate the accuracy and predictability of a house's rent, as well </w:t>
      </w:r>
      <w:r>
        <w:rPr>
          <w:rFonts w:ascii="Times New Roman" w:eastAsia="Times New Roman" w:hAnsi="Times New Roman" w:cs="Times New Roman"/>
          <w:sz w:val="24"/>
          <w:szCs w:val="24"/>
        </w:rPr>
        <w:t>as the many sorts of categorical data that influence machine learning models.</w:t>
      </w:r>
    </w:p>
    <w:p w14:paraId="2DA1D741" w14:textId="77777777" w:rsidR="00573588" w:rsidRDefault="00573588">
      <w:pPr>
        <w:jc w:val="both"/>
        <w:rPr>
          <w:rFonts w:ascii="Times New Roman" w:eastAsia="Times New Roman" w:hAnsi="Times New Roman" w:cs="Times New Roman"/>
          <w:sz w:val="24"/>
          <w:szCs w:val="24"/>
        </w:rPr>
      </w:pPr>
    </w:p>
    <w:p w14:paraId="34CBA1AB" w14:textId="77777777" w:rsidR="00573588" w:rsidRDefault="00B40964">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305FAC9" w14:textId="145FE1F5"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accurate prediction on the house rent is important to prospective homeowners, developers, investors, appraisers, tax assessors, and other real estate market part</w:t>
      </w:r>
      <w:r>
        <w:rPr>
          <w:rFonts w:ascii="Times New Roman" w:eastAsia="Times New Roman" w:hAnsi="Times New Roman" w:cs="Times New Roman"/>
          <w:sz w:val="24"/>
          <w:szCs w:val="24"/>
        </w:rPr>
        <w:t xml:space="preserve">icipants, such as mortgage lenders and insurance companies. </w:t>
      </w:r>
      <w:r w:rsidR="00C21671">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availability of a housing rent prediction model fills an important information gap and improves the general public's scenario.</w:t>
      </w:r>
    </w:p>
    <w:p w14:paraId="1772A672" w14:textId="77777777" w:rsidR="00573588" w:rsidRDefault="00573588">
      <w:pPr>
        <w:jc w:val="both"/>
        <w:rPr>
          <w:rFonts w:ascii="Times New Roman" w:eastAsia="Times New Roman" w:hAnsi="Times New Roman" w:cs="Times New Roman"/>
          <w:sz w:val="24"/>
          <w:szCs w:val="24"/>
        </w:rPr>
      </w:pPr>
    </w:p>
    <w:p w14:paraId="24682A73"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Dhaka, the capital of Bangladesh, is one of the worl</w:t>
      </w:r>
      <w:r>
        <w:rPr>
          <w:rFonts w:ascii="Times New Roman" w:eastAsia="Times New Roman" w:hAnsi="Times New Roman" w:cs="Times New Roman"/>
          <w:sz w:val="24"/>
          <w:szCs w:val="24"/>
        </w:rPr>
        <w:t>d's most densely populated megacities. The high rate of in-migration, territorial expansion, and natural growth have all contributed to Dhaka's rapid population rise. It boosts people's desire for housing, and as a result of this need, house rents have bee</w:t>
      </w:r>
      <w:r>
        <w:rPr>
          <w:rFonts w:ascii="Times New Roman" w:eastAsia="Times New Roman" w:hAnsi="Times New Roman" w:cs="Times New Roman"/>
          <w:sz w:val="24"/>
          <w:szCs w:val="24"/>
        </w:rPr>
        <w:t>n rising substantially day by day. For a long time, the city's general population has been severely oppressed by the property owners. House rents are set by landlords without regard for any regulations.</w:t>
      </w:r>
      <w:r>
        <w:t xml:space="preserve"> </w:t>
      </w:r>
      <w:r>
        <w:rPr>
          <w:rFonts w:ascii="Times New Roman" w:eastAsia="Times New Roman" w:hAnsi="Times New Roman" w:cs="Times New Roman"/>
          <w:sz w:val="24"/>
          <w:szCs w:val="24"/>
        </w:rPr>
        <w:t xml:space="preserve">There should be a standard criterion for determining </w:t>
      </w:r>
      <w:r>
        <w:rPr>
          <w:rFonts w:ascii="Times New Roman" w:eastAsia="Times New Roman" w:hAnsi="Times New Roman" w:cs="Times New Roman"/>
          <w:sz w:val="24"/>
          <w:szCs w:val="24"/>
        </w:rPr>
        <w:t>house rent that will prevent landlords from acting aggressively.</w:t>
      </w:r>
    </w:p>
    <w:p w14:paraId="4B314FC0" w14:textId="77777777" w:rsidR="00573588" w:rsidRDefault="00573588">
      <w:pPr>
        <w:rPr>
          <w:rFonts w:ascii="Times New Roman" w:eastAsia="Times New Roman" w:hAnsi="Times New Roman" w:cs="Times New Roman"/>
          <w:sz w:val="24"/>
          <w:szCs w:val="24"/>
        </w:rPr>
      </w:pPr>
    </w:p>
    <w:p w14:paraId="3DCD47A6" w14:textId="7B72517D"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scraped a dataset of </w:t>
      </w:r>
      <w:r w:rsidRPr="00B40964">
        <w:rPr>
          <w:rFonts w:ascii="Times New Roman" w:eastAsia="Times New Roman" w:hAnsi="Times New Roman" w:cs="Times New Roman"/>
          <w:bCs/>
          <w:sz w:val="24"/>
          <w:szCs w:val="24"/>
          <w:highlight w:val="white"/>
        </w:rPr>
        <w:t>38190</w:t>
      </w:r>
      <w:r w:rsidRPr="00B40964">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data samples from an online housing property based in Dhaka listed on </w:t>
      </w:r>
      <w:proofErr w:type="spellStart"/>
      <w:r>
        <w:rPr>
          <w:rFonts w:ascii="Times New Roman" w:eastAsia="Times New Roman" w:hAnsi="Times New Roman" w:cs="Times New Roman"/>
          <w:sz w:val="24"/>
          <w:szCs w:val="24"/>
        </w:rPr>
        <w:t>BProperty</w:t>
      </w:r>
      <w:proofErr w:type="spellEnd"/>
      <w:r>
        <w:rPr>
          <w:rFonts w:ascii="Times New Roman" w:eastAsia="Times New Roman" w:hAnsi="Times New Roman" w:cs="Times New Roman"/>
          <w:sz w:val="24"/>
          <w:szCs w:val="24"/>
        </w:rPr>
        <w:t xml:space="preserve">. Then we collect and merge more data from the Google Map integrated with </w:t>
      </w:r>
      <w:proofErr w:type="spellStart"/>
      <w:r>
        <w:rPr>
          <w:rFonts w:ascii="Times New Roman" w:eastAsia="Times New Roman" w:hAnsi="Times New Roman" w:cs="Times New Roman"/>
          <w:sz w:val="24"/>
          <w:szCs w:val="24"/>
        </w:rPr>
        <w:t>BP</w:t>
      </w:r>
      <w:r>
        <w:rPr>
          <w:rFonts w:ascii="Times New Roman" w:eastAsia="Times New Roman" w:hAnsi="Times New Roman" w:cs="Times New Roman"/>
          <w:sz w:val="24"/>
          <w:szCs w:val="24"/>
        </w:rPr>
        <w:t>roperty</w:t>
      </w:r>
      <w:proofErr w:type="spellEnd"/>
      <w:r>
        <w:rPr>
          <w:rFonts w:ascii="Times New Roman" w:eastAsia="Times New Roman" w:hAnsi="Times New Roman" w:cs="Times New Roman"/>
          <w:sz w:val="24"/>
          <w:szCs w:val="24"/>
        </w:rPr>
        <w:t xml:space="preserve">. With this dataset, we build a Machine Learning model to predict the house rent </w:t>
      </w:r>
      <w:r w:rsidR="00C21671">
        <w:rPr>
          <w:rFonts w:ascii="Times New Roman" w:eastAsia="Times New Roman" w:hAnsi="Times New Roman" w:cs="Times New Roman"/>
          <w:sz w:val="24"/>
          <w:szCs w:val="24"/>
        </w:rPr>
        <w:t>of Dhaka</w:t>
      </w:r>
      <w:r>
        <w:rPr>
          <w:rFonts w:ascii="Times New Roman" w:eastAsia="Times New Roman" w:hAnsi="Times New Roman" w:cs="Times New Roman"/>
          <w:sz w:val="24"/>
          <w:szCs w:val="24"/>
        </w:rPr>
        <w:t xml:space="preserve"> using Linear Regression, Ridge regression, LASSO Regression, Decision Tree, Random Forest Regressor, and Extreme Gradient Boosting.</w:t>
      </w:r>
    </w:p>
    <w:p w14:paraId="07428F6A" w14:textId="77777777" w:rsidR="00573588" w:rsidRDefault="00573588">
      <w:pPr>
        <w:jc w:val="both"/>
        <w:rPr>
          <w:rFonts w:ascii="Times New Roman" w:eastAsia="Times New Roman" w:hAnsi="Times New Roman" w:cs="Times New Roman"/>
          <w:sz w:val="24"/>
          <w:szCs w:val="24"/>
        </w:rPr>
      </w:pPr>
    </w:p>
    <w:p w14:paraId="1F847C66"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factors influence</w:t>
      </w:r>
      <w:r>
        <w:rPr>
          <w:rFonts w:ascii="Times New Roman" w:eastAsia="Times New Roman" w:hAnsi="Times New Roman" w:cs="Times New Roman"/>
          <w:sz w:val="24"/>
          <w:szCs w:val="24"/>
        </w:rPr>
        <w:t xml:space="preserve"> the cost of renting an apartment. The goal of this research is to look at the many features of an apartment and anticipate the rental price based on a variety of parameters.</w:t>
      </w:r>
    </w:p>
    <w:p w14:paraId="38A512F2" w14:textId="77777777" w:rsidR="00573588" w:rsidRDefault="00573588">
      <w:pPr>
        <w:jc w:val="both"/>
        <w:rPr>
          <w:rFonts w:ascii="Times New Roman" w:eastAsia="Times New Roman" w:hAnsi="Times New Roman" w:cs="Times New Roman"/>
          <w:sz w:val="24"/>
          <w:szCs w:val="24"/>
        </w:rPr>
      </w:pPr>
    </w:p>
    <w:p w14:paraId="2FD4A91A" w14:textId="77777777" w:rsidR="00573588" w:rsidRDefault="00573588">
      <w:pPr>
        <w:jc w:val="both"/>
        <w:rPr>
          <w:rFonts w:ascii="Times New Roman" w:eastAsia="Times New Roman" w:hAnsi="Times New Roman" w:cs="Times New Roman"/>
          <w:sz w:val="24"/>
          <w:szCs w:val="24"/>
        </w:rPr>
      </w:pPr>
    </w:p>
    <w:p w14:paraId="0C682676" w14:textId="2773EFDB" w:rsidR="00573588" w:rsidRDefault="00573588">
      <w:pPr>
        <w:jc w:val="both"/>
        <w:rPr>
          <w:rFonts w:ascii="Times New Roman" w:eastAsia="Times New Roman" w:hAnsi="Times New Roman" w:cs="Times New Roman"/>
          <w:sz w:val="24"/>
          <w:szCs w:val="24"/>
        </w:rPr>
      </w:pPr>
    </w:p>
    <w:p w14:paraId="25C56766" w14:textId="77777777" w:rsidR="00E54485" w:rsidRDefault="00E54485">
      <w:pPr>
        <w:jc w:val="both"/>
        <w:rPr>
          <w:rFonts w:ascii="Times New Roman" w:eastAsia="Times New Roman" w:hAnsi="Times New Roman" w:cs="Times New Roman"/>
          <w:sz w:val="24"/>
          <w:szCs w:val="24"/>
        </w:rPr>
      </w:pPr>
    </w:p>
    <w:p w14:paraId="12983272" w14:textId="77777777" w:rsidR="00573588" w:rsidRDefault="00573588">
      <w:pPr>
        <w:jc w:val="both"/>
        <w:rPr>
          <w:rFonts w:ascii="Times New Roman" w:eastAsia="Times New Roman" w:hAnsi="Times New Roman" w:cs="Times New Roman"/>
          <w:sz w:val="24"/>
          <w:szCs w:val="24"/>
          <w:highlight w:val="green"/>
        </w:rPr>
      </w:pPr>
    </w:p>
    <w:p w14:paraId="73D3EE04" w14:textId="77777777" w:rsidR="00573588" w:rsidRDefault="00B40964">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review</w:t>
      </w:r>
    </w:p>
    <w:p w14:paraId="245F0EE8"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in-depth studies on house rent prediction have been</w:t>
      </w:r>
      <w:r>
        <w:rPr>
          <w:rFonts w:ascii="Times New Roman" w:eastAsia="Times New Roman" w:hAnsi="Times New Roman" w:cs="Times New Roman"/>
          <w:sz w:val="24"/>
          <w:szCs w:val="24"/>
        </w:rPr>
        <w:t xml:space="preserve"> conducted with Machine Learning. The majority of these studies have been conducted in developed countries. Although housing rental prices in Bangladesh are not particularly systematic, they do follow a pattern, and we intend to identify the elements that </w:t>
      </w:r>
      <w:r>
        <w:rPr>
          <w:rFonts w:ascii="Times New Roman" w:eastAsia="Times New Roman" w:hAnsi="Times New Roman" w:cs="Times New Roman"/>
          <w:sz w:val="24"/>
          <w:szCs w:val="24"/>
        </w:rPr>
        <w:t>influence them.</w:t>
      </w:r>
    </w:p>
    <w:p w14:paraId="6DCBB312" w14:textId="77777777" w:rsidR="00573588" w:rsidRDefault="00573588">
      <w:pPr>
        <w:jc w:val="both"/>
        <w:rPr>
          <w:rFonts w:ascii="Times New Roman" w:eastAsia="Times New Roman" w:hAnsi="Times New Roman" w:cs="Times New Roman"/>
          <w:sz w:val="24"/>
          <w:szCs w:val="24"/>
          <w:highlight w:val="red"/>
        </w:rPr>
      </w:pPr>
    </w:p>
    <w:p w14:paraId="3AA19CBF" w14:textId="07BD3500"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 </w:t>
      </w:r>
      <w:proofErr w:type="spellStart"/>
      <w:r>
        <w:rPr>
          <w:rFonts w:ascii="Times New Roman" w:eastAsia="Times New Roman" w:hAnsi="Times New Roman" w:cs="Times New Roman"/>
          <w:sz w:val="24"/>
          <w:szCs w:val="24"/>
        </w:rPr>
        <w:t>Neloy</w:t>
      </w:r>
      <w:proofErr w:type="spellEnd"/>
      <w:r>
        <w:rPr>
          <w:rFonts w:ascii="Times New Roman" w:eastAsia="Times New Roman" w:hAnsi="Times New Roman" w:cs="Times New Roman"/>
          <w:sz w:val="24"/>
          <w:szCs w:val="24"/>
        </w:rPr>
        <w:t xml:space="preserve"> et al. utilized the Advanced Regression Techniques (ART) and established an acceptable model to predict the rental price by comparing different features of an apartment using </w:t>
      </w:r>
      <w:r w:rsidR="00E54485">
        <w:rPr>
          <w:rFonts w:ascii="Times New Roman" w:eastAsia="Times New Roman" w:hAnsi="Times New Roman" w:cs="Times New Roman"/>
          <w:sz w:val="24"/>
          <w:szCs w:val="24"/>
        </w:rPr>
        <w:t>BP</w:t>
      </w:r>
      <w:r>
        <w:rPr>
          <w:rFonts w:ascii="Times New Roman" w:eastAsia="Times New Roman" w:hAnsi="Times New Roman" w:cs="Times New Roman"/>
          <w:sz w:val="24"/>
          <w:szCs w:val="24"/>
        </w:rPr>
        <w:t>roperty.com data containing 3505 samples for training and evaluati</w:t>
      </w:r>
      <w:r>
        <w:rPr>
          <w:rFonts w:ascii="Times New Roman" w:eastAsia="Times New Roman" w:hAnsi="Times New Roman" w:cs="Times New Roman"/>
          <w:sz w:val="24"/>
          <w:szCs w:val="24"/>
        </w:rPr>
        <w:t>ng the model. After cleaning the data, the authors used the Advance Linear Regression, Neural Network, Random Forest, Support Vector Machine (SVM), and Decision Tree Regressor algorithms as the base predictors. The Ensemble learning was stacked on the foll</w:t>
      </w:r>
      <w:r>
        <w:rPr>
          <w:rFonts w:ascii="Times New Roman" w:eastAsia="Times New Roman" w:hAnsi="Times New Roman" w:cs="Times New Roman"/>
          <w:sz w:val="24"/>
          <w:szCs w:val="24"/>
        </w:rPr>
        <w:t xml:space="preserve">owing algorithms – Ensemble </w:t>
      </w:r>
      <w:proofErr w:type="spellStart"/>
      <w:r>
        <w:rPr>
          <w:rFonts w:ascii="Times New Roman" w:eastAsia="Times New Roman" w:hAnsi="Times New Roman" w:cs="Times New Roman"/>
          <w:sz w:val="24"/>
          <w:szCs w:val="24"/>
        </w:rPr>
        <w:t>AdaBoosting</w:t>
      </w:r>
      <w:proofErr w:type="spellEnd"/>
      <w:r>
        <w:rPr>
          <w:rFonts w:ascii="Times New Roman" w:eastAsia="Times New Roman" w:hAnsi="Times New Roman" w:cs="Times New Roman"/>
          <w:sz w:val="24"/>
          <w:szCs w:val="24"/>
        </w:rPr>
        <w:t xml:space="preserve"> Regressor, Ensemble Gradient Boosting Regressor, Ensemble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Also, Ridge Regression, Lasso Regression, and Elastic Net Regression had been used to combine the advanced regression techniques. Their highest accur</w:t>
      </w:r>
      <w:r>
        <w:rPr>
          <w:rFonts w:ascii="Times New Roman" w:eastAsia="Times New Roman" w:hAnsi="Times New Roman" w:cs="Times New Roman"/>
          <w:sz w:val="24"/>
          <w:szCs w:val="24"/>
        </w:rPr>
        <w:t xml:space="preserve">acy obtained was 88.75 % using Ensemble Gradient Boosting and the lowest accuracy was 82.26% acquired from Ensemble </w:t>
      </w:r>
      <w:proofErr w:type="spellStart"/>
      <w:r>
        <w:rPr>
          <w:rFonts w:ascii="Times New Roman" w:eastAsia="Times New Roman" w:hAnsi="Times New Roman" w:cs="Times New Roman"/>
          <w:sz w:val="24"/>
          <w:szCs w:val="24"/>
        </w:rPr>
        <w:t>AdaBoosting</w:t>
      </w:r>
      <w:proofErr w:type="spellEnd"/>
      <w:r>
        <w:rPr>
          <w:rFonts w:ascii="Times New Roman" w:eastAsia="Times New Roman" w:hAnsi="Times New Roman" w:cs="Times New Roman"/>
          <w:sz w:val="24"/>
          <w:szCs w:val="24"/>
        </w:rPr>
        <w:t>.</w:t>
      </w:r>
    </w:p>
    <w:p w14:paraId="650711BE" w14:textId="77777777" w:rsidR="00573588" w:rsidRDefault="00573588">
      <w:pPr>
        <w:rPr>
          <w:rFonts w:ascii="Times New Roman" w:eastAsia="Times New Roman" w:hAnsi="Times New Roman" w:cs="Times New Roman"/>
          <w:sz w:val="24"/>
          <w:szCs w:val="24"/>
        </w:rPr>
      </w:pPr>
    </w:p>
    <w:p w14:paraId="5B40955E"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 Yue Ming et al. used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Algorithm to generate an effective model for predicting Chengdu Housing rental prices.</w:t>
      </w:r>
      <w:r>
        <w:rPr>
          <w:rFonts w:ascii="Times New Roman" w:eastAsia="Times New Roman" w:hAnsi="Times New Roman" w:cs="Times New Roman"/>
          <w:sz w:val="24"/>
          <w:szCs w:val="24"/>
        </w:rPr>
        <w:t xml:space="preserve"> For training and evaluating the algorithm, the authors scraped 36392 data samples from an online housing website. They were left with 33111 samples of original data after cleaning the dataset. They utilize the correlation coefficient matrix to determine t</w:t>
      </w:r>
      <w:r>
        <w:rPr>
          <w:rFonts w:ascii="Times New Roman" w:eastAsia="Times New Roman" w:hAnsi="Times New Roman" w:cs="Times New Roman"/>
          <w:sz w:val="24"/>
          <w:szCs w:val="24"/>
        </w:rPr>
        <w:t xml:space="preserve">he influence of each variable on pricing in order to analyze the elements that have a significant impact on rent. To fit the data, the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models were used.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algorithmic model produced the maximum accurac</w:t>
      </w:r>
      <w:r>
        <w:rPr>
          <w:rFonts w:ascii="Times New Roman" w:eastAsia="Times New Roman" w:hAnsi="Times New Roman" w:cs="Times New Roman"/>
          <w:sz w:val="24"/>
          <w:szCs w:val="24"/>
        </w:rPr>
        <w:t xml:space="preserve">y of 85%, while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 xml:space="preserve"> gave the lowest accuracy of 83%.</w:t>
      </w:r>
    </w:p>
    <w:p w14:paraId="57AF0DD7" w14:textId="77777777" w:rsidR="00573588" w:rsidRDefault="00573588">
      <w:pPr>
        <w:jc w:val="both"/>
        <w:rPr>
          <w:rFonts w:ascii="Times New Roman" w:eastAsia="Times New Roman" w:hAnsi="Times New Roman" w:cs="Times New Roman"/>
          <w:sz w:val="24"/>
          <w:szCs w:val="24"/>
        </w:rPr>
      </w:pPr>
    </w:p>
    <w:p w14:paraId="71B2D103"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[3] </w:t>
      </w:r>
      <w:proofErr w:type="spellStart"/>
      <w:r>
        <w:rPr>
          <w:rFonts w:ascii="Times New Roman" w:eastAsia="Times New Roman" w:hAnsi="Times New Roman" w:cs="Times New Roman"/>
          <w:sz w:val="24"/>
          <w:szCs w:val="24"/>
        </w:rPr>
        <w:t>Embaye</w:t>
      </w:r>
      <w:proofErr w:type="spellEnd"/>
      <w:r>
        <w:rPr>
          <w:rFonts w:ascii="Times New Roman" w:eastAsia="Times New Roman" w:hAnsi="Times New Roman" w:cs="Times New Roman"/>
          <w:sz w:val="24"/>
          <w:szCs w:val="24"/>
        </w:rPr>
        <w:t xml:space="preserve"> et al. used Ridge, LASSO, Tree, Bagging, Random Forest, and Boosting methods to the prediction of the rental value of housing over Ordinary Least Squares (OLS) methods ac</w:t>
      </w:r>
      <w:r>
        <w:rPr>
          <w:rFonts w:ascii="Times New Roman" w:eastAsia="Times New Roman" w:hAnsi="Times New Roman" w:cs="Times New Roman"/>
          <w:sz w:val="24"/>
          <w:szCs w:val="24"/>
        </w:rPr>
        <w:t xml:space="preserve">counting for spatial autocorrelations using household-level survey data from Uganda, Tanzania, and Malawi, across multiple years. On the other hand, Tree regression underperformed relative to the various OLS models, over the same data sets. </w:t>
      </w:r>
    </w:p>
    <w:p w14:paraId="74094D1C" w14:textId="77777777" w:rsidR="00573588" w:rsidRDefault="00573588">
      <w:pPr>
        <w:rPr>
          <w:rFonts w:ascii="Times New Roman" w:eastAsia="Times New Roman" w:hAnsi="Times New Roman" w:cs="Times New Roman"/>
          <w:sz w:val="24"/>
          <w:szCs w:val="24"/>
        </w:rPr>
      </w:pPr>
    </w:p>
    <w:p w14:paraId="23E0101A"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[4] Yoshid</w:t>
      </w:r>
      <w:r>
        <w:rPr>
          <w:rFonts w:ascii="Times New Roman" w:eastAsia="Times New Roman" w:hAnsi="Times New Roman" w:cs="Times New Roman"/>
          <w:sz w:val="24"/>
          <w:szCs w:val="24"/>
        </w:rPr>
        <w:t>a et al. used regression-based and machine learning-based approaches (extreme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random forest, and deep neural network) to predict apartment rent. The results showed that, as the sample size increased,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and RF outperformed</w:t>
      </w:r>
      <w:r>
        <w:rPr>
          <w:rFonts w:ascii="Times New Roman" w:eastAsia="Times New Roman" w:hAnsi="Times New Roman" w:cs="Times New Roman"/>
          <w:sz w:val="24"/>
          <w:szCs w:val="24"/>
        </w:rPr>
        <w:t xml:space="preserve"> NNGP with higher out-of-sample prediction accuracy.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achieved the highest prediction accuracy for all sample sizes and error measures in both logarithmic and real scales and for all price bands. </w:t>
      </w:r>
    </w:p>
    <w:p w14:paraId="65D682B2" w14:textId="77777777" w:rsidR="00573588" w:rsidRDefault="00573588">
      <w:pPr>
        <w:jc w:val="both"/>
        <w:rPr>
          <w:rFonts w:ascii="Times New Roman" w:eastAsia="Times New Roman" w:hAnsi="Times New Roman" w:cs="Times New Roman"/>
          <w:sz w:val="24"/>
          <w:szCs w:val="24"/>
        </w:rPr>
      </w:pPr>
    </w:p>
    <w:p w14:paraId="7160CAEA"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[5] Fei et al.  scraped 8 datasets with 75250 da</w:t>
      </w:r>
      <w:r>
        <w:rPr>
          <w:rFonts w:ascii="Times New Roman" w:eastAsia="Times New Roman" w:hAnsi="Times New Roman" w:cs="Times New Roman"/>
          <w:sz w:val="24"/>
          <w:szCs w:val="24"/>
        </w:rPr>
        <w:t xml:space="preserve">ta samples from an online housing property based in California listed on Airbnb. The authors implemented regression models with Ridge Regression, </w:t>
      </w:r>
      <w:r>
        <w:rPr>
          <w:rFonts w:ascii="Times New Roman" w:eastAsia="Times New Roman" w:hAnsi="Times New Roman" w:cs="Times New Roman"/>
          <w:sz w:val="24"/>
          <w:szCs w:val="24"/>
        </w:rPr>
        <w:lastRenderedPageBreak/>
        <w:t>Ridge Regression with K means, SVR (support vector machine regression</w:t>
      </w:r>
      <w:proofErr w:type="gramStart"/>
      <w:r>
        <w:rPr>
          <w:rFonts w:ascii="Times New Roman" w:eastAsia="Times New Roman" w:hAnsi="Times New Roman" w:cs="Times New Roman"/>
          <w:sz w:val="24"/>
          <w:szCs w:val="24"/>
        </w:rPr>
        <w:t>),  Random</w:t>
      </w:r>
      <w:proofErr w:type="gramEnd"/>
      <w:r>
        <w:rPr>
          <w:rFonts w:ascii="Times New Roman" w:eastAsia="Times New Roman" w:hAnsi="Times New Roman" w:cs="Times New Roman"/>
          <w:sz w:val="24"/>
          <w:szCs w:val="24"/>
        </w:rPr>
        <w:t xml:space="preserve">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They e</w:t>
      </w:r>
      <w:r>
        <w:rPr>
          <w:rFonts w:ascii="Times New Roman" w:eastAsia="Times New Roman" w:hAnsi="Times New Roman" w:cs="Times New Roman"/>
          <w:sz w:val="24"/>
          <w:szCs w:val="24"/>
        </w:rPr>
        <w:t xml:space="preserve">valuated the performance by R2, </w:t>
      </w:r>
      <w:proofErr w:type="gramStart"/>
      <w:r>
        <w:rPr>
          <w:rFonts w:ascii="Times New Roman" w:eastAsia="Times New Roman" w:hAnsi="Times New Roman" w:cs="Times New Roman"/>
          <w:sz w:val="24"/>
          <w:szCs w:val="24"/>
        </w:rPr>
        <w:t>RMSE(</w:t>
      </w:r>
      <w:proofErr w:type="gramEnd"/>
      <w:r>
        <w:rPr>
          <w:rFonts w:ascii="Times New Roman" w:eastAsia="Times New Roman" w:hAnsi="Times New Roman" w:cs="Times New Roman"/>
          <w:sz w:val="24"/>
          <w:szCs w:val="24"/>
        </w:rPr>
        <w:t xml:space="preserve">the  root  of  mean  square  error),  and  MAE  (mean  absolute  error). Although random forest outperforms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in terms of R2 in the training dataset,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beats random forest in terms of R2, RMSE, and MAE while</w:t>
      </w:r>
      <w:r>
        <w:rPr>
          <w:rFonts w:ascii="Times New Roman" w:eastAsia="Times New Roman" w:hAnsi="Times New Roman" w:cs="Times New Roman"/>
          <w:sz w:val="24"/>
          <w:szCs w:val="24"/>
        </w:rPr>
        <w:t xml:space="preserve"> taking less time.</w:t>
      </w:r>
    </w:p>
    <w:p w14:paraId="2955748F" w14:textId="77777777" w:rsidR="00573588" w:rsidRDefault="00573588">
      <w:pPr>
        <w:ind w:firstLine="720"/>
        <w:jc w:val="both"/>
        <w:rPr>
          <w:rFonts w:ascii="Times New Roman" w:eastAsia="Times New Roman" w:hAnsi="Times New Roman" w:cs="Times New Roman"/>
          <w:sz w:val="24"/>
          <w:szCs w:val="24"/>
          <w:highlight w:val="green"/>
        </w:rPr>
      </w:pPr>
    </w:p>
    <w:p w14:paraId="4E656E09" w14:textId="77777777" w:rsidR="00573588" w:rsidRDefault="00B40964">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243B322D"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purpose of this project is to develop a machine learning algorithm-based model. As a result, being able to forecast house rent will be beneficial. This section's data is divided into two parts, one of which was gathered using web scraping and the</w:t>
      </w:r>
      <w:r>
        <w:rPr>
          <w:rFonts w:ascii="Times New Roman" w:eastAsia="Times New Roman" w:hAnsi="Times New Roman" w:cs="Times New Roman"/>
          <w:sz w:val="24"/>
          <w:szCs w:val="24"/>
        </w:rPr>
        <w:t xml:space="preserve"> other which was gathered manually and afterward integrated. This work is based on a regression analysis. Different regression algorithms were used on the data in order to determine the optimum technique for predicting rent. </w:t>
      </w:r>
    </w:p>
    <w:p w14:paraId="0E00B933" w14:textId="77777777" w:rsidR="00573588" w:rsidRDefault="00573588">
      <w:pPr>
        <w:jc w:val="both"/>
        <w:rPr>
          <w:rFonts w:ascii="Times New Roman" w:eastAsia="Times New Roman" w:hAnsi="Times New Roman" w:cs="Times New Roman"/>
          <w:sz w:val="24"/>
          <w:szCs w:val="24"/>
        </w:rPr>
      </w:pPr>
    </w:p>
    <w:p w14:paraId="4CCD8CA1"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Chart</w:t>
      </w:r>
    </w:p>
    <w:p w14:paraId="0498D1B0"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flow chart re</w:t>
      </w:r>
      <w:r>
        <w:rPr>
          <w:rFonts w:ascii="Times New Roman" w:eastAsia="Times New Roman" w:hAnsi="Times New Roman" w:cs="Times New Roman"/>
          <w:sz w:val="24"/>
          <w:szCs w:val="24"/>
        </w:rPr>
        <w:t>presents the workflow of the methodology.</w:t>
      </w:r>
    </w:p>
    <w:p w14:paraId="75B0EE34" w14:textId="77777777" w:rsidR="00573588" w:rsidRDefault="00573588">
      <w:pPr>
        <w:jc w:val="both"/>
        <w:rPr>
          <w:rFonts w:ascii="Times New Roman" w:eastAsia="Times New Roman" w:hAnsi="Times New Roman" w:cs="Times New Roman"/>
          <w:sz w:val="24"/>
          <w:szCs w:val="24"/>
        </w:rPr>
      </w:pPr>
    </w:p>
    <w:p w14:paraId="1FAF339C"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Workflow of the methodology</w:t>
      </w:r>
    </w:p>
    <w:p w14:paraId="1F5B9EBF"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6E35FF" wp14:editId="0A1A7093">
            <wp:extent cx="5929313" cy="336824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29313" cy="3368248"/>
                    </a:xfrm>
                    <a:prstGeom prst="rect">
                      <a:avLst/>
                    </a:prstGeom>
                    <a:ln/>
                  </pic:spPr>
                </pic:pic>
              </a:graphicData>
            </a:graphic>
          </wp:inline>
        </w:drawing>
      </w:r>
    </w:p>
    <w:p w14:paraId="18E5CC46" w14:textId="77777777" w:rsidR="00573588" w:rsidRDefault="00573588">
      <w:pPr>
        <w:jc w:val="center"/>
        <w:rPr>
          <w:rFonts w:ascii="Times New Roman" w:eastAsia="Times New Roman" w:hAnsi="Times New Roman" w:cs="Times New Roman"/>
          <w:sz w:val="24"/>
          <w:szCs w:val="24"/>
        </w:rPr>
      </w:pPr>
    </w:p>
    <w:p w14:paraId="42DA4676" w14:textId="211C686F" w:rsidR="00573588" w:rsidRDefault="00573588">
      <w:pPr>
        <w:jc w:val="center"/>
        <w:rPr>
          <w:rFonts w:ascii="Times New Roman" w:eastAsia="Times New Roman" w:hAnsi="Times New Roman" w:cs="Times New Roman"/>
          <w:sz w:val="24"/>
          <w:szCs w:val="24"/>
        </w:rPr>
      </w:pPr>
    </w:p>
    <w:p w14:paraId="59DF1C86" w14:textId="5F563557" w:rsidR="00E54485" w:rsidRDefault="00E54485">
      <w:pPr>
        <w:jc w:val="center"/>
        <w:rPr>
          <w:rFonts w:ascii="Times New Roman" w:eastAsia="Times New Roman" w:hAnsi="Times New Roman" w:cs="Times New Roman"/>
          <w:sz w:val="24"/>
          <w:szCs w:val="24"/>
        </w:rPr>
      </w:pPr>
    </w:p>
    <w:p w14:paraId="094943B1" w14:textId="5AB6A528" w:rsidR="00E54485" w:rsidRDefault="00E54485">
      <w:pPr>
        <w:jc w:val="center"/>
        <w:rPr>
          <w:rFonts w:ascii="Times New Roman" w:eastAsia="Times New Roman" w:hAnsi="Times New Roman" w:cs="Times New Roman"/>
          <w:sz w:val="24"/>
          <w:szCs w:val="24"/>
        </w:rPr>
      </w:pPr>
    </w:p>
    <w:p w14:paraId="2BEAD0CA" w14:textId="77777777" w:rsidR="00E54485" w:rsidRDefault="00E54485">
      <w:pPr>
        <w:jc w:val="center"/>
        <w:rPr>
          <w:rFonts w:ascii="Times New Roman" w:eastAsia="Times New Roman" w:hAnsi="Times New Roman" w:cs="Times New Roman"/>
          <w:sz w:val="24"/>
          <w:szCs w:val="24"/>
        </w:rPr>
      </w:pPr>
    </w:p>
    <w:p w14:paraId="4ACDFD13" w14:textId="77777777" w:rsidR="00573588" w:rsidRDefault="00573588">
      <w:pPr>
        <w:jc w:val="both"/>
        <w:rPr>
          <w:rFonts w:ascii="Times New Roman" w:eastAsia="Times New Roman" w:hAnsi="Times New Roman" w:cs="Times New Roman"/>
          <w:sz w:val="24"/>
          <w:szCs w:val="24"/>
        </w:rPr>
      </w:pPr>
    </w:p>
    <w:p w14:paraId="5B72A46F"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Gathering</w:t>
      </w:r>
    </w:p>
    <w:p w14:paraId="581B0AB1" w14:textId="506F5B6C"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data-gathering phase of this work was the most difficult. In Dhaka, there was no existing data set on dwelling rent information. As a result, data coll</w:t>
      </w:r>
      <w:r>
        <w:rPr>
          <w:rFonts w:ascii="Times New Roman" w:eastAsia="Times New Roman" w:hAnsi="Times New Roman" w:cs="Times New Roman"/>
          <w:sz w:val="24"/>
          <w:szCs w:val="24"/>
        </w:rPr>
        <w:t xml:space="preserve">ecting for this project started from the beginning. The information was gathered from the </w:t>
      </w:r>
      <w:proofErr w:type="spellStart"/>
      <w:r w:rsidR="00E54485">
        <w:rPr>
          <w:rFonts w:ascii="Times New Roman" w:eastAsia="Times New Roman" w:hAnsi="Times New Roman" w:cs="Times New Roman"/>
          <w:sz w:val="24"/>
          <w:szCs w:val="24"/>
        </w:rPr>
        <w:t>BP</w:t>
      </w:r>
      <w:r>
        <w:rPr>
          <w:rFonts w:ascii="Times New Roman" w:eastAsia="Times New Roman" w:hAnsi="Times New Roman" w:cs="Times New Roman"/>
          <w:sz w:val="24"/>
          <w:szCs w:val="24"/>
        </w:rPr>
        <w:t>roperty</w:t>
      </w:r>
      <w:proofErr w:type="spellEnd"/>
      <w:r>
        <w:rPr>
          <w:rFonts w:ascii="Times New Roman" w:eastAsia="Times New Roman" w:hAnsi="Times New Roman" w:cs="Times New Roman"/>
          <w:sz w:val="24"/>
          <w:szCs w:val="24"/>
        </w:rPr>
        <w:t xml:space="preserve"> website. </w:t>
      </w:r>
      <w:proofErr w:type="spellStart"/>
      <w:r w:rsidR="00E54485">
        <w:rPr>
          <w:rFonts w:ascii="Times New Roman" w:eastAsia="Times New Roman" w:hAnsi="Times New Roman" w:cs="Times New Roman"/>
          <w:sz w:val="24"/>
          <w:szCs w:val="24"/>
        </w:rPr>
        <w:t>BP</w:t>
      </w:r>
      <w:r>
        <w:rPr>
          <w:rFonts w:ascii="Times New Roman" w:eastAsia="Times New Roman" w:hAnsi="Times New Roman" w:cs="Times New Roman"/>
          <w:sz w:val="24"/>
          <w:szCs w:val="24"/>
        </w:rPr>
        <w:t>roperty</w:t>
      </w:r>
      <w:proofErr w:type="spellEnd"/>
      <w:r>
        <w:rPr>
          <w:rFonts w:ascii="Times New Roman" w:eastAsia="Times New Roman" w:hAnsi="Times New Roman" w:cs="Times New Roman"/>
          <w:sz w:val="24"/>
          <w:szCs w:val="24"/>
        </w:rPr>
        <w:t xml:space="preserve"> is a website that allows people to purchase and rent properties all throughout Bangladesh. </w:t>
      </w:r>
    </w:p>
    <w:p w14:paraId="2076165F" w14:textId="0CF1D966"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is collected in two stages for this proj</w:t>
      </w:r>
      <w:r>
        <w:rPr>
          <w:rFonts w:ascii="Times New Roman" w:eastAsia="Times New Roman" w:hAnsi="Times New Roman" w:cs="Times New Roman"/>
          <w:sz w:val="24"/>
          <w:szCs w:val="24"/>
        </w:rPr>
        <w:t>ect. Data were acquired in the first phase utilizing a data scraping program called "Instant Data Scraper." The first dataset was prepared using the data scraping tool. There were 38189 data points in the initial dataset, 10 features, and one target value,</w:t>
      </w:r>
      <w:r>
        <w:rPr>
          <w:rFonts w:ascii="Times New Roman" w:eastAsia="Times New Roman" w:hAnsi="Times New Roman" w:cs="Times New Roman"/>
          <w:sz w:val="24"/>
          <w:szCs w:val="24"/>
        </w:rPr>
        <w:t xml:space="preserve"> which was the price. There are five characteristics in the second dataset: 'Address, "Educational Institute, 'Restaurants, 'Medical Service, 'Parks.' These characteristics were carefully gathered from the </w:t>
      </w:r>
      <w:proofErr w:type="spellStart"/>
      <w:r w:rsidR="00E54485">
        <w:rPr>
          <w:rFonts w:ascii="Times New Roman" w:eastAsia="Times New Roman" w:hAnsi="Times New Roman" w:cs="Times New Roman"/>
          <w:sz w:val="24"/>
          <w:szCs w:val="24"/>
        </w:rPr>
        <w:t>BP</w:t>
      </w:r>
      <w:r>
        <w:rPr>
          <w:rFonts w:ascii="Times New Roman" w:eastAsia="Times New Roman" w:hAnsi="Times New Roman" w:cs="Times New Roman"/>
          <w:sz w:val="24"/>
          <w:szCs w:val="24"/>
        </w:rPr>
        <w:t>roperty</w:t>
      </w:r>
      <w:proofErr w:type="spellEnd"/>
      <w:r>
        <w:rPr>
          <w:rFonts w:ascii="Times New Roman" w:eastAsia="Times New Roman" w:hAnsi="Times New Roman" w:cs="Times New Roman"/>
          <w:sz w:val="24"/>
          <w:szCs w:val="24"/>
        </w:rPr>
        <w:t xml:space="preserve"> website. There are 896 distinct addresse</w:t>
      </w:r>
      <w:r>
        <w:rPr>
          <w:rFonts w:ascii="Times New Roman" w:eastAsia="Times New Roman" w:hAnsi="Times New Roman" w:cs="Times New Roman"/>
          <w:sz w:val="24"/>
          <w:szCs w:val="24"/>
        </w:rPr>
        <w:t xml:space="preserve">s. The number of educational institutes, restaurants, medical services, and parks in the vicinity of each location were carefully tallied and then recorded in an excel file next to each address. </w:t>
      </w:r>
    </w:p>
    <w:p w14:paraId="6D450DD4"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thing these two datasets have in common is the word</w:t>
      </w:r>
      <w:r>
        <w:rPr>
          <w:rFonts w:ascii="Times New Roman" w:eastAsia="Times New Roman" w:hAnsi="Times New Roman" w:cs="Times New Roman"/>
          <w:sz w:val="24"/>
          <w:szCs w:val="24"/>
        </w:rPr>
        <w:t xml:space="preserve"> 'Address.' Then, with the address as the common characteristic, these two datasets were merged and converted into a single dataset. This dataset contains 38189 data, 14 features, and one target value which is price. Later on, the price was changed into th</w:t>
      </w:r>
      <w:r>
        <w:rPr>
          <w:rFonts w:ascii="Times New Roman" w:eastAsia="Times New Roman" w:hAnsi="Times New Roman" w:cs="Times New Roman"/>
          <w:sz w:val="24"/>
          <w:szCs w:val="24"/>
        </w:rPr>
        <w:t>e price per square feet for more accurate results.</w:t>
      </w:r>
    </w:p>
    <w:p w14:paraId="0D307D9F" w14:textId="77777777" w:rsidR="00573588" w:rsidRDefault="00573588">
      <w:pPr>
        <w:jc w:val="both"/>
        <w:rPr>
          <w:rFonts w:ascii="Times New Roman" w:eastAsia="Times New Roman" w:hAnsi="Times New Roman" w:cs="Times New Roman"/>
          <w:sz w:val="24"/>
          <w:szCs w:val="24"/>
        </w:rPr>
      </w:pPr>
    </w:p>
    <w:p w14:paraId="184FFD21" w14:textId="77777777" w:rsidR="00573588" w:rsidRDefault="00B40964">
      <w:pP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Description of attributes</w:t>
      </w:r>
    </w:p>
    <w:tbl>
      <w:tblPr>
        <w:tblStyle w:val="a"/>
        <w:tblW w:w="982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345"/>
        <w:gridCol w:w="1200"/>
      </w:tblGrid>
      <w:tr w:rsidR="00573588" w14:paraId="7570AEF7" w14:textId="77777777">
        <w:tc>
          <w:tcPr>
            <w:tcW w:w="2280" w:type="dxa"/>
            <w:shd w:val="clear" w:color="auto" w:fill="auto"/>
            <w:tcMar>
              <w:top w:w="100" w:type="dxa"/>
              <w:left w:w="100" w:type="dxa"/>
              <w:bottom w:w="100" w:type="dxa"/>
              <w:right w:w="100" w:type="dxa"/>
            </w:tcMar>
          </w:tcPr>
          <w:p w14:paraId="4FAE8F96" w14:textId="77777777" w:rsidR="00573588" w:rsidRDefault="00B40964">
            <w:pPr>
              <w:widowControl w:val="0"/>
              <w:pBdr>
                <w:top w:val="nil"/>
                <w:left w:val="nil"/>
                <w:bottom w:val="nil"/>
                <w:right w:val="nil"/>
                <w:between w:val="nil"/>
              </w:pBdr>
              <w:spacing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Name</w:t>
            </w:r>
          </w:p>
        </w:tc>
        <w:tc>
          <w:tcPr>
            <w:tcW w:w="6345" w:type="dxa"/>
            <w:shd w:val="clear" w:color="auto" w:fill="auto"/>
            <w:tcMar>
              <w:top w:w="100" w:type="dxa"/>
              <w:left w:w="100" w:type="dxa"/>
              <w:bottom w:w="100" w:type="dxa"/>
              <w:right w:w="100" w:type="dxa"/>
            </w:tcMar>
          </w:tcPr>
          <w:p w14:paraId="76C75AF6" w14:textId="77777777" w:rsidR="00573588" w:rsidRDefault="00B40964">
            <w:pPr>
              <w:widowControl w:val="0"/>
              <w:pBdr>
                <w:top w:val="nil"/>
                <w:left w:val="nil"/>
                <w:bottom w:val="nil"/>
                <w:right w:val="nil"/>
                <w:between w:val="nil"/>
              </w:pBdr>
              <w:spacing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200" w:type="dxa"/>
            <w:shd w:val="clear" w:color="auto" w:fill="auto"/>
            <w:tcMar>
              <w:top w:w="100" w:type="dxa"/>
              <w:left w:w="100" w:type="dxa"/>
              <w:bottom w:w="100" w:type="dxa"/>
              <w:right w:w="100" w:type="dxa"/>
            </w:tcMar>
          </w:tcPr>
          <w:p w14:paraId="58F977AB" w14:textId="77777777" w:rsidR="00573588" w:rsidRDefault="00B40964">
            <w:pPr>
              <w:widowControl w:val="0"/>
              <w:pBdr>
                <w:top w:val="nil"/>
                <w:left w:val="nil"/>
                <w:bottom w:val="nil"/>
                <w:right w:val="nil"/>
                <w:between w:val="nil"/>
              </w:pBdr>
              <w:spacing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r>
      <w:tr w:rsidR="00573588" w14:paraId="4E336BAA" w14:textId="77777777">
        <w:tc>
          <w:tcPr>
            <w:tcW w:w="2280" w:type="dxa"/>
            <w:shd w:val="clear" w:color="auto" w:fill="auto"/>
            <w:tcMar>
              <w:top w:w="100" w:type="dxa"/>
              <w:left w:w="100" w:type="dxa"/>
              <w:bottom w:w="100" w:type="dxa"/>
              <w:right w:w="100" w:type="dxa"/>
            </w:tcMar>
          </w:tcPr>
          <w:p w14:paraId="7EF51D62"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w:t>
            </w:r>
          </w:p>
        </w:tc>
        <w:tc>
          <w:tcPr>
            <w:tcW w:w="6345" w:type="dxa"/>
            <w:shd w:val="clear" w:color="auto" w:fill="auto"/>
            <w:tcMar>
              <w:top w:w="100" w:type="dxa"/>
              <w:left w:w="100" w:type="dxa"/>
              <w:bottom w:w="100" w:type="dxa"/>
              <w:right w:w="100" w:type="dxa"/>
            </w:tcMar>
          </w:tcPr>
          <w:p w14:paraId="1C7528EC"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of the house.</w:t>
            </w:r>
          </w:p>
        </w:tc>
        <w:tc>
          <w:tcPr>
            <w:tcW w:w="1200" w:type="dxa"/>
            <w:shd w:val="clear" w:color="auto" w:fill="auto"/>
            <w:tcMar>
              <w:top w:w="100" w:type="dxa"/>
              <w:left w:w="100" w:type="dxa"/>
              <w:bottom w:w="100" w:type="dxa"/>
              <w:right w:w="100" w:type="dxa"/>
            </w:tcMar>
          </w:tcPr>
          <w:p w14:paraId="55AFA400"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37AA1686" w14:textId="77777777">
        <w:tc>
          <w:tcPr>
            <w:tcW w:w="2280" w:type="dxa"/>
            <w:shd w:val="clear" w:color="auto" w:fill="auto"/>
            <w:tcMar>
              <w:top w:w="100" w:type="dxa"/>
              <w:left w:w="100" w:type="dxa"/>
              <w:bottom w:w="100" w:type="dxa"/>
              <w:right w:w="100" w:type="dxa"/>
            </w:tcMar>
          </w:tcPr>
          <w:p w14:paraId="25B64688"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6345" w:type="dxa"/>
            <w:shd w:val="clear" w:color="auto" w:fill="auto"/>
            <w:tcMar>
              <w:top w:w="100" w:type="dxa"/>
              <w:left w:w="100" w:type="dxa"/>
              <w:bottom w:w="100" w:type="dxa"/>
              <w:right w:w="100" w:type="dxa"/>
            </w:tcMar>
          </w:tcPr>
          <w:p w14:paraId="5CBC86DA"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rent of the house in BDT</w:t>
            </w:r>
          </w:p>
        </w:tc>
        <w:tc>
          <w:tcPr>
            <w:tcW w:w="1200" w:type="dxa"/>
            <w:shd w:val="clear" w:color="auto" w:fill="auto"/>
            <w:tcMar>
              <w:top w:w="100" w:type="dxa"/>
              <w:left w:w="100" w:type="dxa"/>
              <w:bottom w:w="100" w:type="dxa"/>
              <w:right w:w="100" w:type="dxa"/>
            </w:tcMar>
          </w:tcPr>
          <w:p w14:paraId="478E42EB"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77493880" w14:textId="77777777">
        <w:tc>
          <w:tcPr>
            <w:tcW w:w="2280" w:type="dxa"/>
            <w:shd w:val="clear" w:color="auto" w:fill="auto"/>
            <w:tcMar>
              <w:top w:w="100" w:type="dxa"/>
              <w:left w:w="100" w:type="dxa"/>
              <w:bottom w:w="100" w:type="dxa"/>
              <w:right w:w="100" w:type="dxa"/>
            </w:tcMar>
          </w:tcPr>
          <w:p w14:paraId="132EF4C4"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6345" w:type="dxa"/>
            <w:shd w:val="clear" w:color="auto" w:fill="auto"/>
            <w:tcMar>
              <w:top w:w="100" w:type="dxa"/>
              <w:left w:w="100" w:type="dxa"/>
              <w:bottom w:w="100" w:type="dxa"/>
              <w:right w:w="100" w:type="dxa"/>
            </w:tcMar>
          </w:tcPr>
          <w:p w14:paraId="0B70ADC4"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address of the house</w:t>
            </w:r>
          </w:p>
        </w:tc>
        <w:tc>
          <w:tcPr>
            <w:tcW w:w="1200" w:type="dxa"/>
            <w:shd w:val="clear" w:color="auto" w:fill="auto"/>
            <w:tcMar>
              <w:top w:w="100" w:type="dxa"/>
              <w:left w:w="100" w:type="dxa"/>
              <w:bottom w:w="100" w:type="dxa"/>
              <w:right w:w="100" w:type="dxa"/>
            </w:tcMar>
          </w:tcPr>
          <w:p w14:paraId="7CC6F245"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2CE1F728" w14:textId="77777777">
        <w:tc>
          <w:tcPr>
            <w:tcW w:w="2280" w:type="dxa"/>
            <w:shd w:val="clear" w:color="auto" w:fill="auto"/>
            <w:tcMar>
              <w:top w:w="100" w:type="dxa"/>
              <w:left w:w="100" w:type="dxa"/>
              <w:bottom w:w="100" w:type="dxa"/>
              <w:right w:w="100" w:type="dxa"/>
            </w:tcMar>
          </w:tcPr>
          <w:p w14:paraId="4F097505"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6345" w:type="dxa"/>
            <w:shd w:val="clear" w:color="auto" w:fill="auto"/>
            <w:tcMar>
              <w:top w:w="100" w:type="dxa"/>
              <w:left w:w="100" w:type="dxa"/>
              <w:bottom w:w="100" w:type="dxa"/>
              <w:right w:w="100" w:type="dxa"/>
            </w:tcMar>
          </w:tcPr>
          <w:p w14:paraId="38DB17A9"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type of house it is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Apartment</w:t>
            </w:r>
          </w:p>
        </w:tc>
        <w:tc>
          <w:tcPr>
            <w:tcW w:w="1200" w:type="dxa"/>
            <w:shd w:val="clear" w:color="auto" w:fill="auto"/>
            <w:tcMar>
              <w:top w:w="100" w:type="dxa"/>
              <w:left w:w="100" w:type="dxa"/>
              <w:bottom w:w="100" w:type="dxa"/>
              <w:right w:w="100" w:type="dxa"/>
            </w:tcMar>
          </w:tcPr>
          <w:p w14:paraId="482775E0"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3CEDFC58" w14:textId="77777777">
        <w:tc>
          <w:tcPr>
            <w:tcW w:w="2280" w:type="dxa"/>
            <w:shd w:val="clear" w:color="auto" w:fill="auto"/>
            <w:tcMar>
              <w:top w:w="100" w:type="dxa"/>
              <w:left w:w="100" w:type="dxa"/>
              <w:bottom w:w="100" w:type="dxa"/>
              <w:right w:w="100" w:type="dxa"/>
            </w:tcMar>
          </w:tcPr>
          <w:p w14:paraId="73D378C5"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w:t>
            </w:r>
          </w:p>
        </w:tc>
        <w:tc>
          <w:tcPr>
            <w:tcW w:w="6345" w:type="dxa"/>
            <w:shd w:val="clear" w:color="auto" w:fill="auto"/>
            <w:tcMar>
              <w:top w:w="100" w:type="dxa"/>
              <w:left w:w="100" w:type="dxa"/>
              <w:bottom w:w="100" w:type="dxa"/>
              <w:right w:w="100" w:type="dxa"/>
            </w:tcMar>
          </w:tcPr>
          <w:p w14:paraId="12CD0319"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little bit details about the house</w:t>
            </w:r>
          </w:p>
        </w:tc>
        <w:tc>
          <w:tcPr>
            <w:tcW w:w="1200" w:type="dxa"/>
            <w:shd w:val="clear" w:color="auto" w:fill="auto"/>
            <w:tcMar>
              <w:top w:w="100" w:type="dxa"/>
              <w:left w:w="100" w:type="dxa"/>
              <w:bottom w:w="100" w:type="dxa"/>
              <w:right w:w="100" w:type="dxa"/>
            </w:tcMar>
          </w:tcPr>
          <w:p w14:paraId="5DFC8E5A"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3CEF0C67" w14:textId="77777777">
        <w:tc>
          <w:tcPr>
            <w:tcW w:w="2280" w:type="dxa"/>
            <w:shd w:val="clear" w:color="auto" w:fill="auto"/>
            <w:tcMar>
              <w:top w:w="100" w:type="dxa"/>
              <w:left w:w="100" w:type="dxa"/>
              <w:bottom w:w="100" w:type="dxa"/>
              <w:right w:w="100" w:type="dxa"/>
            </w:tcMar>
          </w:tcPr>
          <w:p w14:paraId="10F69A28"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Beds</w:t>
            </w:r>
          </w:p>
        </w:tc>
        <w:tc>
          <w:tcPr>
            <w:tcW w:w="6345" w:type="dxa"/>
            <w:shd w:val="clear" w:color="auto" w:fill="auto"/>
            <w:tcMar>
              <w:top w:w="100" w:type="dxa"/>
              <w:left w:w="100" w:type="dxa"/>
              <w:bottom w:w="100" w:type="dxa"/>
              <w:right w:w="100" w:type="dxa"/>
            </w:tcMar>
          </w:tcPr>
          <w:p w14:paraId="5F84B05E"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bedrooms are there</w:t>
            </w:r>
          </w:p>
        </w:tc>
        <w:tc>
          <w:tcPr>
            <w:tcW w:w="1200" w:type="dxa"/>
            <w:shd w:val="clear" w:color="auto" w:fill="auto"/>
            <w:tcMar>
              <w:top w:w="100" w:type="dxa"/>
              <w:left w:w="100" w:type="dxa"/>
              <w:bottom w:w="100" w:type="dxa"/>
              <w:right w:w="100" w:type="dxa"/>
            </w:tcMar>
          </w:tcPr>
          <w:p w14:paraId="006EFD10"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4E87CF32" w14:textId="77777777">
        <w:tc>
          <w:tcPr>
            <w:tcW w:w="2280" w:type="dxa"/>
            <w:shd w:val="clear" w:color="auto" w:fill="auto"/>
            <w:tcMar>
              <w:top w:w="100" w:type="dxa"/>
              <w:left w:w="100" w:type="dxa"/>
              <w:bottom w:w="100" w:type="dxa"/>
              <w:right w:w="100" w:type="dxa"/>
            </w:tcMar>
          </w:tcPr>
          <w:p w14:paraId="39BBB119"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Baths</w:t>
            </w:r>
          </w:p>
        </w:tc>
        <w:tc>
          <w:tcPr>
            <w:tcW w:w="6345" w:type="dxa"/>
            <w:shd w:val="clear" w:color="auto" w:fill="auto"/>
            <w:tcMar>
              <w:top w:w="100" w:type="dxa"/>
              <w:left w:w="100" w:type="dxa"/>
              <w:bottom w:w="100" w:type="dxa"/>
              <w:right w:w="100" w:type="dxa"/>
            </w:tcMar>
          </w:tcPr>
          <w:p w14:paraId="7085DDAD"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bathrooms are there</w:t>
            </w:r>
          </w:p>
        </w:tc>
        <w:tc>
          <w:tcPr>
            <w:tcW w:w="1200" w:type="dxa"/>
            <w:shd w:val="clear" w:color="auto" w:fill="auto"/>
            <w:tcMar>
              <w:top w:w="100" w:type="dxa"/>
              <w:left w:w="100" w:type="dxa"/>
              <w:bottom w:w="100" w:type="dxa"/>
              <w:right w:w="100" w:type="dxa"/>
            </w:tcMar>
          </w:tcPr>
          <w:p w14:paraId="5A962EA1"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1467AB4E" w14:textId="77777777">
        <w:tc>
          <w:tcPr>
            <w:tcW w:w="2280" w:type="dxa"/>
            <w:shd w:val="clear" w:color="auto" w:fill="auto"/>
            <w:tcMar>
              <w:top w:w="100" w:type="dxa"/>
              <w:left w:w="100" w:type="dxa"/>
              <w:bottom w:w="100" w:type="dxa"/>
              <w:right w:w="100" w:type="dxa"/>
            </w:tcMar>
          </w:tcPr>
          <w:p w14:paraId="4B24A2E8"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6345" w:type="dxa"/>
            <w:shd w:val="clear" w:color="auto" w:fill="auto"/>
            <w:tcMar>
              <w:top w:w="100" w:type="dxa"/>
              <w:left w:w="100" w:type="dxa"/>
              <w:bottom w:w="100" w:type="dxa"/>
              <w:right w:w="100" w:type="dxa"/>
            </w:tcMar>
          </w:tcPr>
          <w:p w14:paraId="578A6DC7"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 size in square feet</w:t>
            </w:r>
          </w:p>
        </w:tc>
        <w:tc>
          <w:tcPr>
            <w:tcW w:w="1200" w:type="dxa"/>
            <w:shd w:val="clear" w:color="auto" w:fill="auto"/>
            <w:tcMar>
              <w:top w:w="100" w:type="dxa"/>
              <w:left w:w="100" w:type="dxa"/>
              <w:bottom w:w="100" w:type="dxa"/>
              <w:right w:w="100" w:type="dxa"/>
            </w:tcMar>
          </w:tcPr>
          <w:p w14:paraId="74A260C7"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0029AE2A" w14:textId="77777777">
        <w:tc>
          <w:tcPr>
            <w:tcW w:w="2280" w:type="dxa"/>
            <w:shd w:val="clear" w:color="auto" w:fill="auto"/>
            <w:tcMar>
              <w:top w:w="100" w:type="dxa"/>
              <w:left w:w="100" w:type="dxa"/>
              <w:bottom w:w="100" w:type="dxa"/>
              <w:right w:w="100" w:type="dxa"/>
            </w:tcMar>
          </w:tcPr>
          <w:p w14:paraId="6823904C"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Link</w:t>
            </w:r>
          </w:p>
        </w:tc>
        <w:tc>
          <w:tcPr>
            <w:tcW w:w="6345" w:type="dxa"/>
            <w:shd w:val="clear" w:color="auto" w:fill="auto"/>
            <w:tcMar>
              <w:top w:w="100" w:type="dxa"/>
              <w:left w:w="100" w:type="dxa"/>
              <w:bottom w:w="100" w:type="dxa"/>
              <w:right w:w="100" w:type="dxa"/>
            </w:tcMar>
          </w:tcPr>
          <w:p w14:paraId="37639FF5"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 picture link</w:t>
            </w:r>
          </w:p>
        </w:tc>
        <w:tc>
          <w:tcPr>
            <w:tcW w:w="1200" w:type="dxa"/>
            <w:shd w:val="clear" w:color="auto" w:fill="auto"/>
            <w:tcMar>
              <w:top w:w="100" w:type="dxa"/>
              <w:left w:w="100" w:type="dxa"/>
              <w:bottom w:w="100" w:type="dxa"/>
              <w:right w:w="100" w:type="dxa"/>
            </w:tcMar>
          </w:tcPr>
          <w:p w14:paraId="03FC4682"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5B6595DF" w14:textId="77777777">
        <w:tc>
          <w:tcPr>
            <w:tcW w:w="2280" w:type="dxa"/>
            <w:shd w:val="clear" w:color="auto" w:fill="auto"/>
            <w:tcMar>
              <w:top w:w="100" w:type="dxa"/>
              <w:left w:w="100" w:type="dxa"/>
              <w:bottom w:w="100" w:type="dxa"/>
              <w:right w:w="100" w:type="dxa"/>
            </w:tcMar>
          </w:tcPr>
          <w:p w14:paraId="5A0B38EE"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Link 2</w:t>
            </w:r>
          </w:p>
        </w:tc>
        <w:tc>
          <w:tcPr>
            <w:tcW w:w="6345" w:type="dxa"/>
            <w:shd w:val="clear" w:color="auto" w:fill="auto"/>
            <w:tcMar>
              <w:top w:w="100" w:type="dxa"/>
              <w:left w:w="100" w:type="dxa"/>
              <w:bottom w:w="100" w:type="dxa"/>
              <w:right w:w="100" w:type="dxa"/>
            </w:tcMar>
          </w:tcPr>
          <w:p w14:paraId="7B93DABA"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 picture link</w:t>
            </w:r>
          </w:p>
        </w:tc>
        <w:tc>
          <w:tcPr>
            <w:tcW w:w="1200" w:type="dxa"/>
            <w:shd w:val="clear" w:color="auto" w:fill="auto"/>
            <w:tcMar>
              <w:top w:w="100" w:type="dxa"/>
              <w:left w:w="100" w:type="dxa"/>
              <w:bottom w:w="100" w:type="dxa"/>
              <w:right w:w="100" w:type="dxa"/>
            </w:tcMar>
          </w:tcPr>
          <w:p w14:paraId="723AF8BE"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6E2EAE21" w14:textId="77777777">
        <w:tc>
          <w:tcPr>
            <w:tcW w:w="2280" w:type="dxa"/>
            <w:shd w:val="clear" w:color="auto" w:fill="auto"/>
            <w:tcMar>
              <w:top w:w="100" w:type="dxa"/>
              <w:left w:w="100" w:type="dxa"/>
              <w:bottom w:w="100" w:type="dxa"/>
              <w:right w:w="100" w:type="dxa"/>
            </w:tcMar>
          </w:tcPr>
          <w:p w14:paraId="633367CC"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Institute</w:t>
            </w:r>
          </w:p>
        </w:tc>
        <w:tc>
          <w:tcPr>
            <w:tcW w:w="6345" w:type="dxa"/>
            <w:shd w:val="clear" w:color="auto" w:fill="auto"/>
            <w:tcMar>
              <w:top w:w="100" w:type="dxa"/>
              <w:left w:w="100" w:type="dxa"/>
              <w:bottom w:w="100" w:type="dxa"/>
              <w:right w:w="100" w:type="dxa"/>
            </w:tcMar>
          </w:tcPr>
          <w:p w14:paraId="4621EA81"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educational institutes like school, college, madrasa, and university are in that area.</w:t>
            </w:r>
          </w:p>
        </w:tc>
        <w:tc>
          <w:tcPr>
            <w:tcW w:w="1200" w:type="dxa"/>
            <w:shd w:val="clear" w:color="auto" w:fill="auto"/>
            <w:tcMar>
              <w:top w:w="100" w:type="dxa"/>
              <w:left w:w="100" w:type="dxa"/>
              <w:bottom w:w="100" w:type="dxa"/>
              <w:right w:w="100" w:type="dxa"/>
            </w:tcMar>
          </w:tcPr>
          <w:p w14:paraId="1E2E3833"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3E73C82E" w14:textId="77777777">
        <w:tc>
          <w:tcPr>
            <w:tcW w:w="2280" w:type="dxa"/>
            <w:shd w:val="clear" w:color="auto" w:fill="auto"/>
            <w:tcMar>
              <w:top w:w="100" w:type="dxa"/>
              <w:left w:w="100" w:type="dxa"/>
              <w:bottom w:w="100" w:type="dxa"/>
              <w:right w:w="100" w:type="dxa"/>
            </w:tcMar>
          </w:tcPr>
          <w:p w14:paraId="0FDB0B46"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Restaurants</w:t>
            </w:r>
          </w:p>
        </w:tc>
        <w:tc>
          <w:tcPr>
            <w:tcW w:w="6345" w:type="dxa"/>
            <w:shd w:val="clear" w:color="auto" w:fill="auto"/>
            <w:tcMar>
              <w:top w:w="100" w:type="dxa"/>
              <w:left w:w="100" w:type="dxa"/>
              <w:bottom w:w="100" w:type="dxa"/>
              <w:right w:w="100" w:type="dxa"/>
            </w:tcMar>
          </w:tcPr>
          <w:p w14:paraId="614C2377"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restaurants or food stalls are there in that area.</w:t>
            </w:r>
          </w:p>
        </w:tc>
        <w:tc>
          <w:tcPr>
            <w:tcW w:w="1200" w:type="dxa"/>
            <w:shd w:val="clear" w:color="auto" w:fill="auto"/>
            <w:tcMar>
              <w:top w:w="100" w:type="dxa"/>
              <w:left w:w="100" w:type="dxa"/>
              <w:bottom w:w="100" w:type="dxa"/>
              <w:right w:w="100" w:type="dxa"/>
            </w:tcMar>
          </w:tcPr>
          <w:p w14:paraId="40F97E6C"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07467C23" w14:textId="77777777">
        <w:tc>
          <w:tcPr>
            <w:tcW w:w="2280" w:type="dxa"/>
            <w:shd w:val="clear" w:color="auto" w:fill="auto"/>
            <w:tcMar>
              <w:top w:w="100" w:type="dxa"/>
              <w:left w:w="100" w:type="dxa"/>
              <w:bottom w:w="100" w:type="dxa"/>
              <w:right w:w="100" w:type="dxa"/>
            </w:tcMar>
          </w:tcPr>
          <w:p w14:paraId="7AD36978"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Service</w:t>
            </w:r>
          </w:p>
        </w:tc>
        <w:tc>
          <w:tcPr>
            <w:tcW w:w="6345" w:type="dxa"/>
            <w:shd w:val="clear" w:color="auto" w:fill="auto"/>
            <w:tcMar>
              <w:top w:w="100" w:type="dxa"/>
              <w:left w:w="100" w:type="dxa"/>
              <w:bottom w:w="100" w:type="dxa"/>
              <w:right w:w="100" w:type="dxa"/>
            </w:tcMar>
          </w:tcPr>
          <w:p w14:paraId="1B821BDA"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medical services like hospitals, pharmacies, clinics, etc. is in that area.</w:t>
            </w:r>
          </w:p>
        </w:tc>
        <w:tc>
          <w:tcPr>
            <w:tcW w:w="1200" w:type="dxa"/>
            <w:shd w:val="clear" w:color="auto" w:fill="auto"/>
            <w:tcMar>
              <w:top w:w="100" w:type="dxa"/>
              <w:left w:w="100" w:type="dxa"/>
              <w:bottom w:w="100" w:type="dxa"/>
              <w:right w:w="100" w:type="dxa"/>
            </w:tcMar>
          </w:tcPr>
          <w:p w14:paraId="69734C64"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3D36B4E1" w14:textId="77777777">
        <w:tc>
          <w:tcPr>
            <w:tcW w:w="2280" w:type="dxa"/>
            <w:shd w:val="clear" w:color="auto" w:fill="auto"/>
            <w:tcMar>
              <w:top w:w="100" w:type="dxa"/>
              <w:left w:w="100" w:type="dxa"/>
              <w:bottom w:w="100" w:type="dxa"/>
              <w:right w:w="100" w:type="dxa"/>
            </w:tcMar>
          </w:tcPr>
          <w:p w14:paraId="3614FC18" w14:textId="77777777" w:rsidR="00573588" w:rsidRDefault="00B40964">
            <w:pPr>
              <w:widowControl w:val="0"/>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Parks</w:t>
            </w:r>
          </w:p>
        </w:tc>
        <w:tc>
          <w:tcPr>
            <w:tcW w:w="6345" w:type="dxa"/>
            <w:shd w:val="clear" w:color="auto" w:fill="auto"/>
            <w:tcMar>
              <w:top w:w="100" w:type="dxa"/>
              <w:left w:w="100" w:type="dxa"/>
              <w:bottom w:w="100" w:type="dxa"/>
              <w:right w:w="100" w:type="dxa"/>
            </w:tcMar>
          </w:tcPr>
          <w:p w14:paraId="5E17F318"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parks and playgrounds in that area.</w:t>
            </w:r>
          </w:p>
        </w:tc>
        <w:tc>
          <w:tcPr>
            <w:tcW w:w="1200" w:type="dxa"/>
            <w:shd w:val="clear" w:color="auto" w:fill="auto"/>
            <w:tcMar>
              <w:top w:w="100" w:type="dxa"/>
              <w:left w:w="100" w:type="dxa"/>
              <w:bottom w:w="100" w:type="dxa"/>
              <w:right w:w="100" w:type="dxa"/>
            </w:tcMar>
          </w:tcPr>
          <w:p w14:paraId="57D5B968" w14:textId="77777777" w:rsidR="00573588" w:rsidRDefault="00B40964">
            <w:pPr>
              <w:widowControl w:val="0"/>
              <w:pBdr>
                <w:top w:val="nil"/>
                <w:left w:val="nil"/>
                <w:bottom w:val="nil"/>
                <w:right w:val="nil"/>
                <w:between w:val="nil"/>
              </w:pBdr>
              <w:spacing w:line="16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bl>
    <w:p w14:paraId="76C5FD5E" w14:textId="77777777" w:rsidR="00573588" w:rsidRDefault="00573588">
      <w:pPr>
        <w:jc w:val="both"/>
        <w:rPr>
          <w:rFonts w:ascii="Times New Roman" w:eastAsia="Times New Roman" w:hAnsi="Times New Roman" w:cs="Times New Roman"/>
          <w:sz w:val="24"/>
          <w:szCs w:val="24"/>
        </w:rPr>
      </w:pPr>
    </w:p>
    <w:p w14:paraId="2495F2FD"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14:paraId="2797A6DC" w14:textId="62AA9FB0"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data collection, some per-processing work was done to eliminate any extraneous </w:t>
      </w:r>
      <w:r w:rsidR="00C21671">
        <w:rPr>
          <w:rFonts w:ascii="Times New Roman" w:eastAsia="Times New Roman" w:hAnsi="Times New Roman" w:cs="Times New Roman"/>
          <w:sz w:val="24"/>
          <w:szCs w:val="24"/>
        </w:rPr>
        <w:t>information. Because</w:t>
      </w:r>
      <w:r>
        <w:rPr>
          <w:rFonts w:ascii="Times New Roman" w:eastAsia="Times New Roman" w:hAnsi="Times New Roman" w:cs="Times New Roman"/>
          <w:sz w:val="24"/>
          <w:szCs w:val="24"/>
        </w:rPr>
        <w:t xml:space="preserve"> this work plan primarily uses regression methods, the optimal method is </w:t>
      </w:r>
      <w:r w:rsidR="00C21671">
        <w:rPr>
          <w:rFonts w:ascii="Times New Roman" w:eastAsia="Times New Roman" w:hAnsi="Times New Roman" w:cs="Times New Roman"/>
          <w:sz w:val="24"/>
          <w:szCs w:val="24"/>
        </w:rPr>
        <w:t>analysis. As</w:t>
      </w:r>
      <w:r>
        <w:rPr>
          <w:rFonts w:ascii="Times New Roman" w:eastAsia="Times New Roman" w:hAnsi="Times New Roman" w:cs="Times New Roman"/>
          <w:sz w:val="24"/>
          <w:szCs w:val="24"/>
        </w:rPr>
        <w:t xml:space="preserve"> there will be no natural language processing, no precise in</w:t>
      </w:r>
      <w:r>
        <w:rPr>
          <w:rFonts w:ascii="Times New Roman" w:eastAsia="Times New Roman" w:hAnsi="Times New Roman" w:cs="Times New Roman"/>
          <w:sz w:val="24"/>
          <w:szCs w:val="24"/>
        </w:rPr>
        <w:t>formation is required. As a result, the 'Brief' and 'Details' functions are unnecessary. 'Image Link' and 'Image Link 2' are two additional functionalities. Deep Learning or a comparable algorithm is required to process photos. Which is not the project’s a</w:t>
      </w:r>
      <w:r>
        <w:rPr>
          <w:rFonts w:ascii="Times New Roman" w:eastAsia="Times New Roman" w:hAnsi="Times New Roman" w:cs="Times New Roman"/>
          <w:sz w:val="24"/>
          <w:szCs w:val="24"/>
        </w:rPr>
        <w:t xml:space="preserve">im. As a result, the variables 'Image Link' and 'Image Link 2' are no longer used. </w:t>
      </w:r>
    </w:p>
    <w:p w14:paraId="7FE8FC51"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'Address' features in this variable. Although 'Address' characteristics are brief, they have been reduced to decrease complexity and just the name of the area has been maintained. It will aid in the encoding of data. </w:t>
      </w:r>
    </w:p>
    <w:p w14:paraId="2824AAAF"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the job was done </w:t>
      </w:r>
      <w:r>
        <w:rPr>
          <w:rFonts w:ascii="Times New Roman" w:eastAsia="Times New Roman" w:hAnsi="Times New Roman" w:cs="Times New Roman"/>
          <w:sz w:val="24"/>
          <w:szCs w:val="24"/>
        </w:rPr>
        <w:t xml:space="preserve">using price as the target value. As a result, all algorithms have a significant error rate. Price per square foot is afterward computed as a new goal value for greater precision. As a consequence, each data set's price per square foot is computed, and the </w:t>
      </w:r>
      <w:r>
        <w:rPr>
          <w:rFonts w:ascii="Times New Roman" w:eastAsia="Times New Roman" w:hAnsi="Times New Roman" w:cs="Times New Roman"/>
          <w:sz w:val="24"/>
          <w:szCs w:val="24"/>
        </w:rPr>
        <w:t xml:space="preserve">price column is afterward removed. </w:t>
      </w:r>
    </w:p>
    <w:p w14:paraId="21B4CDC6"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a number of variables that appeared many times in the data. All of the duplicate values were deleted during per-processing, leaving just one unique value. The data volume was also lowered by removing the dupli</w:t>
      </w:r>
      <w:r>
        <w:rPr>
          <w:rFonts w:ascii="Times New Roman" w:eastAsia="Times New Roman" w:hAnsi="Times New Roman" w:cs="Times New Roman"/>
          <w:sz w:val="24"/>
          <w:szCs w:val="24"/>
        </w:rPr>
        <w:t>cate value. There were 38189 data before the duplicate value was removed, but now there are only 17076 data left, with just 10 variables remaining, one of which is the price per square foot the target value.</w:t>
      </w:r>
    </w:p>
    <w:p w14:paraId="3046E25F" w14:textId="77777777" w:rsidR="00573588" w:rsidRDefault="00573588">
      <w:pPr>
        <w:spacing w:line="192" w:lineRule="auto"/>
        <w:jc w:val="center"/>
        <w:rPr>
          <w:rFonts w:ascii="Times New Roman" w:eastAsia="Times New Roman" w:hAnsi="Times New Roman" w:cs="Times New Roman"/>
          <w:sz w:val="24"/>
          <w:szCs w:val="24"/>
        </w:rPr>
      </w:pPr>
    </w:p>
    <w:p w14:paraId="2A672E41" w14:textId="77777777" w:rsidR="00573588" w:rsidRDefault="00B40964">
      <w:pP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Description of attributes after prepr</w:t>
      </w:r>
      <w:r>
        <w:rPr>
          <w:rFonts w:ascii="Times New Roman" w:eastAsia="Times New Roman" w:hAnsi="Times New Roman" w:cs="Times New Roman"/>
          <w:sz w:val="24"/>
          <w:szCs w:val="24"/>
        </w:rPr>
        <w:t>ocessing</w:t>
      </w:r>
    </w:p>
    <w:tbl>
      <w:tblPr>
        <w:tblStyle w:val="a0"/>
        <w:tblW w:w="982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345"/>
        <w:gridCol w:w="1200"/>
      </w:tblGrid>
      <w:tr w:rsidR="00573588" w14:paraId="31AF6FD8" w14:textId="77777777">
        <w:tc>
          <w:tcPr>
            <w:tcW w:w="2280" w:type="dxa"/>
            <w:shd w:val="clear" w:color="auto" w:fill="auto"/>
            <w:tcMar>
              <w:top w:w="100" w:type="dxa"/>
              <w:left w:w="100" w:type="dxa"/>
              <w:bottom w:w="100" w:type="dxa"/>
              <w:right w:w="100" w:type="dxa"/>
            </w:tcMar>
          </w:tcPr>
          <w:p w14:paraId="536641FD"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Name</w:t>
            </w:r>
          </w:p>
        </w:tc>
        <w:tc>
          <w:tcPr>
            <w:tcW w:w="6345" w:type="dxa"/>
            <w:shd w:val="clear" w:color="auto" w:fill="auto"/>
            <w:tcMar>
              <w:top w:w="100" w:type="dxa"/>
              <w:left w:w="100" w:type="dxa"/>
              <w:bottom w:w="100" w:type="dxa"/>
              <w:right w:w="100" w:type="dxa"/>
            </w:tcMar>
          </w:tcPr>
          <w:p w14:paraId="14FE609A"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200" w:type="dxa"/>
            <w:shd w:val="clear" w:color="auto" w:fill="auto"/>
            <w:tcMar>
              <w:top w:w="100" w:type="dxa"/>
              <w:left w:w="100" w:type="dxa"/>
              <w:bottom w:w="100" w:type="dxa"/>
              <w:right w:w="100" w:type="dxa"/>
            </w:tcMar>
          </w:tcPr>
          <w:p w14:paraId="7DCCB7AD"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r>
      <w:tr w:rsidR="00573588" w14:paraId="38294AE4" w14:textId="77777777">
        <w:tc>
          <w:tcPr>
            <w:tcW w:w="2280" w:type="dxa"/>
            <w:shd w:val="clear" w:color="auto" w:fill="auto"/>
            <w:tcMar>
              <w:top w:w="100" w:type="dxa"/>
              <w:left w:w="100" w:type="dxa"/>
              <w:bottom w:w="100" w:type="dxa"/>
              <w:right w:w="100" w:type="dxa"/>
            </w:tcMar>
          </w:tcPr>
          <w:p w14:paraId="32627F05" w14:textId="77777777" w:rsidR="00573588" w:rsidRDefault="00B40964">
            <w:pPr>
              <w:widowControl w:val="0"/>
              <w:spacing w:line="1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PricePerSqft</w:t>
            </w:r>
            <w:proofErr w:type="spellEnd"/>
          </w:p>
        </w:tc>
        <w:tc>
          <w:tcPr>
            <w:tcW w:w="6345" w:type="dxa"/>
            <w:shd w:val="clear" w:color="auto" w:fill="auto"/>
            <w:tcMar>
              <w:top w:w="100" w:type="dxa"/>
              <w:left w:w="100" w:type="dxa"/>
              <w:bottom w:w="100" w:type="dxa"/>
              <w:right w:w="100" w:type="dxa"/>
            </w:tcMar>
          </w:tcPr>
          <w:p w14:paraId="07AFBC96"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rent of the house in BDT</w:t>
            </w:r>
          </w:p>
        </w:tc>
        <w:tc>
          <w:tcPr>
            <w:tcW w:w="1200" w:type="dxa"/>
            <w:shd w:val="clear" w:color="auto" w:fill="auto"/>
            <w:tcMar>
              <w:top w:w="100" w:type="dxa"/>
              <w:left w:w="100" w:type="dxa"/>
              <w:bottom w:w="100" w:type="dxa"/>
              <w:right w:w="100" w:type="dxa"/>
            </w:tcMar>
          </w:tcPr>
          <w:p w14:paraId="7BE26AD4"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1D783480" w14:textId="77777777">
        <w:tc>
          <w:tcPr>
            <w:tcW w:w="2280" w:type="dxa"/>
            <w:shd w:val="clear" w:color="auto" w:fill="auto"/>
            <w:tcMar>
              <w:top w:w="100" w:type="dxa"/>
              <w:left w:w="100" w:type="dxa"/>
              <w:bottom w:w="100" w:type="dxa"/>
              <w:right w:w="100" w:type="dxa"/>
            </w:tcMar>
          </w:tcPr>
          <w:p w14:paraId="232ADAAE"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6345" w:type="dxa"/>
            <w:shd w:val="clear" w:color="auto" w:fill="auto"/>
            <w:tcMar>
              <w:top w:w="100" w:type="dxa"/>
              <w:left w:w="100" w:type="dxa"/>
              <w:bottom w:w="100" w:type="dxa"/>
              <w:right w:w="100" w:type="dxa"/>
            </w:tcMar>
          </w:tcPr>
          <w:p w14:paraId="3E14147C"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Brief address of the house</w:t>
            </w:r>
          </w:p>
        </w:tc>
        <w:tc>
          <w:tcPr>
            <w:tcW w:w="1200" w:type="dxa"/>
            <w:shd w:val="clear" w:color="auto" w:fill="auto"/>
            <w:tcMar>
              <w:top w:w="100" w:type="dxa"/>
              <w:left w:w="100" w:type="dxa"/>
              <w:bottom w:w="100" w:type="dxa"/>
              <w:right w:w="100" w:type="dxa"/>
            </w:tcMar>
          </w:tcPr>
          <w:p w14:paraId="2362B9A2"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4857CABD" w14:textId="77777777">
        <w:tc>
          <w:tcPr>
            <w:tcW w:w="2280" w:type="dxa"/>
            <w:shd w:val="clear" w:color="auto" w:fill="auto"/>
            <w:tcMar>
              <w:top w:w="100" w:type="dxa"/>
              <w:left w:w="100" w:type="dxa"/>
              <w:bottom w:w="100" w:type="dxa"/>
              <w:right w:w="100" w:type="dxa"/>
            </w:tcMar>
          </w:tcPr>
          <w:p w14:paraId="2782D244"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6345" w:type="dxa"/>
            <w:shd w:val="clear" w:color="auto" w:fill="auto"/>
            <w:tcMar>
              <w:top w:w="100" w:type="dxa"/>
              <w:left w:w="100" w:type="dxa"/>
              <w:bottom w:w="100" w:type="dxa"/>
              <w:right w:w="100" w:type="dxa"/>
            </w:tcMar>
          </w:tcPr>
          <w:p w14:paraId="60C94448"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type of house it is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Apartment</w:t>
            </w:r>
          </w:p>
        </w:tc>
        <w:tc>
          <w:tcPr>
            <w:tcW w:w="1200" w:type="dxa"/>
            <w:shd w:val="clear" w:color="auto" w:fill="auto"/>
            <w:tcMar>
              <w:top w:w="100" w:type="dxa"/>
              <w:left w:w="100" w:type="dxa"/>
              <w:bottom w:w="100" w:type="dxa"/>
              <w:right w:w="100" w:type="dxa"/>
            </w:tcMar>
          </w:tcPr>
          <w:p w14:paraId="244D663C"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0FD3180C" w14:textId="77777777">
        <w:tc>
          <w:tcPr>
            <w:tcW w:w="2280" w:type="dxa"/>
            <w:shd w:val="clear" w:color="auto" w:fill="auto"/>
            <w:tcMar>
              <w:top w:w="100" w:type="dxa"/>
              <w:left w:w="100" w:type="dxa"/>
              <w:bottom w:w="100" w:type="dxa"/>
              <w:right w:w="100" w:type="dxa"/>
            </w:tcMar>
          </w:tcPr>
          <w:p w14:paraId="6B097E50"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Beds</w:t>
            </w:r>
          </w:p>
        </w:tc>
        <w:tc>
          <w:tcPr>
            <w:tcW w:w="6345" w:type="dxa"/>
            <w:shd w:val="clear" w:color="auto" w:fill="auto"/>
            <w:tcMar>
              <w:top w:w="100" w:type="dxa"/>
              <w:left w:w="100" w:type="dxa"/>
              <w:bottom w:w="100" w:type="dxa"/>
              <w:right w:w="100" w:type="dxa"/>
            </w:tcMar>
          </w:tcPr>
          <w:p w14:paraId="663FB21B"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bedrooms are there</w:t>
            </w:r>
          </w:p>
        </w:tc>
        <w:tc>
          <w:tcPr>
            <w:tcW w:w="1200" w:type="dxa"/>
            <w:shd w:val="clear" w:color="auto" w:fill="auto"/>
            <w:tcMar>
              <w:top w:w="100" w:type="dxa"/>
              <w:left w:w="100" w:type="dxa"/>
              <w:bottom w:w="100" w:type="dxa"/>
              <w:right w:w="100" w:type="dxa"/>
            </w:tcMar>
          </w:tcPr>
          <w:p w14:paraId="34A09724"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1044FC55" w14:textId="77777777">
        <w:tc>
          <w:tcPr>
            <w:tcW w:w="2280" w:type="dxa"/>
            <w:shd w:val="clear" w:color="auto" w:fill="auto"/>
            <w:tcMar>
              <w:top w:w="100" w:type="dxa"/>
              <w:left w:w="100" w:type="dxa"/>
              <w:bottom w:w="100" w:type="dxa"/>
              <w:right w:w="100" w:type="dxa"/>
            </w:tcMar>
          </w:tcPr>
          <w:p w14:paraId="304E4147"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Baths</w:t>
            </w:r>
          </w:p>
        </w:tc>
        <w:tc>
          <w:tcPr>
            <w:tcW w:w="6345" w:type="dxa"/>
            <w:shd w:val="clear" w:color="auto" w:fill="auto"/>
            <w:tcMar>
              <w:top w:w="100" w:type="dxa"/>
              <w:left w:w="100" w:type="dxa"/>
              <w:bottom w:w="100" w:type="dxa"/>
              <w:right w:w="100" w:type="dxa"/>
            </w:tcMar>
          </w:tcPr>
          <w:p w14:paraId="452B0E1E"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bathrooms are there</w:t>
            </w:r>
          </w:p>
        </w:tc>
        <w:tc>
          <w:tcPr>
            <w:tcW w:w="1200" w:type="dxa"/>
            <w:shd w:val="clear" w:color="auto" w:fill="auto"/>
            <w:tcMar>
              <w:top w:w="100" w:type="dxa"/>
              <w:left w:w="100" w:type="dxa"/>
              <w:bottom w:w="100" w:type="dxa"/>
              <w:right w:w="100" w:type="dxa"/>
            </w:tcMar>
          </w:tcPr>
          <w:p w14:paraId="1FC98020"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164CE859" w14:textId="77777777">
        <w:tc>
          <w:tcPr>
            <w:tcW w:w="2280" w:type="dxa"/>
            <w:shd w:val="clear" w:color="auto" w:fill="auto"/>
            <w:tcMar>
              <w:top w:w="100" w:type="dxa"/>
              <w:left w:w="100" w:type="dxa"/>
              <w:bottom w:w="100" w:type="dxa"/>
              <w:right w:w="100" w:type="dxa"/>
            </w:tcMar>
          </w:tcPr>
          <w:p w14:paraId="4190FEE7"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6345" w:type="dxa"/>
            <w:shd w:val="clear" w:color="auto" w:fill="auto"/>
            <w:tcMar>
              <w:top w:w="100" w:type="dxa"/>
              <w:left w:w="100" w:type="dxa"/>
              <w:bottom w:w="100" w:type="dxa"/>
              <w:right w:w="100" w:type="dxa"/>
            </w:tcMar>
          </w:tcPr>
          <w:p w14:paraId="728FBC55"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House size in square feet</w:t>
            </w:r>
          </w:p>
        </w:tc>
        <w:tc>
          <w:tcPr>
            <w:tcW w:w="1200" w:type="dxa"/>
            <w:shd w:val="clear" w:color="auto" w:fill="auto"/>
            <w:tcMar>
              <w:top w:w="100" w:type="dxa"/>
              <w:left w:w="100" w:type="dxa"/>
              <w:bottom w:w="100" w:type="dxa"/>
              <w:right w:w="100" w:type="dxa"/>
            </w:tcMar>
          </w:tcPr>
          <w:p w14:paraId="0F38EF9C"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37EAC4A0" w14:textId="77777777">
        <w:tc>
          <w:tcPr>
            <w:tcW w:w="2280" w:type="dxa"/>
            <w:shd w:val="clear" w:color="auto" w:fill="auto"/>
            <w:tcMar>
              <w:top w:w="100" w:type="dxa"/>
              <w:left w:w="100" w:type="dxa"/>
              <w:bottom w:w="100" w:type="dxa"/>
              <w:right w:w="100" w:type="dxa"/>
            </w:tcMar>
          </w:tcPr>
          <w:p w14:paraId="1F7A6C69"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Institute</w:t>
            </w:r>
          </w:p>
        </w:tc>
        <w:tc>
          <w:tcPr>
            <w:tcW w:w="6345" w:type="dxa"/>
            <w:shd w:val="clear" w:color="auto" w:fill="auto"/>
            <w:tcMar>
              <w:top w:w="100" w:type="dxa"/>
              <w:left w:w="100" w:type="dxa"/>
              <w:bottom w:w="100" w:type="dxa"/>
              <w:right w:w="100" w:type="dxa"/>
            </w:tcMar>
          </w:tcPr>
          <w:p w14:paraId="369DB5F6"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educational institutes like school, college, madrasa, and the university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in that area.</w:t>
            </w:r>
          </w:p>
        </w:tc>
        <w:tc>
          <w:tcPr>
            <w:tcW w:w="1200" w:type="dxa"/>
            <w:shd w:val="clear" w:color="auto" w:fill="auto"/>
            <w:tcMar>
              <w:top w:w="100" w:type="dxa"/>
              <w:left w:w="100" w:type="dxa"/>
              <w:bottom w:w="100" w:type="dxa"/>
              <w:right w:w="100" w:type="dxa"/>
            </w:tcMar>
          </w:tcPr>
          <w:p w14:paraId="5B5A7296"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53749016" w14:textId="77777777">
        <w:tc>
          <w:tcPr>
            <w:tcW w:w="2280" w:type="dxa"/>
            <w:shd w:val="clear" w:color="auto" w:fill="auto"/>
            <w:tcMar>
              <w:top w:w="100" w:type="dxa"/>
              <w:left w:w="100" w:type="dxa"/>
              <w:bottom w:w="100" w:type="dxa"/>
              <w:right w:w="100" w:type="dxa"/>
            </w:tcMar>
          </w:tcPr>
          <w:p w14:paraId="448609B0"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Restaurants</w:t>
            </w:r>
          </w:p>
        </w:tc>
        <w:tc>
          <w:tcPr>
            <w:tcW w:w="6345" w:type="dxa"/>
            <w:shd w:val="clear" w:color="auto" w:fill="auto"/>
            <w:tcMar>
              <w:top w:w="100" w:type="dxa"/>
              <w:left w:w="100" w:type="dxa"/>
              <w:bottom w:w="100" w:type="dxa"/>
              <w:right w:w="100" w:type="dxa"/>
            </w:tcMar>
          </w:tcPr>
          <w:p w14:paraId="652E7D6D"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restaurants or fo</w:t>
            </w:r>
            <w:r>
              <w:rPr>
                <w:rFonts w:ascii="Times New Roman" w:eastAsia="Times New Roman" w:hAnsi="Times New Roman" w:cs="Times New Roman"/>
                <w:sz w:val="24"/>
                <w:szCs w:val="24"/>
              </w:rPr>
              <w:t>od stalls are there in that area.</w:t>
            </w:r>
          </w:p>
        </w:tc>
        <w:tc>
          <w:tcPr>
            <w:tcW w:w="1200" w:type="dxa"/>
            <w:shd w:val="clear" w:color="auto" w:fill="auto"/>
            <w:tcMar>
              <w:top w:w="100" w:type="dxa"/>
              <w:left w:w="100" w:type="dxa"/>
              <w:bottom w:w="100" w:type="dxa"/>
              <w:right w:w="100" w:type="dxa"/>
            </w:tcMar>
          </w:tcPr>
          <w:p w14:paraId="438EAC4B"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1E4C96E7" w14:textId="77777777">
        <w:tc>
          <w:tcPr>
            <w:tcW w:w="2280" w:type="dxa"/>
            <w:shd w:val="clear" w:color="auto" w:fill="auto"/>
            <w:tcMar>
              <w:top w:w="100" w:type="dxa"/>
              <w:left w:w="100" w:type="dxa"/>
              <w:bottom w:w="100" w:type="dxa"/>
              <w:right w:w="100" w:type="dxa"/>
            </w:tcMar>
          </w:tcPr>
          <w:p w14:paraId="39C889D6"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Service</w:t>
            </w:r>
          </w:p>
        </w:tc>
        <w:tc>
          <w:tcPr>
            <w:tcW w:w="6345" w:type="dxa"/>
            <w:shd w:val="clear" w:color="auto" w:fill="auto"/>
            <w:tcMar>
              <w:top w:w="100" w:type="dxa"/>
              <w:left w:w="100" w:type="dxa"/>
              <w:bottom w:w="100" w:type="dxa"/>
              <w:right w:w="100" w:type="dxa"/>
            </w:tcMar>
          </w:tcPr>
          <w:p w14:paraId="5D5CBB85"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medical services like hospitals, pharmacies, clinics, etc. is in that area.</w:t>
            </w:r>
          </w:p>
        </w:tc>
        <w:tc>
          <w:tcPr>
            <w:tcW w:w="1200" w:type="dxa"/>
            <w:shd w:val="clear" w:color="auto" w:fill="auto"/>
            <w:tcMar>
              <w:top w:w="100" w:type="dxa"/>
              <w:left w:w="100" w:type="dxa"/>
              <w:bottom w:w="100" w:type="dxa"/>
              <w:right w:w="100" w:type="dxa"/>
            </w:tcMar>
          </w:tcPr>
          <w:p w14:paraId="4992C2EB"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73588" w14:paraId="449ACD38" w14:textId="77777777">
        <w:tc>
          <w:tcPr>
            <w:tcW w:w="2280" w:type="dxa"/>
            <w:shd w:val="clear" w:color="auto" w:fill="auto"/>
            <w:tcMar>
              <w:top w:w="100" w:type="dxa"/>
              <w:left w:w="100" w:type="dxa"/>
              <w:bottom w:w="100" w:type="dxa"/>
              <w:right w:w="100" w:type="dxa"/>
            </w:tcMar>
          </w:tcPr>
          <w:p w14:paraId="7B45D41C"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Parks</w:t>
            </w:r>
          </w:p>
        </w:tc>
        <w:tc>
          <w:tcPr>
            <w:tcW w:w="6345" w:type="dxa"/>
            <w:shd w:val="clear" w:color="auto" w:fill="auto"/>
            <w:tcMar>
              <w:top w:w="100" w:type="dxa"/>
              <w:left w:w="100" w:type="dxa"/>
              <w:bottom w:w="100" w:type="dxa"/>
              <w:right w:w="100" w:type="dxa"/>
            </w:tcMar>
          </w:tcPr>
          <w:p w14:paraId="40E73F37"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parks and playgrounds in that area.</w:t>
            </w:r>
          </w:p>
        </w:tc>
        <w:tc>
          <w:tcPr>
            <w:tcW w:w="1200" w:type="dxa"/>
            <w:shd w:val="clear" w:color="auto" w:fill="auto"/>
            <w:tcMar>
              <w:top w:w="100" w:type="dxa"/>
              <w:left w:w="100" w:type="dxa"/>
              <w:bottom w:w="100" w:type="dxa"/>
              <w:right w:w="100" w:type="dxa"/>
            </w:tcMar>
          </w:tcPr>
          <w:p w14:paraId="0271035E" w14:textId="77777777" w:rsidR="00573588" w:rsidRDefault="00B40964">
            <w:pPr>
              <w:widowControl w:val="0"/>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bl>
    <w:p w14:paraId="01BFAD4C" w14:textId="77777777" w:rsidR="00573588" w:rsidRDefault="00573588">
      <w:pPr>
        <w:jc w:val="both"/>
        <w:rPr>
          <w:rFonts w:ascii="Times New Roman" w:eastAsia="Times New Roman" w:hAnsi="Times New Roman" w:cs="Times New Roman"/>
          <w:sz w:val="24"/>
          <w:szCs w:val="24"/>
        </w:rPr>
      </w:pPr>
    </w:p>
    <w:p w14:paraId="3167FFD2" w14:textId="77777777" w:rsidR="00573588" w:rsidRDefault="00573588">
      <w:pPr>
        <w:jc w:val="both"/>
        <w:rPr>
          <w:rFonts w:ascii="Times New Roman" w:eastAsia="Times New Roman" w:hAnsi="Times New Roman" w:cs="Times New Roman"/>
          <w:sz w:val="24"/>
          <w:szCs w:val="24"/>
        </w:rPr>
      </w:pPr>
    </w:p>
    <w:p w14:paraId="7DCDF281"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Encode</w:t>
      </w:r>
    </w:p>
    <w:p w14:paraId="60DD4030" w14:textId="5C1A65E0"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using a regression technique in machine learning, it is best to transform all category data to numerical values. When it comes to improving performance, it's a win-win situation. A numerical value is processed much faster than a textual value. This is</w:t>
      </w:r>
      <w:r>
        <w:rPr>
          <w:rFonts w:ascii="Times New Roman" w:eastAsia="Times New Roman" w:hAnsi="Times New Roman" w:cs="Times New Roman"/>
          <w:sz w:val="24"/>
          <w:szCs w:val="24"/>
        </w:rPr>
        <w:t xml:space="preserve"> why data encoding is required. In data encoding, each of the distinct </w:t>
      </w:r>
      <w:r w:rsidR="00C21671">
        <w:rPr>
          <w:rFonts w:ascii="Times New Roman" w:eastAsia="Times New Roman" w:hAnsi="Times New Roman" w:cs="Times New Roman"/>
          <w:sz w:val="24"/>
          <w:szCs w:val="24"/>
        </w:rPr>
        <w:t>category’s</w:t>
      </w:r>
      <w:r>
        <w:rPr>
          <w:rFonts w:ascii="Times New Roman" w:eastAsia="Times New Roman" w:hAnsi="Times New Roman" w:cs="Times New Roman"/>
          <w:sz w:val="24"/>
          <w:szCs w:val="24"/>
        </w:rPr>
        <w:t xml:space="preserve"> variables is assigned a tag. The tag begins with a zero. A numerical value tag is assigned to each distinct categorization value. </w:t>
      </w:r>
    </w:p>
    <w:p w14:paraId="22F45F0F" w14:textId="77777777" w:rsidR="00573588" w:rsidRDefault="00573588">
      <w:pPr>
        <w:spacing w:line="120" w:lineRule="auto"/>
        <w:jc w:val="center"/>
        <w:rPr>
          <w:rFonts w:ascii="Times New Roman" w:eastAsia="Times New Roman" w:hAnsi="Times New Roman" w:cs="Times New Roman"/>
          <w:sz w:val="24"/>
          <w:szCs w:val="24"/>
        </w:rPr>
      </w:pPr>
    </w:p>
    <w:p w14:paraId="13EF9253"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Categorical Value </w:t>
      </w:r>
    </w:p>
    <w:tbl>
      <w:tblPr>
        <w:tblStyle w:val="a1"/>
        <w:tblW w:w="4485" w:type="dxa"/>
        <w:tblInd w:w="2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935"/>
      </w:tblGrid>
      <w:tr w:rsidR="00573588" w14:paraId="7E4D6E13" w14:textId="77777777">
        <w:tc>
          <w:tcPr>
            <w:tcW w:w="2550" w:type="dxa"/>
            <w:shd w:val="clear" w:color="auto" w:fill="auto"/>
            <w:tcMar>
              <w:top w:w="100" w:type="dxa"/>
              <w:left w:w="100" w:type="dxa"/>
              <w:bottom w:w="100" w:type="dxa"/>
              <w:right w:w="100" w:type="dxa"/>
            </w:tcMar>
          </w:tcPr>
          <w:p w14:paraId="68CD45C1" w14:textId="77777777" w:rsidR="00573588" w:rsidRDefault="00B40964">
            <w:pPr>
              <w:widowControl w:val="0"/>
              <w:pBdr>
                <w:top w:val="nil"/>
                <w:left w:val="nil"/>
                <w:bottom w:val="nil"/>
                <w:right w:val="nil"/>
                <w:between w:val="nil"/>
              </w:pBd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Name</w:t>
            </w:r>
          </w:p>
        </w:tc>
        <w:tc>
          <w:tcPr>
            <w:tcW w:w="1935" w:type="dxa"/>
            <w:shd w:val="clear" w:color="auto" w:fill="auto"/>
            <w:tcMar>
              <w:top w:w="100" w:type="dxa"/>
              <w:left w:w="100" w:type="dxa"/>
              <w:bottom w:w="100" w:type="dxa"/>
              <w:right w:w="100" w:type="dxa"/>
            </w:tcMar>
          </w:tcPr>
          <w:p w14:paraId="25F9E185" w14:textId="77777777" w:rsidR="00573588" w:rsidRDefault="00B40964">
            <w:pPr>
              <w:widowControl w:val="0"/>
              <w:pBdr>
                <w:top w:val="nil"/>
                <w:left w:val="nil"/>
                <w:bottom w:val="nil"/>
                <w:right w:val="nil"/>
                <w:between w:val="nil"/>
              </w:pBd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r>
      <w:tr w:rsidR="00573588" w14:paraId="05E556C0" w14:textId="77777777">
        <w:tc>
          <w:tcPr>
            <w:tcW w:w="2550" w:type="dxa"/>
            <w:shd w:val="clear" w:color="auto" w:fill="auto"/>
            <w:tcMar>
              <w:top w:w="100" w:type="dxa"/>
              <w:left w:w="100" w:type="dxa"/>
              <w:bottom w:w="100" w:type="dxa"/>
              <w:right w:w="100" w:type="dxa"/>
            </w:tcMar>
          </w:tcPr>
          <w:p w14:paraId="7B84C908" w14:textId="77777777" w:rsidR="00573588" w:rsidRDefault="00B40964">
            <w:pPr>
              <w:widowControl w:val="0"/>
              <w:pBdr>
                <w:top w:val="nil"/>
                <w:left w:val="nil"/>
                <w:bottom w:val="nil"/>
                <w:right w:val="nil"/>
                <w:between w:val="nil"/>
              </w:pBd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935" w:type="dxa"/>
            <w:shd w:val="clear" w:color="auto" w:fill="auto"/>
            <w:tcMar>
              <w:top w:w="100" w:type="dxa"/>
              <w:left w:w="100" w:type="dxa"/>
              <w:bottom w:w="100" w:type="dxa"/>
              <w:right w:w="100" w:type="dxa"/>
            </w:tcMar>
          </w:tcPr>
          <w:p w14:paraId="30213B1B" w14:textId="77777777" w:rsidR="00573588" w:rsidRDefault="00B40964">
            <w:pPr>
              <w:widowControl w:val="0"/>
              <w:pBdr>
                <w:top w:val="nil"/>
                <w:left w:val="nil"/>
                <w:bottom w:val="nil"/>
                <w:right w:val="nil"/>
                <w:between w:val="nil"/>
              </w:pBd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73588" w14:paraId="06F45886" w14:textId="77777777">
        <w:tc>
          <w:tcPr>
            <w:tcW w:w="2550" w:type="dxa"/>
            <w:shd w:val="clear" w:color="auto" w:fill="auto"/>
            <w:tcMar>
              <w:top w:w="100" w:type="dxa"/>
              <w:left w:w="100" w:type="dxa"/>
              <w:bottom w:w="100" w:type="dxa"/>
              <w:right w:w="100" w:type="dxa"/>
            </w:tcMar>
          </w:tcPr>
          <w:p w14:paraId="4A3DB25B" w14:textId="77777777" w:rsidR="00573588" w:rsidRDefault="00B40964">
            <w:pPr>
              <w:widowControl w:val="0"/>
              <w:pBdr>
                <w:top w:val="nil"/>
                <w:left w:val="nil"/>
                <w:bottom w:val="nil"/>
                <w:right w:val="nil"/>
                <w:between w:val="nil"/>
              </w:pBd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1935" w:type="dxa"/>
            <w:shd w:val="clear" w:color="auto" w:fill="auto"/>
            <w:tcMar>
              <w:top w:w="100" w:type="dxa"/>
              <w:left w:w="100" w:type="dxa"/>
              <w:bottom w:w="100" w:type="dxa"/>
              <w:right w:w="100" w:type="dxa"/>
            </w:tcMar>
          </w:tcPr>
          <w:p w14:paraId="3BF02626" w14:textId="77777777" w:rsidR="00573588" w:rsidRDefault="00B40964">
            <w:pPr>
              <w:widowControl w:val="0"/>
              <w:pBdr>
                <w:top w:val="nil"/>
                <w:left w:val="nil"/>
                <w:bottom w:val="nil"/>
                <w:right w:val="nil"/>
                <w:between w:val="nil"/>
              </w:pBd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bl>
    <w:p w14:paraId="66F4C28D" w14:textId="77777777" w:rsidR="00573588" w:rsidRDefault="00573588">
      <w:pPr>
        <w:jc w:val="both"/>
        <w:rPr>
          <w:rFonts w:ascii="Times New Roman" w:eastAsia="Times New Roman" w:hAnsi="Times New Roman" w:cs="Times New Roman"/>
          <w:sz w:val="24"/>
          <w:szCs w:val="24"/>
        </w:rPr>
      </w:pPr>
    </w:p>
    <w:p w14:paraId="56D88C10"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'Address' and 'Type' in the data collection have categorical values. The name of the area is given in the address. After converting the address to a numerical value, each unique address i</w:t>
      </w:r>
      <w:r>
        <w:rPr>
          <w:rFonts w:ascii="Times New Roman" w:eastAsia="Times New Roman" w:hAnsi="Times New Roman" w:cs="Times New Roman"/>
          <w:sz w:val="24"/>
          <w:szCs w:val="24"/>
        </w:rPr>
        <w:t>s assigned a one-of-a-kind integer number that begins at zero. There are four varieties of houses for 'Type,' and each type is replaced with a unique numeric value. So that all of the Regression Algorithms may function properly.</w:t>
      </w:r>
    </w:p>
    <w:p w14:paraId="4C8230C8" w14:textId="77777777" w:rsidR="00573588" w:rsidRDefault="00573588">
      <w:pPr>
        <w:jc w:val="both"/>
        <w:rPr>
          <w:rFonts w:ascii="Times New Roman" w:eastAsia="Times New Roman" w:hAnsi="Times New Roman" w:cs="Times New Roman"/>
          <w:sz w:val="24"/>
          <w:szCs w:val="24"/>
        </w:rPr>
      </w:pPr>
    </w:p>
    <w:p w14:paraId="399642DF"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Work</w:t>
      </w:r>
    </w:p>
    <w:p w14:paraId="54903329" w14:textId="3572F0F5"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all the features are visualized with different charts, Dhaka city’s house trend can be found. Here to explore the data </w:t>
      </w:r>
      <w:r w:rsidR="00E54485">
        <w:rPr>
          <w:rFonts w:ascii="Times New Roman" w:eastAsia="Times New Roman" w:hAnsi="Times New Roman" w:cs="Times New Roman"/>
          <w:sz w:val="24"/>
          <w:szCs w:val="24"/>
        </w:rPr>
        <w:t>Count plot</w:t>
      </w:r>
      <w:r>
        <w:rPr>
          <w:rFonts w:ascii="Times New Roman" w:eastAsia="Times New Roman" w:hAnsi="Times New Roman" w:cs="Times New Roman"/>
          <w:sz w:val="24"/>
          <w:szCs w:val="24"/>
        </w:rPr>
        <w:t xml:space="preserve">, Boxplot, Distribution Plot and Reg plot are used. At first individual data are explored using the count </w:t>
      </w:r>
      <w:r>
        <w:rPr>
          <w:rFonts w:ascii="Times New Roman" w:eastAsia="Times New Roman" w:hAnsi="Times New Roman" w:cs="Times New Roman"/>
          <w:sz w:val="24"/>
          <w:szCs w:val="24"/>
        </w:rPr>
        <w:t>plot.</w:t>
      </w:r>
    </w:p>
    <w:p w14:paraId="3B07970B" w14:textId="77777777" w:rsidR="00573588" w:rsidRDefault="00573588">
      <w:pPr>
        <w:rPr>
          <w:rFonts w:ascii="Times New Roman" w:eastAsia="Times New Roman" w:hAnsi="Times New Roman" w:cs="Times New Roman"/>
          <w:sz w:val="24"/>
          <w:szCs w:val="24"/>
        </w:rPr>
      </w:pPr>
    </w:p>
    <w:p w14:paraId="2D3A5119"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5D7153" wp14:editId="22D1404A">
            <wp:extent cx="3295650" cy="2133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95650" cy="2133600"/>
                    </a:xfrm>
                    <a:prstGeom prst="rect">
                      <a:avLst/>
                    </a:prstGeom>
                    <a:ln/>
                  </pic:spPr>
                </pic:pic>
              </a:graphicData>
            </a:graphic>
          </wp:inline>
        </w:drawing>
      </w:r>
    </w:p>
    <w:p w14:paraId="3145E63A"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count plot is shown in Figure 2. The various housing kinds are counted and presented here. Here, 0 represents an apartment, 1 represents a building, 2 represents a duplex, and 3 represents a penthouse. The bulk of the residences on the count sit</w:t>
      </w:r>
      <w:r>
        <w:rPr>
          <w:rFonts w:ascii="Times New Roman" w:eastAsia="Times New Roman" w:hAnsi="Times New Roman" w:cs="Times New Roman"/>
          <w:sz w:val="24"/>
          <w:szCs w:val="24"/>
        </w:rPr>
        <w:t>e are rental apartments. There are extremely few rental buildings available, and the quantity of duplexes and penthouses is nearly non-existent.</w:t>
      </w:r>
    </w:p>
    <w:p w14:paraId="619E171C"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09C2721" wp14:editId="11960B70">
            <wp:extent cx="3257550" cy="21336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57550" cy="2133600"/>
                    </a:xfrm>
                    <a:prstGeom prst="rect">
                      <a:avLst/>
                    </a:prstGeom>
                    <a:ln/>
                  </pic:spPr>
                </pic:pic>
              </a:graphicData>
            </a:graphic>
          </wp:inline>
        </w:drawing>
      </w:r>
    </w:p>
    <w:p w14:paraId="08E9776D" w14:textId="77777777" w:rsidR="00573588" w:rsidRDefault="00573588">
      <w:pPr>
        <w:rPr>
          <w:rFonts w:ascii="Times New Roman" w:eastAsia="Times New Roman" w:hAnsi="Times New Roman" w:cs="Times New Roman"/>
          <w:sz w:val="24"/>
          <w:szCs w:val="24"/>
        </w:rPr>
      </w:pPr>
    </w:p>
    <w:p w14:paraId="7F973370"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bedrooms in the rented home is depicted in Figure 3. We can observe from the graph that the ma</w:t>
      </w:r>
      <w:r>
        <w:rPr>
          <w:rFonts w:ascii="Times New Roman" w:eastAsia="Times New Roman" w:hAnsi="Times New Roman" w:cs="Times New Roman"/>
          <w:sz w:val="24"/>
          <w:szCs w:val="24"/>
        </w:rPr>
        <w:t xml:space="preserve">jority of houses have three and two bedrooms, four bedrooms and one bedroom are few, and a five-bedroom house is nearly non-existent. </w:t>
      </w:r>
      <w:r>
        <w:rPr>
          <w:noProof/>
        </w:rPr>
        <w:drawing>
          <wp:anchor distT="114300" distB="114300" distL="114300" distR="114300" simplePos="0" relativeHeight="251658240" behindDoc="0" locked="0" layoutInCell="1" hidden="0" allowOverlap="1" wp14:anchorId="4441711F" wp14:editId="1D9D9D43">
            <wp:simplePos x="0" y="0"/>
            <wp:positionH relativeFrom="column">
              <wp:posOffset>1366838</wp:posOffset>
            </wp:positionH>
            <wp:positionV relativeFrom="paragraph">
              <wp:posOffset>695325</wp:posOffset>
            </wp:positionV>
            <wp:extent cx="3228975" cy="21336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8975" cy="2133600"/>
                    </a:xfrm>
                    <a:prstGeom prst="rect">
                      <a:avLst/>
                    </a:prstGeom>
                    <a:ln/>
                  </pic:spPr>
                </pic:pic>
              </a:graphicData>
            </a:graphic>
          </wp:anchor>
        </w:drawing>
      </w:r>
    </w:p>
    <w:p w14:paraId="669D3B48"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depicts the number of bathrooms in the rental residence. Around 8000 houses have two bathrooms, 4700 houses hav</w:t>
      </w:r>
      <w:r>
        <w:rPr>
          <w:rFonts w:ascii="Times New Roman" w:eastAsia="Times New Roman" w:hAnsi="Times New Roman" w:cs="Times New Roman"/>
          <w:sz w:val="24"/>
          <w:szCs w:val="24"/>
        </w:rPr>
        <w:t>e three bathrooms, 3000 dwellings have one bathroom, and there are about 200 houses with five bathrooms.</w:t>
      </w:r>
    </w:p>
    <w:p w14:paraId="38F83311" w14:textId="77777777" w:rsidR="00573588" w:rsidRDefault="00B40964">
      <w:pPr>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42A6D580" wp14:editId="15597841">
            <wp:simplePos x="0" y="0"/>
            <wp:positionH relativeFrom="column">
              <wp:posOffset>14288</wp:posOffset>
            </wp:positionH>
            <wp:positionV relativeFrom="paragraph">
              <wp:posOffset>159934</wp:posOffset>
            </wp:positionV>
            <wp:extent cx="5943600" cy="1143000"/>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143000"/>
                    </a:xfrm>
                    <a:prstGeom prst="rect">
                      <a:avLst/>
                    </a:prstGeom>
                    <a:ln/>
                  </pic:spPr>
                </pic:pic>
              </a:graphicData>
            </a:graphic>
          </wp:anchor>
        </w:drawing>
      </w:r>
    </w:p>
    <w:p w14:paraId="24CBDAF6"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depicts the number of educational institutions. The university, medical college, national college, polytechnic institute, college, school, a</w:t>
      </w:r>
      <w:r>
        <w:rPr>
          <w:rFonts w:ascii="Times New Roman" w:eastAsia="Times New Roman" w:hAnsi="Times New Roman" w:cs="Times New Roman"/>
          <w:sz w:val="24"/>
          <w:szCs w:val="24"/>
        </w:rPr>
        <w:t xml:space="preserve">nd madrasa are examples of educational institutions. </w:t>
      </w:r>
    </w:p>
    <w:p w14:paraId="3B9BC34B"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467068B" wp14:editId="1F72CD6D">
            <wp:extent cx="5943600" cy="1143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143000"/>
                    </a:xfrm>
                    <a:prstGeom prst="rect">
                      <a:avLst/>
                    </a:prstGeom>
                    <a:ln/>
                  </pic:spPr>
                </pic:pic>
              </a:graphicData>
            </a:graphic>
          </wp:inline>
        </w:drawing>
      </w:r>
    </w:p>
    <w:p w14:paraId="619FE95D"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 shows the total number of parks. Parks include recreational areas, playgrounds, and tourist attractions. </w:t>
      </w:r>
    </w:p>
    <w:p w14:paraId="4EC87BD0" w14:textId="77777777" w:rsidR="00573588" w:rsidRDefault="00573588">
      <w:pPr>
        <w:jc w:val="both"/>
        <w:rPr>
          <w:rFonts w:ascii="Times New Roman" w:eastAsia="Times New Roman" w:hAnsi="Times New Roman" w:cs="Times New Roman"/>
          <w:sz w:val="24"/>
          <w:szCs w:val="24"/>
        </w:rPr>
      </w:pPr>
    </w:p>
    <w:p w14:paraId="7C42AB08"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3F9AA7" wp14:editId="2D1CBA28">
            <wp:extent cx="5943600" cy="11430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143000"/>
                    </a:xfrm>
                    <a:prstGeom prst="rect">
                      <a:avLst/>
                    </a:prstGeom>
                    <a:ln/>
                  </pic:spPr>
                </pic:pic>
              </a:graphicData>
            </a:graphic>
          </wp:inline>
        </w:drawing>
      </w:r>
    </w:p>
    <w:p w14:paraId="24A85542"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restaurants is shown in Figure 7. Around 1000 houses have no restaur</w:t>
      </w:r>
      <w:r>
        <w:rPr>
          <w:rFonts w:ascii="Times New Roman" w:eastAsia="Times New Roman" w:hAnsi="Times New Roman" w:cs="Times New Roman"/>
          <w:sz w:val="24"/>
          <w:szCs w:val="24"/>
        </w:rPr>
        <w:t xml:space="preserve">ant in their area. </w:t>
      </w:r>
    </w:p>
    <w:p w14:paraId="68DB887C" w14:textId="77777777" w:rsidR="00573588" w:rsidRDefault="00573588">
      <w:pPr>
        <w:jc w:val="both"/>
        <w:rPr>
          <w:rFonts w:ascii="Times New Roman" w:eastAsia="Times New Roman" w:hAnsi="Times New Roman" w:cs="Times New Roman"/>
          <w:sz w:val="24"/>
          <w:szCs w:val="24"/>
        </w:rPr>
      </w:pPr>
    </w:p>
    <w:p w14:paraId="490FF023"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1E60EE" wp14:editId="2279607B">
            <wp:extent cx="5943600" cy="1143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143000"/>
                    </a:xfrm>
                    <a:prstGeom prst="rect">
                      <a:avLst/>
                    </a:prstGeom>
                    <a:ln/>
                  </pic:spPr>
                </pic:pic>
              </a:graphicData>
            </a:graphic>
          </wp:inline>
        </w:drawing>
      </w:r>
    </w:p>
    <w:p w14:paraId="037C488F"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number of medical services is shown in Figure 8. Public hospitals, private hospitals, clinics, and medication pharmacies are all examples of medical services. Around 1300 homes do not have access to medical care, whereas 5</w:t>
      </w:r>
      <w:r>
        <w:rPr>
          <w:rFonts w:ascii="Times New Roman" w:eastAsia="Times New Roman" w:hAnsi="Times New Roman" w:cs="Times New Roman"/>
          <w:sz w:val="24"/>
          <w:szCs w:val="24"/>
        </w:rPr>
        <w:t>000 homes have access to one to three medical services.</w:t>
      </w:r>
    </w:p>
    <w:p w14:paraId="51F84142"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 </w:t>
      </w:r>
      <w:r>
        <w:rPr>
          <w:rFonts w:ascii="Times New Roman" w:eastAsia="Times New Roman" w:hAnsi="Times New Roman" w:cs="Times New Roman"/>
        </w:rPr>
        <w:t>Boxplot to visualize all Data</w:t>
      </w:r>
      <w:r>
        <w:rPr>
          <w:noProof/>
        </w:rPr>
        <w:drawing>
          <wp:anchor distT="114300" distB="114300" distL="114300" distR="114300" simplePos="0" relativeHeight="251660288" behindDoc="0" locked="0" layoutInCell="1" hidden="0" allowOverlap="1" wp14:anchorId="2577163E" wp14:editId="649D0DE8">
            <wp:simplePos x="0" y="0"/>
            <wp:positionH relativeFrom="column">
              <wp:posOffset>642938</wp:posOffset>
            </wp:positionH>
            <wp:positionV relativeFrom="paragraph">
              <wp:posOffset>295275</wp:posOffset>
            </wp:positionV>
            <wp:extent cx="4655344" cy="2335132"/>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655344" cy="2335132"/>
                    </a:xfrm>
                    <a:prstGeom prst="rect">
                      <a:avLst/>
                    </a:prstGeom>
                    <a:ln/>
                  </pic:spPr>
                </pic:pic>
              </a:graphicData>
            </a:graphic>
          </wp:anchor>
        </w:drawing>
      </w:r>
    </w:p>
    <w:p w14:paraId="3BEC5A5E"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Boxplot explains the minimum, maximum, median, lower quartile, and upper quartile. Here from the box plot, we can see the minimum, maximum, median, lower quartile, and upper quartile of every feature. Here every feature except Educational Institute and Med</w:t>
      </w:r>
      <w:r>
        <w:rPr>
          <w:rFonts w:ascii="Times New Roman" w:eastAsia="Times New Roman" w:hAnsi="Times New Roman" w:cs="Times New Roman"/>
          <w:sz w:val="24"/>
          <w:szCs w:val="24"/>
        </w:rPr>
        <w:t>ical Service has a lot of outer value.</w:t>
      </w:r>
    </w:p>
    <w:p w14:paraId="7553965F" w14:textId="375ADE81" w:rsidR="00573588" w:rsidRDefault="00B40964">
      <w:pPr>
        <w:jc w:val="center"/>
        <w:rPr>
          <w:rFonts w:ascii="Times New Roman" w:eastAsia="Times New Roman" w:hAnsi="Times New Roman" w:cs="Times New Roman"/>
        </w:rPr>
      </w:pPr>
      <w:r>
        <w:rPr>
          <w:rFonts w:ascii="Times New Roman" w:eastAsia="Times New Roman" w:hAnsi="Times New Roman" w:cs="Times New Roman"/>
          <w:sz w:val="24"/>
          <w:szCs w:val="24"/>
        </w:rPr>
        <w:t>Figure 10: U</w:t>
      </w:r>
      <w:r>
        <w:rPr>
          <w:rFonts w:ascii="Times New Roman" w:eastAsia="Times New Roman" w:hAnsi="Times New Roman" w:cs="Times New Roman"/>
        </w:rPr>
        <w:t xml:space="preserve">sing </w:t>
      </w:r>
      <w:r w:rsidR="00E54485">
        <w:rPr>
          <w:rFonts w:ascii="Times New Roman" w:eastAsia="Times New Roman" w:hAnsi="Times New Roman" w:cs="Times New Roman"/>
        </w:rPr>
        <w:t>distort</w:t>
      </w:r>
      <w:r>
        <w:rPr>
          <w:rFonts w:ascii="Times New Roman" w:eastAsia="Times New Roman" w:hAnsi="Times New Roman" w:cs="Times New Roman"/>
        </w:rPr>
        <w:t xml:space="preserve"> to visualize all data</w:t>
      </w:r>
    </w:p>
    <w:p w14:paraId="22BCACA1" w14:textId="77777777" w:rsidR="00573588" w:rsidRDefault="00573588">
      <w:pPr>
        <w:jc w:val="center"/>
        <w:rPr>
          <w:rFonts w:ascii="Times New Roman" w:eastAsia="Times New Roman" w:hAnsi="Times New Roman" w:cs="Times New Roman"/>
          <w:sz w:val="24"/>
          <w:szCs w:val="24"/>
        </w:rPr>
      </w:pPr>
    </w:p>
    <w:p w14:paraId="3B37688B" w14:textId="77777777" w:rsidR="00573588" w:rsidRDefault="00B40964">
      <w:pPr>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782B5EC3" wp14:editId="32DF44BE">
            <wp:simplePos x="0" y="0"/>
            <wp:positionH relativeFrom="column">
              <wp:posOffset>295275</wp:posOffset>
            </wp:positionH>
            <wp:positionV relativeFrom="paragraph">
              <wp:posOffset>114300</wp:posOffset>
            </wp:positionV>
            <wp:extent cx="5350669" cy="2683909"/>
            <wp:effectExtent l="0" t="0" r="0" b="0"/>
            <wp:wrapTopAndBottom distT="114300" distB="1143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350669" cy="2683909"/>
                    </a:xfrm>
                    <a:prstGeom prst="rect">
                      <a:avLst/>
                    </a:prstGeom>
                    <a:ln/>
                  </pic:spPr>
                </pic:pic>
              </a:graphicData>
            </a:graphic>
          </wp:anchor>
        </w:drawing>
      </w:r>
    </w:p>
    <w:p w14:paraId="57B25DFB"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10 depicts the distribution of all traits in relation to density. </w:t>
      </w:r>
    </w:p>
    <w:p w14:paraId="70CC5CF1" w14:textId="77777777" w:rsidR="00573588" w:rsidRDefault="00573588">
      <w:pPr>
        <w:rPr>
          <w:rFonts w:ascii="Times New Roman" w:eastAsia="Times New Roman" w:hAnsi="Times New Roman" w:cs="Times New Roman"/>
          <w:sz w:val="24"/>
          <w:szCs w:val="24"/>
        </w:rPr>
      </w:pPr>
    </w:p>
    <w:p w14:paraId="6B1685EE"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11,12: </w:t>
      </w:r>
      <w:proofErr w:type="spellStart"/>
      <w:r>
        <w:rPr>
          <w:rFonts w:ascii="Times New Roman" w:eastAsia="Times New Roman" w:hAnsi="Times New Roman" w:cs="Times New Roman"/>
          <w:sz w:val="24"/>
          <w:szCs w:val="24"/>
        </w:rPr>
        <w:t>PricePerSqft</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rPr>
        <w:t>Price density visualizing using Distribution plot</w:t>
      </w:r>
    </w:p>
    <w:p w14:paraId="5A1CE961"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5D0810" wp14:editId="1E0B1BE4">
            <wp:extent cx="2764631" cy="1158156"/>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764631" cy="115815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B39B7A5" wp14:editId="60470929">
            <wp:extent cx="2631281" cy="119603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631281" cy="1196037"/>
                    </a:xfrm>
                    <a:prstGeom prst="rect">
                      <a:avLst/>
                    </a:prstGeom>
                    <a:ln/>
                  </pic:spPr>
                </pic:pic>
              </a:graphicData>
            </a:graphic>
          </wp:inline>
        </w:drawing>
      </w:r>
    </w:p>
    <w:p w14:paraId="22321A10"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11 and 12 exhibit the </w:t>
      </w:r>
      <w:proofErr w:type="spellStart"/>
      <w:r>
        <w:rPr>
          <w:rFonts w:ascii="Times New Roman" w:eastAsia="Times New Roman" w:hAnsi="Times New Roman" w:cs="Times New Roman"/>
          <w:sz w:val="24"/>
          <w:szCs w:val="24"/>
        </w:rPr>
        <w:t>PricePerSqft</w:t>
      </w:r>
      <w:proofErr w:type="spellEnd"/>
      <w:r>
        <w:rPr>
          <w:rFonts w:ascii="Times New Roman" w:eastAsia="Times New Roman" w:hAnsi="Times New Roman" w:cs="Times New Roman"/>
          <w:sz w:val="24"/>
          <w:szCs w:val="24"/>
        </w:rPr>
        <w:t xml:space="preserve"> and Price against the density, respectively. The distribution of </w:t>
      </w:r>
      <w:proofErr w:type="spellStart"/>
      <w:r>
        <w:rPr>
          <w:rFonts w:ascii="Times New Roman" w:eastAsia="Times New Roman" w:hAnsi="Times New Roman" w:cs="Times New Roman"/>
          <w:sz w:val="24"/>
          <w:szCs w:val="24"/>
        </w:rPr>
        <w:t>PricePerSqft</w:t>
      </w:r>
      <w:proofErr w:type="spellEnd"/>
      <w:r>
        <w:rPr>
          <w:rFonts w:ascii="Times New Roman" w:eastAsia="Times New Roman" w:hAnsi="Times New Roman" w:cs="Times New Roman"/>
          <w:sz w:val="24"/>
          <w:szCs w:val="24"/>
        </w:rPr>
        <w:t xml:space="preserve"> is more evenly distributed in this case, but the distribution of Price is not. Perhaps this is the cause for the regression model's low</w:t>
      </w:r>
      <w:r>
        <w:rPr>
          <w:rFonts w:ascii="Times New Roman" w:eastAsia="Times New Roman" w:hAnsi="Times New Roman" w:cs="Times New Roman"/>
          <w:sz w:val="24"/>
          <w:szCs w:val="24"/>
        </w:rPr>
        <w:t xml:space="preserve">er accuracy. </w:t>
      </w:r>
      <w:proofErr w:type="spellStart"/>
      <w:r>
        <w:rPr>
          <w:rFonts w:ascii="Times New Roman" w:eastAsia="Times New Roman" w:hAnsi="Times New Roman" w:cs="Times New Roman"/>
          <w:sz w:val="24"/>
          <w:szCs w:val="24"/>
        </w:rPr>
        <w:t>PricePerSqft</w:t>
      </w:r>
      <w:proofErr w:type="spellEnd"/>
      <w:r>
        <w:rPr>
          <w:rFonts w:ascii="Times New Roman" w:eastAsia="Times New Roman" w:hAnsi="Times New Roman" w:cs="Times New Roman"/>
          <w:sz w:val="24"/>
          <w:szCs w:val="24"/>
        </w:rPr>
        <w:t xml:space="preserve"> is a better goal value than price, according to this distribution plot graph. </w:t>
      </w:r>
    </w:p>
    <w:p w14:paraId="771E99E5" w14:textId="77777777" w:rsidR="00573588" w:rsidRDefault="00573588">
      <w:pPr>
        <w:jc w:val="center"/>
        <w:rPr>
          <w:rFonts w:ascii="Times New Roman" w:eastAsia="Times New Roman" w:hAnsi="Times New Roman" w:cs="Times New Roman"/>
          <w:sz w:val="24"/>
          <w:szCs w:val="24"/>
        </w:rPr>
      </w:pPr>
    </w:p>
    <w:p w14:paraId="6C02EE55" w14:textId="77777777" w:rsidR="00573588" w:rsidRDefault="00573588">
      <w:pPr>
        <w:jc w:val="center"/>
        <w:rPr>
          <w:rFonts w:ascii="Times New Roman" w:eastAsia="Times New Roman" w:hAnsi="Times New Roman" w:cs="Times New Roman"/>
          <w:sz w:val="24"/>
          <w:szCs w:val="24"/>
        </w:rPr>
      </w:pPr>
    </w:p>
    <w:p w14:paraId="477E34BB" w14:textId="77777777" w:rsidR="00573588" w:rsidRDefault="00573588">
      <w:pPr>
        <w:jc w:val="center"/>
        <w:rPr>
          <w:rFonts w:ascii="Times New Roman" w:eastAsia="Times New Roman" w:hAnsi="Times New Roman" w:cs="Times New Roman"/>
          <w:sz w:val="24"/>
          <w:szCs w:val="24"/>
        </w:rPr>
      </w:pPr>
    </w:p>
    <w:p w14:paraId="4FB9BB88" w14:textId="77777777" w:rsidR="00573588" w:rsidRDefault="00573588">
      <w:pPr>
        <w:jc w:val="center"/>
        <w:rPr>
          <w:rFonts w:ascii="Times New Roman" w:eastAsia="Times New Roman" w:hAnsi="Times New Roman" w:cs="Times New Roman"/>
          <w:sz w:val="24"/>
          <w:szCs w:val="24"/>
        </w:rPr>
      </w:pPr>
    </w:p>
    <w:p w14:paraId="235C22D4" w14:textId="77777777" w:rsidR="00573588" w:rsidRDefault="00573588">
      <w:pPr>
        <w:rPr>
          <w:rFonts w:ascii="Times New Roman" w:eastAsia="Times New Roman" w:hAnsi="Times New Roman" w:cs="Times New Roman"/>
          <w:sz w:val="24"/>
          <w:szCs w:val="24"/>
        </w:rPr>
      </w:pPr>
    </w:p>
    <w:p w14:paraId="20B0F15D" w14:textId="77777777" w:rsidR="00573588" w:rsidRDefault="00573588">
      <w:pPr>
        <w:rPr>
          <w:rFonts w:ascii="Times New Roman" w:eastAsia="Times New Roman" w:hAnsi="Times New Roman" w:cs="Times New Roman"/>
          <w:sz w:val="24"/>
          <w:szCs w:val="24"/>
        </w:rPr>
      </w:pPr>
    </w:p>
    <w:p w14:paraId="3F28482A" w14:textId="77777777"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w:t>
      </w:r>
      <w:proofErr w:type="gramStart"/>
      <w:r>
        <w:rPr>
          <w:rFonts w:ascii="Times New Roman" w:eastAsia="Times New Roman" w:hAnsi="Times New Roman" w:cs="Times New Roman"/>
          <w:sz w:val="24"/>
          <w:szCs w:val="24"/>
        </w:rPr>
        <w:t>13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Visualize all the features against </w:t>
      </w:r>
      <w:proofErr w:type="spellStart"/>
      <w:r>
        <w:rPr>
          <w:rFonts w:ascii="Times New Roman" w:eastAsia="Times New Roman" w:hAnsi="Times New Roman" w:cs="Times New Roman"/>
        </w:rPr>
        <w:t>PricePersqft</w:t>
      </w:r>
      <w:proofErr w:type="spellEnd"/>
      <w:r>
        <w:rPr>
          <w:rFonts w:ascii="Times New Roman" w:eastAsia="Times New Roman" w:hAnsi="Times New Roman" w:cs="Times New Roman"/>
        </w:rPr>
        <w:t xml:space="preserve"> using Reg plot</w:t>
      </w:r>
    </w:p>
    <w:p w14:paraId="076542C3" w14:textId="77777777" w:rsidR="00573588" w:rsidRDefault="00B40964">
      <w:pPr>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20374A08" wp14:editId="041FCA1C">
            <wp:simplePos x="0" y="0"/>
            <wp:positionH relativeFrom="column">
              <wp:posOffset>352425</wp:posOffset>
            </wp:positionH>
            <wp:positionV relativeFrom="paragraph">
              <wp:posOffset>141368</wp:posOffset>
            </wp:positionV>
            <wp:extent cx="5233988" cy="2625382"/>
            <wp:effectExtent l="0" t="0" r="0" b="0"/>
            <wp:wrapTopAndBottom distT="114300" distB="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233988" cy="2625382"/>
                    </a:xfrm>
                    <a:prstGeom prst="rect">
                      <a:avLst/>
                    </a:prstGeom>
                    <a:ln/>
                  </pic:spPr>
                </pic:pic>
              </a:graphicData>
            </a:graphic>
          </wp:anchor>
        </w:drawing>
      </w:r>
    </w:p>
    <w:p w14:paraId="52BEDB9A"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in figure 13 all the features are plotted in a Reg plot against</w:t>
      </w:r>
      <w:r>
        <w:rPr>
          <w:rFonts w:ascii="Times New Roman" w:eastAsia="Times New Roman" w:hAnsi="Times New Roman" w:cs="Times New Roman"/>
          <w:sz w:val="24"/>
          <w:szCs w:val="24"/>
        </w:rPr>
        <w:t xml:space="preserve"> the target value which is </w:t>
      </w:r>
      <w:proofErr w:type="spellStart"/>
      <w:r>
        <w:rPr>
          <w:rFonts w:ascii="Times New Roman" w:eastAsia="Times New Roman" w:hAnsi="Times New Roman" w:cs="Times New Roman"/>
          <w:sz w:val="24"/>
          <w:szCs w:val="24"/>
        </w:rPr>
        <w:t>PricePersqft</w:t>
      </w:r>
      <w:proofErr w:type="spellEnd"/>
      <w:r>
        <w:rPr>
          <w:rFonts w:ascii="Times New Roman" w:eastAsia="Times New Roman" w:hAnsi="Times New Roman" w:cs="Times New Roman"/>
          <w:sz w:val="24"/>
          <w:szCs w:val="24"/>
        </w:rPr>
        <w:t>.</w:t>
      </w:r>
    </w:p>
    <w:p w14:paraId="7EFB7596" w14:textId="77777777" w:rsidR="00573588" w:rsidRDefault="00573588">
      <w:pPr>
        <w:rPr>
          <w:rFonts w:ascii="Times New Roman" w:eastAsia="Times New Roman" w:hAnsi="Times New Roman" w:cs="Times New Roman"/>
          <w:sz w:val="24"/>
          <w:szCs w:val="24"/>
        </w:rPr>
      </w:pPr>
    </w:p>
    <w:p w14:paraId="0FDB091C"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14:paraId="60F93656"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task is data cleansing. When cleaning data, it's examined to see whether there are any missing values. When training and testing the regression model, missing data might lead to unex</w:t>
      </w:r>
      <w:r>
        <w:rPr>
          <w:rFonts w:ascii="Times New Roman" w:eastAsia="Times New Roman" w:hAnsi="Times New Roman" w:cs="Times New Roman"/>
          <w:sz w:val="24"/>
          <w:szCs w:val="24"/>
        </w:rPr>
        <w:t>pected outcomes. 'Beds', 'Baths', 'Educational Institute', 'Restaurants', 'Medical Service', and 'Parks' all had missing data initially. After that, all of the missing values were enumerated, and then all of the missing values were restored using the inter</w:t>
      </w:r>
      <w:r>
        <w:rPr>
          <w:rFonts w:ascii="Times New Roman" w:eastAsia="Times New Roman" w:hAnsi="Times New Roman" w:cs="Times New Roman"/>
          <w:sz w:val="24"/>
          <w:szCs w:val="24"/>
        </w:rPr>
        <w:t>polation approach by estimating the neighbor value. After discovering a large number of duplicate values in the data, all duplicate values were replaced, and all entities with missing values were eliminated.</w:t>
      </w:r>
    </w:p>
    <w:p w14:paraId="53A65FCD" w14:textId="77777777" w:rsidR="00573588" w:rsidRDefault="00573588">
      <w:pPr>
        <w:spacing w:line="192" w:lineRule="auto"/>
        <w:jc w:val="both"/>
        <w:rPr>
          <w:rFonts w:ascii="Times New Roman" w:eastAsia="Times New Roman" w:hAnsi="Times New Roman" w:cs="Times New Roman"/>
          <w:sz w:val="24"/>
          <w:szCs w:val="24"/>
        </w:rPr>
      </w:pPr>
    </w:p>
    <w:p w14:paraId="30B61E28" w14:textId="77777777" w:rsidR="00573588" w:rsidRDefault="00B40964">
      <w:pP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Comparing missing value before and aft</w:t>
      </w:r>
      <w:r>
        <w:rPr>
          <w:rFonts w:ascii="Times New Roman" w:eastAsia="Times New Roman" w:hAnsi="Times New Roman" w:cs="Times New Roman"/>
          <w:sz w:val="24"/>
          <w:szCs w:val="24"/>
        </w:rPr>
        <w:t>er removing duplicate values</w:t>
      </w:r>
    </w:p>
    <w:p w14:paraId="55AFA079" w14:textId="77777777" w:rsidR="00573588" w:rsidRDefault="00573588">
      <w:pPr>
        <w:spacing w:line="192" w:lineRule="auto"/>
        <w:jc w:val="center"/>
        <w:rPr>
          <w:rFonts w:ascii="Times New Roman" w:eastAsia="Times New Roman" w:hAnsi="Times New Roman" w:cs="Times New Roman"/>
          <w:sz w:val="24"/>
          <w:szCs w:val="24"/>
        </w:rPr>
      </w:pPr>
    </w:p>
    <w:tbl>
      <w:tblPr>
        <w:tblStyle w:val="a2"/>
        <w:tblW w:w="9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5"/>
        <w:gridCol w:w="4545"/>
      </w:tblGrid>
      <w:tr w:rsidR="00573588" w14:paraId="07B22A8E" w14:textId="77777777">
        <w:trPr>
          <w:trHeight w:val="485"/>
        </w:trPr>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C27C9" w14:textId="77777777" w:rsidR="00573588" w:rsidRDefault="00B409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removing duplicate value</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F1E16" w14:textId="77777777" w:rsidR="00573588" w:rsidRDefault="00B409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removing duplicate value</w:t>
            </w:r>
          </w:p>
        </w:tc>
      </w:tr>
      <w:tr w:rsidR="00573588" w14:paraId="78A2B694" w14:textId="77777777">
        <w:trPr>
          <w:trHeight w:val="485"/>
        </w:trPr>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74707"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Address              </w:t>
            </w:r>
            <w:r w:rsidRPr="00E54485">
              <w:rPr>
                <w:rFonts w:ascii="Times New Roman" w:eastAsia="Courier New" w:hAnsi="Times New Roman" w:cs="Times New Roman"/>
                <w:sz w:val="24"/>
                <w:szCs w:val="24"/>
              </w:rPr>
              <w:tab/>
              <w:t>False</w:t>
            </w:r>
          </w:p>
          <w:p w14:paraId="6D0CAF48"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Type                 </w:t>
            </w:r>
            <w:r w:rsidRPr="00E54485">
              <w:rPr>
                <w:rFonts w:ascii="Times New Roman" w:eastAsia="Courier New" w:hAnsi="Times New Roman" w:cs="Times New Roman"/>
                <w:sz w:val="24"/>
                <w:szCs w:val="24"/>
              </w:rPr>
              <w:tab/>
              <w:t>False</w:t>
            </w:r>
          </w:p>
          <w:p w14:paraId="1AAD51E6"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Beds                 </w:t>
            </w:r>
            <w:r w:rsidRPr="00E54485">
              <w:rPr>
                <w:rFonts w:ascii="Times New Roman" w:eastAsia="Courier New" w:hAnsi="Times New Roman" w:cs="Times New Roman"/>
                <w:sz w:val="24"/>
                <w:szCs w:val="24"/>
              </w:rPr>
              <w:tab/>
              <w:t>True</w:t>
            </w:r>
          </w:p>
          <w:p w14:paraId="062B9809"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Baths                </w:t>
            </w:r>
            <w:r w:rsidRPr="00E54485">
              <w:rPr>
                <w:rFonts w:ascii="Times New Roman" w:eastAsia="Courier New" w:hAnsi="Times New Roman" w:cs="Times New Roman"/>
                <w:sz w:val="24"/>
                <w:szCs w:val="24"/>
              </w:rPr>
              <w:tab/>
              <w:t>True</w:t>
            </w:r>
          </w:p>
          <w:p w14:paraId="51743C94" w14:textId="2887203F"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Size                 </w:t>
            </w:r>
            <w:r w:rsidRPr="00E54485">
              <w:rPr>
                <w:rFonts w:ascii="Times New Roman" w:eastAsia="Courier New" w:hAnsi="Times New Roman" w:cs="Times New Roman"/>
                <w:sz w:val="24"/>
                <w:szCs w:val="24"/>
              </w:rPr>
              <w:tab/>
            </w:r>
            <w:r w:rsidR="00E54485">
              <w:rPr>
                <w:rFonts w:ascii="Times New Roman" w:eastAsia="Courier New" w:hAnsi="Times New Roman" w:cs="Times New Roman"/>
                <w:sz w:val="24"/>
                <w:szCs w:val="24"/>
              </w:rPr>
              <w:t xml:space="preserve">            </w:t>
            </w:r>
            <w:r w:rsidRPr="00E54485">
              <w:rPr>
                <w:rFonts w:ascii="Times New Roman" w:eastAsia="Courier New" w:hAnsi="Times New Roman" w:cs="Times New Roman"/>
                <w:sz w:val="24"/>
                <w:szCs w:val="24"/>
              </w:rPr>
              <w:t>False</w:t>
            </w:r>
          </w:p>
          <w:p w14:paraId="7344D327"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Educational Institute</w:t>
            </w:r>
            <w:r w:rsidRPr="00E54485">
              <w:rPr>
                <w:rFonts w:ascii="Times New Roman" w:eastAsia="Courier New" w:hAnsi="Times New Roman" w:cs="Times New Roman"/>
                <w:sz w:val="24"/>
                <w:szCs w:val="24"/>
              </w:rPr>
              <w:tab/>
              <w:t>True</w:t>
            </w:r>
          </w:p>
          <w:p w14:paraId="326573C2" w14:textId="5E200320"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Restaurants        </w:t>
            </w:r>
            <w:r w:rsidRPr="00E54485">
              <w:rPr>
                <w:rFonts w:ascii="Times New Roman" w:eastAsia="Courier New" w:hAnsi="Times New Roman" w:cs="Times New Roman"/>
                <w:sz w:val="24"/>
                <w:szCs w:val="24"/>
              </w:rPr>
              <w:tab/>
            </w:r>
            <w:r w:rsidRPr="00E54485">
              <w:rPr>
                <w:rFonts w:ascii="Times New Roman" w:eastAsia="Courier New" w:hAnsi="Times New Roman" w:cs="Times New Roman"/>
                <w:sz w:val="24"/>
                <w:szCs w:val="24"/>
              </w:rPr>
              <w:t>True</w:t>
            </w:r>
          </w:p>
          <w:p w14:paraId="7916A53A"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Medical Service      </w:t>
            </w:r>
            <w:r w:rsidRPr="00E54485">
              <w:rPr>
                <w:rFonts w:ascii="Times New Roman" w:eastAsia="Courier New" w:hAnsi="Times New Roman" w:cs="Times New Roman"/>
                <w:sz w:val="24"/>
                <w:szCs w:val="24"/>
              </w:rPr>
              <w:tab/>
              <w:t>True</w:t>
            </w:r>
          </w:p>
          <w:p w14:paraId="74CD9468"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Parks                </w:t>
            </w:r>
            <w:r w:rsidRPr="00E54485">
              <w:rPr>
                <w:rFonts w:ascii="Times New Roman" w:eastAsia="Courier New" w:hAnsi="Times New Roman" w:cs="Times New Roman"/>
                <w:sz w:val="24"/>
                <w:szCs w:val="24"/>
              </w:rPr>
              <w:tab/>
              <w:t>True</w:t>
            </w:r>
          </w:p>
          <w:p w14:paraId="0DC3612E" w14:textId="77777777" w:rsidR="00573588" w:rsidRPr="00E54485" w:rsidRDefault="00B40964">
            <w:pPr>
              <w:spacing w:line="192" w:lineRule="auto"/>
              <w:rPr>
                <w:rFonts w:ascii="Times New Roman" w:eastAsia="Courier New" w:hAnsi="Times New Roman" w:cs="Times New Roman"/>
                <w:sz w:val="24"/>
                <w:szCs w:val="24"/>
              </w:rPr>
            </w:pPr>
            <w:proofErr w:type="spellStart"/>
            <w:r w:rsidRPr="00E54485">
              <w:rPr>
                <w:rFonts w:ascii="Times New Roman" w:eastAsia="Courier New" w:hAnsi="Times New Roman" w:cs="Times New Roman"/>
                <w:sz w:val="24"/>
                <w:szCs w:val="24"/>
              </w:rPr>
              <w:t>PricePerSqft</w:t>
            </w:r>
            <w:proofErr w:type="spellEnd"/>
            <w:r w:rsidRPr="00E54485">
              <w:rPr>
                <w:rFonts w:ascii="Times New Roman" w:eastAsia="Courier New" w:hAnsi="Times New Roman" w:cs="Times New Roman"/>
                <w:sz w:val="24"/>
                <w:szCs w:val="24"/>
              </w:rPr>
              <w:t xml:space="preserve">         </w:t>
            </w:r>
            <w:r w:rsidRPr="00E54485">
              <w:rPr>
                <w:rFonts w:ascii="Times New Roman" w:eastAsia="Courier New" w:hAnsi="Times New Roman" w:cs="Times New Roman"/>
                <w:sz w:val="24"/>
                <w:szCs w:val="24"/>
              </w:rPr>
              <w:tab/>
              <w:t>False</w:t>
            </w:r>
          </w:p>
          <w:p w14:paraId="1B73DDE2" w14:textId="77777777" w:rsidR="00573588" w:rsidRPr="00E54485" w:rsidRDefault="00573588">
            <w:pPr>
              <w:spacing w:line="192" w:lineRule="auto"/>
              <w:jc w:val="center"/>
              <w:rPr>
                <w:rFonts w:ascii="Times New Roman" w:eastAsia="Times New Roman" w:hAnsi="Times New Roman" w:cs="Times New Roman"/>
                <w:sz w:val="28"/>
                <w:szCs w:val="28"/>
              </w:rPr>
            </w:pP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13D51C"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Address              </w:t>
            </w:r>
            <w:r w:rsidRPr="00E54485">
              <w:rPr>
                <w:rFonts w:ascii="Times New Roman" w:eastAsia="Courier New" w:hAnsi="Times New Roman" w:cs="Times New Roman"/>
                <w:sz w:val="24"/>
                <w:szCs w:val="24"/>
              </w:rPr>
              <w:tab/>
              <w:t>False</w:t>
            </w:r>
          </w:p>
          <w:p w14:paraId="5EE35AE0"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Type                 </w:t>
            </w:r>
            <w:r w:rsidRPr="00E54485">
              <w:rPr>
                <w:rFonts w:ascii="Times New Roman" w:eastAsia="Courier New" w:hAnsi="Times New Roman" w:cs="Times New Roman"/>
                <w:sz w:val="24"/>
                <w:szCs w:val="24"/>
              </w:rPr>
              <w:tab/>
              <w:t>False</w:t>
            </w:r>
          </w:p>
          <w:p w14:paraId="53223D0F"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Beds                 </w:t>
            </w:r>
            <w:r w:rsidRPr="00E54485">
              <w:rPr>
                <w:rFonts w:ascii="Times New Roman" w:eastAsia="Courier New" w:hAnsi="Times New Roman" w:cs="Times New Roman"/>
                <w:sz w:val="24"/>
                <w:szCs w:val="24"/>
              </w:rPr>
              <w:tab/>
              <w:t>False</w:t>
            </w:r>
          </w:p>
          <w:p w14:paraId="638D41B0"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Baths                </w:t>
            </w:r>
            <w:r w:rsidRPr="00E54485">
              <w:rPr>
                <w:rFonts w:ascii="Times New Roman" w:eastAsia="Courier New" w:hAnsi="Times New Roman" w:cs="Times New Roman"/>
                <w:sz w:val="24"/>
                <w:szCs w:val="24"/>
              </w:rPr>
              <w:tab/>
              <w:t>False</w:t>
            </w:r>
          </w:p>
          <w:p w14:paraId="3D1DE397" w14:textId="4C656CDF"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Size                </w:t>
            </w:r>
            <w:r w:rsidR="00E54485">
              <w:rPr>
                <w:rFonts w:ascii="Times New Roman" w:eastAsia="Courier New" w:hAnsi="Times New Roman" w:cs="Times New Roman"/>
                <w:sz w:val="24"/>
                <w:szCs w:val="24"/>
              </w:rPr>
              <w:t xml:space="preserve"> </w:t>
            </w:r>
            <w:r w:rsidRPr="00E54485">
              <w:rPr>
                <w:rFonts w:ascii="Times New Roman" w:eastAsia="Courier New" w:hAnsi="Times New Roman" w:cs="Times New Roman"/>
                <w:sz w:val="24"/>
                <w:szCs w:val="24"/>
              </w:rPr>
              <w:t xml:space="preserve"> </w:t>
            </w:r>
            <w:r w:rsidRPr="00E54485">
              <w:rPr>
                <w:rFonts w:ascii="Times New Roman" w:eastAsia="Courier New" w:hAnsi="Times New Roman" w:cs="Times New Roman"/>
                <w:sz w:val="24"/>
                <w:szCs w:val="24"/>
              </w:rPr>
              <w:tab/>
              <w:t>False</w:t>
            </w:r>
          </w:p>
          <w:p w14:paraId="3EB0EBDA"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Educational Institute</w:t>
            </w:r>
            <w:r w:rsidRPr="00E54485">
              <w:rPr>
                <w:rFonts w:ascii="Times New Roman" w:eastAsia="Courier New" w:hAnsi="Times New Roman" w:cs="Times New Roman"/>
                <w:sz w:val="24"/>
                <w:szCs w:val="24"/>
              </w:rPr>
              <w:tab/>
              <w:t>False</w:t>
            </w:r>
          </w:p>
          <w:p w14:paraId="2454D56D" w14:textId="25CD348B"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Restaurants        </w:t>
            </w:r>
            <w:r w:rsidR="00E54485">
              <w:rPr>
                <w:rFonts w:ascii="Times New Roman" w:eastAsia="Courier New" w:hAnsi="Times New Roman" w:cs="Times New Roman"/>
                <w:sz w:val="24"/>
                <w:szCs w:val="24"/>
              </w:rPr>
              <w:t xml:space="preserve">         </w:t>
            </w:r>
            <w:r w:rsidRPr="00E54485">
              <w:rPr>
                <w:rFonts w:ascii="Times New Roman" w:eastAsia="Courier New" w:hAnsi="Times New Roman" w:cs="Times New Roman"/>
                <w:sz w:val="24"/>
                <w:szCs w:val="24"/>
              </w:rPr>
              <w:t>False</w:t>
            </w:r>
          </w:p>
          <w:p w14:paraId="658C7828"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Medical Service      </w:t>
            </w:r>
            <w:r w:rsidRPr="00E54485">
              <w:rPr>
                <w:rFonts w:ascii="Times New Roman" w:eastAsia="Courier New" w:hAnsi="Times New Roman" w:cs="Times New Roman"/>
                <w:sz w:val="24"/>
                <w:szCs w:val="24"/>
              </w:rPr>
              <w:tab/>
              <w:t>False</w:t>
            </w:r>
          </w:p>
          <w:p w14:paraId="58EA9442" w14:textId="77777777" w:rsidR="00573588" w:rsidRPr="00E54485" w:rsidRDefault="00B40964">
            <w:pPr>
              <w:spacing w:line="192" w:lineRule="auto"/>
              <w:rPr>
                <w:rFonts w:ascii="Times New Roman" w:eastAsia="Courier New" w:hAnsi="Times New Roman" w:cs="Times New Roman"/>
                <w:sz w:val="24"/>
                <w:szCs w:val="24"/>
              </w:rPr>
            </w:pPr>
            <w:r w:rsidRPr="00E54485">
              <w:rPr>
                <w:rFonts w:ascii="Times New Roman" w:eastAsia="Courier New" w:hAnsi="Times New Roman" w:cs="Times New Roman"/>
                <w:sz w:val="24"/>
                <w:szCs w:val="24"/>
              </w:rPr>
              <w:t xml:space="preserve">Parks                </w:t>
            </w:r>
            <w:r w:rsidRPr="00E54485">
              <w:rPr>
                <w:rFonts w:ascii="Times New Roman" w:eastAsia="Courier New" w:hAnsi="Times New Roman" w:cs="Times New Roman"/>
                <w:sz w:val="24"/>
                <w:szCs w:val="24"/>
              </w:rPr>
              <w:tab/>
              <w:t>False</w:t>
            </w:r>
          </w:p>
          <w:p w14:paraId="3A46A03D" w14:textId="77777777" w:rsidR="00573588" w:rsidRPr="00E54485" w:rsidRDefault="00B40964">
            <w:pPr>
              <w:spacing w:line="192" w:lineRule="auto"/>
              <w:rPr>
                <w:rFonts w:ascii="Times New Roman" w:eastAsia="Courier New" w:hAnsi="Times New Roman" w:cs="Times New Roman"/>
                <w:sz w:val="24"/>
                <w:szCs w:val="24"/>
              </w:rPr>
            </w:pPr>
            <w:proofErr w:type="spellStart"/>
            <w:r w:rsidRPr="00E54485">
              <w:rPr>
                <w:rFonts w:ascii="Times New Roman" w:eastAsia="Courier New" w:hAnsi="Times New Roman" w:cs="Times New Roman"/>
                <w:sz w:val="24"/>
                <w:szCs w:val="24"/>
              </w:rPr>
              <w:t>PricePerSqft</w:t>
            </w:r>
            <w:proofErr w:type="spellEnd"/>
            <w:r w:rsidRPr="00E54485">
              <w:rPr>
                <w:rFonts w:ascii="Times New Roman" w:eastAsia="Courier New" w:hAnsi="Times New Roman" w:cs="Times New Roman"/>
                <w:sz w:val="24"/>
                <w:szCs w:val="24"/>
              </w:rPr>
              <w:t xml:space="preserve">         </w:t>
            </w:r>
            <w:r w:rsidRPr="00E54485">
              <w:rPr>
                <w:rFonts w:ascii="Times New Roman" w:eastAsia="Courier New" w:hAnsi="Times New Roman" w:cs="Times New Roman"/>
                <w:sz w:val="24"/>
                <w:szCs w:val="24"/>
              </w:rPr>
              <w:tab/>
              <w:t>False</w:t>
            </w:r>
          </w:p>
          <w:p w14:paraId="427E0C17" w14:textId="77777777" w:rsidR="00573588" w:rsidRPr="00E54485" w:rsidRDefault="00573588">
            <w:pPr>
              <w:spacing w:line="192" w:lineRule="auto"/>
              <w:jc w:val="center"/>
              <w:rPr>
                <w:rFonts w:ascii="Times New Roman" w:eastAsia="Times New Roman" w:hAnsi="Times New Roman" w:cs="Times New Roman"/>
                <w:sz w:val="28"/>
                <w:szCs w:val="28"/>
              </w:rPr>
            </w:pPr>
          </w:p>
        </w:tc>
      </w:tr>
    </w:tbl>
    <w:p w14:paraId="15433F02" w14:textId="77777777" w:rsidR="00573588" w:rsidRDefault="00573588">
      <w:pPr>
        <w:jc w:val="both"/>
        <w:rPr>
          <w:rFonts w:ascii="Times New Roman" w:eastAsia="Times New Roman" w:hAnsi="Times New Roman" w:cs="Times New Roman"/>
          <w:b/>
          <w:sz w:val="24"/>
          <w:szCs w:val="24"/>
        </w:rPr>
      </w:pPr>
    </w:p>
    <w:p w14:paraId="4FD4F14A"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 Selection</w:t>
      </w:r>
    </w:p>
    <w:p w14:paraId="37397B40" w14:textId="77777777" w:rsidR="00573588" w:rsidRDefault="00B40964">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limiting the number of input variables is known </w:t>
      </w:r>
      <w:r>
        <w:rPr>
          <w:rFonts w:ascii="Times New Roman" w:eastAsia="Times New Roman" w:hAnsi="Times New Roman" w:cs="Times New Roman"/>
          <w:sz w:val="24"/>
          <w:szCs w:val="24"/>
        </w:rPr>
        <w:t>as feature selection. The majority of the time, all of the input variables are ineffective in constructing a strong predictive model. Dropping some of the input variables may result in a decent prediction model in this scenario. In most cases, if a feature</w:t>
      </w:r>
      <w:r>
        <w:rPr>
          <w:rFonts w:ascii="Times New Roman" w:eastAsia="Times New Roman" w:hAnsi="Times New Roman" w:cs="Times New Roman"/>
          <w:sz w:val="24"/>
          <w:szCs w:val="24"/>
        </w:rPr>
        <w:t xml:space="preserve"> has a negative correlation with the target values, it will not perform well in the model. As a result, removing the characteristics is beneficial to the model.</w:t>
      </w:r>
    </w:p>
    <w:p w14:paraId="333A1826" w14:textId="77777777" w:rsidR="00573588" w:rsidRDefault="00573588">
      <w:pPr>
        <w:jc w:val="both"/>
        <w:rPr>
          <w:rFonts w:ascii="Times New Roman" w:eastAsia="Times New Roman" w:hAnsi="Times New Roman" w:cs="Times New Roman"/>
          <w:sz w:val="24"/>
          <w:szCs w:val="24"/>
        </w:rPr>
      </w:pPr>
    </w:p>
    <w:p w14:paraId="741CFAB5" w14:textId="77777777" w:rsidR="00E54485" w:rsidRDefault="00E54485">
      <w:pPr>
        <w:jc w:val="center"/>
        <w:rPr>
          <w:rFonts w:ascii="Times New Roman" w:eastAsia="Times New Roman" w:hAnsi="Times New Roman" w:cs="Times New Roman"/>
          <w:sz w:val="24"/>
          <w:szCs w:val="24"/>
        </w:rPr>
      </w:pPr>
      <w:r>
        <w:rPr>
          <w:noProof/>
        </w:rPr>
        <w:drawing>
          <wp:inline distT="0" distB="0" distL="0" distR="0" wp14:anchorId="5299464C" wp14:editId="65F24720">
            <wp:extent cx="5053965" cy="282003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5053965" cy="2820035"/>
                    </a:xfrm>
                    <a:prstGeom prst="rect">
                      <a:avLst/>
                    </a:prstGeom>
                    <a:ln/>
                  </pic:spPr>
                </pic:pic>
              </a:graphicData>
            </a:graphic>
          </wp:inline>
        </w:drawing>
      </w:r>
    </w:p>
    <w:p w14:paraId="56BD31BC" w14:textId="1A9F80CD" w:rsidR="00573588" w:rsidRDefault="00B409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 Heatmap</w:t>
      </w:r>
    </w:p>
    <w:p w14:paraId="3329E186" w14:textId="75D69F73" w:rsidR="00573588" w:rsidRDefault="00573588">
      <w:pPr>
        <w:jc w:val="both"/>
        <w:rPr>
          <w:rFonts w:ascii="Times New Roman" w:eastAsia="Times New Roman" w:hAnsi="Times New Roman" w:cs="Times New Roman"/>
          <w:b/>
          <w:sz w:val="24"/>
          <w:szCs w:val="24"/>
        </w:rPr>
      </w:pPr>
    </w:p>
    <w:p w14:paraId="56546299" w14:textId="77777777" w:rsidR="00E54485"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heatmap based on the association of each variable with each variable is displayed in figure 14. It's crucial to pay attention to the last column or row in this case. The association with the goal value </w:t>
      </w:r>
      <w:proofErr w:type="spellStart"/>
      <w:r>
        <w:rPr>
          <w:rFonts w:ascii="Times New Roman" w:eastAsia="Times New Roman" w:hAnsi="Times New Roman" w:cs="Times New Roman"/>
          <w:sz w:val="24"/>
          <w:szCs w:val="24"/>
        </w:rPr>
        <w:t>PricePersqft</w:t>
      </w:r>
      <w:proofErr w:type="spellEnd"/>
      <w:r>
        <w:rPr>
          <w:rFonts w:ascii="Times New Roman" w:eastAsia="Times New Roman" w:hAnsi="Times New Roman" w:cs="Times New Roman"/>
          <w:sz w:val="24"/>
          <w:szCs w:val="24"/>
        </w:rPr>
        <w:t xml:space="preserve"> is shown in the last portion and column</w:t>
      </w:r>
      <w:r>
        <w:rPr>
          <w:rFonts w:ascii="Times New Roman" w:eastAsia="Times New Roman" w:hAnsi="Times New Roman" w:cs="Times New Roman"/>
          <w:sz w:val="24"/>
          <w:szCs w:val="24"/>
        </w:rPr>
        <w:t>. Only the variable 'Address' shows a negative association with the goal value in this case. Figure 15 plots all of the factors that are related to the price per square for a better understanding. The 'Address' characteristic shows an</w:t>
      </w:r>
      <w:r w:rsidR="00E544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obvious negative link</w:t>
      </w:r>
      <w:r>
        <w:rPr>
          <w:rFonts w:ascii="Times New Roman" w:eastAsia="Times New Roman" w:hAnsi="Times New Roman" w:cs="Times New Roman"/>
          <w:sz w:val="24"/>
          <w:szCs w:val="24"/>
        </w:rPr>
        <w:t xml:space="preserve"> with the price per square foot. As a result, removing 'Address' may result in improved performance.</w:t>
      </w:r>
    </w:p>
    <w:p w14:paraId="68BD9E8E" w14:textId="7B5A67FE" w:rsidR="00573588" w:rsidRDefault="00B40964" w:rsidP="00E54485">
      <w:pPr>
        <w:jc w:val="center"/>
        <w:rPr>
          <w:rFonts w:ascii="Times New Roman" w:eastAsia="Times New Roman" w:hAnsi="Times New Roman" w:cs="Times New Roman"/>
          <w:sz w:val="24"/>
          <w:szCs w:val="24"/>
        </w:rPr>
      </w:pPr>
      <w:r>
        <w:rPr>
          <w:noProof/>
        </w:rPr>
        <w:lastRenderedPageBreak/>
        <w:drawing>
          <wp:inline distT="0" distB="0" distL="0" distR="0" wp14:anchorId="4BF9EA2D" wp14:editId="01519886">
            <wp:extent cx="4308231" cy="2760785"/>
            <wp:effectExtent l="0" t="0" r="0" b="190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4326562" cy="2772532"/>
                    </a:xfrm>
                    <a:prstGeom prst="rect">
                      <a:avLst/>
                    </a:prstGeom>
                    <a:ln/>
                  </pic:spPr>
                </pic:pic>
              </a:graphicData>
            </a:graphic>
          </wp:inline>
        </w:drawing>
      </w:r>
    </w:p>
    <w:p w14:paraId="4D78955C" w14:textId="77777777" w:rsidR="00573588" w:rsidRDefault="00573588">
      <w:pPr>
        <w:jc w:val="both"/>
        <w:rPr>
          <w:rFonts w:ascii="Times New Roman" w:eastAsia="Times New Roman" w:hAnsi="Times New Roman" w:cs="Times New Roman"/>
          <w:sz w:val="24"/>
          <w:szCs w:val="24"/>
        </w:rPr>
      </w:pPr>
    </w:p>
    <w:p w14:paraId="2606DA37"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Split</w:t>
      </w:r>
    </w:p>
    <w:p w14:paraId="6FEE4A1E"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will be fed into the model is in the train set, whereas the data that will be used to validate and test the trained model is in the test set. A test dataset and a training dataset can be prepared in a variety of ways. It will also work fine w</w:t>
      </w:r>
      <w:r>
        <w:rPr>
          <w:rFonts w:ascii="Times New Roman" w:eastAsia="Times New Roman" w:hAnsi="Times New Roman" w:cs="Times New Roman"/>
          <w:sz w:val="24"/>
          <w:szCs w:val="24"/>
        </w:rPr>
        <w:t xml:space="preserve">ith two separate datasets for train and test. However, the core data set is split into two parts: a training dataset and a test dataset. The test size is set to 0.3, which implies that the entire dataset will be divided into three parts, two of which will </w:t>
      </w:r>
      <w:r>
        <w:rPr>
          <w:rFonts w:ascii="Times New Roman" w:eastAsia="Times New Roman" w:hAnsi="Times New Roman" w:cs="Times New Roman"/>
          <w:sz w:val="24"/>
          <w:szCs w:val="24"/>
        </w:rPr>
        <w:t>be used for training and the remaining portion will be utilized for testing.</w:t>
      </w:r>
    </w:p>
    <w:p w14:paraId="239E4E72" w14:textId="77777777" w:rsidR="00573588" w:rsidRDefault="00573588">
      <w:pPr>
        <w:jc w:val="both"/>
        <w:rPr>
          <w:rFonts w:ascii="Times New Roman" w:eastAsia="Times New Roman" w:hAnsi="Times New Roman" w:cs="Times New Roman"/>
          <w:b/>
          <w:sz w:val="24"/>
          <w:szCs w:val="24"/>
        </w:rPr>
      </w:pPr>
    </w:p>
    <w:p w14:paraId="0B343479"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Scaling</w:t>
      </w:r>
    </w:p>
    <w:p w14:paraId="6CCDBD40"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of raw data values vary substantially in some machine learning algorithms, and these widely variable data do not function effectively without normalization</w:t>
      </w:r>
      <w:r>
        <w:rPr>
          <w:rFonts w:ascii="Times New Roman" w:eastAsia="Times New Roman" w:hAnsi="Times New Roman" w:cs="Times New Roman"/>
          <w:sz w:val="24"/>
          <w:szCs w:val="24"/>
        </w:rPr>
        <w:t xml:space="preserve"> or standardization. To deal with the widely variable pricing per square foot, the data were normalized and standardized for this project. Later on, during the model train, all three data were used to get three separate assessment results: original, normal</w:t>
      </w:r>
      <w:r>
        <w:rPr>
          <w:rFonts w:ascii="Times New Roman" w:eastAsia="Times New Roman" w:hAnsi="Times New Roman" w:cs="Times New Roman"/>
          <w:sz w:val="24"/>
          <w:szCs w:val="24"/>
        </w:rPr>
        <w:t>ized, and standardized values.</w:t>
      </w:r>
    </w:p>
    <w:p w14:paraId="2BE24267" w14:textId="77777777" w:rsidR="00573588" w:rsidRDefault="00573588">
      <w:pPr>
        <w:jc w:val="both"/>
        <w:rPr>
          <w:rFonts w:ascii="Times New Roman" w:eastAsia="Times New Roman" w:hAnsi="Times New Roman" w:cs="Times New Roman"/>
          <w:sz w:val="24"/>
          <w:szCs w:val="24"/>
        </w:rPr>
      </w:pPr>
    </w:p>
    <w:p w14:paraId="221A3087"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Regressors Used</w:t>
      </w:r>
    </w:p>
    <w:p w14:paraId="4795AD07" w14:textId="55042593"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six regression methods were employed in this research. They are linear regression, ridge regression, lasso regression, decision tree, Random Forest, and extreme gradient boosting.</w:t>
      </w:r>
    </w:p>
    <w:p w14:paraId="541BC932"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w:t>
      </w:r>
      <w:r>
        <w:rPr>
          <w:rFonts w:ascii="Times New Roman" w:eastAsia="Times New Roman" w:hAnsi="Times New Roman" w:cs="Times New Roman"/>
          <w:sz w:val="24"/>
          <w:szCs w:val="24"/>
        </w:rPr>
        <w:t>n:</w:t>
      </w:r>
    </w:p>
    <w:p w14:paraId="49027355"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w:t>
      </w:r>
      <w:proofErr w:type="gramStart"/>
      <w:r>
        <w:rPr>
          <w:rFonts w:ascii="Times New Roman" w:eastAsia="Times New Roman" w:hAnsi="Times New Roman" w:cs="Times New Roman"/>
          <w:sz w:val="24"/>
          <w:szCs w:val="24"/>
        </w:rPr>
        <w:t>regression[</w:t>
      </w:r>
      <w:proofErr w:type="gramEnd"/>
      <w:r>
        <w:rPr>
          <w:rFonts w:ascii="Times New Roman" w:eastAsia="Times New Roman" w:hAnsi="Times New Roman" w:cs="Times New Roman"/>
          <w:sz w:val="24"/>
          <w:szCs w:val="24"/>
        </w:rPr>
        <w:t>6] is a regression model where the features (X)  and  the target class (y) variables are considered to have a linear relationship. The target class is determined by the linear combination of the input variables in this model. It can be</w:t>
      </w:r>
      <w:r>
        <w:rPr>
          <w:rFonts w:ascii="Times New Roman" w:eastAsia="Times New Roman" w:hAnsi="Times New Roman" w:cs="Times New Roman"/>
          <w:sz w:val="24"/>
          <w:szCs w:val="24"/>
        </w:rPr>
        <w:t xml:space="preserve"> a univariate linear regression or a multivariate linear regression, depending on the number of variables.</w:t>
      </w:r>
    </w:p>
    <w:p w14:paraId="7E0F5A7E"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regression line's equation is as follows:</w:t>
      </w:r>
    </w:p>
    <w:p w14:paraId="2E0F9314" w14:textId="77777777" w:rsidR="00573588" w:rsidRDefault="00B40964">
      <w:pPr>
        <w:jc w:val="center"/>
        <w:rPr>
          <w:rFonts w:ascii="Times New Roman" w:eastAsia="Times New Roman" w:hAnsi="Times New Roman" w:cs="Times New Roman"/>
          <w:sz w:val="24"/>
          <w:szCs w:val="24"/>
        </w:rPr>
      </w:pPr>
      <m:oMathPara>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bX</m:t>
          </m:r>
        </m:oMath>
      </m:oMathPara>
    </w:p>
    <w:p w14:paraId="268A311F"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predicted dependent variable is </w:t>
      </w:r>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oMath>
      <w:r>
        <w:rPr>
          <w:rFonts w:ascii="Times New Roman" w:eastAsia="Times New Roman" w:hAnsi="Times New Roman" w:cs="Times New Roman"/>
          <w:sz w:val="24"/>
          <w:szCs w:val="24"/>
        </w:rPr>
        <w:t>,, and the independent variable is X. The line'</w:t>
      </w:r>
      <w:r>
        <w:rPr>
          <w:rFonts w:ascii="Times New Roman" w:eastAsia="Times New Roman" w:hAnsi="Times New Roman" w:cs="Times New Roman"/>
          <w:sz w:val="24"/>
          <w:szCs w:val="24"/>
        </w:rPr>
        <w:t>s slope is b, and the intercept is a.</w:t>
      </w:r>
    </w:p>
    <w:p w14:paraId="1E8B3759" w14:textId="77777777" w:rsidR="00573588" w:rsidRDefault="00573588">
      <w:pPr>
        <w:jc w:val="both"/>
        <w:rPr>
          <w:rFonts w:ascii="Times New Roman" w:eastAsia="Times New Roman" w:hAnsi="Times New Roman" w:cs="Times New Roman"/>
          <w:sz w:val="24"/>
          <w:szCs w:val="24"/>
        </w:rPr>
      </w:pPr>
    </w:p>
    <w:p w14:paraId="5DD716F0"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p w14:paraId="22353FF2" w14:textId="1CEC8CA3" w:rsidR="00573588" w:rsidRDefault="00B4096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Ridge </w:t>
      </w:r>
      <w:proofErr w:type="gramStart"/>
      <w:r>
        <w:rPr>
          <w:rFonts w:ascii="Times New Roman" w:eastAsia="Times New Roman" w:hAnsi="Times New Roman" w:cs="Times New Roman"/>
          <w:sz w:val="24"/>
          <w:szCs w:val="24"/>
        </w:rPr>
        <w:t>regression[</w:t>
      </w:r>
      <w:proofErr w:type="gramEnd"/>
      <w:r>
        <w:rPr>
          <w:rFonts w:ascii="Times New Roman" w:eastAsia="Times New Roman" w:hAnsi="Times New Roman" w:cs="Times New Roman"/>
          <w:sz w:val="24"/>
          <w:szCs w:val="24"/>
        </w:rPr>
        <w:t>7] is a model tuning technique for analyzing multicollinear data. L2 regularization is used in this procedure. When there is a problem with multicollinearity, the least-squares metho</w:t>
      </w:r>
      <w:r>
        <w:rPr>
          <w:rFonts w:ascii="Times New Roman" w:eastAsia="Times New Roman" w:hAnsi="Times New Roman" w:cs="Times New Roman"/>
          <w:sz w:val="24"/>
          <w:szCs w:val="24"/>
        </w:rPr>
        <w:t>d is unbiased, and the variances are enormous, resulting in projected values that are distant from the actual values.</w:t>
      </w:r>
    </w:p>
    <w:p w14:paraId="6FE2DCB6" w14:textId="77777777" w:rsidR="00573588" w:rsidRDefault="00B4096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function for ridge regression:</w:t>
      </w:r>
    </w:p>
    <w:p w14:paraId="6D3A1BFD" w14:textId="77777777" w:rsidR="00573588" w:rsidRDefault="00B40964">
      <w:pPr>
        <w:spacing w:before="240" w:after="240"/>
        <w:jc w:val="cente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Min(</w:t>
      </w:r>
      <w:proofErr w:type="gramEnd"/>
      <w:r>
        <w:rPr>
          <w:rFonts w:ascii="Times New Roman" w:eastAsia="Times New Roman" w:hAnsi="Times New Roman" w:cs="Times New Roman"/>
          <w:b/>
          <w:i/>
          <w:sz w:val="24"/>
          <w:szCs w:val="24"/>
        </w:rPr>
        <w:t>||Y – X</w:t>
      </w:r>
      <m:oMath>
        <m:r>
          <m:rPr>
            <m:sty m:val="bi"/>
          </m:rPr>
          <w:rPr>
            <w:rFonts w:ascii="Times New Roman" w:eastAsia="Times New Roman" w:hAnsi="Times New Roman" w:cs="Times New Roman"/>
            <w:sz w:val="24"/>
            <w:szCs w:val="24"/>
          </w:rPr>
          <m:t>(</m:t>
        </m:r>
        <m:r>
          <m:rPr>
            <m:sty m:val="bi"/>
          </m:rPr>
          <w:rPr>
            <w:rFonts w:ascii="Times New Roman" w:eastAsia="Times New Roman" w:hAnsi="Times New Roman" w:cs="Times New Roman"/>
            <w:sz w:val="24"/>
            <w:szCs w:val="24"/>
          </w:rPr>
          <m:t>θ</m:t>
        </m:r>
        <m:r>
          <m:rPr>
            <m:sty m:val="bi"/>
          </m:rPr>
          <w:rPr>
            <w:rFonts w:ascii="Times New Roman" w:eastAsia="Times New Roman" w:hAnsi="Times New Roman" w:cs="Times New Roman"/>
            <w:sz w:val="24"/>
            <w:szCs w:val="24"/>
          </w:rPr>
          <m:t>)</m:t>
        </m:r>
      </m:oMath>
      <w:r>
        <w:rPr>
          <w:rFonts w:ascii="Times New Roman" w:eastAsia="Times New Roman" w:hAnsi="Times New Roman" w:cs="Times New Roman"/>
          <w:b/>
          <w:i/>
          <w:sz w:val="24"/>
          <w:szCs w:val="24"/>
        </w:rPr>
        <w:t>||^2 + λ||</w:t>
      </w:r>
      <m:oMath>
        <m:r>
          <m:rPr>
            <m:sty m:val="bi"/>
          </m:rPr>
          <w:rPr>
            <w:rFonts w:ascii="Times New Roman" w:eastAsia="Times New Roman" w:hAnsi="Times New Roman" w:cs="Times New Roman"/>
            <w:sz w:val="24"/>
            <w:szCs w:val="24"/>
          </w:rPr>
          <m:t>(</m:t>
        </m:r>
        <m:r>
          <m:rPr>
            <m:sty m:val="bi"/>
          </m:rPr>
          <w:rPr>
            <w:rFonts w:ascii="Times New Roman" w:eastAsia="Times New Roman" w:hAnsi="Times New Roman" w:cs="Times New Roman"/>
            <w:sz w:val="24"/>
            <w:szCs w:val="24"/>
          </w:rPr>
          <m:t>θ</m:t>
        </m:r>
        <m:r>
          <m:rPr>
            <m:sty m:val="bi"/>
          </m:rPr>
          <w:rPr>
            <w:rFonts w:ascii="Times New Roman" w:eastAsia="Times New Roman" w:hAnsi="Times New Roman" w:cs="Times New Roman"/>
            <w:sz w:val="24"/>
            <w:szCs w:val="24"/>
          </w:rPr>
          <m:t>)</m:t>
        </m:r>
      </m:oMath>
      <w:r>
        <w:rPr>
          <w:rFonts w:ascii="Times New Roman" w:eastAsia="Times New Roman" w:hAnsi="Times New Roman" w:cs="Times New Roman"/>
          <w:b/>
          <w:i/>
          <w:sz w:val="24"/>
          <w:szCs w:val="24"/>
        </w:rPr>
        <w:t>||^2)</w:t>
      </w:r>
    </w:p>
    <w:p w14:paraId="6950AC13"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p w14:paraId="56E635C9" w14:textId="5397B67D" w:rsidR="00573588" w:rsidRDefault="00B4096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LASSO[</w:t>
      </w:r>
      <w:proofErr w:type="gramEnd"/>
      <w:r>
        <w:rPr>
          <w:rFonts w:ascii="Times New Roman" w:eastAsia="Times New Roman" w:hAnsi="Times New Roman" w:cs="Times New Roman"/>
          <w:sz w:val="24"/>
          <w:szCs w:val="24"/>
        </w:rPr>
        <w:t>8] is the short form of Least Absolute</w:t>
      </w:r>
      <w:r>
        <w:rPr>
          <w:rFonts w:ascii="Times New Roman" w:eastAsia="Times New Roman" w:hAnsi="Times New Roman" w:cs="Times New Roman"/>
          <w:sz w:val="24"/>
          <w:szCs w:val="24"/>
        </w:rPr>
        <w:t xml:space="preserve"> Shrinkage and Selection Operator. It is a shrinkage-based linear regression model. The central point where the data is shrunk like the mean is called shrinkage. This regression is also known as the L1 </w:t>
      </w:r>
      <w:r w:rsidR="00C21671" w:rsidRPr="00C21671">
        <w:rPr>
          <w:rFonts w:ascii="Times New Roman" w:eastAsia="Times New Roman" w:hAnsi="Times New Roman" w:cs="Times New Roman"/>
          <w:sz w:val="24"/>
          <w:szCs w:val="24"/>
        </w:rPr>
        <w:t>regularize</w:t>
      </w:r>
      <w:r w:rsidRPr="00C216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it is especially useful when there ar</w:t>
      </w:r>
      <w:r>
        <w:rPr>
          <w:rFonts w:ascii="Times New Roman" w:eastAsia="Times New Roman" w:hAnsi="Times New Roman" w:cs="Times New Roman"/>
          <w:sz w:val="24"/>
          <w:szCs w:val="24"/>
        </w:rPr>
        <w:t>e fewer parameters and a high degree of multicollinearity. The purpose of LASSO regression is to reduce the cost factors as much as possible.</w:t>
      </w:r>
    </w:p>
    <w:p w14:paraId="58AA348A"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equation for a linear regression line is as follows:</w:t>
      </w:r>
    </w:p>
    <w:p w14:paraId="14AE67C7" w14:textId="77777777" w:rsidR="00573588" w:rsidRDefault="00B40964">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Cost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β</m:t>
          </m:r>
          <m:r>
            <w:rPr>
              <w:rFonts w:ascii="Times New Roman" w:eastAsia="Times New Roman" w:hAnsi="Times New Roman" w:cs="Times New Roman"/>
              <w:sz w:val="24"/>
              <w:szCs w:val="24"/>
            </w:rPr>
            <m:t xml:space="preserve">) =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m:t>
              </m:r>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n</m:t>
              </m:r>
            </m:sup>
            <m:e/>
          </m:nary>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m:t>
              </m:r>
            </m:sub>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ij</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j</m:t>
              </m:r>
            </m:sub>
          </m:s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λ</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m:t>
              </m:r>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p</m:t>
              </m:r>
            </m:sup>
            <m:e/>
          </m:nary>
          <m:d>
            <m:dPr>
              <m:begChr m:val="|"/>
              <m:endChr m:val="|"/>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j</m:t>
                  </m:r>
                </m:sub>
              </m:sSub>
            </m:e>
          </m:d>
        </m:oMath>
      </m:oMathPara>
    </w:p>
    <w:p w14:paraId="24DDFE81" w14:textId="56873AED"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λ denotes the amount of shrinkage.</w:t>
      </w:r>
    </w:p>
    <w:p w14:paraId="7379541C" w14:textId="77777777"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109C9E53" w14:textId="77777777" w:rsidR="00573588" w:rsidRDefault="00B4096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supervised machine learning approach called Decision </w:t>
      </w:r>
      <w:proofErr w:type="gramStart"/>
      <w:r>
        <w:rPr>
          <w:rFonts w:ascii="Times New Roman" w:eastAsia="Times New Roman" w:hAnsi="Times New Roman" w:cs="Times New Roman"/>
          <w:sz w:val="24"/>
          <w:szCs w:val="24"/>
        </w:rPr>
        <w:t>Tree[</w:t>
      </w:r>
      <w:proofErr w:type="gramEnd"/>
      <w:r>
        <w:rPr>
          <w:rFonts w:ascii="Times New Roman" w:eastAsia="Times New Roman" w:hAnsi="Times New Roman" w:cs="Times New Roman"/>
          <w:sz w:val="24"/>
          <w:szCs w:val="24"/>
        </w:rPr>
        <w:t>9] is used to create regression or classification models. It utilizes a tree-like structure, with the leaf nodes representing the outcomes. Except for the leaf nodes, all other nodes are considere</w:t>
      </w:r>
      <w:r>
        <w:rPr>
          <w:rFonts w:ascii="Times New Roman" w:eastAsia="Times New Roman" w:hAnsi="Times New Roman" w:cs="Times New Roman"/>
          <w:sz w:val="24"/>
          <w:szCs w:val="24"/>
        </w:rPr>
        <w:t>d decision nodes, where more splits are made based on yes/no questions. The goal of the decision tree is to construct a model that can predict the value of a target variable by learning basic choice rules from past data. The entropy or Gini index is freque</w:t>
      </w:r>
      <w:r>
        <w:rPr>
          <w:rFonts w:ascii="Times New Roman" w:eastAsia="Times New Roman" w:hAnsi="Times New Roman" w:cs="Times New Roman"/>
          <w:sz w:val="24"/>
          <w:szCs w:val="24"/>
        </w:rPr>
        <w:t>ntly used to determine how a decision tree splits the data.</w:t>
      </w:r>
    </w:p>
    <w:p w14:paraId="63729C35" w14:textId="77777777" w:rsidR="00573588" w:rsidRDefault="00B4096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3EDF9716" w14:textId="77777777" w:rsidR="00573588" w:rsidRDefault="00B4096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w:t>
      </w:r>
      <w:proofErr w:type="gramStart"/>
      <w:r>
        <w:rPr>
          <w:rFonts w:ascii="Times New Roman" w:eastAsia="Times New Roman" w:hAnsi="Times New Roman" w:cs="Times New Roman"/>
          <w:sz w:val="24"/>
          <w:szCs w:val="24"/>
        </w:rPr>
        <w:t>Forest[</w:t>
      </w:r>
      <w:proofErr w:type="gramEnd"/>
      <w:r>
        <w:rPr>
          <w:rFonts w:ascii="Times New Roman" w:eastAsia="Times New Roman" w:hAnsi="Times New Roman" w:cs="Times New Roman"/>
          <w:sz w:val="24"/>
          <w:szCs w:val="24"/>
        </w:rPr>
        <w:t>10] is an ensemble learning approach that creates a classification or regression model by combining numerous decision trees. A random forest is made up of large number</w:t>
      </w:r>
      <w:r>
        <w:rPr>
          <w:rFonts w:ascii="Times New Roman" w:eastAsia="Times New Roman" w:hAnsi="Times New Roman" w:cs="Times New Roman"/>
          <w:sz w:val="24"/>
          <w:szCs w:val="24"/>
        </w:rPr>
        <w:t>s of decision trees. that operate together as a group. Individual trees predict the target class's value, and their predictions are aggregated to provide a more accurate prediction. Random forest is a supervised machine learning approach for solving classi</w:t>
      </w:r>
      <w:r>
        <w:rPr>
          <w:rFonts w:ascii="Times New Roman" w:eastAsia="Times New Roman" w:hAnsi="Times New Roman" w:cs="Times New Roman"/>
          <w:sz w:val="24"/>
          <w:szCs w:val="24"/>
        </w:rPr>
        <w:t>fication and regression problems.</w:t>
      </w:r>
    </w:p>
    <w:p w14:paraId="2151A324" w14:textId="77777777" w:rsidR="00B40964" w:rsidRDefault="00B40964">
      <w:pPr>
        <w:spacing w:after="240"/>
        <w:rPr>
          <w:rFonts w:ascii="Times New Roman" w:eastAsia="Times New Roman" w:hAnsi="Times New Roman" w:cs="Times New Roman"/>
          <w:sz w:val="24"/>
          <w:szCs w:val="24"/>
        </w:rPr>
      </w:pPr>
    </w:p>
    <w:p w14:paraId="22B40E2C" w14:textId="65EBC782" w:rsidR="00573588" w:rsidRDefault="00B4096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Extreme Gradient Boosting:</w:t>
      </w:r>
    </w:p>
    <w:p w14:paraId="7A974F37" w14:textId="1CDFF358" w:rsidR="00573588" w:rsidRDefault="00B4096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w:t>
      </w:r>
      <w:proofErr w:type="gramStart"/>
      <w:r>
        <w:rPr>
          <w:rFonts w:ascii="Times New Roman" w:eastAsia="Times New Roman" w:hAnsi="Times New Roman" w:cs="Times New Roman"/>
          <w:sz w:val="24"/>
          <w:szCs w:val="24"/>
        </w:rPr>
        <w:t>Gradient[</w:t>
      </w:r>
      <w:proofErr w:type="gramEnd"/>
      <w:r>
        <w:rPr>
          <w:rFonts w:ascii="Times New Roman" w:eastAsia="Times New Roman" w:hAnsi="Times New Roman" w:cs="Times New Roman"/>
          <w:sz w:val="24"/>
          <w:szCs w:val="24"/>
        </w:rPr>
        <w:t xml:space="preserve">11] Boosting is based on the Gradient Boosting technique, a machine learning approach for solving classification and regression problems.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implements the gradient boosting</w:t>
      </w:r>
      <w:r>
        <w:rPr>
          <w:rFonts w:ascii="Times New Roman" w:eastAsia="Times New Roman" w:hAnsi="Times New Roman" w:cs="Times New Roman"/>
          <w:sz w:val="24"/>
          <w:szCs w:val="24"/>
        </w:rPr>
        <w:t xml:space="preserve"> technique in an efficient and effective manner. It improves performance by combining a number of weak prediction models. Multiple decision trees are commonly utilized. To control overfitting in severe gradient boosting, a more regularized model is adopted</w:t>
      </w:r>
      <w:r>
        <w:rPr>
          <w:rFonts w:ascii="Times New Roman" w:eastAsia="Times New Roman" w:hAnsi="Times New Roman" w:cs="Times New Roman"/>
          <w:sz w:val="24"/>
          <w:szCs w:val="24"/>
        </w:rPr>
        <w:t>, which increases its performance even further.</w:t>
      </w:r>
    </w:p>
    <w:p w14:paraId="19C6F54E" w14:textId="77777777" w:rsidR="00573588" w:rsidRDefault="00B40964">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Evaluation</w:t>
      </w:r>
    </w:p>
    <w:p w14:paraId="00BD82CA"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p w14:paraId="014F1D82"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deviation of the residuals or prediction errors is known as the Root Mean Square Error (RMSE). The residuals are a measure of how distant the data points are from the re</w:t>
      </w:r>
      <w:r>
        <w:rPr>
          <w:rFonts w:ascii="Times New Roman" w:eastAsia="Times New Roman" w:hAnsi="Times New Roman" w:cs="Times New Roman"/>
          <w:sz w:val="24"/>
          <w:szCs w:val="24"/>
        </w:rPr>
        <w:t>gression line. The RMSE is a measure of how evenly distributed the residuals are. In other words, it indicates how tightly the data is clustered around the line of best fit. In climatology, forecasting, and regression analysis, root mean square error is wi</w:t>
      </w:r>
      <w:r>
        <w:rPr>
          <w:rFonts w:ascii="Times New Roman" w:eastAsia="Times New Roman" w:hAnsi="Times New Roman" w:cs="Times New Roman"/>
          <w:sz w:val="24"/>
          <w:szCs w:val="24"/>
        </w:rPr>
        <w:t>dely used to check experimental results.</w:t>
      </w:r>
    </w:p>
    <w:p w14:paraId="532BB874" w14:textId="77777777" w:rsidR="00573588" w:rsidRDefault="00573588">
      <w:pPr>
        <w:ind w:left="140" w:right="140"/>
        <w:jc w:val="both"/>
        <w:rPr>
          <w:rFonts w:ascii="Times New Roman" w:eastAsia="Times New Roman" w:hAnsi="Times New Roman" w:cs="Times New Roman"/>
          <w:sz w:val="24"/>
          <w:szCs w:val="24"/>
        </w:rPr>
      </w:pPr>
    </w:p>
    <w:p w14:paraId="4F501045"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p w14:paraId="4D8CF54B"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squared error (MSE) measures the distance between a regression line and a set of points. It accomplishes it by squaring the distances between the points and the regression line. Squaring is required t</w:t>
      </w:r>
      <w:r>
        <w:rPr>
          <w:rFonts w:ascii="Times New Roman" w:eastAsia="Times New Roman" w:hAnsi="Times New Roman" w:cs="Times New Roman"/>
          <w:sz w:val="24"/>
          <w:szCs w:val="24"/>
        </w:rPr>
        <w:t>o eliminate any negative signals. Because we're calculating the average of a set of errors, it's termed the mean squared error.</w:t>
      </w:r>
    </w:p>
    <w:p w14:paraId="33AB0A00" w14:textId="77777777" w:rsidR="00573588" w:rsidRDefault="00573588">
      <w:pPr>
        <w:ind w:left="140" w:right="140"/>
        <w:jc w:val="both"/>
        <w:rPr>
          <w:rFonts w:ascii="Times New Roman" w:eastAsia="Times New Roman" w:hAnsi="Times New Roman" w:cs="Times New Roman"/>
          <w:sz w:val="24"/>
          <w:szCs w:val="24"/>
        </w:rPr>
      </w:pPr>
    </w:p>
    <w:p w14:paraId="43AB6DFA"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p w14:paraId="22A6F0B4"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magnitude of the difference between an observation's predicted value and its real value is referred to as absolute err</w:t>
      </w:r>
      <w:r>
        <w:rPr>
          <w:rFonts w:ascii="Times New Roman" w:eastAsia="Times New Roman" w:hAnsi="Times New Roman" w:cs="Times New Roman"/>
          <w:sz w:val="24"/>
          <w:szCs w:val="24"/>
        </w:rPr>
        <w:t>or. The total magnitude of the group's errors is measured by the average of absolute errors for a group of predictions and observations. MAE, being one of the most widely used loss functions for regression problems, assists the user in transforming learnin</w:t>
      </w:r>
      <w:r>
        <w:rPr>
          <w:rFonts w:ascii="Times New Roman" w:eastAsia="Times New Roman" w:hAnsi="Times New Roman" w:cs="Times New Roman"/>
          <w:sz w:val="24"/>
          <w:szCs w:val="24"/>
        </w:rPr>
        <w:t>g problems into optimization problems. It also functions as a basic, quantifiable measurement of errors for regression problems.</w:t>
      </w:r>
    </w:p>
    <w:p w14:paraId="796CFDE8" w14:textId="77777777" w:rsidR="00573588" w:rsidRDefault="00573588">
      <w:pPr>
        <w:ind w:left="140" w:right="140"/>
        <w:jc w:val="both"/>
        <w:rPr>
          <w:rFonts w:ascii="Times New Roman" w:eastAsia="Times New Roman" w:hAnsi="Times New Roman" w:cs="Times New Roman"/>
          <w:sz w:val="24"/>
          <w:szCs w:val="24"/>
        </w:rPr>
      </w:pPr>
    </w:p>
    <w:p w14:paraId="6555A949"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 Score:</w:t>
      </w:r>
    </w:p>
    <w:p w14:paraId="224C470A"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R2 score, also known as the coefficient of determination, is used to evaluate the efficacy of a linear regressio</w:t>
      </w:r>
      <w:r>
        <w:rPr>
          <w:rFonts w:ascii="Times New Roman" w:eastAsia="Times New Roman" w:hAnsi="Times New Roman" w:cs="Times New Roman"/>
          <w:sz w:val="24"/>
          <w:szCs w:val="24"/>
        </w:rPr>
        <w:t>n model. The degree of variance in the output dependent characteristic can be predicted based on the input independent variable (s).</w:t>
      </w:r>
    </w:p>
    <w:p w14:paraId="634E053A" w14:textId="77777777" w:rsidR="00573588" w:rsidRDefault="00573588">
      <w:pPr>
        <w:ind w:left="140" w:right="140"/>
        <w:jc w:val="both"/>
        <w:rPr>
          <w:rFonts w:ascii="Times New Roman" w:eastAsia="Times New Roman" w:hAnsi="Times New Roman" w:cs="Times New Roman"/>
          <w:sz w:val="24"/>
          <w:szCs w:val="24"/>
        </w:rPr>
      </w:pPr>
    </w:p>
    <w:p w14:paraId="432B5D8F" w14:textId="77777777" w:rsidR="00573588" w:rsidRDefault="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 Validation:</w:t>
      </w:r>
    </w:p>
    <w:p w14:paraId="18DC6EAC" w14:textId="53EC588B" w:rsidR="00573588" w:rsidRDefault="00B40964" w:rsidP="00B40964">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Cross-validation is a method of training our model using a subset of the data set and then evaluating it using the other subset. That is, to use a small sample to evaluate how the model will perform in general when used to make predictions on data that was</w:t>
      </w:r>
      <w:r>
        <w:rPr>
          <w:rFonts w:ascii="Times New Roman" w:eastAsia="Times New Roman" w:hAnsi="Times New Roman" w:cs="Times New Roman"/>
          <w:sz w:val="24"/>
          <w:szCs w:val="24"/>
        </w:rPr>
        <w:t xml:space="preserve"> not utilized during the model's training.</w:t>
      </w:r>
    </w:p>
    <w:p w14:paraId="49850C6F" w14:textId="77777777" w:rsidR="00C21671" w:rsidRDefault="00C21671">
      <w:pPr>
        <w:spacing w:line="240" w:lineRule="auto"/>
        <w:ind w:right="140"/>
        <w:jc w:val="both"/>
        <w:rPr>
          <w:rFonts w:ascii="Times New Roman" w:eastAsia="Times New Roman" w:hAnsi="Times New Roman" w:cs="Times New Roman"/>
          <w:sz w:val="24"/>
          <w:szCs w:val="24"/>
        </w:rPr>
      </w:pPr>
    </w:p>
    <w:p w14:paraId="5B8E6B2A" w14:textId="77777777" w:rsidR="00573588" w:rsidRDefault="00B40964">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26429A06" w14:textId="77777777" w:rsidR="00573588" w:rsidRDefault="00573588">
      <w:pPr>
        <w:spacing w:line="240" w:lineRule="auto"/>
        <w:jc w:val="both"/>
        <w:rPr>
          <w:rFonts w:ascii="Times New Roman" w:eastAsia="Times New Roman" w:hAnsi="Times New Roman" w:cs="Times New Roman"/>
          <w:sz w:val="24"/>
          <w:szCs w:val="24"/>
        </w:rPr>
      </w:pPr>
    </w:p>
    <w:p w14:paraId="641B8E6E" w14:textId="77777777" w:rsidR="00573588" w:rsidRDefault="00B40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Table 5: </w:t>
      </w:r>
      <w:r>
        <w:rPr>
          <w:rFonts w:ascii="Times New Roman" w:eastAsia="Times New Roman" w:hAnsi="Times New Roman" w:cs="Times New Roman"/>
          <w:sz w:val="24"/>
          <w:szCs w:val="24"/>
        </w:rPr>
        <w:t>Regression algorithm evaluation</w:t>
      </w:r>
      <w:r>
        <w:rPr>
          <w:rFonts w:ascii="Times New Roman" w:eastAsia="Times New Roman" w:hAnsi="Times New Roman" w:cs="Times New Roman"/>
          <w:sz w:val="24"/>
          <w:szCs w:val="24"/>
        </w:rPr>
        <w:t xml:space="preserve"> with different data scale </w:t>
      </w:r>
    </w:p>
    <w:tbl>
      <w:tblPr>
        <w:tblStyle w:val="a3"/>
        <w:tblW w:w="10620" w:type="dxa"/>
        <w:tblInd w:w="-4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1935"/>
        <w:gridCol w:w="1290"/>
        <w:gridCol w:w="1365"/>
        <w:gridCol w:w="1245"/>
        <w:gridCol w:w="1365"/>
        <w:gridCol w:w="1650"/>
      </w:tblGrid>
      <w:tr w:rsidR="00573588" w14:paraId="0FD4EEFF" w14:textId="77777777">
        <w:trPr>
          <w:trHeight w:val="641"/>
        </w:trPr>
        <w:tc>
          <w:tcPr>
            <w:tcW w:w="1770"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033EFED" w14:textId="77777777" w:rsidR="00573588" w:rsidRDefault="00B40964">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Algorithm</w:t>
            </w:r>
          </w:p>
        </w:tc>
        <w:tc>
          <w:tcPr>
            <w:tcW w:w="193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388020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tc>
        <w:tc>
          <w:tcPr>
            <w:tcW w:w="1290" w:type="dxa"/>
            <w:vMerge w:val="restart"/>
            <w:tcBorders>
              <w:top w:val="single" w:sz="8" w:space="0" w:color="999999"/>
              <w:bottom w:val="single" w:sz="8" w:space="0" w:color="999999"/>
              <w:right w:val="single" w:sz="8" w:space="0" w:color="999999"/>
            </w:tcBorders>
            <w:tcMar>
              <w:top w:w="100" w:type="dxa"/>
              <w:left w:w="100" w:type="dxa"/>
              <w:bottom w:w="100" w:type="dxa"/>
              <w:right w:w="100" w:type="dxa"/>
            </w:tcMar>
          </w:tcPr>
          <w:p w14:paraId="03C2C9D2"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65" w:type="dxa"/>
            <w:vMerge w:val="restart"/>
            <w:tcBorders>
              <w:top w:val="single" w:sz="8" w:space="0" w:color="999999"/>
              <w:bottom w:val="single" w:sz="8" w:space="0" w:color="999999"/>
              <w:right w:val="single" w:sz="8" w:space="0" w:color="999999"/>
            </w:tcBorders>
            <w:tcMar>
              <w:top w:w="100" w:type="dxa"/>
              <w:left w:w="100" w:type="dxa"/>
              <w:bottom w:w="100" w:type="dxa"/>
              <w:right w:w="100" w:type="dxa"/>
            </w:tcMar>
          </w:tcPr>
          <w:p w14:paraId="62C539C1"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45" w:type="dxa"/>
            <w:vMerge w:val="restart"/>
            <w:tcBorders>
              <w:top w:val="single" w:sz="8" w:space="0" w:color="999999"/>
              <w:bottom w:val="single" w:sz="8" w:space="0" w:color="999999"/>
              <w:right w:val="single" w:sz="8" w:space="0" w:color="999999"/>
            </w:tcBorders>
            <w:tcMar>
              <w:top w:w="100" w:type="dxa"/>
              <w:left w:w="100" w:type="dxa"/>
              <w:bottom w:w="100" w:type="dxa"/>
              <w:right w:w="100" w:type="dxa"/>
            </w:tcMar>
          </w:tcPr>
          <w:p w14:paraId="4345915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365" w:type="dxa"/>
            <w:vMerge w:val="restart"/>
            <w:tcBorders>
              <w:top w:val="single" w:sz="8" w:space="0" w:color="999999"/>
              <w:bottom w:val="single" w:sz="8" w:space="0" w:color="999999"/>
              <w:right w:val="single" w:sz="8" w:space="0" w:color="999999"/>
            </w:tcBorders>
            <w:tcMar>
              <w:top w:w="100" w:type="dxa"/>
              <w:left w:w="100" w:type="dxa"/>
              <w:bottom w:w="100" w:type="dxa"/>
              <w:right w:w="100" w:type="dxa"/>
            </w:tcMar>
          </w:tcPr>
          <w:p w14:paraId="5EE62DA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 Score</w:t>
            </w:r>
          </w:p>
        </w:tc>
        <w:tc>
          <w:tcPr>
            <w:tcW w:w="1650" w:type="dxa"/>
            <w:vMerge w:val="restart"/>
            <w:tcBorders>
              <w:top w:val="single" w:sz="8" w:space="0" w:color="999999"/>
              <w:bottom w:val="single" w:sz="8" w:space="0" w:color="999999"/>
              <w:right w:val="single" w:sz="8" w:space="0" w:color="999999"/>
            </w:tcBorders>
            <w:tcMar>
              <w:top w:w="100" w:type="dxa"/>
              <w:left w:w="100" w:type="dxa"/>
              <w:bottom w:w="100" w:type="dxa"/>
              <w:right w:w="100" w:type="dxa"/>
            </w:tcMar>
          </w:tcPr>
          <w:p w14:paraId="3F71E7C3"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Cross Validation</w:t>
            </w:r>
          </w:p>
        </w:tc>
      </w:tr>
      <w:tr w:rsidR="00573588" w14:paraId="7DCD7162" w14:textId="77777777">
        <w:trPr>
          <w:trHeight w:val="390"/>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76E1673A"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40421DE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Scale</w:t>
            </w:r>
          </w:p>
        </w:tc>
        <w:tc>
          <w:tcPr>
            <w:tcW w:w="129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4382B855" w14:textId="77777777" w:rsidR="00573588" w:rsidRDefault="00573588" w:rsidP="00C21671">
            <w:pPr>
              <w:spacing w:line="240" w:lineRule="auto"/>
              <w:ind w:left="140" w:right="140"/>
              <w:rPr>
                <w:rFonts w:ascii="Times New Roman" w:eastAsia="Times New Roman" w:hAnsi="Times New Roman" w:cs="Times New Roman"/>
                <w:b/>
                <w:sz w:val="28"/>
                <w:szCs w:val="28"/>
              </w:rPr>
            </w:pPr>
          </w:p>
        </w:tc>
        <w:tc>
          <w:tcPr>
            <w:tcW w:w="1365"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08E6674E" w14:textId="77777777" w:rsidR="00573588" w:rsidRDefault="00573588" w:rsidP="00C21671">
            <w:pPr>
              <w:spacing w:line="240" w:lineRule="auto"/>
              <w:ind w:left="140" w:right="140"/>
              <w:rPr>
                <w:rFonts w:ascii="Times New Roman" w:eastAsia="Times New Roman" w:hAnsi="Times New Roman" w:cs="Times New Roman"/>
                <w:b/>
                <w:sz w:val="28"/>
                <w:szCs w:val="28"/>
              </w:rPr>
            </w:pPr>
          </w:p>
        </w:tc>
        <w:tc>
          <w:tcPr>
            <w:tcW w:w="1245"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0A15C753" w14:textId="77777777" w:rsidR="00573588" w:rsidRDefault="00573588" w:rsidP="00C21671">
            <w:pPr>
              <w:spacing w:line="240" w:lineRule="auto"/>
              <w:ind w:left="140" w:right="140"/>
              <w:rPr>
                <w:rFonts w:ascii="Times New Roman" w:eastAsia="Times New Roman" w:hAnsi="Times New Roman" w:cs="Times New Roman"/>
                <w:b/>
                <w:sz w:val="28"/>
                <w:szCs w:val="28"/>
              </w:rPr>
            </w:pPr>
          </w:p>
        </w:tc>
        <w:tc>
          <w:tcPr>
            <w:tcW w:w="1365"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008C602C" w14:textId="77777777" w:rsidR="00573588" w:rsidRDefault="00573588" w:rsidP="00C21671">
            <w:pPr>
              <w:spacing w:line="240" w:lineRule="auto"/>
              <w:ind w:left="140" w:right="140"/>
              <w:rPr>
                <w:rFonts w:ascii="Times New Roman" w:eastAsia="Times New Roman" w:hAnsi="Times New Roman" w:cs="Times New Roman"/>
                <w:b/>
                <w:sz w:val="28"/>
                <w:szCs w:val="28"/>
              </w:rPr>
            </w:pPr>
          </w:p>
        </w:tc>
        <w:tc>
          <w:tcPr>
            <w:tcW w:w="165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2452211F" w14:textId="77777777" w:rsidR="00573588" w:rsidRDefault="00573588" w:rsidP="00C21671">
            <w:pPr>
              <w:spacing w:line="240" w:lineRule="auto"/>
              <w:ind w:left="140" w:right="140"/>
              <w:rPr>
                <w:rFonts w:ascii="Times New Roman" w:eastAsia="Times New Roman" w:hAnsi="Times New Roman" w:cs="Times New Roman"/>
                <w:b/>
                <w:sz w:val="28"/>
                <w:szCs w:val="28"/>
              </w:rPr>
            </w:pPr>
          </w:p>
        </w:tc>
      </w:tr>
      <w:tr w:rsidR="00573588" w14:paraId="16A9937D" w14:textId="77777777">
        <w:trPr>
          <w:trHeight w:val="334"/>
        </w:trPr>
        <w:tc>
          <w:tcPr>
            <w:tcW w:w="1770" w:type="dxa"/>
            <w:vMerge w:val="restart"/>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D83C11D" w14:textId="77777777" w:rsidR="00573588" w:rsidRDefault="00B40964">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5294452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1D2EF923"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6.1127</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2E187E1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37.3662</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7CAB2CE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4.1125</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DE651E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17E065A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0.2228</w:t>
            </w:r>
          </w:p>
        </w:tc>
      </w:tr>
      <w:tr w:rsidR="00573588" w14:paraId="594ED763" w14:textId="77777777">
        <w:trPr>
          <w:trHeight w:val="334"/>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028BDCA2"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4A9BEB7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5AA64D4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6.1127</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38EF0A49"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37.3662</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456A718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4.1125</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1F922E2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46021790"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0.2228</w:t>
            </w:r>
          </w:p>
        </w:tc>
      </w:tr>
      <w:tr w:rsidR="00573588" w14:paraId="4ED1BB8A" w14:textId="77777777">
        <w:trPr>
          <w:trHeight w:val="334"/>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40A9D645"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4E8DDEB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33A627E3"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6.1127</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085510A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37.3662</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426C7A56"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4.1125</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569DFA66"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059C0E00"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0.2228</w:t>
            </w:r>
          </w:p>
        </w:tc>
      </w:tr>
      <w:tr w:rsidR="00573588" w14:paraId="1FE473C2" w14:textId="77777777">
        <w:trPr>
          <w:trHeight w:val="348"/>
        </w:trPr>
        <w:tc>
          <w:tcPr>
            <w:tcW w:w="1770" w:type="dxa"/>
            <w:vMerge w:val="restart"/>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F14770C" w14:textId="77777777" w:rsidR="00573588" w:rsidRDefault="00B40964">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2F27E000"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27C9354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8.5692</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6D0D66A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73.4317</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3628765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3.8039</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951386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-0.4541</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4BEEB6B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0.2228</w:t>
            </w:r>
          </w:p>
        </w:tc>
      </w:tr>
      <w:tr w:rsidR="00573588" w14:paraId="1A95F65A" w14:textId="77777777">
        <w:trPr>
          <w:trHeight w:val="348"/>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1A3994D3"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2E0F10B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1301CAF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8.5692</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6D481A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73.4317</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617EE3A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3.8039</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5BF01412"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-0.4541</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243EDC4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0.2228</w:t>
            </w:r>
          </w:p>
        </w:tc>
      </w:tr>
      <w:tr w:rsidR="00573588" w14:paraId="5880AA92" w14:textId="77777777">
        <w:trPr>
          <w:trHeight w:val="287"/>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06188AA7"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768BE5B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6FF9388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8.5692</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6FBA91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73.4317</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3F924A1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3.8039</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6A314EC9"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-0.4541</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00A86D9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0.2228</w:t>
            </w:r>
          </w:p>
        </w:tc>
      </w:tr>
      <w:tr w:rsidR="00573588" w14:paraId="7E417762" w14:textId="77777777">
        <w:trPr>
          <w:trHeight w:val="334"/>
        </w:trPr>
        <w:tc>
          <w:tcPr>
            <w:tcW w:w="1770" w:type="dxa"/>
            <w:vMerge w:val="restart"/>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B1C7AC8" w14:textId="77777777" w:rsidR="00573588" w:rsidRDefault="00B40964">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6E9F247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6A47EDC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7.6500</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647AF7BD"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58.5228</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5C7EE9D2"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3.7852</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0BDD072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-0.1588</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3968A2F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0.3100</w:t>
            </w:r>
          </w:p>
        </w:tc>
      </w:tr>
      <w:tr w:rsidR="00573588" w14:paraId="09D33234" w14:textId="77777777">
        <w:trPr>
          <w:trHeight w:val="334"/>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308DE2A3"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4E3C60C1"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7D58A846"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7.6500</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D3C6F4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58.5228</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2286D02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3.7852</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28EBAF86"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-0.1588</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74B9753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0.3100</w:t>
            </w:r>
          </w:p>
        </w:tc>
      </w:tr>
      <w:tr w:rsidR="00573588" w14:paraId="4060E67F" w14:textId="77777777">
        <w:trPr>
          <w:trHeight w:val="334"/>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06399962"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6ABE09A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17866A8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7.6500</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1AB24CE3"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58.5228</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453C53A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3.7852</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366196B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-0.1588</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58E0BA8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0.3100</w:t>
            </w:r>
          </w:p>
        </w:tc>
      </w:tr>
      <w:tr w:rsidR="00573588" w14:paraId="264A82FE" w14:textId="77777777">
        <w:trPr>
          <w:trHeight w:val="309"/>
        </w:trPr>
        <w:tc>
          <w:tcPr>
            <w:tcW w:w="1770" w:type="dxa"/>
            <w:vMerge w:val="restart"/>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0776FF9" w14:textId="77777777" w:rsidR="00573588" w:rsidRDefault="00B40964">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610F9B7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2ECD0A2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5.1776</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0B0BBB7D"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26.8076</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5C244FC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3.4223</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78163772"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0.4691</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075A17A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0.3331</w:t>
            </w:r>
          </w:p>
        </w:tc>
      </w:tr>
      <w:tr w:rsidR="00573588" w14:paraId="1BC338BF" w14:textId="77777777">
        <w:trPr>
          <w:trHeight w:val="309"/>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13900086"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1670DBA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02A6D69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5.1829</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5582C7D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26.8633</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1539D91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3.4241</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674AA24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35410E02"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0.3331</w:t>
            </w:r>
          </w:p>
        </w:tc>
      </w:tr>
      <w:tr w:rsidR="00573588" w14:paraId="501BE151" w14:textId="77777777">
        <w:trPr>
          <w:trHeight w:val="309"/>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2B64BEF2"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52FE0F4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779DB81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5.1785</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78AC3041"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26.8175</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00C42F0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3.4233</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014C7A9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0.4689</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6E08511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0.3331</w:t>
            </w:r>
          </w:p>
        </w:tc>
      </w:tr>
      <w:tr w:rsidR="00573588" w14:paraId="70B3A2CB" w14:textId="77777777">
        <w:trPr>
          <w:trHeight w:val="375"/>
        </w:trPr>
        <w:tc>
          <w:tcPr>
            <w:tcW w:w="1770" w:type="dxa"/>
            <w:vMerge w:val="restart"/>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89FB89D" w14:textId="77777777" w:rsidR="00573588" w:rsidRDefault="00B40964">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027A5739"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2A70E6A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4.6488</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84E1A7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21.6119</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775A511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3.0789</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5EE60E50"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3ABFF1F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0.5089</w:t>
            </w:r>
          </w:p>
        </w:tc>
      </w:tr>
      <w:tr w:rsidR="00573588" w14:paraId="1E2239F4" w14:textId="77777777">
        <w:trPr>
          <w:trHeight w:val="375"/>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367939D0"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63ABA1F9"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4A71BD40"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4.6524</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08761A64"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21.6448</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35DF3583"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3.0811</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F14AB7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0.5713</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6703F6D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0.5089</w:t>
            </w:r>
          </w:p>
        </w:tc>
      </w:tr>
      <w:tr w:rsidR="00573588" w14:paraId="62FC6A90" w14:textId="77777777">
        <w:trPr>
          <w:trHeight w:val="322"/>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22160BED"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42D4451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646C1DFC"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4.6506</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22C72C1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21.6287</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4DF2EBC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3.0806</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7B4D374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0.5717</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5C4F22F1"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0.5089</w:t>
            </w:r>
          </w:p>
        </w:tc>
      </w:tr>
      <w:tr w:rsidR="00573588" w14:paraId="78644096" w14:textId="77777777">
        <w:trPr>
          <w:trHeight w:val="309"/>
        </w:trPr>
        <w:tc>
          <w:tcPr>
            <w:tcW w:w="1770" w:type="dxa"/>
            <w:vMerge w:val="restart"/>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8910F8D" w14:textId="77777777" w:rsidR="00573588" w:rsidRDefault="00B40964">
            <w:pPr>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XG Boosting</w:t>
            </w: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400E43A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7E4636A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8.5778</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66ACA952"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73.5791</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08E88F3A"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6.4151</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5CCB4EC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7E9A16A9"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0.5085</w:t>
            </w:r>
          </w:p>
        </w:tc>
      </w:tr>
      <w:tr w:rsidR="00573588" w14:paraId="046557F3" w14:textId="77777777">
        <w:trPr>
          <w:trHeight w:val="309"/>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390EA99D"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028DADE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10551D6F"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8.5778</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2C56ECBE"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73.5791</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1DC4EF18"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6.4151</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27153CCB"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74C9FFC0"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0.5089</w:t>
            </w:r>
          </w:p>
        </w:tc>
      </w:tr>
      <w:tr w:rsidR="00573588" w14:paraId="37779903" w14:textId="77777777">
        <w:trPr>
          <w:trHeight w:val="309"/>
        </w:trPr>
        <w:tc>
          <w:tcPr>
            <w:tcW w:w="1770" w:type="dxa"/>
            <w:vMerge/>
            <w:tcBorders>
              <w:bottom w:val="single" w:sz="8" w:space="0" w:color="999999"/>
              <w:right w:val="single" w:sz="8" w:space="0" w:color="999999"/>
            </w:tcBorders>
            <w:shd w:val="clear" w:color="auto" w:fill="auto"/>
            <w:tcMar>
              <w:top w:w="100" w:type="dxa"/>
              <w:left w:w="100" w:type="dxa"/>
              <w:bottom w:w="100" w:type="dxa"/>
              <w:right w:w="100" w:type="dxa"/>
            </w:tcMar>
          </w:tcPr>
          <w:p w14:paraId="3EEBA7AB" w14:textId="77777777" w:rsidR="00573588" w:rsidRDefault="00573588">
            <w:pPr>
              <w:ind w:left="140" w:right="140"/>
              <w:rPr>
                <w:rFonts w:ascii="Times New Roman" w:eastAsia="Times New Roman" w:hAnsi="Times New Roman" w:cs="Times New Roman"/>
                <w:b/>
                <w:sz w:val="28"/>
                <w:szCs w:val="28"/>
              </w:rPr>
            </w:pPr>
          </w:p>
        </w:tc>
        <w:tc>
          <w:tcPr>
            <w:tcW w:w="1935" w:type="dxa"/>
            <w:tcBorders>
              <w:bottom w:val="single" w:sz="8" w:space="0" w:color="999999"/>
              <w:right w:val="single" w:sz="8" w:space="0" w:color="999999"/>
            </w:tcBorders>
            <w:shd w:val="clear" w:color="auto" w:fill="auto"/>
            <w:tcMar>
              <w:top w:w="100" w:type="dxa"/>
              <w:left w:w="100" w:type="dxa"/>
              <w:bottom w:w="100" w:type="dxa"/>
              <w:right w:w="100" w:type="dxa"/>
            </w:tcMar>
          </w:tcPr>
          <w:p w14:paraId="718C3345"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w:t>
            </w:r>
          </w:p>
        </w:tc>
        <w:tc>
          <w:tcPr>
            <w:tcW w:w="1290" w:type="dxa"/>
            <w:tcBorders>
              <w:bottom w:val="single" w:sz="8" w:space="0" w:color="999999"/>
              <w:right w:val="single" w:sz="8" w:space="0" w:color="999999"/>
            </w:tcBorders>
            <w:shd w:val="clear" w:color="auto" w:fill="auto"/>
            <w:tcMar>
              <w:top w:w="100" w:type="dxa"/>
              <w:left w:w="100" w:type="dxa"/>
              <w:bottom w:w="100" w:type="dxa"/>
              <w:right w:w="100" w:type="dxa"/>
            </w:tcMar>
          </w:tcPr>
          <w:p w14:paraId="2A97CA5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8.5778</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1C3A313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73.5791</w:t>
            </w:r>
          </w:p>
        </w:tc>
        <w:tc>
          <w:tcPr>
            <w:tcW w:w="1245" w:type="dxa"/>
            <w:tcBorders>
              <w:bottom w:val="single" w:sz="8" w:space="0" w:color="999999"/>
              <w:right w:val="single" w:sz="8" w:space="0" w:color="999999"/>
            </w:tcBorders>
            <w:shd w:val="clear" w:color="auto" w:fill="auto"/>
            <w:tcMar>
              <w:top w:w="100" w:type="dxa"/>
              <w:left w:w="100" w:type="dxa"/>
              <w:bottom w:w="100" w:type="dxa"/>
              <w:right w:w="100" w:type="dxa"/>
            </w:tcMar>
          </w:tcPr>
          <w:p w14:paraId="7F7EDB00"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6.4151</w:t>
            </w:r>
          </w:p>
        </w:tc>
        <w:tc>
          <w:tcPr>
            <w:tcW w:w="1365" w:type="dxa"/>
            <w:tcBorders>
              <w:bottom w:val="single" w:sz="8" w:space="0" w:color="999999"/>
              <w:right w:val="single" w:sz="8" w:space="0" w:color="999999"/>
            </w:tcBorders>
            <w:shd w:val="clear" w:color="auto" w:fill="auto"/>
            <w:tcMar>
              <w:top w:w="100" w:type="dxa"/>
              <w:left w:w="100" w:type="dxa"/>
              <w:bottom w:w="100" w:type="dxa"/>
              <w:right w:w="100" w:type="dxa"/>
            </w:tcMar>
          </w:tcPr>
          <w:p w14:paraId="40A48EE7"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-0.4570</w:t>
            </w:r>
          </w:p>
        </w:tc>
        <w:tc>
          <w:tcPr>
            <w:tcW w:w="1650" w:type="dxa"/>
            <w:tcBorders>
              <w:bottom w:val="single" w:sz="8" w:space="0" w:color="999999"/>
              <w:right w:val="single" w:sz="8" w:space="0" w:color="999999"/>
            </w:tcBorders>
            <w:shd w:val="clear" w:color="auto" w:fill="auto"/>
            <w:tcMar>
              <w:top w:w="100" w:type="dxa"/>
              <w:left w:w="100" w:type="dxa"/>
              <w:bottom w:w="100" w:type="dxa"/>
              <w:right w:w="100" w:type="dxa"/>
            </w:tcMar>
          </w:tcPr>
          <w:p w14:paraId="040B1029" w14:textId="77777777" w:rsidR="00573588" w:rsidRDefault="00B40964" w:rsidP="00C21671">
            <w:pPr>
              <w:spacing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0.5089</w:t>
            </w:r>
          </w:p>
        </w:tc>
      </w:tr>
    </w:tbl>
    <w:p w14:paraId="0A9B76EF" w14:textId="77777777" w:rsidR="00C21671" w:rsidRDefault="00C21671">
      <w:pPr>
        <w:jc w:val="both"/>
        <w:rPr>
          <w:rFonts w:ascii="Times New Roman" w:eastAsia="Times New Roman" w:hAnsi="Times New Roman" w:cs="Times New Roman"/>
          <w:sz w:val="24"/>
          <w:szCs w:val="24"/>
        </w:rPr>
      </w:pPr>
    </w:p>
    <w:p w14:paraId="092E66F3" w14:textId="77777777" w:rsidR="00C21671" w:rsidRDefault="00C21671" w:rsidP="00C216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During the model train, original, normalized, and standardized values data were used to provide three separate assessment findings. The RMSC, MSC, MAE, R2 Score, and Cross Validation techniques were used to evaluate all six regression algorithms. Smaller numbers are preferable in RMSC, MSC, and MAE assessing techniques. In the case of R2 Score and Cross Validation, however, the higher the score, the better. </w:t>
      </w:r>
    </w:p>
    <w:p w14:paraId="659416E0" w14:textId="645421A4"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table for all the regression algorithms original, normalized and standardized values are showing the same performance in case of decision tree and random forest the value is little bit changed in case of three different data scales. This difference </w:t>
      </w:r>
      <w:r>
        <w:rPr>
          <w:rFonts w:ascii="Times New Roman" w:eastAsia="Times New Roman" w:hAnsi="Times New Roman" w:cs="Times New Roman"/>
          <w:sz w:val="24"/>
          <w:szCs w:val="24"/>
        </w:rPr>
        <w:t xml:space="preserve">can be neglected. So, here data scaling has no effect on all these regression models. </w:t>
      </w:r>
    </w:p>
    <w:p w14:paraId="7D3E83E3" w14:textId="2ED3BBAD"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lesser the Root Mean Square Error (RMSE), the better the performance. The method with the greatest RMSC value is XG boosting and ridge regression, while the approach</w:t>
      </w:r>
      <w:r>
        <w:rPr>
          <w:rFonts w:ascii="Times New Roman" w:eastAsia="Times New Roman" w:hAnsi="Times New Roman" w:cs="Times New Roman"/>
          <w:sz w:val="24"/>
          <w:szCs w:val="24"/>
        </w:rPr>
        <w:t xml:space="preserve"> with the lowest score is Random Forest Regression with a score of 4.6488. As a result, the RMSC score indicates that Random Forest Regression will perform better. It is similar to the RMSE in the case of Mean Squared Error (MSE). In this examination, XG b</w:t>
      </w:r>
      <w:r>
        <w:rPr>
          <w:rFonts w:ascii="Times New Roman" w:eastAsia="Times New Roman" w:hAnsi="Times New Roman" w:cs="Times New Roman"/>
          <w:sz w:val="24"/>
          <w:szCs w:val="24"/>
        </w:rPr>
        <w:t xml:space="preserve">oosting and ridge regression have the greatest score, whereas random forest has only a score of 21.6287. Random Forest is </w:t>
      </w:r>
      <w:r w:rsidR="00C21671">
        <w:rPr>
          <w:rFonts w:ascii="Times New Roman" w:eastAsia="Times New Roman" w:hAnsi="Times New Roman" w:cs="Times New Roman"/>
          <w:sz w:val="24"/>
          <w:szCs w:val="24"/>
        </w:rPr>
        <w:t>superior. Now</w:t>
      </w:r>
      <w:r>
        <w:rPr>
          <w:rFonts w:ascii="Times New Roman" w:eastAsia="Times New Roman" w:hAnsi="Times New Roman" w:cs="Times New Roman"/>
          <w:sz w:val="24"/>
          <w:szCs w:val="24"/>
        </w:rPr>
        <w:t>, according to MAE, XG boosting has a value of 6.4151, whereas Random Forest has a value of 3.0789, indicating that Random</w:t>
      </w:r>
      <w:r>
        <w:rPr>
          <w:rFonts w:ascii="Times New Roman" w:eastAsia="Times New Roman" w:hAnsi="Times New Roman" w:cs="Times New Roman"/>
          <w:sz w:val="24"/>
          <w:szCs w:val="24"/>
        </w:rPr>
        <w:t xml:space="preserve"> Forest is the best. Now we'll look at the R2 score and Cross Validation. The better the performance, the higher the score. The R2 scores for XG Boosting, LASSO Regression, and Ridge Regression were all negative, whereas Random Forest had the maximum posit</w:t>
      </w:r>
      <w:r>
        <w:rPr>
          <w:rFonts w:ascii="Times New Roman" w:eastAsia="Times New Roman" w:hAnsi="Times New Roman" w:cs="Times New Roman"/>
          <w:sz w:val="24"/>
          <w:szCs w:val="24"/>
        </w:rPr>
        <w:t xml:space="preserve">ive value of 0.5720. Without a doubt, the R2 score indicates that Random Forest is superior. Only in Cross Validation does XG Boosting perform better than Random Forest regression. XG Boosting, on the other hand, does poorly in other evaluation models. </w:t>
      </w:r>
    </w:p>
    <w:p w14:paraId="62569D9D" w14:textId="77777777" w:rsidR="00573588" w:rsidRDefault="00573588">
      <w:pPr>
        <w:jc w:val="both"/>
        <w:rPr>
          <w:rFonts w:ascii="Times New Roman" w:eastAsia="Times New Roman" w:hAnsi="Times New Roman" w:cs="Times New Roman"/>
          <w:sz w:val="24"/>
          <w:szCs w:val="24"/>
        </w:rPr>
      </w:pPr>
    </w:p>
    <w:p w14:paraId="01736D1B" w14:textId="2D0DBCBD" w:rsidR="00573588" w:rsidRDefault="00B409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fter reviewing all of the scores, it is evident that the Random Forest Regressor outperforms all other assessment techniques, and it is best to avoid using XG Boosting for prediction due to its poor performance. </w:t>
      </w:r>
    </w:p>
    <w:p w14:paraId="442D621A" w14:textId="77777777" w:rsidR="00573588" w:rsidRDefault="00573588">
      <w:pPr>
        <w:jc w:val="both"/>
        <w:rPr>
          <w:rFonts w:ascii="Times New Roman" w:eastAsia="Times New Roman" w:hAnsi="Times New Roman" w:cs="Times New Roman"/>
          <w:sz w:val="24"/>
          <w:szCs w:val="24"/>
        </w:rPr>
      </w:pPr>
    </w:p>
    <w:p w14:paraId="1C194941" w14:textId="77777777" w:rsidR="00573588" w:rsidRDefault="00B40964">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Conclusions</w:t>
      </w:r>
    </w:p>
    <w:p w14:paraId="111BFE56" w14:textId="1046945A" w:rsidR="00573588" w:rsidRDefault="00B4096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This research analyzes a var</w:t>
      </w:r>
      <w:r>
        <w:rPr>
          <w:rFonts w:ascii="Times New Roman" w:eastAsia="Times New Roman" w:hAnsi="Times New Roman" w:cs="Times New Roman"/>
          <w:sz w:val="24"/>
          <w:szCs w:val="24"/>
        </w:rPr>
        <w:t xml:space="preserve">iety of machine learning approaches to predict the rental price of housing by comparing different characteristics. The dataset for this research was obtained from the website </w:t>
      </w:r>
      <w:r w:rsidR="00E54485">
        <w:rPr>
          <w:rFonts w:ascii="Times New Roman" w:eastAsia="Times New Roman" w:hAnsi="Times New Roman" w:cs="Times New Roman"/>
          <w:sz w:val="24"/>
          <w:szCs w:val="24"/>
        </w:rPr>
        <w:t>B</w:t>
      </w:r>
      <w:r>
        <w:rPr>
          <w:rFonts w:ascii="Times New Roman" w:eastAsia="Times New Roman" w:hAnsi="Times New Roman" w:cs="Times New Roman"/>
          <w:sz w:val="24"/>
          <w:szCs w:val="24"/>
        </w:rPr>
        <w:t>Property.com. We found out that type</w:t>
      </w:r>
      <w:r>
        <w:rPr>
          <w:rFonts w:ascii="Times New Roman" w:eastAsia="Times New Roman" w:hAnsi="Times New Roman" w:cs="Times New Roman"/>
          <w:i/>
          <w:sz w:val="24"/>
          <w:szCs w:val="24"/>
        </w:rPr>
        <w:t>, beds, baths, educational institutes, resta</w:t>
      </w:r>
      <w:r>
        <w:rPr>
          <w:rFonts w:ascii="Times New Roman" w:eastAsia="Times New Roman" w:hAnsi="Times New Roman" w:cs="Times New Roman"/>
          <w:i/>
          <w:sz w:val="24"/>
          <w:szCs w:val="24"/>
        </w:rPr>
        <w:t xml:space="preserve">urants, medical services, and parks </w:t>
      </w:r>
      <w:r>
        <w:rPr>
          <w:rFonts w:ascii="Times New Roman" w:eastAsia="Times New Roman" w:hAnsi="Times New Roman" w:cs="Times New Roman"/>
          <w:sz w:val="24"/>
          <w:szCs w:val="24"/>
        </w:rPr>
        <w:t>are the most important features for this prediction by eliminating outliers and irrelevant features from the dataset. After experimenting with a range of machine learning algorithms on our gathered data, we discover that</w:t>
      </w:r>
      <w:r>
        <w:rPr>
          <w:rFonts w:ascii="Times New Roman" w:eastAsia="Times New Roman" w:hAnsi="Times New Roman" w:cs="Times New Roman"/>
          <w:sz w:val="24"/>
          <w:szCs w:val="24"/>
        </w:rPr>
        <w:t xml:space="preserve"> Random Forest outperforms all model evaluation methods, including RMSE, MSE, MAE, R2 Score, and Cross Validation.</w:t>
      </w:r>
    </w:p>
    <w:p w14:paraId="79F8D3CC" w14:textId="77777777" w:rsidR="00573588" w:rsidRDefault="00573588">
      <w:pPr>
        <w:jc w:val="both"/>
        <w:rPr>
          <w:rFonts w:ascii="Times New Roman" w:eastAsia="Times New Roman" w:hAnsi="Times New Roman" w:cs="Times New Roman"/>
          <w:b/>
          <w:sz w:val="28"/>
          <w:szCs w:val="28"/>
        </w:rPr>
      </w:pPr>
    </w:p>
    <w:p w14:paraId="290349FA" w14:textId="030E7C40" w:rsidR="00573588" w:rsidRDefault="00573588">
      <w:pPr>
        <w:jc w:val="both"/>
        <w:rPr>
          <w:rFonts w:ascii="Times New Roman" w:eastAsia="Times New Roman" w:hAnsi="Times New Roman" w:cs="Times New Roman"/>
          <w:b/>
          <w:sz w:val="28"/>
          <w:szCs w:val="28"/>
        </w:rPr>
      </w:pPr>
    </w:p>
    <w:p w14:paraId="5DC151B4" w14:textId="77777777" w:rsidR="00B40964" w:rsidRDefault="00B40964">
      <w:pPr>
        <w:jc w:val="both"/>
        <w:rPr>
          <w:rFonts w:ascii="Times New Roman" w:eastAsia="Times New Roman" w:hAnsi="Times New Roman" w:cs="Times New Roman"/>
          <w:b/>
          <w:sz w:val="28"/>
          <w:szCs w:val="28"/>
        </w:rPr>
      </w:pPr>
    </w:p>
    <w:p w14:paraId="7E39CCE4" w14:textId="77777777" w:rsidR="00573588" w:rsidRDefault="00573588">
      <w:pPr>
        <w:jc w:val="both"/>
        <w:rPr>
          <w:rFonts w:ascii="Times New Roman" w:eastAsia="Times New Roman" w:hAnsi="Times New Roman" w:cs="Times New Roman"/>
          <w:b/>
          <w:sz w:val="28"/>
          <w:szCs w:val="28"/>
        </w:rPr>
      </w:pPr>
    </w:p>
    <w:p w14:paraId="0A763533" w14:textId="77777777" w:rsidR="00573588" w:rsidRDefault="00B4096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w:t>
      </w:r>
    </w:p>
    <w:p w14:paraId="73E3AE6E"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Neloy</w:t>
      </w:r>
      <w:proofErr w:type="spellEnd"/>
      <w:r>
        <w:rPr>
          <w:rFonts w:ascii="Times New Roman" w:eastAsia="Times New Roman" w:hAnsi="Times New Roman" w:cs="Times New Roman"/>
          <w:sz w:val="24"/>
          <w:szCs w:val="24"/>
        </w:rPr>
        <w:t xml:space="preserve">, A. A., Haque, H. M. S., &amp; Ul Islam, M. M., (22 February 2019) “Ensemble Learning Based Rental Apartment </w:t>
      </w:r>
      <w:r>
        <w:rPr>
          <w:rFonts w:ascii="Times New Roman" w:eastAsia="Times New Roman" w:hAnsi="Times New Roman" w:cs="Times New Roman"/>
          <w:sz w:val="24"/>
          <w:szCs w:val="24"/>
        </w:rPr>
        <w:t xml:space="preserve">Price Prediction Model by Categorical Features Factoring.” Proceedings of the 2019 11th International Conference on Machine Learning and Computing - ICMLC ’19. [Online] Available: </w:t>
      </w:r>
      <w:hyperlink r:id="rId23">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//dl.acm.org/doi/abs/10.1145/3318299.3318377</w:t>
        </w:r>
      </w:hyperlink>
      <w:r>
        <w:rPr>
          <w:rFonts w:ascii="Times New Roman" w:eastAsia="Times New Roman" w:hAnsi="Times New Roman" w:cs="Times New Roman"/>
          <w:sz w:val="24"/>
          <w:szCs w:val="24"/>
        </w:rPr>
        <w:t xml:space="preserve"> </w:t>
      </w:r>
    </w:p>
    <w:p w14:paraId="00A7A80D" w14:textId="77777777" w:rsidR="00573588" w:rsidRDefault="00573588">
      <w:pPr>
        <w:rPr>
          <w:rFonts w:ascii="Times New Roman" w:eastAsia="Times New Roman" w:hAnsi="Times New Roman" w:cs="Times New Roman"/>
          <w:sz w:val="24"/>
          <w:szCs w:val="24"/>
        </w:rPr>
      </w:pPr>
    </w:p>
    <w:p w14:paraId="3AE6B864"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Yue </w:t>
      </w:r>
      <w:proofErr w:type="gramStart"/>
      <w:r>
        <w:rPr>
          <w:rFonts w:ascii="Times New Roman" w:eastAsia="Times New Roman" w:hAnsi="Times New Roman" w:cs="Times New Roman"/>
          <w:sz w:val="24"/>
          <w:szCs w:val="24"/>
        </w:rPr>
        <w:t>Ming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Jie</w:t>
      </w:r>
      <w:proofErr w:type="spellEnd"/>
      <w:r>
        <w:rPr>
          <w:rFonts w:ascii="Times New Roman" w:eastAsia="Times New Roman" w:hAnsi="Times New Roman" w:cs="Times New Roman"/>
          <w:sz w:val="24"/>
          <w:szCs w:val="24"/>
        </w:rPr>
        <w:t xml:space="preserve"> Zhang , Jiaming Qi , Tian Liao , </w:t>
      </w:r>
      <w:proofErr w:type="spellStart"/>
      <w:r>
        <w:rPr>
          <w:rFonts w:ascii="Times New Roman" w:eastAsia="Times New Roman" w:hAnsi="Times New Roman" w:cs="Times New Roman"/>
          <w:sz w:val="24"/>
          <w:szCs w:val="24"/>
        </w:rPr>
        <w:t>Maolin</w:t>
      </w:r>
      <w:proofErr w:type="spellEnd"/>
      <w:r>
        <w:rPr>
          <w:rFonts w:ascii="Times New Roman" w:eastAsia="Times New Roman" w:hAnsi="Times New Roman" w:cs="Times New Roman"/>
          <w:sz w:val="24"/>
          <w:szCs w:val="24"/>
        </w:rPr>
        <w:t xml:space="preserve"> Wang and </w:t>
      </w:r>
      <w:proofErr w:type="spellStart"/>
      <w:r>
        <w:rPr>
          <w:rFonts w:ascii="Times New Roman" w:eastAsia="Times New Roman" w:hAnsi="Times New Roman" w:cs="Times New Roman"/>
          <w:sz w:val="24"/>
          <w:szCs w:val="24"/>
        </w:rPr>
        <w:t>Lingli</w:t>
      </w:r>
      <w:proofErr w:type="spellEnd"/>
      <w:r>
        <w:rPr>
          <w:rFonts w:ascii="Times New Roman" w:eastAsia="Times New Roman" w:hAnsi="Times New Roman" w:cs="Times New Roman"/>
          <w:sz w:val="24"/>
          <w:szCs w:val="24"/>
        </w:rPr>
        <w:t xml:space="preserve"> Zhang, (23 October 2020) “Prediction and Analysis of Chengdu Housing Rent Based on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Algorithm,” ICBDT 2020: Proceedings of the 2020 3rd International Conference on Big Data T</w:t>
      </w:r>
      <w:r>
        <w:rPr>
          <w:rFonts w:ascii="Times New Roman" w:eastAsia="Times New Roman" w:hAnsi="Times New Roman" w:cs="Times New Roman"/>
          <w:sz w:val="24"/>
          <w:szCs w:val="24"/>
        </w:rPr>
        <w:t xml:space="preserve">echnologies. [Online] Available: </w:t>
      </w:r>
      <w:hyperlink r:id="rId24">
        <w:r>
          <w:rPr>
            <w:rFonts w:ascii="Times New Roman" w:eastAsia="Times New Roman" w:hAnsi="Times New Roman" w:cs="Times New Roman"/>
            <w:color w:val="1155CC"/>
            <w:sz w:val="24"/>
            <w:szCs w:val="24"/>
            <w:u w:val="single"/>
          </w:rPr>
          <w:t>https://dl.acm.org/doi/abs/10.1145/3422713.3422720</w:t>
        </w:r>
      </w:hyperlink>
      <w:r>
        <w:rPr>
          <w:rFonts w:ascii="Times New Roman" w:eastAsia="Times New Roman" w:hAnsi="Times New Roman" w:cs="Times New Roman"/>
          <w:sz w:val="24"/>
          <w:szCs w:val="24"/>
        </w:rPr>
        <w:t xml:space="preserve"> </w:t>
      </w:r>
    </w:p>
    <w:p w14:paraId="403C9A9D" w14:textId="77777777" w:rsidR="00573588" w:rsidRDefault="00573588">
      <w:pPr>
        <w:rPr>
          <w:rFonts w:ascii="Times New Roman" w:eastAsia="Times New Roman" w:hAnsi="Times New Roman" w:cs="Times New Roman"/>
          <w:sz w:val="24"/>
          <w:szCs w:val="24"/>
        </w:rPr>
      </w:pPr>
    </w:p>
    <w:p w14:paraId="70044682"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Embaye</w:t>
      </w:r>
      <w:proofErr w:type="spellEnd"/>
      <w:r>
        <w:rPr>
          <w:rFonts w:ascii="Times New Roman" w:eastAsia="Times New Roman" w:hAnsi="Times New Roman" w:cs="Times New Roman"/>
          <w:sz w:val="24"/>
          <w:szCs w:val="24"/>
        </w:rPr>
        <w:t xml:space="preserve"> WT, </w:t>
      </w:r>
      <w:proofErr w:type="spellStart"/>
      <w:r>
        <w:rPr>
          <w:rFonts w:ascii="Times New Roman" w:eastAsia="Times New Roman" w:hAnsi="Times New Roman" w:cs="Times New Roman"/>
          <w:sz w:val="24"/>
          <w:szCs w:val="24"/>
        </w:rPr>
        <w:t>Zereyesus</w:t>
      </w:r>
      <w:proofErr w:type="spellEnd"/>
      <w:r>
        <w:rPr>
          <w:rFonts w:ascii="Times New Roman" w:eastAsia="Times New Roman" w:hAnsi="Times New Roman" w:cs="Times New Roman"/>
          <w:sz w:val="24"/>
          <w:szCs w:val="24"/>
        </w:rPr>
        <w:t xml:space="preserve"> YA and Chen B, (11 February 2021) “Predicting the rental value of houses in household surveys in Tanzania, Uganda and Malawi: Evaluations of hedonic pricing and machine learning approaches,”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16(2): e0244953. [Online] Avail</w:t>
      </w:r>
      <w:r>
        <w:rPr>
          <w:rFonts w:ascii="Times New Roman" w:eastAsia="Times New Roman" w:hAnsi="Times New Roman" w:cs="Times New Roman"/>
          <w:sz w:val="24"/>
          <w:szCs w:val="24"/>
        </w:rPr>
        <w:t xml:space="preserve">able:  </w:t>
      </w:r>
      <w:hyperlink r:id="rId25">
        <w:r>
          <w:rPr>
            <w:rFonts w:ascii="Times New Roman" w:eastAsia="Times New Roman" w:hAnsi="Times New Roman" w:cs="Times New Roman"/>
            <w:color w:val="1155CC"/>
            <w:sz w:val="24"/>
            <w:szCs w:val="24"/>
            <w:u w:val="single"/>
          </w:rPr>
          <w:t>https://journals.plos.org/plosone/article?id=10.1371/journal.pone.0244953</w:t>
        </w:r>
      </w:hyperlink>
      <w:r>
        <w:rPr>
          <w:rFonts w:ascii="Times New Roman" w:eastAsia="Times New Roman" w:hAnsi="Times New Roman" w:cs="Times New Roman"/>
          <w:sz w:val="24"/>
          <w:szCs w:val="24"/>
        </w:rPr>
        <w:t xml:space="preserve"> </w:t>
      </w:r>
    </w:p>
    <w:p w14:paraId="6F11E262" w14:textId="77777777" w:rsidR="00573588" w:rsidRDefault="00573588">
      <w:pPr>
        <w:rPr>
          <w:rFonts w:ascii="Times New Roman" w:eastAsia="Times New Roman" w:hAnsi="Times New Roman" w:cs="Times New Roman"/>
          <w:sz w:val="24"/>
          <w:szCs w:val="24"/>
        </w:rPr>
      </w:pPr>
    </w:p>
    <w:p w14:paraId="1C26BEDE"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[4] Takahiro Yoshida and Hajime Seya, (27 July 2021) “Spatial prediction of apar</w:t>
      </w:r>
      <w:r>
        <w:rPr>
          <w:rFonts w:ascii="Times New Roman" w:eastAsia="Times New Roman" w:hAnsi="Times New Roman" w:cs="Times New Roman"/>
          <w:sz w:val="24"/>
          <w:szCs w:val="24"/>
        </w:rPr>
        <w:t xml:space="preserve">tment rent using regression based and machine learning-based approaches with a large dataset,”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[Online] Available: </w:t>
      </w:r>
      <w:hyperlink r:id="rId26">
        <w:r>
          <w:rPr>
            <w:rFonts w:ascii="Times New Roman" w:eastAsia="Times New Roman" w:hAnsi="Times New Roman" w:cs="Times New Roman"/>
            <w:color w:val="1155CC"/>
            <w:sz w:val="24"/>
            <w:szCs w:val="24"/>
            <w:u w:val="single"/>
          </w:rPr>
          <w:t>https://arxiv.org/abs/2107.12539</w:t>
        </w:r>
      </w:hyperlink>
      <w:r>
        <w:rPr>
          <w:rFonts w:ascii="Times New Roman" w:eastAsia="Times New Roman" w:hAnsi="Times New Roman" w:cs="Times New Roman"/>
          <w:sz w:val="24"/>
          <w:szCs w:val="24"/>
        </w:rPr>
        <w:t xml:space="preserve"> </w:t>
      </w:r>
    </w:p>
    <w:p w14:paraId="15750878" w14:textId="77777777" w:rsidR="00573588" w:rsidRDefault="00573588">
      <w:pPr>
        <w:rPr>
          <w:rFonts w:ascii="Times New Roman" w:eastAsia="Times New Roman" w:hAnsi="Times New Roman" w:cs="Times New Roman"/>
          <w:sz w:val="24"/>
          <w:szCs w:val="24"/>
        </w:rPr>
      </w:pPr>
    </w:p>
    <w:p w14:paraId="45D29173"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F Yue and W </w:t>
      </w:r>
      <w:proofErr w:type="spellStart"/>
      <w:r>
        <w:rPr>
          <w:rFonts w:ascii="Times New Roman" w:eastAsia="Times New Roman" w:hAnsi="Times New Roman" w:cs="Times New Roman"/>
          <w:sz w:val="24"/>
          <w:szCs w:val="24"/>
        </w:rPr>
        <w:t>Yingnian</w:t>
      </w:r>
      <w:proofErr w:type="spellEnd"/>
      <w:r>
        <w:rPr>
          <w:rFonts w:ascii="Times New Roman" w:eastAsia="Times New Roman" w:hAnsi="Times New Roman" w:cs="Times New Roman"/>
          <w:sz w:val="24"/>
          <w:szCs w:val="24"/>
        </w:rPr>
        <w:t>, (2020) “Cali</w:t>
      </w:r>
      <w:r>
        <w:rPr>
          <w:rFonts w:ascii="Times New Roman" w:eastAsia="Times New Roman" w:hAnsi="Times New Roman" w:cs="Times New Roman"/>
          <w:sz w:val="24"/>
          <w:szCs w:val="24"/>
        </w:rPr>
        <w:t xml:space="preserve">fornia Rental Price Prediction Using Machine Learning Algorithms,” University of California, Los Angeles. [Online] Available: </w:t>
      </w:r>
      <w:hyperlink r:id="rId27">
        <w:r>
          <w:rPr>
            <w:rFonts w:ascii="Times New Roman" w:eastAsia="Times New Roman" w:hAnsi="Times New Roman" w:cs="Times New Roman"/>
            <w:color w:val="1155CC"/>
            <w:sz w:val="24"/>
            <w:szCs w:val="24"/>
            <w:u w:val="single"/>
          </w:rPr>
          <w:t>https://escholarship.org/uc/item/0h04h8ms</w:t>
        </w:r>
      </w:hyperlink>
      <w:r>
        <w:rPr>
          <w:rFonts w:ascii="Times New Roman" w:eastAsia="Times New Roman" w:hAnsi="Times New Roman" w:cs="Times New Roman"/>
          <w:sz w:val="24"/>
          <w:szCs w:val="24"/>
        </w:rPr>
        <w:t xml:space="preserve"> </w:t>
      </w:r>
    </w:p>
    <w:p w14:paraId="3A22C8E9" w14:textId="77777777" w:rsidR="00573588" w:rsidRDefault="00573588">
      <w:pPr>
        <w:rPr>
          <w:rFonts w:ascii="Times New Roman" w:eastAsia="Times New Roman" w:hAnsi="Times New Roman" w:cs="Times New Roman"/>
          <w:sz w:val="24"/>
          <w:szCs w:val="24"/>
        </w:rPr>
      </w:pPr>
    </w:p>
    <w:p w14:paraId="63826E34"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[6] Douglas C. Montgomery</w:t>
      </w:r>
      <w:r>
        <w:rPr>
          <w:rFonts w:ascii="Times New Roman" w:eastAsia="Times New Roman" w:hAnsi="Times New Roman" w:cs="Times New Roman"/>
          <w:sz w:val="24"/>
          <w:szCs w:val="24"/>
        </w:rPr>
        <w:t>, Elizabeth A. Peck and G. Geoffrey Vining, (April 2012) “Introduction to Linear Regression Analysis, 5th Edition”</w:t>
      </w:r>
    </w:p>
    <w:p w14:paraId="1DCABFBF" w14:textId="77777777" w:rsidR="00573588" w:rsidRDefault="00573588">
      <w:pPr>
        <w:rPr>
          <w:rFonts w:ascii="Times New Roman" w:eastAsia="Times New Roman" w:hAnsi="Times New Roman" w:cs="Times New Roman"/>
          <w:sz w:val="24"/>
          <w:szCs w:val="24"/>
        </w:rPr>
      </w:pPr>
    </w:p>
    <w:p w14:paraId="062AC9B9"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Ashok, P. (2020, 10 15). </w:t>
      </w:r>
      <w:r>
        <w:rPr>
          <w:rFonts w:ascii="Times New Roman" w:eastAsia="Times New Roman" w:hAnsi="Times New Roman" w:cs="Times New Roman"/>
          <w:i/>
          <w:sz w:val="24"/>
          <w:szCs w:val="24"/>
        </w:rPr>
        <w:t>Great Learning</w:t>
      </w:r>
      <w:r>
        <w:rPr>
          <w:rFonts w:ascii="Times New Roman" w:eastAsia="Times New Roman" w:hAnsi="Times New Roman" w:cs="Times New Roman"/>
          <w:sz w:val="24"/>
          <w:szCs w:val="24"/>
        </w:rPr>
        <w:t xml:space="preserve">. Retrieved from What is Ridge Regression?  [Online] Available: </w:t>
      </w:r>
      <w:hyperlink r:id="rId28">
        <w:r>
          <w:rPr>
            <w:rFonts w:ascii="Times New Roman" w:eastAsia="Times New Roman" w:hAnsi="Times New Roman" w:cs="Times New Roman"/>
            <w:color w:val="1155CC"/>
            <w:sz w:val="24"/>
            <w:szCs w:val="24"/>
            <w:u w:val="single"/>
          </w:rPr>
          <w:t>https://www.mygreatlearning.com/blog/what-is-ridge-regression/?fbclid=IwAR2H6wluV9RFlnwBkr5HGJtCE_B_kPGsWXFu6JDNLTJd86MQc_dylOjyRUs</w:t>
        </w:r>
      </w:hyperlink>
    </w:p>
    <w:p w14:paraId="32896EB0" w14:textId="77777777" w:rsidR="00573588" w:rsidRDefault="00573588">
      <w:pPr>
        <w:rPr>
          <w:rFonts w:ascii="Times New Roman" w:eastAsia="Times New Roman" w:hAnsi="Times New Roman" w:cs="Times New Roman"/>
          <w:sz w:val="24"/>
          <w:szCs w:val="24"/>
        </w:rPr>
      </w:pPr>
    </w:p>
    <w:p w14:paraId="5D681D6B"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ibshirani</w:t>
      </w:r>
      <w:proofErr w:type="spellEnd"/>
      <w:r>
        <w:rPr>
          <w:rFonts w:ascii="Times New Roman" w:eastAsia="Times New Roman" w:hAnsi="Times New Roman" w:cs="Times New Roman"/>
          <w:sz w:val="24"/>
          <w:szCs w:val="24"/>
        </w:rPr>
        <w:t xml:space="preserve"> R (1996) Regression shrinkage and selection via the LASSO. J Roy Statist Soc ser B 58(1):267–288</w:t>
      </w:r>
    </w:p>
    <w:p w14:paraId="7E3D76A5" w14:textId="77777777" w:rsidR="00573588" w:rsidRDefault="00573588">
      <w:pPr>
        <w:rPr>
          <w:rFonts w:ascii="Times New Roman" w:eastAsia="Times New Roman" w:hAnsi="Times New Roman" w:cs="Times New Roman"/>
          <w:sz w:val="24"/>
          <w:szCs w:val="24"/>
        </w:rPr>
      </w:pPr>
    </w:p>
    <w:p w14:paraId="16FDA3E9"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Quinlan, J. R. (1986). Induction of decision </w:t>
      </w:r>
      <w:proofErr w:type="gramStart"/>
      <w:r>
        <w:rPr>
          <w:rFonts w:ascii="Times New Roman" w:eastAsia="Times New Roman" w:hAnsi="Times New Roman" w:cs="Times New Roman"/>
          <w:sz w:val="24"/>
          <w:szCs w:val="24"/>
        </w:rPr>
        <w:t>trees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Springer </w:t>
      </w:r>
      <w:proofErr w:type="gramStart"/>
      <w:r>
        <w:rPr>
          <w:rFonts w:ascii="Times New Roman" w:eastAsia="Times New Roman" w:hAnsi="Times New Roman" w:cs="Times New Roman"/>
          <w:i/>
          <w:sz w:val="24"/>
          <w:szCs w:val="24"/>
        </w:rPr>
        <w:t xml:space="preserve">Nature </w:t>
      </w:r>
      <w:r>
        <w:rPr>
          <w:rFonts w:ascii="Times New Roman" w:eastAsia="Times New Roman" w:hAnsi="Times New Roman" w:cs="Times New Roman"/>
          <w:sz w:val="24"/>
          <w:szCs w:val="24"/>
        </w:rPr>
        <w:t>.</w:t>
      </w:r>
      <w:proofErr w:type="gramEnd"/>
    </w:p>
    <w:p w14:paraId="1B85E0D0" w14:textId="77777777" w:rsidR="00573588" w:rsidRDefault="00B40964">
      <w:pPr>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https://link.springer.com/chapter/10.1007%2F978-981-16-1220-6_29</w:t>
        </w:r>
      </w:hyperlink>
      <w:r>
        <w:rPr>
          <w:rFonts w:ascii="Times New Roman" w:eastAsia="Times New Roman" w:hAnsi="Times New Roman" w:cs="Times New Roman"/>
          <w:sz w:val="24"/>
          <w:szCs w:val="24"/>
        </w:rPr>
        <w:t xml:space="preserve"> </w:t>
      </w:r>
    </w:p>
    <w:p w14:paraId="7A0E43C1" w14:textId="77777777" w:rsidR="00573588" w:rsidRDefault="00573588">
      <w:pPr>
        <w:rPr>
          <w:rFonts w:ascii="Times New Roman" w:eastAsia="Times New Roman" w:hAnsi="Times New Roman" w:cs="Times New Roman"/>
          <w:sz w:val="24"/>
          <w:szCs w:val="24"/>
        </w:rPr>
      </w:pPr>
    </w:p>
    <w:p w14:paraId="104A4C29"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Andy </w:t>
      </w:r>
      <w:proofErr w:type="spellStart"/>
      <w:r>
        <w:rPr>
          <w:rFonts w:ascii="Times New Roman" w:eastAsia="Times New Roman" w:hAnsi="Times New Roman" w:cs="Times New Roman"/>
          <w:sz w:val="24"/>
          <w:szCs w:val="24"/>
        </w:rPr>
        <w:t>Liaw</w:t>
      </w:r>
      <w:proofErr w:type="spellEnd"/>
      <w:r>
        <w:rPr>
          <w:rFonts w:ascii="Times New Roman" w:eastAsia="Times New Roman" w:hAnsi="Times New Roman" w:cs="Times New Roman"/>
          <w:sz w:val="24"/>
          <w:szCs w:val="24"/>
        </w:rPr>
        <w:t xml:space="preserve"> and Matthew Wiener, (December 2002) “Classification and Regression by </w:t>
      </w:r>
      <w:proofErr w:type="spellStart"/>
      <w:r>
        <w:rPr>
          <w:rFonts w:ascii="Times New Roman" w:eastAsia="Times New Roman" w:hAnsi="Times New Roman" w:cs="Times New Roman"/>
          <w:sz w:val="24"/>
          <w:szCs w:val="24"/>
        </w:rPr>
        <w:t>RandomForest</w:t>
      </w:r>
      <w:proofErr w:type="spellEnd"/>
      <w:r>
        <w:rPr>
          <w:rFonts w:ascii="Times New Roman" w:eastAsia="Times New Roman" w:hAnsi="Times New Roman" w:cs="Times New Roman"/>
          <w:sz w:val="24"/>
          <w:szCs w:val="24"/>
        </w:rPr>
        <w:t xml:space="preserve">,” [Online] Available: </w:t>
      </w:r>
      <w:hyperlink r:id="rId30">
        <w:r>
          <w:rPr>
            <w:rFonts w:ascii="Times New Roman" w:eastAsia="Times New Roman" w:hAnsi="Times New Roman" w:cs="Times New Roman"/>
            <w:color w:val="1155CC"/>
            <w:sz w:val="24"/>
            <w:szCs w:val="24"/>
            <w:u w:val="single"/>
          </w:rPr>
          <w:t>https://www.researchgate.net/publication/228451484_Classification_and_Regression_by_RandomForest</w:t>
        </w:r>
      </w:hyperlink>
    </w:p>
    <w:p w14:paraId="0D587CEA" w14:textId="77777777" w:rsidR="00573588" w:rsidRDefault="00573588">
      <w:pPr>
        <w:rPr>
          <w:rFonts w:ascii="Times New Roman" w:eastAsia="Times New Roman" w:hAnsi="Times New Roman" w:cs="Times New Roman"/>
          <w:sz w:val="24"/>
          <w:szCs w:val="24"/>
        </w:rPr>
      </w:pPr>
    </w:p>
    <w:p w14:paraId="16BCE371" w14:textId="77777777" w:rsidR="00573588" w:rsidRDefault="00B409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Jerome </w:t>
      </w:r>
      <w:proofErr w:type="spellStart"/>
      <w:proofErr w:type="gramStart"/>
      <w:r>
        <w:rPr>
          <w:rFonts w:ascii="Times New Roman" w:eastAsia="Times New Roman" w:hAnsi="Times New Roman" w:cs="Times New Roman"/>
          <w:sz w:val="24"/>
          <w:szCs w:val="24"/>
        </w:rPr>
        <w:t>H.Friedman</w:t>
      </w:r>
      <w:proofErr w:type="spellEnd"/>
      <w:proofErr w:type="gramEnd"/>
      <w:r>
        <w:rPr>
          <w:rFonts w:ascii="Times New Roman" w:eastAsia="Times New Roman" w:hAnsi="Times New Roman" w:cs="Times New Roman"/>
          <w:sz w:val="24"/>
          <w:szCs w:val="24"/>
        </w:rPr>
        <w:t xml:space="preserve">, (28 February 2002) “Stochastic gradient boosting,” Department of Statistics </w:t>
      </w:r>
      <w:r>
        <w:rPr>
          <w:rFonts w:ascii="Times New Roman" w:eastAsia="Times New Roman" w:hAnsi="Times New Roman" w:cs="Times New Roman"/>
          <w:sz w:val="24"/>
          <w:szCs w:val="24"/>
        </w:rPr>
        <w:t xml:space="preserve">and Stanford Linear Accelerator Center, Stanford University, Stanford, CA 94305, USA. [Online] Available: </w:t>
      </w:r>
      <w:hyperlink r:id="rId31">
        <w:r>
          <w:rPr>
            <w:rFonts w:ascii="Times New Roman" w:eastAsia="Times New Roman" w:hAnsi="Times New Roman" w:cs="Times New Roman"/>
            <w:color w:val="1155CC"/>
            <w:sz w:val="24"/>
            <w:szCs w:val="24"/>
            <w:u w:val="single"/>
          </w:rPr>
          <w:t>https://www.sciencedirect.com/science/article/ab</w:t>
        </w:r>
        <w:r>
          <w:rPr>
            <w:rFonts w:ascii="Times New Roman" w:eastAsia="Times New Roman" w:hAnsi="Times New Roman" w:cs="Times New Roman"/>
            <w:color w:val="1155CC"/>
            <w:sz w:val="24"/>
            <w:szCs w:val="24"/>
            <w:u w:val="single"/>
          </w:rPr>
          <w:t>s/pii/S0167947301000652?via%3Dihub</w:t>
        </w:r>
      </w:hyperlink>
    </w:p>
    <w:sectPr w:rsidR="005735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325F"/>
    <w:multiLevelType w:val="multilevel"/>
    <w:tmpl w:val="54C44C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588"/>
    <w:rsid w:val="00573588"/>
    <w:rsid w:val="00B40964"/>
    <w:rsid w:val="00C21671"/>
    <w:rsid w:val="00E544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7D5F"/>
  <w15:docId w15:val="{CDCA7C71-30B7-44E2-84C5-DE94FD8F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xiv.org/abs/2107.12539"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sajid.shanta@northsouth.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ournals.plos.org/plosone/article?id=10.1371/journal.pone.024495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link.springer.com/chapter/10.1007%2F978-981-16-1220-6_29" TargetMode="External"/><Relationship Id="rId1" Type="http://schemas.openxmlformats.org/officeDocument/2006/relationships/numbering" Target="numbering.xml"/><Relationship Id="rId6" Type="http://schemas.openxmlformats.org/officeDocument/2006/relationships/hyperlink" Target="mailto:rasheeq.ishmam@northsouth.edu" TargetMode="External"/><Relationship Id="rId11" Type="http://schemas.openxmlformats.org/officeDocument/2006/relationships/image" Target="media/image4.png"/><Relationship Id="rId24" Type="http://schemas.openxmlformats.org/officeDocument/2006/relationships/hyperlink" Target="https://dl.acm.org/doi/abs/10.1145/3422713.3422720" TargetMode="External"/><Relationship Id="rId32" Type="http://schemas.openxmlformats.org/officeDocument/2006/relationships/fontTable" Target="fontTable.xml"/><Relationship Id="rId5" Type="http://schemas.openxmlformats.org/officeDocument/2006/relationships/hyperlink" Target="mailto:saif.ahammod@northsouth.edu" TargetMode="External"/><Relationship Id="rId15" Type="http://schemas.openxmlformats.org/officeDocument/2006/relationships/image" Target="media/image8.png"/><Relationship Id="rId23" Type="http://schemas.openxmlformats.org/officeDocument/2006/relationships/hyperlink" Target="https://dl.acm.org/doi/abs/10.1145/3318299.3318377" TargetMode="External"/><Relationship Id="rId28" Type="http://schemas.openxmlformats.org/officeDocument/2006/relationships/hyperlink" Target="https://www.mygreatlearning.com/blog/what-is-ridge-regression/?fbclid=IwAR2H6wluV9RFlnwBkr5HGJtCE_B_kPGsWXFu6JDNLTJd86MQc_dylOjyR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ciencedirect.com/science/article/abs/pii/S0167947301000652?via%3Dihu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scholarship.org/uc/item/0h04h8ms" TargetMode="External"/><Relationship Id="rId30" Type="http://schemas.openxmlformats.org/officeDocument/2006/relationships/hyperlink" Target="https://www.researchgate.net/publication/228451484_Classification_and_Regression_by_RandomFores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4847</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 Khan</dc:creator>
  <cp:lastModifiedBy>Saif Khan</cp:lastModifiedBy>
  <cp:revision>3</cp:revision>
  <cp:lastPrinted>2022-01-05T17:26:00Z</cp:lastPrinted>
  <dcterms:created xsi:type="dcterms:W3CDTF">2022-01-05T17:17:00Z</dcterms:created>
  <dcterms:modified xsi:type="dcterms:W3CDTF">2022-01-05T17:30:00Z</dcterms:modified>
</cp:coreProperties>
</file>