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026348" w14:textId="70A79D64" w:rsidR="00AF55A3" w:rsidRPr="00AF55A3" w:rsidRDefault="00AF55A3" w:rsidP="00AF55A3">
      <w:pPr>
        <w:jc w:val="center"/>
        <w:rPr>
          <w:rFonts w:ascii="Arial" w:eastAsia="Arial" w:hAnsi="Arial" w:cs="Arial"/>
          <w:b/>
          <w:color w:val="3C4043"/>
          <w:highlight w:val="white"/>
        </w:rPr>
      </w:pPr>
      <w:r w:rsidRPr="00AF55A3">
        <w:rPr>
          <w:rFonts w:ascii="Arial" w:eastAsia="Arial" w:hAnsi="Arial" w:cs="Arial"/>
          <w:b/>
          <w:color w:val="3C4043"/>
          <w:highlight w:val="white"/>
        </w:rPr>
        <w:t>Financial Fraud Detection</w:t>
      </w:r>
    </w:p>
    <w:p w14:paraId="00000001" w14:textId="0E0DC9C6" w:rsidR="00557313" w:rsidRDefault="00AF55A3">
      <w:pPr>
        <w:rPr>
          <w:rFonts w:ascii="Arial" w:eastAsia="Arial" w:hAnsi="Arial" w:cs="Arial"/>
          <w:color w:val="3C4043"/>
          <w:sz w:val="21"/>
          <w:szCs w:val="21"/>
          <w:highlight w:val="white"/>
        </w:rPr>
      </w:pPr>
      <w:r>
        <w:rPr>
          <w:rFonts w:ascii="Arial" w:eastAsia="Arial" w:hAnsi="Arial" w:cs="Arial"/>
          <w:color w:val="3C4043"/>
          <w:sz w:val="21"/>
          <w:szCs w:val="21"/>
          <w:highlight w:val="white"/>
        </w:rPr>
        <w:br/>
      </w:r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 xml:space="preserve">This is financial fraud data about a bank and payments system. You will have to use this data to predict whether the transaction is Fraud or not </w:t>
      </w:r>
      <w:proofErr w:type="gramStart"/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 xml:space="preserve">( </w:t>
      </w:r>
      <w:proofErr w:type="spellStart"/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>isFraud</w:t>
      </w:r>
      <w:proofErr w:type="spellEnd"/>
      <w:proofErr w:type="gramEnd"/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 xml:space="preserve"> column)</w:t>
      </w:r>
    </w:p>
    <w:p w14:paraId="00000002" w14:textId="77777777" w:rsidR="00557313" w:rsidRDefault="00557313"/>
    <w:p w14:paraId="00000003" w14:textId="77777777" w:rsidR="00557313" w:rsidRDefault="00AF55A3">
      <w:pPr>
        <w:rPr>
          <w:rFonts w:ascii="Arial" w:eastAsia="Arial" w:hAnsi="Arial" w:cs="Arial"/>
          <w:color w:val="3C4043"/>
          <w:sz w:val="21"/>
          <w:szCs w:val="21"/>
          <w:highlight w:val="white"/>
        </w:rPr>
      </w:pPr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>There are 6 million records in this dataset.</w:t>
      </w:r>
    </w:p>
    <w:p w14:paraId="00000004" w14:textId="77777777" w:rsidR="00557313" w:rsidRDefault="00AF55A3">
      <w:pPr>
        <w:rPr>
          <w:rFonts w:ascii="Arial" w:eastAsia="Arial" w:hAnsi="Arial" w:cs="Arial"/>
          <w:color w:val="3C4043"/>
          <w:sz w:val="21"/>
          <w:szCs w:val="21"/>
          <w:highlight w:val="white"/>
        </w:rPr>
      </w:pPr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>You can use first 4 million records for building the model, next 1 million records for evaluating the model and rest of the records as live records on which model would be evaluated in production.</w:t>
      </w:r>
    </w:p>
    <w:p w14:paraId="00000005" w14:textId="77777777" w:rsidR="00557313" w:rsidRDefault="00AF55A3">
      <w:pPr>
        <w:rPr>
          <w:rFonts w:ascii="Arial" w:eastAsia="Arial" w:hAnsi="Arial" w:cs="Arial"/>
          <w:color w:val="3C4043"/>
          <w:sz w:val="21"/>
          <w:szCs w:val="21"/>
          <w:highlight w:val="white"/>
        </w:rPr>
      </w:pPr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>Please create separate .</w:t>
      </w:r>
      <w:proofErr w:type="spellStart"/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>py</w:t>
      </w:r>
      <w:proofErr w:type="spellEnd"/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 xml:space="preserve"> files for model training and pre</w:t>
      </w:r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>diction.</w:t>
      </w:r>
    </w:p>
    <w:p w14:paraId="00000006" w14:textId="77777777" w:rsidR="00557313" w:rsidRDefault="00AF55A3">
      <w:pPr>
        <w:rPr>
          <w:rFonts w:ascii="Arial" w:eastAsia="Arial" w:hAnsi="Arial" w:cs="Arial"/>
          <w:color w:val="3C4043"/>
          <w:sz w:val="21"/>
          <w:szCs w:val="21"/>
          <w:highlight w:val="white"/>
        </w:rPr>
      </w:pPr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>Make sure that your dataset during model building and prediction phase goes through same data processing and feature creation steps.</w:t>
      </w:r>
    </w:p>
    <w:p w14:paraId="00000007" w14:textId="77777777" w:rsidR="00557313" w:rsidRDefault="00557313">
      <w:pPr>
        <w:rPr>
          <w:rFonts w:ascii="Arial" w:eastAsia="Arial" w:hAnsi="Arial" w:cs="Arial"/>
          <w:color w:val="3C4043"/>
          <w:sz w:val="21"/>
          <w:szCs w:val="21"/>
          <w:highlight w:val="white"/>
        </w:rPr>
      </w:pPr>
    </w:p>
    <w:p w14:paraId="00000008" w14:textId="77777777" w:rsidR="00557313" w:rsidRDefault="00AF55A3">
      <w:pPr>
        <w:rPr>
          <w:rFonts w:ascii="Arial" w:eastAsia="Arial" w:hAnsi="Arial" w:cs="Arial"/>
          <w:color w:val="3C4043"/>
          <w:sz w:val="21"/>
          <w:szCs w:val="21"/>
          <w:highlight w:val="white"/>
        </w:rPr>
      </w:pPr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 xml:space="preserve">Your final deliverable can either be a python script which can be scheduled as a batch script or flask </w:t>
      </w:r>
      <w:proofErr w:type="spellStart"/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>api</w:t>
      </w:r>
      <w:proofErr w:type="spellEnd"/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 xml:space="preserve"> endpoi</w:t>
      </w:r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>nt which can be used to identify fraud transactions in real time.</w:t>
      </w:r>
    </w:p>
    <w:p w14:paraId="00000009" w14:textId="77777777" w:rsidR="00557313" w:rsidRDefault="00557313">
      <w:pPr>
        <w:rPr>
          <w:rFonts w:ascii="Arial" w:eastAsia="Arial" w:hAnsi="Arial" w:cs="Arial"/>
          <w:color w:val="3C4043"/>
          <w:sz w:val="21"/>
          <w:szCs w:val="21"/>
          <w:highlight w:val="white"/>
        </w:rPr>
      </w:pPr>
    </w:p>
    <w:p w14:paraId="0000000A" w14:textId="77777777" w:rsidR="00557313" w:rsidRDefault="00AF55A3">
      <w:pPr>
        <w:rPr>
          <w:rFonts w:ascii="Arial" w:eastAsia="Arial" w:hAnsi="Arial" w:cs="Arial"/>
          <w:color w:val="3C4043"/>
          <w:sz w:val="21"/>
          <w:szCs w:val="21"/>
          <w:highlight w:val="white"/>
        </w:rPr>
      </w:pPr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>Please submit the final report which gives a clear idea on the points below.</w:t>
      </w:r>
    </w:p>
    <w:p w14:paraId="0000000B" w14:textId="77777777" w:rsidR="00557313" w:rsidRDefault="00AF55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3C4043"/>
          <w:sz w:val="21"/>
          <w:szCs w:val="21"/>
          <w:highlight w:val="white"/>
        </w:rPr>
      </w:pPr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 xml:space="preserve">ML model selected. </w:t>
      </w:r>
    </w:p>
    <w:p w14:paraId="0000000C" w14:textId="77777777" w:rsidR="00557313" w:rsidRDefault="00AF55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3C4043"/>
          <w:sz w:val="21"/>
          <w:szCs w:val="21"/>
          <w:highlight w:val="white"/>
        </w:rPr>
      </w:pPr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>Features selected.</w:t>
      </w:r>
      <w:bookmarkStart w:id="0" w:name="_GoBack"/>
      <w:bookmarkEnd w:id="0"/>
    </w:p>
    <w:p w14:paraId="0000000D" w14:textId="77777777" w:rsidR="00557313" w:rsidRDefault="00AF55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3C4043"/>
          <w:sz w:val="21"/>
          <w:szCs w:val="21"/>
          <w:highlight w:val="white"/>
        </w:rPr>
      </w:pPr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>Feature importance</w:t>
      </w:r>
    </w:p>
    <w:p w14:paraId="0000000E" w14:textId="77777777" w:rsidR="00557313" w:rsidRDefault="00AF55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3C4043"/>
          <w:sz w:val="21"/>
          <w:szCs w:val="21"/>
          <w:highlight w:val="white"/>
        </w:rPr>
      </w:pPr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>Evaluation of model</w:t>
      </w:r>
    </w:p>
    <w:p w14:paraId="0000000F" w14:textId="77777777" w:rsidR="00557313" w:rsidRDefault="00AF55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3C4043"/>
          <w:sz w:val="21"/>
          <w:szCs w:val="21"/>
          <w:highlight w:val="white"/>
        </w:rPr>
      </w:pPr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>Original code</w:t>
      </w:r>
    </w:p>
    <w:p w14:paraId="00000010" w14:textId="77777777" w:rsidR="00557313" w:rsidRDefault="005573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3C4043"/>
          <w:sz w:val="21"/>
          <w:szCs w:val="21"/>
          <w:highlight w:val="white"/>
        </w:rPr>
      </w:pPr>
    </w:p>
    <w:p w14:paraId="00000013" w14:textId="3AEEBBE8" w:rsidR="00557313" w:rsidRPr="00AF55A3" w:rsidRDefault="00AF55A3">
      <w:pPr>
        <w:rPr>
          <w:rFonts w:ascii="Arial" w:eastAsia="Arial" w:hAnsi="Arial" w:cs="Arial"/>
          <w:color w:val="3C4043"/>
          <w:sz w:val="21"/>
          <w:szCs w:val="21"/>
          <w:highlight w:val="white"/>
        </w:rPr>
      </w:pPr>
      <w:r w:rsidRPr="00AF55A3">
        <w:rPr>
          <w:rStyle w:val="cf01"/>
          <w:rFonts w:ascii="Arial" w:hAnsi="Arial" w:cs="Arial"/>
          <w:sz w:val="21"/>
          <w:szCs w:val="21"/>
        </w:rPr>
        <w:t>Use the "</w:t>
      </w:r>
      <w:proofErr w:type="spellStart"/>
      <w:r w:rsidRPr="00AF55A3">
        <w:rPr>
          <w:rFonts w:ascii="Arial" w:hAnsi="Arial" w:cs="Arial"/>
          <w:b/>
          <w:color w:val="1D1C1D"/>
          <w:sz w:val="21"/>
          <w:szCs w:val="21"/>
          <w:shd w:val="clear" w:color="auto" w:fill="F8F8F8"/>
        </w:rPr>
        <w:t>fraud_detection</w:t>
      </w:r>
      <w:proofErr w:type="spellEnd"/>
      <w:r w:rsidRPr="00AF55A3">
        <w:rPr>
          <w:rStyle w:val="cf01"/>
          <w:rFonts w:ascii="Arial" w:hAnsi="Arial" w:cs="Arial"/>
          <w:b w:val="0"/>
          <w:sz w:val="21"/>
          <w:szCs w:val="21"/>
        </w:rPr>
        <w:t>"</w:t>
      </w:r>
      <w:r w:rsidRPr="00AF55A3">
        <w:rPr>
          <w:rStyle w:val="cf01"/>
          <w:rFonts w:ascii="Arial" w:hAnsi="Arial" w:cs="Arial"/>
          <w:sz w:val="21"/>
          <w:szCs w:val="21"/>
        </w:rPr>
        <w:t xml:space="preserve"> table from the </w:t>
      </w:r>
      <w:proofErr w:type="spellStart"/>
      <w:r w:rsidRPr="00AF55A3">
        <w:rPr>
          <w:rStyle w:val="cf01"/>
          <w:rFonts w:ascii="Arial" w:hAnsi="Arial" w:cs="Arial"/>
          <w:sz w:val="21"/>
          <w:szCs w:val="21"/>
        </w:rPr>
        <w:t>Classification.db</w:t>
      </w:r>
      <w:proofErr w:type="spellEnd"/>
      <w:r w:rsidRPr="00AF55A3">
        <w:rPr>
          <w:rStyle w:val="cf01"/>
          <w:rFonts w:ascii="Arial" w:hAnsi="Arial" w:cs="Arial"/>
          <w:sz w:val="21"/>
          <w:szCs w:val="21"/>
        </w:rPr>
        <w:t xml:space="preserve"> file for the project.</w:t>
      </w:r>
    </w:p>
    <w:p w14:paraId="00000014" w14:textId="77777777" w:rsidR="00557313" w:rsidRDefault="00AF55A3">
      <w:pPr>
        <w:rPr>
          <w:rFonts w:ascii="Arial" w:eastAsia="Arial" w:hAnsi="Arial" w:cs="Arial"/>
          <w:color w:val="3C4043"/>
          <w:sz w:val="21"/>
          <w:szCs w:val="21"/>
          <w:highlight w:val="white"/>
        </w:rPr>
      </w:pPr>
      <w:r>
        <w:rPr>
          <w:rFonts w:ascii="Arial" w:eastAsia="Arial" w:hAnsi="Arial" w:cs="Arial"/>
          <w:color w:val="3C4043"/>
          <w:sz w:val="21"/>
          <w:szCs w:val="21"/>
          <w:highlight w:val="white"/>
        </w:rPr>
        <w:t>Please feel free to reach out to your mentor in case of any doubts.</w:t>
      </w:r>
    </w:p>
    <w:p w14:paraId="00000015" w14:textId="77777777" w:rsidR="00557313" w:rsidRDefault="00557313">
      <w:pPr>
        <w:rPr>
          <w:rFonts w:ascii="Arial" w:eastAsia="Arial" w:hAnsi="Arial" w:cs="Arial"/>
          <w:color w:val="3C4043"/>
          <w:sz w:val="21"/>
          <w:szCs w:val="21"/>
          <w:highlight w:val="white"/>
        </w:rPr>
      </w:pPr>
    </w:p>
    <w:p w14:paraId="00000016" w14:textId="77777777" w:rsidR="00557313" w:rsidRDefault="00557313"/>
    <w:p w14:paraId="00000017" w14:textId="77777777" w:rsidR="00557313" w:rsidRDefault="00557313"/>
    <w:p w14:paraId="00000018" w14:textId="77777777" w:rsidR="00557313" w:rsidRDefault="00557313"/>
    <w:sectPr w:rsidR="0055731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3101A7"/>
    <w:multiLevelType w:val="multilevel"/>
    <w:tmpl w:val="0EA8A64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313"/>
    <w:rsid w:val="00557313"/>
    <w:rsid w:val="00AF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B99A"/>
  <w15:docId w15:val="{BC780363-98AD-4D2C-B253-BC426EB8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652B87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f01">
    <w:name w:val="cf01"/>
    <w:basedOn w:val="DefaultParagraphFont"/>
    <w:rsid w:val="00AF55A3"/>
    <w:rPr>
      <w:rFonts w:ascii="Consolas" w:hAnsi="Consolas" w:hint="default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IKnmZA5vs/YKRrtAnDipJnyNOw==">CgMxLjA4AHIhMTI3c1Vyb0wwbHVzb1Fpb3c3ckg2RGFYOEx0dWJFalBx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Mande</dc:creator>
  <cp:lastModifiedBy>HP</cp:lastModifiedBy>
  <cp:revision>2</cp:revision>
  <dcterms:created xsi:type="dcterms:W3CDTF">2023-10-16T16:03:00Z</dcterms:created>
  <dcterms:modified xsi:type="dcterms:W3CDTF">2025-07-22T07:28:00Z</dcterms:modified>
</cp:coreProperties>
</file>