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5ED" w:rsidRDefault="006405ED" w:rsidP="006405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b/>
          <w:bCs/>
          <w:color w:val="222222"/>
          <w:sz w:val="21"/>
          <w:szCs w:val="21"/>
        </w:rPr>
        <w:t>Sweden</w:t>
      </w:r>
      <w:r>
        <w:rPr>
          <w:rFonts w:ascii="Arial" w:hAnsi="Arial" w:cs="Arial"/>
          <w:color w:val="222222"/>
          <w:sz w:val="21"/>
          <w:szCs w:val="21"/>
        </w:rPr>
        <w:t> (</w:t>
      </w:r>
      <w:hyperlink r:id="rId4" w:tooltip="Swedish languag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Swedish</w:t>
        </w:r>
      </w:hyperlink>
      <w:r>
        <w:rPr>
          <w:rFonts w:ascii="Arial" w:hAnsi="Arial" w:cs="Arial"/>
          <w:color w:val="222222"/>
          <w:sz w:val="21"/>
          <w:szCs w:val="21"/>
        </w:rPr>
        <w:t>: </w:t>
      </w:r>
      <w:r>
        <w:rPr>
          <w:rFonts w:ascii="Arial" w:hAnsi="Arial" w:cs="Arial"/>
          <w:i/>
          <w:iCs/>
          <w:color w:val="222222"/>
          <w:sz w:val="21"/>
          <w:szCs w:val="21"/>
          <w:lang w:val="sv-SE"/>
        </w:rPr>
        <w:t>Sverige</w:t>
      </w:r>
      <w:r>
        <w:rPr>
          <w:rFonts w:ascii="Arial" w:hAnsi="Arial" w:cs="Arial"/>
          <w:color w:val="222222"/>
          <w:sz w:val="21"/>
          <w:szCs w:val="21"/>
        </w:rPr>
        <w:t> </w:t>
      </w:r>
      <w:hyperlink r:id="rId5" w:tooltip="Help:IPA/Swedis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[ˈ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sværjɛ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]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r>
        <w:rPr>
          <w:rStyle w:val="nowrap"/>
          <w:rFonts w:ascii="Arial" w:hAnsi="Arial" w:cs="Arial"/>
          <w:color w:val="222222"/>
          <w:sz w:val="18"/>
          <w:szCs w:val="18"/>
        </w:rPr>
        <w:t>(</w:t>
      </w:r>
      <w:r>
        <w:rPr>
          <w:rFonts w:ascii="Arial" w:hAnsi="Arial" w:cs="Arial"/>
          <w:noProof/>
          <w:color w:val="0B0080"/>
          <w:sz w:val="18"/>
          <w:szCs w:val="18"/>
        </w:rPr>
        <w:drawing>
          <wp:inline distT="0" distB="0" distL="0" distR="0">
            <wp:extent cx="104775" cy="104775"/>
            <wp:effectExtent l="0" t="0" r="9525" b="9525"/>
            <wp:docPr id="2" name="Picture 2" descr="About this sound">
              <a:hlinkClick xmlns:a="http://schemas.openxmlformats.org/drawingml/2006/main" r:id="rId6" tooltip="&quot;About this soun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out this sound">
                      <a:hlinkClick r:id="rId6" tooltip="&quot;About this soun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 w:tooltip="Sv-Sverige.ogg" w:history="1">
        <w:r>
          <w:rPr>
            <w:rStyle w:val="Hyperlink"/>
            <w:rFonts w:ascii="Arial" w:hAnsi="Arial" w:cs="Arial"/>
            <w:color w:val="0B0080"/>
            <w:sz w:val="18"/>
            <w:szCs w:val="18"/>
          </w:rPr>
          <w:t>listen</w:t>
        </w:r>
      </w:hyperlink>
      <w:r>
        <w:rPr>
          <w:rStyle w:val="nowrap"/>
          <w:rFonts w:ascii="Arial" w:hAnsi="Arial" w:cs="Arial"/>
          <w:color w:val="222222"/>
          <w:sz w:val="18"/>
          <w:szCs w:val="18"/>
        </w:rPr>
        <w:t>)</w:t>
      </w:r>
      <w:r>
        <w:rPr>
          <w:rFonts w:ascii="Arial" w:hAnsi="Arial" w:cs="Arial"/>
          <w:color w:val="222222"/>
          <w:sz w:val="21"/>
          <w:szCs w:val="21"/>
        </w:rPr>
        <w:t>), formal name: the </w:t>
      </w:r>
      <w:r>
        <w:rPr>
          <w:rFonts w:ascii="Arial" w:hAnsi="Arial" w:cs="Arial"/>
          <w:b/>
          <w:bCs/>
          <w:color w:val="222222"/>
          <w:sz w:val="21"/>
          <w:szCs w:val="21"/>
        </w:rPr>
        <w:t>Kingdom of Sweden</w:t>
      </w:r>
      <w:r>
        <w:rPr>
          <w:rFonts w:ascii="Arial" w:hAnsi="Arial" w:cs="Arial"/>
          <w:color w:val="222222"/>
          <w:sz w:val="21"/>
          <w:szCs w:val="21"/>
        </w:rPr>
        <w:t> (Swedish: </w:t>
      </w:r>
      <w:r>
        <w:rPr>
          <w:rFonts w:ascii="Arial" w:hAnsi="Arial" w:cs="Arial"/>
          <w:noProof/>
          <w:color w:val="0B0080"/>
          <w:sz w:val="21"/>
          <w:szCs w:val="21"/>
        </w:rPr>
        <w:drawing>
          <wp:inline distT="0" distB="0" distL="0" distR="0">
            <wp:extent cx="104775" cy="104775"/>
            <wp:effectExtent l="0" t="0" r="9525" b="9525"/>
            <wp:docPr id="1" name="Picture 1" descr="About this sound">
              <a:hlinkClick xmlns:a="http://schemas.openxmlformats.org/drawingml/2006/main" r:id="rId9" tooltip="&quot;About this sound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bout this sound">
                      <a:hlinkClick r:id="rId9" tooltip="&quot;About this sound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 w:tooltip="Sv-Konungariket Sverige.ogg" w:history="1"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Konungariket</w:t>
        </w:r>
        <w:proofErr w:type="spellEnd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i/>
            <w:iCs/>
            <w:color w:val="0B0080"/>
            <w:sz w:val="21"/>
            <w:szCs w:val="21"/>
          </w:rPr>
          <w:t>Sverige</w:t>
        </w:r>
        <w:proofErr w:type="spellEnd"/>
      </w:hyperlink>
      <w:r>
        <w:rPr>
          <w:rStyle w:val="unicode"/>
          <w:rFonts w:ascii="Arial" w:hAnsi="Arial" w:cs="Arial"/>
          <w:color w:val="222222"/>
          <w:sz w:val="21"/>
          <w:szCs w:val="21"/>
        </w:rPr>
        <w:t> </w:t>
      </w:r>
      <w:r>
        <w:rPr>
          <w:rStyle w:val="unicode"/>
          <w:rFonts w:ascii="Arial" w:hAnsi="Arial" w:cs="Arial"/>
          <w:color w:val="222222"/>
          <w:sz w:val="18"/>
          <w:szCs w:val="18"/>
        </w:rPr>
        <w:t>(</w:t>
      </w:r>
      <w:proofErr w:type="spellStart"/>
      <w:r>
        <w:rPr>
          <w:rStyle w:val="unicode"/>
          <w:rFonts w:ascii="Arial" w:hAnsi="Arial" w:cs="Arial"/>
          <w:color w:val="222222"/>
          <w:sz w:val="18"/>
          <w:szCs w:val="18"/>
        </w:rPr>
        <w:fldChar w:fldCharType="begin"/>
      </w:r>
      <w:r>
        <w:rPr>
          <w:rStyle w:val="unicode"/>
          <w:rFonts w:ascii="Arial" w:hAnsi="Arial" w:cs="Arial"/>
          <w:color w:val="222222"/>
          <w:sz w:val="18"/>
          <w:szCs w:val="18"/>
        </w:rPr>
        <w:instrText xml:space="preserve"> HYPERLINK "https://en.wikipedia.org/wiki/Wikipedia:Media_help" \o "Wikipedia:Media help" </w:instrText>
      </w:r>
      <w:r>
        <w:rPr>
          <w:rStyle w:val="unicode"/>
          <w:rFonts w:ascii="Arial" w:hAnsi="Arial" w:cs="Arial"/>
          <w:color w:val="222222"/>
          <w:sz w:val="18"/>
          <w:szCs w:val="18"/>
        </w:rPr>
        <w:fldChar w:fldCharType="separate"/>
      </w:r>
      <w:r>
        <w:rPr>
          <w:rStyle w:val="Hyperlink"/>
          <w:rFonts w:ascii="Arial" w:hAnsi="Arial" w:cs="Arial"/>
          <w:color w:val="0B0080"/>
          <w:sz w:val="18"/>
          <w:szCs w:val="18"/>
        </w:rPr>
        <w:t>help</w:t>
      </w:r>
      <w:r>
        <w:rPr>
          <w:rStyle w:val="unicode"/>
          <w:rFonts w:ascii="Arial" w:hAnsi="Arial" w:cs="Arial"/>
          <w:color w:val="222222"/>
          <w:sz w:val="18"/>
          <w:szCs w:val="18"/>
        </w:rPr>
        <w:fldChar w:fldCharType="end"/>
      </w:r>
      <w:r>
        <w:rPr>
          <w:rStyle w:val="unicode"/>
          <w:rFonts w:ascii="Arial" w:hAnsi="Arial" w:cs="Arial"/>
          <w:color w:val="222222"/>
          <w:sz w:val="18"/>
          <w:szCs w:val="18"/>
        </w:rPr>
        <w:t>·</w:t>
      </w:r>
      <w:hyperlink r:id="rId11" w:tooltip="File:Sv-Konungariket Sverige.ogg" w:history="1">
        <w:r>
          <w:rPr>
            <w:rStyle w:val="Hyperlink"/>
            <w:rFonts w:ascii="Arial" w:hAnsi="Arial" w:cs="Arial"/>
            <w:color w:val="0B0080"/>
            <w:sz w:val="18"/>
            <w:szCs w:val="18"/>
          </w:rPr>
          <w:t>info</w:t>
        </w:r>
        <w:proofErr w:type="spellEnd"/>
      </w:hyperlink>
      <w:r>
        <w:rPr>
          <w:rStyle w:val="unicode"/>
          <w:rFonts w:ascii="Arial" w:hAnsi="Arial" w:cs="Arial"/>
          <w:color w:val="222222"/>
          <w:sz w:val="18"/>
          <w:szCs w:val="18"/>
        </w:rPr>
        <w:t>)</w:t>
      </w:r>
      <w:r>
        <w:rPr>
          <w:rFonts w:ascii="Arial" w:hAnsi="Arial" w:cs="Arial"/>
          <w:color w:val="222222"/>
          <w:sz w:val="21"/>
          <w:szCs w:val="21"/>
        </w:rPr>
        <w:t>), is a </w:t>
      </w:r>
      <w:hyperlink r:id="rId12" w:tooltip="Scandinav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Scandinavian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hyperlink r:id="rId13" w:tooltip="Nordic countr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Nordic country</w:t>
        </w:r>
      </w:hyperlink>
      <w:r>
        <w:rPr>
          <w:rFonts w:ascii="Arial" w:hAnsi="Arial" w:cs="Arial"/>
          <w:color w:val="222222"/>
          <w:sz w:val="21"/>
          <w:szCs w:val="21"/>
        </w:rPr>
        <w:t> in </w:t>
      </w:r>
      <w:hyperlink r:id="rId14" w:tooltip="Northern Europ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Northern Europe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  <w:hyperlink r:id="rId15" w:anchor="cite_note-UNGEGN-12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[12]</w:t>
        </w:r>
      </w:hyperlink>
      <w:r>
        <w:rPr>
          <w:rFonts w:ascii="Arial" w:hAnsi="Arial" w:cs="Arial"/>
          <w:color w:val="222222"/>
          <w:sz w:val="21"/>
          <w:szCs w:val="21"/>
        </w:rPr>
        <w:t> It borders </w:t>
      </w:r>
      <w:hyperlink r:id="rId16" w:tooltip="Norwa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Norway</w:t>
        </w:r>
      </w:hyperlink>
      <w:r>
        <w:rPr>
          <w:rFonts w:ascii="Arial" w:hAnsi="Arial" w:cs="Arial"/>
          <w:color w:val="222222"/>
          <w:sz w:val="21"/>
          <w:szCs w:val="21"/>
        </w:rPr>
        <w:t> to the west and north and </w:t>
      </w:r>
      <w:hyperlink r:id="rId17" w:tooltip="Finland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Finland</w:t>
        </w:r>
      </w:hyperlink>
      <w:r>
        <w:rPr>
          <w:rFonts w:ascii="Arial" w:hAnsi="Arial" w:cs="Arial"/>
          <w:color w:val="222222"/>
          <w:sz w:val="21"/>
          <w:szCs w:val="21"/>
        </w:rPr>
        <w:t> to the east, and is connected to </w:t>
      </w:r>
      <w:hyperlink r:id="rId18" w:tooltip="Denmark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Denmark</w:t>
        </w:r>
      </w:hyperlink>
      <w:r>
        <w:rPr>
          <w:rFonts w:ascii="Arial" w:hAnsi="Arial" w:cs="Arial"/>
          <w:color w:val="222222"/>
          <w:sz w:val="21"/>
          <w:szCs w:val="21"/>
        </w:rPr>
        <w:t> in the southwest by </w:t>
      </w:r>
      <w:hyperlink r:id="rId19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 bridge-tunnel</w:t>
        </w:r>
      </w:hyperlink>
      <w:r>
        <w:rPr>
          <w:rFonts w:ascii="Arial" w:hAnsi="Arial" w:cs="Arial"/>
          <w:color w:val="222222"/>
          <w:sz w:val="21"/>
          <w:szCs w:val="21"/>
        </w:rPr>
        <w:t> across the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"https://en.wikipedia.org/wiki/%C3%98resund" \o "Øresund"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Öresund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, a strait at the Swedish-Danish border. At 450,295 square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kilometres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(173,860 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sq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mi), Sweden is the largest country in </w:t>
      </w:r>
      <w:hyperlink r:id="rId20" w:tooltip="Northern Europ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Northern Europe</w:t>
        </w:r>
      </w:hyperlink>
      <w:r>
        <w:rPr>
          <w:rFonts w:ascii="Arial" w:hAnsi="Arial" w:cs="Arial"/>
          <w:color w:val="222222"/>
          <w:sz w:val="21"/>
          <w:szCs w:val="21"/>
        </w:rPr>
        <w:t>, the third-largest country in the </w:t>
      </w:r>
      <w:hyperlink r:id="rId21" w:tooltip="European Un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European Union</w:t>
        </w:r>
      </w:hyperlink>
      <w:r>
        <w:rPr>
          <w:rFonts w:ascii="Arial" w:hAnsi="Arial" w:cs="Arial"/>
          <w:color w:val="222222"/>
          <w:sz w:val="21"/>
          <w:szCs w:val="21"/>
        </w:rPr>
        <w:t> and the </w:t>
      </w:r>
      <w:hyperlink r:id="rId22" w:tooltip="List of European countries by are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fifth largest</w:t>
        </w:r>
      </w:hyperlink>
      <w:r>
        <w:rPr>
          <w:rFonts w:ascii="Arial" w:hAnsi="Arial" w:cs="Arial"/>
          <w:color w:val="222222"/>
          <w:sz w:val="21"/>
          <w:szCs w:val="21"/>
        </w:rPr>
        <w:t> country in </w:t>
      </w:r>
      <w:hyperlink r:id="rId23" w:tooltip="Europ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Europe</w:t>
        </w:r>
      </w:hyperlink>
      <w:r>
        <w:rPr>
          <w:rFonts w:ascii="Arial" w:hAnsi="Arial" w:cs="Arial"/>
          <w:color w:val="222222"/>
          <w:sz w:val="21"/>
          <w:szCs w:val="21"/>
        </w:rPr>
        <w:t> by area. Sweden has a total population of 10.2 </w:t>
      </w:r>
      <w:proofErr w:type="gramStart"/>
      <w:r>
        <w:rPr>
          <w:rFonts w:ascii="Arial" w:hAnsi="Arial" w:cs="Arial"/>
          <w:color w:val="222222"/>
          <w:sz w:val="21"/>
          <w:szCs w:val="21"/>
        </w:rPr>
        <w:t>million</w:t>
      </w:r>
      <w:proofErr w:type="gramEnd"/>
      <w:hyperlink r:id="rId24" w:anchor="cite_note-population-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</w:rPr>
        <w:t> of which 2.5 million have a foreign background.</w:t>
      </w:r>
      <w:hyperlink r:id="rId25" w:anchor="cite_note-:0-13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[13]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 It has a low population density of 22 inhabitants per square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kilometre</w:t>
      </w:r>
      <w:proofErr w:type="spellEnd"/>
      <w:r>
        <w:rPr>
          <w:rFonts w:ascii="Arial" w:hAnsi="Arial" w:cs="Arial"/>
          <w:color w:val="222222"/>
          <w:sz w:val="21"/>
          <w:szCs w:val="21"/>
        </w:rPr>
        <w:t xml:space="preserve"> (57/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sq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mi). The highest concentration is in the southern half of the country.</w:t>
      </w:r>
    </w:p>
    <w:p w:rsidR="006405ED" w:rsidRDefault="006405ED" w:rsidP="006405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hyperlink r:id="rId26" w:tooltip="Germanic peopl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Germanic peoples</w:t>
        </w:r>
      </w:hyperlink>
      <w:r>
        <w:rPr>
          <w:rFonts w:ascii="Arial" w:hAnsi="Arial" w:cs="Arial"/>
          <w:color w:val="222222"/>
          <w:sz w:val="21"/>
          <w:szCs w:val="21"/>
        </w:rPr>
        <w:t> have inhabited Sweden since </w:t>
      </w:r>
      <w:hyperlink r:id="rId27" w:tooltip="Prehistoric times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prehistoric times</w:t>
        </w:r>
      </w:hyperlink>
      <w:r>
        <w:rPr>
          <w:rFonts w:ascii="Arial" w:hAnsi="Arial" w:cs="Arial"/>
          <w:color w:val="222222"/>
          <w:sz w:val="21"/>
          <w:szCs w:val="21"/>
        </w:rPr>
        <w:t>, emerging into history as the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"https://en.wikipedia.org/wiki/Geats" \o "Geats"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Geats</w:t>
      </w:r>
      <w:proofErr w:type="spellEnd"/>
      <w:r>
        <w:rPr>
          <w:rFonts w:ascii="Arial" w:hAnsi="Arial" w:cs="Arial"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 xml:space="preserve"> (Swedish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Götar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and </w:t>
      </w:r>
      <w:hyperlink r:id="rId28" w:tooltip="Swedes (Germanic tribe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Swedes</w:t>
        </w:r>
      </w:hyperlink>
      <w:r>
        <w:rPr>
          <w:rFonts w:ascii="Arial" w:hAnsi="Arial" w:cs="Arial"/>
          <w:color w:val="2222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Svear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) and constituting the sea peoples known as the </w:t>
      </w:r>
      <w:hyperlink r:id="rId29" w:tooltip="Norsem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Norsemen</w:t>
        </w:r>
      </w:hyperlink>
      <w:r>
        <w:rPr>
          <w:rFonts w:ascii="Arial" w:hAnsi="Arial" w:cs="Arial"/>
          <w:color w:val="222222"/>
          <w:sz w:val="21"/>
          <w:szCs w:val="21"/>
        </w:rPr>
        <w:t>. </w:t>
      </w:r>
      <w:hyperlink r:id="rId30" w:tooltip="South Swed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Southern Sweden</w:t>
        </w:r>
      </w:hyperlink>
      <w:r>
        <w:rPr>
          <w:rFonts w:ascii="Arial" w:hAnsi="Arial" w:cs="Arial"/>
          <w:color w:val="222222"/>
          <w:sz w:val="21"/>
          <w:szCs w:val="21"/>
        </w:rPr>
        <w:t> is predominantly </w:t>
      </w:r>
      <w:hyperlink r:id="rId31" w:tooltip="Agricultu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agricultural</w:t>
        </w:r>
      </w:hyperlink>
      <w:r>
        <w:rPr>
          <w:rFonts w:ascii="Arial" w:hAnsi="Arial" w:cs="Arial"/>
          <w:color w:val="222222"/>
          <w:sz w:val="21"/>
          <w:szCs w:val="21"/>
        </w:rPr>
        <w:t>, while </w:t>
      </w:r>
      <w:hyperlink r:id="rId32" w:tooltip="Norrland terrai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the north</w:t>
        </w:r>
      </w:hyperlink>
      <w:r>
        <w:rPr>
          <w:rFonts w:ascii="Arial" w:hAnsi="Arial" w:cs="Arial"/>
          <w:color w:val="222222"/>
          <w:sz w:val="21"/>
          <w:szCs w:val="21"/>
        </w:rPr>
        <w:t> is heavily forested. Sweden is part of the geographical area of </w:t>
      </w:r>
      <w:hyperlink r:id="rId33" w:tooltip="Fennoscandi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Fennoscandia</w:t>
        </w:r>
      </w:hyperlink>
      <w:r>
        <w:rPr>
          <w:rFonts w:ascii="Arial" w:hAnsi="Arial" w:cs="Arial"/>
          <w:color w:val="222222"/>
          <w:sz w:val="21"/>
          <w:szCs w:val="21"/>
        </w:rPr>
        <w:t>. The </w:t>
      </w:r>
      <w:hyperlink r:id="rId34" w:anchor="Climate" w:tooltip="Swed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climate</w:t>
        </w:r>
      </w:hyperlink>
      <w:r>
        <w:rPr>
          <w:rFonts w:ascii="Arial" w:hAnsi="Arial" w:cs="Arial"/>
          <w:color w:val="222222"/>
          <w:sz w:val="21"/>
          <w:szCs w:val="21"/>
        </w:rPr>
        <w:t> is in general very mild for its northerly latitude due to significant maritime influence, so that in spite of its latitude it still retains warm continental summers. Today, the </w:t>
      </w:r>
      <w:hyperlink r:id="rId35" w:tooltip="Sovereign sta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sovereign state</w:t>
        </w:r>
      </w:hyperlink>
      <w:r>
        <w:rPr>
          <w:rFonts w:ascii="Arial" w:hAnsi="Arial" w:cs="Arial"/>
          <w:color w:val="222222"/>
          <w:sz w:val="21"/>
          <w:szCs w:val="21"/>
        </w:rPr>
        <w:t> of Sweden is a </w:t>
      </w:r>
      <w:hyperlink r:id="rId36" w:tooltip="Constitutional monarch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constitutional monarchy</w:t>
        </w:r>
      </w:hyperlink>
      <w:r>
        <w:rPr>
          <w:rFonts w:ascii="Arial" w:hAnsi="Arial" w:cs="Arial"/>
          <w:color w:val="222222"/>
          <w:sz w:val="21"/>
          <w:szCs w:val="21"/>
        </w:rPr>
        <w:t> and </w:t>
      </w:r>
      <w:proofErr w:type="spellStart"/>
      <w:r>
        <w:rPr>
          <w:rFonts w:ascii="Arial" w:hAnsi="Arial" w:cs="Arial"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color w:val="222222"/>
          <w:sz w:val="21"/>
          <w:szCs w:val="21"/>
        </w:rPr>
        <w:instrText xml:space="preserve"> HYPERLINK "https://en.wikipedia.org/wiki/Parliamentary_system" \o "Parliamentary system" </w:instrText>
      </w:r>
      <w:r>
        <w:rPr>
          <w:rFonts w:ascii="Arial" w:hAnsi="Arial" w:cs="Arial"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</w:rPr>
        <w:t>parliamentary</w:t>
      </w:r>
      <w:r>
        <w:rPr>
          <w:rFonts w:ascii="Arial" w:hAnsi="Arial" w:cs="Arial"/>
          <w:color w:val="222222"/>
          <w:sz w:val="21"/>
          <w:szCs w:val="21"/>
        </w:rPr>
        <w:fldChar w:fldCharType="end"/>
      </w:r>
      <w:hyperlink r:id="rId37" w:tooltip="Democrac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democracy</w:t>
        </w:r>
        <w:proofErr w:type="spellEnd"/>
      </w:hyperlink>
      <w:r>
        <w:rPr>
          <w:rFonts w:ascii="Arial" w:hAnsi="Arial" w:cs="Arial"/>
          <w:color w:val="222222"/>
          <w:sz w:val="21"/>
          <w:szCs w:val="21"/>
        </w:rPr>
        <w:t>, with a </w:t>
      </w:r>
      <w:hyperlink r:id="rId38" w:tooltip="Monarchy of Swed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monarch</w:t>
        </w:r>
      </w:hyperlink>
      <w:r>
        <w:rPr>
          <w:rFonts w:ascii="Arial" w:hAnsi="Arial" w:cs="Arial"/>
          <w:color w:val="222222"/>
          <w:sz w:val="21"/>
          <w:szCs w:val="21"/>
        </w:rPr>
        <w:t> as </w:t>
      </w:r>
      <w:hyperlink r:id="rId39" w:tooltip="Head of sta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head of state</w:t>
        </w:r>
      </w:hyperlink>
      <w:r>
        <w:rPr>
          <w:rFonts w:ascii="Arial" w:hAnsi="Arial" w:cs="Arial"/>
          <w:color w:val="222222"/>
          <w:sz w:val="21"/>
          <w:szCs w:val="21"/>
        </w:rPr>
        <w:t xml:space="preserve">, like its </w:t>
      </w:r>
      <w:proofErr w:type="spellStart"/>
      <w:r>
        <w:rPr>
          <w:rFonts w:ascii="Arial" w:hAnsi="Arial" w:cs="Arial"/>
          <w:color w:val="222222"/>
          <w:sz w:val="21"/>
          <w:szCs w:val="21"/>
        </w:rPr>
        <w:t>neighbour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40" w:tooltip="Norwa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Norway</w:t>
        </w:r>
      </w:hyperlink>
      <w:r>
        <w:rPr>
          <w:rFonts w:ascii="Arial" w:hAnsi="Arial" w:cs="Arial"/>
          <w:color w:val="222222"/>
          <w:sz w:val="21"/>
          <w:szCs w:val="21"/>
        </w:rPr>
        <w:t>. The </w:t>
      </w:r>
      <w:hyperlink r:id="rId41" w:tooltip="Capital cit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capital city</w:t>
        </w:r>
      </w:hyperlink>
      <w:r>
        <w:rPr>
          <w:rFonts w:ascii="Arial" w:hAnsi="Arial" w:cs="Arial"/>
          <w:color w:val="222222"/>
          <w:sz w:val="21"/>
          <w:szCs w:val="21"/>
        </w:rPr>
        <w:t> is </w:t>
      </w:r>
      <w:hyperlink r:id="rId42" w:tooltip="Stockholm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Stockholm</w:t>
        </w:r>
      </w:hyperlink>
      <w:r>
        <w:rPr>
          <w:rFonts w:ascii="Arial" w:hAnsi="Arial" w:cs="Arial"/>
          <w:color w:val="222222"/>
          <w:sz w:val="21"/>
          <w:szCs w:val="21"/>
        </w:rPr>
        <w:t>, which is also the most populous city in the country. </w:t>
      </w:r>
      <w:hyperlink r:id="rId43" w:tooltip="Legislatu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Legislative power</w:t>
        </w:r>
      </w:hyperlink>
      <w:r>
        <w:rPr>
          <w:rFonts w:ascii="Arial" w:hAnsi="Arial" w:cs="Arial"/>
          <w:color w:val="222222"/>
          <w:sz w:val="21"/>
          <w:szCs w:val="21"/>
        </w:rPr>
        <w:t> is vested in the 349-member </w:t>
      </w:r>
      <w:hyperlink r:id="rId44" w:tooltip="Unicameral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unicameral</w:t>
        </w:r>
      </w:hyperlink>
      <w:r>
        <w:rPr>
          <w:rFonts w:ascii="Arial" w:hAnsi="Arial" w:cs="Arial"/>
          <w:color w:val="222222"/>
          <w:sz w:val="21"/>
          <w:szCs w:val="21"/>
        </w:rPr>
        <w:t> </w:t>
      </w:r>
      <w:proofErr w:type="spellStart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begin"/>
      </w:r>
      <w:r>
        <w:rPr>
          <w:rFonts w:ascii="Arial" w:hAnsi="Arial" w:cs="Arial"/>
          <w:i/>
          <w:iCs/>
          <w:color w:val="222222"/>
          <w:sz w:val="21"/>
          <w:szCs w:val="21"/>
        </w:rPr>
        <w:instrText xml:space="preserve"> HYPERLINK "https://en.wikipedia.org/wiki/Riksdag" \o "Riksdag" </w:instrText>
      </w:r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separate"/>
      </w:r>
      <w:r>
        <w:rPr>
          <w:rStyle w:val="Hyperlink"/>
          <w:rFonts w:ascii="Arial" w:hAnsi="Arial" w:cs="Arial"/>
          <w:i/>
          <w:iCs/>
          <w:color w:val="0B0080"/>
          <w:sz w:val="21"/>
          <w:szCs w:val="21"/>
        </w:rPr>
        <w:t>Riksdag</w:t>
      </w:r>
      <w:proofErr w:type="spellEnd"/>
      <w:r>
        <w:rPr>
          <w:rFonts w:ascii="Arial" w:hAnsi="Arial" w:cs="Arial"/>
          <w:i/>
          <w:iCs/>
          <w:color w:val="222222"/>
          <w:sz w:val="21"/>
          <w:szCs w:val="21"/>
        </w:rPr>
        <w:fldChar w:fldCharType="end"/>
      </w:r>
      <w:r>
        <w:rPr>
          <w:rFonts w:ascii="Arial" w:hAnsi="Arial" w:cs="Arial"/>
          <w:color w:val="222222"/>
          <w:sz w:val="21"/>
          <w:szCs w:val="21"/>
        </w:rPr>
        <w:t>. </w:t>
      </w:r>
      <w:hyperlink r:id="rId45" w:tooltip="Executive (government)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Executive power</w:t>
        </w:r>
      </w:hyperlink>
      <w:r>
        <w:rPr>
          <w:rFonts w:ascii="Arial" w:hAnsi="Arial" w:cs="Arial"/>
          <w:color w:val="222222"/>
          <w:sz w:val="21"/>
          <w:szCs w:val="21"/>
        </w:rPr>
        <w:t> is exercised by the </w:t>
      </w:r>
      <w:hyperlink r:id="rId46" w:tooltip="Government of Swed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government</w:t>
        </w:r>
      </w:hyperlink>
      <w:r>
        <w:rPr>
          <w:rFonts w:ascii="Arial" w:hAnsi="Arial" w:cs="Arial"/>
          <w:color w:val="222222"/>
          <w:sz w:val="21"/>
          <w:szCs w:val="21"/>
        </w:rPr>
        <w:t> chaired by the </w:t>
      </w:r>
      <w:hyperlink r:id="rId47" w:tooltip="Prime Minister of Swed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prime minister</w:t>
        </w:r>
      </w:hyperlink>
      <w:r>
        <w:rPr>
          <w:rFonts w:ascii="Arial" w:hAnsi="Arial" w:cs="Arial"/>
          <w:color w:val="222222"/>
          <w:sz w:val="21"/>
          <w:szCs w:val="21"/>
        </w:rPr>
        <w:t>. Sweden is a </w:t>
      </w:r>
      <w:hyperlink r:id="rId48" w:tooltip="Unitary stat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unitary state</w:t>
        </w:r>
      </w:hyperlink>
      <w:r>
        <w:rPr>
          <w:rFonts w:ascii="Arial" w:hAnsi="Arial" w:cs="Arial"/>
          <w:color w:val="222222"/>
          <w:sz w:val="21"/>
          <w:szCs w:val="21"/>
        </w:rPr>
        <w:t>, currently divided into </w:t>
      </w:r>
      <w:hyperlink r:id="rId49" w:tooltip="Counties of Swed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 xml:space="preserve">21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counties</w:t>
        </w:r>
      </w:hyperlink>
      <w:r>
        <w:rPr>
          <w:rFonts w:ascii="Arial" w:hAnsi="Arial" w:cs="Arial"/>
          <w:color w:val="222222"/>
          <w:sz w:val="21"/>
          <w:szCs w:val="21"/>
        </w:rPr>
        <w:t>and</w:t>
      </w:r>
      <w:proofErr w:type="spellEnd"/>
      <w:r>
        <w:rPr>
          <w:rFonts w:ascii="Arial" w:hAnsi="Arial" w:cs="Arial"/>
          <w:color w:val="222222"/>
          <w:sz w:val="21"/>
          <w:szCs w:val="21"/>
        </w:rPr>
        <w:t> </w:t>
      </w:r>
      <w:hyperlink r:id="rId50" w:tooltip="Municipalities of Swed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290 municipalities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6405ED" w:rsidRDefault="006405ED" w:rsidP="006405ED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22222"/>
          <w:sz w:val="21"/>
          <w:szCs w:val="21"/>
        </w:rPr>
      </w:pPr>
      <w:r>
        <w:rPr>
          <w:rFonts w:ascii="Arial" w:hAnsi="Arial" w:cs="Arial"/>
          <w:color w:val="222222"/>
          <w:sz w:val="21"/>
          <w:szCs w:val="21"/>
        </w:rPr>
        <w:t>An independent Swedish state emerged during the early 12th century. After the </w:t>
      </w:r>
      <w:hyperlink r:id="rId51" w:tooltip="Black Death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Black Death</w:t>
        </w:r>
      </w:hyperlink>
      <w:r>
        <w:rPr>
          <w:rFonts w:ascii="Arial" w:hAnsi="Arial" w:cs="Arial"/>
          <w:color w:val="222222"/>
          <w:sz w:val="21"/>
          <w:szCs w:val="21"/>
        </w:rPr>
        <w:t> in the middle of the 14th century killed about a third of the Scandinavian population,</w:t>
      </w:r>
      <w:hyperlink r:id="rId52" w:anchor="cite_note-14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[14]</w:t>
        </w:r>
      </w:hyperlink>
      <w:hyperlink r:id="rId53" w:anchor="cite_note-15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[15]</w:t>
        </w:r>
      </w:hyperlink>
      <w:r>
        <w:rPr>
          <w:rFonts w:ascii="Arial" w:hAnsi="Arial" w:cs="Arial"/>
          <w:color w:val="222222"/>
          <w:sz w:val="21"/>
          <w:szCs w:val="21"/>
        </w:rPr>
        <w:t> the </w:t>
      </w:r>
      <w:hyperlink r:id="rId54" w:tooltip="Hanseatic Leagu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Hanseatic League</w:t>
        </w:r>
      </w:hyperlink>
      <w:r>
        <w:rPr>
          <w:rFonts w:ascii="Arial" w:hAnsi="Arial" w:cs="Arial"/>
          <w:color w:val="222222"/>
          <w:sz w:val="21"/>
          <w:szCs w:val="21"/>
        </w:rPr>
        <w:t> threatened Scandinavia's culture, finances and languages.</w:t>
      </w:r>
      <w:r>
        <w:rPr>
          <w:rFonts w:ascii="Arial" w:hAnsi="Arial" w:cs="Arial"/>
          <w:color w:val="222222"/>
          <w:sz w:val="17"/>
          <w:szCs w:val="17"/>
          <w:vertAlign w:val="superscript"/>
        </w:rPr>
        <w:t>[</w:t>
      </w:r>
      <w:hyperlink r:id="rId55" w:anchor="Disputed_statement" w:tooltip="Wikipedia:Accuracy dispute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vertAlign w:val="superscript"/>
          </w:rPr>
          <w:t>dubious</w:t>
        </w:r>
      </w:hyperlink>
      <w:r>
        <w:rPr>
          <w:rFonts w:ascii="Arial" w:hAnsi="Arial" w:cs="Arial"/>
          <w:i/>
          <w:iCs/>
          <w:color w:val="222222"/>
          <w:sz w:val="17"/>
          <w:szCs w:val="17"/>
          <w:vertAlign w:val="superscript"/>
        </w:rPr>
        <w:t> </w:t>
      </w:r>
      <w:r>
        <w:rPr>
          <w:rStyle w:val="metadata"/>
          <w:rFonts w:ascii="Arial" w:hAnsi="Arial" w:cs="Arial"/>
          <w:i/>
          <w:iCs/>
          <w:color w:val="222222"/>
          <w:sz w:val="17"/>
          <w:szCs w:val="17"/>
          <w:vertAlign w:val="superscript"/>
        </w:rPr>
        <w:t>– </w:t>
      </w:r>
      <w:hyperlink r:id="rId56" w:anchor="Dubious" w:tooltip="Talk:Sweden" w:history="1">
        <w:r>
          <w:rPr>
            <w:rStyle w:val="Hyperlink"/>
            <w:rFonts w:ascii="Arial" w:hAnsi="Arial" w:cs="Arial"/>
            <w:i/>
            <w:iCs/>
            <w:color w:val="0B0080"/>
            <w:sz w:val="17"/>
            <w:szCs w:val="17"/>
            <w:vertAlign w:val="superscript"/>
          </w:rPr>
          <w:t>discuss</w:t>
        </w:r>
      </w:hyperlink>
      <w:r>
        <w:rPr>
          <w:rFonts w:ascii="Arial" w:hAnsi="Arial" w:cs="Arial"/>
          <w:color w:val="222222"/>
          <w:sz w:val="17"/>
          <w:szCs w:val="17"/>
          <w:vertAlign w:val="superscript"/>
        </w:rPr>
        <w:t>]</w:t>
      </w:r>
      <w:r>
        <w:rPr>
          <w:rFonts w:ascii="Arial" w:hAnsi="Arial" w:cs="Arial"/>
          <w:color w:val="222222"/>
          <w:sz w:val="21"/>
          <w:szCs w:val="21"/>
        </w:rPr>
        <w:t> This led to the forming of the Scandinavian </w:t>
      </w:r>
      <w:hyperlink r:id="rId57" w:tooltip="Kalmar Unio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Kalmar Union</w:t>
        </w:r>
      </w:hyperlink>
      <w:r>
        <w:rPr>
          <w:rFonts w:ascii="Arial" w:hAnsi="Arial" w:cs="Arial"/>
          <w:color w:val="222222"/>
          <w:sz w:val="21"/>
          <w:szCs w:val="21"/>
        </w:rPr>
        <w:t> in 1397,</w:t>
      </w:r>
      <w:hyperlink r:id="rId58" w:anchor="cite_note-16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[16]</w:t>
        </w:r>
      </w:hyperlink>
      <w:r>
        <w:rPr>
          <w:rFonts w:ascii="Arial" w:hAnsi="Arial" w:cs="Arial"/>
          <w:color w:val="222222"/>
          <w:sz w:val="21"/>
          <w:szCs w:val="21"/>
        </w:rPr>
        <w:t> which Sweden left in 1523. When Sweden became involved in the </w:t>
      </w:r>
      <w:hyperlink r:id="rId59" w:tooltip="Thirty Years Wa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Thirty Years War</w:t>
        </w:r>
      </w:hyperlink>
      <w:r>
        <w:rPr>
          <w:rFonts w:ascii="Arial" w:hAnsi="Arial" w:cs="Arial"/>
          <w:color w:val="222222"/>
          <w:sz w:val="21"/>
          <w:szCs w:val="21"/>
        </w:rPr>
        <w:t> on the Reformist side, an expansion of its territories began and eventually the </w:t>
      </w:r>
      <w:hyperlink r:id="rId60" w:tooltip="Swedish Empi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Swedish Empire</w:t>
        </w:r>
      </w:hyperlink>
      <w:r>
        <w:rPr>
          <w:rFonts w:ascii="Arial" w:hAnsi="Arial" w:cs="Arial"/>
          <w:color w:val="222222"/>
          <w:sz w:val="21"/>
          <w:szCs w:val="21"/>
        </w:rPr>
        <w:t> was formed. This became one of the </w:t>
      </w:r>
      <w:hyperlink r:id="rId61" w:tooltip="Great powe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great powers</w:t>
        </w:r>
      </w:hyperlink>
      <w:r>
        <w:rPr>
          <w:rFonts w:ascii="Arial" w:hAnsi="Arial" w:cs="Arial"/>
          <w:color w:val="222222"/>
          <w:sz w:val="21"/>
          <w:szCs w:val="21"/>
        </w:rPr>
        <w:t> of Europe until the early 18th century. Swedish territories outside the </w:t>
      </w:r>
      <w:hyperlink r:id="rId62" w:tooltip="Scandinavian Peninsula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Scandinavian Peninsula</w:t>
        </w:r>
      </w:hyperlink>
      <w:r>
        <w:rPr>
          <w:rFonts w:ascii="Arial" w:hAnsi="Arial" w:cs="Arial"/>
          <w:color w:val="222222"/>
          <w:sz w:val="21"/>
          <w:szCs w:val="21"/>
        </w:rPr>
        <w:t> were gradually lost during the 18th and 19th centuries, ending with the annexation of present-day Finland by </w:t>
      </w:r>
      <w:hyperlink r:id="rId63" w:tooltip="Russian Empire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Russia</w:t>
        </w:r>
      </w:hyperlink>
      <w:r>
        <w:rPr>
          <w:rFonts w:ascii="Arial" w:hAnsi="Arial" w:cs="Arial"/>
          <w:color w:val="222222"/>
          <w:sz w:val="21"/>
          <w:szCs w:val="21"/>
        </w:rPr>
        <w:t> in 1809. The last war in which Sweden was directly involved was in 1814, when Norway was militarily forced into </w:t>
      </w:r>
      <w:hyperlink r:id="rId64" w:tooltip="Union between Sweden and Norwa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personal union</w:t>
        </w:r>
      </w:hyperlink>
      <w:r>
        <w:rPr>
          <w:rFonts w:ascii="Arial" w:hAnsi="Arial" w:cs="Arial"/>
          <w:color w:val="222222"/>
          <w:sz w:val="21"/>
          <w:szCs w:val="21"/>
        </w:rPr>
        <w:t>. Since then, Sweden has been at peace, maintaining an official policy of </w:t>
      </w:r>
      <w:hyperlink r:id="rId65" w:tooltip="Swedish neutralit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neutrality</w:t>
        </w:r>
      </w:hyperlink>
      <w:r>
        <w:rPr>
          <w:rFonts w:ascii="Arial" w:hAnsi="Arial" w:cs="Arial"/>
          <w:color w:val="222222"/>
          <w:sz w:val="21"/>
          <w:szCs w:val="21"/>
        </w:rPr>
        <w:t> in foreign affairs.</w:t>
      </w:r>
      <w:hyperlink r:id="rId66" w:anchor="cite_note-17" w:history="1">
        <w:r>
          <w:rPr>
            <w:rStyle w:val="Hyperlink"/>
            <w:rFonts w:ascii="Arial" w:hAnsi="Arial" w:cs="Arial"/>
            <w:color w:val="0B0080"/>
            <w:sz w:val="17"/>
            <w:szCs w:val="17"/>
            <w:vertAlign w:val="superscript"/>
          </w:rPr>
          <w:t>[17]</w:t>
        </w:r>
      </w:hyperlink>
      <w:r>
        <w:rPr>
          <w:rFonts w:ascii="Arial" w:hAnsi="Arial" w:cs="Arial"/>
          <w:color w:val="222222"/>
          <w:sz w:val="21"/>
          <w:szCs w:val="21"/>
        </w:rPr>
        <w:t> The union with Norway was </w:t>
      </w:r>
      <w:hyperlink r:id="rId67" w:tooltip="Dissolution of the union between Norway and Sweden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peacefully dissolved</w:t>
        </w:r>
      </w:hyperlink>
      <w:r>
        <w:rPr>
          <w:rFonts w:ascii="Arial" w:hAnsi="Arial" w:cs="Arial"/>
          <w:color w:val="222222"/>
          <w:sz w:val="21"/>
          <w:szCs w:val="21"/>
        </w:rPr>
        <w:t> in 1905. Sweden was formally </w:t>
      </w:r>
      <w:hyperlink r:id="rId68" w:tooltip="Swedish neutrality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neutral</w:t>
        </w:r>
      </w:hyperlink>
      <w:r>
        <w:rPr>
          <w:rFonts w:ascii="Arial" w:hAnsi="Arial" w:cs="Arial"/>
          <w:color w:val="222222"/>
          <w:sz w:val="21"/>
          <w:szCs w:val="21"/>
        </w:rPr>
        <w:t> through both world wars and the </w:t>
      </w:r>
      <w:hyperlink r:id="rId69" w:tooltip="Cold War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Cold War</w:t>
        </w:r>
      </w:hyperlink>
      <w:r>
        <w:rPr>
          <w:rFonts w:ascii="Arial" w:hAnsi="Arial" w:cs="Arial"/>
          <w:color w:val="222222"/>
          <w:sz w:val="21"/>
          <w:szCs w:val="21"/>
        </w:rPr>
        <w:t>, albeit Sweden has since 2009 openly moved towards cooperation with </w:t>
      </w:r>
      <w:hyperlink r:id="rId70" w:tooltip="NATO" w:history="1">
        <w:r>
          <w:rPr>
            <w:rStyle w:val="Hyperlink"/>
            <w:rFonts w:ascii="Arial" w:hAnsi="Arial" w:cs="Arial"/>
            <w:color w:val="0B0080"/>
            <w:sz w:val="21"/>
            <w:szCs w:val="21"/>
          </w:rPr>
          <w:t>NATO</w:t>
        </w:r>
      </w:hyperlink>
      <w:r>
        <w:rPr>
          <w:rFonts w:ascii="Arial" w:hAnsi="Arial" w:cs="Arial"/>
          <w:color w:val="222222"/>
          <w:sz w:val="21"/>
          <w:szCs w:val="21"/>
        </w:rPr>
        <w:t>.</w:t>
      </w:r>
    </w:p>
    <w:p w:rsidR="006405ED" w:rsidRDefault="006405ED"/>
    <w:sectPr w:rsidR="006405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5ED"/>
    <w:rsid w:val="006405ED"/>
    <w:rsid w:val="0099247E"/>
    <w:rsid w:val="00A31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600C2"/>
  <w15:chartTrackingRefBased/>
  <w15:docId w15:val="{A4CC8D14-13C1-449D-A8B5-DE57583E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05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405ED"/>
    <w:rPr>
      <w:color w:val="0000FF"/>
      <w:u w:val="single"/>
    </w:rPr>
  </w:style>
  <w:style w:type="character" w:customStyle="1" w:styleId="ipa">
    <w:name w:val="ipa"/>
    <w:basedOn w:val="DefaultParagraphFont"/>
    <w:rsid w:val="006405ED"/>
  </w:style>
  <w:style w:type="character" w:customStyle="1" w:styleId="nowrap">
    <w:name w:val="nowrap"/>
    <w:basedOn w:val="DefaultParagraphFont"/>
    <w:rsid w:val="006405ED"/>
  </w:style>
  <w:style w:type="character" w:customStyle="1" w:styleId="unicode">
    <w:name w:val="unicode"/>
    <w:basedOn w:val="DefaultParagraphFont"/>
    <w:rsid w:val="006405ED"/>
  </w:style>
  <w:style w:type="character" w:customStyle="1" w:styleId="fn">
    <w:name w:val="fn"/>
    <w:basedOn w:val="DefaultParagraphFont"/>
    <w:rsid w:val="006405ED"/>
  </w:style>
  <w:style w:type="character" w:customStyle="1" w:styleId="metadata">
    <w:name w:val="metadata"/>
    <w:basedOn w:val="DefaultParagraphFont"/>
    <w:rsid w:val="00640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111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Nordic_country" TargetMode="External"/><Relationship Id="rId18" Type="http://schemas.openxmlformats.org/officeDocument/2006/relationships/hyperlink" Target="https://en.wikipedia.org/wiki/Denmark" TargetMode="External"/><Relationship Id="rId26" Type="http://schemas.openxmlformats.org/officeDocument/2006/relationships/hyperlink" Target="https://en.wikipedia.org/wiki/Germanic_peoples" TargetMode="External"/><Relationship Id="rId39" Type="http://schemas.openxmlformats.org/officeDocument/2006/relationships/hyperlink" Target="https://en.wikipedia.org/wiki/Head_of_state" TargetMode="External"/><Relationship Id="rId21" Type="http://schemas.openxmlformats.org/officeDocument/2006/relationships/hyperlink" Target="https://en.wikipedia.org/wiki/European_Union" TargetMode="External"/><Relationship Id="rId34" Type="http://schemas.openxmlformats.org/officeDocument/2006/relationships/hyperlink" Target="https://en.wikipedia.org/wiki/Sweden" TargetMode="External"/><Relationship Id="rId42" Type="http://schemas.openxmlformats.org/officeDocument/2006/relationships/hyperlink" Target="https://en.wikipedia.org/wiki/Stockholm" TargetMode="External"/><Relationship Id="rId47" Type="http://schemas.openxmlformats.org/officeDocument/2006/relationships/hyperlink" Target="https://en.wikipedia.org/wiki/Prime_Minister_of_Sweden" TargetMode="External"/><Relationship Id="rId50" Type="http://schemas.openxmlformats.org/officeDocument/2006/relationships/hyperlink" Target="https://en.wikipedia.org/wiki/Municipalities_of_Sweden" TargetMode="External"/><Relationship Id="rId55" Type="http://schemas.openxmlformats.org/officeDocument/2006/relationships/hyperlink" Target="https://en.wikipedia.org/wiki/Wikipedia:Accuracy_dispute" TargetMode="External"/><Relationship Id="rId63" Type="http://schemas.openxmlformats.org/officeDocument/2006/relationships/hyperlink" Target="https://en.wikipedia.org/wiki/Russian_Empire" TargetMode="External"/><Relationship Id="rId68" Type="http://schemas.openxmlformats.org/officeDocument/2006/relationships/hyperlink" Target="https://en.wikipedia.org/wiki/Swedish_neutrality" TargetMode="External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Norway" TargetMode="External"/><Relationship Id="rId29" Type="http://schemas.openxmlformats.org/officeDocument/2006/relationships/hyperlink" Target="https://en.wikipedia.org/wiki/Norsemen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File:Sv-Sverige.ogg" TargetMode="External"/><Relationship Id="rId11" Type="http://schemas.openxmlformats.org/officeDocument/2006/relationships/hyperlink" Target="https://en.wikipedia.org/wiki/File:Sv-Konungariket_Sverige.ogg" TargetMode="External"/><Relationship Id="rId24" Type="http://schemas.openxmlformats.org/officeDocument/2006/relationships/hyperlink" Target="https://en.wikipedia.org/wiki/Sweden" TargetMode="External"/><Relationship Id="rId32" Type="http://schemas.openxmlformats.org/officeDocument/2006/relationships/hyperlink" Target="https://en.wikipedia.org/wiki/Norrland_terrain" TargetMode="External"/><Relationship Id="rId37" Type="http://schemas.openxmlformats.org/officeDocument/2006/relationships/hyperlink" Target="https://en.wikipedia.org/wiki/Democracy" TargetMode="External"/><Relationship Id="rId40" Type="http://schemas.openxmlformats.org/officeDocument/2006/relationships/hyperlink" Target="https://en.wikipedia.org/wiki/Norway" TargetMode="External"/><Relationship Id="rId45" Type="http://schemas.openxmlformats.org/officeDocument/2006/relationships/hyperlink" Target="https://en.wikipedia.org/wiki/Executive_(government)" TargetMode="External"/><Relationship Id="rId53" Type="http://schemas.openxmlformats.org/officeDocument/2006/relationships/hyperlink" Target="https://en.wikipedia.org/wiki/Sweden" TargetMode="External"/><Relationship Id="rId58" Type="http://schemas.openxmlformats.org/officeDocument/2006/relationships/hyperlink" Target="https://en.wikipedia.org/wiki/Sweden" TargetMode="External"/><Relationship Id="rId66" Type="http://schemas.openxmlformats.org/officeDocument/2006/relationships/hyperlink" Target="https://en.wikipedia.org/wiki/Sweden" TargetMode="External"/><Relationship Id="rId5" Type="http://schemas.openxmlformats.org/officeDocument/2006/relationships/hyperlink" Target="https://en.wikipedia.org/wiki/Help:IPA/Swedish" TargetMode="External"/><Relationship Id="rId15" Type="http://schemas.openxmlformats.org/officeDocument/2006/relationships/hyperlink" Target="https://en.wikipedia.org/wiki/Sweden" TargetMode="External"/><Relationship Id="rId23" Type="http://schemas.openxmlformats.org/officeDocument/2006/relationships/hyperlink" Target="https://en.wikipedia.org/wiki/Europe" TargetMode="External"/><Relationship Id="rId28" Type="http://schemas.openxmlformats.org/officeDocument/2006/relationships/hyperlink" Target="https://en.wikipedia.org/wiki/Swedes_(Germanic_tribe)" TargetMode="External"/><Relationship Id="rId36" Type="http://schemas.openxmlformats.org/officeDocument/2006/relationships/hyperlink" Target="https://en.wikipedia.org/wiki/Constitutional_monarchy" TargetMode="External"/><Relationship Id="rId49" Type="http://schemas.openxmlformats.org/officeDocument/2006/relationships/hyperlink" Target="https://en.wikipedia.org/wiki/Counties_of_Sweden" TargetMode="External"/><Relationship Id="rId57" Type="http://schemas.openxmlformats.org/officeDocument/2006/relationships/hyperlink" Target="https://en.wikipedia.org/wiki/Kalmar_Union" TargetMode="External"/><Relationship Id="rId61" Type="http://schemas.openxmlformats.org/officeDocument/2006/relationships/hyperlink" Target="https://en.wikipedia.org/wiki/Great_power" TargetMode="External"/><Relationship Id="rId10" Type="http://schemas.openxmlformats.org/officeDocument/2006/relationships/hyperlink" Target="https://upload.wikimedia.org/wikipedia/commons/0/0d/Sv-Konungariket_Sverige.ogg" TargetMode="External"/><Relationship Id="rId19" Type="http://schemas.openxmlformats.org/officeDocument/2006/relationships/hyperlink" Target="https://en.wikipedia.org/wiki/%C3%98resund_Bridge" TargetMode="External"/><Relationship Id="rId31" Type="http://schemas.openxmlformats.org/officeDocument/2006/relationships/hyperlink" Target="https://en.wikipedia.org/wiki/Agriculture" TargetMode="External"/><Relationship Id="rId44" Type="http://schemas.openxmlformats.org/officeDocument/2006/relationships/hyperlink" Target="https://en.wikipedia.org/wiki/Unicameral" TargetMode="External"/><Relationship Id="rId52" Type="http://schemas.openxmlformats.org/officeDocument/2006/relationships/hyperlink" Target="https://en.wikipedia.org/wiki/Sweden" TargetMode="External"/><Relationship Id="rId60" Type="http://schemas.openxmlformats.org/officeDocument/2006/relationships/hyperlink" Target="https://en.wikipedia.org/wiki/Swedish_Empire" TargetMode="External"/><Relationship Id="rId65" Type="http://schemas.openxmlformats.org/officeDocument/2006/relationships/hyperlink" Target="https://en.wikipedia.org/wiki/Swedish_neutrality" TargetMode="External"/><Relationship Id="rId4" Type="http://schemas.openxmlformats.org/officeDocument/2006/relationships/hyperlink" Target="https://en.wikipedia.org/wiki/Swedish_language" TargetMode="External"/><Relationship Id="rId9" Type="http://schemas.openxmlformats.org/officeDocument/2006/relationships/hyperlink" Target="https://en.wikipedia.org/wiki/File:Sv-Konungariket_Sverige.ogg" TargetMode="External"/><Relationship Id="rId14" Type="http://schemas.openxmlformats.org/officeDocument/2006/relationships/hyperlink" Target="https://en.wikipedia.org/wiki/Northern_Europe" TargetMode="External"/><Relationship Id="rId22" Type="http://schemas.openxmlformats.org/officeDocument/2006/relationships/hyperlink" Target="https://en.wikipedia.org/wiki/List_of_European_countries_by_area" TargetMode="External"/><Relationship Id="rId27" Type="http://schemas.openxmlformats.org/officeDocument/2006/relationships/hyperlink" Target="https://en.wikipedia.org/wiki/Prehistoric_times" TargetMode="External"/><Relationship Id="rId30" Type="http://schemas.openxmlformats.org/officeDocument/2006/relationships/hyperlink" Target="https://en.wikipedia.org/wiki/South_Sweden" TargetMode="External"/><Relationship Id="rId35" Type="http://schemas.openxmlformats.org/officeDocument/2006/relationships/hyperlink" Target="https://en.wikipedia.org/wiki/Sovereign_state" TargetMode="External"/><Relationship Id="rId43" Type="http://schemas.openxmlformats.org/officeDocument/2006/relationships/hyperlink" Target="https://en.wikipedia.org/wiki/Legislature" TargetMode="External"/><Relationship Id="rId48" Type="http://schemas.openxmlformats.org/officeDocument/2006/relationships/hyperlink" Target="https://en.wikipedia.org/wiki/Unitary_state" TargetMode="External"/><Relationship Id="rId56" Type="http://schemas.openxmlformats.org/officeDocument/2006/relationships/hyperlink" Target="https://en.wikipedia.org/wiki/Talk:Sweden" TargetMode="External"/><Relationship Id="rId64" Type="http://schemas.openxmlformats.org/officeDocument/2006/relationships/hyperlink" Target="https://en.wikipedia.org/wiki/Union_between_Sweden_and_Norway" TargetMode="External"/><Relationship Id="rId69" Type="http://schemas.openxmlformats.org/officeDocument/2006/relationships/hyperlink" Target="https://en.wikipedia.org/wiki/Cold_War" TargetMode="External"/><Relationship Id="rId8" Type="http://schemas.openxmlformats.org/officeDocument/2006/relationships/hyperlink" Target="https://upload.wikimedia.org/wikipedia/commons/5/59/Sv-Sverige.ogg" TargetMode="External"/><Relationship Id="rId51" Type="http://schemas.openxmlformats.org/officeDocument/2006/relationships/hyperlink" Target="https://en.wikipedia.org/wiki/Black_Death" TargetMode="External"/><Relationship Id="rId72" Type="http://schemas.openxmlformats.org/officeDocument/2006/relationships/theme" Target="theme/theme1.xm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Scandinavia" TargetMode="External"/><Relationship Id="rId17" Type="http://schemas.openxmlformats.org/officeDocument/2006/relationships/hyperlink" Target="https://en.wikipedia.org/wiki/Finland" TargetMode="External"/><Relationship Id="rId25" Type="http://schemas.openxmlformats.org/officeDocument/2006/relationships/hyperlink" Target="https://en.wikipedia.org/wiki/Sweden" TargetMode="External"/><Relationship Id="rId33" Type="http://schemas.openxmlformats.org/officeDocument/2006/relationships/hyperlink" Target="https://en.wikipedia.org/wiki/Fennoscandia" TargetMode="External"/><Relationship Id="rId38" Type="http://schemas.openxmlformats.org/officeDocument/2006/relationships/hyperlink" Target="https://en.wikipedia.org/wiki/Monarchy_of_Sweden" TargetMode="External"/><Relationship Id="rId46" Type="http://schemas.openxmlformats.org/officeDocument/2006/relationships/hyperlink" Target="https://en.wikipedia.org/wiki/Government_of_Sweden" TargetMode="External"/><Relationship Id="rId59" Type="http://schemas.openxmlformats.org/officeDocument/2006/relationships/hyperlink" Target="https://en.wikipedia.org/wiki/Thirty_Years_War" TargetMode="External"/><Relationship Id="rId67" Type="http://schemas.openxmlformats.org/officeDocument/2006/relationships/hyperlink" Target="https://en.wikipedia.org/wiki/Dissolution_of_the_union_between_Norway_and_Sweden" TargetMode="External"/><Relationship Id="rId20" Type="http://schemas.openxmlformats.org/officeDocument/2006/relationships/hyperlink" Target="https://en.wikipedia.org/wiki/Northern_Europe" TargetMode="External"/><Relationship Id="rId41" Type="http://schemas.openxmlformats.org/officeDocument/2006/relationships/hyperlink" Target="https://en.wikipedia.org/wiki/Capital_city" TargetMode="External"/><Relationship Id="rId54" Type="http://schemas.openxmlformats.org/officeDocument/2006/relationships/hyperlink" Target="https://en.wikipedia.org/wiki/Hanseatic_League" TargetMode="External"/><Relationship Id="rId62" Type="http://schemas.openxmlformats.org/officeDocument/2006/relationships/hyperlink" Target="https://en.wikipedia.org/wiki/Scandinavian_Peninsula" TargetMode="External"/><Relationship Id="rId70" Type="http://schemas.openxmlformats.org/officeDocument/2006/relationships/hyperlink" Target="https://en.wikipedia.org/wiki/NAT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1316</Words>
  <Characters>7504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8803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Tunpaibool, Pranomporn (Contractor)</dc:creator>
  <cp:keywords/>
  <dc:description/>
  <cp:lastModifiedBy>Tunpaibool, Pranomporn (Contractor)</cp:lastModifiedBy>
  <cp:revision>1</cp:revision>
  <dcterms:created xsi:type="dcterms:W3CDTF">2019-05-21T13:07:00Z</dcterms:created>
  <dcterms:modified xsi:type="dcterms:W3CDTF">2019-05-21T13:13:00Z</dcterms:modified>
</cp:coreProperties>
</file>