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4.png" ContentType="image/png"/>
  <Override PartName="/word/media/rId28.png" ContentType="image/png"/>
  <Override PartName="/word/media/rId5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Hacer</w:t>
      </w:r>
      <w:r>
        <w:t xml:space="preserve"> </w:t>
      </w:r>
      <w:r>
        <w:t xml:space="preserve">modelos</w:t>
      </w:r>
      <w:r>
        <w:t xml:space="preserve"> </w:t>
      </w:r>
      <w:r>
        <w:t xml:space="preserve">en</w:t>
      </w:r>
      <w:r>
        <w:t xml:space="preserve"> </w:t>
      </w:r>
      <w:r>
        <w:t xml:space="preserve">GEE</w:t>
      </w:r>
    </w:p>
    <w:bookmarkStart w:id="20" w:name="modelos-en-gee"/>
    <w:p>
      <w:pPr>
        <w:pStyle w:val="Heading1"/>
      </w:pPr>
      <w:r>
        <w:t xml:space="preserve">Modelos en GEE</w:t>
      </w:r>
    </w:p>
    <w:p>
      <w:pPr>
        <w:pStyle w:val="FirstParagraph"/>
      </w:pPr>
      <w:r>
        <w:t xml:space="preserve">Google Earth Engine (GEE) es una herramienta muy útil, dentro de la cuál se pueden generar modelos matemáticos para las distintas problemáticas que se deseen visualizar dentro de GEE. Sin embargo, el desarrollo no se debe limitar al uso exclusivo de GEE pues esto nos restringiría al uso de otras herramientas desarrolladas por distintos individuos o grupos de trabajo. Bajo esta primicia, en este pequeño tutorial vamos a mostrar como se podemos exportar un modelo creado en otras plataformas y poder exportarlo a GEE.</w:t>
      </w:r>
    </w:p>
    <w:p>
      <w:pPr>
        <w:pStyle w:val="BodyText"/>
      </w:pPr>
      <w:r>
        <w:t xml:space="preserve">En este sentido vamos a usar la plataforma GEE para exportar modelos y poder hacer la visualización de los resultados en GEE.</w:t>
      </w:r>
    </w:p>
    <w:bookmarkEnd w:id="20"/>
    <w:bookmarkStart w:id="41" w:name="bases"/>
    <w:p>
      <w:pPr>
        <w:pStyle w:val="Heading1"/>
      </w:pPr>
      <w:r>
        <w:t xml:space="preserve">Bases</w:t>
      </w:r>
    </w:p>
    <w:p>
      <w:pPr>
        <w:pStyle w:val="FirstParagraph"/>
      </w:pPr>
      <w:r>
        <w:t xml:space="preserve">Un modelo implica en términos muy simples implica poder describir como se comporta algo en lo cual estamos interesados y encontrar las causas que lo explican. Hay muchos tipos de modelos desde los muy complejos hasta los modelos muy simple, pero una forma de ver los es simplemente como funciones,</w:t>
      </w:r>
    </w:p>
    <w:p>
      <w:pPr>
        <w:pStyle w:val="BodyText"/>
      </w:pPr>
      <m:oMathPara>
        <m:oMathParaPr>
          <m:jc m:val="center"/>
        </m:oMathParaPr>
        <m:oMath>
          <m:r>
            <m:t>y</m:t>
          </m:r>
          <m:r>
            <m:rPr>
              <m:sty m:val="p"/>
            </m:rPr>
            <m:t>=</m:t>
          </m:r>
          <m:r>
            <m:t>f</m:t>
          </m:r>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e>
          </m:d>
        </m:oMath>
      </m:oMathPara>
    </w:p>
    <w:p>
      <w:pPr>
        <w:pStyle w:val="FirstParagraph"/>
      </w:pPr>
      <w:r>
        <w:t xml:space="preserve">Donde</w:t>
      </w:r>
      <w:r>
        <w:t xml:space="preserve"> </w:t>
      </w:r>
      <m:oMath>
        <m:r>
          <m:rPr>
            <m:sty m:val="p"/>
          </m:rPr>
          <m:t>{</m:t>
        </m:r>
        <m:sSub>
          <m:e>
            <m:r>
              <m:t>x</m:t>
            </m:r>
          </m:e>
          <m:sub>
            <m:r>
              <m:t>i</m:t>
            </m:r>
          </m:sub>
        </m:sSub>
        <m:r>
          <m:rPr>
            <m:sty m:val="p"/>
          </m:rPr>
          <m:t>}</m:t>
        </m:r>
      </m:oMath>
      <w:r>
        <w:t xml:space="preserve"> </w:t>
      </w:r>
      <w:r>
        <w:t xml:space="preserve">normalmente los llamamos variables explicativas y a</w:t>
      </w:r>
      <w:r>
        <w:t xml:space="preserve"> </w:t>
      </w:r>
      <m:oMath>
        <m:r>
          <m:t>y</m:t>
        </m:r>
      </m:oMath>
      <w:r>
        <w:t xml:space="preserve"> </w:t>
      </w:r>
      <w:r>
        <w:t xml:space="preserve">la variable descriptiva. Y</w:t>
      </w:r>
      <w:r>
        <w:t xml:space="preserve"> </w:t>
      </w:r>
      <m:oMath>
        <m:r>
          <m:t>f</m:t>
        </m:r>
      </m:oMath>
      <w:r>
        <w:t xml:space="preserve"> </w:t>
      </w:r>
      <w:r>
        <w:t xml:space="preserve">es nuestro modelo, un modelo simple puede ser la combinación lineal de los elementos</w:t>
      </w:r>
    </w:p>
    <w:p>
      <w:pPr>
        <w:pStyle w:val="BodyText"/>
      </w:pPr>
      <w:bookmarkStart w:id="21" w:name="eq-simple"/>
      <m:oMathPara>
        <m:oMathParaPr>
          <m:jc m:val="center"/>
        </m:oMathParaPr>
        <m:oMath>
          <m:r>
            <m:t>f</m:t>
          </m:r>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e>
          </m:d>
          <m:r>
            <m:rPr>
              <m:sty m:val="p"/>
            </m:rPr>
            <m:t>=</m:t>
          </m:r>
          <m:sSub>
            <m:e>
              <m:r>
                <m:t>α</m:t>
              </m:r>
            </m:e>
            <m:sub>
              <m:r>
                <m:t>1</m:t>
              </m:r>
            </m:sub>
          </m:sSub>
          <m:sSub>
            <m:e>
              <m:r>
                <m:t>x</m:t>
              </m:r>
            </m:e>
            <m:sub>
              <m:r>
                <m:t>1</m:t>
              </m:r>
            </m:sub>
          </m:sSub>
          <m:r>
            <m:rPr>
              <m:sty m:val="p"/>
            </m:rPr>
            <m:t>+</m:t>
          </m:r>
          <m:sSub>
            <m:e>
              <m:r>
                <m:t>α</m:t>
              </m:r>
            </m:e>
            <m:sub>
              <m:r>
                <m:t>2</m:t>
              </m:r>
            </m:sub>
          </m:sSub>
          <m:sSub>
            <m:e>
              <m:r>
                <m:t>x</m:t>
              </m:r>
            </m:e>
            <m:sub>
              <m:r>
                <m:t>2</m:t>
              </m:r>
            </m:sub>
          </m:sSub>
          <m:r>
            <m:rPr>
              <m:sty m:val="p"/>
            </m:rPr>
            <m:t>+</m:t>
          </m:r>
          <m:r>
            <m:rPr>
              <m:sty m:val="p"/>
            </m:rPr>
            <m:t>…</m:t>
          </m:r>
          <m:r>
            <m:rPr>
              <m:sty m:val="p"/>
            </m:rPr>
            <m:t>+</m:t>
          </m:r>
          <m:sSub>
            <m:e>
              <m:r>
                <m:t>α</m:t>
              </m:r>
            </m:e>
            <m:sub>
              <m:r>
                <m:t>n</m:t>
              </m:r>
            </m:sub>
          </m:sSub>
          <m:sSub>
            <m:e>
              <m:r>
                <m:t>x</m:t>
              </m:r>
            </m:e>
            <m:sub>
              <m:r>
                <m:t>n</m:t>
              </m:r>
            </m:sub>
          </m:sSub>
          <m:r>
            <m:t>  </m:t>
          </m:r>
          <m:d>
            <m:dPr>
              <m:begChr m:val="("/>
              <m:endChr m:val=")"/>
              <m:sepChr m:val=""/>
              <m:grow/>
            </m:dPr>
            <m:e>
              <m:r>
                <m:t>1</m:t>
              </m:r>
            </m:e>
          </m:d>
        </m:oMath>
      </m:oMathPara>
      <w:bookmarkEnd w:id="21"/>
    </w:p>
    <w:p>
      <w:pPr>
        <w:pStyle w:val="FirstParagraph"/>
      </w:pPr>
      <w:r>
        <w:t xml:space="preserve">o complejo</w:t>
      </w:r>
    </w:p>
    <w:p>
      <w:pPr>
        <w:pStyle w:val="BodyText"/>
      </w:pPr>
      <w:bookmarkStart w:id="22" w:name="eq-compleja"/>
      <m:oMathPara>
        <m:oMathParaPr>
          <m:jc m:val="center"/>
        </m:oMathParaPr>
        <m:oMath>
          <m:r>
            <m:t>f</m:t>
          </m:r>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e>
          </m:d>
          <m:r>
            <m:rPr>
              <m:sty m:val="p"/>
            </m:rPr>
            <m:t>=</m:t>
          </m:r>
          <m:sSub>
            <m:e>
              <m:r>
                <m:t>α</m:t>
              </m:r>
            </m:e>
            <m:sub>
              <m:r>
                <m:t>1</m:t>
              </m:r>
              <m:r>
                <m:rPr>
                  <m:sty m:val="p"/>
                </m:rPr>
                <m:t>,</m:t>
              </m:r>
              <m:r>
                <m:t>1</m:t>
              </m:r>
            </m:sub>
          </m:sSub>
          <m:sSub>
            <m:e>
              <m:r>
                <m:t>x</m:t>
              </m:r>
            </m:e>
            <m:sub>
              <m:r>
                <m:t>1</m:t>
              </m:r>
            </m:sub>
          </m:sSub>
          <m:r>
            <m:rPr>
              <m:sty m:val="p"/>
            </m:rPr>
            <m:t>+</m:t>
          </m:r>
          <m:sSub>
            <m:e>
              <m:r>
                <m:t>α</m:t>
              </m:r>
            </m:e>
            <m:sub>
              <m:r>
                <m:t>1</m:t>
              </m:r>
              <m:r>
                <m:rPr>
                  <m:sty m:val="p"/>
                </m:rPr>
                <m:t>,</m:t>
              </m:r>
              <m:r>
                <m:t>2</m:t>
              </m:r>
            </m:sub>
          </m:sSub>
          <m:sSubSup>
            <m:e>
              <m:r>
                <m:t>x</m:t>
              </m:r>
            </m:e>
            <m:sub>
              <m:r>
                <m:t>1</m:t>
              </m:r>
            </m:sub>
            <m:sup>
              <m:r>
                <m:t>2</m:t>
              </m:r>
            </m:sup>
          </m:sSubSup>
          <m:r>
            <m:rPr>
              <m:sty m:val="p"/>
            </m:rPr>
            <m:t>+</m:t>
          </m:r>
          <m:r>
            <m:rPr>
              <m:sty m:val="p"/>
            </m:rPr>
            <m:t>…</m:t>
          </m:r>
          <m:r>
            <m:rPr>
              <m:sty m:val="p"/>
            </m:rPr>
            <m:t>+</m:t>
          </m:r>
          <m:sSub>
            <m:e>
              <m:r>
                <m:t>α</m:t>
              </m:r>
            </m:e>
            <m:sub>
              <m:r>
                <m:t>1</m:t>
              </m:r>
              <m:r>
                <m:rPr>
                  <m:sty m:val="p"/>
                </m:rPr>
                <m:t>,</m:t>
              </m:r>
              <m:r>
                <m:t>ψ</m:t>
              </m:r>
              <m:d>
                <m:dPr>
                  <m:begChr m:val="("/>
                  <m:endChr m:val=")"/>
                  <m:sepChr m:val=""/>
                  <m:grow/>
                </m:dPr>
                <m:e>
                  <m:sSub>
                    <m:e>
                      <m:r>
                        <m:t>x</m:t>
                      </m:r>
                    </m:e>
                    <m:sub>
                      <m:r>
                        <m:t>1</m:t>
                      </m:r>
                    </m:sub>
                  </m:sSub>
                </m:e>
              </m:d>
            </m:sub>
          </m:sSub>
          <m:sSubSup>
            <m:e>
              <m:r>
                <m:t>x</m:t>
              </m:r>
            </m:e>
            <m:sub>
              <m:r>
                <m:t>1</m:t>
              </m:r>
            </m:sub>
            <m:sup>
              <m:r>
                <m:t>ψ</m:t>
              </m:r>
              <m:d>
                <m:dPr>
                  <m:begChr m:val="("/>
                  <m:endChr m:val=")"/>
                  <m:sepChr m:val=""/>
                  <m:grow/>
                </m:dPr>
                <m:e>
                  <m:sSub>
                    <m:e>
                      <m:r>
                        <m:t>x</m:t>
                      </m:r>
                    </m:e>
                    <m:sub>
                      <m:r>
                        <m:t>1</m:t>
                      </m:r>
                    </m:sub>
                  </m:sSub>
                </m:e>
              </m:d>
            </m:sup>
          </m:sSubSup>
          <m:r>
            <m:rPr>
              <m:sty m:val="p"/>
            </m:rPr>
            <m:t>+</m:t>
          </m:r>
          <m:r>
            <m:rPr>
              <m:sty m:val="p"/>
            </m:rPr>
            <m:t>…</m:t>
          </m:r>
          <m:r>
            <m:rPr>
              <m:sty m:val="p"/>
            </m:rPr>
            <m:t>+</m:t>
          </m:r>
          <m:sSub>
            <m:e>
              <m:r>
                <m:t>α</m:t>
              </m:r>
            </m:e>
            <m:sub>
              <m:r>
                <m:t>n</m:t>
              </m:r>
              <m:r>
                <m:rPr>
                  <m:sty m:val="p"/>
                </m:rPr>
                <m:t>,</m:t>
              </m:r>
              <m:r>
                <m:t>ψ</m:t>
              </m:r>
              <m:d>
                <m:dPr>
                  <m:begChr m:val="("/>
                  <m:endChr m:val=")"/>
                  <m:sepChr m:val=""/>
                  <m:grow/>
                </m:dPr>
                <m:e>
                  <m:sSub>
                    <m:e>
                      <m:r>
                        <m:t>x</m:t>
                      </m:r>
                    </m:e>
                    <m:sub>
                      <m:r>
                        <m:t>n</m:t>
                      </m:r>
                    </m:sub>
                  </m:sSub>
                </m:e>
              </m:d>
            </m:sub>
          </m:sSub>
          <m:sSubSup>
            <m:e>
              <m:r>
                <m:t>x</m:t>
              </m:r>
            </m:e>
            <m:sub>
              <m:r>
                <m:t>n</m:t>
              </m:r>
            </m:sub>
            <m:sup>
              <m:r>
                <m:t>ψ</m:t>
              </m:r>
              <m:d>
                <m:dPr>
                  <m:begChr m:val="("/>
                  <m:endChr m:val=")"/>
                  <m:sepChr m:val=""/>
                  <m:grow/>
                </m:dPr>
                <m:e>
                  <m:sSub>
                    <m:e>
                      <m:r>
                        <m:t>x</m:t>
                      </m:r>
                    </m:e>
                    <m:sub>
                      <m:r>
                        <m:t>n</m:t>
                      </m:r>
                    </m:sub>
                  </m:sSub>
                </m:e>
              </m:d>
            </m:sup>
          </m:sSubSup>
          <m:r>
            <m:t>  </m:t>
          </m:r>
          <m:d>
            <m:dPr>
              <m:begChr m:val="("/>
              <m:endChr m:val=")"/>
              <m:sepChr m:val=""/>
              <m:grow/>
            </m:dPr>
            <m:e>
              <m:r>
                <m:t>2</m:t>
              </m:r>
            </m:e>
          </m:d>
        </m:oMath>
      </m:oMathPara>
      <w:bookmarkEnd w:id="22"/>
    </w:p>
    <w:p>
      <w:pPr>
        <w:pStyle w:val="FirstParagraph"/>
      </w:pPr>
      <w:r>
        <w:t xml:space="preserve">donde</w:t>
      </w:r>
      <w:r>
        <w:t xml:space="preserve"> </w:t>
      </w:r>
      <m:oMath>
        <m:r>
          <m:t>ψ</m:t>
        </m:r>
        <m:d>
          <m:dPr>
            <m:begChr m:val="("/>
            <m:endChr m:val=")"/>
            <m:sepChr m:val=""/>
            <m:grow/>
          </m:dPr>
          <m:e>
            <m:sSub>
              <m:e>
                <m:r>
                  <m:t>x</m:t>
                </m:r>
              </m:e>
              <m:sub>
                <m:r>
                  <m:t>n</m:t>
                </m:r>
              </m:sub>
            </m:sSub>
          </m:e>
        </m:d>
      </m:oMath>
      <w:r>
        <w:t xml:space="preserve"> </w:t>
      </w:r>
      <w:r>
        <w:t xml:space="preserve">es una función que determina hasta que potencia se eleva a la variable</w:t>
      </w:r>
      <w:r>
        <w:t xml:space="preserve"> </w:t>
      </w:r>
      <m:oMath>
        <m:sSub>
          <m:e>
            <m:r>
              <m:t>x</m:t>
            </m:r>
          </m:e>
          <m:sub>
            <m:r>
              <m:t>i</m:t>
            </m:r>
          </m:sub>
        </m:sSub>
      </m:oMath>
      <w:r>
        <w:t xml:space="preserve">.</w:t>
      </w:r>
    </w:p>
    <w:p>
      <w:pPr>
        <w:pStyle w:val="BodyText"/>
      </w:pPr>
      <w:r>
        <w:t xml:space="preserve">En estos casos determinar un modelo implicaría encontrar la variables (</w:t>
      </w:r>
      <m:oMath>
        <m:r>
          <m:rPr>
            <m:sty m:val="p"/>
          </m:rPr>
          <m:t>{</m:t>
        </m:r>
        <m:sSub>
          <m:e>
            <m:r>
              <m:t>x</m:t>
            </m:r>
          </m:e>
          <m:sub>
            <m:r>
              <m:t>i</m:t>
            </m:r>
          </m:sub>
        </m:sSub>
        <m:r>
          <m:rPr>
            <m:sty m:val="p"/>
          </m:rPr>
          <m:t>}</m:t>
        </m:r>
      </m:oMath>
      <w:r>
        <w:t xml:space="preserve">) que se consideran que mejor explican a la variable</w:t>
      </w:r>
      <w:r>
        <w:t xml:space="preserve"> </w:t>
      </w:r>
      <m:oMath>
        <m:r>
          <m:t>y</m:t>
        </m:r>
      </m:oMath>
      <w:r>
        <w:t xml:space="preserve"> </w:t>
      </w:r>
      <w:r>
        <w:t xml:space="preserve">y encontrar</w:t>
      </w:r>
      <w:r>
        <w:t xml:space="preserve"> </w:t>
      </w:r>
      <m:oMath>
        <m:r>
          <m:t>ψ</m:t>
        </m:r>
        <m:d>
          <m:dPr>
            <m:begChr m:val="("/>
            <m:endChr m:val=")"/>
            <m:sepChr m:val=""/>
            <m:grow/>
          </m:dPr>
          <m:e>
            <m:sSub>
              <m:e>
                <m:r>
                  <m:t>x</m:t>
                </m:r>
              </m:e>
              <m:sub>
                <m:r>
                  <m:t>i</m:t>
                </m:r>
              </m:sub>
            </m:sSub>
          </m:e>
        </m:d>
      </m:oMath>
      <w:r>
        <w:t xml:space="preserve">. Haciendo uso de los datos propios de cada problemática ajustar el modelo implica poder encontrar las</w:t>
      </w:r>
      <w:r>
        <w:t xml:space="preserve"> </w:t>
      </w:r>
      <m:oMath>
        <m:r>
          <m:rPr>
            <m:sty m:val="p"/>
          </m:rPr>
          <m:t>{</m:t>
        </m:r>
        <m:sSub>
          <m:e>
            <m:r>
              <m:t>α</m:t>
            </m:r>
          </m:e>
          <m:sub>
            <m:r>
              <m:t>i</m:t>
            </m:r>
            <m:r>
              <m:rPr>
                <m:sty m:val="p"/>
              </m:rPr>
              <m:t>,</m:t>
            </m:r>
            <m:r>
              <m:t>j</m:t>
            </m:r>
          </m:sub>
        </m:sSub>
        <m:r>
          <m:rPr>
            <m:sty m:val="p"/>
          </m:rPr>
          <m:t>}</m:t>
        </m:r>
      </m:oMath>
      <w:r>
        <w:t xml:space="preserve">.</w:t>
      </w:r>
    </w:p>
    <w:p>
      <w:pPr>
        <w:pStyle w:val="BodyText"/>
      </w:pPr>
      <w:r>
        <w:t xml:space="preserve">GEE tiene herramientas para poder hacer modelos sin embargo, los modelos dentro de GEE puede que no se ajusten a las problemáticas que se desean analizar, o no se tienen las herramientas disponibles para generar modelos complejos dentro de GEE. Por tal motivo, podemos obtener un modelo fuera de GEE y si se tiene una expresión como las descritas anteriormente es posible generar las predicciones dentro de GEE para su visualización.</w:t>
      </w:r>
    </w:p>
    <w:p>
      <w:pPr>
        <w:pStyle w:val="BodyText"/>
      </w:pPr>
      <w:r>
        <w:t xml:space="preserve">En este ejemplo vamos a obtener el contaminante</w:t>
      </w:r>
      <w:r>
        <w:t xml:space="preserve"> </w:t>
      </w:r>
      <w:r>
        <w:rPr>
          <w:iCs/>
          <w:i/>
        </w:rPr>
        <w:t xml:space="preserve">particle matter</w:t>
      </w:r>
      <w:r>
        <w:t xml:space="preserve"> </w:t>
      </w:r>
      <w:r>
        <w:t xml:space="preserve">de menos de</w:t>
      </w:r>
      <w:r>
        <w:t xml:space="preserve"> </w:t>
      </w:r>
      <m:oMath>
        <m:r>
          <m:t>2.5</m:t>
        </m:r>
        <m:r>
          <m:t>μ</m:t>
        </m:r>
      </m:oMath>
      <w:r>
        <w:t xml:space="preserve"> </w:t>
      </w:r>
      <w:r>
        <w:t xml:space="preserve">(</w:t>
      </w:r>
      <w:r>
        <w:rPr>
          <w:bCs/>
          <w:b/>
        </w:rPr>
        <w:t xml:space="preserve">PM 2.5</w:t>
      </w:r>
      <w:r>
        <w:t xml:space="preserve">) para la zona metropolitana del valle de México. Para tal motivo vamos a utilizar los datos que se encuentran dentro de GEE, en este caso vamos a utilizar la colección de imágenes</w:t>
      </w:r>
      <w:r>
        <w:t xml:space="preserve"> </w:t>
      </w:r>
      <w:r>
        <w:rPr>
          <w:bCs/>
          <w:b/>
        </w:rPr>
        <w:t xml:space="preserve">‘</w:t>
      </w:r>
      <w:r>
        <w:rPr>
          <w:bCs/>
          <w:b/>
        </w:rPr>
        <w:t xml:space="preserve">MODIS/006/MCD19A2_GRANULES</w:t>
      </w:r>
      <w:r>
        <w:rPr>
          <w:bCs/>
          <w:b/>
        </w:rPr>
        <w:t xml:space="preserve">’</w:t>
      </w:r>
      <w:r>
        <w:t xml:space="preserve"> </w:t>
      </w:r>
      <w:r>
        <w:t xml:space="preserve">la cual contiene el resultado de algoritmo</w:t>
      </w:r>
      <w:r>
        <w:t xml:space="preserve"> </w:t>
      </w:r>
      <w:r>
        <w:rPr>
          <w:iCs/>
          <w:i/>
        </w:rPr>
        <w:t xml:space="preserve">Multi-Angle Implementation of Atmospheric Correction</w:t>
      </w:r>
      <w:r>
        <w:t xml:space="preserve"> </w:t>
      </w:r>
      <w:r>
        <w:t xml:space="preserve">(MAIAC), la banda que vamos a utilizar es la</w:t>
      </w:r>
      <w:r>
        <w:t xml:space="preserve"> </w:t>
      </w:r>
      <w:r>
        <w:rPr>
          <w:iCs/>
          <w:i/>
        </w:rPr>
        <w:t xml:space="preserve">Aerosol Optical Depth at 047 micron</w:t>
      </w:r>
      <w:r>
        <w:t xml:space="preserve"> </w:t>
      </w:r>
      <w:r>
        <w:t xml:space="preserve">esta banda es el espesor óptico de</w:t>
      </w:r>
      <w:r>
        <w:t xml:space="preserve"> </w:t>
      </w:r>
      <m:oMath>
        <m:r>
          <m:t>0.47</m:t>
        </m:r>
        <m:r>
          <m:t>μ</m:t>
        </m:r>
        <m:r>
          <m:t>m</m:t>
        </m:r>
      </m:oMath>
      <w:r>
        <w:t xml:space="preserve"> </w:t>
      </w:r>
      <w:r>
        <w:t xml:space="preserve">. Dicha banda ha sido utilizada para obtener los contaminantes</w:t>
      </w:r>
      <w:r>
        <w:t xml:space="preserve"> </w:t>
      </w:r>
      <m:oMath>
        <m:r>
          <m:t>P</m:t>
        </m:r>
        <m:sSub>
          <m:e>
            <m:r>
              <m:t>M</m:t>
            </m:r>
          </m:e>
          <m:sub>
            <m:r>
              <m:t>10</m:t>
            </m:r>
          </m:sub>
        </m:sSub>
      </m:oMath>
      <w:r>
        <w:t xml:space="preserve"> </w:t>
      </w:r>
      <w:r>
        <w:t xml:space="preserve">y</w:t>
      </w:r>
      <w:r>
        <w:t xml:space="preserve"> </w:t>
      </w:r>
      <m:oMath>
        <m:r>
          <m:t>P</m:t>
        </m:r>
        <m:sSub>
          <m:e>
            <m:r>
              <m:t>M</m:t>
            </m:r>
          </m:e>
          <m:sub>
            <m:r>
              <m:t>2.5</m:t>
            </m:r>
          </m:sub>
        </m:sSub>
      </m:oMath>
      <w:r>
        <w:t xml:space="preserve"> </w:t>
      </w:r>
      <w:r>
        <w:t xml:space="preserve">los cuales con lleva altos riesgos de la salud al tener una exposición prolongada.</w:t>
      </w:r>
    </w:p>
    <w:bookmarkStart w:id="23" w:name="colección-de-imágenes"/>
    <w:p>
      <w:pPr>
        <w:pStyle w:val="Heading2"/>
      </w:pPr>
      <w:r>
        <w:t xml:space="preserve">Colección de Imágenes</w:t>
      </w:r>
    </w:p>
    <w:p>
      <w:pPr>
        <w:pStyle w:val="FirstParagraph"/>
      </w:pPr>
      <w:r>
        <w:t xml:space="preserve">Para hacer uso de la colección de imágenes se hace usando la siguiente linea</w:t>
      </w:r>
    </w:p>
    <w:p>
      <w:pPr>
        <w:pStyle w:val="SourceCode"/>
      </w:pPr>
      <w:r>
        <w:rPr>
          <w:rStyle w:val="KeywordTok"/>
        </w:rPr>
        <w:t xml:space="preserve">var</w:t>
      </w:r>
      <w:r>
        <w:rPr>
          <w:rStyle w:val="NormalTok"/>
        </w:rPr>
        <w:t xml:space="preserve"> AOD_MODIS_fix </w:t>
      </w:r>
      <w:r>
        <w:rPr>
          <w:rStyle w:val="OperatorTok"/>
        </w:rPr>
        <w:t xml:space="preserve">=</w:t>
      </w:r>
      <w:r>
        <w:rPr>
          <w:rStyle w:val="NormalTok"/>
        </w:rPr>
        <w:t xml:space="preserve">  ee</w:t>
      </w:r>
      <w:r>
        <w:rPr>
          <w:rStyle w:val="OperatorTok"/>
        </w:rPr>
        <w:t xml:space="preserve">.</w:t>
      </w:r>
      <w:r>
        <w:rPr>
          <w:rStyle w:val="FunctionTok"/>
        </w:rPr>
        <w:t xml:space="preserve">ImageCollection</w:t>
      </w:r>
      <w:r>
        <w:rPr>
          <w:rStyle w:val="NormalTok"/>
        </w:rPr>
        <w:t xml:space="preserve">(</w:t>
      </w:r>
      <w:r>
        <w:rPr>
          <w:rStyle w:val="StringTok"/>
        </w:rPr>
        <w:t xml:space="preserve">"MODIS/006/MCD19A2_GRANULES"</w:t>
      </w:r>
      <w:r>
        <w:rPr>
          <w:rStyle w:val="NormalTok"/>
        </w:rPr>
        <w:t xml:space="preserve">)</w:t>
      </w:r>
      <w:r>
        <w:rPr>
          <w:rStyle w:val="OperatorTok"/>
        </w:rPr>
        <w:t xml:space="preserve">;</w:t>
      </w:r>
    </w:p>
    <w:p>
      <w:pPr>
        <w:pStyle w:val="FirstParagraph"/>
      </w:pPr>
      <w:r>
        <w:t xml:space="preserve">La collección de imágenes contiene las imágenes disponibles del conjunto de datos, lo que normalmente son muchas imágenes disponibles, dentro de las cuales la mayoría no vamos a utilizar, para esto los objetos</w:t>
      </w:r>
      <w:r>
        <w:t xml:space="preserve"> </w:t>
      </w:r>
      <w:r>
        <w:t xml:space="preserve">‘</w:t>
      </w:r>
      <w:r>
        <w:t xml:space="preserve">ee.ImageCollection</w:t>
      </w:r>
      <w:r>
        <w:t xml:space="preserve">’</w:t>
      </w:r>
      <w:r>
        <w:t xml:space="preserve"> </w:t>
      </w:r>
      <w:r>
        <w:t xml:space="preserve">tienen métodos que nos ayudan a poder filtrar las imágenes dentro de la colección de imágenes.</w:t>
      </w:r>
    </w:p>
    <w:p>
      <w:pPr>
        <w:pStyle w:val="BodyText"/>
      </w:pPr>
      <w:r>
        <w:t xml:space="preserve">La siguiente linea de código nos filtra la colección sólo con las imágenes que se tomaron del</w:t>
      </w:r>
      <w:r>
        <w:t xml:space="preserve"> </w:t>
      </w:r>
      <w:r>
        <w:t xml:space="preserve">‘</w:t>
      </w:r>
      <w:r>
        <w:t xml:space="preserve">2005-01-01</w:t>
      </w:r>
      <w:r>
        <w:t xml:space="preserve">’</w:t>
      </w:r>
      <w:r>
        <w:t xml:space="preserve"> </w:t>
      </w:r>
      <w:r>
        <w:t xml:space="preserve">al</w:t>
      </w:r>
      <w:r>
        <w:t xml:space="preserve"> </w:t>
      </w:r>
      <w:r>
        <w:t xml:space="preserve">‘</w:t>
      </w:r>
      <w:r>
        <w:t xml:space="preserve">2016-01-01</w:t>
      </w:r>
      <w:r>
        <w:t xml:space="preserve">’</w:t>
      </w:r>
      <w:r>
        <w:t xml:space="preserve">.</w:t>
      </w:r>
    </w:p>
    <w:p>
      <w:pPr>
        <w:pStyle w:val="SourceCode"/>
      </w:pPr>
      <w:r>
        <w:rPr>
          <w:rStyle w:val="KeywordTok"/>
        </w:rPr>
        <w:t xml:space="preserve">var</w:t>
      </w:r>
      <w:r>
        <w:rPr>
          <w:rStyle w:val="NormalTok"/>
        </w:rPr>
        <w:t xml:space="preserve"> AOD_MODIS_fix </w:t>
      </w:r>
      <w:r>
        <w:rPr>
          <w:rStyle w:val="OperatorTok"/>
        </w:rPr>
        <w:t xml:space="preserve">=</w:t>
      </w:r>
      <w:r>
        <w:rPr>
          <w:rStyle w:val="NormalTok"/>
        </w:rPr>
        <w:t xml:space="preserve"> ee</w:t>
      </w:r>
      <w:r>
        <w:rPr>
          <w:rStyle w:val="OperatorTok"/>
        </w:rPr>
        <w:t xml:space="preserve">.</w:t>
      </w:r>
      <w:r>
        <w:rPr>
          <w:rStyle w:val="FunctionTok"/>
        </w:rPr>
        <w:t xml:space="preserve">ImageCollection</w:t>
      </w:r>
      <w:r>
        <w:rPr>
          <w:rStyle w:val="NormalTok"/>
        </w:rPr>
        <w:t xml:space="preserve">(</w:t>
      </w:r>
      <w:r>
        <w:rPr>
          <w:rStyle w:val="StringTok"/>
        </w:rPr>
        <w:t xml:space="preserve">"MODIS/006/MCD19A2_GRANULES"</w:t>
      </w:r>
      <w:r>
        <w:rPr>
          <w:rStyle w:val="NormalTok"/>
        </w:rPr>
        <w:t xml:space="preserve">)</w:t>
      </w:r>
      <w:r>
        <w:rPr>
          <w:rStyle w:val="OperatorTok"/>
        </w:rPr>
        <w:t xml:space="preserve">.</w:t>
      </w:r>
      <w:r>
        <w:rPr>
          <w:rStyle w:val="FunctionTok"/>
        </w:rPr>
        <w:t xml:space="preserve">filterDate</w:t>
      </w:r>
      <w:r>
        <w:rPr>
          <w:rStyle w:val="NormalTok"/>
        </w:rPr>
        <w:t xml:space="preserve">(</w:t>
      </w:r>
      <w:r>
        <w:rPr>
          <w:rStyle w:val="StringTok"/>
        </w:rPr>
        <w:t xml:space="preserve">'2005-01-01'</w:t>
      </w:r>
      <w:r>
        <w:rPr>
          <w:rStyle w:val="OperatorTok"/>
        </w:rPr>
        <w:t xml:space="preserve">,</w:t>
      </w:r>
      <w:r>
        <w:rPr>
          <w:rStyle w:val="NormalTok"/>
        </w:rPr>
        <w:t xml:space="preserve"> </w:t>
      </w:r>
      <w:r>
        <w:rPr>
          <w:rStyle w:val="StringTok"/>
        </w:rPr>
        <w:t xml:space="preserve">'2016-01-01'</w:t>
      </w:r>
      <w:r>
        <w:rPr>
          <w:rStyle w:val="NormalTok"/>
        </w:rPr>
        <w:t xml:space="preserve">) </w:t>
      </w:r>
    </w:p>
    <w:p>
      <w:pPr>
        <w:pStyle w:val="FirstParagraph"/>
      </w:pPr>
      <w:r>
        <w:t xml:space="preserve">La siguiente linea filtra las imágenes que contienen al punto cercano a CentroGeo (-99.221411, 19.29183)</w:t>
      </w:r>
    </w:p>
    <w:p>
      <w:pPr>
        <w:pStyle w:val="SourceCode"/>
      </w:pPr>
      <w:r>
        <w:rPr>
          <w:rStyle w:val="KeywordTok"/>
        </w:rPr>
        <w:t xml:space="preserve">var</w:t>
      </w:r>
      <w:r>
        <w:rPr>
          <w:rStyle w:val="NormalTok"/>
        </w:rPr>
        <w:t xml:space="preserve"> AOD_MODIS_fix </w:t>
      </w:r>
      <w:r>
        <w:rPr>
          <w:rStyle w:val="OperatorTok"/>
        </w:rPr>
        <w:t xml:space="preserve">=</w:t>
      </w:r>
      <w:r>
        <w:rPr>
          <w:rStyle w:val="NormalTok"/>
        </w:rPr>
        <w:t xml:space="preserve"> ee</w:t>
      </w:r>
      <w:r>
        <w:rPr>
          <w:rStyle w:val="OperatorTok"/>
        </w:rPr>
        <w:t xml:space="preserve">.</w:t>
      </w:r>
      <w:r>
        <w:rPr>
          <w:rStyle w:val="FunctionTok"/>
        </w:rPr>
        <w:t xml:space="preserve">ImageCollection</w:t>
      </w:r>
      <w:r>
        <w:rPr>
          <w:rStyle w:val="NormalTok"/>
        </w:rPr>
        <w:t xml:space="preserve">(</w:t>
      </w:r>
      <w:r>
        <w:rPr>
          <w:rStyle w:val="StringTok"/>
        </w:rPr>
        <w:t xml:space="preserve">"MODIS/006/MCD19A2_GRANULES"</w:t>
      </w:r>
      <w:r>
        <w:rPr>
          <w:rStyle w:val="NormalTok"/>
        </w:rPr>
        <w:t xml:space="preserve">)</w:t>
      </w:r>
      <w:r>
        <w:rPr>
          <w:rStyle w:val="OperatorTok"/>
        </w:rPr>
        <w:t xml:space="preserve">.</w:t>
      </w:r>
      <w:r>
        <w:rPr>
          <w:rStyle w:val="FunctionTok"/>
        </w:rPr>
        <w:t xml:space="preserve">filterBounds</w:t>
      </w:r>
      <w:r>
        <w:rPr>
          <w:rStyle w:val="NormalTok"/>
        </w:rPr>
        <w:t xml:space="preserve">(ee</w:t>
      </w:r>
      <w:r>
        <w:rPr>
          <w:rStyle w:val="OperatorTok"/>
        </w:rPr>
        <w:t xml:space="preserve">.</w:t>
      </w:r>
      <w:r>
        <w:rPr>
          <w:rStyle w:val="AttributeTok"/>
        </w:rPr>
        <w:t xml:space="preserve">Geometry</w:t>
      </w:r>
      <w:r>
        <w:rPr>
          <w:rStyle w:val="OperatorTok"/>
        </w:rPr>
        <w:t xml:space="preserve">.</w:t>
      </w:r>
      <w:r>
        <w:rPr>
          <w:rStyle w:val="FunctionTok"/>
        </w:rPr>
        <w:t xml:space="preserve">Point</w:t>
      </w:r>
      <w:r>
        <w:rPr>
          <w:rStyle w:val="NormalTok"/>
        </w:rPr>
        <w:t xml:space="preserve">(</w:t>
      </w:r>
      <w:r>
        <w:rPr>
          <w:rStyle w:val="OperatorTok"/>
        </w:rPr>
        <w:t xml:space="preserve">-</w:t>
      </w:r>
      <w:r>
        <w:rPr>
          <w:rStyle w:val="FloatTok"/>
        </w:rPr>
        <w:t xml:space="preserve">99.221411</w:t>
      </w:r>
      <w:r>
        <w:rPr>
          <w:rStyle w:val="OperatorTok"/>
        </w:rPr>
        <w:t xml:space="preserve">,</w:t>
      </w:r>
      <w:r>
        <w:rPr>
          <w:rStyle w:val="NormalTok"/>
        </w:rPr>
        <w:t xml:space="preserve"> </w:t>
      </w:r>
      <w:r>
        <w:rPr>
          <w:rStyle w:val="FloatTok"/>
        </w:rPr>
        <w:t xml:space="preserve">19.29183</w:t>
      </w:r>
      <w:r>
        <w:rPr>
          <w:rStyle w:val="NormalTok"/>
        </w:rPr>
        <w:t xml:space="preserve">))</w:t>
      </w:r>
    </w:p>
    <w:p>
      <w:pPr>
        <w:pStyle w:val="FirstParagraph"/>
      </w:pPr>
      <w:r>
        <w:t xml:space="preserve">Estas las podemos combinar para aplicar las distintas acciones de forma concatenada, es decir, podemos filtrar primero por fecha y después al resultado filtrar las imágenes que intersectan al punto dentro de la misma ejecución, como se muestra a continuación</w:t>
      </w:r>
    </w:p>
    <w:p>
      <w:pPr>
        <w:pStyle w:val="SourceCode"/>
      </w:pPr>
      <w:r>
        <w:rPr>
          <w:rStyle w:val="KeywordTok"/>
        </w:rPr>
        <w:t xml:space="preserve">var</w:t>
      </w:r>
      <w:r>
        <w:rPr>
          <w:rStyle w:val="NormalTok"/>
        </w:rPr>
        <w:t xml:space="preserve"> AOD_MODIS_fix </w:t>
      </w:r>
      <w:r>
        <w:rPr>
          <w:rStyle w:val="OperatorTok"/>
        </w:rPr>
        <w:t xml:space="preserve">=</w:t>
      </w:r>
      <w:r>
        <w:rPr>
          <w:rStyle w:val="NormalTok"/>
        </w:rPr>
        <w:t xml:space="preserve"> ee</w:t>
      </w:r>
      <w:r>
        <w:rPr>
          <w:rStyle w:val="OperatorTok"/>
        </w:rPr>
        <w:t xml:space="preserve">.</w:t>
      </w:r>
      <w:r>
        <w:rPr>
          <w:rStyle w:val="FunctionTok"/>
        </w:rPr>
        <w:t xml:space="preserve">ImageCollection</w:t>
      </w:r>
      <w:r>
        <w:rPr>
          <w:rStyle w:val="NormalTok"/>
        </w:rPr>
        <w:t xml:space="preserve">(</w:t>
      </w:r>
      <w:r>
        <w:rPr>
          <w:rStyle w:val="StringTok"/>
        </w:rPr>
        <w:t xml:space="preserve">"MODIS/006/MCD19A2_GRANULES"</w:t>
      </w:r>
      <w:r>
        <w:rPr>
          <w:rStyle w:val="NormalTok"/>
        </w:rPr>
        <w:t xml:space="preserve">)</w:t>
      </w:r>
      <w:r>
        <w:br/>
      </w:r>
      <w:r>
        <w:rPr>
          <w:rStyle w:val="OperatorTok"/>
        </w:rPr>
        <w:t xml:space="preserve">.</w:t>
      </w:r>
      <w:r>
        <w:rPr>
          <w:rStyle w:val="FunctionTok"/>
        </w:rPr>
        <w:t xml:space="preserve">filterDate</w:t>
      </w:r>
      <w:r>
        <w:rPr>
          <w:rStyle w:val="NormalTok"/>
        </w:rPr>
        <w:t xml:space="preserve">(</w:t>
      </w:r>
      <w:r>
        <w:rPr>
          <w:rStyle w:val="StringTok"/>
        </w:rPr>
        <w:t xml:space="preserve">'2005-01-01'</w:t>
      </w:r>
      <w:r>
        <w:rPr>
          <w:rStyle w:val="OperatorTok"/>
        </w:rPr>
        <w:t xml:space="preserve">,</w:t>
      </w:r>
      <w:r>
        <w:rPr>
          <w:rStyle w:val="NormalTok"/>
        </w:rPr>
        <w:t xml:space="preserve"> </w:t>
      </w:r>
      <w:r>
        <w:rPr>
          <w:rStyle w:val="StringTok"/>
        </w:rPr>
        <w:t xml:space="preserve">'2016-01-01'</w:t>
      </w:r>
      <w:r>
        <w:rPr>
          <w:rStyle w:val="NormalTok"/>
        </w:rPr>
        <w:t xml:space="preserve">) </w:t>
      </w:r>
      <w:r>
        <w:br/>
      </w:r>
      <w:r>
        <w:rPr>
          <w:rStyle w:val="OperatorTok"/>
        </w:rPr>
        <w:t xml:space="preserve">.</w:t>
      </w:r>
      <w:r>
        <w:rPr>
          <w:rStyle w:val="FunctionTok"/>
        </w:rPr>
        <w:t xml:space="preserve">filterBounds</w:t>
      </w:r>
      <w:r>
        <w:rPr>
          <w:rStyle w:val="NormalTok"/>
        </w:rPr>
        <w:t xml:space="preserve">(ee</w:t>
      </w:r>
      <w:r>
        <w:rPr>
          <w:rStyle w:val="OperatorTok"/>
        </w:rPr>
        <w:t xml:space="preserve">.</w:t>
      </w:r>
      <w:r>
        <w:rPr>
          <w:rStyle w:val="AttributeTok"/>
        </w:rPr>
        <w:t xml:space="preserve">Geometry</w:t>
      </w:r>
      <w:r>
        <w:rPr>
          <w:rStyle w:val="OperatorTok"/>
        </w:rPr>
        <w:t xml:space="preserve">.</w:t>
      </w:r>
      <w:r>
        <w:rPr>
          <w:rStyle w:val="FunctionTok"/>
        </w:rPr>
        <w:t xml:space="preserve">Point</w:t>
      </w:r>
      <w:r>
        <w:rPr>
          <w:rStyle w:val="NormalTok"/>
        </w:rPr>
        <w:t xml:space="preserve">(</w:t>
      </w:r>
      <w:r>
        <w:rPr>
          <w:rStyle w:val="OperatorTok"/>
        </w:rPr>
        <w:t xml:space="preserve">-</w:t>
      </w:r>
      <w:r>
        <w:rPr>
          <w:rStyle w:val="FloatTok"/>
        </w:rPr>
        <w:t xml:space="preserve">99.221411</w:t>
      </w:r>
      <w:r>
        <w:rPr>
          <w:rStyle w:val="OperatorTok"/>
        </w:rPr>
        <w:t xml:space="preserve">,</w:t>
      </w:r>
      <w:r>
        <w:rPr>
          <w:rStyle w:val="NormalTok"/>
        </w:rPr>
        <w:t xml:space="preserve"> </w:t>
      </w:r>
      <w:r>
        <w:rPr>
          <w:rStyle w:val="FloatTok"/>
        </w:rPr>
        <w:t xml:space="preserve">19.29183</w:t>
      </w:r>
      <w:r>
        <w:rPr>
          <w:rStyle w:val="NormalTok"/>
        </w:rPr>
        <w:t xml:space="preserve">))</w:t>
      </w:r>
      <w:r>
        <w:rPr>
          <w:rStyle w:val="OperatorTok"/>
        </w:rPr>
        <w:t xml:space="preserve">;</w:t>
      </w:r>
    </w:p>
    <w:p>
      <w:pPr>
        <w:pStyle w:val="FirstParagraph"/>
      </w:pPr>
      <w:r>
        <w:t xml:space="preserve">Este tipo de acciones las podemos implementar no sólo con filtrados sino con distintas acciones disponibles en GEE.</w:t>
      </w:r>
    </w:p>
    <w:bookmarkEnd w:id="23"/>
    <w:bookmarkStart w:id="35" w:name="subir-datos-a-gee"/>
    <w:p>
      <w:pPr>
        <w:pStyle w:val="Heading2"/>
      </w:pPr>
      <w:r>
        <w:t xml:space="preserve">Subir datos a GEE</w:t>
      </w:r>
    </w:p>
    <w:p>
      <w:pPr>
        <w:pStyle w:val="FirstParagraph"/>
      </w:pPr>
      <w:r>
        <w:t xml:space="preserve">En la pestaña</w:t>
      </w:r>
      <w:r>
        <w:t xml:space="preserve"> </w:t>
      </w:r>
      <w:r>
        <w:t xml:space="preserve">‘</w:t>
      </w:r>
      <w:r>
        <w:t xml:space="preserve">Assets</w:t>
      </w:r>
      <w:r>
        <w:t xml:space="preserve">’</w:t>
      </w:r>
      <w:r>
        <w:t xml:space="preserve"> </w:t>
      </w:r>
      <w:r>
        <w:t xml:space="preserve">dentro del editor de código de GEE (panel superior izquierdo) podemos añadir elementos para hacer uso de los mismos como se muestra en la imagen.</w:t>
      </w:r>
    </w:p>
    <w:p>
      <w:pPr>
        <w:pStyle w:val="BodyText"/>
      </w:pPr>
      <w:r>
        <w:drawing>
          <wp:inline>
            <wp:extent cx="5334000" cy="5123120"/>
            <wp:effectExtent b="0" l="0" r="0" t="0"/>
            <wp:docPr descr="Panel de Activos (assets)" title="" id="25" name="Picture"/>
            <a:graphic>
              <a:graphicData uri="http://schemas.openxmlformats.org/drawingml/2006/picture">
                <pic:pic>
                  <pic:nvPicPr>
                    <pic:cNvPr descr="./GEE_assets.png" id="26" name="Picture"/>
                    <pic:cNvPicPr>
                      <a:picLocks noChangeArrowheads="1" noChangeAspect="1"/>
                    </pic:cNvPicPr>
                  </pic:nvPicPr>
                  <pic:blipFill>
                    <a:blip r:embed="rId24"/>
                    <a:stretch>
                      <a:fillRect/>
                    </a:stretch>
                  </pic:blipFill>
                  <pic:spPr bwMode="auto">
                    <a:xfrm>
                      <a:off x="0" y="0"/>
                      <a:ext cx="5334000" cy="5123120"/>
                    </a:xfrm>
                    <a:prstGeom prst="rect">
                      <a:avLst/>
                    </a:prstGeom>
                    <a:noFill/>
                    <a:ln w="9525">
                      <a:noFill/>
                      <a:headEnd/>
                      <a:tailEnd/>
                    </a:ln>
                  </pic:spPr>
                </pic:pic>
              </a:graphicData>
            </a:graphic>
          </wp:inline>
        </w:drawing>
      </w:r>
      <w:r>
        <w:t xml:space="preserve">.</w:t>
      </w:r>
    </w:p>
    <w:p>
      <w:pPr>
        <w:pStyle w:val="BodyText"/>
      </w:pPr>
      <w:r>
        <w:t xml:space="preserve">Los elementos que podemos añadir a GEE son imágenes (.tif, tiff), tablas en archivos shape (.shp, .shx, .dbf, .prj o .zip) o archivos csv (.csv). También podemos agregar colecciones de imágenes o folders que contengan este tipo de archivos. Los elementos que subimos a GEE se almacenan en proyectos en la nube de Google, esto hace que esten accesibles desde GEE cada vez que sea necesario. Al estar dentro de la nube de Google las políticas de acceso a los mismos son las de la Nube de Google y también son accesibles desde las API de Google cloud como</w:t>
      </w:r>
      <w:r>
        <w:t xml:space="preserve"> </w:t>
      </w:r>
      <w:hyperlink r:id="rId27">
        <w:r>
          <w:rPr>
            <w:rStyle w:val="Hyperlink"/>
          </w:rPr>
          <w:t xml:space="preserve">CLI</w:t>
        </w:r>
      </w:hyperlink>
      <w:r>
        <w:t xml:space="preserve">.</w:t>
      </w:r>
    </w:p>
    <w:p>
      <w:pPr>
        <w:pStyle w:val="BodyText"/>
      </w:pPr>
      <w:r>
        <w:t xml:space="preserve">Para hacer uso de estos elementos denro del editor de código de GEE se pueden insertar haciendo uso de la interfaz gráfica como se muestra en la imagen</w:t>
      </w:r>
      <w:r>
        <w:t xml:space="preserve"> </w:t>
      </w:r>
      <w:r>
        <w:t xml:space="preserve">@fig:ins_elem</w:t>
      </w:r>
      <w:r>
        <w:t xml:space="preserve">. Los elementos añadidos se insertaran al inicio de nuestro código como un preámbulo llamado</w:t>
      </w:r>
      <w:r>
        <w:t xml:space="preserve"> </w:t>
      </w:r>
      <w:r>
        <w:rPr>
          <w:rStyle w:val="VerbatimChar"/>
        </w:rPr>
        <w:t xml:space="preserve">Imports</w:t>
      </w:r>
      <w:r>
        <w:t xml:space="preserve">, se pueden editar los nombres para que los nombres de las variables donde se almacenan sean de acuerdo a las políticas del desarrollador.</w:t>
      </w:r>
    </w:p>
    <w:p>
      <w:pPr>
        <w:pStyle w:val="CaptionedFigure"/>
      </w:pPr>
      <w:r>
        <w:drawing>
          <wp:inline>
            <wp:extent cx="5334000" cy="3000375"/>
            <wp:effectExtent b="0" l="0" r="0" t="0"/>
            <wp:docPr descr="insertar elementos" title="" id="29" name="Picture"/>
            <a:graphic>
              <a:graphicData uri="http://schemas.openxmlformats.org/drawingml/2006/picture">
                <pic:pic>
                  <pic:nvPicPr>
                    <pic:cNvPr descr="./Insert_asset.png" id="3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insertar elementos</w:t>
      </w:r>
    </w:p>
    <w:p>
      <w:pPr>
        <w:pStyle w:val="BodyText"/>
      </w:pPr>
      <w:r>
        <w:t xml:space="preserve">Si se desea compartir los elementos que se encuentran en el preámbulo</w:t>
      </w:r>
      <w:r>
        <w:t xml:space="preserve"> </w:t>
      </w:r>
      <w:r>
        <w:rPr>
          <w:rStyle w:val="VerbatimChar"/>
        </w:rPr>
        <w:t xml:space="preserve">Imports</w:t>
      </w:r>
      <w:r>
        <w:t xml:space="preserve"> </w:t>
      </w:r>
      <w:r>
        <w:t xml:space="preserve">se hace click en el boton azul a lado de</w:t>
      </w:r>
      <w:r>
        <w:t xml:space="preserve"> </w:t>
      </w:r>
      <w:r>
        <w:rPr>
          <w:rStyle w:val="VerbatimChar"/>
        </w:rPr>
        <w:t xml:space="preserve">Imports</w:t>
      </w:r>
      <w:r>
        <w:t xml:space="preserve"> </w:t>
      </w:r>
      <w:r>
        <w:t xml:space="preserve">esto abrira una ventana la cual contendra todos los elementos que se encuentran dentro de el preámbulo</w:t>
      </w:r>
      <w:r>
        <w:t xml:space="preserve"> </w:t>
      </w:r>
      <w:r>
        <w:rPr>
          <w:rStyle w:val="VerbatimChar"/>
        </w:rPr>
        <w:t xml:space="preserve">Imports</w:t>
      </w:r>
      <w:r>
        <w:t xml:space="preserve">. Los elementos también pueden ser añadidos al código simplemente copiando y pegando. Se puede eliminar los elementos importados usando un boton de basura que se encuentra en el margen izquierdo cuando se pasa a lado del elemento insertado.</w:t>
      </w:r>
    </w:p>
    <w:p>
      <w:pPr>
        <w:pStyle w:val="CaptionedFigure"/>
      </w:pPr>
      <w:r>
        <w:drawing>
          <wp:inline>
            <wp:extent cx="5334000" cy="3000375"/>
            <wp:effectExtent b="0" l="0" r="0" t="0"/>
            <wp:docPr descr="copiar elementos" title="" id="32" name="Picture"/>
            <a:graphic>
              <a:graphicData uri="http://schemas.openxmlformats.org/drawingml/2006/picture">
                <pic:pic>
                  <pic:nvPicPr>
                    <pic:cNvPr descr="./Copiar_elemento.png" id="33" name="Picture"/>
                    <pic:cNvPicPr>
                      <a:picLocks noChangeArrowheads="1" noChangeAspect="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copiar elementos</w:t>
      </w:r>
    </w:p>
    <w:p>
      <w:pPr>
        <w:pStyle w:val="BodyText"/>
      </w:pPr>
      <w:r>
        <w:t xml:space="preserve">Para añadirlo de forma directa al código, se hace a través de insertar el nombre del elemento y declararlo como el objeto que es. En el caso de una imagen se utiliza</w:t>
      </w:r>
      <w:r>
        <w:t xml:space="preserve"> </w:t>
      </w:r>
      <w:r>
        <w:rPr>
          <w:rStyle w:val="VerbatimChar"/>
        </w:rPr>
        <w:t xml:space="preserve">ee.Image()</w:t>
      </w:r>
      <w:r>
        <w:t xml:space="preserve">, para una tabla se hace con</w:t>
      </w:r>
      <w:r>
        <w:t xml:space="preserve"> </w:t>
      </w:r>
      <w:r>
        <w:rPr>
          <w:rStyle w:val="VerbatimChar"/>
        </w:rPr>
        <w:t xml:space="preserve">ee.FeatureCollection()</w:t>
      </w:r>
      <w:r>
        <w:t xml:space="preserve">, para el caso de un objeto geométrico dentro de un archivo .shp se hace como si fuese un tabla con</w:t>
      </w:r>
      <w:r>
        <w:t xml:space="preserve"> </w:t>
      </w:r>
      <w:r>
        <w:rPr>
          <w:rStyle w:val="VerbatimChar"/>
        </w:rPr>
        <w:t xml:space="preserve">ee.FeatureCollection()</w:t>
      </w:r>
      <w:r>
        <w:t xml:space="preserve">, y si es un conjunto de imágenes se declara con</w:t>
      </w:r>
      <w:r>
        <w:t xml:space="preserve"> </w:t>
      </w:r>
      <w:r>
        <w:rPr>
          <w:rStyle w:val="VerbatimChar"/>
        </w:rPr>
        <w:t xml:space="preserve">ee.ImageCollection()</w:t>
      </w:r>
      <w:r>
        <w:t xml:space="preserve">. El código a continuación se muestra como importamos el raster con la agregación de las vialidades extraidas de OpenStreet map (</w:t>
      </w:r>
      <w:hyperlink r:id="rId34">
        <w:r>
          <w:rPr>
            <w:rStyle w:val="Hyperlink"/>
          </w:rPr>
          <w:t xml:space="preserve">OSM</w:t>
        </w:r>
      </w:hyperlink>
      <w:r>
        <w:t xml:space="preserve">) y subida a GEE en el elemento</w:t>
      </w:r>
      <w:r>
        <w:t xml:space="preserve"> </w:t>
      </w:r>
      <w:r>
        <w:t xml:space="preserve">“</w:t>
      </w:r>
      <w:r>
        <w:t xml:space="preserve">raster_agregados_vialidades</w:t>
      </w:r>
      <w:r>
        <w:t xml:space="preserve">”</w:t>
      </w:r>
      <w:r>
        <w:t xml:space="preserve"> </w:t>
      </w:r>
      <w:r>
        <w:t xml:space="preserve">el cual se tendra que añadir dentro de los assets.</w:t>
      </w:r>
    </w:p>
    <w:p>
      <w:pPr>
        <w:pStyle w:val="SourceCode"/>
      </w:pPr>
      <w:r>
        <w:rPr>
          <w:rStyle w:val="KeywordTok"/>
        </w:rPr>
        <w:t xml:space="preserve">var</w:t>
      </w:r>
      <w:r>
        <w:rPr>
          <w:rStyle w:val="NormalTok"/>
        </w:rPr>
        <w:t xml:space="preserve"> image </w:t>
      </w:r>
      <w:r>
        <w:rPr>
          <w:rStyle w:val="OperatorTok"/>
        </w:rPr>
        <w:t xml:space="preserve">=</w:t>
      </w:r>
      <w:r>
        <w:rPr>
          <w:rStyle w:val="NormalTok"/>
        </w:rPr>
        <w:t xml:space="preserve"> ee</w:t>
      </w:r>
      <w:r>
        <w:rPr>
          <w:rStyle w:val="OperatorTok"/>
        </w:rPr>
        <w:t xml:space="preserve">.</w:t>
      </w:r>
      <w:r>
        <w:rPr>
          <w:rStyle w:val="FunctionTok"/>
        </w:rPr>
        <w:t xml:space="preserve">Image</w:t>
      </w:r>
      <w:r>
        <w:rPr>
          <w:rStyle w:val="NormalTok"/>
        </w:rPr>
        <w:t xml:space="preserve">(</w:t>
      </w:r>
      <w:r>
        <w:rPr>
          <w:rStyle w:val="StringTok"/>
        </w:rPr>
        <w:t xml:space="preserve">"raster_agregados_vialidades"</w:t>
      </w:r>
      <w:r>
        <w:rPr>
          <w:rStyle w:val="NormalTok"/>
        </w:rPr>
        <w:t xml:space="preserve">)</w:t>
      </w:r>
      <w:r>
        <w:rPr>
          <w:rStyle w:val="OperatorTok"/>
        </w:rPr>
        <w:t xml:space="preserve">;</w:t>
      </w:r>
    </w:p>
    <w:bookmarkEnd w:id="35"/>
    <w:bookmarkStart w:id="39" w:name="explicación-del-modelo"/>
    <w:p>
      <w:pPr>
        <w:pStyle w:val="Heading2"/>
      </w:pPr>
      <w:r>
        <w:t xml:space="preserve">Explicación del Modelo</w:t>
      </w:r>
    </w:p>
    <w:p>
      <w:pPr>
        <w:pStyle w:val="FirstParagraph"/>
      </w:pPr>
      <w:r>
        <w:t xml:space="preserve">Nuestro modelo, es una modificación al modelo utilizado por Just, haciendo uso de una fuente de información distinta de los datos meteorológicos para hacer las estimaciones, la fuente de datos a utilizar son los datos de</w:t>
      </w:r>
      <w:r>
        <w:t xml:space="preserve"> </w:t>
      </w:r>
      <w:hyperlink r:id="rId36">
        <w:r>
          <w:rPr>
            <w:rStyle w:val="Hyperlink"/>
          </w:rPr>
          <w:t xml:space="preserve">reánalisis meteorológicos</w:t>
        </w:r>
      </w:hyperlink>
      <w:r>
        <w:t xml:space="preserve"> </w:t>
      </w:r>
      <w:r>
        <w:t xml:space="preserve">del</w:t>
      </w:r>
      <w:r>
        <w:t xml:space="preserve"> </w:t>
      </w:r>
      <w:hyperlink r:id="rId37">
        <w:r>
          <w:rPr>
            <w:rStyle w:val="Hyperlink"/>
          </w:rPr>
          <w:t xml:space="preserve">“</w:t>
        </w:r>
        <w:r>
          <w:rPr>
            <w:rStyle w:val="Hyperlink"/>
          </w:rPr>
          <w:t xml:space="preserve">European Centre for Medium-Range Weather Forecasts</w:t>
        </w:r>
        <w:r>
          <w:rPr>
            <w:rStyle w:val="Hyperlink"/>
          </w:rPr>
          <w:t xml:space="preserve">”</w:t>
        </w:r>
      </w:hyperlink>
      <w:r>
        <w:t xml:space="preserve"> </w:t>
      </w:r>
      <w:r>
        <w:t xml:space="preserve">los cuales se encuentran disponibles dentro de GEE en el</w:t>
      </w:r>
      <w:r>
        <w:t xml:space="preserve"> </w:t>
      </w:r>
      <w:hyperlink r:id="rId38">
        <w:r>
          <w:rPr>
            <w:rStyle w:val="Hyperlink"/>
          </w:rPr>
          <w:t xml:space="preserve">catálogo de datos</w:t>
        </w:r>
      </w:hyperlink>
      <w:r>
        <w:t xml:space="preserve">. Para importar estos datos lo hacemos a traves de el siguiente código y al igual que con la colección de MODIS la filtramos por fecha, seleccionamos las bandas que vamos a utilizar y las partes de las imágenes que se encuentren dentro del</w:t>
      </w:r>
      <w:r>
        <w:t xml:space="preserve"> </w:t>
      </w:r>
      <w:r>
        <w:t xml:space="preserve">“</w:t>
      </w:r>
      <w:r>
        <w:t xml:space="preserve">bounding box</w:t>
      </w:r>
      <w:r>
        <w:t xml:space="preserve">”</w:t>
      </w:r>
      <w:r>
        <w:t xml:space="preserve"> </w:t>
      </w:r>
      <w:r>
        <w:t xml:space="preserve">del polígono de la zona metropolitana el cual se encuentra en la variable</w:t>
      </w:r>
      <w:r>
        <w:t xml:space="preserve"> </w:t>
      </w:r>
      <w:r>
        <w:rPr>
          <w:rStyle w:val="VerbatimChar"/>
        </w:rPr>
        <w:t xml:space="preserve">ZMVM_bb</w:t>
      </w:r>
      <w:r>
        <w:t xml:space="preserve">.</w:t>
      </w:r>
    </w:p>
    <w:p>
      <w:pPr>
        <w:pStyle w:val="SourceCode"/>
      </w:pPr>
      <w:r>
        <w:rPr>
          <w:rStyle w:val="KeywordTok"/>
        </w:rPr>
        <w:t xml:space="preserve">var</w:t>
      </w:r>
      <w:r>
        <w:rPr>
          <w:rStyle w:val="NormalTok"/>
        </w:rPr>
        <w:t xml:space="preserve"> land_eras_day_f </w:t>
      </w:r>
      <w:r>
        <w:rPr>
          <w:rStyle w:val="OperatorTok"/>
        </w:rPr>
        <w:t xml:space="preserve">=</w:t>
      </w:r>
      <w:r>
        <w:rPr>
          <w:rStyle w:val="NormalTok"/>
        </w:rPr>
        <w:t xml:space="preserve"> ee</w:t>
      </w:r>
      <w:r>
        <w:rPr>
          <w:rStyle w:val="OperatorTok"/>
        </w:rPr>
        <w:t xml:space="preserve">.</w:t>
      </w:r>
      <w:r>
        <w:rPr>
          <w:rStyle w:val="FunctionTok"/>
        </w:rPr>
        <w:t xml:space="preserve">ImageCollection</w:t>
      </w:r>
      <w:r>
        <w:rPr>
          <w:rStyle w:val="NormalTok"/>
        </w:rPr>
        <w:t xml:space="preserve">(</w:t>
      </w:r>
      <w:r>
        <w:rPr>
          <w:rStyle w:val="StringTok"/>
        </w:rPr>
        <w:t xml:space="preserve">"ECMWF/ERA5_LAND/HOURLY"</w:t>
      </w:r>
      <w:r>
        <w:rPr>
          <w:rStyle w:val="NormalTok"/>
        </w:rPr>
        <w:t xml:space="preserve">)</w:t>
      </w:r>
      <w:r>
        <w:rPr>
          <w:rStyle w:val="OperatorTok"/>
        </w:rPr>
        <w:t xml:space="preserve">.</w:t>
      </w:r>
      <w:r>
        <w:rPr>
          <w:rStyle w:val="FunctionTok"/>
        </w:rPr>
        <w:t xml:space="preserve">filter</w:t>
      </w:r>
      <w:r>
        <w:rPr>
          <w:rStyle w:val="NormalTok"/>
        </w:rPr>
        <w:t xml:space="preserve">(</w:t>
      </w:r>
      <w:r>
        <w:br/>
      </w:r>
      <w:r>
        <w:rPr>
          <w:rStyle w:val="NormalTok"/>
        </w:rPr>
        <w:t xml:space="preserve">            ee</w:t>
      </w:r>
      <w:r>
        <w:rPr>
          <w:rStyle w:val="OperatorTok"/>
        </w:rPr>
        <w:t xml:space="preserve">.</w:t>
      </w:r>
      <w:r>
        <w:rPr>
          <w:rStyle w:val="AttributeTok"/>
        </w:rPr>
        <w:t xml:space="preserve">Filter</w:t>
      </w:r>
      <w:r>
        <w:rPr>
          <w:rStyle w:val="OperatorTok"/>
        </w:rPr>
        <w:t xml:space="preserve">.</w:t>
      </w:r>
      <w:r>
        <w:rPr>
          <w:rStyle w:val="FunctionTok"/>
        </w:rPr>
        <w:t xml:space="preserve">date</w:t>
      </w:r>
      <w:r>
        <w:rPr>
          <w:rStyle w:val="NormalTok"/>
        </w:rPr>
        <w:t xml:space="preserve">(startdate</w:t>
      </w:r>
      <w:r>
        <w:rPr>
          <w:rStyle w:val="OperatorTok"/>
        </w:rPr>
        <w:t xml:space="preserve">,</w:t>
      </w:r>
      <w:r>
        <w:rPr>
          <w:rStyle w:val="NormalTok"/>
        </w:rPr>
        <w:t xml:space="preserve"> enddate)</w:t>
      </w:r>
      <w:r>
        <w:br/>
      </w:r>
      <w:r>
        <w:rPr>
          <w:rStyle w:val="NormalTok"/>
        </w:rPr>
        <w:t xml:space="preserve">        )</w:t>
      </w:r>
      <w:r>
        <w:rPr>
          <w:rStyle w:val="OperatorTok"/>
        </w:rPr>
        <w:t xml:space="preserve">.</w:t>
      </w:r>
      <w:r>
        <w:rPr>
          <w:rStyle w:val="FunctionTok"/>
        </w:rPr>
        <w:t xml:space="preserve">select</w:t>
      </w:r>
      <w:r>
        <w:rPr>
          <w:rStyle w:val="NormalTok"/>
        </w:rPr>
        <w:t xml:space="preserve">([</w:t>
      </w:r>
      <w:r>
        <w:br/>
      </w:r>
      <w:r>
        <w:rPr>
          <w:rStyle w:val="NormalTok"/>
        </w:rPr>
        <w:t xml:space="preserve">            </w:t>
      </w:r>
      <w:r>
        <w:rPr>
          <w:rStyle w:val="StringTok"/>
        </w:rPr>
        <w:t xml:space="preserve">'dewpoint_temperature_2m'</w:t>
      </w:r>
      <w:r>
        <w:rPr>
          <w:rStyle w:val="OperatorTok"/>
        </w:rPr>
        <w:t xml:space="preserve">,</w:t>
      </w:r>
      <w:r>
        <w:br/>
      </w:r>
      <w:r>
        <w:rPr>
          <w:rStyle w:val="NormalTok"/>
        </w:rPr>
        <w:t xml:space="preserve">            </w:t>
      </w:r>
      <w:r>
        <w:rPr>
          <w:rStyle w:val="StringTok"/>
        </w:rPr>
        <w:t xml:space="preserve">'total_evaporation'</w:t>
      </w:r>
      <w:r>
        <w:rPr>
          <w:rStyle w:val="OperatorTok"/>
        </w:rPr>
        <w:t xml:space="preserve">,</w:t>
      </w:r>
      <w:r>
        <w:br/>
      </w:r>
      <w:r>
        <w:rPr>
          <w:rStyle w:val="NormalTok"/>
        </w:rPr>
        <w:t xml:space="preserve">            </w:t>
      </w:r>
      <w:r>
        <w:rPr>
          <w:rStyle w:val="StringTok"/>
        </w:rPr>
        <w:t xml:space="preserve">'temperature_2m'</w:t>
      </w:r>
      <w:r>
        <w:rPr>
          <w:rStyle w:val="OperatorTok"/>
        </w:rPr>
        <w:t xml:space="preserve">,</w:t>
      </w:r>
      <w:r>
        <w:br/>
      </w:r>
      <w:r>
        <w:rPr>
          <w:rStyle w:val="NormalTok"/>
        </w:rPr>
        <w:t xml:space="preserve">            </w:t>
      </w:r>
      <w:r>
        <w:rPr>
          <w:rStyle w:val="StringTok"/>
        </w:rPr>
        <w:t xml:space="preserve">'total_precipitation_hourly'</w:t>
      </w:r>
      <w:r>
        <w:rPr>
          <w:rStyle w:val="OperatorTok"/>
        </w:rPr>
        <w:t xml:space="preserve">,</w:t>
      </w:r>
      <w:r>
        <w:br/>
      </w:r>
      <w:r>
        <w:rPr>
          <w:rStyle w:val="NormalTok"/>
        </w:rPr>
        <w:t xml:space="preserve">            </w:t>
      </w:r>
      <w:r>
        <w:rPr>
          <w:rStyle w:val="StringTok"/>
        </w:rPr>
        <w:t xml:space="preserve">'total_precipitation'</w:t>
      </w:r>
      <w:r>
        <w:br/>
      </w:r>
      <w:r>
        <w:rPr>
          <w:rStyle w:val="NormalTok"/>
        </w:rPr>
        <w:t xml:space="preserve">        ])</w:t>
      </w:r>
      <w:r>
        <w:rPr>
          <w:rStyle w:val="OperatorTok"/>
        </w:rPr>
        <w:t xml:space="preserve">.</w:t>
      </w:r>
      <w:r>
        <w:rPr>
          <w:rStyle w:val="FunctionTok"/>
        </w:rPr>
        <w:t xml:space="preserve">filterBounds</w:t>
      </w:r>
      <w:r>
        <w:rPr>
          <w:rStyle w:val="NormalTok"/>
        </w:rPr>
        <w:t xml:space="preserve">(ZMVM_bb)</w:t>
      </w:r>
      <w:r>
        <w:rPr>
          <w:rStyle w:val="OperatorTok"/>
        </w:rPr>
        <w:t xml:space="preserve">;</w:t>
      </w:r>
    </w:p>
    <w:p>
      <w:pPr>
        <w:pStyle w:val="FirstParagraph"/>
      </w:pPr>
      <w:r>
        <w:t xml:space="preserve">Para obtener el bounding box del polígono de la Zona Metropolitana del Valle de México (ZMVM) se hace de la siguiente forma:</w:t>
      </w:r>
    </w:p>
    <w:p>
      <w:pPr>
        <w:pStyle w:val="SourceCode"/>
      </w:pPr>
      <w:r>
        <w:rPr>
          <w:rStyle w:val="KeywordTok"/>
        </w:rPr>
        <w:t xml:space="preserve">var</w:t>
      </w:r>
      <w:r>
        <w:rPr>
          <w:rStyle w:val="NormalTok"/>
        </w:rPr>
        <w:t xml:space="preserve"> ZMVM_tabla </w:t>
      </w:r>
      <w:r>
        <w:rPr>
          <w:rStyle w:val="OperatorTok"/>
        </w:rPr>
        <w:t xml:space="preserve">=</w:t>
      </w:r>
      <w:r>
        <w:rPr>
          <w:rStyle w:val="NormalTok"/>
        </w:rPr>
        <w:t xml:space="preserve"> ee</w:t>
      </w:r>
      <w:r>
        <w:rPr>
          <w:rStyle w:val="OperatorTok"/>
        </w:rPr>
        <w:t xml:space="preserve">.</w:t>
      </w:r>
      <w:r>
        <w:rPr>
          <w:rStyle w:val="FunctionTok"/>
        </w:rPr>
        <w:t xml:space="preserve">FeatureCollection</w:t>
      </w:r>
      <w:r>
        <w:rPr>
          <w:rStyle w:val="NormalTok"/>
        </w:rPr>
        <w:t xml:space="preserve">(</w:t>
      </w:r>
      <w:r>
        <w:rPr>
          <w:rStyle w:val="StringTok"/>
        </w:rPr>
        <w:t xml:space="preserve">"Poligono_archivo_shape_ZMVM"</w:t>
      </w:r>
      <w:r>
        <w:rPr>
          <w:rStyle w:val="NormalTok"/>
        </w:rPr>
        <w:t xml:space="preserve">)</w:t>
      </w:r>
      <w:r>
        <w:rPr>
          <w:rStyle w:val="OperatorTok"/>
        </w:rPr>
        <w:t xml:space="preserve">;</w:t>
      </w:r>
      <w:r>
        <w:br/>
      </w:r>
      <w:r>
        <w:rPr>
          <w:rStyle w:val="KeywordTok"/>
        </w:rPr>
        <w:t xml:space="preserve">var</w:t>
      </w:r>
      <w:r>
        <w:rPr>
          <w:rStyle w:val="NormalTok"/>
        </w:rPr>
        <w:t xml:space="preserve"> ZMVM_bb </w:t>
      </w:r>
      <w:r>
        <w:rPr>
          <w:rStyle w:val="OperatorTok"/>
        </w:rPr>
        <w:t xml:space="preserve">=</w:t>
      </w:r>
      <w:r>
        <w:rPr>
          <w:rStyle w:val="NormalTok"/>
        </w:rPr>
        <w:t xml:space="preserve"> ZMVM_tabla</w:t>
      </w:r>
      <w:r>
        <w:rPr>
          <w:rStyle w:val="OperatorTok"/>
        </w:rPr>
        <w:t xml:space="preserve">.</w:t>
      </w:r>
      <w:r>
        <w:rPr>
          <w:rStyle w:val="FunctionTok"/>
        </w:rPr>
        <w:t xml:space="preserve">geometry</w:t>
      </w:r>
      <w:r>
        <w:rPr>
          <w:rStyle w:val="NormalTok"/>
        </w:rPr>
        <w:t xml:space="preserve">()</w:t>
      </w:r>
      <w:r>
        <w:rPr>
          <w:rStyle w:val="OperatorTok"/>
        </w:rPr>
        <w:t xml:space="preserve">.</w:t>
      </w:r>
      <w:r>
        <w:rPr>
          <w:rStyle w:val="FunctionTok"/>
        </w:rPr>
        <w:t xml:space="preserve">bounds</w:t>
      </w:r>
      <w:r>
        <w:rPr>
          <w:rStyle w:val="NormalTok"/>
        </w:rPr>
        <w:t xml:space="preserve">()</w:t>
      </w:r>
      <w:r>
        <w:rPr>
          <w:rStyle w:val="OperatorTok"/>
        </w:rPr>
        <w:t xml:space="preserve">;</w:t>
      </w:r>
    </w:p>
    <w:p>
      <w:pPr>
        <w:pStyle w:val="FirstParagraph"/>
      </w:pPr>
      <w:r>
        <w:t xml:space="preserve">donde</w:t>
      </w:r>
      <w:r>
        <w:t xml:space="preserve"> </w:t>
      </w:r>
      <w:r>
        <w:t xml:space="preserve">“</w:t>
      </w:r>
      <w:r>
        <w:t xml:space="preserve">Poligono_archivo_shape_ZMVM</w:t>
      </w:r>
      <w:r>
        <w:t xml:space="preserve">”</w:t>
      </w:r>
      <w:r>
        <w:t xml:space="preserve"> </w:t>
      </w:r>
      <w:r>
        <w:t xml:space="preserve">es un elemento que se deberá añadir en los assets que contenga al polígono de la ZMVM. El polígono se encuentrá dentro de un archivo</w:t>
      </w:r>
      <w:r>
        <w:t xml:space="preserve"> </w:t>
      </w:r>
      <w:r>
        <w:rPr>
          <w:rStyle w:val="VerbatimChar"/>
        </w:rPr>
        <w:t xml:space="preserve">.shp</w:t>
      </w:r>
      <w:r>
        <w:t xml:space="preserve">, para poder hacer uso de este elemento geométrico se hace usando</w:t>
      </w:r>
      <w:r>
        <w:t xml:space="preserve"> </w:t>
      </w:r>
      <w:r>
        <w:rPr>
          <w:rStyle w:val="VerbatimChar"/>
        </w:rPr>
        <w:t xml:space="preserve">.geometry()</w:t>
      </w:r>
      <w:r>
        <w:t xml:space="preserve"> </w:t>
      </w:r>
      <w:r>
        <w:t xml:space="preserve">el cual extrae lo que se encuentra dentro del campo</w:t>
      </w:r>
      <w:r>
        <w:t xml:space="preserve"> </w:t>
      </w:r>
      <w:r>
        <w:rPr>
          <w:rStyle w:val="VerbatimChar"/>
        </w:rPr>
        <w:t xml:space="preserve">geometry</w:t>
      </w:r>
      <w:r>
        <w:t xml:space="preserve"> </w:t>
      </w:r>
      <w:r>
        <w:t xml:space="preserve">de una tabla, en nuestro caso el polígono de la ZMVM. Después tomamos el cuadrado delimitador o</w:t>
      </w:r>
      <w:r>
        <w:t xml:space="preserve"> </w:t>
      </w:r>
      <w:r>
        <w:t xml:space="preserve">“</w:t>
      </w:r>
      <w:r>
        <w:t xml:space="preserve">bounding box</w:t>
      </w:r>
      <w:r>
        <w:t xml:space="preserve">”</w:t>
      </w:r>
      <w:r>
        <w:t xml:space="preserve"> </w:t>
      </w:r>
      <w:r>
        <w:t xml:space="preserve">usando</w:t>
      </w:r>
      <w:r>
        <w:t xml:space="preserve"> </w:t>
      </w:r>
      <w:r>
        <w:rPr>
          <w:rStyle w:val="VerbatimChar"/>
        </w:rPr>
        <w:t xml:space="preserve">.bounds()</w:t>
      </w:r>
      <w:r>
        <w:t xml:space="preserve"> </w:t>
      </w:r>
      <w:r>
        <w:t xml:space="preserve">el cual es un método de los objetos geométricos en GEE.</w:t>
      </w:r>
    </w:p>
    <w:p>
      <w:pPr>
        <w:pStyle w:val="BodyText"/>
      </w:pPr>
      <w:r>
        <w:t xml:space="preserve">De este conjunto de datos seleccionamos los que se encuentran en determinadas fechas y filtramos los elementos las imágenes que se intersecten con</w:t>
      </w:r>
      <w:r>
        <w:t xml:space="preserve"> </w:t>
      </w:r>
      <w:r>
        <w:rPr>
          <w:rStyle w:val="VerbatimChar"/>
        </w:rPr>
        <w:t xml:space="preserve">ZMVM_bb</w:t>
      </w:r>
      <w:r>
        <w:t xml:space="preserve">.</w:t>
      </w:r>
    </w:p>
    <w:bookmarkEnd w:id="39"/>
    <w:bookmarkStart w:id="40" w:name="todos-igual"/>
    <w:p>
      <w:pPr>
        <w:pStyle w:val="Heading2"/>
      </w:pPr>
      <w:r>
        <w:t xml:space="preserve">Todos igual</w:t>
      </w:r>
    </w:p>
    <w:p>
      <w:pPr>
        <w:pStyle w:val="FirstParagraph"/>
      </w:pPr>
      <w:r>
        <w:t xml:space="preserve">Por simpleza vamos a remuestrar todos los datos para que estos esten similar a los datos de MODIS.</w:t>
      </w:r>
    </w:p>
    <w:p>
      <w:pPr>
        <w:pStyle w:val="BodyText"/>
      </w:pPr>
      <w:r>
        <w:t xml:space="preserve">Para tal proposito definimos una función,</w:t>
      </w:r>
    </w:p>
    <w:p>
      <w:pPr>
        <w:pStyle w:val="SourceCode"/>
      </w:pPr>
      <w:r>
        <w:br/>
      </w:r>
      <w:r>
        <w:rPr>
          <w:rStyle w:val="KeywordTok"/>
        </w:rPr>
        <w:t xml:space="preserve">var</w:t>
      </w:r>
      <w:r>
        <w:rPr>
          <w:rStyle w:val="NormalTok"/>
        </w:rPr>
        <w:t xml:space="preserve"> modisProj </w:t>
      </w:r>
      <w:r>
        <w:rPr>
          <w:rStyle w:val="OperatorTok"/>
        </w:rPr>
        <w:t xml:space="preserve">=</w:t>
      </w:r>
      <w:r>
        <w:rPr>
          <w:rStyle w:val="NormalTok"/>
        </w:rPr>
        <w:t xml:space="preserve"> AOD_MODIS</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projection</w:t>
      </w:r>
      <w:r>
        <w:rPr>
          <w:rStyle w:val="NormalTok"/>
        </w:rPr>
        <w:t xml:space="preserve">()</w:t>
      </w:r>
      <w:r>
        <w:rPr>
          <w:rStyle w:val="OperatorTok"/>
        </w:rPr>
        <w:t xml:space="preserve">;</w:t>
      </w:r>
      <w:r>
        <w:br/>
      </w:r>
      <w:r>
        <w:rPr>
          <w:rStyle w:val="NormalTok"/>
        </w:rPr>
        <w:t xml:space="preserve"> </w:t>
      </w:r>
      <w:r>
        <w:br/>
      </w:r>
      <w:r>
        <w:rPr>
          <w:rStyle w:val="KeywordTok"/>
        </w:rPr>
        <w:t xml:space="preserve">var</w:t>
      </w:r>
      <w:r>
        <w:rPr>
          <w:rStyle w:val="NormalTok"/>
        </w:rPr>
        <w:t xml:space="preserve"> resample_coll </w:t>
      </w:r>
      <w:r>
        <w:rPr>
          <w:rStyle w:val="OperatorTok"/>
        </w:rPr>
        <w:t xml:space="preserve">=</w:t>
      </w:r>
      <w:r>
        <w:rPr>
          <w:rStyle w:val="NormalTok"/>
        </w:rPr>
        <w:t xml:space="preserve"> </w:t>
      </w:r>
      <w:r>
        <w:rPr>
          <w:rStyle w:val="KeywordTok"/>
        </w:rPr>
        <w:t xml:space="preserve">function</w:t>
      </w:r>
      <w:r>
        <w:rPr>
          <w:rStyle w:val="NormalTok"/>
        </w:rPr>
        <w:t xml:space="preserve">(image){</w:t>
      </w:r>
      <w:r>
        <w:br/>
      </w:r>
      <w:r>
        <w:rPr>
          <w:rStyle w:val="NormalTok"/>
        </w:rPr>
        <w:t xml:space="preserve">  </w:t>
      </w:r>
      <w:r>
        <w:rPr>
          <w:rStyle w:val="ControlFlowTok"/>
        </w:rPr>
        <w:t xml:space="preserve">return</w:t>
      </w:r>
      <w:r>
        <w:rPr>
          <w:rStyle w:val="NormalTok"/>
        </w:rPr>
        <w:t xml:space="preserve"> image</w:t>
      </w:r>
      <w:r>
        <w:rPr>
          <w:rStyle w:val="OperatorTok"/>
        </w:rPr>
        <w:t xml:space="preserve">.</w:t>
      </w:r>
      <w:r>
        <w:rPr>
          <w:rStyle w:val="FunctionTok"/>
        </w:rPr>
        <w:t xml:space="preserve">reproject</w:t>
      </w:r>
      <w:r>
        <w:rPr>
          <w:rStyle w:val="NormalTok"/>
        </w:rPr>
        <w:t xml:space="preserve">(modisProj)</w:t>
      </w:r>
      <w:r>
        <w:rPr>
          <w:rStyle w:val="OperatorTok"/>
        </w:rPr>
        <w:t xml:space="preserve">;</w:t>
      </w:r>
      <w:r>
        <w:br/>
      </w:r>
      <w:r>
        <w:rPr>
          <w:rStyle w:val="NormalTok"/>
        </w:rPr>
        <w:t xml:space="preserve">}</w:t>
      </w:r>
      <w:r>
        <w:rPr>
          <w:rStyle w:val="OperatorTok"/>
        </w:rPr>
        <w:t xml:space="preserve">;</w:t>
      </w:r>
    </w:p>
    <w:bookmarkEnd w:id="40"/>
    <w:bookmarkEnd w:id="41"/>
    <w:bookmarkStart w:id="62" w:name="entrenamiento-fuera-de-gee."/>
    <w:p>
      <w:pPr>
        <w:pStyle w:val="Heading1"/>
      </w:pPr>
      <w:r>
        <w:t xml:space="preserve">Entrenamiento fuera de GEE.</w:t>
      </w:r>
    </w:p>
    <w:p>
      <w:pPr>
        <w:pStyle w:val="FirstParagraph"/>
      </w:pPr>
      <w:r>
        <w:t xml:space="preserve">El modelo fue entrenado con los datos de forma anual y para cada día se obtuvieron los valores de los coeficientes para el modelo, de forma similar a la presentada en</w:t>
      </w:r>
      <w:r>
        <w:t xml:space="preserve"> </w:t>
      </w:r>
      <w:hyperlink w:anchor="eq-compleja">
        <w:r>
          <w:rPr>
            <w:rStyle w:val="Hyperlink"/>
          </w:rPr>
          <w:t xml:space="preserve">Equation 2</w:t>
        </w:r>
      </w:hyperlink>
      <w:r>
        <w:t xml:space="preserve">.</w:t>
      </w:r>
    </w:p>
    <w:p>
      <w:pPr>
        <w:pStyle w:val="BodyText"/>
      </w:pPr>
      <m:oMathPara>
        <m:oMathParaPr>
          <m:jc m:val="center"/>
        </m:oMathParaPr>
        <m:oMath>
          <m:r>
            <m:t>P</m:t>
          </m:r>
          <m:sSubSup>
            <m:e>
              <m:r>
                <m:t>M</m:t>
              </m:r>
            </m:e>
            <m:sub>
              <m:r>
                <m:t>i</m:t>
              </m:r>
              <m:r>
                <m:t>j</m:t>
              </m:r>
            </m:sub>
            <m:sup>
              <m:r>
                <m:t>2.5</m:t>
              </m:r>
            </m:sup>
          </m:sSubSup>
          <m:r>
            <m:rPr>
              <m:sty m:val="p"/>
            </m:rPr>
            <m:t>=</m:t>
          </m:r>
          <m:r>
            <m:t>α</m:t>
          </m:r>
          <m:r>
            <m:rPr>
              <m:sty m:val="p"/>
            </m:rPr>
            <m:t>+</m:t>
          </m:r>
          <m:r>
            <m:t>β</m:t>
          </m:r>
          <m:r>
            <m:t>A</m:t>
          </m:r>
          <m:r>
            <m:t>O</m:t>
          </m:r>
          <m:sSub>
            <m:e>
              <m:r>
                <m:t>D</m:t>
              </m:r>
            </m:e>
            <m:sub>
              <m:r>
                <m:t>i</m:t>
              </m:r>
              <m:r>
                <m:t>j</m:t>
              </m:r>
            </m:sub>
          </m:sSub>
          <m:r>
            <m:rPr>
              <m:sty m:val="p"/>
            </m:rPr>
            <m:t>+</m:t>
          </m:r>
          <m:sSub>
            <m:e>
              <m:r>
                <m:t>β</m:t>
              </m:r>
            </m:e>
            <m:sub>
              <m:r>
                <m:t>2</m:t>
              </m:r>
            </m:sub>
          </m:sSub>
          <m:sSub>
            <m:e>
              <m:r>
                <m:rPr>
                  <m:nor/>
                  <m:sty m:val="p"/>
                </m:rPr>
                <m:t>temperature</m:t>
              </m:r>
            </m:e>
            <m:sub>
              <m:r>
                <m:t>i</m:t>
              </m:r>
              <m:r>
                <m:t>j</m:t>
              </m:r>
            </m:sub>
          </m:sSub>
          <m:r>
            <m:rPr>
              <m:sty m:val="p"/>
            </m:rPr>
            <m:t>+</m:t>
          </m:r>
          <m:sSub>
            <m:e>
              <m:r>
                <m:t>β</m:t>
              </m:r>
            </m:e>
            <m:sub>
              <m:r>
                <m:t>3</m:t>
              </m:r>
            </m:sub>
          </m:sSub>
          <m:sSub>
            <m:e>
              <m:r>
                <m:rPr>
                  <m:nor/>
                  <m:sty m:val="p"/>
                </m:rPr>
                <m:t>relative humidity</m:t>
              </m:r>
            </m:e>
            <m:sub>
              <m:r>
                <m:t>i</m:t>
              </m:r>
              <m:r>
                <m:t>j</m:t>
              </m:r>
            </m:sub>
          </m:sSub>
          <m:r>
            <m:rPr>
              <m:sty m:val="p"/>
            </m:rPr>
            <m:t>+</m:t>
          </m:r>
        </m:oMath>
      </m:oMathPara>
    </w:p>
    <w:p>
      <w:pPr>
        <w:pStyle w:val="FirstParagraph"/>
      </w:pPr>
      <w:bookmarkStart w:id="42" w:name="eq-modelo"/>
      <m:oMathPara>
        <m:oMathParaPr>
          <m:jc m:val="center"/>
        </m:oMathParaPr>
        <m:oMath>
          <m:sSub>
            <m:e>
              <m:r>
                <m:t>β</m:t>
              </m:r>
            </m:e>
            <m:sub>
              <m:r>
                <m:t>4</m:t>
              </m:r>
            </m:sub>
          </m:sSub>
          <m:r>
            <m:t>P</m:t>
          </m:r>
          <m:r>
            <m:t>B</m:t>
          </m:r>
          <m:r>
            <m:t>L</m:t>
          </m:r>
          <m:sSub>
            <m:e>
              <m:r>
                <m:t>H</m:t>
              </m:r>
            </m:e>
            <m:sub>
              <m:r>
                <m:t>i</m:t>
              </m:r>
              <m:r>
                <m:t>j</m:t>
              </m:r>
            </m:sub>
          </m:sSub>
          <m:r>
            <m:rPr>
              <m:sty m:val="p"/>
            </m:rPr>
            <m:t>+</m:t>
          </m:r>
          <m:sSub>
            <m:e>
              <m:r>
                <m:t>β</m:t>
              </m:r>
            </m:e>
            <m:sub>
              <m:r>
                <m:t>5</m:t>
              </m:r>
            </m:sub>
          </m:sSub>
          <m:rad>
            <m:radPr>
              <m:degHide m:val="on"/>
            </m:radPr>
            <m:deg/>
            <m:e>
              <m:sSub>
                <m:e>
                  <m:r>
                    <m:rPr>
                      <m:nor/>
                      <m:sty m:val="p"/>
                    </m:rPr>
                    <m:t>precipitation</m:t>
                  </m:r>
                </m:e>
                <m:sub>
                  <m:r>
                    <m:t>i</m:t>
                  </m:r>
                  <m:r>
                    <m:t>j</m:t>
                  </m:r>
                </m:sub>
              </m:sSub>
            </m:e>
          </m:rad>
          <m:r>
            <m:rPr>
              <m:sty m:val="p"/>
            </m:rPr>
            <m:t>+</m:t>
          </m:r>
          <m:sSub>
            <m:e>
              <m:r>
                <m:t>β</m:t>
              </m:r>
            </m:e>
            <m:sub>
              <m:r>
                <m:t>6</m:t>
              </m:r>
            </m:sub>
          </m:sSub>
          <m:sSub>
            <m:e>
              <m:r>
                <m:rPr>
                  <m:nor/>
                  <m:sty m:val="p"/>
                </m:rPr>
                <m:t>Street density</m:t>
              </m:r>
            </m:e>
            <m:sub>
              <m:r>
                <m:t>i</m:t>
              </m:r>
            </m:sub>
          </m:sSub>
          <m:r>
            <m:rPr>
              <m:sty m:val="p"/>
            </m:rPr>
            <m:t>+</m:t>
          </m:r>
          <m:r>
            <m:t>ε</m:t>
          </m:r>
          <m:r>
            <m:t>  </m:t>
          </m:r>
          <m:d>
            <m:dPr>
              <m:begChr m:val="("/>
              <m:endChr m:val=")"/>
              <m:sepChr m:val=""/>
              <m:grow/>
            </m:dPr>
            <m:e>
              <m:r>
                <m:t>3</m:t>
              </m:r>
            </m:e>
          </m:d>
        </m:oMath>
      </m:oMathPara>
      <w:bookmarkEnd w:id="42"/>
    </w:p>
    <w:p>
      <w:pPr>
        <w:pStyle w:val="FirstParagraph"/>
      </w:pPr>
      <w:r>
        <w:t xml:space="preserve">donde</w:t>
      </w:r>
      <w:r>
        <w:t xml:space="preserve"> </w:t>
      </w:r>
      <m:oMath>
        <m:sSub>
          <m:e>
            <m:r>
              <m:t>β</m:t>
            </m:r>
          </m:e>
          <m:sub>
            <m:r>
              <m:t>2</m:t>
            </m:r>
          </m:sub>
        </m:sSub>
        <m:r>
          <m:rPr>
            <m:sty m:val="p"/>
          </m:rPr>
          <m:t>,</m:t>
        </m:r>
        <m:sSub>
          <m:e>
            <m:r>
              <m:t>β</m:t>
            </m:r>
          </m:e>
          <m:sub>
            <m:r>
              <m:t>3</m:t>
            </m:r>
          </m:sub>
        </m:sSub>
        <m:r>
          <m:rPr>
            <m:sty m:val="p"/>
          </m:rPr>
          <m:t>,</m:t>
        </m:r>
        <m:sSub>
          <m:e>
            <m:r>
              <m:t>β</m:t>
            </m:r>
          </m:e>
          <m:sub>
            <m:r>
              <m:t>4</m:t>
            </m:r>
          </m:sub>
        </m:sSub>
        <m:r>
          <m:rPr>
            <m:sty m:val="p"/>
          </m:rPr>
          <m:t>,</m:t>
        </m:r>
        <m:sSub>
          <m:e>
            <m:r>
              <m:t>β</m:t>
            </m:r>
          </m:e>
          <m:sub>
            <m:r>
              <m:t>5</m:t>
            </m:r>
          </m:sub>
        </m:sSub>
        <m:r>
          <m:rPr>
            <m:sty m:val="p"/>
          </m:rPr>
          <m:t>,</m:t>
        </m:r>
        <m:sSub>
          <m:e>
            <m:r>
              <m:t>β</m:t>
            </m:r>
          </m:e>
          <m:sub>
            <m:r>
              <m:t>6</m:t>
            </m:r>
          </m:sub>
        </m:sSub>
      </m:oMath>
      <w:r>
        <w:t xml:space="preserve"> </w:t>
      </w:r>
      <w:r>
        <w:t xml:space="preserve">son coeficientes que se determinan en el modelo todo el año. Mientras que</w:t>
      </w:r>
      <w:r>
        <w:t xml:space="preserve"> </w:t>
      </w:r>
      <m:oMath>
        <m:r>
          <m:t>β</m:t>
        </m:r>
      </m:oMath>
      <w:r>
        <w:t xml:space="preserve"> </w:t>
      </w:r>
      <w:r>
        <w:t xml:space="preserve">y</w:t>
      </w:r>
      <w:r>
        <w:t xml:space="preserve"> </w:t>
      </w:r>
      <m:oMath>
        <m:r>
          <m:t>α</m:t>
        </m:r>
      </m:oMath>
      <w:r>
        <w:t xml:space="preserve"> </w:t>
      </w:r>
      <w:r>
        <w:t xml:space="preserve">se determinan de forma diaria.</w:t>
      </w:r>
    </w:p>
    <w:bookmarkStart w:id="47" w:name="coeficientes"/>
    <w:p>
      <w:pPr>
        <w:pStyle w:val="Heading2"/>
      </w:pPr>
      <w:r>
        <w:t xml:space="preserve">Coeficientes</w:t>
      </w:r>
    </w:p>
    <w:p>
      <w:pPr>
        <w:pStyle w:val="FirstParagraph"/>
      </w:pPr>
      <w:r>
        <w:t xml:space="preserve">Por simplicidad, los coefficientes se ponen dentro de una tabla, la cual es añadida a través de los</w:t>
      </w:r>
      <w:r>
        <w:t xml:space="preserve"> </w:t>
      </w:r>
      <w:r>
        <w:rPr>
          <w:bCs/>
          <w:b/>
        </w:rPr>
        <w:t xml:space="preserve">Assets</w:t>
      </w:r>
      <w:r>
        <w:t xml:space="preserve">. La cual tiene la siguiente forma:</w:t>
      </w:r>
    </w:p>
    <w:tbl>
      <w:tblPr>
        <w:tblStyle w:val="Table"/>
        <w:tblW w:type="pct" w:w="5000"/>
        <w:tblLook w:firstRow="1" w:lastRow="0" w:firstColumn="0" w:lastColumn="0" w:noHBand="0" w:noVBand="0" w:val="0020"/>
        <w:jc w:val="start"/>
        <w:tblLayout w:type="fixed"/>
      </w:tblPr>
      <w:tblGrid>
        <w:gridCol w:w="990"/>
        <w:gridCol w:w="990"/>
        <w:gridCol w:w="990"/>
        <w:gridCol w:w="990"/>
        <w:gridCol w:w="990"/>
        <w:gridCol w:w="990"/>
        <w:gridCol w:w="990"/>
        <w:gridCol w:w="990"/>
      </w:tblGrid>
      <w:tr>
        <w:trPr>
          <w:tblHeader w:val="true"/>
        </w:trPr>
        <w:tc>
          <w:tcPr/>
          <w:p>
            <w:pPr>
              <w:pStyle w:val="Compact"/>
              <w:jc w:val="left"/>
            </w:pPr>
            <w:r>
              <w:t xml:space="preserve">Intercept</w:t>
            </w:r>
          </w:p>
        </w:tc>
        <w:tc>
          <w:tcPr/>
          <w:p>
            <w:pPr>
              <w:pStyle w:val="Compact"/>
              <w:jc w:val="left"/>
            </w:pPr>
            <w:r>
              <w:t xml:space="preserve">Optical_Depth_047_z</w:t>
            </w:r>
          </w:p>
        </w:tc>
        <w:tc>
          <w:tcPr/>
          <w:p>
            <w:pPr>
              <w:pStyle w:val="Compact"/>
              <w:jc w:val="left"/>
            </w:pPr>
            <w:r>
              <w:t xml:space="preserve">temperature_2m_z</w:t>
            </w:r>
          </w:p>
        </w:tc>
        <w:tc>
          <w:tcPr/>
          <w:p>
            <w:pPr>
              <w:pStyle w:val="Compact"/>
              <w:jc w:val="left"/>
            </w:pPr>
            <w:r>
              <w:t xml:space="preserve">relative_humidity_z</w:t>
            </w:r>
          </w:p>
        </w:tc>
        <w:tc>
          <w:tcPr/>
          <w:p>
            <w:pPr>
              <w:pStyle w:val="Compact"/>
              <w:jc w:val="left"/>
            </w:pPr>
            <w:r>
              <w:t xml:space="preserve">total_precipitation_sqrt_z</w:t>
            </w:r>
          </w:p>
        </w:tc>
        <w:tc>
          <w:tcPr/>
          <w:p>
            <w:pPr>
              <w:pStyle w:val="Compact"/>
              <w:jc w:val="left"/>
            </w:pPr>
            <w:r>
              <w:t xml:space="preserve">PBLH_z</w:t>
            </w:r>
          </w:p>
        </w:tc>
        <w:tc>
          <w:tcPr/>
          <w:p>
            <w:pPr>
              <w:pStyle w:val="Compact"/>
              <w:jc w:val="left"/>
            </w:pPr>
            <w:r>
              <w:t xml:space="preserve">vialidades_z</w:t>
            </w:r>
          </w:p>
        </w:tc>
        <w:tc>
          <w:tcPr/>
          <w:p>
            <w:pPr>
              <w:pStyle w:val="Compact"/>
              <w:jc w:val="left"/>
            </w:pPr>
            <w:r>
              <w:t xml:space="preserve">date</w:t>
            </w:r>
          </w:p>
        </w:tc>
      </w:tr>
      <w:tr>
        <w:tc>
          <w:tcPr/>
          <w:p>
            <w:pPr>
              <w:pStyle w:val="Compact"/>
              <w:jc w:val="left"/>
            </w:pPr>
            <w:r>
              <w:t xml:space="preserve">3.9526</w:t>
            </w:r>
          </w:p>
        </w:tc>
        <w:tc>
          <w:tcPr/>
          <w:p>
            <w:pPr>
              <w:pStyle w:val="Compact"/>
              <w:jc w:val="left"/>
            </w:pPr>
            <w:r>
              <w:t xml:space="preserve">0.4266</w:t>
            </w:r>
          </w:p>
        </w:tc>
        <w:tc>
          <w:tcPr/>
          <w:p>
            <w:pPr>
              <w:pStyle w:val="Compact"/>
              <w:jc w:val="left"/>
            </w:pPr>
            <w:r>
              <w:t xml:space="preserve">0.2033</w:t>
            </w:r>
          </w:p>
        </w:tc>
        <w:tc>
          <w:tcPr/>
          <w:p>
            <w:pPr>
              <w:pStyle w:val="Compact"/>
              <w:jc w:val="left"/>
            </w:pPr>
            <w:r>
              <w:t xml:space="preserve">-0.3986</w:t>
            </w:r>
          </w:p>
        </w:tc>
        <w:tc>
          <w:tcPr/>
          <w:p>
            <w:pPr>
              <w:pStyle w:val="Compact"/>
              <w:jc w:val="left"/>
            </w:pPr>
            <w:r>
              <w:t xml:space="preserve">-0.1151</w:t>
            </w:r>
          </w:p>
        </w:tc>
        <w:tc>
          <w:tcPr/>
          <w:p>
            <w:pPr>
              <w:pStyle w:val="Compact"/>
              <w:jc w:val="left"/>
            </w:pPr>
            <w:r>
              <w:t xml:space="preserve">0.0128</w:t>
            </w:r>
          </w:p>
        </w:tc>
        <w:tc>
          <w:tcPr/>
          <w:p>
            <w:pPr>
              <w:pStyle w:val="Compact"/>
              <w:jc w:val="left"/>
            </w:pPr>
            <w:r>
              <w:t xml:space="preserve">2004-01-01</w:t>
            </w:r>
          </w:p>
        </w:tc>
        <w:tc>
          <w:tcPr/>
          <w:p>
            <w:pPr>
              <w:pStyle w:val="Compact"/>
              <w:jc w:val="left"/>
            </w:pPr>
            <w:r>
              <w:t xml:space="preserve">1072915200</w:t>
            </w:r>
          </w:p>
        </w:tc>
      </w:tr>
      <w:tr>
        <w:tc>
          <w:tcPr/>
          <w:p>
            <w:pPr>
              <w:pStyle w:val="Compact"/>
              <w:jc w:val="left"/>
            </w:pPr>
            <w:r>
              <w:t xml:space="preserve">1.1116</w:t>
            </w:r>
          </w:p>
        </w:tc>
        <w:tc>
          <w:tcPr/>
          <w:p>
            <w:pPr>
              <w:pStyle w:val="Compact"/>
              <w:jc w:val="left"/>
            </w:pPr>
            <w:r>
              <w:t xml:space="preserve">0.2307</w:t>
            </w:r>
          </w:p>
        </w:tc>
        <w:tc>
          <w:tcPr/>
          <w:p>
            <w:pPr>
              <w:pStyle w:val="Compact"/>
              <w:jc w:val="left"/>
            </w:pPr>
            <w:r>
              <w:t xml:space="preserve">0.2033</w:t>
            </w:r>
          </w:p>
        </w:tc>
        <w:tc>
          <w:tcPr/>
          <w:p>
            <w:pPr>
              <w:pStyle w:val="Compact"/>
              <w:jc w:val="left"/>
            </w:pPr>
            <w:r>
              <w:t xml:space="preserve">-0.3986</w:t>
            </w:r>
          </w:p>
        </w:tc>
        <w:tc>
          <w:tcPr/>
          <w:p>
            <w:pPr>
              <w:pStyle w:val="Compact"/>
              <w:jc w:val="left"/>
            </w:pPr>
            <w:r>
              <w:t xml:space="preserve">-0.1151</w:t>
            </w:r>
          </w:p>
        </w:tc>
        <w:tc>
          <w:tcPr/>
          <w:p>
            <w:pPr>
              <w:pStyle w:val="Compact"/>
              <w:jc w:val="left"/>
            </w:pPr>
            <w:r>
              <w:t xml:space="preserve">0.0128</w:t>
            </w:r>
          </w:p>
        </w:tc>
        <w:tc>
          <w:tcPr/>
          <w:p>
            <w:pPr>
              <w:pStyle w:val="Compact"/>
              <w:jc w:val="left"/>
            </w:pPr>
            <w:r>
              <w:t xml:space="preserve">2004-01-02</w:t>
            </w:r>
          </w:p>
        </w:tc>
        <w:tc>
          <w:tcPr/>
          <w:p>
            <w:pPr>
              <w:pStyle w:val="Compact"/>
              <w:jc w:val="left"/>
            </w:pPr>
            <w:r>
              <w:t xml:space="preserve">1073001600</w:t>
            </w:r>
          </w:p>
        </w:tc>
      </w:tr>
    </w:tbl>
    <w:p>
      <w:pPr>
        <w:pStyle w:val="BodyText"/>
      </w:pPr>
      <w:r>
        <w:t xml:space="preserve">sólo mostramos los primeros elementos pero la tabla deberá contener todos los días en donde es posible obtener el modelo.</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opt/quarto/share/formats/docx/note.png" id="45" name="Picture"/>
                          <pic:cNvPicPr>
                            <a:picLocks noChangeArrowheads="1" noChangeAspect="1"/>
                          </pic:cNvPicPr>
                        </pic:nvPicPr>
                        <pic:blipFill>
                          <a:blip r:embed="rId4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Esta tabla se sube usando la pestaña</w:t>
            </w:r>
            <w:r>
              <w:t xml:space="preserve"> </w:t>
            </w:r>
            <w:r>
              <w:rPr>
                <w:bCs/>
                <w:b/>
              </w:rPr>
              <w:t xml:space="preserve">Assets</w:t>
            </w:r>
            <w:r>
              <w:t xml:space="preserve">, se resalta en particular la columna</w:t>
            </w:r>
            <w:r>
              <w:t xml:space="preserve"> </w:t>
            </w:r>
            <w:r>
              <w:t xml:space="preserve">‘</w:t>
            </w:r>
            <w:r>
              <w:t xml:space="preserve">system:index</w:t>
            </w:r>
            <w:r>
              <w:t xml:space="preserve">’</w:t>
            </w:r>
            <w:r>
              <w:t xml:space="preserve">, esta es la fecha en</w:t>
            </w:r>
            <w:r>
              <w:t xml:space="preserve"> </w:t>
            </w:r>
            <w:hyperlink r:id="rId46">
              <w:r>
                <w:rPr>
                  <w:rStyle w:val="Hyperlink"/>
                </w:rPr>
                <w:t xml:space="preserve">‘</w:t>
              </w:r>
              <w:r>
                <w:rPr>
                  <w:rStyle w:val="Hyperlink"/>
                </w:rPr>
                <w:t xml:space="preserve">Unix time</w:t>
              </w:r>
              <w:r>
                <w:rPr>
                  <w:rStyle w:val="Hyperlink"/>
                </w:rPr>
                <w:t xml:space="preserve">’</w:t>
              </w:r>
            </w:hyperlink>
            <w:r>
              <w:t xml:space="preserve">, es importante pues dentro de GEE nos sirve para poder usar el filtro de fechas (</w:t>
            </w:r>
            <w:r>
              <w:rPr>
                <w:rStyle w:val="VerbatimChar"/>
              </w:rPr>
              <w:t xml:space="preserve">.filterDate</w:t>
            </w:r>
            <w:r>
              <w:t xml:space="preserve">) si el dato no se encuentra en este formato los filtros especificos de fechas no se pueden utilizar.</w:t>
            </w:r>
          </w:p>
        </w:tc>
      </w:tr>
    </w:tbl>
    <w:p>
      <w:pPr>
        <w:pStyle w:val="BodyText"/>
      </w:pPr>
      <w:r>
        <w:t xml:space="preserve">Las variables a usar dentro de nuestro modelo en</w:t>
      </w:r>
      <w:r>
        <w:t xml:space="preserve"> </w:t>
      </w:r>
      <w:hyperlink w:anchor="eq-modelo">
        <w:r>
          <w:rPr>
            <w:rStyle w:val="Hyperlink"/>
          </w:rPr>
          <w:t xml:space="preserve">Equation 3</w:t>
        </w:r>
      </w:hyperlink>
      <w:r>
        <w:t xml:space="preserve"> </w:t>
      </w:r>
      <w:r>
        <w:t xml:space="preserve">son</w:t>
      </w:r>
      <w:r>
        <w:t xml:space="preserve"> </w:t>
      </w:r>
      <m:oMath>
        <m:r>
          <m:t>A</m:t>
        </m:r>
        <m:r>
          <m:t>O</m:t>
        </m:r>
        <m:sSub>
          <m:e>
            <m:r>
              <m:t>D</m:t>
            </m:r>
          </m:e>
          <m:sub>
            <m:r>
              <m:t>i</m:t>
            </m:r>
            <m:r>
              <m:t>j</m:t>
            </m:r>
          </m:sub>
        </m:sSub>
      </m:oMath>
      <w:r>
        <w:t xml:space="preserve"> </w:t>
      </w:r>
      <w:r>
        <w:t xml:space="preserve">es el espesor óptico de MODIS para el día</w:t>
      </w:r>
      <w:r>
        <w:t xml:space="preserve"> </w:t>
      </w:r>
      <m:oMath>
        <m:r>
          <m:t>j</m:t>
        </m:r>
      </m:oMath>
      <w:r>
        <w:t xml:space="preserve"> </w:t>
      </w:r>
      <w:r>
        <w:t xml:space="preserve">en la celda</w:t>
      </w:r>
      <w:r>
        <w:t xml:space="preserve"> </w:t>
      </w:r>
      <m:oMath>
        <m:r>
          <m:t>i</m:t>
        </m:r>
      </m:oMath>
      <w:r>
        <w:t xml:space="preserve">,</w:t>
      </w:r>
      <w:r>
        <w:t xml:space="preserve"> </w:t>
      </w:r>
      <m:oMath>
        <m:sSub>
          <m:e>
            <m:r>
              <m:rPr>
                <m:nor/>
                <m:sty m:val="p"/>
              </m:rPr>
              <m:t>precipitation</m:t>
            </m:r>
          </m:e>
          <m:sub>
            <m:r>
              <m:t>i</m:t>
            </m:r>
            <m:r>
              <m:t>j</m:t>
            </m:r>
          </m:sub>
        </m:sSub>
      </m:oMath>
      <w:r>
        <w:t xml:space="preserve"> </w:t>
      </w:r>
      <w:r>
        <w:t xml:space="preserve">es la precipitación y</w:t>
      </w:r>
      <w:r>
        <w:t xml:space="preserve"> </w:t>
      </w:r>
      <m:oMath>
        <m:sSub>
          <m:e>
            <m:r>
              <m:rPr>
                <m:nor/>
                <m:sty m:val="p"/>
              </m:rPr>
              <m:t>temperature</m:t>
            </m:r>
          </m:e>
          <m:sub>
            <m:r>
              <m:t>i</m:t>
            </m:r>
            <m:r>
              <m:t>j</m:t>
            </m:r>
          </m:sub>
        </m:sSub>
      </m:oMath>
      <w:r>
        <w:t xml:space="preserve"> </w:t>
      </w:r>
      <w:r>
        <w:t xml:space="preserve">la temperatura a</w:t>
      </w:r>
      <w:r>
        <w:t xml:space="preserve"> </w:t>
      </w:r>
      <m:oMath>
        <m:r>
          <m:t>2</m:t>
        </m:r>
      </m:oMath>
      <w:r>
        <w:t xml:space="preserve"> </w:t>
      </w:r>
      <w:r>
        <w:t xml:space="preserve">metros para el día</w:t>
      </w:r>
      <w:r>
        <w:t xml:space="preserve"> </w:t>
      </w:r>
      <m:oMath>
        <m:r>
          <m:t>j</m:t>
        </m:r>
      </m:oMath>
      <w:r>
        <w:t xml:space="preserve"> </w:t>
      </w:r>
      <w:r>
        <w:t xml:space="preserve">en la celda</w:t>
      </w:r>
      <w:r>
        <w:t xml:space="preserve"> </w:t>
      </w:r>
      <m:oMath>
        <m:r>
          <m:t>i</m:t>
        </m:r>
      </m:oMath>
      <w:r>
        <w:t xml:space="preserve"> </w:t>
      </w:r>
      <w:r>
        <w:t xml:space="preserve">las cuales se obtienen de la coleccion de reánalisis meteorológicos.</w:t>
      </w:r>
      <w:r>
        <w:t xml:space="preserve"> </w:t>
      </w:r>
      <m:oMath>
        <m:r>
          <m:t>P</m:t>
        </m:r>
        <m:r>
          <m:t>B</m:t>
        </m:r>
        <m:r>
          <m:t>L</m:t>
        </m:r>
        <m:sSub>
          <m:e>
            <m:r>
              <m:t>H</m:t>
            </m:r>
          </m:e>
          <m:sub>
            <m:r>
              <m:t>i</m:t>
            </m:r>
            <m:r>
              <m:t>j</m:t>
            </m:r>
          </m:sub>
        </m:sSub>
      </m:oMath>
      <w:r>
        <w:t xml:space="preserve"> </w:t>
      </w:r>
      <w:r>
        <w:t xml:space="preserve">es la altura de la capa límite de mezcla. Y</w:t>
      </w:r>
      <w:r>
        <w:t xml:space="preserve"> </w:t>
      </w:r>
      <m:oMath>
        <m:sSub>
          <m:e>
            <m:r>
              <m:rPr>
                <m:nor/>
                <m:sty m:val="p"/>
              </m:rPr>
              <m:t>Street density</m:t>
            </m:r>
          </m:e>
          <m:sub>
            <m:r>
              <m:t>i</m:t>
            </m:r>
          </m:sub>
        </m:sSub>
      </m:oMath>
      <w:r>
        <w:t xml:space="preserve"> </w:t>
      </w:r>
      <w:r>
        <w:t xml:space="preserve">la densidad de calles en la celda</w:t>
      </w:r>
      <w:r>
        <w:t xml:space="preserve"> </w:t>
      </w:r>
      <m:oMath>
        <m:r>
          <m:t>i</m:t>
        </m:r>
      </m:oMath>
      <w:r>
        <w:t xml:space="preserve">.</w:t>
      </w:r>
    </w:p>
    <w:p>
      <w:pPr>
        <w:pStyle w:val="BodyText"/>
      </w:pPr>
      <w:r>
        <w:t xml:space="preserve">Todas la variables anteriores las podemos extraer directamente de las colecciones de imágenes que se encuentran en los datos de GEE o bien colecciones que añadimos nosotros como es el caso de</w:t>
      </w:r>
      <w:r>
        <w:t xml:space="preserve"> </w:t>
      </w:r>
      <m:oMath>
        <m:r>
          <m:t>P</m:t>
        </m:r>
        <m:r>
          <m:t>B</m:t>
        </m:r>
        <m:r>
          <m:t>L</m:t>
        </m:r>
        <m:r>
          <m:t>H</m:t>
        </m:r>
      </m:oMath>
      <w:r>
        <w:t xml:space="preserve">, pues esta no se encuentra directamente en GEE, es necesario descargar y añadir como colección de imágenes a GEE.</w:t>
      </w:r>
    </w:p>
    <w:p>
      <w:pPr>
        <w:pStyle w:val="SourceCode"/>
      </w:pPr>
      <w:r>
        <w:rPr>
          <w:rStyle w:val="VerbatimChar"/>
        </w:rPr>
        <w:t xml:space="preserve">var PBLH_ZMVT = ee.ImageCollection("PBLH_data")</w:t>
      </w:r>
    </w:p>
    <w:bookmarkEnd w:id="47"/>
    <w:bookmarkStart w:id="48" w:name="calcular-para-toda-la-colección"/>
    <w:p>
      <w:pPr>
        <w:pStyle w:val="Heading2"/>
      </w:pPr>
      <w:r>
        <w:t xml:space="preserve">Calcular para toda la colección</w:t>
      </w:r>
    </w:p>
    <w:p>
      <w:pPr>
        <w:pStyle w:val="FirstParagraph"/>
      </w:pPr>
      <w:r>
        <w:t xml:space="preserve">Nos falta la variable</w:t>
      </w:r>
      <w:r>
        <w:t xml:space="preserve"> </w:t>
      </w:r>
      <m:oMath>
        <m:sSub>
          <m:e>
            <m:r>
              <m:rPr>
                <m:nor/>
                <m:sty m:val="p"/>
              </m:rPr>
              <m:t>relative humidity</m:t>
            </m:r>
          </m:e>
          <m:sub>
            <m:r>
              <m:t>i</m:t>
            </m:r>
            <m:r>
              <m:t>j</m:t>
            </m:r>
          </m:sub>
        </m:sSub>
      </m:oMath>
      <w:r>
        <w:t xml:space="preserve"> </w:t>
      </w:r>
      <w:r>
        <w:t xml:space="preserve">la cual es la humedad relativa en el día</w:t>
      </w:r>
      <w:r>
        <w:t xml:space="preserve"> </w:t>
      </w:r>
      <m:oMath>
        <m:r>
          <m:t>j</m:t>
        </m:r>
      </m:oMath>
      <w:r>
        <w:t xml:space="preserve"> </w:t>
      </w:r>
      <w:r>
        <w:t xml:space="preserve">en la celda</w:t>
      </w:r>
      <w:r>
        <w:t xml:space="preserve"> </w:t>
      </w:r>
      <m:oMath>
        <m:r>
          <m:t>i</m:t>
        </m:r>
      </m:oMath>
      <w:r>
        <w:t xml:space="preserve">, pero esta puede ser obtenida usando la temperatura y el punto de rocío.</w:t>
      </w:r>
    </w:p>
    <w:p>
      <w:pPr>
        <w:pStyle w:val="BodyText"/>
      </w:pPr>
      <m:oMathPara>
        <m:oMathParaPr>
          <m:jc m:val="center"/>
        </m:oMathParaPr>
        <m:oMath>
          <m:f>
            <m:fPr>
              <m:type m:val="bar"/>
            </m:fPr>
            <m:num>
              <m:r>
                <m:rPr>
                  <m:sty m:val="p"/>
                </m:rPr>
                <m:t>exp</m:t>
              </m:r>
              <m:d>
                <m:dPr>
                  <m:begChr m:val="("/>
                  <m:endChr m:val=")"/>
                  <m:sepChr m:val=""/>
                  <m:grow/>
                </m:dPr>
                <m:e>
                  <m:f>
                    <m:fPr>
                      <m:type m:val="bar"/>
                    </m:fPr>
                    <m:num>
                      <m:r>
                        <m:t>17.625</m:t>
                      </m:r>
                      <m:r>
                        <m:rPr>
                          <m:sty m:val="p"/>
                        </m:rPr>
                        <m:t>*</m:t>
                      </m:r>
                      <m:r>
                        <m:t>T</m:t>
                      </m:r>
                      <m:r>
                        <m:t>D</m:t>
                      </m:r>
                    </m:num>
                    <m:den>
                      <m:r>
                        <m:t>243.04</m:t>
                      </m:r>
                      <m:r>
                        <m:rPr>
                          <m:sty m:val="p"/>
                        </m:rPr>
                        <m:t>+</m:t>
                      </m:r>
                      <m:r>
                        <m:t>T</m:t>
                      </m:r>
                      <m:r>
                        <m:t>D</m:t>
                      </m:r>
                    </m:den>
                  </m:f>
                </m:e>
              </m:d>
            </m:num>
            <m:den>
              <m:r>
                <m:rPr>
                  <m:sty m:val="p"/>
                </m:rPr>
                <m:t>exp</m:t>
              </m:r>
              <m:d>
                <m:dPr>
                  <m:begChr m:val="("/>
                  <m:endChr m:val=")"/>
                  <m:sepChr m:val=""/>
                  <m:grow/>
                </m:dPr>
                <m:e>
                  <m:f>
                    <m:fPr>
                      <m:type m:val="bar"/>
                    </m:fPr>
                    <m:num>
                      <m:r>
                        <m:t>17.625</m:t>
                      </m:r>
                      <m:r>
                        <m:rPr>
                          <m:sty m:val="p"/>
                        </m:rPr>
                        <m:t>*</m:t>
                      </m:r>
                      <m:r>
                        <m:t>T</m:t>
                      </m:r>
                      <m:r>
                        <m:t>e</m:t>
                      </m:r>
                      <m:r>
                        <m:t>m</m:t>
                      </m:r>
                      <m:r>
                        <m:t>p</m:t>
                      </m:r>
                    </m:num>
                    <m:den>
                      <m:r>
                        <m:t>243.04</m:t>
                      </m:r>
                      <m:r>
                        <m:rPr>
                          <m:sty m:val="p"/>
                        </m:rPr>
                        <m:t>+</m:t>
                      </m:r>
                      <m:r>
                        <m:t>T</m:t>
                      </m:r>
                      <m:r>
                        <m:t>e</m:t>
                      </m:r>
                      <m:r>
                        <m:t>m</m:t>
                      </m:r>
                      <m:r>
                        <m:t>p</m:t>
                      </m:r>
                    </m:den>
                  </m:f>
                </m:e>
              </m:d>
            </m:den>
          </m:f>
          <m:r>
            <m:rPr>
              <m:sty m:val="p"/>
            </m:rPr>
            <m:t>⋅</m:t>
          </m:r>
          <m:r>
            <m:t>100</m:t>
          </m:r>
        </m:oMath>
      </m:oMathPara>
    </w:p>
    <w:p>
      <w:pPr>
        <w:pStyle w:val="FirstParagraph"/>
      </w:pPr>
      <w:r>
        <w:t xml:space="preserve">Donde</w:t>
      </w:r>
      <w:r>
        <w:t xml:space="preserve"> </w:t>
      </w:r>
      <m:oMath>
        <m:r>
          <m:t>T</m:t>
        </m:r>
        <m:r>
          <m:t>e</m:t>
        </m:r>
        <m:r>
          <m:t>m</m:t>
        </m:r>
        <m:r>
          <m:t>p</m:t>
        </m:r>
      </m:oMath>
      <w:r>
        <w:t xml:space="preserve"> </w:t>
      </w:r>
      <w:r>
        <w:t xml:space="preserve">es la temperatura y</w:t>
      </w:r>
      <w:r>
        <w:t xml:space="preserve"> </w:t>
      </w:r>
      <m:oMath>
        <m:r>
          <m:t>T</m:t>
        </m:r>
        <m:r>
          <m:t>D</m:t>
        </m:r>
      </m:oMath>
      <w:r>
        <w:t xml:space="preserve"> </w:t>
      </w:r>
      <w:r>
        <w:t xml:space="preserve">es el punto de rocío. Podemos obtener un raster de la humedad relativa aplicando usando las bandas que seleccionamos de la colección de imágenes de los datos de reanálisis con la siguiente función:</w:t>
      </w:r>
    </w:p>
    <w:p>
      <w:pPr>
        <w:pStyle w:val="SourceCode"/>
      </w:pPr>
      <w:r>
        <w:rPr>
          <w:rStyle w:val="KeywordTok"/>
        </w:rPr>
        <w:t xml:space="preserve">var</w:t>
      </w:r>
      <w:r>
        <w:rPr>
          <w:rStyle w:val="NormalTok"/>
        </w:rPr>
        <w:t xml:space="preserve"> relat_humed </w:t>
      </w:r>
      <w:r>
        <w:rPr>
          <w:rStyle w:val="OperatorTok"/>
        </w:rPr>
        <w:t xml:space="preserve">=</w:t>
      </w:r>
      <w:r>
        <w:rPr>
          <w:rStyle w:val="NormalTok"/>
        </w:rPr>
        <w:t xml:space="preserve"> </w:t>
      </w:r>
      <w:r>
        <w:rPr>
          <w:rStyle w:val="KeywordTok"/>
        </w:rPr>
        <w:t xml:space="preserve">function</w:t>
      </w:r>
      <w:r>
        <w:rPr>
          <w:rStyle w:val="NormalTok"/>
        </w:rPr>
        <w:t xml:space="preserve">(image){</w:t>
      </w:r>
      <w:r>
        <w:br/>
      </w:r>
      <w:r>
        <w:rPr>
          <w:rStyle w:val="NormalTok"/>
        </w:rPr>
        <w:t xml:space="preserve">  </w:t>
      </w:r>
      <w:r>
        <w:rPr>
          <w:rStyle w:val="CommentTok"/>
        </w:rPr>
        <w:t xml:space="preserve">/*</w:t>
      </w:r>
      <w:r>
        <w:br/>
      </w:r>
      <w:r>
        <w:rPr>
          <w:rStyle w:val="CommentTok"/>
        </w:rPr>
        <w:t xml:space="preserve">  actual_water_press = 611.21 * math.exp((17.502 * td) / (240.97 + td))</w:t>
      </w:r>
      <w:r>
        <w:br/>
      </w:r>
      <w:r>
        <w:rPr>
          <w:rStyle w:val="CommentTok"/>
        </w:rPr>
        <w:t xml:space="preserve">  max_water_press = 611.21 * math.exp((17.502 * t) / (240.97 + t))</w:t>
      </w:r>
      <w:r>
        <w:br/>
      </w:r>
      <w:r>
        <w:rPr>
          <w:rStyle w:val="CommentTok"/>
        </w:rPr>
        <w:t xml:space="preserve">  </w:t>
      </w:r>
      <w:r>
        <w:br/>
      </w:r>
      <w:r>
        <w:rPr>
          <w:rStyle w:val="CommentTok"/>
        </w:rPr>
        <w:t xml:space="preserve">  HR=(actual_water_press/ max_water_press)*100</w:t>
      </w:r>
      <w:r>
        <w:br/>
      </w:r>
      <w:r>
        <w:rPr>
          <w:rStyle w:val="CommentTok"/>
        </w:rPr>
        <w:t xml:space="preserve">  */</w:t>
      </w:r>
      <w:r>
        <w:br/>
      </w:r>
      <w:r>
        <w:rPr>
          <w:rStyle w:val="NormalTok"/>
        </w:rPr>
        <w:t xml:space="preserve">  </w:t>
      </w:r>
      <w:r>
        <w:br/>
      </w:r>
      <w:r>
        <w:rPr>
          <w:rStyle w:val="NormalTok"/>
        </w:rPr>
        <w:t xml:space="preserve">  </w:t>
      </w:r>
      <w:r>
        <w:rPr>
          <w:rStyle w:val="KeywordTok"/>
        </w:rPr>
        <w:t xml:space="preserve">var</w:t>
      </w:r>
      <w:r>
        <w:rPr>
          <w:rStyle w:val="NormalTok"/>
        </w:rPr>
        <w:t xml:space="preserve"> lambda_i </w:t>
      </w:r>
      <w:r>
        <w:rPr>
          <w:rStyle w:val="OperatorTok"/>
        </w:rPr>
        <w:t xml:space="preserve">=</w:t>
      </w:r>
      <w:r>
        <w:rPr>
          <w:rStyle w:val="NormalTok"/>
        </w:rPr>
        <w:t xml:space="preserve"> </w:t>
      </w:r>
      <w:r>
        <w:rPr>
          <w:rStyle w:val="FloatTok"/>
        </w:rPr>
        <w:t xml:space="preserve">243.04</w:t>
      </w:r>
      <w:r>
        <w:rPr>
          <w:rStyle w:val="OperatorTok"/>
        </w:rPr>
        <w:t xml:space="preserve">;</w:t>
      </w:r>
      <w:r>
        <w:br/>
      </w:r>
      <w:r>
        <w:rPr>
          <w:rStyle w:val="NormalTok"/>
        </w:rPr>
        <w:t xml:space="preserve">  </w:t>
      </w:r>
      <w:r>
        <w:rPr>
          <w:rStyle w:val="KeywordTok"/>
        </w:rPr>
        <w:t xml:space="preserve">var</w:t>
      </w:r>
      <w:r>
        <w:rPr>
          <w:rStyle w:val="NormalTok"/>
        </w:rPr>
        <w:t xml:space="preserve"> beta_i </w:t>
      </w:r>
      <w:r>
        <w:rPr>
          <w:rStyle w:val="OperatorTok"/>
        </w:rPr>
        <w:t xml:space="preserve">=</w:t>
      </w:r>
      <w:r>
        <w:rPr>
          <w:rStyle w:val="NormalTok"/>
        </w:rPr>
        <w:t xml:space="preserve"> </w:t>
      </w:r>
      <w:r>
        <w:rPr>
          <w:rStyle w:val="FloatTok"/>
        </w:rPr>
        <w:t xml:space="preserve">17.625</w:t>
      </w:r>
      <w:r>
        <w:rPr>
          <w:rStyle w:val="OperatorTok"/>
        </w:rPr>
        <w:t xml:space="preserve">;</w:t>
      </w:r>
      <w:r>
        <w:rPr>
          <w:rStyle w:val="NormalTok"/>
        </w:rPr>
        <w:t xml:space="preserve"> </w:t>
      </w:r>
      <w:r>
        <w:rPr>
          <w:rStyle w:val="CommentTok"/>
        </w:rPr>
        <w:t xml:space="preserve">///17.1; //17.625;</w:t>
      </w:r>
      <w:r>
        <w:br/>
      </w:r>
      <w:r>
        <w:rPr>
          <w:rStyle w:val="NormalTok"/>
        </w:rPr>
        <w:t xml:space="preserve">  </w:t>
      </w:r>
      <w:r>
        <w:br/>
      </w:r>
      <w:r>
        <w:rPr>
          <w:rStyle w:val="NormalTok"/>
        </w:rPr>
        <w:t xml:space="preserve">  </w:t>
      </w:r>
      <w:r>
        <w:rPr>
          <w:rStyle w:val="KeywordTok"/>
        </w:rPr>
        <w:t xml:space="preserve">var</w:t>
      </w:r>
      <w:r>
        <w:rPr>
          <w:rStyle w:val="NormalTok"/>
        </w:rPr>
        <w:t xml:space="preserve"> dew_point </w:t>
      </w:r>
      <w:r>
        <w:rPr>
          <w:rStyle w:val="OperatorTok"/>
        </w:rPr>
        <w:t xml:space="preserve">=</w:t>
      </w:r>
      <w:r>
        <w:rPr>
          <w:rStyle w:val="NormalTok"/>
        </w:rPr>
        <w:t xml:space="preserve">  image</w:t>
      </w:r>
      <w:r>
        <w:rPr>
          <w:rStyle w:val="OperatorTok"/>
        </w:rPr>
        <w:t xml:space="preserve">.</w:t>
      </w:r>
      <w:r>
        <w:rPr>
          <w:rStyle w:val="FunctionTok"/>
        </w:rPr>
        <w:t xml:space="preserve">select</w:t>
      </w:r>
      <w:r>
        <w:rPr>
          <w:rStyle w:val="NormalTok"/>
        </w:rPr>
        <w:t xml:space="preserve">(</w:t>
      </w:r>
      <w:r>
        <w:rPr>
          <w:rStyle w:val="StringTok"/>
        </w:rPr>
        <w:t xml:space="preserve">'dewpoint_temperature_2m'</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temp_2m </w:t>
      </w:r>
      <w:r>
        <w:rPr>
          <w:rStyle w:val="OperatorTok"/>
        </w:rPr>
        <w:t xml:space="preserve">=</w:t>
      </w:r>
      <w:r>
        <w:rPr>
          <w:rStyle w:val="NormalTok"/>
        </w:rPr>
        <w:t xml:space="preserve">  image</w:t>
      </w:r>
      <w:r>
        <w:rPr>
          <w:rStyle w:val="OperatorTok"/>
        </w:rPr>
        <w:t xml:space="preserve">.</w:t>
      </w:r>
      <w:r>
        <w:rPr>
          <w:rStyle w:val="FunctionTok"/>
        </w:rPr>
        <w:t xml:space="preserve">select</w:t>
      </w:r>
      <w:r>
        <w:rPr>
          <w:rStyle w:val="NormalTok"/>
        </w:rPr>
        <w:t xml:space="preserve">(</w:t>
      </w:r>
      <w:r>
        <w:rPr>
          <w:rStyle w:val="StringTok"/>
        </w:rPr>
        <w:t xml:space="preserve">'temperature_2m'</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prec_total </w:t>
      </w:r>
      <w:r>
        <w:rPr>
          <w:rStyle w:val="OperatorTok"/>
        </w:rPr>
        <w:t xml:space="preserve">=</w:t>
      </w:r>
      <w:r>
        <w:rPr>
          <w:rStyle w:val="NormalTok"/>
        </w:rPr>
        <w:t xml:space="preserve"> image</w:t>
      </w:r>
      <w:r>
        <w:rPr>
          <w:rStyle w:val="OperatorTok"/>
        </w:rPr>
        <w:t xml:space="preserve">.</w:t>
      </w:r>
      <w:r>
        <w:rPr>
          <w:rStyle w:val="FunctionTok"/>
        </w:rPr>
        <w:t xml:space="preserve">select</w:t>
      </w:r>
      <w:r>
        <w:rPr>
          <w:rStyle w:val="NormalTok"/>
        </w:rPr>
        <w:t xml:space="preserve">(</w:t>
      </w:r>
      <w:r>
        <w:rPr>
          <w:rStyle w:val="StringTok"/>
        </w:rPr>
        <w:t xml:space="preserve">'total_precipitation'</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e_up  </w:t>
      </w:r>
      <w:r>
        <w:rPr>
          <w:rStyle w:val="OperatorTok"/>
        </w:rPr>
        <w:t xml:space="preserve">=</w:t>
      </w:r>
      <w:r>
        <w:rPr>
          <w:rStyle w:val="NormalTok"/>
        </w:rPr>
        <w:t xml:space="preserve">  dew_point</w:t>
      </w:r>
      <w:r>
        <w:br/>
      </w:r>
      <w:r>
        <w:rPr>
          <w:rStyle w:val="NormalTok"/>
        </w:rPr>
        <w:t xml:space="preserve">                  </w:t>
      </w:r>
      <w:r>
        <w:rPr>
          <w:rStyle w:val="OperatorTok"/>
        </w:rPr>
        <w:t xml:space="preserve">.</w:t>
      </w:r>
      <w:r>
        <w:rPr>
          <w:rStyle w:val="FunctionTok"/>
        </w:rPr>
        <w:t xml:space="preserve">multiply</w:t>
      </w:r>
      <w:r>
        <w:rPr>
          <w:rStyle w:val="NormalTok"/>
        </w:rPr>
        <w:t xml:space="preserve">(beta_i)</w:t>
      </w:r>
      <w:r>
        <w:rPr>
          <w:rStyle w:val="OperatorTok"/>
        </w:rPr>
        <w:t xml:space="preserve">;</w:t>
      </w:r>
      <w:r>
        <w:br/>
      </w:r>
      <w:r>
        <w:rPr>
          <w:rStyle w:val="NormalTok"/>
        </w:rPr>
        <w:t xml:space="preserve">  </w:t>
      </w:r>
      <w:r>
        <w:rPr>
          <w:rStyle w:val="KeywordTok"/>
        </w:rPr>
        <w:t xml:space="preserve">var</w:t>
      </w:r>
      <w:r>
        <w:rPr>
          <w:rStyle w:val="NormalTok"/>
        </w:rPr>
        <w:t xml:space="preserve"> e_dow </w:t>
      </w:r>
      <w:r>
        <w:rPr>
          <w:rStyle w:val="OperatorTok"/>
        </w:rPr>
        <w:t xml:space="preserve">=</w:t>
      </w:r>
      <w:r>
        <w:rPr>
          <w:rStyle w:val="NormalTok"/>
        </w:rPr>
        <w:t xml:space="preserve">   dew_point</w:t>
      </w:r>
      <w:r>
        <w:br/>
      </w:r>
      <w:r>
        <w:rPr>
          <w:rStyle w:val="NormalTok"/>
        </w:rPr>
        <w:t xml:space="preserve">                  </w:t>
      </w:r>
      <w:r>
        <w:rPr>
          <w:rStyle w:val="OperatorTok"/>
        </w:rPr>
        <w:t xml:space="preserve">.</w:t>
      </w:r>
      <w:r>
        <w:rPr>
          <w:rStyle w:val="FunctionTok"/>
        </w:rPr>
        <w:t xml:space="preserve">add</w:t>
      </w:r>
      <w:r>
        <w:rPr>
          <w:rStyle w:val="NormalTok"/>
        </w:rPr>
        <w:t xml:space="preserve">(lambda_i)</w:t>
      </w:r>
      <w:r>
        <w:rPr>
          <w:rStyle w:val="OperatorTok"/>
        </w:rPr>
        <w:t xml:space="preserve">;</w:t>
      </w:r>
      <w:r>
        <w:br/>
      </w:r>
      <w:r>
        <w:rPr>
          <w:rStyle w:val="NormalTok"/>
        </w:rPr>
        <w:t xml:space="preserve">  </w:t>
      </w:r>
      <w:r>
        <w:rPr>
          <w:rStyle w:val="KeywordTok"/>
        </w:rPr>
        <w:t xml:space="preserve">var</w:t>
      </w:r>
      <w:r>
        <w:rPr>
          <w:rStyle w:val="NormalTok"/>
        </w:rPr>
        <w:t xml:space="preserve"> e </w:t>
      </w:r>
      <w:r>
        <w:rPr>
          <w:rStyle w:val="OperatorTok"/>
        </w:rPr>
        <w:t xml:space="preserve">=</w:t>
      </w:r>
      <w:r>
        <w:rPr>
          <w:rStyle w:val="NormalTok"/>
        </w:rPr>
        <w:t xml:space="preserve"> ((e_up</w:t>
      </w:r>
      <w:r>
        <w:rPr>
          <w:rStyle w:val="OperatorTok"/>
        </w:rPr>
        <w:t xml:space="preserve">.</w:t>
      </w:r>
      <w:r>
        <w:rPr>
          <w:rStyle w:val="FunctionTok"/>
        </w:rPr>
        <w:t xml:space="preserve">divide</w:t>
      </w:r>
      <w:r>
        <w:rPr>
          <w:rStyle w:val="NormalTok"/>
        </w:rPr>
        <w:t xml:space="preserve">(e_dow))</w:t>
      </w:r>
      <w:r>
        <w:rPr>
          <w:rStyle w:val="OperatorTok"/>
        </w:rPr>
        <w:t xml:space="preserve">.</w:t>
      </w:r>
      <w:r>
        <w:rPr>
          <w:rStyle w:val="FunctionTok"/>
        </w:rPr>
        <w:t xml:space="preserve">exp</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e_s_up  </w:t>
      </w:r>
      <w:r>
        <w:rPr>
          <w:rStyle w:val="OperatorTok"/>
        </w:rPr>
        <w:t xml:space="preserve">=</w:t>
      </w:r>
      <w:r>
        <w:rPr>
          <w:rStyle w:val="NormalTok"/>
        </w:rPr>
        <w:t xml:space="preserve">  temp_2m</w:t>
      </w:r>
      <w:r>
        <w:br/>
      </w:r>
      <w:r>
        <w:rPr>
          <w:rStyle w:val="NormalTok"/>
        </w:rPr>
        <w:t xml:space="preserve">                  </w:t>
      </w:r>
      <w:r>
        <w:rPr>
          <w:rStyle w:val="OperatorTok"/>
        </w:rPr>
        <w:t xml:space="preserve">.</w:t>
      </w:r>
      <w:r>
        <w:rPr>
          <w:rStyle w:val="FunctionTok"/>
        </w:rPr>
        <w:t xml:space="preserve">multiply</w:t>
      </w:r>
      <w:r>
        <w:rPr>
          <w:rStyle w:val="NormalTok"/>
        </w:rPr>
        <w:t xml:space="preserve">(beta_i)</w:t>
      </w:r>
      <w:r>
        <w:rPr>
          <w:rStyle w:val="OperatorTok"/>
        </w:rPr>
        <w:t xml:space="preserve">;</w:t>
      </w:r>
      <w:r>
        <w:br/>
      </w:r>
      <w:r>
        <w:rPr>
          <w:rStyle w:val="NormalTok"/>
        </w:rPr>
        <w:t xml:space="preserve">  </w:t>
      </w:r>
      <w:r>
        <w:rPr>
          <w:rStyle w:val="KeywordTok"/>
        </w:rPr>
        <w:t xml:space="preserve">var</w:t>
      </w:r>
      <w:r>
        <w:rPr>
          <w:rStyle w:val="NormalTok"/>
        </w:rPr>
        <w:t xml:space="preserve"> e_s_dow </w:t>
      </w:r>
      <w:r>
        <w:rPr>
          <w:rStyle w:val="OperatorTok"/>
        </w:rPr>
        <w:t xml:space="preserve">=</w:t>
      </w:r>
      <w:r>
        <w:rPr>
          <w:rStyle w:val="NormalTok"/>
        </w:rPr>
        <w:t xml:space="preserve">   temp_2m</w:t>
      </w:r>
      <w:r>
        <w:br/>
      </w:r>
      <w:r>
        <w:rPr>
          <w:rStyle w:val="NormalTok"/>
        </w:rPr>
        <w:t xml:space="preserve">                  </w:t>
      </w:r>
      <w:r>
        <w:rPr>
          <w:rStyle w:val="OperatorTok"/>
        </w:rPr>
        <w:t xml:space="preserve">.</w:t>
      </w:r>
      <w:r>
        <w:rPr>
          <w:rStyle w:val="FunctionTok"/>
        </w:rPr>
        <w:t xml:space="preserve">add</w:t>
      </w:r>
      <w:r>
        <w:rPr>
          <w:rStyle w:val="NormalTok"/>
        </w:rPr>
        <w:t xml:space="preserve">(lambda_i)</w:t>
      </w:r>
      <w:r>
        <w:rPr>
          <w:rStyle w:val="OperatorTok"/>
        </w:rPr>
        <w:t xml:space="preserve">;</w:t>
      </w:r>
      <w:r>
        <w:br/>
      </w:r>
      <w:r>
        <w:rPr>
          <w:rStyle w:val="NormalTok"/>
        </w:rPr>
        <w:t xml:space="preserve">  </w:t>
      </w:r>
      <w:r>
        <w:rPr>
          <w:rStyle w:val="KeywordTok"/>
        </w:rPr>
        <w:t xml:space="preserve">var</w:t>
      </w:r>
      <w:r>
        <w:rPr>
          <w:rStyle w:val="NormalTok"/>
        </w:rPr>
        <w:t xml:space="preserve"> e_s   </w:t>
      </w:r>
      <w:r>
        <w:rPr>
          <w:rStyle w:val="OperatorTok"/>
        </w:rPr>
        <w:t xml:space="preserve">=</w:t>
      </w:r>
      <w:r>
        <w:rPr>
          <w:rStyle w:val="NormalTok"/>
        </w:rPr>
        <w:t xml:space="preserve"> ((e_s_up</w:t>
      </w:r>
      <w:r>
        <w:rPr>
          <w:rStyle w:val="OperatorTok"/>
        </w:rPr>
        <w:t xml:space="preserve">.</w:t>
      </w:r>
      <w:r>
        <w:rPr>
          <w:rStyle w:val="FunctionTok"/>
        </w:rPr>
        <w:t xml:space="preserve">divide</w:t>
      </w:r>
      <w:r>
        <w:rPr>
          <w:rStyle w:val="NormalTok"/>
        </w:rPr>
        <w:t xml:space="preserve">(e_s_dow))</w:t>
      </w:r>
      <w:r>
        <w:rPr>
          <w:rStyle w:val="OperatorTok"/>
        </w:rPr>
        <w:t xml:space="preserve">.</w:t>
      </w:r>
      <w:r>
        <w:rPr>
          <w:rStyle w:val="FunctionTok"/>
        </w:rPr>
        <w:t xml:space="preserve">exp</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rel_hum </w:t>
      </w:r>
      <w:r>
        <w:rPr>
          <w:rStyle w:val="OperatorTok"/>
        </w:rPr>
        <w:t xml:space="preserve">=</w:t>
      </w:r>
      <w:r>
        <w:rPr>
          <w:rStyle w:val="NormalTok"/>
        </w:rPr>
        <w:t xml:space="preserve"> (e</w:t>
      </w:r>
      <w:r>
        <w:rPr>
          <w:rStyle w:val="OperatorTok"/>
        </w:rPr>
        <w:t xml:space="preserve">.</w:t>
      </w:r>
      <w:r>
        <w:rPr>
          <w:rStyle w:val="FunctionTok"/>
        </w:rPr>
        <w:t xml:space="preserve">divide</w:t>
      </w:r>
      <w:r>
        <w:rPr>
          <w:rStyle w:val="NormalTok"/>
        </w:rPr>
        <w:t xml:space="preserve">(e_s))</w:t>
      </w:r>
      <w:r>
        <w:rPr>
          <w:rStyle w:val="OperatorTok"/>
        </w:rPr>
        <w:t xml:space="preserve">.</w:t>
      </w:r>
      <w:r>
        <w:rPr>
          <w:rStyle w:val="FunctionTok"/>
        </w:rPr>
        <w:t xml:space="preserve">multiply</w:t>
      </w:r>
      <w:r>
        <w:rPr>
          <w:rStyle w:val="NormalTok"/>
        </w:rPr>
        <w:t xml:space="preserve">(</w:t>
      </w:r>
      <w:r>
        <w:rPr>
          <w:rStyle w:val="DecValTok"/>
        </w:rPr>
        <w:t xml:space="preserve">100</w:t>
      </w:r>
      <w:r>
        <w:rPr>
          <w:rStyle w:val="NormalTok"/>
        </w:rPr>
        <w:t xml:space="preserve">)</w:t>
      </w:r>
      <w:r>
        <w:rPr>
          <w:rStyle w:val="OperatorTok"/>
        </w:rPr>
        <w:t xml:space="preserve">;</w:t>
      </w:r>
      <w:r>
        <w:br/>
      </w:r>
      <w:r>
        <w:rPr>
          <w:rStyle w:val="NormalTok"/>
        </w:rPr>
        <w:t xml:space="preserve">  </w:t>
      </w:r>
      <w:r>
        <w:br/>
      </w:r>
      <w:r>
        <w:rPr>
          <w:rStyle w:val="NormalTok"/>
        </w:rPr>
        <w:t xml:space="preserve">  rel_hum </w:t>
      </w:r>
      <w:r>
        <w:rPr>
          <w:rStyle w:val="OperatorTok"/>
        </w:rPr>
        <w:t xml:space="preserve">=</w:t>
      </w:r>
      <w:r>
        <w:rPr>
          <w:rStyle w:val="NormalTok"/>
        </w:rPr>
        <w:t xml:space="preserve"> rel_hum </w:t>
      </w:r>
      <w:r>
        <w:rPr>
          <w:rStyle w:val="OperatorTok"/>
        </w:rPr>
        <w:t xml:space="preserve">.</w:t>
      </w:r>
      <w:r>
        <w:rPr>
          <w:rStyle w:val="FunctionTok"/>
        </w:rPr>
        <w:t xml:space="preserve">select</w:t>
      </w:r>
      <w:r>
        <w:rPr>
          <w:rStyle w:val="NormalTok"/>
        </w:rPr>
        <w:t xml:space="preserve">([</w:t>
      </w:r>
      <w:r>
        <w:rPr>
          <w:rStyle w:val="StringTok"/>
        </w:rPr>
        <w:t xml:space="preserve">'dewpoint_temperature_2m'</w:t>
      </w:r>
      <w:r>
        <w:rPr>
          <w:rStyle w:val="NormalTok"/>
        </w:rPr>
        <w:t xml:space="preserve">])</w:t>
      </w:r>
      <w:r>
        <w:rPr>
          <w:rStyle w:val="OperatorTok"/>
        </w:rPr>
        <w:t xml:space="preserve">.</w:t>
      </w:r>
      <w:r>
        <w:rPr>
          <w:rStyle w:val="FunctionTok"/>
        </w:rPr>
        <w:t xml:space="preserve">rename</w:t>
      </w:r>
      <w:r>
        <w:rPr>
          <w:rStyle w:val="NormalTok"/>
        </w:rPr>
        <w:t xml:space="preserve">([</w:t>
      </w:r>
      <w:r>
        <w:rPr>
          <w:rStyle w:val="StringTok"/>
        </w:rPr>
        <w:t xml:space="preserve">'relative_humidity'</w:t>
      </w:r>
      <w:r>
        <w:rPr>
          <w:rStyle w:val="NormalTok"/>
        </w:rPr>
        <w:t xml:space="preserve">])</w:t>
      </w:r>
      <w:r>
        <w:rPr>
          <w:rStyle w:val="OperatorTok"/>
        </w:rPr>
        <w:t xml:space="preserve">;</w:t>
      </w:r>
      <w:r>
        <w:br/>
      </w:r>
      <w:r>
        <w:rPr>
          <w:rStyle w:val="NormalTok"/>
        </w:rPr>
        <w:t xml:space="preserve">  rel_hum </w:t>
      </w:r>
      <w:r>
        <w:rPr>
          <w:rStyle w:val="OperatorTok"/>
        </w:rPr>
        <w:t xml:space="preserve">=</w:t>
      </w:r>
      <w:r>
        <w:rPr>
          <w:rStyle w:val="NormalTok"/>
        </w:rPr>
        <w:t xml:space="preserve"> rel_hum</w:t>
      </w:r>
      <w:r>
        <w:br/>
      </w:r>
      <w:r>
        <w:rPr>
          <w:rStyle w:val="NormalTok"/>
        </w:rPr>
        <w:t xml:space="preserve">        </w:t>
      </w:r>
      <w:r>
        <w:rPr>
          <w:rStyle w:val="OperatorTok"/>
        </w:rPr>
        <w:t xml:space="preserve">.</w:t>
      </w:r>
      <w:r>
        <w:rPr>
          <w:rStyle w:val="FunctionTok"/>
        </w:rPr>
        <w:t xml:space="preserve">addBands</w:t>
      </w:r>
      <w:r>
        <w:rPr>
          <w:rStyle w:val="NormalTok"/>
        </w:rPr>
        <w:t xml:space="preserve">(temp_2m)</w:t>
      </w:r>
      <w:r>
        <w:br/>
      </w:r>
      <w:r>
        <w:rPr>
          <w:rStyle w:val="NormalTok"/>
        </w:rPr>
        <w:t xml:space="preserve">        </w:t>
      </w:r>
      <w:r>
        <w:rPr>
          <w:rStyle w:val="OperatorTok"/>
        </w:rPr>
        <w:t xml:space="preserve">.</w:t>
      </w:r>
      <w:r>
        <w:rPr>
          <w:rStyle w:val="FunctionTok"/>
        </w:rPr>
        <w:t xml:space="preserve">addBands</w:t>
      </w:r>
      <w:r>
        <w:rPr>
          <w:rStyle w:val="NormalTok"/>
        </w:rPr>
        <w:t xml:space="preserve">(dew_point)</w:t>
      </w:r>
      <w:r>
        <w:br/>
      </w:r>
      <w:r>
        <w:rPr>
          <w:rStyle w:val="NormalTok"/>
        </w:rPr>
        <w:t xml:space="preserve">        </w:t>
      </w:r>
      <w:r>
        <w:rPr>
          <w:rStyle w:val="OperatorTok"/>
        </w:rPr>
        <w:t xml:space="preserve">.</w:t>
      </w:r>
      <w:r>
        <w:rPr>
          <w:rStyle w:val="FunctionTok"/>
        </w:rPr>
        <w:t xml:space="preserve">addBands</w:t>
      </w:r>
      <w:r>
        <w:rPr>
          <w:rStyle w:val="NormalTok"/>
        </w:rPr>
        <w:t xml:space="preserve">(prec_total)</w:t>
      </w:r>
      <w:r>
        <w:br/>
      </w:r>
      <w:r>
        <w:rPr>
          <w:rStyle w:val="NormalTok"/>
        </w:rPr>
        <w:t xml:space="preserve">        </w:t>
      </w:r>
      <w:r>
        <w:rPr>
          <w:rStyle w:val="OperatorTok"/>
        </w:rPr>
        <w:t xml:space="preserve">.</w:t>
      </w:r>
      <w:r>
        <w:rPr>
          <w:rStyle w:val="FunctionTok"/>
        </w:rPr>
        <w:t xml:space="preserve">set</w:t>
      </w:r>
      <w:r>
        <w:rPr>
          <w:rStyle w:val="NormalTok"/>
        </w:rPr>
        <w:t xml:space="preserve">({</w:t>
      </w:r>
      <w:r>
        <w:rPr>
          <w:rStyle w:val="StringTok"/>
        </w:rPr>
        <w:t xml:space="preserve">'system:time_start'</w:t>
      </w:r>
      <w:r>
        <w:rPr>
          <w:rStyle w:val="OperatorTok"/>
        </w:rPr>
        <w:t xml:space="preserve">:</w:t>
      </w:r>
      <w:r>
        <w:rPr>
          <w:rStyle w:val="NormalTok"/>
        </w:rPr>
        <w:t xml:space="preserve">image</w:t>
      </w:r>
      <w:r>
        <w:rPr>
          <w:rStyle w:val="OperatorTok"/>
        </w:rPr>
        <w:t xml:space="preserve">.</w:t>
      </w:r>
      <w:r>
        <w:rPr>
          <w:rStyle w:val="FunctionTok"/>
        </w:rPr>
        <w:t xml:space="preserve">get</w:t>
      </w:r>
      <w:r>
        <w:rPr>
          <w:rStyle w:val="NormalTok"/>
        </w:rPr>
        <w:t xml:space="preserve">(</w:t>
      </w:r>
      <w:r>
        <w:rPr>
          <w:rStyle w:val="StringTok"/>
        </w:rPr>
        <w:t xml:space="preserve">'system:time_start'</w:t>
      </w:r>
      <w:r>
        <w:rPr>
          <w:rStyle w:val="NormalTok"/>
        </w:rPr>
        <w:t xml:space="preserve">)})</w:t>
      </w:r>
      <w:r>
        <w:br/>
      </w:r>
      <w:r>
        <w:rPr>
          <w:rStyle w:val="NormalTok"/>
        </w:rPr>
        <w:t xml:space="preserve">        </w:t>
      </w:r>
      <w:r>
        <w:rPr>
          <w:rStyle w:val="OperatorTok"/>
        </w:rPr>
        <w:t xml:space="preserve">;</w:t>
      </w:r>
      <w:r>
        <w:br/>
      </w:r>
      <w:r>
        <w:rPr>
          <w:rStyle w:val="ControlFlowTok"/>
        </w:rPr>
        <w:t xml:space="preserve">return</w:t>
      </w:r>
      <w:r>
        <w:rPr>
          <w:rStyle w:val="NormalTok"/>
        </w:rPr>
        <w:t xml:space="preserve"> rel_hum</w:t>
      </w:r>
      <w:r>
        <w:rPr>
          <w:rStyle w:val="OperatorTok"/>
        </w:rPr>
        <w:t xml:space="preserve">;</w:t>
      </w:r>
      <w:r>
        <w:br/>
      </w:r>
      <w:r>
        <w:rPr>
          <w:rStyle w:val="NormalTok"/>
        </w:rPr>
        <w:t xml:space="preserve">}</w:t>
      </w:r>
      <w:r>
        <w:rPr>
          <w:rStyle w:val="OperatorTok"/>
        </w:rPr>
        <w:t xml:space="preserve">;</w:t>
      </w:r>
    </w:p>
    <w:p>
      <w:pPr>
        <w:numPr>
          <w:ilvl w:val="0"/>
          <w:numId w:val="1001"/>
        </w:numPr>
        <w:pStyle w:val="Compact"/>
      </w:pPr>
      <w:r>
        <w:t xml:space="preserve">Definimos una función para calcular la humedad relativa basada en el punto de rocío y la temperatura.</w:t>
      </w:r>
    </w:p>
    <w:p>
      <w:pPr>
        <w:numPr>
          <w:ilvl w:val="0"/>
          <w:numId w:val="1001"/>
        </w:numPr>
        <w:pStyle w:val="Compact"/>
      </w:pPr>
      <w:r>
        <w:t xml:space="preserve">La función calcula la presión de vapor y la saturación de vapor usando las formulas respectivas.</w:t>
      </w:r>
    </w:p>
    <w:p>
      <w:pPr>
        <w:numPr>
          <w:ilvl w:val="0"/>
          <w:numId w:val="1001"/>
        </w:numPr>
        <w:pStyle w:val="Compact"/>
      </w:pPr>
      <w:r>
        <w:t xml:space="preserve">Finalmente se calcula la humedad relativa y se añade una nueva banda (</w:t>
      </w:r>
      <w:r>
        <w:rPr>
          <w:rStyle w:val="VerbatimChar"/>
        </w:rPr>
        <w:t xml:space="preserve">relative_humidity</w:t>
      </w:r>
      <w:r>
        <w:t xml:space="preserve">) a la imagen.</w:t>
      </w:r>
    </w:p>
    <w:p>
      <w:pPr>
        <w:pStyle w:val="FirstParagraph"/>
      </w:pPr>
      <w:r>
        <w:t xml:space="preserve">Para aplicar la función a las imágenes diarias se</w:t>
      </w:r>
      <w:r>
        <w:t xml:space="preserve"> </w:t>
      </w:r>
      <w:r>
        <w:t xml:space="preserve">“</w:t>
      </w:r>
      <w:r>
        <w:t xml:space="preserve">mapea</w:t>
      </w:r>
      <w:r>
        <w:t xml:space="preserve">”</w:t>
      </w:r>
      <w:r>
        <w:t xml:space="preserve"> </w:t>
      </w:r>
      <w:r>
        <w:t xml:space="preserve">la función a todas los elementos de la colección.</w:t>
      </w:r>
    </w:p>
    <w:p>
      <w:pPr>
        <w:pStyle w:val="SourceCode"/>
      </w:pPr>
      <w:r>
        <w:rPr>
          <w:rStyle w:val="NormalTok"/>
        </w:rPr>
        <w:t xml:space="preserve">land_eras_day_f </w:t>
      </w:r>
      <w:r>
        <w:rPr>
          <w:rStyle w:val="OperatorTok"/>
        </w:rPr>
        <w:t xml:space="preserve">=</w:t>
      </w:r>
      <w:r>
        <w:rPr>
          <w:rStyle w:val="NormalTok"/>
        </w:rPr>
        <w:t xml:space="preserve"> land_eras_day_f</w:t>
      </w:r>
      <w:r>
        <w:rPr>
          <w:rStyle w:val="OperatorTok"/>
        </w:rPr>
        <w:t xml:space="preserve">.</w:t>
      </w:r>
      <w:r>
        <w:rPr>
          <w:rStyle w:val="FunctionTok"/>
        </w:rPr>
        <w:t xml:space="preserve">map</w:t>
      </w:r>
      <w:r>
        <w:rPr>
          <w:rStyle w:val="NormalTok"/>
        </w:rPr>
        <w:t xml:space="preserve">(relat_humed )</w:t>
      </w:r>
      <w:r>
        <w:rPr>
          <w:rStyle w:val="OperatorTok"/>
        </w:rPr>
        <w:t xml:space="preserve">;</w:t>
      </w:r>
    </w:p>
    <w:bookmarkEnd w:id="48"/>
    <w:bookmarkStart w:id="53" w:name="escalas"/>
    <w:p>
      <w:pPr>
        <w:pStyle w:val="Heading2"/>
      </w:pPr>
      <w:r>
        <w:t xml:space="preserve">Escalas</w:t>
      </w:r>
    </w:p>
    <w:p>
      <w:pPr>
        <w:pStyle w:val="FirstParagraph"/>
      </w:pPr>
      <w:r>
        <w:t xml:space="preserve">Una problemática que nos podemos encontrar es que en algunas ocasiones al ajustar el modelo en</w:t>
      </w:r>
      <w:r>
        <w:t xml:space="preserve"> </w:t>
      </w:r>
      <w:r>
        <w:rPr>
          <w:bCs/>
          <w:b/>
        </w:rPr>
        <w:t xml:space="preserve">R</w:t>
      </w:r>
      <w:r>
        <w:t xml:space="preserve"> </w:t>
      </w:r>
      <w:r>
        <w:t xml:space="preserve">puede ser necesario escalar las variables usando</w:t>
      </w:r>
      <w:r>
        <w:t xml:space="preserve"> </w:t>
      </w:r>
      <w:r>
        <w:rPr>
          <w:bCs/>
          <w:b/>
        </w:rPr>
        <w:t xml:space="preserve">z-scores</w:t>
      </w:r>
      <w:r>
        <w:t xml:space="preserve"> </w:t>
      </w:r>
      <w:r>
        <w:t xml:space="preserve">para que el modelo converja. Si es necesario hacer esto entonces es necesario saber como se escalaron las variables y poder subir estos valores dentro de GEE usando una tabla. Si se escala con la función</w:t>
      </w:r>
      <w:r>
        <w:t xml:space="preserve"> </w:t>
      </w:r>
      <w:r>
        <w:rPr>
          <w:rStyle w:val="VerbatimChar"/>
        </w:rPr>
        <w:t xml:space="preserve">scale</w:t>
      </w:r>
      <w:r>
        <w:t xml:space="preserve"> </w:t>
      </w:r>
      <w:r>
        <w:t xml:space="preserve">en</w:t>
      </w:r>
      <w:r>
        <w:t xml:space="preserve"> </w:t>
      </w:r>
      <w:r>
        <w:rPr>
          <w:bCs/>
          <w:b/>
        </w:rPr>
        <w:t xml:space="preserve">R</w:t>
      </w:r>
      <w:r>
        <w:t xml:space="preserve"> </w:t>
      </w:r>
      <w:r>
        <w:t xml:space="preserve">entonces nos interesan los valores</w:t>
      </w:r>
      <w:r>
        <w:t xml:space="preserve"> </w:t>
      </w:r>
      <w:r>
        <w:t xml:space="preserve">“</w:t>
      </w:r>
      <w:r>
        <w:t xml:space="preserve">scale</w:t>
      </w:r>
      <w:r>
        <w:t xml:space="preserve">”</w:t>
      </w:r>
      <w:r>
        <w:t xml:space="preserve"> </w:t>
      </w:r>
      <w:r>
        <w:t xml:space="preserve">y</w:t>
      </w:r>
      <w:r>
        <w:t xml:space="preserve"> </w:t>
      </w:r>
      <w:r>
        <w:t xml:space="preserve">“</w:t>
      </w:r>
      <w:r>
        <w:t xml:space="preserve">center</w:t>
      </w:r>
      <w:r>
        <w:t xml:space="preserve">”</w:t>
      </w:r>
      <w:r>
        <w:t xml:space="preserve"> </w:t>
      </w:r>
      <w:r>
        <w:t xml:space="preserve">donde</w:t>
      </w:r>
      <w:r>
        <w:t xml:space="preserve"> </w:t>
      </w:r>
      <w:r>
        <w:t xml:space="preserve">“</w:t>
      </w:r>
      <w:r>
        <w:t xml:space="preserve">scale</w:t>
      </w:r>
      <w:r>
        <w:t xml:space="preserve">”</w:t>
      </w:r>
      <w:r>
        <w:t xml:space="preserve"> </w:t>
      </w:r>
      <w:r>
        <w:t xml:space="preserve">es la desviación estandar y</w:t>
      </w:r>
      <w:r>
        <w:t xml:space="preserve"> </w:t>
      </w:r>
      <w:r>
        <w:t xml:space="preserve">“</w:t>
      </w:r>
      <w:r>
        <w:t xml:space="preserve">center</w:t>
      </w:r>
      <w:r>
        <w:t xml:space="preserve">”</w:t>
      </w:r>
      <w:r>
        <w:t xml:space="preserve"> </w:t>
      </w:r>
      <w:r>
        <w:t xml:space="preserve">es el promedio de los datos.</w:t>
      </w:r>
    </w:p>
    <w:p>
      <w:pPr>
        <w:pStyle w:val="BodyText"/>
      </w:pPr>
      <m:oMathPara>
        <m:oMathParaPr>
          <m:jc m:val="center"/>
        </m:oMathParaPr>
        <m:oMath>
          <m:sSub>
            <m:e>
              <m:r>
                <m:t>v</m:t>
              </m:r>
            </m:e>
            <m:sub>
              <m:r>
                <m:t>e</m:t>
              </m:r>
              <m:r>
                <m:t>s</m:t>
              </m:r>
              <m:r>
                <m:t>c</m:t>
              </m:r>
              <m:r>
                <m:t>a</m:t>
              </m:r>
              <m:r>
                <m:t>l</m:t>
              </m:r>
              <m:r>
                <m:t>a</m:t>
              </m:r>
              <m:r>
                <m:t>d</m:t>
              </m:r>
              <m:r>
                <m:t>a</m:t>
              </m:r>
            </m:sub>
          </m:sSub>
          <m:r>
            <m:rPr>
              <m:sty m:val="p"/>
            </m:rPr>
            <m:t>=</m:t>
          </m:r>
          <m:f>
            <m:fPr>
              <m:type m:val="bar"/>
            </m:fPr>
            <m:num>
              <m:r>
                <m:t>v</m:t>
              </m:r>
              <m:r>
                <m:rPr>
                  <m:sty m:val="p"/>
                </m:rPr>
                <m:t>−</m:t>
              </m:r>
              <m:r>
                <m:t>μ</m:t>
              </m:r>
              <m:d>
                <m:dPr>
                  <m:begChr m:val="("/>
                  <m:endChr m:val=")"/>
                  <m:sepChr m:val=""/>
                  <m:grow/>
                </m:dPr>
                <m:e>
                  <m:r>
                    <m:t>v</m:t>
                  </m:r>
                </m:e>
              </m:d>
            </m:num>
            <m:den>
              <m:r>
                <m:t>σ</m:t>
              </m:r>
              <m:d>
                <m:dPr>
                  <m:begChr m:val="("/>
                  <m:endChr m:val=")"/>
                  <m:sepChr m:val=""/>
                  <m:grow/>
                </m:dPr>
                <m:e>
                  <m:r>
                    <m:t>v</m:t>
                  </m:r>
                </m:e>
              </m:d>
            </m:den>
          </m:f>
        </m:oMath>
      </m:oMathPara>
    </w:p>
    <w:p>
      <w:pPr>
        <w:pStyle w:val="FirstParagraph"/>
      </w:pPr>
      <m:oMath>
        <m:r>
          <m:t>μ</m:t>
        </m:r>
        <m:d>
          <m:dPr>
            <m:begChr m:val="("/>
            <m:endChr m:val=")"/>
            <m:sepChr m:val=""/>
            <m:grow/>
          </m:dPr>
          <m:e>
            <m:r>
              <m:t>v</m:t>
            </m:r>
          </m:e>
        </m:d>
      </m:oMath>
      <w:r>
        <w:t xml:space="preserve"> </w:t>
      </w:r>
      <w:r>
        <w:t xml:space="preserve">es el promedio de los valores de la variable</w:t>
      </w:r>
      <w:r>
        <w:t xml:space="preserve"> </w:t>
      </w:r>
      <m:oMath>
        <m:r>
          <m:t>v</m:t>
        </m:r>
      </m:oMath>
      <w:r>
        <w:t xml:space="preserve">,</w:t>
      </w:r>
      <w:r>
        <w:t xml:space="preserve"> </w:t>
      </w:r>
      <m:oMath>
        <m:r>
          <m:t>σ</m:t>
        </m:r>
        <m:d>
          <m:dPr>
            <m:begChr m:val="("/>
            <m:endChr m:val=")"/>
            <m:sepChr m:val=""/>
            <m:grow/>
          </m:dPr>
          <m:e>
            <m:r>
              <m:t>v</m:t>
            </m:r>
          </m:e>
        </m:d>
      </m:oMath>
      <w:r>
        <w:t xml:space="preserve"> </w:t>
      </w:r>
      <w:r>
        <w:t xml:space="preserve">es la desviación estandar de los valores de la variable</w:t>
      </w:r>
      <w:r>
        <w:t xml:space="preserve"> </w:t>
      </w:r>
      <m:oMath>
        <m:r>
          <m:t>v</m:t>
        </m:r>
      </m:oMath>
      <w:r>
        <w:t xml:space="preserve"> </w:t>
      </w:r>
      <w:r>
        <w:t xml:space="preserve">y</w:t>
      </w:r>
      <w:r>
        <w:t xml:space="preserve"> </w:t>
      </w:r>
      <m:oMath>
        <m:sSub>
          <m:e>
            <m:r>
              <m:t>v</m:t>
            </m:r>
          </m:e>
          <m:sub>
            <m:r>
              <m:t>e</m:t>
            </m:r>
            <m:r>
              <m:t>s</m:t>
            </m:r>
            <m:r>
              <m:t>c</m:t>
            </m:r>
            <m:r>
              <m:t>a</m:t>
            </m:r>
            <m:r>
              <m:t>l</m:t>
            </m:r>
            <m:r>
              <m:t>a</m:t>
            </m:r>
            <m:r>
              <m:t>d</m:t>
            </m:r>
            <m:r>
              <m:t>a</m:t>
            </m:r>
          </m:sub>
        </m:sSub>
      </m:oMath>
      <w:r>
        <w:t xml:space="preserve"> </w:t>
      </w:r>
      <w:r>
        <w:t xml:space="preserve">es la variable escalada.</w:t>
      </w:r>
    </w:p>
    <w:p>
      <w:pPr>
        <w:pStyle w:val="BodyText"/>
      </w:pPr>
      <w:r>
        <w:t xml:space="preserve">Si fue necesario escalar las variables para obtener la convergencia del modelo entonces podemos escalar los valores dentre de GEE si tenemos</w:t>
      </w:r>
      <w:r>
        <w:t xml:space="preserve"> </w:t>
      </w:r>
      <m:oMath>
        <m:r>
          <m:t>μ</m:t>
        </m:r>
        <m:d>
          <m:dPr>
            <m:begChr m:val="("/>
            <m:endChr m:val=")"/>
            <m:sepChr m:val=""/>
            <m:grow/>
          </m:dPr>
          <m:e>
            <m:r>
              <m:t>v</m:t>
            </m:r>
          </m:e>
        </m:d>
      </m:oMath>
      <w:r>
        <w:t xml:space="preserve"> </w:t>
      </w:r>
      <w:r>
        <w:t xml:space="preserve">y</w:t>
      </w:r>
      <w:r>
        <w:t xml:space="preserve"> </w:t>
      </w:r>
      <m:oMath>
        <m:r>
          <m:t>σ</m:t>
        </m:r>
        <m:d>
          <m:dPr>
            <m:begChr m:val="("/>
            <m:endChr m:val=")"/>
            <m:sepChr m:val=""/>
            <m:grow/>
          </m:dPr>
          <m:e>
            <m:r>
              <m:t>v</m:t>
            </m:r>
          </m:e>
        </m:d>
      </m:oMath>
      <w:r>
        <w:t xml:space="preserve">. Por simpleza subimos una tabla la cual contiene dichos valores de forma anual.</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Variable</w:t>
            </w:r>
          </w:p>
        </w:tc>
        <w:tc>
          <w:tcPr/>
          <w:p>
            <w:pPr>
              <w:pStyle w:val="Compact"/>
              <w:jc w:val="left"/>
            </w:pPr>
            <w:r>
              <w:t xml:space="preserve">center</w:t>
            </w:r>
          </w:p>
        </w:tc>
        <w:tc>
          <w:tcPr/>
          <w:p>
            <w:pPr>
              <w:pStyle w:val="Compact"/>
              <w:jc w:val="left"/>
            </w:pPr>
            <w:r>
              <w:t xml:space="preserve">scale</w:t>
            </w:r>
          </w:p>
        </w:tc>
        <w:tc>
          <w:tcPr/>
          <w:p>
            <w:pPr>
              <w:pStyle w:val="Compact"/>
              <w:jc w:val="left"/>
            </w:pPr>
            <w:r>
              <w:t xml:space="preserve">year</w:t>
            </w:r>
          </w:p>
        </w:tc>
      </w:tr>
      <w:tr>
        <w:tc>
          <w:tcPr/>
          <w:p>
            <w:pPr>
              <w:pStyle w:val="Compact"/>
              <w:jc w:val="left"/>
            </w:pPr>
            <w:r>
              <w:t xml:space="preserve">PM25_z</w:t>
            </w:r>
          </w:p>
        </w:tc>
        <w:tc>
          <w:tcPr/>
          <w:p>
            <w:pPr>
              <w:pStyle w:val="Compact"/>
              <w:jc w:val="left"/>
            </w:pPr>
            <w:r>
              <w:t xml:space="preserve">29.48</w:t>
            </w:r>
          </w:p>
        </w:tc>
        <w:tc>
          <w:tcPr/>
          <w:p>
            <w:pPr>
              <w:pStyle w:val="Compact"/>
              <w:jc w:val="left"/>
            </w:pPr>
            <w:r>
              <w:t xml:space="preserve">10.95</w:t>
            </w:r>
          </w:p>
        </w:tc>
        <w:tc>
          <w:tcPr/>
          <w:p>
            <w:pPr>
              <w:pStyle w:val="Compact"/>
              <w:jc w:val="left"/>
            </w:pPr>
            <w:r>
              <w:t xml:space="preserve">2004</w:t>
            </w:r>
          </w:p>
        </w:tc>
      </w:tr>
      <w:tr>
        <w:tc>
          <w:tcPr/>
          <w:p>
            <w:pPr>
              <w:pStyle w:val="Compact"/>
              <w:jc w:val="left"/>
            </w:pPr>
            <w:r>
              <w:t xml:space="preserve">Optical_Depth_047_z</w:t>
            </w:r>
          </w:p>
        </w:tc>
        <w:tc>
          <w:tcPr/>
          <w:p>
            <w:pPr>
              <w:pStyle w:val="Compact"/>
              <w:jc w:val="left"/>
            </w:pPr>
            <w:r>
              <w:t xml:space="preserve">249.99</w:t>
            </w:r>
          </w:p>
        </w:tc>
        <w:tc>
          <w:tcPr/>
          <w:p>
            <w:pPr>
              <w:pStyle w:val="Compact"/>
              <w:jc w:val="left"/>
            </w:pPr>
            <w:r>
              <w:t xml:space="preserve">149.17</w:t>
            </w:r>
          </w:p>
        </w:tc>
        <w:tc>
          <w:tcPr/>
          <w:p>
            <w:pPr>
              <w:pStyle w:val="Compact"/>
              <w:jc w:val="left"/>
            </w:pPr>
            <w:r>
              <w:t xml:space="preserve">2004</w:t>
            </w:r>
          </w:p>
        </w:tc>
      </w:tr>
      <w:tr>
        <w:tc>
          <w:tcPr/>
          <w:p>
            <w:pPr>
              <w:pStyle w:val="Compact"/>
              <w:jc w:val="left"/>
            </w:pPr>
            <w:r>
              <w:t xml:space="preserve">temperature_2m_z</w:t>
            </w:r>
          </w:p>
        </w:tc>
        <w:tc>
          <w:tcPr/>
          <w:p>
            <w:pPr>
              <w:pStyle w:val="Compact"/>
              <w:jc w:val="left"/>
            </w:pPr>
            <w:r>
              <w:t xml:space="preserve">292.50</w:t>
            </w:r>
          </w:p>
        </w:tc>
        <w:tc>
          <w:tcPr/>
          <w:p>
            <w:pPr>
              <w:pStyle w:val="Compact"/>
              <w:jc w:val="left"/>
            </w:pPr>
            <w:r>
              <w:t xml:space="preserve">5.26</w:t>
            </w:r>
          </w:p>
        </w:tc>
        <w:tc>
          <w:tcPr/>
          <w:p>
            <w:pPr>
              <w:pStyle w:val="Compact"/>
              <w:jc w:val="left"/>
            </w:pPr>
            <w:r>
              <w:t xml:space="preserve">2004</w:t>
            </w:r>
          </w:p>
        </w:tc>
      </w:tr>
      <w:tr>
        <w:tc>
          <w:tcPr/>
          <w:p>
            <w:pPr>
              <w:pStyle w:val="Compact"/>
              <w:jc w:val="left"/>
            </w:pPr>
            <w:r>
              <w:t xml:space="preserve">relative_humidity_z</w:t>
            </w:r>
          </w:p>
        </w:tc>
        <w:tc>
          <w:tcPr/>
          <w:p>
            <w:pPr>
              <w:pStyle w:val="Compact"/>
              <w:jc w:val="left"/>
            </w:pPr>
            <w:r>
              <w:t xml:space="preserve">90.55</w:t>
            </w:r>
          </w:p>
        </w:tc>
        <w:tc>
          <w:tcPr/>
          <w:p>
            <w:pPr>
              <w:pStyle w:val="Compact"/>
              <w:jc w:val="left"/>
            </w:pPr>
            <w:r>
              <w:t xml:space="preserve">3.76</w:t>
            </w:r>
          </w:p>
        </w:tc>
        <w:tc>
          <w:tcPr/>
          <w:p>
            <w:pPr>
              <w:pStyle w:val="Compact"/>
              <w:jc w:val="left"/>
            </w:pPr>
            <w:r>
              <w:t xml:space="preserve">2004</w:t>
            </w:r>
          </w:p>
        </w:tc>
      </w:tr>
      <w:tr>
        <w:tc>
          <w:tcPr/>
          <w:p>
            <w:pPr>
              <w:pStyle w:val="Compact"/>
              <w:jc w:val="left"/>
            </w:pPr>
            <w:r>
              <w:t xml:space="preserve">total_precipitation_sqrt_z</w:t>
            </w:r>
          </w:p>
        </w:tc>
        <w:tc>
          <w:tcPr/>
          <w:p>
            <w:pPr>
              <w:pStyle w:val="Compact"/>
              <w:jc w:val="left"/>
            </w:pPr>
            <w:r>
              <w:t xml:space="preserve">0.02</w:t>
            </w:r>
          </w:p>
        </w:tc>
        <w:tc>
          <w:tcPr/>
          <w:p>
            <w:pPr>
              <w:pStyle w:val="Compact"/>
              <w:jc w:val="left"/>
            </w:pPr>
            <w:r>
              <w:t xml:space="preserve">0.01</w:t>
            </w:r>
          </w:p>
        </w:tc>
        <w:tc>
          <w:tcPr/>
          <w:p>
            <w:pPr>
              <w:pStyle w:val="Compact"/>
              <w:jc w:val="left"/>
            </w:pPr>
            <w:r>
              <w:t xml:space="preserve">2004</w:t>
            </w:r>
          </w:p>
        </w:tc>
      </w:tr>
      <w:tr>
        <w:tc>
          <w:tcPr/>
          <w:p>
            <w:pPr>
              <w:pStyle w:val="Compact"/>
              <w:jc w:val="left"/>
            </w:pPr>
            <w:r>
              <w:t xml:space="preserve">PBLH_z</w:t>
            </w:r>
          </w:p>
        </w:tc>
        <w:tc>
          <w:tcPr/>
          <w:p>
            <w:pPr>
              <w:pStyle w:val="Compact"/>
              <w:jc w:val="left"/>
            </w:pPr>
            <w:r>
              <w:t xml:space="preserve">450.12</w:t>
            </w:r>
          </w:p>
        </w:tc>
        <w:tc>
          <w:tcPr/>
          <w:p>
            <w:pPr>
              <w:pStyle w:val="Compact"/>
              <w:jc w:val="left"/>
            </w:pPr>
            <w:r>
              <w:t xml:space="preserve">176.57</w:t>
            </w:r>
          </w:p>
        </w:tc>
        <w:tc>
          <w:tcPr/>
          <w:p>
            <w:pPr>
              <w:pStyle w:val="Compact"/>
              <w:jc w:val="left"/>
            </w:pPr>
            <w:r>
              <w:t xml:space="preserve">2004</w:t>
            </w:r>
          </w:p>
        </w:tc>
      </w:tr>
      <w:tr>
        <w:tc>
          <w:tcPr/>
          <w:p>
            <w:pPr>
              <w:pStyle w:val="Compact"/>
              <w:jc w:val="left"/>
            </w:pPr>
            <w:r>
              <w:t xml:space="preserve">vialidades_z</w:t>
            </w:r>
          </w:p>
        </w:tc>
        <w:tc>
          <w:tcPr/>
          <w:p>
            <w:pPr>
              <w:pStyle w:val="Compact"/>
              <w:jc w:val="left"/>
            </w:pPr>
            <w:r>
              <w:t xml:space="preserve">1421.67</w:t>
            </w:r>
          </w:p>
        </w:tc>
        <w:tc>
          <w:tcPr/>
          <w:p>
            <w:pPr>
              <w:pStyle w:val="Compact"/>
              <w:jc w:val="left"/>
            </w:pPr>
            <w:r>
              <w:t xml:space="preserve">1855.65</w:t>
            </w:r>
          </w:p>
        </w:tc>
        <w:tc>
          <w:tcPr/>
          <w:p>
            <w:pPr>
              <w:pStyle w:val="Compact"/>
              <w:jc w:val="left"/>
            </w:pPr>
            <w:r>
              <w:t xml:space="preserve">2004</w:t>
            </w:r>
          </w:p>
        </w:tc>
      </w:tr>
      <w:tr>
        <w:tc>
          <w:tcPr/>
          <w:p>
            <w:pPr>
              <w:pStyle w:val="Compact"/>
              <w:jc w:val="left"/>
            </w:pPr>
            <w:r>
              <w:t xml:space="preserve">PM25_z</w:t>
            </w:r>
          </w:p>
        </w:tc>
        <w:tc>
          <w:tcPr/>
          <w:p>
            <w:pPr>
              <w:pStyle w:val="Compact"/>
              <w:jc w:val="left"/>
            </w:pPr>
            <w:r>
              <w:t xml:space="preserve">30.32</w:t>
            </w:r>
          </w:p>
        </w:tc>
        <w:tc>
          <w:tcPr/>
          <w:p>
            <w:pPr>
              <w:pStyle w:val="Compact"/>
              <w:jc w:val="left"/>
            </w:pPr>
            <w:r>
              <w:t xml:space="preserve">13.84</w:t>
            </w:r>
          </w:p>
        </w:tc>
        <w:tc>
          <w:tcPr/>
          <w:p>
            <w:pPr>
              <w:pStyle w:val="Compact"/>
              <w:jc w:val="left"/>
            </w:pPr>
            <w:r>
              <w:t xml:space="preserve">2005</w:t>
            </w:r>
          </w:p>
        </w:tc>
      </w:tr>
      <w:tr>
        <w:tc>
          <w:tcPr/>
          <w:p>
            <w:pPr>
              <w:pStyle w:val="Compact"/>
              <w:jc w:val="left"/>
            </w:pPr>
            <w:r>
              <w:t xml:space="preserve">Optical_Depth_047_z</w:t>
            </w:r>
          </w:p>
        </w:tc>
        <w:tc>
          <w:tcPr/>
          <w:p>
            <w:pPr>
              <w:pStyle w:val="Compact"/>
              <w:jc w:val="left"/>
            </w:pPr>
            <w:r>
              <w:t xml:space="preserve">266.90</w:t>
            </w:r>
          </w:p>
        </w:tc>
        <w:tc>
          <w:tcPr/>
          <w:p>
            <w:pPr>
              <w:pStyle w:val="Compact"/>
              <w:jc w:val="left"/>
            </w:pPr>
            <w:r>
              <w:t xml:space="preserve">151.62</w:t>
            </w:r>
          </w:p>
        </w:tc>
        <w:tc>
          <w:tcPr/>
          <w:p>
            <w:pPr>
              <w:pStyle w:val="Compact"/>
              <w:jc w:val="left"/>
            </w:pPr>
            <w:r>
              <w:t xml:space="preserve">2005</w:t>
            </w:r>
          </w:p>
        </w:tc>
      </w:tr>
      <w:tr>
        <w:tc>
          <w:tcPr/>
          <w:p>
            <w:pPr>
              <w:pStyle w:val="Compact"/>
              <w:jc w:val="left"/>
            </w:pPr>
            <w:r>
              <w:t xml:space="preserve">temperature_2m_z</w:t>
            </w:r>
          </w:p>
        </w:tc>
        <w:tc>
          <w:tcPr/>
          <w:p>
            <w:pPr>
              <w:pStyle w:val="Compact"/>
              <w:jc w:val="left"/>
            </w:pPr>
            <w:r>
              <w:t xml:space="preserve">293.15</w:t>
            </w:r>
          </w:p>
        </w:tc>
        <w:tc>
          <w:tcPr/>
          <w:p>
            <w:pPr>
              <w:pStyle w:val="Compact"/>
              <w:jc w:val="left"/>
            </w:pPr>
            <w:r>
              <w:t xml:space="preserve">5.34</w:t>
            </w:r>
          </w:p>
        </w:tc>
        <w:tc>
          <w:tcPr/>
          <w:p>
            <w:pPr>
              <w:pStyle w:val="Compact"/>
              <w:jc w:val="left"/>
            </w:pPr>
            <w:r>
              <w:t xml:space="preserve">2005</w:t>
            </w:r>
          </w:p>
        </w:tc>
      </w:tr>
      <w:tr>
        <w:tc>
          <w:tcPr/>
          <w:p>
            <w:pPr>
              <w:pStyle w:val="Compact"/>
              <w:jc w:val="left"/>
            </w:pPr>
            <w:r>
              <w:t xml:space="preserve">relative_humidity_z</w:t>
            </w:r>
          </w:p>
        </w:tc>
        <w:tc>
          <w:tcPr/>
          <w:p>
            <w:pPr>
              <w:pStyle w:val="Compact"/>
              <w:jc w:val="left"/>
            </w:pPr>
            <w:r>
              <w:t xml:space="preserve">88.98</w:t>
            </w:r>
          </w:p>
        </w:tc>
        <w:tc>
          <w:tcPr/>
          <w:p>
            <w:pPr>
              <w:pStyle w:val="Compact"/>
              <w:jc w:val="left"/>
            </w:pPr>
            <w:r>
              <w:t xml:space="preserve">5.56</w:t>
            </w:r>
          </w:p>
        </w:tc>
        <w:tc>
          <w:tcPr/>
          <w:p>
            <w:pPr>
              <w:pStyle w:val="Compact"/>
              <w:jc w:val="left"/>
            </w:pPr>
            <w:r>
              <w:t xml:space="preserve">2005</w:t>
            </w:r>
          </w:p>
        </w:tc>
      </w:tr>
      <w:tr>
        <w:tc>
          <w:tcPr/>
          <w:p>
            <w:pPr>
              <w:pStyle w:val="Compact"/>
              <w:jc w:val="left"/>
            </w:pPr>
            <w:r>
              <w:t xml:space="preserve">total_precipitation_sqrt_z</w:t>
            </w:r>
          </w:p>
        </w:tc>
        <w:tc>
          <w:tcPr/>
          <w:p>
            <w:pPr>
              <w:pStyle w:val="Compact"/>
              <w:jc w:val="left"/>
            </w:pPr>
            <w:r>
              <w:t xml:space="preserve">0.02</w:t>
            </w:r>
          </w:p>
        </w:tc>
        <w:tc>
          <w:tcPr/>
          <w:p>
            <w:pPr>
              <w:pStyle w:val="Compact"/>
              <w:jc w:val="left"/>
            </w:pPr>
            <w:r>
              <w:t xml:space="preserve">0.02</w:t>
            </w:r>
          </w:p>
        </w:tc>
        <w:tc>
          <w:tcPr/>
          <w:p>
            <w:pPr>
              <w:pStyle w:val="Compact"/>
              <w:jc w:val="left"/>
            </w:pPr>
            <w:r>
              <w:t xml:space="preserve">2005</w:t>
            </w:r>
          </w:p>
        </w:tc>
      </w:tr>
      <w:tr>
        <w:tc>
          <w:tcPr/>
          <w:p>
            <w:pPr>
              <w:pStyle w:val="Compact"/>
              <w:jc w:val="left"/>
            </w:pPr>
            <w:r>
              <w:t xml:space="preserve">PBLH_z</w:t>
            </w:r>
          </w:p>
        </w:tc>
        <w:tc>
          <w:tcPr/>
          <w:p>
            <w:pPr>
              <w:pStyle w:val="Compact"/>
              <w:jc w:val="left"/>
            </w:pPr>
            <w:r>
              <w:t xml:space="preserve">496.19</w:t>
            </w:r>
          </w:p>
        </w:tc>
        <w:tc>
          <w:tcPr/>
          <w:p>
            <w:pPr>
              <w:pStyle w:val="Compact"/>
              <w:jc w:val="left"/>
            </w:pPr>
            <w:r>
              <w:t xml:space="preserve">216.17</w:t>
            </w:r>
          </w:p>
        </w:tc>
        <w:tc>
          <w:tcPr/>
          <w:p>
            <w:pPr>
              <w:pStyle w:val="Compact"/>
              <w:jc w:val="left"/>
            </w:pPr>
            <w:r>
              <w:t xml:space="preserve">2005</w:t>
            </w:r>
          </w:p>
        </w:tc>
      </w:tr>
      <w:tr>
        <w:tc>
          <w:tcPr/>
          <w:p>
            <w:pPr>
              <w:pStyle w:val="Compact"/>
              <w:jc w:val="left"/>
            </w:pPr>
            <w:r>
              <w:t xml:space="preserve">vialidades_z</w:t>
            </w:r>
          </w:p>
        </w:tc>
        <w:tc>
          <w:tcPr/>
          <w:p>
            <w:pPr>
              <w:pStyle w:val="Compact"/>
              <w:jc w:val="left"/>
            </w:pPr>
            <w:r>
              <w:t xml:space="preserve">1421.67</w:t>
            </w:r>
          </w:p>
        </w:tc>
        <w:tc>
          <w:tcPr/>
          <w:p>
            <w:pPr>
              <w:pStyle w:val="Compact"/>
              <w:jc w:val="left"/>
            </w:pPr>
            <w:r>
              <w:t xml:space="preserve">1855.65</w:t>
            </w:r>
          </w:p>
        </w:tc>
        <w:tc>
          <w:tcPr/>
          <w:p>
            <w:pPr>
              <w:pStyle w:val="Compact"/>
              <w:jc w:val="left"/>
            </w:pPr>
            <w:r>
              <w:t xml:space="preserve">2005</w:t>
            </w:r>
          </w:p>
        </w:tc>
      </w:tr>
    </w:tbl>
    <w:p>
      <w:pPr>
        <w:pStyle w:val="BodyText"/>
      </w:pPr>
      <w:r>
        <w:t xml:space="preserve">Para seleccionar los valores para poder escalar los datos seleccionamos los datos para un año en especifico de la siguiente forma:</w:t>
      </w:r>
    </w:p>
    <w:p>
      <w:pPr>
        <w:pStyle w:val="SourceCode"/>
      </w:pPr>
      <w:r>
        <w:rPr>
          <w:rStyle w:val="KeywordTok"/>
        </w:rPr>
        <w:t xml:space="preserve">var</w:t>
      </w:r>
      <w:r>
        <w:rPr>
          <w:rStyle w:val="NormalTok"/>
        </w:rPr>
        <w:t xml:space="preserve"> selected_day </w:t>
      </w:r>
      <w:r>
        <w:rPr>
          <w:rStyle w:val="OperatorTok"/>
        </w:rPr>
        <w:t xml:space="preserve">=</w:t>
      </w:r>
      <w:r>
        <w:rPr>
          <w:rStyle w:val="NormalTok"/>
        </w:rPr>
        <w:t xml:space="preserve"> </w:t>
      </w:r>
      <w:r>
        <w:rPr>
          <w:rStyle w:val="StringTok"/>
        </w:rPr>
        <w:t xml:space="preserve">'2018-04-24'</w:t>
      </w:r>
      <w:r>
        <w:rPr>
          <w:rStyle w:val="OperatorTok"/>
        </w:rPr>
        <w:t xml:space="preserve">;</w:t>
      </w:r>
      <w:r>
        <w:br/>
      </w:r>
      <w:r>
        <w:rPr>
          <w:rStyle w:val="NormalTok"/>
        </w:rPr>
        <w:t xml:space="preserve">selected_day </w:t>
      </w:r>
      <w:r>
        <w:rPr>
          <w:rStyle w:val="OperatorTok"/>
        </w:rPr>
        <w:t xml:space="preserve">=</w:t>
      </w:r>
      <w:r>
        <w:rPr>
          <w:rStyle w:val="NormalTok"/>
        </w:rPr>
        <w:t xml:space="preserve"> ee</w:t>
      </w:r>
      <w:r>
        <w:rPr>
          <w:rStyle w:val="OperatorTok"/>
        </w:rPr>
        <w:t xml:space="preserve">.</w:t>
      </w:r>
      <w:r>
        <w:rPr>
          <w:rStyle w:val="FunctionTok"/>
        </w:rPr>
        <w:t xml:space="preserve">Date</w:t>
      </w:r>
      <w:r>
        <w:rPr>
          <w:rStyle w:val="NormalTok"/>
        </w:rPr>
        <w:t xml:space="preserve">(selected_day)</w:t>
      </w:r>
      <w:r>
        <w:rPr>
          <w:rStyle w:val="OperatorTok"/>
        </w:rPr>
        <w:t xml:space="preserve">;</w:t>
      </w:r>
      <w:r>
        <w:br/>
      </w:r>
      <w:r>
        <w:br/>
      </w:r>
      <w:r>
        <w:rPr>
          <w:rStyle w:val="KeywordTok"/>
        </w:rPr>
        <w:t xml:space="preserve">var</w:t>
      </w:r>
      <w:r>
        <w:rPr>
          <w:rStyle w:val="NormalTok"/>
        </w:rPr>
        <w:t xml:space="preserve"> scale_values </w:t>
      </w:r>
      <w:r>
        <w:rPr>
          <w:rStyle w:val="OperatorTok"/>
        </w:rPr>
        <w:t xml:space="preserve">=</w:t>
      </w:r>
      <w:r>
        <w:rPr>
          <w:rStyle w:val="NormalTok"/>
        </w:rPr>
        <w:t xml:space="preserve"> ee</w:t>
      </w:r>
      <w:r>
        <w:rPr>
          <w:rStyle w:val="OperatorTok"/>
        </w:rPr>
        <w:t xml:space="preserve">.</w:t>
      </w:r>
      <w:r>
        <w:rPr>
          <w:rStyle w:val="FunctionTok"/>
        </w:rPr>
        <w:t xml:space="preserve">FeatureCollection</w:t>
      </w:r>
      <w:r>
        <w:rPr>
          <w:rStyle w:val="NormalTok"/>
        </w:rPr>
        <w:t xml:space="preserve">(</w:t>
      </w:r>
      <w:r>
        <w:rPr>
          <w:rStyle w:val="StringTok"/>
        </w:rPr>
        <w:t xml:space="preserve">"your_scale_values_table"</w:t>
      </w:r>
      <w:r>
        <w:rPr>
          <w:rStyle w:val="NormalTok"/>
        </w:rPr>
        <w:t xml:space="preserve">)</w:t>
      </w:r>
      <w:r>
        <w:rPr>
          <w:rStyle w:val="OperatorTok"/>
        </w:rPr>
        <w:t xml:space="preserve">;</w:t>
      </w:r>
      <w:r>
        <w:br/>
      </w:r>
      <w:r>
        <w:rPr>
          <w:rStyle w:val="KeywordTok"/>
        </w:rPr>
        <w:t xml:space="preserve">var</w:t>
      </w:r>
      <w:r>
        <w:rPr>
          <w:rStyle w:val="NormalTok"/>
        </w:rPr>
        <w:t xml:space="preserve"> all_scale_day </w:t>
      </w:r>
      <w:r>
        <w:rPr>
          <w:rStyle w:val="OperatorTok"/>
        </w:rPr>
        <w:t xml:space="preserve">=</w:t>
      </w:r>
      <w:r>
        <w:rPr>
          <w:rStyle w:val="NormalTok"/>
        </w:rPr>
        <w:t xml:space="preserve"> scale_values</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'year'</w:t>
      </w:r>
      <w:r>
        <w:rPr>
          <w:rStyle w:val="OperatorTok"/>
        </w:rPr>
        <w:t xml:space="preserve">,</w:t>
      </w:r>
      <w:r>
        <w:rPr>
          <w:rStyle w:val="NormalTok"/>
        </w:rPr>
        <w:t xml:space="preserve"> selected_day</w:t>
      </w:r>
      <w:r>
        <w:rPr>
          <w:rStyle w:val="OperatorTok"/>
        </w:rPr>
        <w:t xml:space="preserve">.</w:t>
      </w:r>
      <w:r>
        <w:rPr>
          <w:rStyle w:val="FunctionTok"/>
        </w:rPr>
        <w:t xml:space="preserve">get</w:t>
      </w:r>
      <w:r>
        <w:rPr>
          <w:rStyle w:val="NormalTok"/>
        </w:rPr>
        <w:t xml:space="preserve">(</w:t>
      </w:r>
      <w:r>
        <w:rPr>
          <w:rStyle w:val="StringTok"/>
        </w:rPr>
        <w:t xml:space="preserve">'year'</w:t>
      </w:r>
      <w:r>
        <w:rPr>
          <w:rStyle w:val="NormalTok"/>
        </w:rPr>
        <w:t xml:space="preserve">)))</w:t>
      </w:r>
      <w:r>
        <w:rPr>
          <w:rStyle w:val="OperatorTok"/>
        </w:rPr>
        <w:t xml:space="preserve">;</w:t>
      </w:r>
      <w:r>
        <w:br/>
      </w:r>
      <w:r>
        <w:rPr>
          <w:rStyle w:val="KeywordTok"/>
        </w:rPr>
        <w:t xml:space="preserve">var</w:t>
      </w:r>
      <w:r>
        <w:rPr>
          <w:rStyle w:val="NormalTok"/>
        </w:rPr>
        <w:t xml:space="preserve"> optical_scale_dic </w:t>
      </w:r>
      <w:r>
        <w:rPr>
          <w:rStyle w:val="OperatorTok"/>
        </w:rPr>
        <w:t xml:space="preserve">=</w:t>
      </w:r>
      <w:r>
        <w:rPr>
          <w:rStyle w:val="NormalTok"/>
        </w:rPr>
        <w:t xml:space="preserve"> ee</w:t>
      </w:r>
      <w:r>
        <w:rPr>
          <w:rStyle w:val="OperatorTok"/>
        </w:rPr>
        <w:t xml:space="preserve">.</w:t>
      </w:r>
      <w:r>
        <w:rPr>
          <w:rStyle w:val="FunctionTok"/>
        </w:rPr>
        <w:t xml:space="preserve">Dictionary</w:t>
      </w:r>
      <w:r>
        <w:rPr>
          <w:rStyle w:val="NormalTok"/>
        </w:rPr>
        <w:t xml:space="preserve">({</w:t>
      </w:r>
      <w:r>
        <w:br/>
      </w:r>
      <w:r>
        <w:rPr>
          <w:rStyle w:val="NormalTok"/>
        </w:rPr>
        <w:t xml:space="preserve">  </w:t>
      </w:r>
      <w:r>
        <w:rPr>
          <w:rStyle w:val="StringTok"/>
        </w:rPr>
        <w:t xml:space="preserve">'center'</w:t>
      </w:r>
      <w:r>
        <w:rPr>
          <w:rStyle w:val="OperatorTok"/>
        </w:rPr>
        <w:t xml:space="preserve">:</w:t>
      </w:r>
      <w:r>
        <w:rPr>
          <w:rStyle w:val="NormalTok"/>
        </w:rPr>
        <w:t xml:space="preserve"> 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'Optical_Depth_047_z'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'center'</w:t>
      </w:r>
      <w:r>
        <w:rPr>
          <w:rStyle w:val="NormalTok"/>
        </w:rPr>
        <w:t xml:space="preserve">)</w:t>
      </w:r>
      <w:r>
        <w:rPr>
          <w:rStyle w:val="OperatorTok"/>
        </w:rPr>
        <w:t xml:space="preserve">,</w:t>
      </w:r>
      <w:r>
        <w:br/>
      </w:r>
      <w:r>
        <w:rPr>
          <w:rStyle w:val="NormalTok"/>
        </w:rPr>
        <w:t xml:space="preserve">  </w:t>
      </w:r>
      <w:r>
        <w:rPr>
          <w:rStyle w:val="StringTok"/>
        </w:rPr>
        <w:t xml:space="preserve">'scale'</w:t>
      </w:r>
      <w:r>
        <w:rPr>
          <w:rStyle w:val="OperatorTok"/>
        </w:rPr>
        <w:t xml:space="preserve">:</w:t>
      </w:r>
      <w:r>
        <w:rPr>
          <w:rStyle w:val="NormalTok"/>
        </w:rPr>
        <w:t xml:space="preserve">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'Optical_Depth_047_z'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'scale'</w:t>
      </w:r>
      <w:r>
        <w:rPr>
          <w:rStyle w:val="NormalTok"/>
        </w:rPr>
        <w:t xml:space="preserve">)</w:t>
      </w:r>
      <w:r>
        <w:br/>
      </w:r>
      <w:r>
        <w:br/>
      </w:r>
      <w:r>
        <w:rPr>
          <w:rStyle w:val="NormalTok"/>
        </w:rPr>
        <w:t xml:space="preserve">})</w:t>
      </w:r>
      <w:r>
        <w:rPr>
          <w:rStyle w:val="OperatorTok"/>
        </w:rPr>
        <w:t xml:space="preserve">;</w:t>
      </w:r>
      <w:r>
        <w:br/>
      </w:r>
      <w:r>
        <w:rPr>
          <w:rStyle w:val="KeywordTok"/>
        </w:rPr>
        <w:t xml:space="preserve">var</w:t>
      </w:r>
      <w:r>
        <w:rPr>
          <w:rStyle w:val="NormalTok"/>
        </w:rPr>
        <w:t xml:space="preserve"> PBLH_scale_dic </w:t>
      </w:r>
      <w:r>
        <w:rPr>
          <w:rStyle w:val="OperatorTok"/>
        </w:rPr>
        <w:t xml:space="preserve">=</w:t>
      </w:r>
      <w:r>
        <w:rPr>
          <w:rStyle w:val="NormalTok"/>
        </w:rPr>
        <w:t xml:space="preserve"> ee</w:t>
      </w:r>
      <w:r>
        <w:rPr>
          <w:rStyle w:val="OperatorTok"/>
        </w:rPr>
        <w:t xml:space="preserve">.</w:t>
      </w:r>
      <w:r>
        <w:rPr>
          <w:rStyle w:val="FunctionTok"/>
        </w:rPr>
        <w:t xml:space="preserve">Dictionary</w:t>
      </w:r>
      <w:r>
        <w:rPr>
          <w:rStyle w:val="NormalTok"/>
        </w:rPr>
        <w:t xml:space="preserve">({</w:t>
      </w:r>
      <w:r>
        <w:br/>
      </w:r>
      <w:r>
        <w:rPr>
          <w:rStyle w:val="NormalTok"/>
        </w:rPr>
        <w:t xml:space="preserve">  </w:t>
      </w:r>
      <w:r>
        <w:rPr>
          <w:rStyle w:val="StringTok"/>
        </w:rPr>
        <w:t xml:space="preserve">'center'</w:t>
      </w:r>
      <w:r>
        <w:rPr>
          <w:rStyle w:val="OperatorTok"/>
        </w:rPr>
        <w:t xml:space="preserve">:</w:t>
      </w:r>
      <w:r>
        <w:rPr>
          <w:rStyle w:val="NormalTok"/>
        </w:rPr>
        <w:t xml:space="preserve"> 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'PBLH_z'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'center'</w:t>
      </w:r>
      <w:r>
        <w:rPr>
          <w:rStyle w:val="NormalTok"/>
        </w:rPr>
        <w:t xml:space="preserve">)</w:t>
      </w:r>
      <w:r>
        <w:rPr>
          <w:rStyle w:val="OperatorTok"/>
        </w:rPr>
        <w:t xml:space="preserve">,</w:t>
      </w:r>
      <w:r>
        <w:br/>
      </w:r>
      <w:r>
        <w:rPr>
          <w:rStyle w:val="NormalTok"/>
        </w:rPr>
        <w:t xml:space="preserve">  </w:t>
      </w:r>
      <w:r>
        <w:rPr>
          <w:rStyle w:val="StringTok"/>
        </w:rPr>
        <w:t xml:space="preserve">'scale'</w:t>
      </w:r>
      <w:r>
        <w:rPr>
          <w:rStyle w:val="OperatorTok"/>
        </w:rPr>
        <w:t xml:space="preserve">:</w:t>
      </w:r>
      <w:r>
        <w:rPr>
          <w:rStyle w:val="NormalTok"/>
        </w:rPr>
        <w:t xml:space="preserve">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'PBLH_z'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'scale'</w:t>
      </w:r>
      <w:r>
        <w:rPr>
          <w:rStyle w:val="NormalTok"/>
        </w:rPr>
        <w:t xml:space="preserve">)</w:t>
      </w:r>
      <w:r>
        <w:br/>
      </w:r>
      <w:r>
        <w:rPr>
          <w:rStyle w:val="NormalTok"/>
        </w:rPr>
        <w:t xml:space="preserve">})</w:t>
      </w:r>
      <w:r>
        <w:rPr>
          <w:rStyle w:val="OperatorTok"/>
        </w:rPr>
        <w:t xml:space="preserve">;</w:t>
      </w:r>
      <w:r>
        <w:br/>
      </w:r>
      <w:r>
        <w:rPr>
          <w:rStyle w:val="KeywordTok"/>
        </w:rPr>
        <w:t xml:space="preserve">var</w:t>
      </w:r>
      <w:r>
        <w:rPr>
          <w:rStyle w:val="NormalTok"/>
        </w:rPr>
        <w:t xml:space="preserve"> PM25_scale_dic </w:t>
      </w:r>
      <w:r>
        <w:rPr>
          <w:rStyle w:val="OperatorTok"/>
        </w:rPr>
        <w:t xml:space="preserve">=</w:t>
      </w:r>
      <w:r>
        <w:rPr>
          <w:rStyle w:val="NormalTok"/>
        </w:rPr>
        <w:t xml:space="preserve"> ee</w:t>
      </w:r>
      <w:r>
        <w:rPr>
          <w:rStyle w:val="OperatorTok"/>
        </w:rPr>
        <w:t xml:space="preserve">.</w:t>
      </w:r>
      <w:r>
        <w:rPr>
          <w:rStyle w:val="FunctionTok"/>
        </w:rPr>
        <w:t xml:space="preserve">Dictionary</w:t>
      </w:r>
      <w:r>
        <w:rPr>
          <w:rStyle w:val="NormalTok"/>
        </w:rPr>
        <w:t xml:space="preserve">({</w:t>
      </w:r>
      <w:r>
        <w:br/>
      </w:r>
      <w:r>
        <w:rPr>
          <w:rStyle w:val="NormalTok"/>
        </w:rPr>
        <w:t xml:space="preserve">  </w:t>
      </w:r>
      <w:r>
        <w:rPr>
          <w:rStyle w:val="StringTok"/>
        </w:rPr>
        <w:t xml:space="preserve">'center'</w:t>
      </w:r>
      <w:r>
        <w:rPr>
          <w:rStyle w:val="OperatorTok"/>
        </w:rPr>
        <w:t xml:space="preserve">:</w:t>
      </w:r>
      <w:r>
        <w:rPr>
          <w:rStyle w:val="NormalTok"/>
        </w:rPr>
        <w:t xml:space="preserve"> 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'PM10_z'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'center'</w:t>
      </w:r>
      <w:r>
        <w:rPr>
          <w:rStyle w:val="NormalTok"/>
        </w:rPr>
        <w:t xml:space="preserve">)</w:t>
      </w:r>
      <w:r>
        <w:rPr>
          <w:rStyle w:val="OperatorTok"/>
        </w:rPr>
        <w:t xml:space="preserve">,</w:t>
      </w:r>
      <w:r>
        <w:br/>
      </w:r>
      <w:r>
        <w:rPr>
          <w:rStyle w:val="NormalTok"/>
        </w:rPr>
        <w:t xml:space="preserve">  </w:t>
      </w:r>
      <w:r>
        <w:rPr>
          <w:rStyle w:val="StringTok"/>
        </w:rPr>
        <w:t xml:space="preserve">'scale'</w:t>
      </w:r>
      <w:r>
        <w:rPr>
          <w:rStyle w:val="OperatorTok"/>
        </w:rPr>
        <w:t xml:space="preserve">:</w:t>
      </w:r>
      <w:r>
        <w:rPr>
          <w:rStyle w:val="NormalTok"/>
        </w:rPr>
        <w:t xml:space="preserve">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'PM10_z'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'scale'</w:t>
      </w:r>
      <w:r>
        <w:rPr>
          <w:rStyle w:val="NormalTok"/>
        </w:rPr>
        <w:t xml:space="preserve">)</w:t>
      </w:r>
      <w:r>
        <w:br/>
      </w:r>
      <w:r>
        <w:rPr>
          <w:rStyle w:val="NormalTok"/>
        </w:rPr>
        <w:t xml:space="preserve">})</w:t>
      </w:r>
      <w:r>
        <w:rPr>
          <w:rStyle w:val="OperatorTok"/>
        </w:rPr>
        <w:t xml:space="preserve">;</w:t>
      </w:r>
      <w:r>
        <w:br/>
      </w:r>
      <w:r>
        <w:rPr>
          <w:rStyle w:val="KeywordTok"/>
        </w:rPr>
        <w:t xml:space="preserve">var</w:t>
      </w:r>
      <w:r>
        <w:rPr>
          <w:rStyle w:val="NormalTok"/>
        </w:rPr>
        <w:t xml:space="preserve"> precipitation_scale_dic </w:t>
      </w:r>
      <w:r>
        <w:rPr>
          <w:rStyle w:val="OperatorTok"/>
        </w:rPr>
        <w:t xml:space="preserve">=</w:t>
      </w:r>
      <w:r>
        <w:rPr>
          <w:rStyle w:val="NormalTok"/>
        </w:rPr>
        <w:t xml:space="preserve"> ee</w:t>
      </w:r>
      <w:r>
        <w:rPr>
          <w:rStyle w:val="OperatorTok"/>
        </w:rPr>
        <w:t xml:space="preserve">.</w:t>
      </w:r>
      <w:r>
        <w:rPr>
          <w:rStyle w:val="FunctionTok"/>
        </w:rPr>
        <w:t xml:space="preserve">Dictionary</w:t>
      </w:r>
      <w:r>
        <w:rPr>
          <w:rStyle w:val="NormalTok"/>
        </w:rPr>
        <w:t xml:space="preserve">({</w:t>
      </w:r>
      <w:r>
        <w:br/>
      </w:r>
      <w:r>
        <w:rPr>
          <w:rStyle w:val="NormalTok"/>
        </w:rPr>
        <w:t xml:space="preserve">  </w:t>
      </w:r>
      <w:r>
        <w:rPr>
          <w:rStyle w:val="StringTok"/>
        </w:rPr>
        <w:t xml:space="preserve">'center'</w:t>
      </w:r>
      <w:r>
        <w:rPr>
          <w:rStyle w:val="OperatorTok"/>
        </w:rPr>
        <w:t xml:space="preserve">:</w:t>
      </w:r>
      <w:r>
        <w:rPr>
          <w:rStyle w:val="NormalTok"/>
        </w:rPr>
        <w:t xml:space="preserve"> 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'total_precipitation_sqrt_z'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'center'</w:t>
      </w:r>
      <w:r>
        <w:rPr>
          <w:rStyle w:val="NormalTok"/>
        </w:rPr>
        <w:t xml:space="preserve">)</w:t>
      </w:r>
      <w:r>
        <w:rPr>
          <w:rStyle w:val="OperatorTok"/>
        </w:rPr>
        <w:t xml:space="preserve">,</w:t>
      </w:r>
      <w:r>
        <w:br/>
      </w:r>
      <w:r>
        <w:rPr>
          <w:rStyle w:val="NormalTok"/>
        </w:rPr>
        <w:t xml:space="preserve">  </w:t>
      </w:r>
      <w:r>
        <w:rPr>
          <w:rStyle w:val="StringTok"/>
        </w:rPr>
        <w:t xml:space="preserve">'scale'</w:t>
      </w:r>
      <w:r>
        <w:rPr>
          <w:rStyle w:val="OperatorTok"/>
        </w:rPr>
        <w:t xml:space="preserve">:</w:t>
      </w:r>
      <w:r>
        <w:rPr>
          <w:rStyle w:val="NormalTok"/>
        </w:rPr>
        <w:t xml:space="preserve">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'total_precipitation_sqrt_z'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'scale'</w:t>
      </w:r>
      <w:r>
        <w:rPr>
          <w:rStyle w:val="NormalTok"/>
        </w:rPr>
        <w:t xml:space="preserve">)</w:t>
      </w:r>
      <w:r>
        <w:br/>
      </w:r>
      <w:r>
        <w:rPr>
          <w:rStyle w:val="NormalTok"/>
        </w:rPr>
        <w:t xml:space="preserve">})</w:t>
      </w:r>
      <w:r>
        <w:rPr>
          <w:rStyle w:val="OperatorTok"/>
        </w:rPr>
        <w:t xml:space="preserve">;</w:t>
      </w:r>
      <w:r>
        <w:br/>
      </w:r>
      <w:r>
        <w:rPr>
          <w:rStyle w:val="KeywordTok"/>
        </w:rPr>
        <w:t xml:space="preserve">var</w:t>
      </w:r>
      <w:r>
        <w:rPr>
          <w:rStyle w:val="NormalTok"/>
        </w:rPr>
        <w:t xml:space="preserve"> RH_scale_dic </w:t>
      </w:r>
      <w:r>
        <w:rPr>
          <w:rStyle w:val="OperatorTok"/>
        </w:rPr>
        <w:t xml:space="preserve">=</w:t>
      </w:r>
      <w:r>
        <w:rPr>
          <w:rStyle w:val="NormalTok"/>
        </w:rPr>
        <w:t xml:space="preserve"> ee</w:t>
      </w:r>
      <w:r>
        <w:rPr>
          <w:rStyle w:val="OperatorTok"/>
        </w:rPr>
        <w:t xml:space="preserve">.</w:t>
      </w:r>
      <w:r>
        <w:rPr>
          <w:rStyle w:val="FunctionTok"/>
        </w:rPr>
        <w:t xml:space="preserve">Dictionary</w:t>
      </w:r>
      <w:r>
        <w:rPr>
          <w:rStyle w:val="NormalTok"/>
        </w:rPr>
        <w:t xml:space="preserve">({</w:t>
      </w:r>
      <w:r>
        <w:br/>
      </w:r>
      <w:r>
        <w:rPr>
          <w:rStyle w:val="NormalTok"/>
        </w:rPr>
        <w:t xml:space="preserve">  </w:t>
      </w:r>
      <w:r>
        <w:rPr>
          <w:rStyle w:val="StringTok"/>
        </w:rPr>
        <w:t xml:space="preserve">'center'</w:t>
      </w:r>
      <w:r>
        <w:rPr>
          <w:rStyle w:val="OperatorTok"/>
        </w:rPr>
        <w:t xml:space="preserve">:</w:t>
      </w:r>
      <w:r>
        <w:rPr>
          <w:rStyle w:val="NormalTok"/>
        </w:rPr>
        <w:t xml:space="preserve"> 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'relative_humidity_z'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'center'</w:t>
      </w:r>
      <w:r>
        <w:rPr>
          <w:rStyle w:val="NormalTok"/>
        </w:rPr>
        <w:t xml:space="preserve">)</w:t>
      </w:r>
      <w:r>
        <w:rPr>
          <w:rStyle w:val="OperatorTok"/>
        </w:rPr>
        <w:t xml:space="preserve">,</w:t>
      </w:r>
      <w:r>
        <w:br/>
      </w:r>
      <w:r>
        <w:rPr>
          <w:rStyle w:val="NormalTok"/>
        </w:rPr>
        <w:t xml:space="preserve">  </w:t>
      </w:r>
      <w:r>
        <w:rPr>
          <w:rStyle w:val="StringTok"/>
        </w:rPr>
        <w:t xml:space="preserve">'scale'</w:t>
      </w:r>
      <w:r>
        <w:rPr>
          <w:rStyle w:val="OperatorTok"/>
        </w:rPr>
        <w:t xml:space="preserve">:</w:t>
      </w:r>
      <w:r>
        <w:rPr>
          <w:rStyle w:val="NormalTok"/>
        </w:rPr>
        <w:t xml:space="preserve">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'relative_humidity_z'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'scale'</w:t>
      </w:r>
      <w:r>
        <w:rPr>
          <w:rStyle w:val="NormalTok"/>
        </w:rPr>
        <w:t xml:space="preserve">)</w:t>
      </w:r>
      <w:r>
        <w:br/>
      </w:r>
      <w:r>
        <w:rPr>
          <w:rStyle w:val="NormalTok"/>
        </w:rPr>
        <w:t xml:space="preserve">})</w:t>
      </w:r>
      <w:r>
        <w:rPr>
          <w:rStyle w:val="OperatorTok"/>
        </w:rPr>
        <w:t xml:space="preserve">;</w:t>
      </w:r>
      <w:r>
        <w:br/>
      </w:r>
      <w:r>
        <w:rPr>
          <w:rStyle w:val="KeywordTok"/>
        </w:rPr>
        <w:t xml:space="preserve">var</w:t>
      </w:r>
      <w:r>
        <w:rPr>
          <w:rStyle w:val="NormalTok"/>
        </w:rPr>
        <w:t xml:space="preserve"> Temp_scale_dic </w:t>
      </w:r>
      <w:r>
        <w:rPr>
          <w:rStyle w:val="OperatorTok"/>
        </w:rPr>
        <w:t xml:space="preserve">=</w:t>
      </w:r>
      <w:r>
        <w:rPr>
          <w:rStyle w:val="NormalTok"/>
        </w:rPr>
        <w:t xml:space="preserve"> ee</w:t>
      </w:r>
      <w:r>
        <w:rPr>
          <w:rStyle w:val="OperatorTok"/>
        </w:rPr>
        <w:t xml:space="preserve">.</w:t>
      </w:r>
      <w:r>
        <w:rPr>
          <w:rStyle w:val="FunctionTok"/>
        </w:rPr>
        <w:t xml:space="preserve">Dictionary</w:t>
      </w:r>
      <w:r>
        <w:rPr>
          <w:rStyle w:val="NormalTok"/>
        </w:rPr>
        <w:t xml:space="preserve">({</w:t>
      </w:r>
      <w:r>
        <w:br/>
      </w:r>
      <w:r>
        <w:rPr>
          <w:rStyle w:val="NormalTok"/>
        </w:rPr>
        <w:t xml:space="preserve">  </w:t>
      </w:r>
      <w:r>
        <w:rPr>
          <w:rStyle w:val="StringTok"/>
        </w:rPr>
        <w:t xml:space="preserve">'center'</w:t>
      </w:r>
      <w:r>
        <w:rPr>
          <w:rStyle w:val="OperatorTok"/>
        </w:rPr>
        <w:t xml:space="preserve">:</w:t>
      </w:r>
      <w:r>
        <w:rPr>
          <w:rStyle w:val="NormalTok"/>
        </w:rPr>
        <w:t xml:space="preserve"> 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'temperature_2m_z'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'center'</w:t>
      </w:r>
      <w:r>
        <w:rPr>
          <w:rStyle w:val="NormalTok"/>
        </w:rPr>
        <w:t xml:space="preserve">)</w:t>
      </w:r>
      <w:r>
        <w:rPr>
          <w:rStyle w:val="OperatorTok"/>
        </w:rPr>
        <w:t xml:space="preserve">,</w:t>
      </w:r>
      <w:r>
        <w:br/>
      </w:r>
      <w:r>
        <w:rPr>
          <w:rStyle w:val="NormalTok"/>
        </w:rPr>
        <w:t xml:space="preserve">  </w:t>
      </w:r>
      <w:r>
        <w:rPr>
          <w:rStyle w:val="StringTok"/>
        </w:rPr>
        <w:t xml:space="preserve">'scale'</w:t>
      </w:r>
      <w:r>
        <w:rPr>
          <w:rStyle w:val="OperatorTok"/>
        </w:rPr>
        <w:t xml:space="preserve">:</w:t>
      </w:r>
      <w:r>
        <w:rPr>
          <w:rStyle w:val="NormalTok"/>
        </w:rPr>
        <w:t xml:space="preserve">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'temperature_2m_z'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'scale'</w:t>
      </w:r>
      <w:r>
        <w:rPr>
          <w:rStyle w:val="NormalTok"/>
        </w:rPr>
        <w:t xml:space="preserve">)</w:t>
      </w:r>
      <w:r>
        <w:br/>
      </w:r>
      <w:r>
        <w:rPr>
          <w:rStyle w:val="NormalTok"/>
        </w:rPr>
        <w:t xml:space="preserve">})</w:t>
      </w:r>
      <w:r>
        <w:rPr>
          <w:rStyle w:val="OperatorTok"/>
        </w:rPr>
        <w:t xml:space="preserve">;</w:t>
      </w:r>
      <w:r>
        <w:br/>
      </w:r>
      <w:r>
        <w:rPr>
          <w:rStyle w:val="KeywordTok"/>
        </w:rPr>
        <w:t xml:space="preserve">var</w:t>
      </w:r>
      <w:r>
        <w:rPr>
          <w:rStyle w:val="NormalTok"/>
        </w:rPr>
        <w:t xml:space="preserve"> vialidades_scale_dic </w:t>
      </w:r>
      <w:r>
        <w:rPr>
          <w:rStyle w:val="OperatorTok"/>
        </w:rPr>
        <w:t xml:space="preserve">=</w:t>
      </w:r>
      <w:r>
        <w:rPr>
          <w:rStyle w:val="NormalTok"/>
        </w:rPr>
        <w:t xml:space="preserve"> ee</w:t>
      </w:r>
      <w:r>
        <w:rPr>
          <w:rStyle w:val="OperatorTok"/>
        </w:rPr>
        <w:t xml:space="preserve">.</w:t>
      </w:r>
      <w:r>
        <w:rPr>
          <w:rStyle w:val="FunctionTok"/>
        </w:rPr>
        <w:t xml:space="preserve">Dictionary</w:t>
      </w:r>
      <w:r>
        <w:rPr>
          <w:rStyle w:val="NormalTok"/>
        </w:rPr>
        <w:t xml:space="preserve">({</w:t>
      </w:r>
      <w:r>
        <w:br/>
      </w:r>
      <w:r>
        <w:rPr>
          <w:rStyle w:val="NormalTok"/>
        </w:rPr>
        <w:t xml:space="preserve">  </w:t>
      </w:r>
      <w:r>
        <w:rPr>
          <w:rStyle w:val="StringTok"/>
        </w:rPr>
        <w:t xml:space="preserve">'center'</w:t>
      </w:r>
      <w:r>
        <w:rPr>
          <w:rStyle w:val="OperatorTok"/>
        </w:rPr>
        <w:t xml:space="preserve">:</w:t>
      </w:r>
      <w:r>
        <w:rPr>
          <w:rStyle w:val="NormalTok"/>
        </w:rPr>
        <w:t xml:space="preserve"> 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'vialidades_z'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'center'</w:t>
      </w:r>
      <w:r>
        <w:rPr>
          <w:rStyle w:val="NormalTok"/>
        </w:rPr>
        <w:t xml:space="preserve">)</w:t>
      </w:r>
      <w:r>
        <w:rPr>
          <w:rStyle w:val="OperatorTok"/>
        </w:rPr>
        <w:t xml:space="preserve">,</w:t>
      </w:r>
      <w:r>
        <w:br/>
      </w:r>
      <w:r>
        <w:rPr>
          <w:rStyle w:val="NormalTok"/>
        </w:rPr>
        <w:t xml:space="preserve">  </w:t>
      </w:r>
      <w:r>
        <w:rPr>
          <w:rStyle w:val="StringTok"/>
        </w:rPr>
        <w:t xml:space="preserve">'scale'</w:t>
      </w:r>
      <w:r>
        <w:rPr>
          <w:rStyle w:val="OperatorTok"/>
        </w:rPr>
        <w:t xml:space="preserve">:</w:t>
      </w:r>
      <w:r>
        <w:rPr>
          <w:rStyle w:val="NormalTok"/>
        </w:rPr>
        <w:t xml:space="preserve">all_scale_day</w:t>
      </w:r>
      <w:r>
        <w:rPr>
          <w:rStyle w:val="OperatorTok"/>
        </w:rPr>
        <w:t xml:space="preserve">.</w:t>
      </w:r>
      <w:r>
        <w:rPr>
          <w:rStyle w:val="FunctionTok"/>
        </w:rPr>
        <w:t xml:space="preserve">filter</w:t>
      </w:r>
      <w:r>
        <w:rPr>
          <w:rStyle w:val="NormalTok"/>
        </w:rPr>
        <w:t xml:space="preserve">(ee</w:t>
      </w:r>
      <w:r>
        <w:rPr>
          <w:rStyle w:val="OperatorTok"/>
        </w:rPr>
        <w:t xml:space="preserve">.</w:t>
      </w:r>
      <w:r>
        <w:rPr>
          <w:rStyle w:val="AttributeTok"/>
        </w:rPr>
        <w:t xml:space="preserve">Filter</w:t>
      </w:r>
      <w:r>
        <w:rPr>
          <w:rStyle w:val="OperatorTok"/>
        </w:rPr>
        <w:t xml:space="preserve">.</w:t>
      </w:r>
      <w:r>
        <w:rPr>
          <w:rStyle w:val="FunctionTok"/>
        </w:rPr>
        <w:t xml:space="preserve">eq</w:t>
      </w:r>
      <w:r>
        <w:rPr>
          <w:rStyle w:val="NormalTok"/>
        </w:rPr>
        <w:t xml:space="preserve">(</w:t>
      </w:r>
      <w:r>
        <w:rPr>
          <w:rStyle w:val="StringTok"/>
        </w:rPr>
        <w:t xml:space="preserve">'1'</w:t>
      </w:r>
      <w:r>
        <w:rPr>
          <w:rStyle w:val="OperatorTok"/>
        </w:rPr>
        <w:t xml:space="preserve">,</w:t>
      </w:r>
      <w:r>
        <w:rPr>
          <w:rStyle w:val="NormalTok"/>
        </w:rPr>
        <w:t xml:space="preserve"> </w:t>
      </w:r>
      <w:r>
        <w:rPr>
          <w:rStyle w:val="StringTok"/>
        </w:rPr>
        <w:t xml:space="preserve">'vialidades_z'</w:t>
      </w:r>
      <w:r>
        <w:rPr>
          <w:rStyle w:val="NormalTok"/>
        </w:rPr>
        <w:t xml:space="preserve">))</w:t>
      </w:r>
      <w:r>
        <w:rPr>
          <w:rStyle w:val="OperatorTok"/>
        </w:rPr>
        <w:t xml:space="preserve">.</w:t>
      </w:r>
      <w:r>
        <w:rPr>
          <w:rStyle w:val="FunctionTok"/>
        </w:rPr>
        <w:t xml:space="preserve">first</w:t>
      </w:r>
      <w:r>
        <w:rPr>
          <w:rStyle w:val="NormalTok"/>
        </w:rPr>
        <w:t xml:space="preserve">()</w:t>
      </w:r>
      <w:r>
        <w:rPr>
          <w:rStyle w:val="OperatorTok"/>
        </w:rPr>
        <w:t xml:space="preserve">.</w:t>
      </w:r>
      <w:r>
        <w:rPr>
          <w:rStyle w:val="FunctionTok"/>
        </w:rPr>
        <w:t xml:space="preserve">get</w:t>
      </w:r>
      <w:r>
        <w:rPr>
          <w:rStyle w:val="NormalTok"/>
        </w:rPr>
        <w:t xml:space="preserve">(</w:t>
      </w:r>
      <w:r>
        <w:rPr>
          <w:rStyle w:val="StringTok"/>
        </w:rPr>
        <w:t xml:space="preserve">'scale'</w:t>
      </w:r>
      <w:r>
        <w:rPr>
          <w:rStyle w:val="NormalTok"/>
        </w:rPr>
        <w:t xml:space="preserve">)</w:t>
      </w:r>
      <w:r>
        <w:br/>
      </w:r>
      <w:r>
        <w:rPr>
          <w:rStyle w:val="NormalTok"/>
        </w:rPr>
        <w:t xml:space="preserve">})</w:t>
      </w:r>
      <w:r>
        <w:rPr>
          <w:rStyle w:val="OperatorTok"/>
        </w:rPr>
        <w:t xml:space="preserve">;</w:t>
      </w:r>
    </w:p>
    <w:p>
      <w:pPr>
        <w:pStyle w:val="FirstParagraph"/>
      </w:pPr>
      <w:r>
        <w:t xml:space="preserve">Para cada una de las variables tenemos un diccionario con valores</w:t>
      </w:r>
      <w:r>
        <w:t xml:space="preserve"> </w:t>
      </w:r>
      <w:r>
        <w:rPr>
          <w:rStyle w:val="VerbatimChar"/>
        </w:rPr>
        <w:t xml:space="preserve">center</w:t>
      </w:r>
      <w:r>
        <w:t xml:space="preserve"> </w:t>
      </w:r>
      <w:r>
        <w:t xml:space="preserve">y</w:t>
      </w:r>
      <w:r>
        <w:t xml:space="preserve"> </w:t>
      </w:r>
      <w:r>
        <w:rPr>
          <w:rStyle w:val="VerbatimChar"/>
        </w:rPr>
        <w:t xml:space="preserve">scale</w:t>
      </w:r>
      <w:r>
        <w:t xml:space="preserve"> </w:t>
      </w:r>
      <w:r>
        <w:t xml:space="preserve">para poder escalar los datos en GEE. Se hace una función especifica para las variable obtenidos de reanálisis y para los demás se hace de forma individual.</w:t>
      </w:r>
    </w:p>
    <w:p>
      <w:pPr>
        <w:pStyle w:val="SourceCode"/>
      </w:pPr>
      <w:r>
        <w:rPr>
          <w:rStyle w:val="KeywordTok"/>
        </w:rPr>
        <w:t xml:space="preserve">var</w:t>
      </w:r>
      <w:r>
        <w:rPr>
          <w:rStyle w:val="NormalTok"/>
        </w:rPr>
        <w:t xml:space="preserve"> z_scale_land </w:t>
      </w:r>
      <w:r>
        <w:rPr>
          <w:rStyle w:val="OperatorTok"/>
        </w:rPr>
        <w:t xml:space="preserve">=</w:t>
      </w:r>
      <w:r>
        <w:rPr>
          <w:rStyle w:val="NormalTok"/>
        </w:rPr>
        <w:t xml:space="preserve"> </w:t>
      </w:r>
      <w:r>
        <w:rPr>
          <w:rStyle w:val="KeywordTok"/>
        </w:rPr>
        <w:t xml:space="preserve">function</w:t>
      </w:r>
      <w:r>
        <w:rPr>
          <w:rStyle w:val="NormalTok"/>
        </w:rPr>
        <w:t xml:space="preserve">(image){</w:t>
      </w:r>
      <w:r>
        <w:br/>
      </w:r>
      <w:r>
        <w:rPr>
          <w:rStyle w:val="NormalTok"/>
        </w:rPr>
        <w:t xml:space="preserve">  </w:t>
      </w:r>
      <w:r>
        <w:rPr>
          <w:rStyle w:val="KeywordTok"/>
        </w:rPr>
        <w:t xml:space="preserve">var</w:t>
      </w:r>
      <w:r>
        <w:rPr>
          <w:rStyle w:val="NormalTok"/>
        </w:rPr>
        <w:t xml:space="preserve"> temp_2m </w:t>
      </w:r>
      <w:r>
        <w:rPr>
          <w:rStyle w:val="OperatorTok"/>
        </w:rPr>
        <w:t xml:space="preserve">=</w:t>
      </w:r>
      <w:r>
        <w:rPr>
          <w:rStyle w:val="NormalTok"/>
        </w:rPr>
        <w:t xml:space="preserve"> image</w:t>
      </w:r>
      <w:r>
        <w:rPr>
          <w:rStyle w:val="OperatorTok"/>
        </w:rPr>
        <w:t xml:space="preserve">.</w:t>
      </w:r>
      <w:r>
        <w:rPr>
          <w:rStyle w:val="FunctionTok"/>
        </w:rPr>
        <w:t xml:space="preserve">select</w:t>
      </w:r>
      <w:r>
        <w:rPr>
          <w:rStyle w:val="NormalTok"/>
        </w:rPr>
        <w:t xml:space="preserve">(</w:t>
      </w:r>
      <w:r>
        <w:rPr>
          <w:rStyle w:val="StringTok"/>
        </w:rPr>
        <w:t xml:space="preserve">'temperature_2m'</w:t>
      </w:r>
      <w:r>
        <w:rPr>
          <w:rStyle w:val="NormalTok"/>
        </w:rPr>
        <w:t xml:space="preserve">)</w:t>
      </w:r>
      <w:r>
        <w:rPr>
          <w:rStyle w:val="OperatorTok"/>
        </w:rPr>
        <w:t xml:space="preserve">;</w:t>
      </w:r>
      <w:r>
        <w:br/>
      </w:r>
      <w:r>
        <w:rPr>
          <w:rStyle w:val="NormalTok"/>
        </w:rPr>
        <w:t xml:space="preserve">  temp_2m</w:t>
      </w:r>
      <w:r>
        <w:rPr>
          <w:rStyle w:val="OperatorTok"/>
        </w:rPr>
        <w:t xml:space="preserve">=</w:t>
      </w:r>
      <w:r>
        <w:rPr>
          <w:rStyle w:val="NormalTok"/>
        </w:rPr>
        <w:t xml:space="preserve"> temp_2m</w:t>
      </w:r>
      <w:r>
        <w:rPr>
          <w:rStyle w:val="OperatorTok"/>
        </w:rPr>
        <w:t xml:space="preserve">.</w:t>
      </w:r>
      <w:r>
        <w:rPr>
          <w:rStyle w:val="FunctionTok"/>
        </w:rPr>
        <w:t xml:space="preserve">expression</w:t>
      </w:r>
      <w:r>
        <w:rPr>
          <w:rStyle w:val="NormalTok"/>
        </w:rPr>
        <w:t xml:space="preserve">(</w:t>
      </w:r>
      <w:r>
        <w:br/>
      </w:r>
      <w:r>
        <w:rPr>
          <w:rStyle w:val="NormalTok"/>
        </w:rPr>
        <w:t xml:space="preserve">      </w:t>
      </w:r>
      <w:r>
        <w:rPr>
          <w:rStyle w:val="StringTok"/>
        </w:rPr>
        <w:t xml:space="preserve">'(x - mean_x) / sd_x'</w:t>
      </w:r>
      <w:r>
        <w:rPr>
          <w:rStyle w:val="OperatorTok"/>
        </w:rPr>
        <w:t xml:space="preserve">,</w:t>
      </w:r>
      <w:r>
        <w:rPr>
          <w:rStyle w:val="NormalTok"/>
        </w:rPr>
        <w:t xml:space="preserve"> {</w:t>
      </w:r>
      <w:r>
        <w:br/>
      </w:r>
      <w:r>
        <w:rPr>
          <w:rStyle w:val="NormalTok"/>
        </w:rPr>
        <w:t xml:space="preserve">        </w:t>
      </w:r>
      <w:r>
        <w:rPr>
          <w:rStyle w:val="StringTok"/>
        </w:rPr>
        <w:t xml:space="preserve">'x'</w:t>
      </w:r>
      <w:r>
        <w:rPr>
          <w:rStyle w:val="OperatorTok"/>
        </w:rPr>
        <w:t xml:space="preserve">:</w:t>
      </w:r>
      <w:r>
        <w:rPr>
          <w:rStyle w:val="NormalTok"/>
        </w:rPr>
        <w:t xml:space="preserve">temp_2m </w:t>
      </w:r>
      <w:r>
        <w:rPr>
          <w:rStyle w:val="OperatorTok"/>
        </w:rPr>
        <w:t xml:space="preserve">,</w:t>
      </w:r>
      <w:r>
        <w:br/>
      </w:r>
      <w:r>
        <w:rPr>
          <w:rStyle w:val="NormalTok"/>
        </w:rPr>
        <w:t xml:space="preserve">        </w:t>
      </w:r>
      <w:r>
        <w:rPr>
          <w:rStyle w:val="StringTok"/>
        </w:rPr>
        <w:t xml:space="preserve">'mean_x'</w:t>
      </w:r>
      <w:r>
        <w:rPr>
          <w:rStyle w:val="OperatorTok"/>
        </w:rPr>
        <w:t xml:space="preserve">:</w:t>
      </w:r>
      <w:r>
        <w:rPr>
          <w:rStyle w:val="NormalTok"/>
        </w:rPr>
        <w:t xml:space="preserve"> Temp_scale_dic</w:t>
      </w:r>
      <w:r>
        <w:rPr>
          <w:rStyle w:val="OperatorTok"/>
        </w:rPr>
        <w:t xml:space="preserve">.</w:t>
      </w:r>
      <w:r>
        <w:rPr>
          <w:rStyle w:val="FunctionTok"/>
        </w:rPr>
        <w:t xml:space="preserve">getNumber</w:t>
      </w:r>
      <w:r>
        <w:rPr>
          <w:rStyle w:val="NormalTok"/>
        </w:rPr>
        <w:t xml:space="preserve">(</w:t>
      </w:r>
      <w:r>
        <w:rPr>
          <w:rStyle w:val="StringTok"/>
        </w:rPr>
        <w:t xml:space="preserve">'center'</w:t>
      </w:r>
      <w:r>
        <w:rPr>
          <w:rStyle w:val="NormalTok"/>
        </w:rPr>
        <w:t xml:space="preserve">)</w:t>
      </w:r>
      <w:r>
        <w:rPr>
          <w:rStyle w:val="OperatorTok"/>
        </w:rPr>
        <w:t xml:space="preserve">,</w:t>
      </w:r>
      <w:r>
        <w:br/>
      </w:r>
      <w:r>
        <w:rPr>
          <w:rStyle w:val="NormalTok"/>
        </w:rPr>
        <w:t xml:space="preserve">        </w:t>
      </w:r>
      <w:r>
        <w:rPr>
          <w:rStyle w:val="StringTok"/>
        </w:rPr>
        <w:t xml:space="preserve">'sd_x'</w:t>
      </w:r>
      <w:r>
        <w:rPr>
          <w:rStyle w:val="OperatorTok"/>
        </w:rPr>
        <w:t xml:space="preserve">:</w:t>
      </w:r>
      <w:r>
        <w:rPr>
          <w:rStyle w:val="NormalTok"/>
        </w:rPr>
        <w:t xml:space="preserve"> Temp_scale_dic</w:t>
      </w:r>
      <w:r>
        <w:rPr>
          <w:rStyle w:val="OperatorTok"/>
        </w:rPr>
        <w:t xml:space="preserve">.</w:t>
      </w:r>
      <w:r>
        <w:rPr>
          <w:rStyle w:val="FunctionTok"/>
        </w:rPr>
        <w:t xml:space="preserve">getNumber</w:t>
      </w:r>
      <w:r>
        <w:rPr>
          <w:rStyle w:val="NormalTok"/>
        </w:rPr>
        <w:t xml:space="preserve">(</w:t>
      </w:r>
      <w:r>
        <w:rPr>
          <w:rStyle w:val="StringTok"/>
        </w:rPr>
        <w:t xml:space="preserve">'scale'</w:t>
      </w:r>
      <w:r>
        <w:rPr>
          <w:rStyle w:val="NormalTok"/>
        </w:rPr>
        <w:t xml:space="preserve">)</w:t>
      </w:r>
      <w:r>
        <w:br/>
      </w:r>
      <w:r>
        <w:rPr>
          <w:rStyle w:val="NormalTok"/>
        </w:rPr>
        <w:t xml:space="preserve">      }</w:t>
      </w:r>
      <w:r>
        <w:br/>
      </w:r>
      <w:r>
        <w:rPr>
          <w:rStyle w:val="NormalTok"/>
        </w:rPr>
        <w:t xml:space="preserve">    )</w:t>
      </w:r>
      <w:r>
        <w:rPr>
          <w:rStyle w:val="OperatorTok"/>
        </w:rPr>
        <w:t xml:space="preserve">.</w:t>
      </w:r>
      <w:r>
        <w:rPr>
          <w:rStyle w:val="FunctionTok"/>
        </w:rPr>
        <w:t xml:space="preserve">rename</w:t>
      </w:r>
      <w:r>
        <w:rPr>
          <w:rStyle w:val="NormalTok"/>
        </w:rPr>
        <w:t xml:space="preserve">(</w:t>
      </w:r>
      <w:r>
        <w:rPr>
          <w:rStyle w:val="StringTok"/>
        </w:rPr>
        <w:t xml:space="preserve">'temperature_2m_z'</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KeywordTok"/>
        </w:rPr>
        <w:t xml:space="preserve">var</w:t>
      </w:r>
      <w:r>
        <w:rPr>
          <w:rStyle w:val="NormalTok"/>
        </w:rPr>
        <w:t xml:space="preserve"> rh </w:t>
      </w:r>
      <w:r>
        <w:rPr>
          <w:rStyle w:val="OperatorTok"/>
        </w:rPr>
        <w:t xml:space="preserve">=</w:t>
      </w:r>
      <w:r>
        <w:rPr>
          <w:rStyle w:val="NormalTok"/>
        </w:rPr>
        <w:t xml:space="preserve"> image</w:t>
      </w:r>
      <w:r>
        <w:rPr>
          <w:rStyle w:val="OperatorTok"/>
        </w:rPr>
        <w:t xml:space="preserve">.</w:t>
      </w:r>
      <w:r>
        <w:rPr>
          <w:rStyle w:val="FunctionTok"/>
        </w:rPr>
        <w:t xml:space="preserve">select</w:t>
      </w:r>
      <w:r>
        <w:rPr>
          <w:rStyle w:val="NormalTok"/>
        </w:rPr>
        <w:t xml:space="preserve">(</w:t>
      </w:r>
      <w:r>
        <w:rPr>
          <w:rStyle w:val="StringTok"/>
        </w:rPr>
        <w:t xml:space="preserve">'relative_humidity'</w:t>
      </w:r>
      <w:r>
        <w:rPr>
          <w:rStyle w:val="NormalTok"/>
        </w:rPr>
        <w:t xml:space="preserve">)</w:t>
      </w:r>
      <w:r>
        <w:rPr>
          <w:rStyle w:val="OperatorTok"/>
        </w:rPr>
        <w:t xml:space="preserve">;</w:t>
      </w:r>
      <w:r>
        <w:br/>
      </w:r>
      <w:r>
        <w:rPr>
          <w:rStyle w:val="NormalTok"/>
        </w:rPr>
        <w:t xml:space="preserve">  rh</w:t>
      </w:r>
      <w:r>
        <w:rPr>
          <w:rStyle w:val="OperatorTok"/>
        </w:rPr>
        <w:t xml:space="preserve">=</w:t>
      </w:r>
      <w:r>
        <w:rPr>
          <w:rStyle w:val="NormalTok"/>
        </w:rPr>
        <w:t xml:space="preserve"> rh</w:t>
      </w:r>
      <w:r>
        <w:rPr>
          <w:rStyle w:val="OperatorTok"/>
        </w:rPr>
        <w:t xml:space="preserve">.</w:t>
      </w:r>
      <w:r>
        <w:rPr>
          <w:rStyle w:val="FunctionTok"/>
        </w:rPr>
        <w:t xml:space="preserve">expression</w:t>
      </w:r>
      <w:r>
        <w:rPr>
          <w:rStyle w:val="NormalTok"/>
        </w:rPr>
        <w:t xml:space="preserve">(</w:t>
      </w:r>
      <w:r>
        <w:br/>
      </w:r>
      <w:r>
        <w:rPr>
          <w:rStyle w:val="NormalTok"/>
        </w:rPr>
        <w:t xml:space="preserve">      </w:t>
      </w:r>
      <w:r>
        <w:rPr>
          <w:rStyle w:val="StringTok"/>
        </w:rPr>
        <w:t xml:space="preserve">'(x - mean_x) / sd_x'</w:t>
      </w:r>
      <w:r>
        <w:rPr>
          <w:rStyle w:val="OperatorTok"/>
        </w:rPr>
        <w:t xml:space="preserve">,</w:t>
      </w:r>
      <w:r>
        <w:rPr>
          <w:rStyle w:val="NormalTok"/>
        </w:rPr>
        <w:t xml:space="preserve"> {</w:t>
      </w:r>
      <w:r>
        <w:br/>
      </w:r>
      <w:r>
        <w:rPr>
          <w:rStyle w:val="NormalTok"/>
        </w:rPr>
        <w:t xml:space="preserve">        </w:t>
      </w:r>
      <w:r>
        <w:rPr>
          <w:rStyle w:val="StringTok"/>
        </w:rPr>
        <w:t xml:space="preserve">'x'</w:t>
      </w:r>
      <w:r>
        <w:rPr>
          <w:rStyle w:val="OperatorTok"/>
        </w:rPr>
        <w:t xml:space="preserve">:</w:t>
      </w:r>
      <w:r>
        <w:rPr>
          <w:rStyle w:val="NormalTok"/>
        </w:rPr>
        <w:t xml:space="preserve">rh </w:t>
      </w:r>
      <w:r>
        <w:rPr>
          <w:rStyle w:val="OperatorTok"/>
        </w:rPr>
        <w:t xml:space="preserve">,</w:t>
      </w:r>
      <w:r>
        <w:br/>
      </w:r>
      <w:r>
        <w:rPr>
          <w:rStyle w:val="NormalTok"/>
        </w:rPr>
        <w:t xml:space="preserve">        </w:t>
      </w:r>
      <w:r>
        <w:rPr>
          <w:rStyle w:val="StringTok"/>
        </w:rPr>
        <w:t xml:space="preserve">'mean_x'</w:t>
      </w:r>
      <w:r>
        <w:rPr>
          <w:rStyle w:val="OperatorTok"/>
        </w:rPr>
        <w:t xml:space="preserve">:</w:t>
      </w:r>
      <w:r>
        <w:rPr>
          <w:rStyle w:val="NormalTok"/>
        </w:rPr>
        <w:t xml:space="preserve"> RH_scale_dic</w:t>
      </w:r>
      <w:r>
        <w:rPr>
          <w:rStyle w:val="OperatorTok"/>
        </w:rPr>
        <w:t xml:space="preserve">.</w:t>
      </w:r>
      <w:r>
        <w:rPr>
          <w:rStyle w:val="FunctionTok"/>
        </w:rPr>
        <w:t xml:space="preserve">getNumber</w:t>
      </w:r>
      <w:r>
        <w:rPr>
          <w:rStyle w:val="NormalTok"/>
        </w:rPr>
        <w:t xml:space="preserve">(</w:t>
      </w:r>
      <w:r>
        <w:rPr>
          <w:rStyle w:val="StringTok"/>
        </w:rPr>
        <w:t xml:space="preserve">'center'</w:t>
      </w:r>
      <w:r>
        <w:rPr>
          <w:rStyle w:val="NormalTok"/>
        </w:rPr>
        <w:t xml:space="preserve">)</w:t>
      </w:r>
      <w:r>
        <w:rPr>
          <w:rStyle w:val="OperatorTok"/>
        </w:rPr>
        <w:t xml:space="preserve">,</w:t>
      </w:r>
      <w:r>
        <w:br/>
      </w:r>
      <w:r>
        <w:rPr>
          <w:rStyle w:val="NormalTok"/>
        </w:rPr>
        <w:t xml:space="preserve">        </w:t>
      </w:r>
      <w:r>
        <w:rPr>
          <w:rStyle w:val="StringTok"/>
        </w:rPr>
        <w:t xml:space="preserve">'sd_x'</w:t>
      </w:r>
      <w:r>
        <w:rPr>
          <w:rStyle w:val="OperatorTok"/>
        </w:rPr>
        <w:t xml:space="preserve">:</w:t>
      </w:r>
      <w:r>
        <w:rPr>
          <w:rStyle w:val="NormalTok"/>
        </w:rPr>
        <w:t xml:space="preserve"> RH_scale_dic</w:t>
      </w:r>
      <w:r>
        <w:rPr>
          <w:rStyle w:val="OperatorTok"/>
        </w:rPr>
        <w:t xml:space="preserve">.</w:t>
      </w:r>
      <w:r>
        <w:rPr>
          <w:rStyle w:val="FunctionTok"/>
        </w:rPr>
        <w:t xml:space="preserve">getNumber</w:t>
      </w:r>
      <w:r>
        <w:rPr>
          <w:rStyle w:val="NormalTok"/>
        </w:rPr>
        <w:t xml:space="preserve">(</w:t>
      </w:r>
      <w:r>
        <w:rPr>
          <w:rStyle w:val="StringTok"/>
        </w:rPr>
        <w:t xml:space="preserve">'scale'</w:t>
      </w:r>
      <w:r>
        <w:rPr>
          <w:rStyle w:val="NormalTok"/>
        </w:rPr>
        <w:t xml:space="preserve">)</w:t>
      </w:r>
      <w:r>
        <w:br/>
      </w:r>
      <w:r>
        <w:rPr>
          <w:rStyle w:val="NormalTok"/>
        </w:rPr>
        <w:t xml:space="preserve">      }</w:t>
      </w:r>
      <w:r>
        <w:br/>
      </w:r>
      <w:r>
        <w:rPr>
          <w:rStyle w:val="NormalTok"/>
        </w:rPr>
        <w:t xml:space="preserve">    )</w:t>
      </w:r>
      <w:r>
        <w:rPr>
          <w:rStyle w:val="OperatorTok"/>
        </w:rPr>
        <w:t xml:space="preserve">.</w:t>
      </w:r>
      <w:r>
        <w:rPr>
          <w:rStyle w:val="FunctionTok"/>
        </w:rPr>
        <w:t xml:space="preserve">rename</w:t>
      </w:r>
      <w:r>
        <w:rPr>
          <w:rStyle w:val="NormalTok"/>
        </w:rPr>
        <w:t xml:space="preserve">(</w:t>
      </w:r>
      <w:r>
        <w:rPr>
          <w:rStyle w:val="StringTok"/>
        </w:rPr>
        <w:t xml:space="preserve">'relative_humidity_z'</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var</w:t>
      </w:r>
      <w:r>
        <w:rPr>
          <w:rStyle w:val="NormalTok"/>
        </w:rPr>
        <w:t xml:space="preserve"> total_prec </w:t>
      </w:r>
      <w:r>
        <w:rPr>
          <w:rStyle w:val="OperatorTok"/>
        </w:rPr>
        <w:t xml:space="preserve">=</w:t>
      </w:r>
      <w:r>
        <w:rPr>
          <w:rStyle w:val="NormalTok"/>
        </w:rPr>
        <w:t xml:space="preserve"> image</w:t>
      </w:r>
      <w:r>
        <w:rPr>
          <w:rStyle w:val="OperatorTok"/>
        </w:rPr>
        <w:t xml:space="preserve">.</w:t>
      </w:r>
      <w:r>
        <w:rPr>
          <w:rStyle w:val="FunctionTok"/>
        </w:rPr>
        <w:t xml:space="preserve">select</w:t>
      </w:r>
      <w:r>
        <w:rPr>
          <w:rStyle w:val="NormalTok"/>
        </w:rPr>
        <w:t xml:space="preserve">(</w:t>
      </w:r>
      <w:r>
        <w:rPr>
          <w:rStyle w:val="StringTok"/>
        </w:rPr>
        <w:t xml:space="preserve">'total_precipitation'</w:t>
      </w:r>
      <w:r>
        <w:rPr>
          <w:rStyle w:val="NormalTok"/>
        </w:rPr>
        <w:t xml:space="preserve">)</w:t>
      </w:r>
      <w:r>
        <w:rPr>
          <w:rStyle w:val="OperatorTok"/>
        </w:rPr>
        <w:t xml:space="preserve">;</w:t>
      </w:r>
      <w:r>
        <w:br/>
      </w:r>
      <w:r>
        <w:rPr>
          <w:rStyle w:val="NormalTok"/>
        </w:rPr>
        <w:t xml:space="preserve">  total_prec</w:t>
      </w:r>
      <w:r>
        <w:rPr>
          <w:rStyle w:val="OperatorTok"/>
        </w:rPr>
        <w:t xml:space="preserve">=</w:t>
      </w:r>
      <w:r>
        <w:rPr>
          <w:rStyle w:val="NormalTok"/>
        </w:rPr>
        <w:t xml:space="preserve"> total_prec</w:t>
      </w:r>
      <w:r>
        <w:rPr>
          <w:rStyle w:val="OperatorTok"/>
        </w:rPr>
        <w:t xml:space="preserve">.</w:t>
      </w:r>
      <w:r>
        <w:rPr>
          <w:rStyle w:val="FunctionTok"/>
        </w:rPr>
        <w:t xml:space="preserve">expression</w:t>
      </w:r>
      <w:r>
        <w:rPr>
          <w:rStyle w:val="NormalTok"/>
        </w:rPr>
        <w:t xml:space="preserve">(</w:t>
      </w:r>
      <w:r>
        <w:br/>
      </w:r>
      <w:r>
        <w:rPr>
          <w:rStyle w:val="NormalTok"/>
        </w:rPr>
        <w:t xml:space="preserve">      </w:t>
      </w:r>
      <w:r>
        <w:rPr>
          <w:rStyle w:val="StringTok"/>
        </w:rPr>
        <w:t xml:space="preserve">'(x - mean_x) / sd_x'</w:t>
      </w:r>
      <w:r>
        <w:rPr>
          <w:rStyle w:val="OperatorTok"/>
        </w:rPr>
        <w:t xml:space="preserve">,</w:t>
      </w:r>
      <w:r>
        <w:rPr>
          <w:rStyle w:val="NormalTok"/>
        </w:rPr>
        <w:t xml:space="preserve"> {</w:t>
      </w:r>
      <w:r>
        <w:br/>
      </w:r>
      <w:r>
        <w:rPr>
          <w:rStyle w:val="NormalTok"/>
        </w:rPr>
        <w:t xml:space="preserve">        </w:t>
      </w:r>
      <w:r>
        <w:rPr>
          <w:rStyle w:val="StringTok"/>
        </w:rPr>
        <w:t xml:space="preserve">'x'</w:t>
      </w:r>
      <w:r>
        <w:rPr>
          <w:rStyle w:val="OperatorTok"/>
        </w:rPr>
        <w:t xml:space="preserve">:</w:t>
      </w:r>
      <w:r>
        <w:rPr>
          <w:rStyle w:val="NormalTok"/>
        </w:rPr>
        <w:t xml:space="preserve">total_prec </w:t>
      </w:r>
      <w:r>
        <w:rPr>
          <w:rStyle w:val="OperatorTok"/>
        </w:rPr>
        <w:t xml:space="preserve">,</w:t>
      </w:r>
      <w:r>
        <w:br/>
      </w:r>
      <w:r>
        <w:rPr>
          <w:rStyle w:val="NormalTok"/>
        </w:rPr>
        <w:t xml:space="preserve">        </w:t>
      </w:r>
      <w:r>
        <w:rPr>
          <w:rStyle w:val="StringTok"/>
        </w:rPr>
        <w:t xml:space="preserve">'mean_x'</w:t>
      </w:r>
      <w:r>
        <w:rPr>
          <w:rStyle w:val="OperatorTok"/>
        </w:rPr>
        <w:t xml:space="preserve">:</w:t>
      </w:r>
      <w:r>
        <w:rPr>
          <w:rStyle w:val="NormalTok"/>
        </w:rPr>
        <w:t xml:space="preserve"> precipitation_scale_dic</w:t>
      </w:r>
      <w:r>
        <w:rPr>
          <w:rStyle w:val="OperatorTok"/>
        </w:rPr>
        <w:t xml:space="preserve">.</w:t>
      </w:r>
      <w:r>
        <w:rPr>
          <w:rStyle w:val="FunctionTok"/>
        </w:rPr>
        <w:t xml:space="preserve">getNumber</w:t>
      </w:r>
      <w:r>
        <w:rPr>
          <w:rStyle w:val="NormalTok"/>
        </w:rPr>
        <w:t xml:space="preserve">(</w:t>
      </w:r>
      <w:r>
        <w:rPr>
          <w:rStyle w:val="StringTok"/>
        </w:rPr>
        <w:t xml:space="preserve">'center'</w:t>
      </w:r>
      <w:r>
        <w:rPr>
          <w:rStyle w:val="NormalTok"/>
        </w:rPr>
        <w:t xml:space="preserve">)</w:t>
      </w:r>
      <w:r>
        <w:rPr>
          <w:rStyle w:val="OperatorTok"/>
        </w:rPr>
        <w:t xml:space="preserve">,</w:t>
      </w:r>
      <w:r>
        <w:br/>
      </w:r>
      <w:r>
        <w:rPr>
          <w:rStyle w:val="NormalTok"/>
        </w:rPr>
        <w:t xml:space="preserve">        </w:t>
      </w:r>
      <w:r>
        <w:rPr>
          <w:rStyle w:val="StringTok"/>
        </w:rPr>
        <w:t xml:space="preserve">'sd_x'</w:t>
      </w:r>
      <w:r>
        <w:rPr>
          <w:rStyle w:val="OperatorTok"/>
        </w:rPr>
        <w:t xml:space="preserve">:</w:t>
      </w:r>
      <w:r>
        <w:rPr>
          <w:rStyle w:val="NormalTok"/>
        </w:rPr>
        <w:t xml:space="preserve"> precipitation_scale_dic</w:t>
      </w:r>
      <w:r>
        <w:rPr>
          <w:rStyle w:val="OperatorTok"/>
        </w:rPr>
        <w:t xml:space="preserve">.</w:t>
      </w:r>
      <w:r>
        <w:rPr>
          <w:rStyle w:val="FunctionTok"/>
        </w:rPr>
        <w:t xml:space="preserve">getNumber</w:t>
      </w:r>
      <w:r>
        <w:rPr>
          <w:rStyle w:val="NormalTok"/>
        </w:rPr>
        <w:t xml:space="preserve">(</w:t>
      </w:r>
      <w:r>
        <w:rPr>
          <w:rStyle w:val="StringTok"/>
        </w:rPr>
        <w:t xml:space="preserve">'scale'</w:t>
      </w:r>
      <w:r>
        <w:rPr>
          <w:rStyle w:val="NormalTok"/>
        </w:rPr>
        <w:t xml:space="preserve">)</w:t>
      </w:r>
      <w:r>
        <w:br/>
      </w:r>
      <w:r>
        <w:rPr>
          <w:rStyle w:val="NormalTok"/>
        </w:rPr>
        <w:t xml:space="preserve">      }</w:t>
      </w:r>
      <w:r>
        <w:br/>
      </w:r>
      <w:r>
        <w:rPr>
          <w:rStyle w:val="NormalTok"/>
        </w:rPr>
        <w:t xml:space="preserve">    )</w:t>
      </w:r>
      <w:r>
        <w:rPr>
          <w:rStyle w:val="OperatorTok"/>
        </w:rPr>
        <w:t xml:space="preserve">.</w:t>
      </w:r>
      <w:r>
        <w:rPr>
          <w:rStyle w:val="FunctionTok"/>
        </w:rPr>
        <w:t xml:space="preserve">rename</w:t>
      </w:r>
      <w:r>
        <w:rPr>
          <w:rStyle w:val="NormalTok"/>
        </w:rPr>
        <w:t xml:space="preserve">(</w:t>
      </w:r>
      <w:r>
        <w:rPr>
          <w:rStyle w:val="StringTok"/>
        </w:rPr>
        <w:t xml:space="preserve">'total_precipitation_sqrt_z'</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temp_2m</w:t>
      </w:r>
      <w:r>
        <w:br/>
      </w:r>
      <w:r>
        <w:rPr>
          <w:rStyle w:val="NormalTok"/>
        </w:rPr>
        <w:t xml:space="preserve">  </w:t>
      </w:r>
      <w:r>
        <w:rPr>
          <w:rStyle w:val="OperatorTok"/>
        </w:rPr>
        <w:t xml:space="preserve">.</w:t>
      </w:r>
      <w:r>
        <w:rPr>
          <w:rStyle w:val="FunctionTok"/>
        </w:rPr>
        <w:t xml:space="preserve">addBands</w:t>
      </w:r>
      <w:r>
        <w:rPr>
          <w:rStyle w:val="NormalTok"/>
        </w:rPr>
        <w:t xml:space="preserve">(rh)</w:t>
      </w:r>
      <w:r>
        <w:br/>
      </w:r>
      <w:r>
        <w:rPr>
          <w:rStyle w:val="NormalTok"/>
        </w:rPr>
        <w:t xml:space="preserve">  </w:t>
      </w:r>
      <w:r>
        <w:rPr>
          <w:rStyle w:val="OperatorTok"/>
        </w:rPr>
        <w:t xml:space="preserve">.</w:t>
      </w:r>
      <w:r>
        <w:rPr>
          <w:rStyle w:val="FunctionTok"/>
        </w:rPr>
        <w:t xml:space="preserve">addBands</w:t>
      </w:r>
      <w:r>
        <w:rPr>
          <w:rStyle w:val="NormalTok"/>
        </w:rPr>
        <w:t xml:space="preserve">(total_prec)</w:t>
      </w:r>
      <w:r>
        <w:br/>
      </w:r>
      <w:r>
        <w:rPr>
          <w:rStyle w:val="NormalTok"/>
        </w:rPr>
        <w:t xml:space="preserve">  </w:t>
      </w:r>
      <w:r>
        <w:rPr>
          <w:rStyle w:val="OperatorTok"/>
        </w:rPr>
        <w:t xml:space="preserve">.</w:t>
      </w:r>
      <w:r>
        <w:rPr>
          <w:rStyle w:val="FunctionTok"/>
        </w:rPr>
        <w:t xml:space="preserve">set</w:t>
      </w:r>
      <w:r>
        <w:rPr>
          <w:rStyle w:val="NormalTok"/>
        </w:rPr>
        <w:t xml:space="preserve">({</w:t>
      </w:r>
      <w:r>
        <w:rPr>
          <w:rStyle w:val="StringTok"/>
        </w:rPr>
        <w:t xml:space="preserve">'system:time_start'</w:t>
      </w:r>
      <w:r>
        <w:rPr>
          <w:rStyle w:val="OperatorTok"/>
        </w:rPr>
        <w:t xml:space="preserve">:</w:t>
      </w:r>
      <w:r>
        <w:rPr>
          <w:rStyle w:val="NormalTok"/>
        </w:rPr>
        <w:t xml:space="preserve">image</w:t>
      </w:r>
      <w:r>
        <w:rPr>
          <w:rStyle w:val="OperatorTok"/>
        </w:rPr>
        <w:t xml:space="preserve">.</w:t>
      </w:r>
      <w:r>
        <w:rPr>
          <w:rStyle w:val="FunctionTok"/>
        </w:rPr>
        <w:t xml:space="preserve">get</w:t>
      </w:r>
      <w:r>
        <w:rPr>
          <w:rStyle w:val="NormalTok"/>
        </w:rPr>
        <w:t xml:space="preserve">(</w:t>
      </w:r>
      <w:r>
        <w:rPr>
          <w:rStyle w:val="StringTok"/>
        </w:rPr>
        <w:t xml:space="preserve">'system:time_start'</w:t>
      </w:r>
      <w:r>
        <w:rPr>
          <w:rStyle w:val="NormalTok"/>
        </w:rPr>
        <w:t xml:space="preserve">)})</w:t>
      </w:r>
      <w:r>
        <w:rPr>
          <w:rStyle w:val="OperatorTok"/>
        </w:rPr>
        <w:t xml:space="preserve">;</w:t>
      </w:r>
      <w:r>
        <w:br/>
      </w:r>
      <w:r>
        <w:rPr>
          <w:rStyle w:val="NormalTok"/>
        </w:rPr>
        <w:t xml:space="preserve">}</w:t>
      </w:r>
      <w:r>
        <w:rPr>
          <w:rStyle w:val="OperatorTok"/>
        </w:rPr>
        <w:t xml:space="preserve">;</w:t>
      </w:r>
      <w:r>
        <w:br/>
      </w:r>
      <w:r>
        <w:br/>
      </w:r>
      <w:r>
        <w:br/>
      </w:r>
      <w:r>
        <w:rPr>
          <w:rStyle w:val="KeywordTok"/>
        </w:rPr>
        <w:t xml:space="preserve">var</w:t>
      </w:r>
      <w:r>
        <w:rPr>
          <w:rStyle w:val="NormalTok"/>
        </w:rPr>
        <w:t xml:space="preserve"> optical_scale </w:t>
      </w:r>
      <w:r>
        <w:rPr>
          <w:rStyle w:val="OperatorTok"/>
        </w:rPr>
        <w:t xml:space="preserve">=</w:t>
      </w:r>
      <w:r>
        <w:rPr>
          <w:rStyle w:val="NormalTok"/>
        </w:rPr>
        <w:t xml:space="preserve"> optical_original</w:t>
      </w:r>
      <w:r>
        <w:rPr>
          <w:rStyle w:val="OperatorTok"/>
        </w:rPr>
        <w:t xml:space="preserve">.</w:t>
      </w:r>
      <w:r>
        <w:rPr>
          <w:rStyle w:val="FunctionTok"/>
        </w:rPr>
        <w:t xml:space="preserve">expression</w:t>
      </w:r>
      <w:r>
        <w:rPr>
          <w:rStyle w:val="NormalTok"/>
        </w:rPr>
        <w:t xml:space="preserve">(</w:t>
      </w:r>
      <w:r>
        <w:br/>
      </w:r>
      <w:r>
        <w:rPr>
          <w:rStyle w:val="NormalTok"/>
        </w:rPr>
        <w:t xml:space="preserve">      </w:t>
      </w:r>
      <w:r>
        <w:rPr>
          <w:rStyle w:val="StringTok"/>
        </w:rPr>
        <w:t xml:space="preserve">'(x - mean_x) / sd_x'</w:t>
      </w:r>
      <w:r>
        <w:rPr>
          <w:rStyle w:val="OperatorTok"/>
        </w:rPr>
        <w:t xml:space="preserve">,</w:t>
      </w:r>
      <w:r>
        <w:rPr>
          <w:rStyle w:val="NormalTok"/>
        </w:rPr>
        <w:t xml:space="preserve"> {</w:t>
      </w:r>
      <w:r>
        <w:br/>
      </w:r>
      <w:r>
        <w:rPr>
          <w:rStyle w:val="NormalTok"/>
        </w:rPr>
        <w:t xml:space="preserve">        </w:t>
      </w:r>
      <w:r>
        <w:rPr>
          <w:rStyle w:val="StringTok"/>
        </w:rPr>
        <w:t xml:space="preserve">'x'</w:t>
      </w:r>
      <w:r>
        <w:rPr>
          <w:rStyle w:val="OperatorTok"/>
        </w:rPr>
        <w:t xml:space="preserve">:</w:t>
      </w:r>
      <w:r>
        <w:rPr>
          <w:rStyle w:val="NormalTok"/>
        </w:rPr>
        <w:t xml:space="preserve"> optical_original</w:t>
      </w:r>
      <w:r>
        <w:rPr>
          <w:rStyle w:val="OperatorTok"/>
        </w:rPr>
        <w:t xml:space="preserve">,</w:t>
      </w:r>
      <w:r>
        <w:br/>
      </w:r>
      <w:r>
        <w:rPr>
          <w:rStyle w:val="NormalTok"/>
        </w:rPr>
        <w:t xml:space="preserve">        </w:t>
      </w:r>
      <w:r>
        <w:rPr>
          <w:rStyle w:val="StringTok"/>
        </w:rPr>
        <w:t xml:space="preserve">'mean_x'</w:t>
      </w:r>
      <w:r>
        <w:rPr>
          <w:rStyle w:val="OperatorTok"/>
        </w:rPr>
        <w:t xml:space="preserve">:</w:t>
      </w:r>
      <w:r>
        <w:rPr>
          <w:rStyle w:val="NormalTok"/>
        </w:rPr>
        <w:t xml:space="preserve"> optical_scale_dic</w:t>
      </w:r>
      <w:r>
        <w:rPr>
          <w:rStyle w:val="OperatorTok"/>
        </w:rPr>
        <w:t xml:space="preserve">.</w:t>
      </w:r>
      <w:r>
        <w:rPr>
          <w:rStyle w:val="FunctionTok"/>
        </w:rPr>
        <w:t xml:space="preserve">getNumber</w:t>
      </w:r>
      <w:r>
        <w:rPr>
          <w:rStyle w:val="NormalTok"/>
        </w:rPr>
        <w:t xml:space="preserve">(</w:t>
      </w:r>
      <w:r>
        <w:rPr>
          <w:rStyle w:val="StringTok"/>
        </w:rPr>
        <w:t xml:space="preserve">'center'</w:t>
      </w:r>
      <w:r>
        <w:rPr>
          <w:rStyle w:val="NormalTok"/>
        </w:rPr>
        <w:t xml:space="preserve">)</w:t>
      </w:r>
      <w:r>
        <w:rPr>
          <w:rStyle w:val="OperatorTok"/>
        </w:rPr>
        <w:t xml:space="preserve">,</w:t>
      </w:r>
      <w:r>
        <w:br/>
      </w:r>
      <w:r>
        <w:rPr>
          <w:rStyle w:val="NormalTok"/>
        </w:rPr>
        <w:t xml:space="preserve">        </w:t>
      </w:r>
      <w:r>
        <w:rPr>
          <w:rStyle w:val="StringTok"/>
        </w:rPr>
        <w:t xml:space="preserve">'sd_x'</w:t>
      </w:r>
      <w:r>
        <w:rPr>
          <w:rStyle w:val="OperatorTok"/>
        </w:rPr>
        <w:t xml:space="preserve">:</w:t>
      </w:r>
      <w:r>
        <w:rPr>
          <w:rStyle w:val="NormalTok"/>
        </w:rPr>
        <w:t xml:space="preserve"> optical_scale_dic</w:t>
      </w:r>
      <w:r>
        <w:rPr>
          <w:rStyle w:val="OperatorTok"/>
        </w:rPr>
        <w:t xml:space="preserve">.</w:t>
      </w:r>
      <w:r>
        <w:rPr>
          <w:rStyle w:val="FunctionTok"/>
        </w:rPr>
        <w:t xml:space="preserve">getNumber</w:t>
      </w:r>
      <w:r>
        <w:rPr>
          <w:rStyle w:val="NormalTok"/>
        </w:rPr>
        <w:t xml:space="preserve">(</w:t>
      </w:r>
      <w:r>
        <w:rPr>
          <w:rStyle w:val="StringTok"/>
        </w:rPr>
        <w:t xml:space="preserve">'scale'</w:t>
      </w:r>
      <w:r>
        <w:rPr>
          <w:rStyle w:val="NormalTok"/>
        </w:rPr>
        <w:t xml:space="preserve">)</w:t>
      </w:r>
      <w:r>
        <w:br/>
      </w:r>
      <w:r>
        <w:rPr>
          <w:rStyle w:val="NormalTok"/>
        </w:rPr>
        <w:t xml:space="preserve">      }</w:t>
      </w:r>
      <w:r>
        <w:br/>
      </w:r>
      <w:r>
        <w:rPr>
          <w:rStyle w:val="NormalTok"/>
        </w:rPr>
        <w:t xml:space="preserve">    )</w:t>
      </w:r>
      <w:r>
        <w:rPr>
          <w:rStyle w:val="OperatorTok"/>
        </w:rPr>
        <w:t xml:space="preserve">.</w:t>
      </w:r>
      <w:r>
        <w:rPr>
          <w:rStyle w:val="FunctionTok"/>
        </w:rPr>
        <w:t xml:space="preserve">rename</w:t>
      </w:r>
      <w:r>
        <w:rPr>
          <w:rStyle w:val="NormalTok"/>
        </w:rPr>
        <w:t xml:space="preserve">(</w:t>
      </w:r>
      <w:r>
        <w:rPr>
          <w:rStyle w:val="StringTok"/>
        </w:rPr>
        <w:t xml:space="preserve">'Optical_Depth_047_z'</w:t>
      </w:r>
      <w:r>
        <w:rPr>
          <w:rStyle w:val="NormalTok"/>
        </w:rPr>
        <w:t xml:space="preserve">)</w:t>
      </w:r>
      <w:r>
        <w:rPr>
          <w:rStyle w:val="Operator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note.png" id="50" name="Picture"/>
                          <pic:cNvPicPr>
                            <a:picLocks noChangeArrowheads="1" noChangeAspect="1"/>
                          </pic:cNvPicPr>
                        </pic:nvPicPr>
                        <pic:blipFill>
                          <a:blip r:embed="rId4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Cabe destacar el uso de</w:t>
            </w:r>
            <w:r>
              <w:t xml:space="preserve"> </w:t>
            </w:r>
            <w:hyperlink r:id="rId51">
              <w:r>
                <w:rPr>
                  <w:rStyle w:val="VerbatimChar"/>
                </w:rPr>
                <w:t xml:space="preserve">ee.Image.expression()</w:t>
              </w:r>
            </w:hyperlink>
            <w:r>
              <w:t xml:space="preserve"> </w:t>
            </w:r>
            <w:r>
              <w:t xml:space="preserve">este método nos permite evaluar los valores en las imágenes como si fuesen fórmulas usando un string.</w:t>
            </w:r>
          </w:p>
        </w:tc>
      </w:tr>
    </w:tbl>
    <w:p>
      <w:pPr>
        <w:pStyle w:val="BodyText"/>
      </w:pPr>
      <w:r>
        <w:t xml:space="preserve">Una vez escalados los valores se renombran las bandas de las imágenes, con la intención de tener un nombre que identifique que estas bandas se encuentran escaladas.</w:t>
      </w:r>
    </w:p>
    <w:bookmarkStart w:id="52" w:name="unir-todo"/>
    <w:p>
      <w:pPr>
        <w:pStyle w:val="Heading3"/>
      </w:pPr>
      <w:r>
        <w:t xml:space="preserve">Unir todo</w:t>
      </w:r>
    </w:p>
    <w:p>
      <w:pPr>
        <w:pStyle w:val="FirstParagraph"/>
      </w:pPr>
      <w:r>
        <w:t xml:space="preserve">Ahora vamos a hace uso de las bandas escaladas para poder obtener el resultado de</w:t>
      </w:r>
      <w:r>
        <w:t xml:space="preserve"> </w:t>
      </w:r>
      <m:oMath>
        <m:r>
          <m:t>P</m:t>
        </m:r>
        <m:sSub>
          <m:e>
            <m:r>
              <m:t>M</m:t>
            </m:r>
          </m:e>
          <m:sub>
            <m:r>
              <m:t>2.5</m:t>
            </m:r>
          </m:sub>
        </m:sSub>
      </m:oMath>
      <w:r>
        <w:t xml:space="preserve"> </w:t>
      </w:r>
      <w:r>
        <w:t xml:space="preserve">tomando la combinación lineal de nuestro modelo. Aunque se puede hacer las operaciones de forma compacta en código, hacemos éstas en lineas separadas de código para que al leerlo quede de forma legible y entender los distintos pasos realizados.</w:t>
      </w:r>
    </w:p>
    <w:p>
      <w:pPr>
        <w:numPr>
          <w:ilvl w:val="0"/>
          <w:numId w:val="1002"/>
        </w:numPr>
        <w:pStyle w:val="Compact"/>
      </w:pPr>
      <w:r>
        <w:t xml:space="preserve">Multiplicamos cada banda por el respectivo coeficiente.</w:t>
      </w:r>
    </w:p>
    <w:p>
      <w:pPr>
        <w:numPr>
          <w:ilvl w:val="0"/>
          <w:numId w:val="1002"/>
        </w:numPr>
        <w:pStyle w:val="Compact"/>
      </w:pPr>
      <w:r>
        <w:t xml:space="preserve">Generamos una imagen que tenga el valor constante</w:t>
      </w:r>
      <w:r>
        <w:t xml:space="preserve"> </w:t>
      </w:r>
      <w:r>
        <w:rPr>
          <w:rStyle w:val="VerbatimChar"/>
        </w:rPr>
        <w:t xml:space="preserve">XIntercept</w:t>
      </w:r>
    </w:p>
    <w:p>
      <w:pPr>
        <w:numPr>
          <w:ilvl w:val="0"/>
          <w:numId w:val="1002"/>
        </w:numPr>
        <w:pStyle w:val="Compact"/>
      </w:pPr>
      <w:r>
        <w:t xml:space="preserve">Hacemos la suma de las distintas imágenes en una sola y la renombramos.</w:t>
      </w:r>
    </w:p>
    <w:p>
      <w:pPr>
        <w:numPr>
          <w:ilvl w:val="0"/>
          <w:numId w:val="1002"/>
        </w:numPr>
        <w:pStyle w:val="Compact"/>
      </w:pPr>
      <w:r>
        <w:t xml:space="preserve">Se reescalan los valores de</w:t>
      </w:r>
      <w:r>
        <w:t xml:space="preserve"> </w:t>
      </w:r>
      <m:oMath>
        <m:r>
          <m:t>P</m:t>
        </m:r>
        <m:sSub>
          <m:e>
            <m:r>
              <m:t>M</m:t>
            </m:r>
          </m:e>
          <m:sub>
            <m:r>
              <m:t>2.5</m:t>
            </m:r>
          </m:sub>
        </m:sSub>
      </m:oMath>
      <w:r>
        <w:t xml:space="preserve">.</w:t>
      </w:r>
    </w:p>
    <w:p>
      <w:pPr>
        <w:pStyle w:val="SourceCode"/>
      </w:pPr>
      <w:r>
        <w:rPr>
          <w:rStyle w:val="CommentTok"/>
        </w:rPr>
        <w:t xml:space="preserve">///Multiplicar bandas coeficientes </w:t>
      </w:r>
      <w:r>
        <w:br/>
      </w:r>
      <w:r>
        <w:rPr>
          <w:rStyle w:val="NormalTok"/>
        </w:rPr>
        <w:t xml:space="preserve">PBLH_day_s </w:t>
      </w:r>
      <w:r>
        <w:rPr>
          <w:rStyle w:val="OperatorTok"/>
        </w:rPr>
        <w:t xml:space="preserve">=</w:t>
      </w:r>
      <w:r>
        <w:rPr>
          <w:rStyle w:val="NormalTok"/>
        </w:rPr>
        <w:t xml:space="preserve"> PBLH_day_s</w:t>
      </w:r>
      <w:r>
        <w:rPr>
          <w:rStyle w:val="OperatorTok"/>
        </w:rPr>
        <w:t xml:space="preserve">.</w:t>
      </w:r>
      <w:r>
        <w:rPr>
          <w:rStyle w:val="FunctionTok"/>
        </w:rPr>
        <w:t xml:space="preserve">multiply</w:t>
      </w:r>
      <w:r>
        <w:rPr>
          <w:rStyle w:val="NormalTok"/>
        </w:rPr>
        <w:t xml:space="preserve">(coeff_day</w:t>
      </w:r>
      <w:r>
        <w:rPr>
          <w:rStyle w:val="OperatorTok"/>
        </w:rPr>
        <w:t xml:space="preserve">.</w:t>
      </w:r>
      <w:r>
        <w:rPr>
          <w:rStyle w:val="FunctionTok"/>
        </w:rPr>
        <w:t xml:space="preserve">getNumber</w:t>
      </w:r>
      <w:r>
        <w:rPr>
          <w:rStyle w:val="NormalTok"/>
        </w:rPr>
        <w:t xml:space="preserve">(</w:t>
      </w:r>
      <w:r>
        <w:rPr>
          <w:rStyle w:val="StringTok"/>
        </w:rPr>
        <w:t xml:space="preserve">'PBLH_z'</w:t>
      </w:r>
      <w:r>
        <w:rPr>
          <w:rStyle w:val="NormalTok"/>
        </w:rPr>
        <w:t xml:space="preserve">))</w:t>
      </w:r>
      <w:r>
        <w:rPr>
          <w:rStyle w:val="OperatorTok"/>
        </w:rPr>
        <w:t xml:space="preserve">;</w:t>
      </w:r>
      <w:r>
        <w:rPr>
          <w:rStyle w:val="NormalTok"/>
        </w:rPr>
        <w:t xml:space="preserve"> </w:t>
      </w:r>
      <w:r>
        <w:br/>
      </w:r>
      <w:r>
        <w:rPr>
          <w:rStyle w:val="NormalTok"/>
        </w:rPr>
        <w:t xml:space="preserve">optical_scale </w:t>
      </w:r>
      <w:r>
        <w:rPr>
          <w:rStyle w:val="OperatorTok"/>
        </w:rPr>
        <w:t xml:space="preserve">=</w:t>
      </w:r>
      <w:r>
        <w:rPr>
          <w:rStyle w:val="NormalTok"/>
        </w:rPr>
        <w:t xml:space="preserve"> optical_scale</w:t>
      </w:r>
      <w:r>
        <w:rPr>
          <w:rStyle w:val="OperatorTok"/>
        </w:rPr>
        <w:t xml:space="preserve">.</w:t>
      </w:r>
      <w:r>
        <w:rPr>
          <w:rStyle w:val="FunctionTok"/>
        </w:rPr>
        <w:t xml:space="preserve">multiply</w:t>
      </w:r>
      <w:r>
        <w:rPr>
          <w:rStyle w:val="NormalTok"/>
        </w:rPr>
        <w:t xml:space="preserve">(coeff_day</w:t>
      </w:r>
      <w:r>
        <w:rPr>
          <w:rStyle w:val="OperatorTok"/>
        </w:rPr>
        <w:t xml:space="preserve">.</w:t>
      </w:r>
      <w:r>
        <w:rPr>
          <w:rStyle w:val="FunctionTok"/>
        </w:rPr>
        <w:t xml:space="preserve">getNumber</w:t>
      </w:r>
      <w:r>
        <w:rPr>
          <w:rStyle w:val="NormalTok"/>
        </w:rPr>
        <w:t xml:space="preserve">(</w:t>
      </w:r>
      <w:r>
        <w:rPr>
          <w:rStyle w:val="StringTok"/>
        </w:rPr>
        <w:t xml:space="preserve">'Optical_Depth_047_z'</w:t>
      </w:r>
      <w:r>
        <w:rPr>
          <w:rStyle w:val="NormalTok"/>
        </w:rPr>
        <w:t xml:space="preserve">))</w:t>
      </w:r>
      <w:r>
        <w:rPr>
          <w:rStyle w:val="OperatorTok"/>
        </w:rPr>
        <w:t xml:space="preserve">;</w:t>
      </w:r>
      <w:r>
        <w:br/>
      </w:r>
      <w:r>
        <w:rPr>
          <w:rStyle w:val="KeywordTok"/>
        </w:rPr>
        <w:t xml:space="preserve">var</w:t>
      </w:r>
      <w:r>
        <w:rPr>
          <w:rStyle w:val="NormalTok"/>
        </w:rPr>
        <w:t xml:space="preserve"> hum_image  </w:t>
      </w:r>
      <w:r>
        <w:rPr>
          <w:rStyle w:val="OperatorTok"/>
        </w:rPr>
        <w:t xml:space="preserve">=</w:t>
      </w:r>
      <w:r>
        <w:rPr>
          <w:rStyle w:val="NormalTok"/>
        </w:rPr>
        <w:t xml:space="preserve"> day_land_eras_image_s</w:t>
      </w:r>
      <w:r>
        <w:rPr>
          <w:rStyle w:val="OperatorTok"/>
        </w:rPr>
        <w:t xml:space="preserve">.</w:t>
      </w:r>
      <w:r>
        <w:rPr>
          <w:rStyle w:val="FunctionTok"/>
        </w:rPr>
        <w:t xml:space="preserve">select</w:t>
      </w:r>
      <w:r>
        <w:rPr>
          <w:rStyle w:val="NormalTok"/>
        </w:rPr>
        <w:t xml:space="preserve">(</w:t>
      </w:r>
      <w:r>
        <w:rPr>
          <w:rStyle w:val="StringTok"/>
        </w:rPr>
        <w:t xml:space="preserve">'relative_humidity_z'</w:t>
      </w:r>
      <w:r>
        <w:rPr>
          <w:rStyle w:val="NormalTok"/>
        </w:rPr>
        <w:t xml:space="preserve">)</w:t>
      </w:r>
      <w:r>
        <w:rPr>
          <w:rStyle w:val="OperatorTok"/>
        </w:rPr>
        <w:t xml:space="preserve">.</w:t>
      </w:r>
      <w:r>
        <w:rPr>
          <w:rStyle w:val="FunctionTok"/>
        </w:rPr>
        <w:t xml:space="preserve">multiply</w:t>
      </w:r>
      <w:r>
        <w:rPr>
          <w:rStyle w:val="NormalTok"/>
        </w:rPr>
        <w:t xml:space="preserve">(coeff_day</w:t>
      </w:r>
      <w:r>
        <w:rPr>
          <w:rStyle w:val="OperatorTok"/>
        </w:rPr>
        <w:t xml:space="preserve">.</w:t>
      </w:r>
      <w:r>
        <w:rPr>
          <w:rStyle w:val="FunctionTok"/>
        </w:rPr>
        <w:t xml:space="preserve">getNumber</w:t>
      </w:r>
      <w:r>
        <w:rPr>
          <w:rStyle w:val="NormalTok"/>
        </w:rPr>
        <w:t xml:space="preserve">(</w:t>
      </w:r>
      <w:r>
        <w:rPr>
          <w:rStyle w:val="StringTok"/>
        </w:rPr>
        <w:t xml:space="preserve">'relative_humidity_z'</w:t>
      </w:r>
      <w:r>
        <w:rPr>
          <w:rStyle w:val="NormalTok"/>
        </w:rPr>
        <w:t xml:space="preserve">))</w:t>
      </w:r>
      <w:r>
        <w:rPr>
          <w:rStyle w:val="OperatorTok"/>
        </w:rPr>
        <w:t xml:space="preserve">;</w:t>
      </w:r>
      <w:r>
        <w:br/>
      </w:r>
      <w:r>
        <w:rPr>
          <w:rStyle w:val="KeywordTok"/>
        </w:rPr>
        <w:t xml:space="preserve">var</w:t>
      </w:r>
      <w:r>
        <w:rPr>
          <w:rStyle w:val="NormalTok"/>
        </w:rPr>
        <w:t xml:space="preserve"> tem_image  </w:t>
      </w:r>
      <w:r>
        <w:rPr>
          <w:rStyle w:val="OperatorTok"/>
        </w:rPr>
        <w:t xml:space="preserve">=</w:t>
      </w:r>
      <w:r>
        <w:rPr>
          <w:rStyle w:val="NormalTok"/>
        </w:rPr>
        <w:t xml:space="preserve"> day_land_eras_image_s</w:t>
      </w:r>
      <w:r>
        <w:rPr>
          <w:rStyle w:val="OperatorTok"/>
        </w:rPr>
        <w:t xml:space="preserve">.</w:t>
      </w:r>
      <w:r>
        <w:rPr>
          <w:rStyle w:val="FunctionTok"/>
        </w:rPr>
        <w:t xml:space="preserve">select</w:t>
      </w:r>
      <w:r>
        <w:rPr>
          <w:rStyle w:val="NormalTok"/>
        </w:rPr>
        <w:t xml:space="preserve">(</w:t>
      </w:r>
      <w:r>
        <w:rPr>
          <w:rStyle w:val="StringTok"/>
        </w:rPr>
        <w:t xml:space="preserve">'temperature_2m_z'</w:t>
      </w:r>
      <w:r>
        <w:rPr>
          <w:rStyle w:val="NormalTok"/>
        </w:rPr>
        <w:t xml:space="preserve">)</w:t>
      </w:r>
      <w:r>
        <w:rPr>
          <w:rStyle w:val="OperatorTok"/>
        </w:rPr>
        <w:t xml:space="preserve">.</w:t>
      </w:r>
      <w:r>
        <w:rPr>
          <w:rStyle w:val="FunctionTok"/>
        </w:rPr>
        <w:t xml:space="preserve">multiply</w:t>
      </w:r>
      <w:r>
        <w:rPr>
          <w:rStyle w:val="NormalTok"/>
        </w:rPr>
        <w:t xml:space="preserve">(coeff_day</w:t>
      </w:r>
      <w:r>
        <w:rPr>
          <w:rStyle w:val="OperatorTok"/>
        </w:rPr>
        <w:t xml:space="preserve">.</w:t>
      </w:r>
      <w:r>
        <w:rPr>
          <w:rStyle w:val="FunctionTok"/>
        </w:rPr>
        <w:t xml:space="preserve">getNumber</w:t>
      </w:r>
      <w:r>
        <w:rPr>
          <w:rStyle w:val="NormalTok"/>
        </w:rPr>
        <w:t xml:space="preserve">(</w:t>
      </w:r>
      <w:r>
        <w:rPr>
          <w:rStyle w:val="StringTok"/>
        </w:rPr>
        <w:t xml:space="preserve">'temperature_2m_z'</w:t>
      </w:r>
      <w:r>
        <w:rPr>
          <w:rStyle w:val="NormalTok"/>
        </w:rPr>
        <w:t xml:space="preserve">))</w:t>
      </w:r>
      <w:r>
        <w:rPr>
          <w:rStyle w:val="OperatorTok"/>
        </w:rPr>
        <w:t xml:space="preserve">;</w:t>
      </w:r>
      <w:r>
        <w:br/>
      </w:r>
      <w:r>
        <w:rPr>
          <w:rStyle w:val="KeywordTok"/>
        </w:rPr>
        <w:t xml:space="preserve">var</w:t>
      </w:r>
      <w:r>
        <w:rPr>
          <w:rStyle w:val="NormalTok"/>
        </w:rPr>
        <w:t xml:space="preserve"> prec_image </w:t>
      </w:r>
      <w:r>
        <w:rPr>
          <w:rStyle w:val="OperatorTok"/>
        </w:rPr>
        <w:t xml:space="preserve">=</w:t>
      </w:r>
      <w:r>
        <w:rPr>
          <w:rStyle w:val="NormalTok"/>
        </w:rPr>
        <w:t xml:space="preserve"> day_land_eras_image_s</w:t>
      </w:r>
      <w:r>
        <w:rPr>
          <w:rStyle w:val="OperatorTok"/>
        </w:rPr>
        <w:t xml:space="preserve">.</w:t>
      </w:r>
      <w:r>
        <w:rPr>
          <w:rStyle w:val="FunctionTok"/>
        </w:rPr>
        <w:t xml:space="preserve">select</w:t>
      </w:r>
      <w:r>
        <w:rPr>
          <w:rStyle w:val="NormalTok"/>
        </w:rPr>
        <w:t xml:space="preserve">(</w:t>
      </w:r>
      <w:r>
        <w:rPr>
          <w:rStyle w:val="StringTok"/>
        </w:rPr>
        <w:t xml:space="preserve">'total_precipitation_sqrt_z'</w:t>
      </w:r>
      <w:r>
        <w:rPr>
          <w:rStyle w:val="NormalTok"/>
        </w:rPr>
        <w:t xml:space="preserve">)</w:t>
      </w:r>
      <w:r>
        <w:rPr>
          <w:rStyle w:val="OperatorTok"/>
        </w:rPr>
        <w:t xml:space="preserve">.</w:t>
      </w:r>
      <w:r>
        <w:rPr>
          <w:rStyle w:val="FunctionTok"/>
        </w:rPr>
        <w:t xml:space="preserve">multiply</w:t>
      </w:r>
      <w:r>
        <w:rPr>
          <w:rStyle w:val="NormalTok"/>
        </w:rPr>
        <w:t xml:space="preserve">(coeff_day</w:t>
      </w:r>
      <w:r>
        <w:rPr>
          <w:rStyle w:val="OperatorTok"/>
        </w:rPr>
        <w:t xml:space="preserve">.</w:t>
      </w:r>
      <w:r>
        <w:rPr>
          <w:rStyle w:val="FunctionTok"/>
        </w:rPr>
        <w:t xml:space="preserve">getNumber</w:t>
      </w:r>
      <w:r>
        <w:rPr>
          <w:rStyle w:val="NormalTok"/>
        </w:rPr>
        <w:t xml:space="preserve">(</w:t>
      </w:r>
      <w:r>
        <w:rPr>
          <w:rStyle w:val="StringTok"/>
        </w:rPr>
        <w:t xml:space="preserve">'total_precipitation_sqrt_z'</w:t>
      </w:r>
      <w:r>
        <w:rPr>
          <w:rStyle w:val="NormalTok"/>
        </w:rPr>
        <w:t xml:space="preserve">))</w:t>
      </w:r>
      <w:r>
        <w:rPr>
          <w:rStyle w:val="OperatorTok"/>
        </w:rPr>
        <w:t xml:space="preserve">;</w:t>
      </w:r>
      <w:r>
        <w:br/>
      </w:r>
      <w:r>
        <w:rPr>
          <w:rStyle w:val="NormalTok"/>
        </w:rPr>
        <w:t xml:space="preserve">vialidades_s </w:t>
      </w:r>
      <w:r>
        <w:rPr>
          <w:rStyle w:val="OperatorTok"/>
        </w:rPr>
        <w:t xml:space="preserve">=</w:t>
      </w:r>
      <w:r>
        <w:rPr>
          <w:rStyle w:val="NormalTok"/>
        </w:rPr>
        <w:t xml:space="preserve"> vialidades_s</w:t>
      </w:r>
      <w:r>
        <w:rPr>
          <w:rStyle w:val="OperatorTok"/>
        </w:rPr>
        <w:t xml:space="preserve">.</w:t>
      </w:r>
      <w:r>
        <w:rPr>
          <w:rStyle w:val="FunctionTok"/>
        </w:rPr>
        <w:t xml:space="preserve">multiply</w:t>
      </w:r>
      <w:r>
        <w:rPr>
          <w:rStyle w:val="NormalTok"/>
        </w:rPr>
        <w:t xml:space="preserve">(coeff_day</w:t>
      </w:r>
      <w:r>
        <w:rPr>
          <w:rStyle w:val="OperatorTok"/>
        </w:rPr>
        <w:t xml:space="preserve">.</w:t>
      </w:r>
      <w:r>
        <w:rPr>
          <w:rStyle w:val="FunctionTok"/>
        </w:rPr>
        <w:t xml:space="preserve">getNumber</w:t>
      </w:r>
      <w:r>
        <w:rPr>
          <w:rStyle w:val="NormalTok"/>
        </w:rPr>
        <w:t xml:space="preserve">(</w:t>
      </w:r>
      <w:r>
        <w:rPr>
          <w:rStyle w:val="StringTok"/>
        </w:rPr>
        <w:t xml:space="preserve">'vialidades_z'</w:t>
      </w:r>
      <w:r>
        <w:rPr>
          <w:rStyle w:val="NormalTok"/>
        </w:rPr>
        <w:t xml:space="preserve">))</w:t>
      </w:r>
      <w:r>
        <w:rPr>
          <w:rStyle w:val="OperatorTok"/>
        </w:rPr>
        <w:t xml:space="preserve">;</w:t>
      </w:r>
      <w:r>
        <w:br/>
      </w:r>
      <w:r>
        <w:rPr>
          <w:rStyle w:val="KeywordTok"/>
        </w:rPr>
        <w:t xml:space="preserve">var</w:t>
      </w:r>
      <w:r>
        <w:rPr>
          <w:rStyle w:val="NormalTok"/>
        </w:rPr>
        <w:t xml:space="preserve"> image_interc </w:t>
      </w:r>
      <w:r>
        <w:rPr>
          <w:rStyle w:val="OperatorTok"/>
        </w:rPr>
        <w:t xml:space="preserve">=</w:t>
      </w:r>
      <w:r>
        <w:rPr>
          <w:rStyle w:val="NormalTok"/>
        </w:rPr>
        <w:t xml:space="preserve"> ee</w:t>
      </w:r>
      <w:r>
        <w:rPr>
          <w:rStyle w:val="OperatorTok"/>
        </w:rPr>
        <w:t xml:space="preserve">.</w:t>
      </w:r>
      <w:r>
        <w:rPr>
          <w:rStyle w:val="FunctionTok"/>
        </w:rPr>
        <w:t xml:space="preserve">Image</w:t>
      </w:r>
      <w:r>
        <w:rPr>
          <w:rStyle w:val="NormalTok"/>
        </w:rPr>
        <w:t xml:space="preserve">(coeff_day</w:t>
      </w:r>
      <w:r>
        <w:rPr>
          <w:rStyle w:val="OperatorTok"/>
        </w:rPr>
        <w:t xml:space="preserve">.</w:t>
      </w:r>
      <w:r>
        <w:rPr>
          <w:rStyle w:val="FunctionTok"/>
        </w:rPr>
        <w:t xml:space="preserve">getNumber</w:t>
      </w:r>
      <w:r>
        <w:rPr>
          <w:rStyle w:val="NormalTok"/>
        </w:rPr>
        <w:t xml:space="preserve">(</w:t>
      </w:r>
      <w:r>
        <w:rPr>
          <w:rStyle w:val="StringTok"/>
        </w:rPr>
        <w:t xml:space="preserve">'XIntercept'</w:t>
      </w:r>
      <w:r>
        <w:rPr>
          <w:rStyle w:val="NormalTok"/>
        </w:rPr>
        <w:t xml:space="preserve">))</w:t>
      </w:r>
      <w:r>
        <w:rPr>
          <w:rStyle w:val="OperatorTok"/>
        </w:rPr>
        <w:t xml:space="preserve">.</w:t>
      </w:r>
      <w:r>
        <w:rPr>
          <w:rStyle w:val="FunctionTok"/>
        </w:rPr>
        <w:t xml:space="preserve">clip</w:t>
      </w:r>
      <w:r>
        <w:rPr>
          <w:rStyle w:val="NormalTok"/>
        </w:rPr>
        <w:t xml:space="preserve">(ZMVM_bb)</w:t>
      </w:r>
      <w:r>
        <w:rPr>
          <w:rStyle w:val="OperatorTok"/>
        </w:rPr>
        <w:t xml:space="preserve">;</w:t>
      </w:r>
      <w:r>
        <w:br/>
      </w:r>
      <w:r>
        <w:br/>
      </w:r>
      <w:r>
        <w:rPr>
          <w:rStyle w:val="CommentTok"/>
        </w:rPr>
        <w:t xml:space="preserve">//// Suma </w:t>
      </w:r>
      <w:r>
        <w:br/>
      </w:r>
      <w:r>
        <w:rPr>
          <w:rStyle w:val="KeywordTok"/>
        </w:rPr>
        <w:t xml:space="preserve">var</w:t>
      </w:r>
      <w:r>
        <w:rPr>
          <w:rStyle w:val="NormalTok"/>
        </w:rPr>
        <w:t xml:space="preserve"> day_pm</w:t>
      </w:r>
      <w:r>
        <w:rPr>
          <w:rStyle w:val="OperatorTok"/>
        </w:rPr>
        <w:t xml:space="preserve">=</w:t>
      </w:r>
      <w:r>
        <w:rPr>
          <w:rStyle w:val="NormalTok"/>
        </w:rPr>
        <w:t xml:space="preserve"> ee</w:t>
      </w:r>
      <w:r>
        <w:rPr>
          <w:rStyle w:val="OperatorTok"/>
        </w:rPr>
        <w:t xml:space="preserve">.</w:t>
      </w:r>
      <w:r>
        <w:rPr>
          <w:rStyle w:val="FunctionTok"/>
        </w:rPr>
        <w:t xml:space="preserve">Image</w:t>
      </w:r>
      <w:r>
        <w:rPr>
          <w:rStyle w:val="NormalTok"/>
        </w:rPr>
        <w:t xml:space="preserve">()</w:t>
      </w:r>
      <w:r>
        <w:rPr>
          <w:rStyle w:val="OperatorTok"/>
        </w:rPr>
        <w:t xml:space="preserve">.</w:t>
      </w:r>
      <w:r>
        <w:rPr>
          <w:rStyle w:val="FunctionTok"/>
        </w:rPr>
        <w:t xml:space="preserve">expression</w:t>
      </w:r>
      <w:r>
        <w:rPr>
          <w:rStyle w:val="NormalTok"/>
        </w:rPr>
        <w:t xml:space="preserve">(</w:t>
      </w:r>
      <w:r>
        <w:br/>
      </w:r>
      <w:r>
        <w:rPr>
          <w:rStyle w:val="NormalTok"/>
        </w:rPr>
        <w:t xml:space="preserve">  </w:t>
      </w:r>
      <w:r>
        <w:rPr>
          <w:rStyle w:val="StringTok"/>
        </w:rPr>
        <w:t xml:space="preserve">'opt + pblh + viali + rh + temp + prec_sqr + Intercept'</w:t>
      </w:r>
      <w:r>
        <w:rPr>
          <w:rStyle w:val="OperatorTok"/>
        </w:rPr>
        <w:t xml:space="preserve">,</w:t>
      </w:r>
      <w:r>
        <w:br/>
      </w:r>
      <w:r>
        <w:rPr>
          <w:rStyle w:val="NormalTok"/>
        </w:rPr>
        <w:t xml:space="preserve">  {</w:t>
      </w:r>
      <w:r>
        <w:br/>
      </w:r>
      <w:r>
        <w:rPr>
          <w:rStyle w:val="NormalTok"/>
        </w:rPr>
        <w:t xml:space="preserve">    </w:t>
      </w:r>
      <w:r>
        <w:rPr>
          <w:rStyle w:val="StringTok"/>
        </w:rPr>
        <w:t xml:space="preserve">'opt'</w:t>
      </w:r>
      <w:r>
        <w:rPr>
          <w:rStyle w:val="NormalTok"/>
        </w:rPr>
        <w:t xml:space="preserve"> </w:t>
      </w:r>
      <w:r>
        <w:rPr>
          <w:rStyle w:val="OperatorTok"/>
        </w:rPr>
        <w:t xml:space="preserve">:</w:t>
      </w:r>
      <w:r>
        <w:rPr>
          <w:rStyle w:val="NormalTok"/>
        </w:rPr>
        <w:t xml:space="preserve">optical_scale</w:t>
      </w:r>
      <w:r>
        <w:rPr>
          <w:rStyle w:val="OperatorTok"/>
        </w:rPr>
        <w:t xml:space="preserve">,</w:t>
      </w:r>
      <w:r>
        <w:rPr>
          <w:rStyle w:val="NormalTok"/>
        </w:rPr>
        <w:t xml:space="preserve"> </w:t>
      </w:r>
      <w:r>
        <w:br/>
      </w:r>
      <w:r>
        <w:rPr>
          <w:rStyle w:val="NormalTok"/>
        </w:rPr>
        <w:t xml:space="preserve">    </w:t>
      </w:r>
      <w:r>
        <w:rPr>
          <w:rStyle w:val="StringTok"/>
        </w:rPr>
        <w:t xml:space="preserve">'pblh'</w:t>
      </w:r>
      <w:r>
        <w:rPr>
          <w:rStyle w:val="NormalTok"/>
        </w:rPr>
        <w:t xml:space="preserve"> </w:t>
      </w:r>
      <w:r>
        <w:rPr>
          <w:rStyle w:val="OperatorTok"/>
        </w:rPr>
        <w:t xml:space="preserve">:</w:t>
      </w:r>
      <w:r>
        <w:rPr>
          <w:rStyle w:val="NormalTok"/>
        </w:rPr>
        <w:t xml:space="preserve">PBLH_day_s</w:t>
      </w:r>
      <w:r>
        <w:rPr>
          <w:rStyle w:val="OperatorTok"/>
        </w:rPr>
        <w:t xml:space="preserve">,</w:t>
      </w:r>
      <w:r>
        <w:rPr>
          <w:rStyle w:val="NormalTok"/>
        </w:rPr>
        <w:t xml:space="preserve"> </w:t>
      </w:r>
      <w:r>
        <w:br/>
      </w:r>
      <w:r>
        <w:rPr>
          <w:rStyle w:val="NormalTok"/>
        </w:rPr>
        <w:t xml:space="preserve">    </w:t>
      </w:r>
      <w:r>
        <w:rPr>
          <w:rStyle w:val="StringTok"/>
        </w:rPr>
        <w:t xml:space="preserve">'viali'</w:t>
      </w:r>
      <w:r>
        <w:rPr>
          <w:rStyle w:val="NormalTok"/>
        </w:rPr>
        <w:t xml:space="preserve"> </w:t>
      </w:r>
      <w:r>
        <w:rPr>
          <w:rStyle w:val="OperatorTok"/>
        </w:rPr>
        <w:t xml:space="preserve">:</w:t>
      </w:r>
      <w:r>
        <w:rPr>
          <w:rStyle w:val="NormalTok"/>
        </w:rPr>
        <w:t xml:space="preserve">vialidades_s</w:t>
      </w:r>
      <w:r>
        <w:rPr>
          <w:rStyle w:val="OperatorTok"/>
        </w:rPr>
        <w:t xml:space="preserve">,</w:t>
      </w:r>
      <w:r>
        <w:rPr>
          <w:rStyle w:val="NormalTok"/>
        </w:rPr>
        <w:t xml:space="preserve"> </w:t>
      </w:r>
      <w:r>
        <w:br/>
      </w:r>
      <w:r>
        <w:rPr>
          <w:rStyle w:val="NormalTok"/>
        </w:rPr>
        <w:t xml:space="preserve">    </w:t>
      </w:r>
      <w:r>
        <w:rPr>
          <w:rStyle w:val="StringTok"/>
        </w:rPr>
        <w:t xml:space="preserve">'Intercept'</w:t>
      </w:r>
      <w:r>
        <w:rPr>
          <w:rStyle w:val="OperatorTok"/>
        </w:rPr>
        <w:t xml:space="preserve">:</w:t>
      </w:r>
      <w:r>
        <w:rPr>
          <w:rStyle w:val="NormalTok"/>
        </w:rPr>
        <w:t xml:space="preserve"> image_interc</w:t>
      </w:r>
      <w:r>
        <w:rPr>
          <w:rStyle w:val="OperatorTok"/>
        </w:rPr>
        <w:t xml:space="preserve">,</w:t>
      </w:r>
      <w:r>
        <w:br/>
      </w:r>
      <w:r>
        <w:rPr>
          <w:rStyle w:val="NormalTok"/>
        </w:rPr>
        <w:t xml:space="preserve">    </w:t>
      </w:r>
      <w:r>
        <w:rPr>
          <w:rStyle w:val="StringTok"/>
        </w:rPr>
        <w:t xml:space="preserve">'rh'</w:t>
      </w:r>
      <w:r>
        <w:rPr>
          <w:rStyle w:val="OperatorTok"/>
        </w:rPr>
        <w:t xml:space="preserve">:</w:t>
      </w:r>
      <w:r>
        <w:rPr>
          <w:rStyle w:val="NormalTok"/>
        </w:rPr>
        <w:t xml:space="preserve">  hum_image</w:t>
      </w:r>
      <w:r>
        <w:rPr>
          <w:rStyle w:val="OperatorTok"/>
        </w:rPr>
        <w:t xml:space="preserve">,</w:t>
      </w:r>
      <w:r>
        <w:br/>
      </w:r>
      <w:r>
        <w:rPr>
          <w:rStyle w:val="NormalTok"/>
        </w:rPr>
        <w:t xml:space="preserve">    </w:t>
      </w:r>
      <w:r>
        <w:rPr>
          <w:rStyle w:val="StringTok"/>
        </w:rPr>
        <w:t xml:space="preserve">'temp'</w:t>
      </w:r>
      <w:r>
        <w:rPr>
          <w:rStyle w:val="OperatorTok"/>
        </w:rPr>
        <w:t xml:space="preserve">:</w:t>
      </w:r>
      <w:r>
        <w:rPr>
          <w:rStyle w:val="NormalTok"/>
        </w:rPr>
        <w:t xml:space="preserve">tem_image</w:t>
      </w:r>
      <w:r>
        <w:rPr>
          <w:rStyle w:val="OperatorTok"/>
        </w:rPr>
        <w:t xml:space="preserve">,</w:t>
      </w:r>
      <w:r>
        <w:br/>
      </w:r>
      <w:r>
        <w:rPr>
          <w:rStyle w:val="NormalTok"/>
        </w:rPr>
        <w:t xml:space="preserve">    </w:t>
      </w:r>
      <w:r>
        <w:rPr>
          <w:rStyle w:val="StringTok"/>
        </w:rPr>
        <w:t xml:space="preserve">'prec_sqr'</w:t>
      </w:r>
      <w:r>
        <w:rPr>
          <w:rStyle w:val="OperatorTok"/>
        </w:rPr>
        <w:t xml:space="preserve">:</w:t>
      </w:r>
      <w:r>
        <w:rPr>
          <w:rStyle w:val="NormalTok"/>
        </w:rPr>
        <w:t xml:space="preserve">prec_image</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FunctionTok"/>
        </w:rPr>
        <w:t xml:space="preserve">rename</w:t>
      </w:r>
      <w:r>
        <w:rPr>
          <w:rStyle w:val="NormalTok"/>
        </w:rPr>
        <w:t xml:space="preserve">(</w:t>
      </w:r>
      <w:r>
        <w:rPr>
          <w:rStyle w:val="StringTok"/>
        </w:rPr>
        <w:t xml:space="preserve">'PM_scale'</w:t>
      </w:r>
      <w:r>
        <w:rPr>
          <w:rStyle w:val="NormalTok"/>
        </w:rPr>
        <w:t xml:space="preserve">)</w:t>
      </w:r>
      <w:r>
        <w:rPr>
          <w:rStyle w:val="OperatorTok"/>
        </w:rPr>
        <w:t xml:space="preserve">;</w:t>
      </w:r>
      <w:r>
        <w:br/>
      </w:r>
      <w:r>
        <w:rPr>
          <w:rStyle w:val="CommentTok"/>
        </w:rPr>
        <w:t xml:space="preserve">/// Rescalar a valores</w:t>
      </w:r>
      <w:r>
        <w:br/>
      </w:r>
      <w:r>
        <w:rPr>
          <w:rStyle w:val="KeywordTok"/>
        </w:rPr>
        <w:t xml:space="preserve">var</w:t>
      </w:r>
      <w:r>
        <w:rPr>
          <w:rStyle w:val="NormalTok"/>
        </w:rPr>
        <w:t xml:space="preserve"> day_pm_re </w:t>
      </w:r>
      <w:r>
        <w:rPr>
          <w:rStyle w:val="OperatorTok"/>
        </w:rPr>
        <w:t xml:space="preserve">=</w:t>
      </w:r>
      <w:r>
        <w:rPr>
          <w:rStyle w:val="NormalTok"/>
        </w:rPr>
        <w:t xml:space="preserve"> ee</w:t>
      </w:r>
      <w:r>
        <w:rPr>
          <w:rStyle w:val="OperatorTok"/>
        </w:rPr>
        <w:t xml:space="preserve">.</w:t>
      </w:r>
      <w:r>
        <w:rPr>
          <w:rStyle w:val="FunctionTok"/>
        </w:rPr>
        <w:t xml:space="preserve">Image</w:t>
      </w:r>
      <w:r>
        <w:rPr>
          <w:rStyle w:val="NormalTok"/>
        </w:rPr>
        <w:t xml:space="preserve">()</w:t>
      </w:r>
      <w:r>
        <w:rPr>
          <w:rStyle w:val="OperatorTok"/>
        </w:rPr>
        <w:t xml:space="preserve">.</w:t>
      </w:r>
      <w:r>
        <w:rPr>
          <w:rStyle w:val="FunctionTok"/>
        </w:rPr>
        <w:t xml:space="preserve">expression</w:t>
      </w:r>
      <w:r>
        <w:rPr>
          <w:rStyle w:val="NormalTok"/>
        </w:rPr>
        <w:t xml:space="preserve">(</w:t>
      </w:r>
      <w:r>
        <w:br/>
      </w:r>
      <w:r>
        <w:rPr>
          <w:rStyle w:val="NormalTok"/>
        </w:rPr>
        <w:t xml:space="preserve">  </w:t>
      </w:r>
      <w:r>
        <w:rPr>
          <w:rStyle w:val="StringTok"/>
        </w:rPr>
        <w:t xml:space="preserve">'y*sd_x + mean_x'</w:t>
      </w:r>
      <w:r>
        <w:rPr>
          <w:rStyle w:val="OperatorTok"/>
        </w:rPr>
        <w:t xml:space="preserve">,</w:t>
      </w:r>
      <w:r>
        <w:br/>
      </w:r>
      <w:r>
        <w:rPr>
          <w:rStyle w:val="NormalTok"/>
        </w:rPr>
        <w:t xml:space="preserve">  {</w:t>
      </w:r>
      <w:r>
        <w:br/>
      </w:r>
      <w:r>
        <w:rPr>
          <w:rStyle w:val="NormalTok"/>
        </w:rPr>
        <w:t xml:space="preserve">    </w:t>
      </w:r>
      <w:r>
        <w:rPr>
          <w:rStyle w:val="StringTok"/>
        </w:rPr>
        <w:t xml:space="preserve">'y'</w:t>
      </w:r>
      <w:r>
        <w:rPr>
          <w:rStyle w:val="OperatorTok"/>
        </w:rPr>
        <w:t xml:space="preserve">:</w:t>
      </w:r>
      <w:r>
        <w:rPr>
          <w:rStyle w:val="NormalTok"/>
        </w:rPr>
        <w:t xml:space="preserve"> day_pm</w:t>
      </w:r>
      <w:r>
        <w:rPr>
          <w:rStyle w:val="OperatorTok"/>
        </w:rPr>
        <w:t xml:space="preserve">,</w:t>
      </w:r>
      <w:r>
        <w:br/>
      </w:r>
      <w:r>
        <w:rPr>
          <w:rStyle w:val="NormalTok"/>
        </w:rPr>
        <w:t xml:space="preserve">    </w:t>
      </w:r>
      <w:r>
        <w:rPr>
          <w:rStyle w:val="StringTok"/>
        </w:rPr>
        <w:t xml:space="preserve">'mean_x'</w:t>
      </w:r>
      <w:r>
        <w:rPr>
          <w:rStyle w:val="OperatorTok"/>
        </w:rPr>
        <w:t xml:space="preserve">:</w:t>
      </w:r>
      <w:r>
        <w:rPr>
          <w:rStyle w:val="NormalTok"/>
        </w:rPr>
        <w:t xml:space="preserve"> PM25_scale_dic</w:t>
      </w:r>
      <w:r>
        <w:rPr>
          <w:rStyle w:val="OperatorTok"/>
        </w:rPr>
        <w:t xml:space="preserve">.</w:t>
      </w:r>
      <w:r>
        <w:rPr>
          <w:rStyle w:val="FunctionTok"/>
        </w:rPr>
        <w:t xml:space="preserve">getNumber</w:t>
      </w:r>
      <w:r>
        <w:rPr>
          <w:rStyle w:val="NormalTok"/>
        </w:rPr>
        <w:t xml:space="preserve">(</w:t>
      </w:r>
      <w:r>
        <w:rPr>
          <w:rStyle w:val="StringTok"/>
        </w:rPr>
        <w:t xml:space="preserve">'center'</w:t>
      </w:r>
      <w:r>
        <w:rPr>
          <w:rStyle w:val="NormalTok"/>
        </w:rPr>
        <w:t xml:space="preserve">)</w:t>
      </w:r>
      <w:r>
        <w:rPr>
          <w:rStyle w:val="OperatorTok"/>
        </w:rPr>
        <w:t xml:space="preserve">,</w:t>
      </w:r>
      <w:r>
        <w:br/>
      </w:r>
      <w:r>
        <w:rPr>
          <w:rStyle w:val="NormalTok"/>
        </w:rPr>
        <w:t xml:space="preserve">    </w:t>
      </w:r>
      <w:r>
        <w:rPr>
          <w:rStyle w:val="StringTok"/>
        </w:rPr>
        <w:t xml:space="preserve">'sd_x'</w:t>
      </w:r>
      <w:r>
        <w:rPr>
          <w:rStyle w:val="OperatorTok"/>
        </w:rPr>
        <w:t xml:space="preserve">:</w:t>
      </w:r>
      <w:r>
        <w:rPr>
          <w:rStyle w:val="NormalTok"/>
        </w:rPr>
        <w:t xml:space="preserve"> PM25_scale_dic</w:t>
      </w:r>
      <w:r>
        <w:rPr>
          <w:rStyle w:val="OperatorTok"/>
        </w:rPr>
        <w:t xml:space="preserve">.</w:t>
      </w:r>
      <w:r>
        <w:rPr>
          <w:rStyle w:val="FunctionTok"/>
        </w:rPr>
        <w:t xml:space="preserve">getNumber</w:t>
      </w:r>
      <w:r>
        <w:rPr>
          <w:rStyle w:val="NormalTok"/>
        </w:rPr>
        <w:t xml:space="preserve">(</w:t>
      </w:r>
      <w:r>
        <w:rPr>
          <w:rStyle w:val="StringTok"/>
        </w:rPr>
        <w:t xml:space="preserve">'scale'</w:t>
      </w:r>
      <w:r>
        <w:rPr>
          <w:rStyle w:val="NormalTok"/>
        </w:rPr>
        <w:t xml:space="preserve">)</w:t>
      </w:r>
      <w:r>
        <w:br/>
      </w:r>
      <w:r>
        <w:rPr>
          <w:rStyle w:val="NormalTok"/>
        </w:rPr>
        <w:t xml:space="preserve">  }</w:t>
      </w:r>
      <w:r>
        <w:br/>
      </w:r>
      <w:r>
        <w:rPr>
          <w:rStyle w:val="NormalTok"/>
        </w:rPr>
        <w:t xml:space="preserve">)</w:t>
      </w:r>
      <w:r>
        <w:rPr>
          <w:rStyle w:val="OperatorTok"/>
        </w:rPr>
        <w:t xml:space="preserve">;</w:t>
      </w:r>
    </w:p>
    <w:p>
      <w:pPr>
        <w:pStyle w:val="FirstParagraph"/>
      </w:pPr>
      <w:r>
        <w:t xml:space="preserve">En la última imagen se encuentran los valores calculados de</w:t>
      </w:r>
      <w:r>
        <w:t xml:space="preserve"> </w:t>
      </w:r>
      <m:oMath>
        <m:r>
          <m:t>P</m:t>
        </m:r>
        <m:sSub>
          <m:e>
            <m:r>
              <m:t>M</m:t>
            </m:r>
          </m:e>
          <m:sub>
            <m:r>
              <m:t>2.5</m:t>
            </m:r>
          </m:sub>
        </m:sSub>
      </m:oMath>
      <w:r>
        <w:t xml:space="preserve"> </w:t>
      </w:r>
      <w:r>
        <w:t xml:space="preserve">y esta es la imagen que vamos a desplegar en un mapa.</w:t>
      </w:r>
    </w:p>
    <w:bookmarkEnd w:id="52"/>
    <w:bookmarkEnd w:id="53"/>
    <w:bookmarkStart w:id="60" w:name="despliegue-en-mapa"/>
    <w:p>
      <w:pPr>
        <w:pStyle w:val="Heading2"/>
      </w:pPr>
      <w:r>
        <w:t xml:space="preserve">Despliegue en mapa</w:t>
      </w:r>
    </w:p>
    <w:p>
      <w:pPr>
        <w:pStyle w:val="FirstParagraph"/>
      </w:pPr>
      <w:r>
        <w:t xml:space="preserve">Usamos la imagen y la añadimos al mapa, como los valores minimos y maximos van a ser de forma diaria para poder hacer una visualización buscamos los mínimos y máximos para ese día usando el método</w:t>
      </w:r>
      <w:r>
        <w:t xml:space="preserve"> </w:t>
      </w:r>
      <w:hyperlink r:id="rId54">
        <w:r>
          <w:rPr>
            <w:rStyle w:val="VerbatimChar"/>
          </w:rPr>
          <w:t xml:space="preserve">ee.Image.reduceRegion()</w:t>
        </w:r>
      </w:hyperlink>
      <w:r>
        <w:t xml:space="preserve"> </w:t>
      </w:r>
      <w:r>
        <w:t xml:space="preserve">la cual nos permite hacer uso de la</w:t>
      </w:r>
      <w:r>
        <w:t xml:space="preserve"> </w:t>
      </w:r>
      <w:hyperlink r:id="rId55">
        <w:r>
          <w:rPr>
            <w:rStyle w:val="Hyperlink"/>
          </w:rPr>
          <w:t xml:space="preserve">operación reduce</w:t>
        </w:r>
      </w:hyperlink>
      <w:r>
        <w:t xml:space="preserve"> </w:t>
      </w:r>
      <w:r>
        <w:t xml:space="preserve">y</w:t>
      </w:r>
      <w:r>
        <w:t xml:space="preserve"> </w:t>
      </w:r>
      <w:hyperlink r:id="rId56">
        <w:r>
          <w:rPr>
            <w:rStyle w:val="VerbatimChar"/>
          </w:rPr>
          <w:t xml:space="preserve">ee.Reducer.minMax()</w:t>
        </w:r>
      </w:hyperlink>
      <w:r>
        <w:t xml:space="preserve"> </w:t>
      </w:r>
      <w:r>
        <w:t xml:space="preserve">para obtener el mïnimo y el máximo.</w:t>
      </w:r>
    </w:p>
    <w:p>
      <w:pPr>
        <w:pStyle w:val="BodyText"/>
      </w:pPr>
      <w:r>
        <w:t xml:space="preserve">Una vez añadida la capa al mapa centramos el mapa al centro de la zona metropolitana.</w:t>
      </w:r>
    </w:p>
    <w:p>
      <w:pPr>
        <w:pStyle w:val="SourceCode"/>
      </w:pPr>
      <w:r>
        <w:br/>
      </w:r>
      <w:r>
        <w:rPr>
          <w:rStyle w:val="KeywordTok"/>
        </w:rPr>
        <w:t xml:space="preserve">var</w:t>
      </w:r>
      <w:r>
        <w:rPr>
          <w:rStyle w:val="NormalTok"/>
        </w:rPr>
        <w:t xml:space="preserve"> amm_roj </w:t>
      </w:r>
      <w:r>
        <w:rPr>
          <w:rStyle w:val="OperatorTok"/>
        </w:rPr>
        <w:t xml:space="preserve">=</w:t>
      </w:r>
      <w:r>
        <w:rPr>
          <w:rStyle w:val="NormalTok"/>
        </w:rPr>
        <w:t xml:space="preserve"> [</w:t>
      </w:r>
      <w:r>
        <w:rPr>
          <w:rStyle w:val="StringTok"/>
        </w:rPr>
        <w:t xml:space="preserve">'#ffffb2'</w:t>
      </w:r>
      <w:r>
        <w:rPr>
          <w:rStyle w:val="OperatorTok"/>
        </w:rPr>
        <w:t xml:space="preserve">,</w:t>
      </w:r>
      <w:r>
        <w:rPr>
          <w:rStyle w:val="StringTok"/>
        </w:rPr>
        <w:t xml:space="preserve">'#fecc5c'</w:t>
      </w:r>
      <w:r>
        <w:rPr>
          <w:rStyle w:val="OperatorTok"/>
        </w:rPr>
        <w:t xml:space="preserve">,</w:t>
      </w:r>
      <w:r>
        <w:rPr>
          <w:rStyle w:val="StringTok"/>
        </w:rPr>
        <w:t xml:space="preserve">'#fd8d3c'</w:t>
      </w:r>
      <w:r>
        <w:rPr>
          <w:rStyle w:val="OperatorTok"/>
        </w:rPr>
        <w:t xml:space="preserve">,</w:t>
      </w:r>
      <w:r>
        <w:rPr>
          <w:rStyle w:val="StringTok"/>
        </w:rPr>
        <w:t xml:space="preserve">'#f03b20'</w:t>
      </w:r>
      <w:r>
        <w:rPr>
          <w:rStyle w:val="OperatorTok"/>
        </w:rPr>
        <w:t xml:space="preserve">,</w:t>
      </w:r>
      <w:r>
        <w:rPr>
          <w:rStyle w:val="StringTok"/>
        </w:rPr>
        <w:t xml:space="preserve">'#bd0026'</w:t>
      </w:r>
      <w:r>
        <w:rPr>
          <w:rStyle w:val="NormalTok"/>
        </w:rPr>
        <w:t xml:space="preserve">]</w:t>
      </w:r>
      <w:r>
        <w:rPr>
          <w:rStyle w:val="OperatorTok"/>
        </w:rPr>
        <w:t xml:space="preserve">;</w:t>
      </w:r>
      <w:r>
        <w:br/>
      </w:r>
      <w:r>
        <w:rPr>
          <w:rStyle w:val="KeywordTok"/>
        </w:rPr>
        <w:t xml:space="preserve">var</w:t>
      </w:r>
      <w:r>
        <w:rPr>
          <w:rStyle w:val="NormalTok"/>
        </w:rPr>
        <w:t xml:space="preserve"> min_max </w:t>
      </w:r>
      <w:r>
        <w:rPr>
          <w:rStyle w:val="OperatorTok"/>
        </w:rPr>
        <w:t xml:space="preserve">=</w:t>
      </w:r>
      <w:r>
        <w:rPr>
          <w:rStyle w:val="NormalTok"/>
        </w:rPr>
        <w:t xml:space="preserve">  day_pm_re</w:t>
      </w:r>
      <w:r>
        <w:rPr>
          <w:rStyle w:val="OperatorTok"/>
        </w:rPr>
        <w:t xml:space="preserve">.</w:t>
      </w:r>
      <w:r>
        <w:rPr>
          <w:rStyle w:val="FunctionTok"/>
        </w:rPr>
        <w:t xml:space="preserve">reduceRegion</w:t>
      </w:r>
      <w:r>
        <w:rPr>
          <w:rStyle w:val="NormalTok"/>
        </w:rPr>
        <w:t xml:space="preserve">(ee</w:t>
      </w:r>
      <w:r>
        <w:rPr>
          <w:rStyle w:val="OperatorTok"/>
        </w:rPr>
        <w:t xml:space="preserve">.</w:t>
      </w:r>
      <w:r>
        <w:rPr>
          <w:rStyle w:val="AttributeTok"/>
        </w:rPr>
        <w:t xml:space="preserve">Reducer</w:t>
      </w:r>
      <w:r>
        <w:rPr>
          <w:rStyle w:val="OperatorTok"/>
        </w:rPr>
        <w:t xml:space="preserve">.</w:t>
      </w:r>
      <w:r>
        <w:rPr>
          <w:rStyle w:val="FunctionTok"/>
        </w:rPr>
        <w:t xml:space="preserve">minMax</w:t>
      </w:r>
      <w:r>
        <w:rPr>
          <w:rStyle w:val="NormalTok"/>
        </w:rPr>
        <w:t xml:space="preserve">()</w:t>
      </w:r>
      <w:r>
        <w:rPr>
          <w:rStyle w:val="OperatorTok"/>
        </w:rPr>
        <w:t xml:space="preserve">,</w:t>
      </w:r>
      <w:r>
        <w:rPr>
          <w:rStyle w:val="NormalTok"/>
        </w:rPr>
        <w:t xml:space="preserve">ZMVM_bb)</w:t>
      </w:r>
      <w:r>
        <w:br/>
      </w:r>
      <w:r>
        <w:rPr>
          <w:rStyle w:val="FunctionTok"/>
        </w:rPr>
        <w:t xml:space="preserve">print</w:t>
      </w:r>
      <w:r>
        <w:rPr>
          <w:rStyle w:val="NormalTok"/>
        </w:rPr>
        <w:t xml:space="preserve">(min_max)</w:t>
      </w:r>
      <w:r>
        <w:br/>
      </w:r>
      <w:r>
        <w:rPr>
          <w:rStyle w:val="KeywordTok"/>
        </w:rPr>
        <w:t xml:space="preserve">var</w:t>
      </w:r>
      <w:r>
        <w:rPr>
          <w:rStyle w:val="NormalTok"/>
        </w:rPr>
        <w:t xml:space="preserve"> max_pmval </w:t>
      </w:r>
      <w:r>
        <w:rPr>
          <w:rStyle w:val="OperatorTok"/>
        </w:rPr>
        <w:t xml:space="preserve">=</w:t>
      </w:r>
      <w:r>
        <w:rPr>
          <w:rStyle w:val="NormalTok"/>
        </w:rPr>
        <w:t xml:space="preserve"> min_max</w:t>
      </w:r>
      <w:r>
        <w:rPr>
          <w:rStyle w:val="OperatorTok"/>
        </w:rPr>
        <w:t xml:space="preserve">.</w:t>
      </w:r>
      <w:r>
        <w:rPr>
          <w:rStyle w:val="FunctionTok"/>
        </w:rPr>
        <w:t xml:space="preserve">get</w:t>
      </w:r>
      <w:r>
        <w:rPr>
          <w:rStyle w:val="NormalTok"/>
        </w:rPr>
        <w:t xml:space="preserve">(</w:t>
      </w:r>
      <w:r>
        <w:rPr>
          <w:rStyle w:val="StringTok"/>
        </w:rPr>
        <w:t xml:space="preserve">'PM_scale_max'</w:t>
      </w:r>
      <w:r>
        <w:rPr>
          <w:rStyle w:val="NormalTok"/>
        </w:rPr>
        <w:t xml:space="preserve">)</w:t>
      </w:r>
      <w:r>
        <w:rPr>
          <w:rStyle w:val="OperatorTok"/>
        </w:rPr>
        <w:t xml:space="preserve">.</w:t>
      </w:r>
      <w:r>
        <w:rPr>
          <w:rStyle w:val="FunctionTok"/>
        </w:rPr>
        <w:t xml:space="preserve">getInfo</w:t>
      </w:r>
      <w:r>
        <w:rPr>
          <w:rStyle w:val="NormalTok"/>
        </w:rPr>
        <w:t xml:space="preserve">()</w:t>
      </w:r>
      <w:r>
        <w:rPr>
          <w:rStyle w:val="OperatorTok"/>
        </w:rPr>
        <w:t xml:space="preserve">;</w:t>
      </w:r>
      <w:r>
        <w:br/>
      </w:r>
      <w:r>
        <w:rPr>
          <w:rStyle w:val="KeywordTok"/>
        </w:rPr>
        <w:t xml:space="preserve">var</w:t>
      </w:r>
      <w:r>
        <w:rPr>
          <w:rStyle w:val="NormalTok"/>
        </w:rPr>
        <w:t xml:space="preserve"> min_pmval </w:t>
      </w:r>
      <w:r>
        <w:rPr>
          <w:rStyle w:val="OperatorTok"/>
        </w:rPr>
        <w:t xml:space="preserve">=</w:t>
      </w:r>
      <w:r>
        <w:rPr>
          <w:rStyle w:val="NormalTok"/>
        </w:rPr>
        <w:t xml:space="preserve"> min_max</w:t>
      </w:r>
      <w:r>
        <w:rPr>
          <w:rStyle w:val="OperatorTok"/>
        </w:rPr>
        <w:t xml:space="preserve">.</w:t>
      </w:r>
      <w:r>
        <w:rPr>
          <w:rStyle w:val="FunctionTok"/>
        </w:rPr>
        <w:t xml:space="preserve">get</w:t>
      </w:r>
      <w:r>
        <w:rPr>
          <w:rStyle w:val="NormalTok"/>
        </w:rPr>
        <w:t xml:space="preserve">(</w:t>
      </w:r>
      <w:r>
        <w:rPr>
          <w:rStyle w:val="StringTok"/>
        </w:rPr>
        <w:t xml:space="preserve">'PM_scale_min'</w:t>
      </w:r>
      <w:r>
        <w:rPr>
          <w:rStyle w:val="NormalTok"/>
        </w:rPr>
        <w:t xml:space="preserve">)</w:t>
      </w:r>
      <w:r>
        <w:rPr>
          <w:rStyle w:val="OperatorTok"/>
        </w:rPr>
        <w:t xml:space="preserve">.</w:t>
      </w:r>
      <w:r>
        <w:rPr>
          <w:rStyle w:val="FunctionTok"/>
        </w:rPr>
        <w:t xml:space="preserve">getInfo</w:t>
      </w:r>
      <w:r>
        <w:rPr>
          <w:rStyle w:val="NormalTok"/>
        </w:rPr>
        <w:t xml:space="preserve">()</w:t>
      </w:r>
      <w:r>
        <w:rPr>
          <w:rStyle w:val="OperatorTok"/>
        </w:rPr>
        <w:t xml:space="preserve">;</w:t>
      </w:r>
      <w:r>
        <w:br/>
      </w:r>
      <w:r>
        <w:rPr>
          <w:rStyle w:val="BuiltInTok"/>
        </w:rPr>
        <w:t xml:space="preserve">Map</w:t>
      </w:r>
      <w:r>
        <w:rPr>
          <w:rStyle w:val="OperatorTok"/>
        </w:rPr>
        <w:t xml:space="preserve">.</w:t>
      </w:r>
      <w:r>
        <w:rPr>
          <w:rStyle w:val="FunctionTok"/>
        </w:rPr>
        <w:t xml:space="preserve">addLayer</w:t>
      </w:r>
      <w:r>
        <w:rPr>
          <w:rStyle w:val="NormalTok"/>
        </w:rPr>
        <w:t xml:space="preserve">(</w:t>
      </w:r>
      <w:r>
        <w:br/>
      </w:r>
      <w:r>
        <w:rPr>
          <w:rStyle w:val="NormalTok"/>
        </w:rPr>
        <w:t xml:space="preserve">  day_pm_re</w:t>
      </w:r>
      <w:r>
        <w:rPr>
          <w:rStyle w:val="OperatorTok"/>
        </w:rPr>
        <w:t xml:space="preserve">,</w:t>
      </w:r>
      <w:r>
        <w:br/>
      </w:r>
      <w:r>
        <w:rPr>
          <w:rStyle w:val="NormalTok"/>
        </w:rPr>
        <w:t xml:space="preserve">  { </w:t>
      </w:r>
      <w:r>
        <w:br/>
      </w:r>
      <w:r>
        <w:rPr>
          <w:rStyle w:val="NormalTok"/>
        </w:rPr>
        <w:t xml:space="preserve">    </w:t>
      </w:r>
      <w:r>
        <w:rPr>
          <w:rStyle w:val="StringTok"/>
        </w:rPr>
        <w:t xml:space="preserve">'bands'</w:t>
      </w:r>
      <w:r>
        <w:rPr>
          <w:rStyle w:val="OperatorTok"/>
        </w:rPr>
        <w:t xml:space="preserve">:</w:t>
      </w:r>
      <w:r>
        <w:rPr>
          <w:rStyle w:val="StringTok"/>
        </w:rPr>
        <w:t xml:space="preserve">'PM_scale'</w:t>
      </w:r>
      <w:r>
        <w:rPr>
          <w:rStyle w:val="OperatorTok"/>
        </w:rPr>
        <w:t xml:space="preserve">,</w:t>
      </w:r>
      <w:r>
        <w:br/>
      </w:r>
      <w:r>
        <w:rPr>
          <w:rStyle w:val="NormalTok"/>
        </w:rPr>
        <w:t xml:space="preserve">    </w:t>
      </w:r>
      <w:r>
        <w:rPr>
          <w:rStyle w:val="DataTypeTok"/>
        </w:rPr>
        <w:t xml:space="preserve">min</w:t>
      </w:r>
      <w:r>
        <w:rPr>
          <w:rStyle w:val="NormalTok"/>
        </w:rPr>
        <w:t xml:space="preserve"> </w:t>
      </w:r>
      <w:r>
        <w:rPr>
          <w:rStyle w:val="OperatorTok"/>
        </w:rPr>
        <w:t xml:space="preserve">:</w:t>
      </w:r>
      <w:r>
        <w:rPr>
          <w:rStyle w:val="NormalTok"/>
        </w:rPr>
        <w:t xml:space="preserve"> min_pmval</w:t>
      </w:r>
      <w:r>
        <w:rPr>
          <w:rStyle w:val="OperatorTok"/>
        </w:rPr>
        <w:t xml:space="preserve">,</w:t>
      </w:r>
      <w:r>
        <w:br/>
      </w:r>
      <w:r>
        <w:rPr>
          <w:rStyle w:val="NormalTok"/>
        </w:rPr>
        <w:t xml:space="preserve">    </w:t>
      </w:r>
      <w:r>
        <w:rPr>
          <w:rStyle w:val="DataTypeTok"/>
        </w:rPr>
        <w:t xml:space="preserve">max</w:t>
      </w:r>
      <w:r>
        <w:rPr>
          <w:rStyle w:val="NormalTok"/>
        </w:rPr>
        <w:t xml:space="preserve"> </w:t>
      </w:r>
      <w:r>
        <w:rPr>
          <w:rStyle w:val="OperatorTok"/>
        </w:rPr>
        <w:t xml:space="preserve">:</w:t>
      </w:r>
      <w:r>
        <w:rPr>
          <w:rStyle w:val="NormalTok"/>
        </w:rPr>
        <w:t xml:space="preserve">max_pmval</w:t>
      </w:r>
      <w:r>
        <w:rPr>
          <w:rStyle w:val="OperatorTok"/>
        </w:rPr>
        <w:t xml:space="preserve">,</w:t>
      </w:r>
      <w:r>
        <w:br/>
      </w:r>
      <w:r>
        <w:rPr>
          <w:rStyle w:val="NormalTok"/>
        </w:rPr>
        <w:t xml:space="preserve">    </w:t>
      </w:r>
      <w:r>
        <w:rPr>
          <w:rStyle w:val="DataTypeTok"/>
        </w:rPr>
        <w:t xml:space="preserve">palette</w:t>
      </w:r>
      <w:r>
        <w:rPr>
          <w:rStyle w:val="OperatorTok"/>
        </w:rPr>
        <w:t xml:space="preserve">:</w:t>
      </w:r>
      <w:r>
        <w:rPr>
          <w:rStyle w:val="NormalTok"/>
        </w:rPr>
        <w:t xml:space="preserve"> amm_roj</w:t>
      </w:r>
      <w:r>
        <w:br/>
      </w:r>
      <w:r>
        <w:rPr>
          <w:rStyle w:val="NormalTok"/>
        </w:rPr>
        <w:t xml:space="preserve">  }</w:t>
      </w:r>
      <w:r>
        <w:rPr>
          <w:rStyle w:val="OperatorTok"/>
        </w:rPr>
        <w:t xml:space="preserve">,</w:t>
      </w:r>
      <w:r>
        <w:rPr>
          <w:rStyle w:val="NormalTok"/>
        </w:rPr>
        <w:t xml:space="preserve"> </w:t>
      </w:r>
      <w:r>
        <w:rPr>
          <w:rStyle w:val="StringTok"/>
        </w:rPr>
        <w:t xml:space="preserve">'PM 2.5'</w:t>
      </w:r>
      <w:r>
        <w:br/>
      </w:r>
      <w:r>
        <w:rPr>
          <w:rStyle w:val="NormalTok"/>
        </w:rPr>
        <w:t xml:space="preserve">)</w:t>
      </w:r>
      <w:r>
        <w:rPr>
          <w:rStyle w:val="OperatorTok"/>
        </w:rPr>
        <w:t xml:space="preserve">;</w:t>
      </w:r>
      <w:r>
        <w:br/>
      </w:r>
      <w:r>
        <w:rPr>
          <w:rStyle w:val="BuiltInTok"/>
        </w:rPr>
        <w:t xml:space="preserve">Map</w:t>
      </w:r>
      <w:r>
        <w:rPr>
          <w:rStyle w:val="OperatorTok"/>
        </w:rPr>
        <w:t xml:space="preserve">.</w:t>
      </w:r>
      <w:r>
        <w:rPr>
          <w:rStyle w:val="FunctionTok"/>
        </w:rPr>
        <w:t xml:space="preserve">centerObject</w:t>
      </w:r>
      <w:r>
        <w:rPr>
          <w:rStyle w:val="NormalTok"/>
        </w:rPr>
        <w:t xml:space="preserve">(ZMVM_bb</w:t>
      </w:r>
      <w:r>
        <w:rPr>
          <w:rStyle w:val="OperatorTok"/>
        </w:rPr>
        <w:t xml:space="preserve">,</w:t>
      </w:r>
      <w:r>
        <w:rPr>
          <w:rStyle w:val="NormalTok"/>
        </w:rPr>
        <w:t xml:space="preserve"> </w:t>
      </w:r>
      <w:r>
        <w:rPr>
          <w:rStyle w:val="DecValTok"/>
        </w:rPr>
        <w:t xml:space="preserve">10</w:t>
      </w:r>
      <w:r>
        <w:rPr>
          <w:rStyle w:val="NormalTok"/>
        </w:rPr>
        <w:t xml:space="preserve">)</w:t>
      </w:r>
      <w:r>
        <w:rPr>
          <w:rStyle w:val="OperatorTok"/>
        </w:rPr>
        <w:t xml:space="preserve">;</w:t>
      </w:r>
    </w:p>
    <w:p>
      <w:pPr>
        <w:pStyle w:val="FirstParagraph"/>
      </w:pPr>
      <w:r>
        <w:t xml:space="preserve">Al final podemos observar como queda la estimación generada por el modelo.</w:t>
      </w:r>
    </w:p>
    <w:p>
      <w:pPr>
        <w:pStyle w:val="CaptionedFigure"/>
      </w:pPr>
      <w:r>
        <w:drawing>
          <wp:inline>
            <wp:extent cx="5334000" cy="1406616"/>
            <wp:effectExtent b="0" l="0" r="0" t="0"/>
            <wp:docPr descr="Resultado Final" title="" id="58" name="Picture"/>
            <a:graphic>
              <a:graphicData uri="http://schemas.openxmlformats.org/drawingml/2006/picture">
                <pic:pic>
                  <pic:nvPicPr>
                    <pic:cNvPr descr="./resultado.png" id="59" name="Picture"/>
                    <pic:cNvPicPr>
                      <a:picLocks noChangeArrowheads="1" noChangeAspect="1"/>
                    </pic:cNvPicPr>
                  </pic:nvPicPr>
                  <pic:blipFill>
                    <a:blip r:embed="rId57"/>
                    <a:stretch>
                      <a:fillRect/>
                    </a:stretch>
                  </pic:blipFill>
                  <pic:spPr bwMode="auto">
                    <a:xfrm>
                      <a:off x="0" y="0"/>
                      <a:ext cx="5334000" cy="1406616"/>
                    </a:xfrm>
                    <a:prstGeom prst="rect">
                      <a:avLst/>
                    </a:prstGeom>
                    <a:noFill/>
                    <a:ln w="9525">
                      <a:noFill/>
                      <a:headEnd/>
                      <a:tailEnd/>
                    </a:ln>
                  </pic:spPr>
                </pic:pic>
              </a:graphicData>
            </a:graphic>
          </wp:inline>
        </w:drawing>
      </w:r>
    </w:p>
    <w:p>
      <w:pPr>
        <w:pStyle w:val="ImageCaption"/>
      </w:pPr>
      <w:r>
        <w:t xml:space="preserve">Resultado Final</w:t>
      </w:r>
    </w:p>
    <w:bookmarkEnd w:id="60"/>
    <w:bookmarkStart w:id="61" w:name="comentario-final"/>
    <w:p>
      <w:pPr>
        <w:pStyle w:val="Heading2"/>
      </w:pPr>
      <w:r>
        <w:t xml:space="preserve">Comentario final</w:t>
      </w:r>
    </w:p>
    <w:p>
      <w:pPr>
        <w:pStyle w:val="FirstParagraph"/>
      </w:pPr>
      <w:r>
        <w:t xml:space="preserve">Este tutorial donde mostramos que podemos hacer uso de distintas herramientas e integrarlas dentro de GEE.</w:t>
      </w:r>
    </w:p>
    <w:bookmarkEnd w:id="61"/>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hyperlink" Id="rId36" Target="https://climate.copernicus.eu/climate-reanalysis" TargetMode="External" /><Relationship Type="http://schemas.openxmlformats.org/officeDocument/2006/relationships/hyperlink" Id="rId27" Target="https://cloud.google.com/cli?hl=en" TargetMode="External" /><Relationship Type="http://schemas.openxmlformats.org/officeDocument/2006/relationships/hyperlink" Id="rId51" Target="https://developers.google.com/earth-engine/apidocs/ee-image-expression" TargetMode="External" /><Relationship Type="http://schemas.openxmlformats.org/officeDocument/2006/relationships/hyperlink" Id="rId54" Target="https://developers.google.com/earth-engine/apidocs/ee-image-reduceregion" TargetMode="External" /><Relationship Type="http://schemas.openxmlformats.org/officeDocument/2006/relationships/hyperlink" Id="rId56" Target="https://developers.google.com/earth-engine/apidocs/ee-reducer-minmax" TargetMode="External" /><Relationship Type="http://schemas.openxmlformats.org/officeDocument/2006/relationships/hyperlink" Id="rId38" Target="https://developers.google.com/earth-engine/datasets/catalog/ECMWF_ERA5_LAND_HOURLY" TargetMode="External" /><Relationship Type="http://schemas.openxmlformats.org/officeDocument/2006/relationships/hyperlink" Id="rId55" Target="https://en.wikipedia.org/wiki/Many-one_reduction" TargetMode="External" /><Relationship Type="http://schemas.openxmlformats.org/officeDocument/2006/relationships/hyperlink" Id="rId46" Target="https://en.wikipedia.org/wiki/Unix_time" TargetMode="External" /><Relationship Type="http://schemas.openxmlformats.org/officeDocument/2006/relationships/hyperlink" Id="rId37" Target="https://www.ecmwf.int/en/about" TargetMode="External" /><Relationship Type="http://schemas.openxmlformats.org/officeDocument/2006/relationships/hyperlink" Id="rId34" Target="https://www.openstreetmap.org/" TargetMode="External" /></Relationships>
</file>

<file path=word/_rels/footnotes.xml.rels><?xml version="1.0" encoding="UTF-8"?><Relationships xmlns="http://schemas.openxmlformats.org/package/2006/relationships"><Relationship Type="http://schemas.openxmlformats.org/officeDocument/2006/relationships/hyperlink" Id="rId36" Target="https://climate.copernicus.eu/climate-reanalysis" TargetMode="External" /><Relationship Type="http://schemas.openxmlformats.org/officeDocument/2006/relationships/hyperlink" Id="rId27" Target="https://cloud.google.com/cli?hl=en" TargetMode="External" /><Relationship Type="http://schemas.openxmlformats.org/officeDocument/2006/relationships/hyperlink" Id="rId51" Target="https://developers.google.com/earth-engine/apidocs/ee-image-expression" TargetMode="External" /><Relationship Type="http://schemas.openxmlformats.org/officeDocument/2006/relationships/hyperlink" Id="rId54" Target="https://developers.google.com/earth-engine/apidocs/ee-image-reduceregion" TargetMode="External" /><Relationship Type="http://schemas.openxmlformats.org/officeDocument/2006/relationships/hyperlink" Id="rId56" Target="https://developers.google.com/earth-engine/apidocs/ee-reducer-minmax" TargetMode="External" /><Relationship Type="http://schemas.openxmlformats.org/officeDocument/2006/relationships/hyperlink" Id="rId38" Target="https://developers.google.com/earth-engine/datasets/catalog/ECMWF_ERA5_LAND_HOURLY" TargetMode="External" /><Relationship Type="http://schemas.openxmlformats.org/officeDocument/2006/relationships/hyperlink" Id="rId55" Target="https://en.wikipedia.org/wiki/Many-one_reduction" TargetMode="External" /><Relationship Type="http://schemas.openxmlformats.org/officeDocument/2006/relationships/hyperlink" Id="rId46" Target="https://en.wikipedia.org/wiki/Unix_time" TargetMode="External" /><Relationship Type="http://schemas.openxmlformats.org/officeDocument/2006/relationships/hyperlink" Id="rId37" Target="https://www.ecmwf.int/en/about" TargetMode="External" /><Relationship Type="http://schemas.openxmlformats.org/officeDocument/2006/relationships/hyperlink" Id="rId34" Target="https://www.openstree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Hacer modelos en GEE</dc:title>
  <dc:creator/>
  <cp:keywords/>
  <dcterms:created xsi:type="dcterms:W3CDTF">2024-07-04T19:32:30Z</dcterms:created>
  <dcterms:modified xsi:type="dcterms:W3CDTF">2024-07-04T19:32:30Z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itle-block-banner">
    <vt:lpwstr>True</vt:lpwstr>
  </property>
  <property fmtid="{D5CDD505-2E9C-101B-9397-08002B2CF9AE}" pid="8" name="toc-title">
    <vt:lpwstr>Table of contents</vt:lpwstr>
  </property>
</Properties>
</file>