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71E8" w:rsidRDefault="00364B90" w:rsidP="00D94C9D">
      <w:pPr>
        <w:ind w:left="-284"/>
      </w:pPr>
      <w:r>
        <w:t>This repository contains motion sensor data and related documentation collected from three primary sources:</w:t>
      </w:r>
    </w:p>
    <w:p w14:paraId="00000002" w14:textId="77777777" w:rsidR="00B971E8" w:rsidRDefault="00364B90" w:rsidP="00D94C9D">
      <w:pPr>
        <w:numPr>
          <w:ilvl w:val="0"/>
          <w:numId w:val="1"/>
        </w:numPr>
        <w:ind w:left="142"/>
        <w:rPr>
          <w:b/>
        </w:rPr>
      </w:pPr>
      <w:r>
        <w:rPr>
          <w:b/>
        </w:rPr>
        <w:t>Sofihub Dataset</w:t>
      </w:r>
    </w:p>
    <w:p w14:paraId="00000003" w14:textId="77777777" w:rsidR="00B971E8" w:rsidRDefault="00364B90" w:rsidP="00D94C9D">
      <w:pPr>
        <w:numPr>
          <w:ilvl w:val="1"/>
          <w:numId w:val="1"/>
        </w:numPr>
        <w:ind w:left="567"/>
      </w:pPr>
      <w:hyperlink r:id="rId7">
        <w:r>
          <w:rPr>
            <w:color w:val="1155CC"/>
            <w:u w:val="single"/>
          </w:rPr>
          <w:t>https://www.sofihub.com/</w:t>
        </w:r>
      </w:hyperlink>
    </w:p>
    <w:p w14:paraId="00000004" w14:textId="77777777" w:rsidR="00B971E8" w:rsidRDefault="00364B90" w:rsidP="00D94C9D">
      <w:pPr>
        <w:numPr>
          <w:ilvl w:val="1"/>
          <w:numId w:val="1"/>
        </w:numPr>
        <w:ind w:left="567"/>
      </w:pPr>
      <w:r>
        <w:t>This dataset includes motion sensor data &amp; house maps collected from their users (</w:t>
      </w:r>
      <w:r>
        <w:rPr>
          <w:rFonts w:ascii="Roboto Mono" w:eastAsia="Roboto Mono" w:hAnsi="Roboto Mono" w:cs="Roboto Mono"/>
          <w:b/>
          <w:color w:val="188038"/>
        </w:rPr>
        <w:t>Sofihub info</w:t>
      </w:r>
      <w:r>
        <w:rPr>
          <w:rFonts w:ascii="Roboto Mono" w:eastAsia="Roboto Mono" w:hAnsi="Roboto Mono" w:cs="Roboto Mono"/>
        </w:rPr>
        <w:t>)</w:t>
      </w:r>
      <w:r>
        <w:t xml:space="preserve"> &amp; Ingrid (</w:t>
      </w:r>
      <w:r>
        <w:rPr>
          <w:rFonts w:ascii="Roboto Mono" w:eastAsia="Roboto Mono" w:hAnsi="Roboto Mono" w:cs="Roboto Mono"/>
          <w:b/>
          <w:color w:val="188038"/>
        </w:rPr>
        <w:t>Test_Ingrid</w:t>
      </w:r>
      <w:r>
        <w:t>).</w:t>
      </w:r>
    </w:p>
    <w:p w14:paraId="00000005" w14:textId="77777777" w:rsidR="00B971E8" w:rsidRDefault="00364B90" w:rsidP="00D94C9D">
      <w:pPr>
        <w:numPr>
          <w:ilvl w:val="1"/>
          <w:numId w:val="1"/>
        </w:numPr>
        <w:ind w:left="567"/>
      </w:pPr>
      <w:r>
        <w:t>Meeting summaries with Sofihub:</w:t>
      </w:r>
      <w:r>
        <w:rPr>
          <w:rFonts w:ascii="Roboto Mono" w:eastAsia="Roboto Mono" w:hAnsi="Roboto Mono" w:cs="Roboto Mono"/>
          <w:b/>
          <w:color w:val="188038"/>
        </w:rPr>
        <w:t xml:space="preserve"> </w:t>
      </w:r>
    </w:p>
    <w:p w14:paraId="00000006" w14:textId="77777777" w:rsidR="00B971E8" w:rsidRDefault="00364B90" w:rsidP="00D94C9D">
      <w:pPr>
        <w:numPr>
          <w:ilvl w:val="2"/>
          <w:numId w:val="1"/>
        </w:numPr>
        <w:ind w:left="1134"/>
      </w:pPr>
      <w:r>
        <w:rPr>
          <w:rFonts w:ascii="Roboto Mono" w:eastAsia="Roboto Mono" w:hAnsi="Roboto Mono" w:cs="Roboto Mono"/>
          <w:b/>
          <w:color w:val="188038"/>
        </w:rPr>
        <w:t>Meeting-Sofihub.docx</w:t>
      </w:r>
      <w:r>
        <w:t xml:space="preserve"> and</w:t>
      </w:r>
      <w:r>
        <w:rPr>
          <w:rFonts w:ascii="Roboto Mono" w:eastAsia="Roboto Mono" w:hAnsi="Roboto Mono" w:cs="Roboto Mono"/>
          <w:b/>
          <w:color w:val="188038"/>
        </w:rPr>
        <w:t xml:space="preserve"> </w:t>
      </w:r>
    </w:p>
    <w:p w14:paraId="00000008" w14:textId="6BAA380E" w:rsidR="00B971E8" w:rsidRPr="00364B90" w:rsidRDefault="00364B90" w:rsidP="00D94C9D">
      <w:pPr>
        <w:numPr>
          <w:ilvl w:val="2"/>
          <w:numId w:val="1"/>
        </w:numPr>
        <w:ind w:left="1134"/>
      </w:pPr>
      <w:r>
        <w:rPr>
          <w:rFonts w:ascii="Roboto Mono" w:eastAsia="Roboto Mono" w:hAnsi="Roboto Mono" w:cs="Roboto Mono"/>
          <w:b/>
          <w:color w:val="188038"/>
        </w:rPr>
        <w:t>Senser data reading.docx</w:t>
      </w:r>
    </w:p>
    <w:p w14:paraId="00000009" w14:textId="77777777" w:rsidR="00B971E8" w:rsidRDefault="00364B90" w:rsidP="00D94C9D">
      <w:pPr>
        <w:numPr>
          <w:ilvl w:val="0"/>
          <w:numId w:val="1"/>
        </w:numPr>
        <w:ind w:left="142"/>
        <w:rPr>
          <w:b/>
        </w:rPr>
      </w:pPr>
      <w:r>
        <w:rPr>
          <w:b/>
        </w:rPr>
        <w:t>CASAS Dataset</w:t>
      </w:r>
    </w:p>
    <w:p w14:paraId="0000000A" w14:textId="77777777" w:rsidR="00B971E8" w:rsidRDefault="00364B90" w:rsidP="00D94C9D">
      <w:pPr>
        <w:numPr>
          <w:ilvl w:val="1"/>
          <w:numId w:val="1"/>
        </w:numPr>
        <w:ind w:left="567"/>
      </w:pPr>
      <w:hyperlink r:id="rId8">
        <w:r>
          <w:rPr>
            <w:color w:val="1155CC"/>
            <w:u w:val="single"/>
          </w:rPr>
          <w:t>https://casas.wsu.edu/</w:t>
        </w:r>
      </w:hyperlink>
    </w:p>
    <w:p w14:paraId="0000000B" w14:textId="77777777" w:rsidR="00B971E8" w:rsidRDefault="00364B90" w:rsidP="00D94C9D">
      <w:pPr>
        <w:numPr>
          <w:ilvl w:val="1"/>
          <w:numId w:val="1"/>
        </w:numPr>
        <w:ind w:left="567"/>
      </w:pPr>
      <w:r>
        <w:t xml:space="preserve">The CASAS dataset includes </w:t>
      </w:r>
      <w:r>
        <w:rPr>
          <w:b/>
        </w:rPr>
        <w:t>seven smart homes</w:t>
      </w:r>
      <w:r>
        <w:t xml:space="preserve"> selected for this study (includes motion sensor data &amp; house maps).</w:t>
      </w:r>
    </w:p>
    <w:p w14:paraId="0000000C" w14:textId="77777777" w:rsidR="00B971E8" w:rsidRDefault="00364B90" w:rsidP="00D94C9D">
      <w:pPr>
        <w:numPr>
          <w:ilvl w:val="0"/>
          <w:numId w:val="1"/>
        </w:numPr>
        <w:ind w:left="142"/>
        <w:rPr>
          <w:b/>
        </w:rPr>
      </w:pPr>
      <w:r>
        <w:rPr>
          <w:b/>
        </w:rPr>
        <w:t>ORCATECH Dataset</w:t>
      </w:r>
    </w:p>
    <w:p w14:paraId="0000000D" w14:textId="77777777" w:rsidR="00B971E8" w:rsidRDefault="00364B90" w:rsidP="00D94C9D">
      <w:pPr>
        <w:numPr>
          <w:ilvl w:val="1"/>
          <w:numId w:val="1"/>
        </w:numPr>
        <w:ind w:left="567"/>
      </w:pPr>
      <w:hyperlink r:id="rId9">
        <w:r>
          <w:rPr>
            <w:color w:val="1155CC"/>
            <w:u w:val="single"/>
          </w:rPr>
          <w:t>https://www.ohsu.edu/oregon-center-for-aging-and-technology/about-orcatech</w:t>
        </w:r>
      </w:hyperlink>
    </w:p>
    <w:p w14:paraId="0000000E" w14:textId="77777777" w:rsidR="00B971E8" w:rsidRDefault="00364B90" w:rsidP="00D94C9D">
      <w:pPr>
        <w:numPr>
          <w:ilvl w:val="1"/>
          <w:numId w:val="1"/>
        </w:numPr>
        <w:ind w:left="567"/>
      </w:pPr>
      <w:r>
        <w:t>ORCATECH provided a comprehensive dataset, including:</w:t>
      </w:r>
    </w:p>
    <w:p w14:paraId="0000000F" w14:textId="77777777" w:rsidR="00B971E8" w:rsidRDefault="00364B90" w:rsidP="00D94C9D">
      <w:pPr>
        <w:numPr>
          <w:ilvl w:val="2"/>
          <w:numId w:val="1"/>
        </w:numPr>
        <w:ind w:left="1134"/>
      </w:pPr>
      <w:r>
        <w:rPr>
          <w:b/>
        </w:rPr>
        <w:t>Clinical assessment information</w:t>
      </w:r>
      <w:r>
        <w:t xml:space="preserve"> (e.g., health status, cognitive evaluations):</w:t>
      </w:r>
      <w:r>
        <w:rPr>
          <w:rFonts w:ascii="Roboto Mono" w:eastAsia="Roboto Mono" w:hAnsi="Roboto Mono" w:cs="Roboto Mono"/>
          <w:b/>
          <w:color w:val="188038"/>
        </w:rPr>
        <w:t xml:space="preserve"> Clinical Data &gt; clin_fin_red.xlsx</w:t>
      </w:r>
    </w:p>
    <w:p w14:paraId="00000010" w14:textId="77777777" w:rsidR="00B971E8" w:rsidRDefault="00364B90" w:rsidP="00D94C9D">
      <w:pPr>
        <w:numPr>
          <w:ilvl w:val="2"/>
          <w:numId w:val="1"/>
        </w:numPr>
        <w:ind w:left="1134"/>
      </w:pPr>
      <w:r>
        <w:rPr>
          <w:b/>
        </w:rPr>
        <w:t>Motion sensor data</w:t>
      </w:r>
    </w:p>
    <w:p w14:paraId="00000011" w14:textId="77777777" w:rsidR="00B971E8" w:rsidRDefault="00364B90" w:rsidP="00D94C9D">
      <w:pPr>
        <w:numPr>
          <w:ilvl w:val="2"/>
          <w:numId w:val="1"/>
        </w:numPr>
        <w:ind w:left="1134"/>
      </w:pPr>
      <w:r>
        <w:rPr>
          <w:b/>
        </w:rPr>
        <w:t>Survey responses</w:t>
      </w:r>
    </w:p>
    <w:p w14:paraId="00000012" w14:textId="77777777" w:rsidR="00B971E8" w:rsidRDefault="00364B90" w:rsidP="00D94C9D">
      <w:pPr>
        <w:numPr>
          <w:ilvl w:val="2"/>
          <w:numId w:val="1"/>
        </w:numPr>
        <w:ind w:left="1134"/>
      </w:pPr>
      <w:r>
        <w:rPr>
          <w:b/>
        </w:rPr>
        <w:t>Supplementary documents</w:t>
      </w:r>
    </w:p>
    <w:p w14:paraId="00000013" w14:textId="77777777" w:rsidR="00B971E8" w:rsidRDefault="00364B90" w:rsidP="00D94C9D">
      <w:pPr>
        <w:numPr>
          <w:ilvl w:val="1"/>
          <w:numId w:val="1"/>
        </w:numPr>
        <w:ind w:left="567"/>
      </w:pPr>
      <w:r>
        <w:rPr>
          <w:b/>
        </w:rPr>
        <w:t>Key File Paths:</w:t>
      </w:r>
    </w:p>
    <w:p w14:paraId="00000014" w14:textId="77777777" w:rsidR="00B971E8" w:rsidRDefault="00364B90" w:rsidP="00D94C9D">
      <w:pPr>
        <w:numPr>
          <w:ilvl w:val="2"/>
          <w:numId w:val="1"/>
        </w:numPr>
        <w:ind w:left="1134"/>
      </w:pPr>
      <w:r>
        <w:rPr>
          <w:b/>
        </w:rPr>
        <w:t xml:space="preserve">Raw Sensor Data (Four studies – Miami, OHSU, Rush and VA): </w:t>
      </w:r>
    </w:p>
    <w:p w14:paraId="00000015" w14:textId="7FFD4810" w:rsidR="00B971E8" w:rsidRDefault="00364B90" w:rsidP="00D94C9D">
      <w:pPr>
        <w:numPr>
          <w:ilvl w:val="3"/>
          <w:numId w:val="1"/>
        </w:numPr>
        <w:ind w:left="1560"/>
      </w:pPr>
      <w:r>
        <w:t xml:space="preserve">Example Path for each participant: </w:t>
      </w:r>
      <w:r w:rsidR="00D94C9D">
        <w:br/>
      </w:r>
      <w:r>
        <w:rPr>
          <w:rFonts w:ascii="Roboto Mono" w:eastAsia="Roboto Mono" w:hAnsi="Roboto Mono" w:cs="Roboto Mono"/>
          <w:b/>
          <w:color w:val="188038"/>
        </w:rPr>
        <w:t xml:space="preserve">Sensor Data &gt; OHSU &gt; </w:t>
      </w:r>
      <w:r>
        <w:rPr>
          <w:rFonts w:ascii="Roboto Mono" w:eastAsia="Roboto Mono" w:hAnsi="Roboto Mono" w:cs="Roboto Mono"/>
          <w:color w:val="188038"/>
        </w:rPr>
        <w:t>NYCE_Data_Pull_OHSU-CART_2024-02-20</w:t>
      </w:r>
    </w:p>
    <w:p w14:paraId="00000016" w14:textId="77777777" w:rsidR="00B971E8" w:rsidRDefault="00364B90" w:rsidP="00D94C9D">
      <w:pPr>
        <w:numPr>
          <w:ilvl w:val="3"/>
          <w:numId w:val="1"/>
        </w:numPr>
        <w:ind w:left="1560"/>
      </w:pPr>
      <w:r>
        <w:t>The NYCE motion sensor files contain a timestamped list of all the sensors in a home and when they detected presence/no presence.</w:t>
      </w:r>
    </w:p>
    <w:p w14:paraId="00000017" w14:textId="77777777" w:rsidR="00B971E8" w:rsidRDefault="00364B90" w:rsidP="00D94C9D">
      <w:pPr>
        <w:numPr>
          <w:ilvl w:val="2"/>
          <w:numId w:val="1"/>
        </w:numPr>
        <w:ind w:left="1134"/>
      </w:pPr>
      <w:r>
        <w:rPr>
          <w:b/>
        </w:rPr>
        <w:t xml:space="preserve">Data Dictionaries: </w:t>
      </w:r>
    </w:p>
    <w:p w14:paraId="00000018" w14:textId="77777777" w:rsidR="00B971E8" w:rsidRDefault="00364B90" w:rsidP="00D94C9D">
      <w:pPr>
        <w:numPr>
          <w:ilvl w:val="3"/>
          <w:numId w:val="1"/>
        </w:numPr>
        <w:ind w:left="1560"/>
      </w:pPr>
      <w:r>
        <w:t xml:space="preserve">Path: </w:t>
      </w:r>
      <w:r>
        <w:rPr>
          <w:rFonts w:ascii="Roboto Mono" w:eastAsia="Roboto Mono" w:hAnsi="Roboto Mono" w:cs="Roboto Mono"/>
          <w:b/>
          <w:color w:val="188038"/>
        </w:rPr>
        <w:t xml:space="preserve">Supplementary Documents &gt; Sensor_Data_Dictionaries </w:t>
      </w:r>
    </w:p>
    <w:p w14:paraId="0000001A" w14:textId="0634EB00" w:rsidR="00B971E8" w:rsidRDefault="00364B90" w:rsidP="00D94C9D">
      <w:pPr>
        <w:ind w:left="1560"/>
      </w:pPr>
      <w:r>
        <w:t xml:space="preserve">Example Files: </w:t>
      </w:r>
      <w:r>
        <w:rPr>
          <w:rFonts w:ascii="Roboto Mono" w:eastAsia="Roboto Mono" w:hAnsi="Roboto Mono" w:cs="Roboto Mono"/>
          <w:color w:val="188038"/>
        </w:rPr>
        <w:t>NYCE_DataDictionary_2023-09-11.xlsx</w:t>
      </w:r>
      <w:r>
        <w:t xml:space="preserve"> — describes the sensor data files. </w:t>
      </w:r>
    </w:p>
    <w:p w14:paraId="0000001B" w14:textId="77D47594" w:rsidR="00B971E8" w:rsidRDefault="00364B90" w:rsidP="00D94C9D">
      <w:pPr>
        <w:numPr>
          <w:ilvl w:val="3"/>
          <w:numId w:val="1"/>
        </w:numPr>
        <w:ind w:left="1560"/>
      </w:pPr>
      <w:r>
        <w:t xml:space="preserve">Some sensor streams (e.g., wearable, electronic pillbox) are associated with individual subject IDs, other sensors (e.g., NYCE motion/contact, scale) are associated with a home ID. The data dictionaries for each sensor stream all detail which columns indicate subject IDs and which indicate home IDs. A mapping of which subject IDs were associated with which home IDs during the course of the study at: </w:t>
      </w:r>
      <w:r w:rsidR="006A0622">
        <w:br/>
      </w:r>
      <w:r>
        <w:rPr>
          <w:rFonts w:ascii="Roboto Mono" w:eastAsia="Roboto Mono" w:hAnsi="Roboto Mono" w:cs="Roboto Mono"/>
          <w:b/>
          <w:color w:val="188038"/>
        </w:rPr>
        <w:t>Supplementary Documents\_CONTEXT_FILES\Study_Home-Subject_Dates_2024-03-03</w:t>
      </w:r>
    </w:p>
    <w:p w14:paraId="0000001C" w14:textId="77777777" w:rsidR="00B971E8" w:rsidRDefault="00364B90" w:rsidP="00D94C9D">
      <w:pPr>
        <w:numPr>
          <w:ilvl w:val="2"/>
          <w:numId w:val="1"/>
        </w:numPr>
        <w:ind w:left="1134"/>
      </w:pPr>
      <w:r>
        <w:rPr>
          <w:b/>
        </w:rPr>
        <w:t>Room Adjacency Files:</w:t>
      </w:r>
    </w:p>
    <w:p w14:paraId="0000001D" w14:textId="77777777" w:rsidR="00B971E8" w:rsidRDefault="00364B90" w:rsidP="00D94C9D">
      <w:pPr>
        <w:numPr>
          <w:ilvl w:val="3"/>
          <w:numId w:val="1"/>
        </w:numPr>
        <w:ind w:left="1560"/>
      </w:pPr>
      <w:r>
        <w:t>They do not have house maps, but they do record which rooms in a home are adjacent to each other.</w:t>
      </w:r>
    </w:p>
    <w:p w14:paraId="0000001E" w14:textId="77777777" w:rsidR="00B971E8" w:rsidRDefault="00364B90" w:rsidP="00D94C9D">
      <w:pPr>
        <w:numPr>
          <w:ilvl w:val="3"/>
          <w:numId w:val="1"/>
        </w:numPr>
        <w:ind w:left="1560"/>
      </w:pPr>
      <w:r>
        <w:t xml:space="preserve">Path: </w:t>
      </w:r>
    </w:p>
    <w:p w14:paraId="0000001F" w14:textId="77777777" w:rsidR="00B971E8" w:rsidRDefault="00364B90" w:rsidP="00D94C9D">
      <w:pPr>
        <w:numPr>
          <w:ilvl w:val="4"/>
          <w:numId w:val="1"/>
        </w:numPr>
        <w:ind w:left="2127" w:hanging="425"/>
      </w:pPr>
      <w:r>
        <w:rPr>
          <w:rFonts w:ascii="Roboto Mono" w:eastAsia="Roboto Mono" w:hAnsi="Roboto Mono" w:cs="Roboto Mono"/>
          <w:b/>
          <w:color w:val="188038"/>
        </w:rPr>
        <w:t>Supplementary Documents &gt; _CONTEXT_FILES &gt; NYCE_Adjacency</w:t>
      </w:r>
    </w:p>
    <w:p w14:paraId="00000020" w14:textId="16F85F4C" w:rsidR="00B971E8" w:rsidRDefault="00364B90" w:rsidP="00D94C9D">
      <w:pPr>
        <w:numPr>
          <w:ilvl w:val="4"/>
          <w:numId w:val="1"/>
        </w:numPr>
        <w:ind w:left="2127" w:hanging="425"/>
      </w:pPr>
      <w:r>
        <w:lastRenderedPageBreak/>
        <w:t>The data dictionary</w:t>
      </w:r>
      <w:r w:rsidR="00B577FE">
        <w:rPr>
          <w:rFonts w:ascii="Roboto Mono" w:eastAsia="Roboto Mono" w:hAnsi="Roboto Mono" w:cs="Roboto Mono"/>
          <w:color w:val="188038"/>
        </w:rPr>
        <w:t xml:space="preserve"> </w:t>
      </w:r>
      <w:r w:rsidR="00B577FE">
        <w:t>for these files</w:t>
      </w:r>
      <w:r w:rsidR="00B577FE">
        <w:rPr>
          <w:rFonts w:ascii="Roboto Mono" w:eastAsia="Roboto Mono" w:hAnsi="Roboto Mono" w:cs="Roboto Mono"/>
          <w:color w:val="188038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(NYCE_Adjacency_DataDictionary_2023-12-29.xlsx</w:t>
      </w:r>
      <w:r w:rsidR="00B577FE">
        <w:rPr>
          <w:rFonts w:ascii="Roboto Mono" w:eastAsia="Roboto Mono" w:hAnsi="Roboto Mono" w:cs="Roboto Mono"/>
          <w:color w:val="188038"/>
        </w:rPr>
        <w:t>)</w:t>
      </w:r>
      <w:r w:rsidR="00B577FE">
        <w:br/>
      </w:r>
      <w:r>
        <w:t xml:space="preserve">is also stored at: </w:t>
      </w:r>
      <w:r w:rsidR="006A0622">
        <w:br/>
      </w:r>
      <w:r>
        <w:rPr>
          <w:rFonts w:ascii="Roboto Mono" w:eastAsia="Roboto Mono" w:hAnsi="Roboto Mono" w:cs="Roboto Mono"/>
          <w:b/>
          <w:color w:val="188038"/>
        </w:rPr>
        <w:t>Supplementary Documents &gt; Sensor_Data_Dictionaries</w:t>
      </w:r>
    </w:p>
    <w:p w14:paraId="00000021" w14:textId="2D53AF2B" w:rsidR="00B971E8" w:rsidRDefault="00364B90" w:rsidP="00D94C9D">
      <w:pPr>
        <w:numPr>
          <w:ilvl w:val="4"/>
          <w:numId w:val="1"/>
        </w:numPr>
        <w:spacing w:after="240"/>
        <w:ind w:left="2127" w:hanging="425"/>
      </w:pPr>
      <w:r>
        <w:t>A file that maps the “</w:t>
      </w:r>
      <w:r>
        <w:rPr>
          <w:b/>
        </w:rPr>
        <w:t>areaid</w:t>
      </w:r>
      <w:r>
        <w:t xml:space="preserve">” numerical value to a string that identifies the corresponding room in the home: </w:t>
      </w:r>
      <w:r w:rsidR="00B577FE">
        <w:br/>
      </w:r>
      <w:r>
        <w:rPr>
          <w:rFonts w:ascii="Roboto Mono" w:eastAsia="Roboto Mono" w:hAnsi="Roboto Mono" w:cs="Roboto Mono"/>
          <w:b/>
          <w:color w:val="188038"/>
        </w:rPr>
        <w:t>Supplementary Documents &gt; _CONTEXT_FILES &gt; area_dictionary.xlsx</w:t>
      </w:r>
    </w:p>
    <w:p w14:paraId="00000022" w14:textId="77777777" w:rsidR="00B971E8" w:rsidRDefault="00B971E8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</w:p>
    <w:p w14:paraId="00000023" w14:textId="77777777" w:rsidR="00B971E8" w:rsidRDefault="00B971E8"/>
    <w:p w14:paraId="00000024" w14:textId="77777777" w:rsidR="00B971E8" w:rsidRDefault="00B971E8"/>
    <w:sectPr w:rsidR="00B971E8" w:rsidSect="00B577FE">
      <w:footerReference w:type="default" r:id="rId10"/>
      <w:pgSz w:w="11909" w:h="16834"/>
      <w:pgMar w:top="1361" w:right="1361" w:bottom="1361" w:left="136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3F39" w14:textId="77777777" w:rsidR="00364B90" w:rsidRDefault="00364B90" w:rsidP="00364B90">
      <w:pPr>
        <w:spacing w:line="240" w:lineRule="auto"/>
      </w:pPr>
      <w:r>
        <w:separator/>
      </w:r>
    </w:p>
  </w:endnote>
  <w:endnote w:type="continuationSeparator" w:id="0">
    <w:p w14:paraId="7D65571E" w14:textId="77777777" w:rsidR="00364B90" w:rsidRDefault="00364B90" w:rsidP="00364B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345F99C-E1D2-4B22-BB00-083BE73C405B}"/>
    <w:embedBold r:id="rId2" w:fontKey="{57ACBFEF-074F-4569-B99E-F1E28FAB73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270190-F767-4ED7-933D-19E6F8BC66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2242D1A-554E-4950-B519-C5C293F3F0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38578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4E9418" w14:textId="7253510A" w:rsidR="00364B90" w:rsidRDefault="00364B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DA37A1" w14:textId="77777777" w:rsidR="00364B90" w:rsidRDefault="00364B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7AA44" w14:textId="77777777" w:rsidR="00364B90" w:rsidRDefault="00364B90" w:rsidP="00364B90">
      <w:pPr>
        <w:spacing w:line="240" w:lineRule="auto"/>
      </w:pPr>
      <w:r>
        <w:separator/>
      </w:r>
    </w:p>
  </w:footnote>
  <w:footnote w:type="continuationSeparator" w:id="0">
    <w:p w14:paraId="4C8035FC" w14:textId="77777777" w:rsidR="00364B90" w:rsidRDefault="00364B90" w:rsidP="00364B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41B1F"/>
    <w:multiLevelType w:val="multilevel"/>
    <w:tmpl w:val="DB3C2F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9249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1E8"/>
    <w:rsid w:val="00025DFC"/>
    <w:rsid w:val="000B2D5A"/>
    <w:rsid w:val="00364B90"/>
    <w:rsid w:val="006A0622"/>
    <w:rsid w:val="00B577FE"/>
    <w:rsid w:val="00B971E8"/>
    <w:rsid w:val="00D9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0001"/>
  <w15:docId w15:val="{E81C1068-F063-4630-94F1-EF84455D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64B9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B90"/>
  </w:style>
  <w:style w:type="paragraph" w:styleId="Footer">
    <w:name w:val="footer"/>
    <w:basedOn w:val="Normal"/>
    <w:link w:val="FooterChar"/>
    <w:uiPriority w:val="99"/>
    <w:unhideWhenUsed/>
    <w:rsid w:val="00364B9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sas.wsu.ed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ofihub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ohsu.edu/oregon-center-for-aging-and-technology/about-orcatech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ingrid</cp:lastModifiedBy>
  <cp:revision>4</cp:revision>
  <dcterms:created xsi:type="dcterms:W3CDTF">2025-04-28T06:39:00Z</dcterms:created>
  <dcterms:modified xsi:type="dcterms:W3CDTF">2026-05-21T07:25:00Z</dcterms:modified>
</cp:coreProperties>
</file>