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75F" w:rsidRPr="00E1133F" w:rsidRDefault="00FF775F" w:rsidP="00FF775F">
      <w:pPr>
        <w:shd w:val="clear" w:color="auto" w:fill="FFFFFF"/>
        <w:spacing w:before="100" w:beforeAutospacing="1" w:after="100" w:afterAutospacing="1" w:line="240" w:lineRule="auto"/>
        <w:outlineLvl w:val="2"/>
        <w:rPr>
          <w:rFonts w:ascii="Helvetica" w:hAnsi="Helvetica" w:cs="Helvetica"/>
          <w:b/>
          <w:color w:val="444444"/>
          <w:sz w:val="26"/>
          <w:u w:val="single"/>
          <w:shd w:val="clear" w:color="auto" w:fill="FFFFFF"/>
        </w:rPr>
      </w:pPr>
      <w:r w:rsidRPr="00E1133F">
        <w:rPr>
          <w:rFonts w:ascii="Helvetica" w:hAnsi="Helvetica" w:cs="Helvetica"/>
          <w:b/>
          <w:color w:val="444444"/>
          <w:sz w:val="26"/>
          <w:u w:val="single"/>
          <w:shd w:val="clear" w:color="auto" w:fill="FFFFFF"/>
        </w:rPr>
        <w:t>Subnets</w:t>
      </w:r>
    </w:p>
    <w:p w:rsidR="00FF775F" w:rsidRPr="00FF775F" w:rsidRDefault="00FF775F" w:rsidP="00FF775F">
      <w:pPr>
        <w:shd w:val="clear" w:color="auto" w:fill="FFFFFF"/>
        <w:spacing w:before="100" w:beforeAutospacing="1" w:after="100" w:afterAutospacing="1" w:line="360" w:lineRule="atLeast"/>
        <w:rPr>
          <w:rFonts w:ascii="Helvetica" w:eastAsia="Times New Roman" w:hAnsi="Helvetica" w:cs="Helvetica"/>
          <w:color w:val="444444"/>
          <w:szCs w:val="24"/>
        </w:rPr>
      </w:pPr>
      <w:r w:rsidRPr="00E1133F">
        <w:rPr>
          <w:rFonts w:ascii="Helvetica" w:eastAsia="Times New Roman" w:hAnsi="Helvetica" w:cs="Helvetica"/>
          <w:b/>
          <w:color w:val="444444"/>
          <w:szCs w:val="24"/>
        </w:rPr>
        <w:t>Default subnets</w:t>
      </w:r>
      <w:r>
        <w:rPr>
          <w:rFonts w:ascii="Helvetica" w:eastAsia="Times New Roman" w:hAnsi="Helvetica" w:cs="Helvetica"/>
          <w:color w:val="444444"/>
          <w:szCs w:val="24"/>
        </w:rPr>
        <w:t xml:space="preserve"> </w:t>
      </w:r>
      <w:r w:rsidR="00E1133F">
        <w:rPr>
          <w:rFonts w:ascii="Helvetica" w:eastAsia="Times New Roman" w:hAnsi="Helvetica" w:cs="Helvetica"/>
          <w:color w:val="444444"/>
          <w:szCs w:val="24"/>
        </w:rPr>
        <w:t>– a</w:t>
      </w:r>
      <w:r w:rsidRPr="00FF775F">
        <w:rPr>
          <w:rFonts w:ascii="Helvetica" w:eastAsia="Times New Roman" w:hAnsi="Helvetica" w:cs="Helvetica"/>
          <w:color w:val="444444"/>
          <w:szCs w:val="24"/>
        </w:rPr>
        <w:t xml:space="preserve"> default subnet is a public subnet, because the main route table sends the subnet's traffic that is destined for the internet to the internet gateway. </w:t>
      </w:r>
    </w:p>
    <w:p w:rsidR="00FF775F" w:rsidRDefault="00FF775F" w:rsidP="00FF775F">
      <w:pPr>
        <w:shd w:val="clear" w:color="auto" w:fill="FFFFFF"/>
        <w:spacing w:before="100" w:beforeAutospacing="1" w:after="100" w:afterAutospacing="1" w:line="360" w:lineRule="atLeast"/>
        <w:rPr>
          <w:rFonts w:ascii="Helvetica" w:eastAsia="Times New Roman" w:hAnsi="Helvetica" w:cs="Helvetica"/>
          <w:color w:val="444444"/>
          <w:szCs w:val="24"/>
        </w:rPr>
      </w:pPr>
      <w:r w:rsidRPr="00FF775F">
        <w:rPr>
          <w:rFonts w:ascii="Helvetica" w:eastAsia="Times New Roman" w:hAnsi="Helvetica" w:cs="Helvetica"/>
          <w:color w:val="444444"/>
          <w:szCs w:val="24"/>
        </w:rPr>
        <w:t xml:space="preserve">Instances that you launch into a default subnet receive both a public IPv4 address and a private IPv4 address, and both public and private DNS hostnames. </w:t>
      </w:r>
    </w:p>
    <w:p w:rsidR="00FF775F" w:rsidRDefault="00FF775F" w:rsidP="00FF775F">
      <w:pPr>
        <w:shd w:val="clear" w:color="auto" w:fill="FFFFFF"/>
        <w:spacing w:before="100" w:beforeAutospacing="1" w:after="100" w:afterAutospacing="1" w:line="360" w:lineRule="atLeast"/>
        <w:rPr>
          <w:rFonts w:ascii="Helvetica" w:eastAsia="Times New Roman" w:hAnsi="Helvetica" w:cs="Helvetica"/>
          <w:color w:val="444444"/>
          <w:szCs w:val="24"/>
        </w:rPr>
      </w:pPr>
      <w:r w:rsidRPr="00E1133F">
        <w:rPr>
          <w:rFonts w:ascii="Helvetica" w:eastAsia="Times New Roman" w:hAnsi="Helvetica" w:cs="Helvetica"/>
          <w:b/>
          <w:color w:val="444444"/>
          <w:szCs w:val="24"/>
        </w:rPr>
        <w:t>Non-Default subnets –</w:t>
      </w:r>
      <w:r>
        <w:rPr>
          <w:rFonts w:ascii="Helvetica" w:eastAsia="Times New Roman" w:hAnsi="Helvetica" w:cs="Helvetica"/>
          <w:color w:val="444444"/>
          <w:szCs w:val="24"/>
        </w:rPr>
        <w:t xml:space="preserve"> </w:t>
      </w:r>
      <w:r w:rsidRPr="00FF775F">
        <w:rPr>
          <w:rFonts w:ascii="Helvetica" w:eastAsia="Times New Roman" w:hAnsi="Helvetica" w:cs="Helvetica"/>
          <w:color w:val="444444"/>
          <w:szCs w:val="24"/>
        </w:rPr>
        <w:t xml:space="preserve">Instances that you launch into a </w:t>
      </w:r>
      <w:proofErr w:type="spellStart"/>
      <w:r w:rsidRPr="00FF775F">
        <w:rPr>
          <w:rFonts w:ascii="Helvetica" w:eastAsia="Times New Roman" w:hAnsi="Helvetica" w:cs="Helvetica"/>
          <w:color w:val="444444"/>
          <w:szCs w:val="24"/>
        </w:rPr>
        <w:t>nondefault</w:t>
      </w:r>
      <w:proofErr w:type="spellEnd"/>
      <w:r w:rsidRPr="00FF775F">
        <w:rPr>
          <w:rFonts w:ascii="Helvetica" w:eastAsia="Times New Roman" w:hAnsi="Helvetica" w:cs="Helvetica"/>
          <w:color w:val="444444"/>
          <w:szCs w:val="24"/>
        </w:rPr>
        <w:t xml:space="preserve"> subnet in a default VPC don't receive a public IPv4 address or a DNS hostname. </w:t>
      </w:r>
    </w:p>
    <w:p w:rsidR="00E05EB9" w:rsidRPr="00FF775F" w:rsidRDefault="00E05EB9" w:rsidP="00FF775F">
      <w:pPr>
        <w:shd w:val="clear" w:color="auto" w:fill="FFFFFF"/>
        <w:spacing w:before="100" w:beforeAutospacing="1" w:after="100" w:afterAutospacing="1" w:line="360" w:lineRule="atLeast"/>
        <w:rPr>
          <w:rFonts w:ascii="Helvetica" w:eastAsia="Times New Roman" w:hAnsi="Helvetica" w:cs="Helvetica"/>
          <w:color w:val="444444"/>
          <w:szCs w:val="24"/>
        </w:rPr>
      </w:pPr>
      <w:r>
        <w:rPr>
          <w:rFonts w:ascii="Helvetica" w:eastAsia="Times New Roman" w:hAnsi="Helvetica" w:cs="Helvetica"/>
          <w:color w:val="444444"/>
          <w:szCs w:val="24"/>
        </w:rPr>
        <w:t xml:space="preserve">You can delete default subnet and VPC but then you must create non-default subnet and VPC to </w:t>
      </w:r>
      <w:proofErr w:type="spellStart"/>
      <w:r>
        <w:rPr>
          <w:rFonts w:ascii="Helvetica" w:eastAsia="Times New Roman" w:hAnsi="Helvetica" w:cs="Helvetica"/>
          <w:color w:val="444444"/>
          <w:szCs w:val="24"/>
        </w:rPr>
        <w:t>provison</w:t>
      </w:r>
      <w:proofErr w:type="spellEnd"/>
      <w:r>
        <w:rPr>
          <w:rFonts w:ascii="Helvetica" w:eastAsia="Times New Roman" w:hAnsi="Helvetica" w:cs="Helvetica"/>
          <w:color w:val="444444"/>
          <w:szCs w:val="24"/>
        </w:rPr>
        <w:t xml:space="preserve"> nodes</w:t>
      </w:r>
      <w:r w:rsidR="007B7004">
        <w:rPr>
          <w:rFonts w:ascii="Helvetica" w:eastAsia="Times New Roman" w:hAnsi="Helvetica" w:cs="Helvetica"/>
          <w:color w:val="444444"/>
          <w:szCs w:val="24"/>
        </w:rPr>
        <w:t>. OR you can again create default ones.</w:t>
      </w:r>
    </w:p>
    <w:p w:rsidR="00A9706A" w:rsidRPr="00E1133F" w:rsidRDefault="00930ADC" w:rsidP="00930ADC">
      <w:pPr>
        <w:pStyle w:val="Heading2"/>
        <w:shd w:val="clear" w:color="auto" w:fill="FFFFFF"/>
        <w:spacing w:before="240" w:after="240"/>
        <w:rPr>
          <w:rFonts w:ascii="Helvetica" w:eastAsia="Times New Roman" w:hAnsi="Helvetica" w:cs="Helvetica"/>
          <w:color w:val="444444"/>
          <w:sz w:val="22"/>
          <w:szCs w:val="24"/>
        </w:rPr>
      </w:pPr>
      <w:r w:rsidRPr="00E1133F">
        <w:rPr>
          <w:rFonts w:ascii="Helvetica" w:eastAsia="Times New Roman" w:hAnsi="Helvetica" w:cs="Helvetica"/>
          <w:b/>
          <w:color w:val="444444"/>
          <w:sz w:val="22"/>
          <w:szCs w:val="24"/>
        </w:rPr>
        <w:t>Creating a Default Subnet -</w:t>
      </w:r>
      <w:r w:rsidRPr="00E1133F">
        <w:rPr>
          <w:rFonts w:ascii="Helvetica" w:eastAsia="Times New Roman" w:hAnsi="Helvetica" w:cs="Helvetica"/>
          <w:color w:val="444444"/>
          <w:sz w:val="22"/>
          <w:szCs w:val="24"/>
        </w:rPr>
        <w:t xml:space="preserve"> </w:t>
      </w:r>
      <w:r w:rsidR="00A9706A" w:rsidRPr="00E1133F">
        <w:rPr>
          <w:rFonts w:ascii="Helvetica" w:eastAsia="Times New Roman" w:hAnsi="Helvetica" w:cs="Helvetica"/>
          <w:color w:val="444444"/>
          <w:sz w:val="22"/>
          <w:szCs w:val="24"/>
        </w:rPr>
        <w:t>When you create a default subnet in an Availability Zone that does not have one, it is created with a size </w:t>
      </w:r>
      <w:r w:rsidR="00A9706A" w:rsidRPr="00E1133F">
        <w:rPr>
          <w:rFonts w:ascii="Helvetica" w:eastAsia="Times New Roman" w:hAnsi="Helvetica" w:cs="Helvetica"/>
          <w:sz w:val="22"/>
          <w:szCs w:val="24"/>
        </w:rPr>
        <w:t>/20</w:t>
      </w:r>
      <w:r w:rsidR="00A9706A" w:rsidRPr="00E1133F">
        <w:rPr>
          <w:rFonts w:ascii="Helvetica" w:eastAsia="Times New Roman" w:hAnsi="Helvetica" w:cs="Helvetica"/>
          <w:color w:val="444444"/>
          <w:sz w:val="22"/>
          <w:szCs w:val="24"/>
        </w:rPr>
        <w:t> IPv4 CIDR block in the next available contiguous space in your default VPC. The following rules apply:</w:t>
      </w:r>
    </w:p>
    <w:p w:rsidR="00A9706A" w:rsidRPr="00E1133F" w:rsidRDefault="00A9706A" w:rsidP="00A9706A">
      <w:pPr>
        <w:pStyle w:val="NormalWeb"/>
        <w:numPr>
          <w:ilvl w:val="0"/>
          <w:numId w:val="1"/>
        </w:numPr>
        <w:shd w:val="clear" w:color="auto" w:fill="FFFFFF"/>
        <w:spacing w:before="0" w:beforeAutospacing="0" w:after="0" w:afterAutospacing="0" w:line="360" w:lineRule="atLeast"/>
        <w:rPr>
          <w:rFonts w:ascii="Helvetica" w:hAnsi="Helvetica" w:cs="Helvetica"/>
          <w:color w:val="444444"/>
          <w:sz w:val="22"/>
        </w:rPr>
      </w:pPr>
      <w:r w:rsidRPr="00E1133F">
        <w:rPr>
          <w:rFonts w:ascii="Helvetica" w:hAnsi="Helvetica" w:cs="Helvetica"/>
          <w:color w:val="444444"/>
          <w:sz w:val="22"/>
        </w:rPr>
        <w:t>You cannot specify the CIDR block yourself.</w:t>
      </w:r>
    </w:p>
    <w:p w:rsidR="00A9706A" w:rsidRPr="00E1133F" w:rsidRDefault="00A9706A" w:rsidP="00A9706A">
      <w:pPr>
        <w:pStyle w:val="NormalWeb"/>
        <w:numPr>
          <w:ilvl w:val="0"/>
          <w:numId w:val="1"/>
        </w:numPr>
        <w:shd w:val="clear" w:color="auto" w:fill="FFFFFF"/>
        <w:spacing w:before="0" w:beforeAutospacing="0" w:after="0" w:afterAutospacing="0" w:line="360" w:lineRule="atLeast"/>
        <w:rPr>
          <w:rFonts w:ascii="Helvetica" w:hAnsi="Helvetica" w:cs="Helvetica"/>
          <w:color w:val="444444"/>
          <w:sz w:val="22"/>
        </w:rPr>
      </w:pPr>
      <w:r w:rsidRPr="00E1133F">
        <w:rPr>
          <w:rFonts w:ascii="Helvetica" w:hAnsi="Helvetica" w:cs="Helvetica"/>
          <w:color w:val="444444"/>
          <w:sz w:val="22"/>
        </w:rPr>
        <w:t>You cannot restore a previous default subnet that you deleted.</w:t>
      </w:r>
    </w:p>
    <w:p w:rsidR="00A9706A" w:rsidRPr="00E1133F" w:rsidRDefault="00A9706A" w:rsidP="00A9706A">
      <w:pPr>
        <w:pStyle w:val="NormalWeb"/>
        <w:numPr>
          <w:ilvl w:val="0"/>
          <w:numId w:val="1"/>
        </w:numPr>
        <w:shd w:val="clear" w:color="auto" w:fill="FFFFFF"/>
        <w:spacing w:before="0" w:beforeAutospacing="0" w:after="0" w:afterAutospacing="0" w:line="360" w:lineRule="atLeast"/>
        <w:rPr>
          <w:rFonts w:ascii="Helvetica" w:hAnsi="Helvetica" w:cs="Helvetica"/>
          <w:color w:val="444444"/>
          <w:sz w:val="22"/>
        </w:rPr>
      </w:pPr>
      <w:r w:rsidRPr="00E1133F">
        <w:rPr>
          <w:rFonts w:ascii="Helvetica" w:hAnsi="Helvetica" w:cs="Helvetica"/>
          <w:color w:val="444444"/>
          <w:sz w:val="22"/>
        </w:rPr>
        <w:t>You can have only one default subnet per Availability Zone.</w:t>
      </w:r>
    </w:p>
    <w:p w:rsidR="00A9706A" w:rsidRPr="00E1133F" w:rsidRDefault="00A9706A" w:rsidP="00A9706A">
      <w:pPr>
        <w:pStyle w:val="NormalWeb"/>
        <w:numPr>
          <w:ilvl w:val="0"/>
          <w:numId w:val="1"/>
        </w:numPr>
        <w:shd w:val="clear" w:color="auto" w:fill="FFFFFF"/>
        <w:spacing w:before="0" w:beforeAutospacing="0" w:after="0" w:afterAutospacing="0" w:line="360" w:lineRule="atLeast"/>
        <w:rPr>
          <w:rFonts w:ascii="Helvetica" w:hAnsi="Helvetica" w:cs="Helvetica"/>
          <w:color w:val="444444"/>
          <w:sz w:val="22"/>
        </w:rPr>
      </w:pPr>
      <w:r w:rsidRPr="00E1133F">
        <w:rPr>
          <w:rFonts w:ascii="Helvetica" w:hAnsi="Helvetica" w:cs="Helvetica"/>
          <w:color w:val="444444"/>
          <w:sz w:val="22"/>
        </w:rPr>
        <w:t xml:space="preserve">You cannot create a default subnet in a </w:t>
      </w:r>
      <w:proofErr w:type="spellStart"/>
      <w:r w:rsidRPr="00E1133F">
        <w:rPr>
          <w:rFonts w:ascii="Helvetica" w:hAnsi="Helvetica" w:cs="Helvetica"/>
          <w:color w:val="444444"/>
          <w:sz w:val="22"/>
        </w:rPr>
        <w:t>nondefault</w:t>
      </w:r>
      <w:proofErr w:type="spellEnd"/>
      <w:r w:rsidRPr="00E1133F">
        <w:rPr>
          <w:rFonts w:ascii="Helvetica" w:hAnsi="Helvetica" w:cs="Helvetica"/>
          <w:color w:val="444444"/>
          <w:sz w:val="22"/>
        </w:rPr>
        <w:t xml:space="preserve"> VPC.</w:t>
      </w:r>
    </w:p>
    <w:p w:rsidR="00AD4A0E" w:rsidRDefault="00AD4A0E"/>
    <w:p w:rsidR="00D40011" w:rsidRPr="00E1133F" w:rsidRDefault="00D40011" w:rsidP="00D40011">
      <w:pPr>
        <w:pStyle w:val="Heading1"/>
        <w:shd w:val="clear" w:color="auto" w:fill="FFFFFF"/>
        <w:spacing w:before="0"/>
        <w:rPr>
          <w:rFonts w:ascii="Helvetica" w:eastAsiaTheme="minorHAnsi" w:hAnsi="Helvetica" w:cs="Helvetica"/>
          <w:b/>
          <w:color w:val="444444"/>
          <w:sz w:val="26"/>
          <w:szCs w:val="22"/>
          <w:u w:val="single"/>
          <w:shd w:val="clear" w:color="auto" w:fill="FFFFFF"/>
        </w:rPr>
      </w:pPr>
      <w:r w:rsidRPr="00E1133F">
        <w:rPr>
          <w:rFonts w:ascii="Helvetica" w:eastAsiaTheme="minorHAnsi" w:hAnsi="Helvetica" w:cs="Helvetica"/>
          <w:b/>
          <w:color w:val="444444"/>
          <w:sz w:val="26"/>
          <w:szCs w:val="22"/>
          <w:u w:val="single"/>
          <w:shd w:val="clear" w:color="auto" w:fill="FFFFFF"/>
        </w:rPr>
        <w:t>IP Addressing in Your VPC</w:t>
      </w:r>
    </w:p>
    <w:p w:rsidR="00D40011" w:rsidRPr="00D40011" w:rsidRDefault="00D40011" w:rsidP="00D40011"/>
    <w:p w:rsidR="00D40011" w:rsidRPr="00E1133F" w:rsidRDefault="00D40011" w:rsidP="00D40011">
      <w:pPr>
        <w:rPr>
          <w:rFonts w:ascii="Helvetica" w:eastAsia="Times New Roman" w:hAnsi="Helvetica" w:cs="Helvetica"/>
          <w:color w:val="444444"/>
          <w:szCs w:val="24"/>
        </w:rPr>
      </w:pPr>
      <w:r w:rsidRPr="00E1133F">
        <w:rPr>
          <w:rFonts w:ascii="Helvetica" w:eastAsia="Times New Roman" w:hAnsi="Helvetica" w:cs="Helvetica"/>
          <w:color w:val="444444"/>
          <w:szCs w:val="24"/>
        </w:rPr>
        <w:t xml:space="preserve"> Your VPC can operate in dual-stack mode: your resources can communicate over IPv4, or IPv6, or both. IPv4 and IPv6 addresses are independent of each other; you must configure routing and security in your VPC separately for IPv4 and IPv6.</w:t>
      </w:r>
    </w:p>
    <w:p w:rsidR="001D3F08" w:rsidRPr="00E1133F" w:rsidRDefault="001D3F08" w:rsidP="00D40011">
      <w:pPr>
        <w:rPr>
          <w:rFonts w:ascii="Helvetica" w:eastAsia="Times New Roman" w:hAnsi="Helvetica" w:cs="Helvetica"/>
          <w:color w:val="444444"/>
          <w:szCs w:val="24"/>
        </w:rPr>
      </w:pPr>
      <w:r w:rsidRPr="00E1133F">
        <w:rPr>
          <w:rFonts w:ascii="Helvetica" w:eastAsia="Times New Roman" w:hAnsi="Helvetica" w:cs="Helvetica"/>
          <w:color w:val="444444"/>
          <w:szCs w:val="24"/>
        </w:rPr>
        <w:t>A private IP address remains associated with the network interface when the instance is stopped and restarted, and is released when the instance is terminated. </w:t>
      </w:r>
    </w:p>
    <w:p w:rsidR="00285A18" w:rsidRPr="00E1133F" w:rsidRDefault="00285A18" w:rsidP="00285A18">
      <w:pPr>
        <w:pStyle w:val="Heading1"/>
        <w:shd w:val="clear" w:color="auto" w:fill="FFFFFF"/>
        <w:spacing w:before="0"/>
        <w:rPr>
          <w:rFonts w:ascii="Helvetica" w:eastAsiaTheme="minorHAnsi" w:hAnsi="Helvetica" w:cs="Helvetica"/>
          <w:b/>
          <w:color w:val="444444"/>
          <w:sz w:val="26"/>
          <w:szCs w:val="22"/>
          <w:u w:val="single"/>
          <w:shd w:val="clear" w:color="auto" w:fill="FFFFFF"/>
        </w:rPr>
      </w:pPr>
      <w:r w:rsidRPr="00E1133F">
        <w:rPr>
          <w:rFonts w:ascii="Helvetica" w:eastAsiaTheme="minorHAnsi" w:hAnsi="Helvetica" w:cs="Helvetica"/>
          <w:b/>
          <w:color w:val="444444"/>
          <w:sz w:val="26"/>
          <w:szCs w:val="22"/>
          <w:u w:val="single"/>
          <w:shd w:val="clear" w:color="auto" w:fill="FFFFFF"/>
        </w:rPr>
        <w:t>Security Groups for Your VPC</w:t>
      </w:r>
    </w:p>
    <w:p w:rsidR="00285A18" w:rsidRDefault="00285A18" w:rsidP="00D40011"/>
    <w:p w:rsidR="00931EA4" w:rsidRDefault="00CA0F45" w:rsidP="00D40011">
      <w:pPr>
        <w:rPr>
          <w:rFonts w:ascii="Helvetica" w:hAnsi="Helvetica" w:cs="Helvetica"/>
          <w:color w:val="444444"/>
          <w:shd w:val="clear" w:color="auto" w:fill="FFFFFF"/>
        </w:rPr>
      </w:pPr>
      <w:r>
        <w:rPr>
          <w:rFonts w:ascii="Helvetica" w:hAnsi="Helvetica" w:cs="Helvetica"/>
          <w:color w:val="444444"/>
          <w:shd w:val="clear" w:color="auto" w:fill="FFFFFF"/>
        </w:rPr>
        <w:t>Instances associated with a security group can't talk to each other unless you add rules allowing it (exception: the default security group has these rules by default).</w:t>
      </w:r>
    </w:p>
    <w:p w:rsidR="00164775" w:rsidRPr="00E1133F" w:rsidRDefault="00164775" w:rsidP="00E1133F">
      <w:pPr>
        <w:pStyle w:val="Heading2"/>
        <w:shd w:val="clear" w:color="auto" w:fill="FFFFFF"/>
        <w:spacing w:before="240" w:after="240"/>
        <w:rPr>
          <w:rFonts w:ascii="Helvetica" w:eastAsiaTheme="minorHAnsi" w:hAnsi="Helvetica" w:cs="Helvetica"/>
          <w:color w:val="444444"/>
          <w:sz w:val="22"/>
          <w:szCs w:val="22"/>
          <w:shd w:val="clear" w:color="auto" w:fill="FFFFFF"/>
        </w:rPr>
      </w:pPr>
      <w:r w:rsidRPr="00E1133F">
        <w:rPr>
          <w:rFonts w:ascii="Helvetica" w:eastAsiaTheme="minorHAnsi" w:hAnsi="Helvetica" w:cs="Helvetica"/>
          <w:b/>
          <w:color w:val="444444"/>
          <w:sz w:val="22"/>
          <w:szCs w:val="22"/>
          <w:shd w:val="clear" w:color="auto" w:fill="FFFFFF"/>
        </w:rPr>
        <w:t>Def</w:t>
      </w:r>
      <w:r w:rsidR="00E1133F" w:rsidRPr="00E1133F">
        <w:rPr>
          <w:rFonts w:ascii="Helvetica" w:eastAsiaTheme="minorHAnsi" w:hAnsi="Helvetica" w:cs="Helvetica"/>
          <w:b/>
          <w:color w:val="444444"/>
          <w:sz w:val="22"/>
          <w:szCs w:val="22"/>
          <w:shd w:val="clear" w:color="auto" w:fill="FFFFFF"/>
        </w:rPr>
        <w:t>ault Security Group for Your VPC</w:t>
      </w:r>
      <w:r w:rsidR="00E1133F">
        <w:rPr>
          <w:rFonts w:ascii="Helvetica" w:eastAsiaTheme="minorHAnsi" w:hAnsi="Helvetica" w:cs="Helvetica"/>
          <w:color w:val="444444"/>
          <w:sz w:val="22"/>
          <w:szCs w:val="22"/>
          <w:shd w:val="clear" w:color="auto" w:fill="FFFFFF"/>
        </w:rPr>
        <w:t xml:space="preserve"> - </w:t>
      </w:r>
      <w:r w:rsidRPr="00E1133F">
        <w:rPr>
          <w:rFonts w:ascii="Helvetica" w:eastAsiaTheme="minorHAnsi" w:hAnsi="Helvetica" w:cs="Helvetica"/>
          <w:color w:val="444444"/>
          <w:sz w:val="22"/>
          <w:szCs w:val="22"/>
          <w:shd w:val="clear" w:color="auto" w:fill="FFFFFF"/>
        </w:rPr>
        <w:t xml:space="preserve">Your VPC automatically comes with a default security group. </w:t>
      </w:r>
    </w:p>
    <w:p w:rsidR="00164775" w:rsidRPr="00E1133F" w:rsidRDefault="00164775" w:rsidP="00164775">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E1133F">
        <w:rPr>
          <w:rFonts w:ascii="Helvetica" w:eastAsiaTheme="minorHAnsi" w:hAnsi="Helvetica" w:cs="Helvetica"/>
          <w:color w:val="444444"/>
          <w:sz w:val="22"/>
          <w:szCs w:val="22"/>
          <w:shd w:val="clear" w:color="auto" w:fill="FFFFFF"/>
        </w:rPr>
        <w:t>The following table describes the default rules for a default security group.</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319"/>
        <w:gridCol w:w="923"/>
        <w:gridCol w:w="893"/>
        <w:gridCol w:w="6657"/>
      </w:tblGrid>
      <w:tr w:rsidR="00164775" w:rsidTr="00164775">
        <w:tc>
          <w:tcPr>
            <w:tcW w:w="0" w:type="auto"/>
            <w:gridSpan w:val="4"/>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164775" w:rsidRDefault="00164775">
            <w:pPr>
              <w:spacing w:after="150"/>
              <w:rPr>
                <w:rFonts w:ascii="Times New Roman" w:hAnsi="Times New Roman" w:cs="Times New Roman"/>
              </w:rPr>
            </w:pPr>
            <w:r>
              <w:rPr>
                <w:b/>
                <w:bCs/>
              </w:rPr>
              <w:t>Inbound</w:t>
            </w:r>
          </w:p>
        </w:tc>
      </w:tr>
      <w:tr w:rsidR="00164775" w:rsidTr="00164775">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64775" w:rsidRDefault="00164775">
            <w:pPr>
              <w:spacing w:after="150"/>
            </w:pPr>
            <w:r>
              <w:rPr>
                <w:b/>
                <w:bCs/>
              </w:rPr>
              <w:t>Source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64775" w:rsidRDefault="00164775">
            <w:pPr>
              <w:spacing w:after="150"/>
            </w:pPr>
            <w:r>
              <w:rPr>
                <w:b/>
                <w:bCs/>
              </w:rPr>
              <w:t>Protocol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64775" w:rsidRDefault="00164775">
            <w:pPr>
              <w:spacing w:after="150"/>
            </w:pPr>
            <w:r>
              <w:rPr>
                <w:b/>
                <w:bCs/>
              </w:rPr>
              <w:t>Port Range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64775" w:rsidRDefault="00164775">
            <w:pPr>
              <w:spacing w:after="150"/>
            </w:pPr>
            <w:r>
              <w:rPr>
                <w:b/>
                <w:bCs/>
              </w:rPr>
              <w:t>Comments</w:t>
            </w:r>
          </w:p>
        </w:tc>
      </w:tr>
      <w:tr w:rsidR="00164775" w:rsidTr="00164775">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64775" w:rsidRDefault="00164775">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lastRenderedPageBreak/>
              <w:t>The security group ID (sg-</w:t>
            </w:r>
            <w:proofErr w:type="spellStart"/>
            <w:r>
              <w:rPr>
                <w:rStyle w:val="Emphasis"/>
                <w:rFonts w:ascii="Helvetica" w:hAnsi="Helvetica" w:cs="Helvetica"/>
                <w:color w:val="444444"/>
              </w:rPr>
              <w:t>xxxxxxxx</w:t>
            </w:r>
            <w:proofErr w:type="spellEnd"/>
            <w:r>
              <w:rPr>
                <w:rFonts w:ascii="Helvetica" w:hAnsi="Helvetica" w:cs="Helvetica"/>
                <w:color w:val="444444"/>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64775" w:rsidRDefault="00164775">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All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64775" w:rsidRDefault="00164775">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All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64775" w:rsidRDefault="00164775">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Allow inbound traffic from instances assigned to the same security group.</w:t>
            </w:r>
          </w:p>
        </w:tc>
      </w:tr>
      <w:tr w:rsidR="00164775" w:rsidTr="00164775">
        <w:tc>
          <w:tcPr>
            <w:tcW w:w="0" w:type="auto"/>
            <w:gridSpan w:val="4"/>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164775" w:rsidRDefault="00164775">
            <w:pPr>
              <w:pStyle w:val="NormalWeb"/>
              <w:spacing w:before="0" w:beforeAutospacing="0" w:after="0" w:afterAutospacing="0" w:line="360" w:lineRule="atLeast"/>
              <w:rPr>
                <w:rFonts w:ascii="Helvetica" w:hAnsi="Helvetica" w:cs="Helvetica"/>
                <w:color w:val="444444"/>
              </w:rPr>
            </w:pPr>
            <w:r>
              <w:rPr>
                <w:rFonts w:ascii="Helvetica" w:hAnsi="Helvetica" w:cs="Helvetica"/>
                <w:b/>
                <w:bCs/>
                <w:color w:val="444444"/>
              </w:rPr>
              <w:t>Outbound</w:t>
            </w:r>
          </w:p>
        </w:tc>
      </w:tr>
      <w:tr w:rsidR="00164775" w:rsidTr="00164775">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64775" w:rsidRDefault="00164775">
            <w:pPr>
              <w:rPr>
                <w:rFonts w:ascii="Times New Roman" w:hAnsi="Times New Roman" w:cs="Times New Roman"/>
              </w:rPr>
            </w:pPr>
            <w:r>
              <w:rPr>
                <w:b/>
                <w:bCs/>
              </w:rPr>
              <w:t>Destination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64775" w:rsidRDefault="00164775">
            <w:r>
              <w:rPr>
                <w:b/>
                <w:bCs/>
              </w:rPr>
              <w:t>Protocol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64775" w:rsidRDefault="00164775">
            <w:r>
              <w:rPr>
                <w:b/>
                <w:bCs/>
              </w:rPr>
              <w:t>Port Range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64775" w:rsidRDefault="00164775">
            <w:r>
              <w:rPr>
                <w:b/>
                <w:bCs/>
              </w:rPr>
              <w:t>Comments</w:t>
            </w:r>
          </w:p>
        </w:tc>
      </w:tr>
      <w:tr w:rsidR="00164775" w:rsidTr="00164775">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64775" w:rsidRDefault="00164775">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0.0.0.0/0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64775" w:rsidRDefault="00164775">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All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64775" w:rsidRDefault="00164775">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All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64775" w:rsidRDefault="00164775">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Allow all outbound IPv4 traffic.</w:t>
            </w:r>
          </w:p>
        </w:tc>
      </w:tr>
      <w:tr w:rsidR="00164775" w:rsidTr="00164775">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64775" w:rsidRDefault="00164775">
            <w:pPr>
              <w:rPr>
                <w:rFonts w:ascii="Times New Roman" w:hAnsi="Times New Roman" w:cs="Times New Roman"/>
              </w:rPr>
            </w:pPr>
            <w:r>
              <w:t>::/0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64775" w:rsidRDefault="00164775">
            <w:r>
              <w:t>All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64775" w:rsidRDefault="00164775">
            <w:r>
              <w:t>All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64775" w:rsidRDefault="00164775">
            <w:r>
              <w:t>Allow all outbound IPv6 traffic. This rule is added by default if you create a VPC with an IPv6 CIDR block or if you associate an IPv6 CIDR block with your existing VPC.</w:t>
            </w:r>
          </w:p>
        </w:tc>
      </w:tr>
    </w:tbl>
    <w:p w:rsidR="00164775" w:rsidRPr="00E1133F" w:rsidRDefault="00164775" w:rsidP="00D40011">
      <w:pPr>
        <w:rPr>
          <w:rFonts w:ascii="Helvetica" w:hAnsi="Helvetica" w:cs="Helvetica"/>
          <w:b/>
          <w:color w:val="444444"/>
          <w:shd w:val="clear" w:color="auto" w:fill="FFFFFF"/>
        </w:rPr>
      </w:pPr>
    </w:p>
    <w:p w:rsidR="00F73DAB" w:rsidRPr="00E1133F" w:rsidRDefault="00E1133F" w:rsidP="00D40011">
      <w:pPr>
        <w:rPr>
          <w:rFonts w:ascii="Helvetica" w:hAnsi="Helvetica" w:cs="Helvetica"/>
          <w:b/>
          <w:color w:val="444444"/>
          <w:shd w:val="clear" w:color="auto" w:fill="FFFFFF"/>
        </w:rPr>
      </w:pPr>
      <w:r>
        <w:rPr>
          <w:rFonts w:ascii="Helvetica" w:hAnsi="Helvetica" w:cs="Helvetica"/>
          <w:b/>
          <w:color w:val="444444"/>
          <w:shd w:val="clear" w:color="auto" w:fill="FFFFFF"/>
        </w:rPr>
        <w:t>Non-</w:t>
      </w:r>
      <w:r w:rsidRPr="00E1133F">
        <w:rPr>
          <w:rFonts w:ascii="Helvetica" w:hAnsi="Helvetica" w:cs="Helvetica"/>
          <w:b/>
          <w:color w:val="444444"/>
          <w:shd w:val="clear" w:color="auto" w:fill="FFFFFF"/>
        </w:rPr>
        <w:t>Default</w:t>
      </w:r>
      <w:r w:rsidR="00F73DAB" w:rsidRPr="00E1133F">
        <w:rPr>
          <w:rFonts w:ascii="Helvetica" w:hAnsi="Helvetica" w:cs="Helvetica"/>
          <w:b/>
          <w:color w:val="444444"/>
          <w:shd w:val="clear" w:color="auto" w:fill="FFFFFF"/>
        </w:rPr>
        <w:t xml:space="preserve"> security group</w:t>
      </w:r>
    </w:p>
    <w:p w:rsidR="00F73DAB" w:rsidRPr="00E1133F" w:rsidRDefault="00F73DAB" w:rsidP="00F73DAB">
      <w:pPr>
        <w:pStyle w:val="NormalWeb"/>
        <w:numPr>
          <w:ilvl w:val="0"/>
          <w:numId w:val="9"/>
        </w:numPr>
        <w:shd w:val="clear" w:color="auto" w:fill="FFFFFF"/>
        <w:spacing w:before="0" w:beforeAutospacing="0" w:after="0" w:afterAutospacing="0" w:line="360" w:lineRule="atLeast"/>
        <w:rPr>
          <w:rFonts w:ascii="Helvetica" w:eastAsiaTheme="minorHAnsi" w:hAnsi="Helvetica" w:cs="Helvetica"/>
          <w:color w:val="444444"/>
          <w:sz w:val="22"/>
          <w:szCs w:val="22"/>
          <w:shd w:val="clear" w:color="auto" w:fill="FFFFFF"/>
        </w:rPr>
      </w:pPr>
      <w:r w:rsidRPr="00E1133F">
        <w:rPr>
          <w:rFonts w:ascii="Helvetica" w:eastAsiaTheme="minorHAnsi" w:hAnsi="Helvetica" w:cs="Helvetica"/>
          <w:color w:val="444444"/>
          <w:sz w:val="22"/>
          <w:szCs w:val="22"/>
          <w:shd w:val="clear" w:color="auto" w:fill="FFFFFF"/>
        </w:rPr>
        <w:t>When you create a security group, it has no inbound rules. Therefore, no inbound traffic originating from another host to your instance is allowed until you add inbound rules to the security group.</w:t>
      </w:r>
    </w:p>
    <w:p w:rsidR="00F73DAB" w:rsidRPr="00E1133F" w:rsidRDefault="009E55BD" w:rsidP="00F73DAB">
      <w:pPr>
        <w:pStyle w:val="NormalWeb"/>
        <w:numPr>
          <w:ilvl w:val="0"/>
          <w:numId w:val="9"/>
        </w:numPr>
        <w:shd w:val="clear" w:color="auto" w:fill="FFFFFF"/>
        <w:spacing w:before="0" w:beforeAutospacing="0" w:after="0" w:afterAutospacing="0" w:line="360" w:lineRule="atLeast"/>
        <w:rPr>
          <w:rFonts w:ascii="Helvetica" w:eastAsiaTheme="minorHAnsi" w:hAnsi="Helvetica" w:cs="Helvetica"/>
          <w:color w:val="444444"/>
          <w:sz w:val="22"/>
          <w:szCs w:val="22"/>
          <w:shd w:val="clear" w:color="auto" w:fill="FFFFFF"/>
        </w:rPr>
      </w:pPr>
      <w:r w:rsidRPr="00E1133F">
        <w:rPr>
          <w:rFonts w:ascii="Helvetica" w:eastAsiaTheme="minorHAnsi" w:hAnsi="Helvetica" w:cs="Helvetica"/>
          <w:color w:val="444444"/>
          <w:sz w:val="22"/>
          <w:szCs w:val="22"/>
          <w:shd w:val="clear" w:color="auto" w:fill="FFFFFF"/>
        </w:rPr>
        <w:t>By default</w:t>
      </w:r>
      <w:r w:rsidR="00F73DAB" w:rsidRPr="00E1133F">
        <w:rPr>
          <w:rFonts w:ascii="Helvetica" w:eastAsiaTheme="minorHAnsi" w:hAnsi="Helvetica" w:cs="Helvetica"/>
          <w:color w:val="444444"/>
          <w:sz w:val="22"/>
          <w:szCs w:val="22"/>
          <w:shd w:val="clear" w:color="auto" w:fill="FFFFFF"/>
        </w:rPr>
        <w:t xml:space="preserve"> a </w:t>
      </w:r>
      <w:r w:rsidR="00E1133F" w:rsidRPr="00E1133F">
        <w:rPr>
          <w:rFonts w:ascii="Helvetica" w:eastAsiaTheme="minorHAnsi" w:hAnsi="Helvetica" w:cs="Helvetica"/>
          <w:color w:val="444444"/>
          <w:sz w:val="22"/>
          <w:szCs w:val="22"/>
          <w:shd w:val="clear" w:color="auto" w:fill="FFFFFF"/>
        </w:rPr>
        <w:t>custom security</w:t>
      </w:r>
      <w:r w:rsidR="00F73DAB" w:rsidRPr="00E1133F">
        <w:rPr>
          <w:rFonts w:ascii="Helvetica" w:eastAsiaTheme="minorHAnsi" w:hAnsi="Helvetica" w:cs="Helvetica"/>
          <w:color w:val="444444"/>
          <w:sz w:val="22"/>
          <w:szCs w:val="22"/>
          <w:shd w:val="clear" w:color="auto" w:fill="FFFFFF"/>
        </w:rPr>
        <w:t xml:space="preserve"> group includes an outbound rule that allows all outbound traffic. </w:t>
      </w:r>
    </w:p>
    <w:p w:rsidR="00F73DAB" w:rsidRDefault="00F73DAB" w:rsidP="00D40011"/>
    <w:p w:rsidR="00581FDE" w:rsidRPr="001B4E91" w:rsidRDefault="00581FDE" w:rsidP="00581FDE">
      <w:pPr>
        <w:pStyle w:val="Heading1"/>
        <w:shd w:val="clear" w:color="auto" w:fill="FFFFFF"/>
        <w:spacing w:before="0"/>
        <w:rPr>
          <w:rFonts w:ascii="Helvetica" w:eastAsiaTheme="minorHAnsi" w:hAnsi="Helvetica" w:cs="Helvetica"/>
          <w:b/>
          <w:color w:val="444444"/>
          <w:sz w:val="26"/>
          <w:szCs w:val="22"/>
          <w:u w:val="single"/>
          <w:shd w:val="clear" w:color="auto" w:fill="FFFFFF"/>
        </w:rPr>
      </w:pPr>
      <w:r w:rsidRPr="001B4E91">
        <w:rPr>
          <w:rFonts w:ascii="Helvetica" w:eastAsiaTheme="minorHAnsi" w:hAnsi="Helvetica" w:cs="Helvetica"/>
          <w:b/>
          <w:color w:val="444444"/>
          <w:sz w:val="26"/>
          <w:szCs w:val="22"/>
          <w:u w:val="single"/>
          <w:shd w:val="clear" w:color="auto" w:fill="FFFFFF"/>
        </w:rPr>
        <w:t>Network ACLs</w:t>
      </w:r>
    </w:p>
    <w:p w:rsidR="007763E8" w:rsidRPr="001B4E91" w:rsidRDefault="007763E8" w:rsidP="001B4E91">
      <w:pPr>
        <w:pStyle w:val="Heading2"/>
        <w:shd w:val="clear" w:color="auto" w:fill="FFFFFF"/>
        <w:spacing w:before="240" w:after="240"/>
        <w:rPr>
          <w:rFonts w:ascii="Helvetica" w:eastAsiaTheme="minorHAnsi" w:hAnsi="Helvetica" w:cs="Helvetica"/>
          <w:color w:val="444444"/>
          <w:sz w:val="22"/>
          <w:szCs w:val="22"/>
          <w:shd w:val="clear" w:color="auto" w:fill="FFFFFF"/>
        </w:rPr>
      </w:pPr>
      <w:r>
        <w:rPr>
          <w:rFonts w:ascii="Helvetica" w:hAnsi="Helvetica" w:cs="Helvetica"/>
          <w:color w:val="CC6600"/>
          <w:sz w:val="27"/>
          <w:szCs w:val="27"/>
        </w:rPr>
        <w:br/>
      </w:r>
      <w:r w:rsidRPr="001B4E91">
        <w:rPr>
          <w:rFonts w:ascii="Helvetica" w:eastAsiaTheme="minorHAnsi" w:hAnsi="Helvetica" w:cs="Helvetica"/>
          <w:b/>
          <w:color w:val="444444"/>
          <w:sz w:val="22"/>
          <w:szCs w:val="22"/>
          <w:shd w:val="clear" w:color="auto" w:fill="FFFFFF"/>
        </w:rPr>
        <w:t>Network ACL Basics</w:t>
      </w:r>
      <w:r w:rsidR="001B4E91" w:rsidRPr="001B4E91">
        <w:rPr>
          <w:rFonts w:ascii="Helvetica" w:eastAsiaTheme="minorHAnsi" w:hAnsi="Helvetica" w:cs="Helvetica"/>
          <w:color w:val="444444"/>
          <w:sz w:val="22"/>
          <w:szCs w:val="22"/>
          <w:shd w:val="clear" w:color="auto" w:fill="FFFFFF"/>
        </w:rPr>
        <w:t xml:space="preserve"> - </w:t>
      </w:r>
      <w:r w:rsidRPr="001B4E91">
        <w:rPr>
          <w:rFonts w:ascii="Helvetica" w:eastAsiaTheme="minorHAnsi" w:hAnsi="Helvetica" w:cs="Helvetica"/>
          <w:color w:val="444444"/>
          <w:sz w:val="22"/>
          <w:szCs w:val="22"/>
          <w:shd w:val="clear" w:color="auto" w:fill="FFFFFF"/>
        </w:rPr>
        <w:t>The following are the basic things that you need to know about network ACLs:</w:t>
      </w:r>
    </w:p>
    <w:p w:rsidR="007763E8" w:rsidRPr="001B4E91" w:rsidRDefault="007763E8" w:rsidP="007763E8">
      <w:pPr>
        <w:pStyle w:val="NormalWeb"/>
        <w:numPr>
          <w:ilvl w:val="0"/>
          <w:numId w:val="3"/>
        </w:numPr>
        <w:shd w:val="clear" w:color="auto" w:fill="FFFFFF"/>
        <w:spacing w:before="0" w:beforeAutospacing="0" w:after="0" w:afterAutospacing="0" w:line="360" w:lineRule="atLeast"/>
        <w:rPr>
          <w:rFonts w:ascii="Helvetica" w:eastAsiaTheme="minorHAnsi" w:hAnsi="Helvetica" w:cs="Helvetica"/>
          <w:color w:val="444444"/>
          <w:sz w:val="22"/>
          <w:szCs w:val="22"/>
          <w:shd w:val="clear" w:color="auto" w:fill="FFFFFF"/>
        </w:rPr>
      </w:pPr>
      <w:r w:rsidRPr="001B4E91">
        <w:rPr>
          <w:rFonts w:ascii="Helvetica" w:eastAsiaTheme="minorHAnsi" w:hAnsi="Helvetica" w:cs="Helvetica"/>
          <w:color w:val="444444"/>
          <w:sz w:val="22"/>
          <w:szCs w:val="22"/>
          <w:shd w:val="clear" w:color="auto" w:fill="FFFFFF"/>
        </w:rPr>
        <w:t>Your VPC automatically comes with a modifiable default network ACL. By default, it allows all inbound and outbound IPv4 traffic and, if applicable, IPv6 traffic.</w:t>
      </w:r>
    </w:p>
    <w:p w:rsidR="007763E8" w:rsidRPr="001B4E91" w:rsidRDefault="007763E8" w:rsidP="007763E8">
      <w:pPr>
        <w:pStyle w:val="NormalWeb"/>
        <w:numPr>
          <w:ilvl w:val="0"/>
          <w:numId w:val="3"/>
        </w:numPr>
        <w:shd w:val="clear" w:color="auto" w:fill="FFFFFF"/>
        <w:spacing w:before="0" w:beforeAutospacing="0" w:after="0" w:afterAutospacing="0" w:line="360" w:lineRule="atLeast"/>
        <w:rPr>
          <w:rFonts w:ascii="Helvetica" w:eastAsiaTheme="minorHAnsi" w:hAnsi="Helvetica" w:cs="Helvetica"/>
          <w:color w:val="444444"/>
          <w:sz w:val="22"/>
          <w:szCs w:val="22"/>
          <w:shd w:val="clear" w:color="auto" w:fill="FFFFFF"/>
        </w:rPr>
      </w:pPr>
      <w:r w:rsidRPr="001B4E91">
        <w:rPr>
          <w:rFonts w:ascii="Helvetica" w:eastAsiaTheme="minorHAnsi" w:hAnsi="Helvetica" w:cs="Helvetica"/>
          <w:color w:val="444444"/>
          <w:sz w:val="22"/>
          <w:szCs w:val="22"/>
          <w:shd w:val="clear" w:color="auto" w:fill="FFFFFF"/>
        </w:rPr>
        <w:t>By default, each custom network ACL denies all inbound and outbound traffic until you add rules.</w:t>
      </w:r>
    </w:p>
    <w:p w:rsidR="00387C99" w:rsidRPr="001B4E91" w:rsidRDefault="00387C99" w:rsidP="007763E8">
      <w:pPr>
        <w:pStyle w:val="NormalWeb"/>
        <w:numPr>
          <w:ilvl w:val="0"/>
          <w:numId w:val="3"/>
        </w:numPr>
        <w:shd w:val="clear" w:color="auto" w:fill="FFFFFF"/>
        <w:spacing w:before="0" w:beforeAutospacing="0" w:after="0" w:afterAutospacing="0" w:line="360" w:lineRule="atLeast"/>
        <w:rPr>
          <w:rFonts w:ascii="Helvetica" w:eastAsiaTheme="minorHAnsi" w:hAnsi="Helvetica" w:cs="Helvetica"/>
          <w:color w:val="444444"/>
          <w:sz w:val="22"/>
          <w:szCs w:val="22"/>
          <w:shd w:val="clear" w:color="auto" w:fill="FFFFFF"/>
        </w:rPr>
      </w:pPr>
      <w:r w:rsidRPr="001B4E91">
        <w:rPr>
          <w:rFonts w:ascii="Helvetica" w:eastAsiaTheme="minorHAnsi" w:hAnsi="Helvetica" w:cs="Helvetica"/>
          <w:color w:val="444444"/>
          <w:sz w:val="22"/>
          <w:szCs w:val="22"/>
          <w:shd w:val="clear" w:color="auto" w:fill="FFFFFF"/>
        </w:rPr>
        <w:t>In practice, to cover the different types of clients that might initiate traffic to public-facing instances in your VPC, you can open ephemeral ports 1024-65535. However, you can also add rules to the ACL to deny traffic on any malicious ports within that range. Ensure that you place the DENY rules earlier in the table than the ALLOW rules that open the wide range of ephemeral ports.</w:t>
      </w:r>
    </w:p>
    <w:p w:rsidR="007763E8" w:rsidRDefault="007763E8" w:rsidP="007763E8">
      <w:pPr>
        <w:pStyle w:val="NormalWeb"/>
        <w:shd w:val="clear" w:color="auto" w:fill="FFFFFF"/>
        <w:spacing w:before="0" w:beforeAutospacing="0" w:after="0" w:afterAutospacing="0" w:line="360" w:lineRule="atLeast"/>
        <w:ind w:left="720"/>
        <w:rPr>
          <w:rFonts w:ascii="Helvetica" w:hAnsi="Helvetica" w:cs="Helvetica"/>
          <w:color w:val="444444"/>
        </w:rPr>
      </w:pPr>
    </w:p>
    <w:p w:rsidR="001F6D4F" w:rsidRDefault="001F6D4F" w:rsidP="001F6D4F">
      <w:pPr>
        <w:pStyle w:val="NormalWeb"/>
        <w:shd w:val="clear" w:color="auto" w:fill="FFFFFF"/>
        <w:spacing w:before="0" w:beforeAutospacing="0" w:after="0" w:afterAutospacing="0" w:line="360" w:lineRule="atLeast"/>
        <w:rPr>
          <w:rFonts w:ascii="Helvetica" w:hAnsi="Helvetica" w:cs="Helvetica"/>
          <w:color w:val="444444"/>
        </w:rPr>
      </w:pPr>
    </w:p>
    <w:p w:rsidR="001F6D4F" w:rsidRPr="001B4E91" w:rsidRDefault="001F6D4F" w:rsidP="001B4E91">
      <w:pPr>
        <w:pStyle w:val="Heading2"/>
        <w:shd w:val="clear" w:color="auto" w:fill="FFFFFF"/>
        <w:spacing w:before="0" w:after="240"/>
        <w:rPr>
          <w:rFonts w:ascii="Helvetica" w:eastAsiaTheme="minorHAnsi" w:hAnsi="Helvetica" w:cs="Helvetica"/>
          <w:b/>
          <w:color w:val="444444"/>
          <w:sz w:val="22"/>
          <w:szCs w:val="22"/>
          <w:shd w:val="clear" w:color="auto" w:fill="FFFFFF"/>
        </w:rPr>
      </w:pPr>
      <w:r w:rsidRPr="001B4E91">
        <w:rPr>
          <w:rFonts w:ascii="Helvetica" w:eastAsiaTheme="minorHAnsi" w:hAnsi="Helvetica" w:cs="Helvetica"/>
          <w:b/>
          <w:color w:val="444444"/>
          <w:sz w:val="22"/>
          <w:szCs w:val="22"/>
          <w:shd w:val="clear" w:color="auto" w:fill="FFFFFF"/>
        </w:rPr>
        <w:t>Default Network ACL</w:t>
      </w:r>
      <w:r w:rsidR="001B4E91">
        <w:rPr>
          <w:rFonts w:ascii="Helvetica" w:eastAsiaTheme="minorHAnsi" w:hAnsi="Helvetica" w:cs="Helvetica"/>
          <w:b/>
          <w:color w:val="444444"/>
          <w:sz w:val="22"/>
          <w:szCs w:val="22"/>
          <w:shd w:val="clear" w:color="auto" w:fill="FFFFFF"/>
        </w:rPr>
        <w:t xml:space="preserve">- </w:t>
      </w:r>
      <w:r w:rsidRPr="001B4E91">
        <w:rPr>
          <w:rFonts w:ascii="Helvetica" w:eastAsiaTheme="minorHAnsi" w:hAnsi="Helvetica" w:cs="Helvetica"/>
          <w:color w:val="444444"/>
          <w:sz w:val="22"/>
          <w:szCs w:val="22"/>
          <w:shd w:val="clear" w:color="auto" w:fill="FFFFFF"/>
        </w:rPr>
        <w:t>The default network ACL is configured to allow all traffic to flow in and out of the subnets with which it is associated. Each network ACL also includes a rule whose rule number is an asterisk. This rule ensures that if a packet doesn't match any of the other numbered rules, it's denied. You can't modify or remove this rule.</w:t>
      </w:r>
    </w:p>
    <w:p w:rsidR="001F6D4F" w:rsidRPr="001B4E91" w:rsidRDefault="001F6D4F" w:rsidP="001F6D4F">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1B4E91">
        <w:rPr>
          <w:rFonts w:ascii="Helvetica" w:eastAsiaTheme="minorHAnsi" w:hAnsi="Helvetica" w:cs="Helvetica"/>
          <w:color w:val="444444"/>
          <w:sz w:val="22"/>
          <w:szCs w:val="22"/>
          <w:shd w:val="clear" w:color="auto" w:fill="FFFFFF"/>
        </w:rPr>
        <w:t>The following is an example default network ACL for a VPC that supports IPv4 only.</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717"/>
        <w:gridCol w:w="1392"/>
        <w:gridCol w:w="923"/>
        <w:gridCol w:w="1156"/>
        <w:gridCol w:w="1211"/>
        <w:gridCol w:w="1240"/>
      </w:tblGrid>
      <w:tr w:rsidR="001F6D4F" w:rsidTr="001F6D4F">
        <w:tc>
          <w:tcPr>
            <w:tcW w:w="0" w:type="auto"/>
            <w:gridSpan w:val="6"/>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1F6D4F" w:rsidRDefault="001F6D4F">
            <w:pPr>
              <w:spacing w:after="150"/>
              <w:rPr>
                <w:rFonts w:ascii="Times New Roman" w:hAnsi="Times New Roman" w:cs="Times New Roman"/>
              </w:rPr>
            </w:pPr>
            <w:r>
              <w:rPr>
                <w:b/>
                <w:bCs/>
              </w:rPr>
              <w:t>Inbound</w:t>
            </w:r>
          </w:p>
        </w:tc>
      </w:tr>
      <w:tr w:rsidR="001F6D4F" w:rsidTr="001F6D4F">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pPr>
              <w:spacing w:after="150"/>
            </w:pPr>
            <w:r>
              <w:rPr>
                <w:b/>
                <w:bCs/>
              </w:rPr>
              <w:t>Rule #</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pPr>
              <w:spacing w:after="150"/>
            </w:pPr>
            <w:r>
              <w:rPr>
                <w:b/>
                <w:bCs/>
              </w:rPr>
              <w:t>Type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pPr>
              <w:spacing w:after="150"/>
            </w:pPr>
            <w:r>
              <w:rPr>
                <w:b/>
                <w:bCs/>
              </w:rPr>
              <w:t>Protocol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pPr>
              <w:spacing w:after="150"/>
            </w:pPr>
            <w:r>
              <w:rPr>
                <w:b/>
                <w:bCs/>
              </w:rPr>
              <w:t>Port Range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pPr>
              <w:spacing w:after="150"/>
            </w:pPr>
            <w:r>
              <w:rPr>
                <w:b/>
                <w:bCs/>
              </w:rPr>
              <w:t>Source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pPr>
              <w:spacing w:after="150"/>
            </w:pPr>
            <w:r>
              <w:rPr>
                <w:b/>
                <w:bCs/>
              </w:rPr>
              <w:t>Allow/Deny</w:t>
            </w:r>
          </w:p>
        </w:tc>
      </w:tr>
      <w:tr w:rsidR="001F6D4F" w:rsidTr="001F6D4F">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lastRenderedPageBreak/>
              <w:t>100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pPr>
              <w:rPr>
                <w:rFonts w:ascii="Times New Roman" w:hAnsi="Times New Roman" w:cs="Times New Roman"/>
              </w:rPr>
            </w:pPr>
            <w:r>
              <w:t>All IPv4 traffic</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All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All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pPr>
              <w:rPr>
                <w:rFonts w:ascii="Times New Roman" w:hAnsi="Times New Roman" w:cs="Times New Roman"/>
              </w:rPr>
            </w:pPr>
            <w:r>
              <w:t>0.0.0.0/0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ALLOW</w:t>
            </w:r>
          </w:p>
        </w:tc>
      </w:tr>
      <w:tr w:rsidR="001F6D4F" w:rsidTr="001F6D4F">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pPr>
              <w:rPr>
                <w:rFonts w:ascii="Times New Roman" w:hAnsi="Times New Roman" w:cs="Times New Roman"/>
              </w:rPr>
            </w:pPr>
            <w:r>
              <w:t>All IPv4 traffic</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All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All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pPr>
              <w:rPr>
                <w:rFonts w:ascii="Times New Roman" w:hAnsi="Times New Roman" w:cs="Times New Roman"/>
              </w:rPr>
            </w:pPr>
            <w:r>
              <w:t>0.0.0.0/0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DENY</w:t>
            </w:r>
          </w:p>
        </w:tc>
      </w:tr>
      <w:tr w:rsidR="001F6D4F" w:rsidTr="001F6D4F">
        <w:tc>
          <w:tcPr>
            <w:tcW w:w="0" w:type="auto"/>
            <w:gridSpan w:val="6"/>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1F6D4F" w:rsidRDefault="001F6D4F">
            <w:pPr>
              <w:rPr>
                <w:rFonts w:ascii="Times New Roman" w:hAnsi="Times New Roman" w:cs="Times New Roman"/>
              </w:rPr>
            </w:pPr>
            <w:r>
              <w:rPr>
                <w:b/>
                <w:bCs/>
              </w:rPr>
              <w:t>Outbound</w:t>
            </w:r>
          </w:p>
        </w:tc>
      </w:tr>
      <w:tr w:rsidR="001F6D4F" w:rsidTr="001F6D4F">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r>
              <w:rPr>
                <w:b/>
                <w:bCs/>
              </w:rPr>
              <w:t>Rule #</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r>
              <w:rPr>
                <w:b/>
                <w:bCs/>
              </w:rPr>
              <w:t>Type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r>
              <w:rPr>
                <w:b/>
                <w:bCs/>
              </w:rPr>
              <w:t>Protocol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r>
              <w:rPr>
                <w:b/>
                <w:bCs/>
              </w:rPr>
              <w:t>Port Range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r>
              <w:rPr>
                <w:b/>
                <w:bCs/>
              </w:rPr>
              <w:t>Destination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r>
              <w:rPr>
                <w:b/>
                <w:bCs/>
              </w:rPr>
              <w:t>Allow/Deny</w:t>
            </w:r>
          </w:p>
        </w:tc>
      </w:tr>
      <w:tr w:rsidR="001F6D4F" w:rsidTr="001F6D4F">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100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pPr>
              <w:rPr>
                <w:rFonts w:ascii="Times New Roman" w:hAnsi="Times New Roman" w:cs="Times New Roman"/>
              </w:rPr>
            </w:pPr>
            <w:r>
              <w:t>All IPv4 traffic</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All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All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pPr>
              <w:rPr>
                <w:rFonts w:ascii="Times New Roman" w:hAnsi="Times New Roman" w:cs="Times New Roman"/>
              </w:rPr>
            </w:pPr>
            <w:r>
              <w:t>0.0.0.0/0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ALLOW</w:t>
            </w:r>
          </w:p>
        </w:tc>
      </w:tr>
      <w:tr w:rsidR="001F6D4F" w:rsidTr="001F6D4F">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pPr>
              <w:rPr>
                <w:rFonts w:ascii="Times New Roman" w:hAnsi="Times New Roman" w:cs="Times New Roman"/>
              </w:rPr>
            </w:pPr>
            <w:r>
              <w:t>All IPv4 traffic</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All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All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pPr>
              <w:rPr>
                <w:rFonts w:ascii="Times New Roman" w:hAnsi="Times New Roman" w:cs="Times New Roman"/>
              </w:rPr>
            </w:pPr>
            <w:r>
              <w:t>0.0.0.0/0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1F6D4F" w:rsidRDefault="001F6D4F">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DENY</w:t>
            </w:r>
          </w:p>
        </w:tc>
      </w:tr>
    </w:tbl>
    <w:p w:rsidR="007763E8" w:rsidRDefault="007763E8" w:rsidP="00D40011"/>
    <w:p w:rsidR="00B879C0" w:rsidRDefault="00B879C0" w:rsidP="00DB01BF">
      <w:pPr>
        <w:pStyle w:val="Heading3"/>
        <w:shd w:val="clear" w:color="auto" w:fill="FFFFFF"/>
        <w:rPr>
          <w:rFonts w:ascii="Helvetica" w:hAnsi="Helvetica" w:cs="Helvetica"/>
          <w:color w:val="007697"/>
          <w:sz w:val="24"/>
          <w:szCs w:val="24"/>
        </w:rPr>
      </w:pPr>
    </w:p>
    <w:p w:rsidR="00B879C0" w:rsidRPr="001B4E91" w:rsidRDefault="00B879C0" w:rsidP="001B4E91">
      <w:pPr>
        <w:pStyle w:val="Heading1"/>
        <w:shd w:val="clear" w:color="auto" w:fill="FFFFFF"/>
        <w:spacing w:before="0"/>
        <w:rPr>
          <w:rFonts w:ascii="Helvetica" w:eastAsiaTheme="minorHAnsi" w:hAnsi="Helvetica" w:cs="Helvetica"/>
          <w:b/>
          <w:color w:val="444444"/>
          <w:sz w:val="26"/>
          <w:szCs w:val="22"/>
          <w:u w:val="single"/>
          <w:shd w:val="clear" w:color="auto" w:fill="FFFFFF"/>
        </w:rPr>
      </w:pPr>
      <w:r w:rsidRPr="001B4E91">
        <w:rPr>
          <w:rFonts w:ascii="Helvetica" w:eastAsiaTheme="minorHAnsi" w:hAnsi="Helvetica" w:cs="Helvetica"/>
          <w:b/>
          <w:color w:val="444444"/>
          <w:sz w:val="26"/>
          <w:szCs w:val="22"/>
          <w:u w:val="single"/>
          <w:shd w:val="clear" w:color="auto" w:fill="FFFFFF"/>
        </w:rPr>
        <w:t>ROUTES TABLE</w:t>
      </w:r>
    </w:p>
    <w:p w:rsidR="00DB01BF" w:rsidRPr="001B4E91" w:rsidRDefault="00DB01BF" w:rsidP="001B4E91">
      <w:pPr>
        <w:pStyle w:val="Heading3"/>
        <w:shd w:val="clear" w:color="auto" w:fill="FFFFFF"/>
        <w:rPr>
          <w:rFonts w:ascii="Helvetica" w:eastAsiaTheme="minorHAnsi" w:hAnsi="Helvetica" w:cs="Helvetica"/>
          <w:b w:val="0"/>
          <w:bCs w:val="0"/>
          <w:color w:val="444444"/>
          <w:sz w:val="22"/>
          <w:szCs w:val="22"/>
          <w:shd w:val="clear" w:color="auto" w:fill="FFFFFF"/>
        </w:rPr>
      </w:pPr>
      <w:r w:rsidRPr="001B4E91">
        <w:rPr>
          <w:rFonts w:ascii="Helvetica" w:eastAsiaTheme="minorHAnsi" w:hAnsi="Helvetica" w:cs="Helvetica"/>
          <w:bCs w:val="0"/>
          <w:color w:val="444444"/>
          <w:sz w:val="22"/>
          <w:szCs w:val="22"/>
          <w:shd w:val="clear" w:color="auto" w:fill="FFFFFF"/>
        </w:rPr>
        <w:t>Route Tables for Transit Gateways</w:t>
      </w:r>
      <w:r w:rsidR="001B4E91" w:rsidRPr="001B4E91">
        <w:rPr>
          <w:rFonts w:ascii="Helvetica" w:eastAsiaTheme="minorHAnsi" w:hAnsi="Helvetica" w:cs="Helvetica"/>
          <w:bCs w:val="0"/>
          <w:color w:val="444444"/>
          <w:sz w:val="22"/>
          <w:szCs w:val="22"/>
          <w:shd w:val="clear" w:color="auto" w:fill="FFFFFF"/>
        </w:rPr>
        <w:t xml:space="preserve"> -</w:t>
      </w:r>
      <w:r w:rsidR="001B4E91">
        <w:rPr>
          <w:rFonts w:ascii="Helvetica" w:eastAsiaTheme="minorHAnsi" w:hAnsi="Helvetica" w:cs="Helvetica"/>
          <w:b w:val="0"/>
          <w:bCs w:val="0"/>
          <w:color w:val="444444"/>
          <w:sz w:val="22"/>
          <w:szCs w:val="22"/>
          <w:shd w:val="clear" w:color="auto" w:fill="FFFFFF"/>
        </w:rPr>
        <w:t xml:space="preserve"> </w:t>
      </w:r>
      <w:r w:rsidRPr="001B4E91">
        <w:rPr>
          <w:rFonts w:ascii="Helvetica" w:eastAsiaTheme="minorHAnsi" w:hAnsi="Helvetica" w:cs="Helvetica"/>
          <w:b w:val="0"/>
          <w:bCs w:val="0"/>
          <w:color w:val="444444"/>
          <w:sz w:val="22"/>
          <w:szCs w:val="22"/>
          <w:shd w:val="clear" w:color="auto" w:fill="FFFFFF"/>
        </w:rPr>
        <w:t>When you attach a VPC to a transit gateway, you need to add a route for traffic to route through the transit gateway.</w:t>
      </w:r>
    </w:p>
    <w:p w:rsidR="00DB01BF" w:rsidRPr="001B4E91" w:rsidRDefault="00DB01BF" w:rsidP="00DB01BF">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1B4E91">
        <w:rPr>
          <w:rFonts w:ascii="Helvetica" w:eastAsiaTheme="minorHAnsi" w:hAnsi="Helvetica" w:cs="Helvetica"/>
          <w:color w:val="444444"/>
          <w:sz w:val="22"/>
          <w:szCs w:val="22"/>
          <w:shd w:val="clear" w:color="auto" w:fill="FFFFFF"/>
        </w:rPr>
        <w:t>Consider the following scenario where you have three VPCs that are attached to a transit gateway. In this scenario, all attachments are associated with the transit gateway route table and propagate to the transit gateway route table. Therefore, all attachments can route packets to each other, with the transit gateway serving as a simple layer 3 IP hub.</w:t>
      </w:r>
    </w:p>
    <w:p w:rsidR="006D0BDB" w:rsidRPr="001B4E91" w:rsidRDefault="006D0BDB" w:rsidP="006D0BDB">
      <w:pPr>
        <w:pStyle w:val="Heading1"/>
        <w:shd w:val="clear" w:color="auto" w:fill="FFFFFF"/>
        <w:spacing w:before="0"/>
        <w:rPr>
          <w:rFonts w:ascii="Helvetica" w:eastAsiaTheme="minorHAnsi" w:hAnsi="Helvetica" w:cs="Helvetica"/>
          <w:b/>
          <w:color w:val="444444"/>
          <w:sz w:val="26"/>
          <w:szCs w:val="22"/>
          <w:u w:val="single"/>
          <w:shd w:val="clear" w:color="auto" w:fill="FFFFFF"/>
        </w:rPr>
      </w:pPr>
      <w:r w:rsidRPr="001B4E91">
        <w:rPr>
          <w:rFonts w:ascii="Helvetica" w:eastAsiaTheme="minorHAnsi" w:hAnsi="Helvetica" w:cs="Helvetica"/>
          <w:b/>
          <w:color w:val="444444"/>
          <w:sz w:val="26"/>
          <w:szCs w:val="22"/>
          <w:u w:val="single"/>
          <w:shd w:val="clear" w:color="auto" w:fill="FFFFFF"/>
        </w:rPr>
        <w:t>Internet Gateways</w:t>
      </w:r>
    </w:p>
    <w:p w:rsidR="006D0BDB" w:rsidRPr="001B4E91" w:rsidRDefault="006D0BDB" w:rsidP="006D0BDB">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1B4E91">
        <w:rPr>
          <w:rFonts w:ascii="Helvetica" w:eastAsiaTheme="minorHAnsi" w:hAnsi="Helvetica" w:cs="Helvetica"/>
          <w:color w:val="444444"/>
          <w:sz w:val="22"/>
          <w:szCs w:val="22"/>
          <w:shd w:val="clear" w:color="auto" w:fill="FFFFFF"/>
        </w:rPr>
        <w:t>An internet gateway serves two purposes: to provide a target in your VPC route tables for internet-routable traffic, and to perform network address translation (NAT) for instances that have been assigned public IPv4 addresses.</w:t>
      </w:r>
    </w:p>
    <w:p w:rsidR="00801348" w:rsidRPr="001B4E91" w:rsidRDefault="000B4F97" w:rsidP="000B4F97">
      <w:pPr>
        <w:pStyle w:val="Heading2"/>
        <w:shd w:val="clear" w:color="auto" w:fill="FFFFFF"/>
        <w:spacing w:before="240" w:after="240"/>
        <w:rPr>
          <w:rFonts w:ascii="Helvetica" w:eastAsiaTheme="minorHAnsi" w:hAnsi="Helvetica" w:cs="Helvetica"/>
          <w:color w:val="444444"/>
          <w:sz w:val="22"/>
          <w:szCs w:val="22"/>
          <w:shd w:val="clear" w:color="auto" w:fill="FFFFFF"/>
        </w:rPr>
      </w:pPr>
      <w:r w:rsidRPr="001B4E91">
        <w:rPr>
          <w:rFonts w:ascii="Helvetica" w:eastAsiaTheme="minorHAnsi" w:hAnsi="Helvetica" w:cs="Helvetica"/>
          <w:b/>
          <w:color w:val="444444"/>
          <w:sz w:val="22"/>
          <w:szCs w:val="22"/>
          <w:shd w:val="clear" w:color="auto" w:fill="FFFFFF"/>
        </w:rPr>
        <w:t xml:space="preserve">Enabling Internet </w:t>
      </w:r>
      <w:r w:rsidR="001B4E91" w:rsidRPr="001B4E91">
        <w:rPr>
          <w:rFonts w:ascii="Helvetica" w:eastAsiaTheme="minorHAnsi" w:hAnsi="Helvetica" w:cs="Helvetica"/>
          <w:b/>
          <w:color w:val="444444"/>
          <w:sz w:val="22"/>
          <w:szCs w:val="22"/>
          <w:shd w:val="clear" w:color="auto" w:fill="FFFFFF"/>
        </w:rPr>
        <w:t>Access</w:t>
      </w:r>
      <w:r w:rsidRPr="001B4E91">
        <w:rPr>
          <w:rFonts w:ascii="Helvetica" w:eastAsiaTheme="minorHAnsi" w:hAnsi="Helvetica" w:cs="Helvetica"/>
          <w:color w:val="444444"/>
          <w:sz w:val="22"/>
          <w:szCs w:val="22"/>
          <w:shd w:val="clear" w:color="auto" w:fill="FFFFFF"/>
        </w:rPr>
        <w:t xml:space="preserve"> - </w:t>
      </w:r>
      <w:r w:rsidR="00801348" w:rsidRPr="001B4E91">
        <w:rPr>
          <w:rFonts w:ascii="Helvetica" w:eastAsiaTheme="minorHAnsi" w:hAnsi="Helvetica" w:cs="Helvetica"/>
          <w:color w:val="444444"/>
          <w:sz w:val="22"/>
          <w:szCs w:val="22"/>
          <w:shd w:val="clear" w:color="auto" w:fill="FFFFFF"/>
        </w:rPr>
        <w:t>To enable access to or from the internet for instances in a VPC subnet, you must do the following:</w:t>
      </w:r>
    </w:p>
    <w:p w:rsidR="00801348" w:rsidRPr="001B4E91" w:rsidRDefault="00801348" w:rsidP="00801348">
      <w:pPr>
        <w:pStyle w:val="NormalWeb"/>
        <w:numPr>
          <w:ilvl w:val="0"/>
          <w:numId w:val="5"/>
        </w:numPr>
        <w:shd w:val="clear" w:color="auto" w:fill="FFFFFF"/>
        <w:spacing w:before="0" w:beforeAutospacing="0" w:after="0" w:afterAutospacing="0" w:line="360" w:lineRule="atLeast"/>
        <w:rPr>
          <w:rFonts w:ascii="Helvetica" w:eastAsiaTheme="minorHAnsi" w:hAnsi="Helvetica" w:cs="Helvetica"/>
          <w:color w:val="444444"/>
          <w:sz w:val="22"/>
          <w:szCs w:val="22"/>
          <w:shd w:val="clear" w:color="auto" w:fill="FFFFFF"/>
        </w:rPr>
      </w:pPr>
      <w:r w:rsidRPr="001B4E91">
        <w:rPr>
          <w:rFonts w:ascii="Helvetica" w:eastAsiaTheme="minorHAnsi" w:hAnsi="Helvetica" w:cs="Helvetica"/>
          <w:color w:val="444444"/>
          <w:sz w:val="22"/>
          <w:szCs w:val="22"/>
          <w:shd w:val="clear" w:color="auto" w:fill="FFFFFF"/>
        </w:rPr>
        <w:t>Attach an internet gateway to your VPC.</w:t>
      </w:r>
    </w:p>
    <w:p w:rsidR="00801348" w:rsidRPr="001B4E91" w:rsidRDefault="00801348" w:rsidP="00801348">
      <w:pPr>
        <w:pStyle w:val="NormalWeb"/>
        <w:numPr>
          <w:ilvl w:val="0"/>
          <w:numId w:val="5"/>
        </w:numPr>
        <w:shd w:val="clear" w:color="auto" w:fill="FFFFFF"/>
        <w:spacing w:before="0" w:beforeAutospacing="0" w:after="0" w:afterAutospacing="0" w:line="360" w:lineRule="atLeast"/>
        <w:rPr>
          <w:rFonts w:ascii="Helvetica" w:eastAsiaTheme="minorHAnsi" w:hAnsi="Helvetica" w:cs="Helvetica"/>
          <w:color w:val="444444"/>
          <w:sz w:val="22"/>
          <w:szCs w:val="22"/>
          <w:shd w:val="clear" w:color="auto" w:fill="FFFFFF"/>
        </w:rPr>
      </w:pPr>
      <w:r w:rsidRPr="001B4E91">
        <w:rPr>
          <w:rFonts w:ascii="Helvetica" w:eastAsiaTheme="minorHAnsi" w:hAnsi="Helvetica" w:cs="Helvetica"/>
          <w:color w:val="444444"/>
          <w:sz w:val="22"/>
          <w:szCs w:val="22"/>
          <w:shd w:val="clear" w:color="auto" w:fill="FFFFFF"/>
        </w:rPr>
        <w:t>Ensure that your subnet's route table points to the internet gateway.</w:t>
      </w:r>
    </w:p>
    <w:p w:rsidR="00801348" w:rsidRPr="001B4E91" w:rsidRDefault="00801348" w:rsidP="00801348">
      <w:pPr>
        <w:pStyle w:val="NormalWeb"/>
        <w:numPr>
          <w:ilvl w:val="0"/>
          <w:numId w:val="5"/>
        </w:numPr>
        <w:shd w:val="clear" w:color="auto" w:fill="FFFFFF"/>
        <w:spacing w:before="0" w:beforeAutospacing="0" w:after="0" w:afterAutospacing="0" w:line="360" w:lineRule="atLeast"/>
        <w:rPr>
          <w:rFonts w:ascii="Helvetica" w:eastAsiaTheme="minorHAnsi" w:hAnsi="Helvetica" w:cs="Helvetica"/>
          <w:color w:val="444444"/>
          <w:sz w:val="22"/>
          <w:szCs w:val="22"/>
          <w:shd w:val="clear" w:color="auto" w:fill="FFFFFF"/>
        </w:rPr>
      </w:pPr>
      <w:r w:rsidRPr="001B4E91">
        <w:rPr>
          <w:rFonts w:ascii="Helvetica" w:eastAsiaTheme="minorHAnsi" w:hAnsi="Helvetica" w:cs="Helvetica"/>
          <w:color w:val="444444"/>
          <w:sz w:val="22"/>
          <w:szCs w:val="22"/>
          <w:shd w:val="clear" w:color="auto" w:fill="FFFFFF"/>
        </w:rPr>
        <w:t>Ensure that instances in your subnet have a globally unique IP address (public IPv4 address, Elastic IP address, or IPv6 address).</w:t>
      </w:r>
    </w:p>
    <w:p w:rsidR="00801348" w:rsidRPr="001B4E91" w:rsidRDefault="00801348" w:rsidP="00801348">
      <w:pPr>
        <w:pStyle w:val="NormalWeb"/>
        <w:numPr>
          <w:ilvl w:val="0"/>
          <w:numId w:val="5"/>
        </w:numPr>
        <w:shd w:val="clear" w:color="auto" w:fill="FFFFFF"/>
        <w:spacing w:before="0" w:beforeAutospacing="0" w:after="0" w:afterAutospacing="0" w:line="360" w:lineRule="atLeast"/>
        <w:rPr>
          <w:rFonts w:ascii="Helvetica" w:eastAsiaTheme="minorHAnsi" w:hAnsi="Helvetica" w:cs="Helvetica"/>
          <w:color w:val="444444"/>
          <w:sz w:val="22"/>
          <w:szCs w:val="22"/>
          <w:shd w:val="clear" w:color="auto" w:fill="FFFFFF"/>
        </w:rPr>
      </w:pPr>
      <w:r w:rsidRPr="001B4E91">
        <w:rPr>
          <w:rFonts w:ascii="Helvetica" w:eastAsiaTheme="minorHAnsi" w:hAnsi="Helvetica" w:cs="Helvetica"/>
          <w:color w:val="444444"/>
          <w:sz w:val="22"/>
          <w:szCs w:val="22"/>
          <w:shd w:val="clear" w:color="auto" w:fill="FFFFFF"/>
        </w:rPr>
        <w:t>Ensure that your network access control and security group rules allow the relevant traffic to flow to and from your instance.</w:t>
      </w:r>
    </w:p>
    <w:p w:rsidR="00A0646F" w:rsidRDefault="00A0646F" w:rsidP="00A0646F">
      <w:pPr>
        <w:pStyle w:val="NormalWeb"/>
        <w:shd w:val="clear" w:color="auto" w:fill="FFFFFF"/>
        <w:spacing w:before="0" w:beforeAutospacing="0" w:after="0" w:afterAutospacing="0" w:line="360" w:lineRule="atLeast"/>
        <w:ind w:left="720"/>
        <w:rPr>
          <w:rFonts w:ascii="Helvetica" w:hAnsi="Helvetica" w:cs="Helvetica"/>
          <w:color w:val="444444"/>
        </w:rPr>
      </w:pPr>
    </w:p>
    <w:p w:rsidR="00A0646F" w:rsidRPr="00EE31F7" w:rsidRDefault="00A0646F" w:rsidP="00EE31F7">
      <w:pPr>
        <w:pStyle w:val="ListParagraph"/>
        <w:shd w:val="clear" w:color="auto" w:fill="FFFFFF"/>
        <w:spacing w:before="100" w:beforeAutospacing="1" w:after="100" w:afterAutospacing="1" w:line="360" w:lineRule="atLeast"/>
        <w:rPr>
          <w:rFonts w:ascii="Helvetica" w:hAnsi="Helvetica" w:cs="Helvetica"/>
          <w:color w:val="444444"/>
          <w:shd w:val="clear" w:color="auto" w:fill="FFFFFF"/>
        </w:rPr>
      </w:pPr>
      <w:r w:rsidRPr="00EE31F7">
        <w:rPr>
          <w:rFonts w:ascii="Helvetica" w:hAnsi="Helvetica" w:cs="Helvetica"/>
          <w:b/>
          <w:color w:val="444444"/>
          <w:shd w:val="clear" w:color="auto" w:fill="FFFFFF"/>
        </w:rPr>
        <w:lastRenderedPageBreak/>
        <w:t xml:space="preserve">Internet Access for Default and </w:t>
      </w:r>
      <w:proofErr w:type="spellStart"/>
      <w:r w:rsidRPr="00EE31F7">
        <w:rPr>
          <w:rFonts w:ascii="Helvetica" w:hAnsi="Helvetica" w:cs="Helvetica"/>
          <w:b/>
          <w:color w:val="444444"/>
          <w:shd w:val="clear" w:color="auto" w:fill="FFFFFF"/>
        </w:rPr>
        <w:t>Nondefault</w:t>
      </w:r>
      <w:proofErr w:type="spellEnd"/>
      <w:r w:rsidRPr="00EE31F7">
        <w:rPr>
          <w:rFonts w:ascii="Helvetica" w:hAnsi="Helvetica" w:cs="Helvetica"/>
          <w:b/>
          <w:color w:val="444444"/>
          <w:shd w:val="clear" w:color="auto" w:fill="FFFFFF"/>
        </w:rPr>
        <w:t xml:space="preserve"> VPCs</w:t>
      </w:r>
      <w:r w:rsidR="00EE31F7" w:rsidRPr="00EE31F7">
        <w:rPr>
          <w:rFonts w:ascii="Helvetica" w:hAnsi="Helvetica" w:cs="Helvetica"/>
          <w:color w:val="444444"/>
          <w:shd w:val="clear" w:color="auto" w:fill="FFFFFF"/>
        </w:rPr>
        <w:t xml:space="preserve"> - </w:t>
      </w:r>
      <w:r w:rsidRPr="00EE31F7">
        <w:rPr>
          <w:rFonts w:ascii="Helvetica" w:hAnsi="Helvetica" w:cs="Helvetica"/>
          <w:color w:val="444444"/>
          <w:shd w:val="clear" w:color="auto" w:fill="FFFFFF"/>
        </w:rPr>
        <w:t>The following table provides an overview of whether your VPC automatically comes with the components required for internet access over IPv4 or IPv6.</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975"/>
        <w:gridCol w:w="1211"/>
        <w:gridCol w:w="6606"/>
      </w:tblGrid>
      <w:tr w:rsidR="00A0646F" w:rsidRPr="00A0646F" w:rsidTr="00A0646F">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0646F" w:rsidRPr="00A0646F" w:rsidRDefault="00A0646F" w:rsidP="00A0646F">
            <w:pPr>
              <w:spacing w:after="150" w:line="240" w:lineRule="auto"/>
              <w:rPr>
                <w:rFonts w:ascii="Times New Roman" w:eastAsia="Times New Roman" w:hAnsi="Times New Roman" w:cs="Times New Roman"/>
                <w:b/>
                <w:bCs/>
                <w:color w:val="333333"/>
                <w:sz w:val="24"/>
                <w:szCs w:val="24"/>
              </w:rPr>
            </w:pPr>
            <w:r w:rsidRPr="00A0646F">
              <w:rPr>
                <w:rFonts w:ascii="Times New Roman" w:eastAsia="Times New Roman" w:hAnsi="Times New Roman" w:cs="Times New Roman"/>
                <w:b/>
                <w:bCs/>
                <w:color w:val="333333"/>
                <w:sz w:val="24"/>
                <w:szCs w:val="24"/>
              </w:rPr>
              <w:t>Component</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0646F" w:rsidRPr="00A0646F" w:rsidRDefault="00A0646F" w:rsidP="00A0646F">
            <w:pPr>
              <w:spacing w:after="150" w:line="240" w:lineRule="auto"/>
              <w:rPr>
                <w:rFonts w:ascii="Times New Roman" w:eastAsia="Times New Roman" w:hAnsi="Times New Roman" w:cs="Times New Roman"/>
                <w:b/>
                <w:bCs/>
                <w:color w:val="333333"/>
                <w:sz w:val="24"/>
                <w:szCs w:val="24"/>
              </w:rPr>
            </w:pPr>
            <w:r w:rsidRPr="00A0646F">
              <w:rPr>
                <w:rFonts w:ascii="Times New Roman" w:eastAsia="Times New Roman" w:hAnsi="Times New Roman" w:cs="Times New Roman"/>
                <w:b/>
                <w:bCs/>
                <w:color w:val="333333"/>
                <w:sz w:val="24"/>
                <w:szCs w:val="24"/>
              </w:rPr>
              <w:t>Default VPC</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0646F" w:rsidRPr="00A0646F" w:rsidRDefault="00A0646F" w:rsidP="00A0646F">
            <w:pPr>
              <w:spacing w:after="150" w:line="240" w:lineRule="auto"/>
              <w:rPr>
                <w:rFonts w:ascii="Times New Roman" w:eastAsia="Times New Roman" w:hAnsi="Times New Roman" w:cs="Times New Roman"/>
                <w:b/>
                <w:bCs/>
                <w:color w:val="333333"/>
                <w:sz w:val="24"/>
                <w:szCs w:val="24"/>
              </w:rPr>
            </w:pPr>
            <w:proofErr w:type="spellStart"/>
            <w:r w:rsidRPr="00A0646F">
              <w:rPr>
                <w:rFonts w:ascii="Times New Roman" w:eastAsia="Times New Roman" w:hAnsi="Times New Roman" w:cs="Times New Roman"/>
                <w:b/>
                <w:bCs/>
                <w:color w:val="333333"/>
                <w:sz w:val="24"/>
                <w:szCs w:val="24"/>
              </w:rPr>
              <w:t>Nondefault</w:t>
            </w:r>
            <w:proofErr w:type="spellEnd"/>
            <w:r w:rsidRPr="00A0646F">
              <w:rPr>
                <w:rFonts w:ascii="Times New Roman" w:eastAsia="Times New Roman" w:hAnsi="Times New Roman" w:cs="Times New Roman"/>
                <w:b/>
                <w:bCs/>
                <w:color w:val="333333"/>
                <w:sz w:val="24"/>
                <w:szCs w:val="24"/>
              </w:rPr>
              <w:t xml:space="preserve"> VPC</w:t>
            </w:r>
          </w:p>
        </w:tc>
      </w:tr>
      <w:tr w:rsidR="00A0646F" w:rsidRPr="00A0646F" w:rsidTr="00A0646F">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646F" w:rsidRPr="00A0646F" w:rsidRDefault="00A0646F" w:rsidP="00A0646F">
            <w:pPr>
              <w:spacing w:after="150" w:line="240" w:lineRule="auto"/>
              <w:rPr>
                <w:rFonts w:ascii="Times New Roman" w:eastAsia="Times New Roman" w:hAnsi="Times New Roman" w:cs="Times New Roman"/>
                <w:sz w:val="24"/>
                <w:szCs w:val="24"/>
              </w:rPr>
            </w:pPr>
            <w:r w:rsidRPr="00A0646F">
              <w:rPr>
                <w:rFonts w:ascii="Times New Roman" w:eastAsia="Times New Roman" w:hAnsi="Times New Roman" w:cs="Times New Roman"/>
                <w:sz w:val="24"/>
                <w:szCs w:val="24"/>
              </w:rPr>
              <w:t>Internet gateway</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646F" w:rsidRPr="00A0646F" w:rsidRDefault="00A0646F" w:rsidP="00A0646F">
            <w:pPr>
              <w:spacing w:after="150" w:line="240" w:lineRule="auto"/>
              <w:rPr>
                <w:rFonts w:ascii="Times New Roman" w:eastAsia="Times New Roman" w:hAnsi="Times New Roman" w:cs="Times New Roman"/>
                <w:sz w:val="24"/>
                <w:szCs w:val="24"/>
              </w:rPr>
            </w:pPr>
            <w:r w:rsidRPr="00A0646F">
              <w:rPr>
                <w:rFonts w:ascii="Times New Roman" w:eastAsia="Times New Roman" w:hAnsi="Times New Roman" w:cs="Times New Roman"/>
                <w:sz w:val="24"/>
                <w:szCs w:val="24"/>
              </w:rPr>
              <w:t>Yes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646F" w:rsidRPr="00A0646F" w:rsidRDefault="00A0646F" w:rsidP="00A0646F">
            <w:pPr>
              <w:spacing w:after="150" w:line="240" w:lineRule="auto"/>
              <w:rPr>
                <w:rFonts w:ascii="Times New Roman" w:eastAsia="Times New Roman" w:hAnsi="Times New Roman" w:cs="Times New Roman"/>
                <w:sz w:val="24"/>
                <w:szCs w:val="24"/>
              </w:rPr>
            </w:pPr>
            <w:r w:rsidRPr="00A0646F">
              <w:rPr>
                <w:rFonts w:ascii="Times New Roman" w:eastAsia="Times New Roman" w:hAnsi="Times New Roman" w:cs="Times New Roman"/>
                <w:sz w:val="24"/>
                <w:szCs w:val="24"/>
              </w:rPr>
              <w:t>Yes, if you created the VPC using the first or second option in the VPC wizard. Otherwise, you must manually create and attach the internet gateway.</w:t>
            </w:r>
          </w:p>
        </w:tc>
      </w:tr>
      <w:tr w:rsidR="00A0646F" w:rsidRPr="00A0646F" w:rsidTr="00A0646F">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646F" w:rsidRPr="00A0646F" w:rsidRDefault="00A0646F" w:rsidP="00A0646F">
            <w:pPr>
              <w:spacing w:after="150" w:line="240" w:lineRule="auto"/>
              <w:rPr>
                <w:rFonts w:ascii="Times New Roman" w:eastAsia="Times New Roman" w:hAnsi="Times New Roman" w:cs="Times New Roman"/>
                <w:sz w:val="24"/>
                <w:szCs w:val="24"/>
              </w:rPr>
            </w:pPr>
            <w:r w:rsidRPr="00A0646F">
              <w:rPr>
                <w:rFonts w:ascii="Times New Roman" w:eastAsia="Times New Roman" w:hAnsi="Times New Roman" w:cs="Times New Roman"/>
                <w:sz w:val="24"/>
                <w:szCs w:val="24"/>
              </w:rPr>
              <w:t>Route table with route to internet gateway for IPv4 traffic (0.0.0.0/0)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646F" w:rsidRPr="00A0646F" w:rsidRDefault="00A0646F" w:rsidP="00A0646F">
            <w:pPr>
              <w:spacing w:after="150" w:line="240" w:lineRule="auto"/>
              <w:rPr>
                <w:rFonts w:ascii="Times New Roman" w:eastAsia="Times New Roman" w:hAnsi="Times New Roman" w:cs="Times New Roman"/>
                <w:sz w:val="24"/>
                <w:szCs w:val="24"/>
              </w:rPr>
            </w:pPr>
            <w:r w:rsidRPr="00A0646F">
              <w:rPr>
                <w:rFonts w:ascii="Times New Roman" w:eastAsia="Times New Roman" w:hAnsi="Times New Roman" w:cs="Times New Roman"/>
                <w:sz w:val="24"/>
                <w:szCs w:val="24"/>
              </w:rPr>
              <w:t>Yes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646F" w:rsidRPr="00A0646F" w:rsidRDefault="00A0646F" w:rsidP="00A0646F">
            <w:pPr>
              <w:spacing w:after="150" w:line="240" w:lineRule="auto"/>
              <w:rPr>
                <w:rFonts w:ascii="Times New Roman" w:eastAsia="Times New Roman" w:hAnsi="Times New Roman" w:cs="Times New Roman"/>
                <w:sz w:val="24"/>
                <w:szCs w:val="24"/>
              </w:rPr>
            </w:pPr>
            <w:r w:rsidRPr="00A0646F">
              <w:rPr>
                <w:rFonts w:ascii="Times New Roman" w:eastAsia="Times New Roman" w:hAnsi="Times New Roman" w:cs="Times New Roman"/>
                <w:sz w:val="24"/>
                <w:szCs w:val="24"/>
              </w:rPr>
              <w:t>Yes, if you created the VPC using the first or second option in the VPC wizard. Otherwise, you must manually create the route table and add the route.</w:t>
            </w:r>
          </w:p>
        </w:tc>
      </w:tr>
      <w:tr w:rsidR="00A0646F" w:rsidRPr="00A0646F" w:rsidTr="00A0646F">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646F" w:rsidRPr="00A0646F" w:rsidRDefault="00A0646F" w:rsidP="00A0646F">
            <w:pPr>
              <w:spacing w:after="150" w:line="240" w:lineRule="auto"/>
              <w:rPr>
                <w:rFonts w:ascii="Times New Roman" w:eastAsia="Times New Roman" w:hAnsi="Times New Roman" w:cs="Times New Roman"/>
                <w:sz w:val="24"/>
                <w:szCs w:val="24"/>
              </w:rPr>
            </w:pPr>
            <w:r w:rsidRPr="00A0646F">
              <w:rPr>
                <w:rFonts w:ascii="Times New Roman" w:eastAsia="Times New Roman" w:hAnsi="Times New Roman" w:cs="Times New Roman"/>
                <w:sz w:val="24"/>
                <w:szCs w:val="24"/>
              </w:rPr>
              <w:t>Route table with route to internet gateway for IPv6 traffic (::/0)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646F" w:rsidRPr="00A0646F" w:rsidRDefault="00A0646F" w:rsidP="00A0646F">
            <w:pPr>
              <w:spacing w:after="150" w:line="240" w:lineRule="auto"/>
              <w:rPr>
                <w:rFonts w:ascii="Times New Roman" w:eastAsia="Times New Roman" w:hAnsi="Times New Roman" w:cs="Times New Roman"/>
                <w:sz w:val="24"/>
                <w:szCs w:val="24"/>
              </w:rPr>
            </w:pPr>
            <w:r w:rsidRPr="00A0646F">
              <w:rPr>
                <w:rFonts w:ascii="Times New Roman" w:eastAsia="Times New Roman" w:hAnsi="Times New Roman" w:cs="Times New Roman"/>
                <w:sz w:val="24"/>
                <w:szCs w:val="24"/>
              </w:rPr>
              <w:t>No</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646F" w:rsidRPr="00A0646F" w:rsidRDefault="00A0646F" w:rsidP="00A0646F">
            <w:pPr>
              <w:spacing w:after="150" w:line="240" w:lineRule="auto"/>
              <w:rPr>
                <w:rFonts w:ascii="Times New Roman" w:eastAsia="Times New Roman" w:hAnsi="Times New Roman" w:cs="Times New Roman"/>
                <w:sz w:val="24"/>
                <w:szCs w:val="24"/>
              </w:rPr>
            </w:pPr>
            <w:r w:rsidRPr="00A0646F">
              <w:rPr>
                <w:rFonts w:ascii="Times New Roman" w:eastAsia="Times New Roman" w:hAnsi="Times New Roman" w:cs="Times New Roman"/>
                <w:sz w:val="24"/>
                <w:szCs w:val="24"/>
              </w:rPr>
              <w:t>Yes, if you created the VPC using the first or second option in the VPC wizard, and if you specified the option to associate an IPv6 CIDR block with the VPC. Otherwise, you must manually create the route table and add the route.</w:t>
            </w:r>
          </w:p>
        </w:tc>
      </w:tr>
      <w:tr w:rsidR="00A0646F" w:rsidRPr="00A0646F" w:rsidTr="00A0646F">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646F" w:rsidRPr="00A0646F" w:rsidRDefault="00A0646F" w:rsidP="00A0646F">
            <w:pPr>
              <w:spacing w:after="150" w:line="240" w:lineRule="auto"/>
              <w:rPr>
                <w:rFonts w:ascii="Times New Roman" w:eastAsia="Times New Roman" w:hAnsi="Times New Roman" w:cs="Times New Roman"/>
                <w:sz w:val="24"/>
                <w:szCs w:val="24"/>
              </w:rPr>
            </w:pPr>
            <w:r w:rsidRPr="00A0646F">
              <w:rPr>
                <w:rFonts w:ascii="Times New Roman" w:eastAsia="Times New Roman" w:hAnsi="Times New Roman" w:cs="Times New Roman"/>
                <w:sz w:val="24"/>
                <w:szCs w:val="24"/>
              </w:rPr>
              <w:t>Public IPv4 address automatically assigned to instance launched into subnet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646F" w:rsidRPr="00A0646F" w:rsidRDefault="00A0646F" w:rsidP="00A0646F">
            <w:pPr>
              <w:spacing w:after="150" w:line="240" w:lineRule="auto"/>
              <w:rPr>
                <w:rFonts w:ascii="Times New Roman" w:eastAsia="Times New Roman" w:hAnsi="Times New Roman" w:cs="Times New Roman"/>
                <w:sz w:val="24"/>
                <w:szCs w:val="24"/>
              </w:rPr>
            </w:pPr>
            <w:r w:rsidRPr="00A0646F">
              <w:rPr>
                <w:rFonts w:ascii="Times New Roman" w:eastAsia="Times New Roman" w:hAnsi="Times New Roman" w:cs="Times New Roman"/>
                <w:sz w:val="24"/>
                <w:szCs w:val="24"/>
              </w:rPr>
              <w:t>Yes (default subnet)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646F" w:rsidRPr="00A0646F" w:rsidRDefault="00A0646F" w:rsidP="00A0646F">
            <w:pPr>
              <w:spacing w:after="150" w:line="240" w:lineRule="auto"/>
              <w:rPr>
                <w:rFonts w:ascii="Times New Roman" w:eastAsia="Times New Roman" w:hAnsi="Times New Roman" w:cs="Times New Roman"/>
                <w:sz w:val="24"/>
                <w:szCs w:val="24"/>
              </w:rPr>
            </w:pPr>
            <w:r w:rsidRPr="00A0646F">
              <w:rPr>
                <w:rFonts w:ascii="Times New Roman" w:eastAsia="Times New Roman" w:hAnsi="Times New Roman" w:cs="Times New Roman"/>
                <w:sz w:val="24"/>
                <w:szCs w:val="24"/>
              </w:rPr>
              <w:t>No (</w:t>
            </w:r>
            <w:proofErr w:type="spellStart"/>
            <w:r w:rsidRPr="00A0646F">
              <w:rPr>
                <w:rFonts w:ascii="Times New Roman" w:eastAsia="Times New Roman" w:hAnsi="Times New Roman" w:cs="Times New Roman"/>
                <w:sz w:val="24"/>
                <w:szCs w:val="24"/>
              </w:rPr>
              <w:t>nondefault</w:t>
            </w:r>
            <w:proofErr w:type="spellEnd"/>
            <w:r w:rsidRPr="00A0646F">
              <w:rPr>
                <w:rFonts w:ascii="Times New Roman" w:eastAsia="Times New Roman" w:hAnsi="Times New Roman" w:cs="Times New Roman"/>
                <w:sz w:val="24"/>
                <w:szCs w:val="24"/>
              </w:rPr>
              <w:t xml:space="preserve"> subnet)</w:t>
            </w:r>
          </w:p>
        </w:tc>
      </w:tr>
      <w:tr w:rsidR="00A0646F" w:rsidRPr="00A0646F" w:rsidTr="00A0646F">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646F" w:rsidRPr="00A0646F" w:rsidRDefault="00A0646F" w:rsidP="00A0646F">
            <w:pPr>
              <w:spacing w:after="150" w:line="240" w:lineRule="auto"/>
              <w:rPr>
                <w:rFonts w:ascii="Times New Roman" w:eastAsia="Times New Roman" w:hAnsi="Times New Roman" w:cs="Times New Roman"/>
                <w:sz w:val="24"/>
                <w:szCs w:val="24"/>
              </w:rPr>
            </w:pPr>
            <w:r w:rsidRPr="00A0646F">
              <w:rPr>
                <w:rFonts w:ascii="Times New Roman" w:eastAsia="Times New Roman" w:hAnsi="Times New Roman" w:cs="Times New Roman"/>
                <w:sz w:val="24"/>
                <w:szCs w:val="24"/>
              </w:rPr>
              <w:t>IPv6 address automatically assigned to instance launched into subnet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646F" w:rsidRPr="00A0646F" w:rsidRDefault="00A0646F" w:rsidP="00A0646F">
            <w:pPr>
              <w:spacing w:after="150" w:line="240" w:lineRule="auto"/>
              <w:rPr>
                <w:rFonts w:ascii="Times New Roman" w:eastAsia="Times New Roman" w:hAnsi="Times New Roman" w:cs="Times New Roman"/>
                <w:sz w:val="24"/>
                <w:szCs w:val="24"/>
              </w:rPr>
            </w:pPr>
            <w:r w:rsidRPr="00A0646F">
              <w:rPr>
                <w:rFonts w:ascii="Times New Roman" w:eastAsia="Times New Roman" w:hAnsi="Times New Roman" w:cs="Times New Roman"/>
                <w:sz w:val="24"/>
                <w:szCs w:val="24"/>
              </w:rPr>
              <w:t>No (default subnet)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646F" w:rsidRPr="00A0646F" w:rsidRDefault="00A0646F" w:rsidP="00A0646F">
            <w:pPr>
              <w:spacing w:after="150" w:line="240" w:lineRule="auto"/>
              <w:rPr>
                <w:rFonts w:ascii="Times New Roman" w:eastAsia="Times New Roman" w:hAnsi="Times New Roman" w:cs="Times New Roman"/>
                <w:sz w:val="24"/>
                <w:szCs w:val="24"/>
              </w:rPr>
            </w:pPr>
            <w:r w:rsidRPr="00A0646F">
              <w:rPr>
                <w:rFonts w:ascii="Times New Roman" w:eastAsia="Times New Roman" w:hAnsi="Times New Roman" w:cs="Times New Roman"/>
                <w:sz w:val="24"/>
                <w:szCs w:val="24"/>
              </w:rPr>
              <w:t>No (</w:t>
            </w:r>
            <w:proofErr w:type="spellStart"/>
            <w:r w:rsidRPr="00A0646F">
              <w:rPr>
                <w:rFonts w:ascii="Times New Roman" w:eastAsia="Times New Roman" w:hAnsi="Times New Roman" w:cs="Times New Roman"/>
                <w:sz w:val="24"/>
                <w:szCs w:val="24"/>
              </w:rPr>
              <w:t>nondefault</w:t>
            </w:r>
            <w:proofErr w:type="spellEnd"/>
            <w:r w:rsidRPr="00A0646F">
              <w:rPr>
                <w:rFonts w:ascii="Times New Roman" w:eastAsia="Times New Roman" w:hAnsi="Times New Roman" w:cs="Times New Roman"/>
                <w:sz w:val="24"/>
                <w:szCs w:val="24"/>
              </w:rPr>
              <w:t xml:space="preserve"> subnet)</w:t>
            </w:r>
          </w:p>
        </w:tc>
      </w:tr>
    </w:tbl>
    <w:p w:rsidR="00DB01BF" w:rsidRDefault="00DB01BF" w:rsidP="00D40011"/>
    <w:p w:rsidR="00721069" w:rsidRPr="00EE31F7" w:rsidRDefault="00721069" w:rsidP="00EE31F7">
      <w:pPr>
        <w:pStyle w:val="Heading1"/>
        <w:shd w:val="clear" w:color="auto" w:fill="FFFFFF"/>
        <w:spacing w:before="0"/>
        <w:rPr>
          <w:rFonts w:ascii="Helvetica" w:eastAsiaTheme="minorHAnsi" w:hAnsi="Helvetica" w:cs="Helvetica"/>
          <w:b/>
          <w:color w:val="444444"/>
          <w:sz w:val="26"/>
          <w:szCs w:val="22"/>
          <w:u w:val="single"/>
          <w:shd w:val="clear" w:color="auto" w:fill="FFFFFF"/>
        </w:rPr>
      </w:pPr>
      <w:r w:rsidRPr="00EE31F7">
        <w:rPr>
          <w:rFonts w:ascii="Helvetica" w:eastAsiaTheme="minorHAnsi" w:hAnsi="Helvetica" w:cs="Helvetica"/>
          <w:b/>
          <w:color w:val="444444"/>
          <w:sz w:val="26"/>
          <w:szCs w:val="22"/>
          <w:u w:val="single"/>
          <w:shd w:val="clear" w:color="auto" w:fill="FFFFFF"/>
        </w:rPr>
        <w:t>NAT GATEWAY</w:t>
      </w:r>
    </w:p>
    <w:p w:rsidR="004C4352" w:rsidRPr="00EE31F7" w:rsidRDefault="004C4352" w:rsidP="004C4352">
      <w:pPr>
        <w:shd w:val="clear" w:color="auto" w:fill="FFFFFF"/>
        <w:spacing w:before="120" w:after="0" w:line="360" w:lineRule="atLeast"/>
        <w:rPr>
          <w:rFonts w:ascii="Helvetica" w:hAnsi="Helvetica" w:cs="Helvetica"/>
          <w:color w:val="444444"/>
          <w:shd w:val="clear" w:color="auto" w:fill="FFFFFF"/>
        </w:rPr>
      </w:pPr>
      <w:r w:rsidRPr="00EE31F7">
        <w:rPr>
          <w:rFonts w:ascii="Helvetica" w:hAnsi="Helvetica" w:cs="Helvetica"/>
          <w:b/>
          <w:color w:val="444444"/>
          <w:shd w:val="clear" w:color="auto" w:fill="FFFFFF"/>
        </w:rPr>
        <w:t xml:space="preserve">Note for NAT / NAT </w:t>
      </w:r>
      <w:r w:rsidR="00EE31F7" w:rsidRPr="00EE31F7">
        <w:rPr>
          <w:rFonts w:ascii="Helvetica" w:hAnsi="Helvetica" w:cs="Helvetica"/>
          <w:b/>
          <w:color w:val="444444"/>
          <w:shd w:val="clear" w:color="auto" w:fill="FFFFFF"/>
        </w:rPr>
        <w:t>Gateways -</w:t>
      </w:r>
      <w:r w:rsidR="00EE31F7">
        <w:rPr>
          <w:rFonts w:ascii="Helvetica" w:hAnsi="Helvetica" w:cs="Helvetica"/>
          <w:color w:val="444444"/>
          <w:shd w:val="clear" w:color="auto" w:fill="FFFFFF"/>
        </w:rPr>
        <w:t xml:space="preserve"> </w:t>
      </w:r>
      <w:r w:rsidRPr="00EE31F7">
        <w:rPr>
          <w:rFonts w:ascii="Helvetica" w:hAnsi="Helvetica" w:cs="Helvetica"/>
          <w:color w:val="444444"/>
          <w:shd w:val="clear" w:color="auto" w:fill="FFFFFF"/>
        </w:rPr>
        <w:t>If you have resources in multiple Availability Zones and they share one NAT gateway, in the event that the NAT gateway’s Availability Zone is down, resources in the other Availability Zones lose internet access. To create an Availability Zone-independent architecture, create a NAT gateway in each Availability Zone and configure your routing to ensure that resources use the NAT gateway in the same Availability Zone.</w:t>
      </w:r>
    </w:p>
    <w:p w:rsidR="004C4352" w:rsidRPr="00EE31F7" w:rsidRDefault="004C4352" w:rsidP="00D40011">
      <w:pPr>
        <w:rPr>
          <w:rFonts w:ascii="Helvetica" w:hAnsi="Helvetica" w:cs="Helvetica"/>
          <w:color w:val="444444"/>
          <w:shd w:val="clear" w:color="auto" w:fill="FFFFFF"/>
        </w:rPr>
      </w:pPr>
    </w:p>
    <w:p w:rsidR="008021EF" w:rsidRDefault="008021EF" w:rsidP="00D40011">
      <w:pPr>
        <w:rPr>
          <w:rFonts w:ascii="Helvetica" w:hAnsi="Helvetica" w:cs="Helvetica"/>
          <w:color w:val="444444"/>
          <w:shd w:val="clear" w:color="auto" w:fill="FFFFFF"/>
        </w:rPr>
      </w:pPr>
      <w:r>
        <w:rPr>
          <w:rFonts w:ascii="Helvetica" w:hAnsi="Helvetica" w:cs="Helvetica"/>
          <w:color w:val="444444"/>
          <w:shd w:val="clear" w:color="auto" w:fill="FFFFFF"/>
        </w:rPr>
        <w:t>If you no longer need a NAT gateway, you can delete it. Deleting a NAT gateway disassociates its Elastic IP address, but does not release the address from your account.</w:t>
      </w:r>
    </w:p>
    <w:p w:rsidR="00343E4A" w:rsidRPr="00EE31F7" w:rsidRDefault="00343E4A" w:rsidP="00EE31F7">
      <w:pPr>
        <w:pStyle w:val="Heading3"/>
        <w:shd w:val="clear" w:color="auto" w:fill="FFFFFF"/>
        <w:rPr>
          <w:rFonts w:ascii="Helvetica" w:eastAsiaTheme="minorHAnsi" w:hAnsi="Helvetica" w:cs="Helvetica"/>
          <w:bCs w:val="0"/>
          <w:color w:val="444444"/>
          <w:sz w:val="22"/>
          <w:szCs w:val="22"/>
          <w:shd w:val="clear" w:color="auto" w:fill="FFFFFF"/>
        </w:rPr>
      </w:pPr>
      <w:r w:rsidRPr="00EE31F7">
        <w:rPr>
          <w:rFonts w:ascii="Helvetica" w:eastAsiaTheme="minorHAnsi" w:hAnsi="Helvetica" w:cs="Helvetica"/>
          <w:b w:val="0"/>
          <w:bCs w:val="0"/>
          <w:color w:val="444444"/>
          <w:sz w:val="22"/>
          <w:szCs w:val="22"/>
          <w:shd w:val="clear" w:color="auto" w:fill="FFFFFF"/>
        </w:rPr>
        <w:br/>
      </w:r>
      <w:r w:rsidRPr="00EE31F7">
        <w:rPr>
          <w:rFonts w:ascii="Helvetica" w:eastAsiaTheme="minorHAnsi" w:hAnsi="Helvetica" w:cs="Helvetica"/>
          <w:bCs w:val="0"/>
          <w:color w:val="444444"/>
          <w:sz w:val="22"/>
          <w:szCs w:val="22"/>
          <w:shd w:val="clear" w:color="auto" w:fill="FFFFFF"/>
        </w:rPr>
        <w:t>NAT Gateway Rules and Limitations</w:t>
      </w:r>
      <w:r w:rsidR="00EE31F7">
        <w:rPr>
          <w:rFonts w:ascii="Helvetica" w:eastAsiaTheme="minorHAnsi" w:hAnsi="Helvetica" w:cs="Helvetica"/>
          <w:bCs w:val="0"/>
          <w:color w:val="444444"/>
          <w:sz w:val="22"/>
          <w:szCs w:val="22"/>
          <w:shd w:val="clear" w:color="auto" w:fill="FFFFFF"/>
        </w:rPr>
        <w:t xml:space="preserve"> - </w:t>
      </w:r>
      <w:r w:rsidRPr="00EE31F7">
        <w:rPr>
          <w:rFonts w:ascii="Helvetica" w:eastAsiaTheme="minorHAnsi" w:hAnsi="Helvetica" w:cs="Helvetica"/>
          <w:b w:val="0"/>
          <w:color w:val="444444"/>
          <w:sz w:val="22"/>
          <w:szCs w:val="22"/>
          <w:shd w:val="clear" w:color="auto" w:fill="FFFFFF"/>
        </w:rPr>
        <w:t>A NAT gateway has the following characteristics and limitations:</w:t>
      </w:r>
    </w:p>
    <w:p w:rsidR="00343E4A" w:rsidRPr="00EE31F7" w:rsidRDefault="00343E4A" w:rsidP="00343E4A">
      <w:pPr>
        <w:pStyle w:val="NormalWeb"/>
        <w:numPr>
          <w:ilvl w:val="0"/>
          <w:numId w:val="6"/>
        </w:numPr>
        <w:shd w:val="clear" w:color="auto" w:fill="FFFFFF"/>
        <w:spacing w:before="0" w:beforeAutospacing="0" w:after="0" w:afterAutospacing="0" w:line="360" w:lineRule="atLeast"/>
        <w:rPr>
          <w:rFonts w:ascii="Helvetica" w:eastAsiaTheme="minorHAnsi" w:hAnsi="Helvetica" w:cs="Helvetica"/>
          <w:color w:val="444444"/>
          <w:sz w:val="22"/>
          <w:szCs w:val="22"/>
          <w:shd w:val="clear" w:color="auto" w:fill="FFFFFF"/>
        </w:rPr>
      </w:pPr>
      <w:r w:rsidRPr="00EE31F7">
        <w:rPr>
          <w:rFonts w:ascii="Helvetica" w:eastAsiaTheme="minorHAnsi" w:hAnsi="Helvetica" w:cs="Helvetica"/>
          <w:color w:val="444444"/>
          <w:sz w:val="22"/>
          <w:szCs w:val="22"/>
          <w:shd w:val="clear" w:color="auto" w:fill="FFFFFF"/>
        </w:rPr>
        <w:t xml:space="preserve">A NAT gateway supports 5 </w:t>
      </w:r>
      <w:proofErr w:type="spellStart"/>
      <w:r w:rsidRPr="00EE31F7">
        <w:rPr>
          <w:rFonts w:ascii="Helvetica" w:eastAsiaTheme="minorHAnsi" w:hAnsi="Helvetica" w:cs="Helvetica"/>
          <w:color w:val="444444"/>
          <w:sz w:val="22"/>
          <w:szCs w:val="22"/>
          <w:shd w:val="clear" w:color="auto" w:fill="FFFFFF"/>
        </w:rPr>
        <w:t>Gbps</w:t>
      </w:r>
      <w:proofErr w:type="spellEnd"/>
      <w:r w:rsidRPr="00EE31F7">
        <w:rPr>
          <w:rFonts w:ascii="Helvetica" w:eastAsiaTheme="minorHAnsi" w:hAnsi="Helvetica" w:cs="Helvetica"/>
          <w:color w:val="444444"/>
          <w:sz w:val="22"/>
          <w:szCs w:val="22"/>
          <w:shd w:val="clear" w:color="auto" w:fill="FFFFFF"/>
        </w:rPr>
        <w:t xml:space="preserve"> of bandwidth and automatically scales up to 45 </w:t>
      </w:r>
      <w:proofErr w:type="spellStart"/>
      <w:r w:rsidRPr="00EE31F7">
        <w:rPr>
          <w:rFonts w:ascii="Helvetica" w:eastAsiaTheme="minorHAnsi" w:hAnsi="Helvetica" w:cs="Helvetica"/>
          <w:color w:val="444444"/>
          <w:sz w:val="22"/>
          <w:szCs w:val="22"/>
          <w:shd w:val="clear" w:color="auto" w:fill="FFFFFF"/>
        </w:rPr>
        <w:t>Gbps</w:t>
      </w:r>
      <w:proofErr w:type="spellEnd"/>
      <w:r w:rsidRPr="00EE31F7">
        <w:rPr>
          <w:rFonts w:ascii="Helvetica" w:eastAsiaTheme="minorHAnsi" w:hAnsi="Helvetica" w:cs="Helvetica"/>
          <w:color w:val="444444"/>
          <w:sz w:val="22"/>
          <w:szCs w:val="22"/>
          <w:shd w:val="clear" w:color="auto" w:fill="FFFFFF"/>
        </w:rPr>
        <w:t>. If you require more, you can distribute the workload by splitting your resources into multiple subnets, and creating a NAT gateway in each subnet.</w:t>
      </w:r>
    </w:p>
    <w:p w:rsidR="00343E4A" w:rsidRPr="00EE31F7" w:rsidRDefault="00343E4A" w:rsidP="00343E4A">
      <w:pPr>
        <w:pStyle w:val="NormalWeb"/>
        <w:numPr>
          <w:ilvl w:val="0"/>
          <w:numId w:val="6"/>
        </w:numPr>
        <w:shd w:val="clear" w:color="auto" w:fill="FFFFFF"/>
        <w:spacing w:before="0" w:beforeAutospacing="0" w:after="0" w:afterAutospacing="0" w:line="360" w:lineRule="atLeast"/>
        <w:rPr>
          <w:rFonts w:ascii="Helvetica" w:eastAsiaTheme="minorHAnsi" w:hAnsi="Helvetica" w:cs="Helvetica"/>
          <w:color w:val="444444"/>
          <w:sz w:val="22"/>
          <w:szCs w:val="22"/>
          <w:shd w:val="clear" w:color="auto" w:fill="FFFFFF"/>
        </w:rPr>
      </w:pPr>
      <w:r w:rsidRPr="00EE31F7">
        <w:rPr>
          <w:rFonts w:ascii="Helvetica" w:eastAsiaTheme="minorHAnsi" w:hAnsi="Helvetica" w:cs="Helvetica"/>
          <w:color w:val="444444"/>
          <w:sz w:val="22"/>
          <w:szCs w:val="22"/>
          <w:shd w:val="clear" w:color="auto" w:fill="FFFFFF"/>
        </w:rPr>
        <w:lastRenderedPageBreak/>
        <w:t>You can associate exactly one Elastic IP address with a NAT gateway. You cannot disassociate an Elastic IP address from a NAT gateway after it's created. To use a different Elastic IP address for your NAT gateway, you must create a new NAT gateway with the required address, update your route tables, and then delete the existing NAT gateway if it's no longer required.</w:t>
      </w:r>
    </w:p>
    <w:p w:rsidR="00343E4A" w:rsidRPr="00EE31F7" w:rsidRDefault="00343E4A" w:rsidP="00343E4A">
      <w:pPr>
        <w:pStyle w:val="NormalWeb"/>
        <w:numPr>
          <w:ilvl w:val="0"/>
          <w:numId w:val="6"/>
        </w:numPr>
        <w:shd w:val="clear" w:color="auto" w:fill="FFFFFF"/>
        <w:spacing w:before="0" w:beforeAutospacing="0" w:after="0" w:afterAutospacing="0" w:line="360" w:lineRule="atLeast"/>
        <w:rPr>
          <w:rFonts w:ascii="Helvetica" w:eastAsiaTheme="minorHAnsi" w:hAnsi="Helvetica" w:cs="Helvetica"/>
          <w:color w:val="444444"/>
          <w:sz w:val="22"/>
          <w:szCs w:val="22"/>
          <w:shd w:val="clear" w:color="auto" w:fill="FFFFFF"/>
        </w:rPr>
      </w:pPr>
      <w:r w:rsidRPr="00EE31F7">
        <w:rPr>
          <w:rFonts w:ascii="Helvetica" w:eastAsiaTheme="minorHAnsi" w:hAnsi="Helvetica" w:cs="Helvetica"/>
          <w:color w:val="444444"/>
          <w:sz w:val="22"/>
          <w:szCs w:val="22"/>
          <w:shd w:val="clear" w:color="auto" w:fill="FFFFFF"/>
        </w:rPr>
        <w:t>A NAT gateway supports the following protocols: TCP, UDP, and ICMP.</w:t>
      </w:r>
    </w:p>
    <w:p w:rsidR="00343E4A" w:rsidRPr="00EE31F7" w:rsidRDefault="00343E4A" w:rsidP="00343E4A">
      <w:pPr>
        <w:pStyle w:val="NormalWeb"/>
        <w:numPr>
          <w:ilvl w:val="0"/>
          <w:numId w:val="6"/>
        </w:numPr>
        <w:shd w:val="clear" w:color="auto" w:fill="FFFFFF"/>
        <w:spacing w:before="0" w:beforeAutospacing="0" w:after="0" w:afterAutospacing="0" w:line="360" w:lineRule="atLeast"/>
        <w:rPr>
          <w:rFonts w:ascii="Helvetica" w:eastAsiaTheme="minorHAnsi" w:hAnsi="Helvetica" w:cs="Helvetica"/>
          <w:color w:val="444444"/>
          <w:sz w:val="22"/>
          <w:szCs w:val="22"/>
          <w:shd w:val="clear" w:color="auto" w:fill="FFFFFF"/>
        </w:rPr>
      </w:pPr>
      <w:r w:rsidRPr="00EE31F7">
        <w:rPr>
          <w:rFonts w:ascii="Helvetica" w:eastAsiaTheme="minorHAnsi" w:hAnsi="Helvetica" w:cs="Helvetica"/>
          <w:color w:val="444444"/>
          <w:sz w:val="22"/>
          <w:szCs w:val="22"/>
          <w:shd w:val="clear" w:color="auto" w:fill="FFFFFF"/>
        </w:rPr>
        <w:t>You cannot associate a security group with a NAT gateway. You can use security groups for your instances in the private subnets to control the traffic to and from those instances.</w:t>
      </w:r>
    </w:p>
    <w:p w:rsidR="00343E4A" w:rsidRPr="00EE31F7" w:rsidRDefault="00343E4A" w:rsidP="00343E4A">
      <w:pPr>
        <w:pStyle w:val="NormalWeb"/>
        <w:numPr>
          <w:ilvl w:val="0"/>
          <w:numId w:val="6"/>
        </w:numPr>
        <w:shd w:val="clear" w:color="auto" w:fill="FFFFFF"/>
        <w:spacing w:before="0" w:beforeAutospacing="0" w:after="0" w:afterAutospacing="0" w:line="360" w:lineRule="atLeast"/>
        <w:rPr>
          <w:rFonts w:ascii="Helvetica" w:eastAsiaTheme="minorHAnsi" w:hAnsi="Helvetica" w:cs="Helvetica"/>
          <w:color w:val="444444"/>
          <w:sz w:val="22"/>
          <w:szCs w:val="22"/>
          <w:shd w:val="clear" w:color="auto" w:fill="FFFFFF"/>
        </w:rPr>
      </w:pPr>
      <w:r w:rsidRPr="00EE31F7">
        <w:rPr>
          <w:rFonts w:ascii="Helvetica" w:eastAsiaTheme="minorHAnsi" w:hAnsi="Helvetica" w:cs="Helvetica"/>
          <w:color w:val="444444"/>
          <w:sz w:val="22"/>
          <w:szCs w:val="22"/>
          <w:shd w:val="clear" w:color="auto" w:fill="FFFFFF"/>
        </w:rPr>
        <w:t>You can use a network ACL to control the traffic to and from the subnet in which the NAT gateway is located. The network ACL applies to the NAT gateway's traffic. A NAT gateway uses ports 1024–65535. For more information, see </w:t>
      </w:r>
      <w:hyperlink r:id="rId5" w:history="1">
        <w:r w:rsidRPr="00EE31F7">
          <w:rPr>
            <w:rFonts w:eastAsiaTheme="minorHAnsi"/>
            <w:color w:val="444444"/>
            <w:sz w:val="22"/>
            <w:szCs w:val="22"/>
            <w:shd w:val="clear" w:color="auto" w:fill="FFFFFF"/>
          </w:rPr>
          <w:t>Network ACLs</w:t>
        </w:r>
      </w:hyperlink>
      <w:r w:rsidRPr="00EE31F7">
        <w:rPr>
          <w:rFonts w:ascii="Helvetica" w:eastAsiaTheme="minorHAnsi" w:hAnsi="Helvetica" w:cs="Helvetica"/>
          <w:color w:val="444444"/>
          <w:sz w:val="22"/>
          <w:szCs w:val="22"/>
          <w:shd w:val="clear" w:color="auto" w:fill="FFFFFF"/>
        </w:rPr>
        <w:t>.</w:t>
      </w:r>
    </w:p>
    <w:p w:rsidR="00343E4A" w:rsidRPr="00EE31F7" w:rsidRDefault="00343E4A" w:rsidP="00343E4A">
      <w:pPr>
        <w:pStyle w:val="NormalWeb"/>
        <w:numPr>
          <w:ilvl w:val="0"/>
          <w:numId w:val="6"/>
        </w:numPr>
        <w:shd w:val="clear" w:color="auto" w:fill="FFFFFF"/>
        <w:spacing w:before="0" w:beforeAutospacing="0" w:after="0" w:afterAutospacing="0" w:line="360" w:lineRule="atLeast"/>
        <w:rPr>
          <w:rFonts w:ascii="Helvetica" w:eastAsiaTheme="minorHAnsi" w:hAnsi="Helvetica" w:cs="Helvetica"/>
          <w:color w:val="444444"/>
          <w:sz w:val="22"/>
          <w:szCs w:val="22"/>
          <w:shd w:val="clear" w:color="auto" w:fill="FFFFFF"/>
        </w:rPr>
      </w:pPr>
      <w:r w:rsidRPr="00EE31F7">
        <w:rPr>
          <w:rFonts w:ascii="Helvetica" w:eastAsiaTheme="minorHAnsi" w:hAnsi="Helvetica" w:cs="Helvetica"/>
          <w:color w:val="444444"/>
          <w:sz w:val="22"/>
          <w:szCs w:val="22"/>
          <w:shd w:val="clear" w:color="auto" w:fill="FFFFFF"/>
        </w:rPr>
        <w:t>When a NAT gateway is created, it receives a network interface that's automatically assigned a private IP address from the IP address range of your subnet. You can view the NAT gateway's network interface in the Amazon EC2 console. For more information, see </w:t>
      </w:r>
      <w:hyperlink r:id="rId6" w:anchor="view_eni_details" w:history="1">
        <w:r w:rsidRPr="00EE31F7">
          <w:rPr>
            <w:rFonts w:eastAsiaTheme="minorHAnsi"/>
            <w:color w:val="444444"/>
            <w:sz w:val="22"/>
            <w:szCs w:val="22"/>
            <w:shd w:val="clear" w:color="auto" w:fill="FFFFFF"/>
          </w:rPr>
          <w:t>Viewing Details about a Network Interface</w:t>
        </w:r>
      </w:hyperlink>
      <w:r w:rsidRPr="00EE31F7">
        <w:rPr>
          <w:rFonts w:ascii="Helvetica" w:eastAsiaTheme="minorHAnsi" w:hAnsi="Helvetica" w:cs="Helvetica"/>
          <w:color w:val="444444"/>
          <w:sz w:val="22"/>
          <w:szCs w:val="22"/>
          <w:shd w:val="clear" w:color="auto" w:fill="FFFFFF"/>
        </w:rPr>
        <w:t>. You cannot modify the attributes of this network interface.</w:t>
      </w:r>
    </w:p>
    <w:p w:rsidR="00343E4A" w:rsidRPr="00EE31F7" w:rsidRDefault="00343E4A" w:rsidP="00343E4A">
      <w:pPr>
        <w:pStyle w:val="NormalWeb"/>
        <w:numPr>
          <w:ilvl w:val="0"/>
          <w:numId w:val="6"/>
        </w:numPr>
        <w:shd w:val="clear" w:color="auto" w:fill="FFFFFF"/>
        <w:spacing w:before="0" w:beforeAutospacing="0" w:after="0" w:afterAutospacing="0" w:line="360" w:lineRule="atLeast"/>
        <w:rPr>
          <w:rFonts w:ascii="Helvetica" w:eastAsiaTheme="minorHAnsi" w:hAnsi="Helvetica" w:cs="Helvetica"/>
          <w:color w:val="444444"/>
          <w:sz w:val="22"/>
          <w:szCs w:val="22"/>
          <w:shd w:val="clear" w:color="auto" w:fill="FFFFFF"/>
        </w:rPr>
      </w:pPr>
      <w:r w:rsidRPr="00EE31F7">
        <w:rPr>
          <w:rFonts w:ascii="Helvetica" w:eastAsiaTheme="minorHAnsi" w:hAnsi="Helvetica" w:cs="Helvetica"/>
          <w:color w:val="444444"/>
          <w:sz w:val="22"/>
          <w:szCs w:val="22"/>
          <w:shd w:val="clear" w:color="auto" w:fill="FFFFFF"/>
        </w:rPr>
        <w:t xml:space="preserve">A NAT gateway cannot be accessed by a </w:t>
      </w:r>
      <w:proofErr w:type="spellStart"/>
      <w:r w:rsidRPr="00EE31F7">
        <w:rPr>
          <w:rFonts w:ascii="Helvetica" w:eastAsiaTheme="minorHAnsi" w:hAnsi="Helvetica" w:cs="Helvetica"/>
          <w:color w:val="444444"/>
          <w:sz w:val="22"/>
          <w:szCs w:val="22"/>
          <w:shd w:val="clear" w:color="auto" w:fill="FFFFFF"/>
        </w:rPr>
        <w:t>ClassicLink</w:t>
      </w:r>
      <w:proofErr w:type="spellEnd"/>
      <w:r w:rsidRPr="00EE31F7">
        <w:rPr>
          <w:rFonts w:ascii="Helvetica" w:eastAsiaTheme="minorHAnsi" w:hAnsi="Helvetica" w:cs="Helvetica"/>
          <w:color w:val="444444"/>
          <w:sz w:val="22"/>
          <w:szCs w:val="22"/>
          <w:shd w:val="clear" w:color="auto" w:fill="FFFFFF"/>
        </w:rPr>
        <w:t xml:space="preserve"> connection associated with your VPC.</w:t>
      </w:r>
    </w:p>
    <w:p w:rsidR="00343E4A" w:rsidRPr="00EE31F7" w:rsidRDefault="00343E4A" w:rsidP="00343E4A">
      <w:pPr>
        <w:pStyle w:val="NormalWeb"/>
        <w:numPr>
          <w:ilvl w:val="0"/>
          <w:numId w:val="6"/>
        </w:numPr>
        <w:shd w:val="clear" w:color="auto" w:fill="FFFFFF"/>
        <w:spacing w:before="0" w:beforeAutospacing="0" w:after="0" w:afterAutospacing="0" w:line="360" w:lineRule="atLeast"/>
        <w:rPr>
          <w:rFonts w:ascii="Helvetica" w:eastAsiaTheme="minorHAnsi" w:hAnsi="Helvetica" w:cs="Helvetica"/>
          <w:color w:val="444444"/>
          <w:sz w:val="22"/>
          <w:szCs w:val="22"/>
          <w:shd w:val="clear" w:color="auto" w:fill="FFFFFF"/>
        </w:rPr>
      </w:pPr>
      <w:r w:rsidRPr="00EE31F7">
        <w:rPr>
          <w:rFonts w:ascii="Helvetica" w:eastAsiaTheme="minorHAnsi" w:hAnsi="Helvetica" w:cs="Helvetica"/>
          <w:color w:val="444444"/>
          <w:sz w:val="22"/>
          <w:szCs w:val="22"/>
          <w:shd w:val="clear" w:color="auto" w:fill="FFFFFF"/>
        </w:rPr>
        <w:t>A NAT gateway can support up to 55,000 simultaneous connections to each unique destination. This limit also applies if you create approximately 900 connections per second to a single destination (about 55,000 connections per minute). If the destination IP address, the destination port, or the protocol (TCP/UDP/ICMP) changes, you can create an additional 55,000 connections. For more than 55,000 connections, there is an increased chance of connection errors due to port allocation errors. These errors can be monitored by viewing the </w:t>
      </w:r>
      <w:proofErr w:type="spellStart"/>
      <w:r w:rsidRPr="00EE31F7">
        <w:rPr>
          <w:rFonts w:ascii="Helvetica" w:eastAsiaTheme="minorHAnsi" w:hAnsi="Helvetica" w:cs="Helvetica"/>
          <w:sz w:val="22"/>
          <w:szCs w:val="22"/>
          <w:shd w:val="clear" w:color="auto" w:fill="FFFFFF"/>
        </w:rPr>
        <w:t>ErrorPortAllocation</w:t>
      </w:r>
      <w:proofErr w:type="spellEnd"/>
      <w:r w:rsidRPr="00EE31F7">
        <w:rPr>
          <w:rFonts w:ascii="Helvetica" w:eastAsiaTheme="minorHAnsi" w:hAnsi="Helvetica" w:cs="Helvetica"/>
          <w:color w:val="444444"/>
          <w:sz w:val="22"/>
          <w:szCs w:val="22"/>
          <w:shd w:val="clear" w:color="auto" w:fill="FFFFFF"/>
        </w:rPr>
        <w:t> </w:t>
      </w:r>
      <w:proofErr w:type="spellStart"/>
      <w:r w:rsidRPr="00EE31F7">
        <w:rPr>
          <w:rFonts w:ascii="Helvetica" w:eastAsiaTheme="minorHAnsi" w:hAnsi="Helvetica" w:cs="Helvetica"/>
          <w:color w:val="444444"/>
          <w:sz w:val="22"/>
          <w:szCs w:val="22"/>
          <w:shd w:val="clear" w:color="auto" w:fill="FFFFFF"/>
        </w:rPr>
        <w:t>CloudWatch</w:t>
      </w:r>
      <w:proofErr w:type="spellEnd"/>
      <w:r w:rsidRPr="00EE31F7">
        <w:rPr>
          <w:rFonts w:ascii="Helvetica" w:eastAsiaTheme="minorHAnsi" w:hAnsi="Helvetica" w:cs="Helvetica"/>
          <w:color w:val="444444"/>
          <w:sz w:val="22"/>
          <w:szCs w:val="22"/>
          <w:shd w:val="clear" w:color="auto" w:fill="FFFFFF"/>
        </w:rPr>
        <w:t xml:space="preserve"> metric for your NAT gateway. </w:t>
      </w:r>
    </w:p>
    <w:p w:rsidR="00343E4A" w:rsidRDefault="00343E4A" w:rsidP="00D40011"/>
    <w:p w:rsidR="0027423D" w:rsidRPr="00EE31F7" w:rsidRDefault="0027423D" w:rsidP="0027423D">
      <w:pPr>
        <w:pStyle w:val="Heading3"/>
        <w:shd w:val="clear" w:color="auto" w:fill="FFFFFF"/>
        <w:rPr>
          <w:rFonts w:ascii="Helvetica" w:eastAsiaTheme="minorHAnsi" w:hAnsi="Helvetica" w:cs="Helvetica"/>
          <w:bCs w:val="0"/>
          <w:color w:val="444444"/>
          <w:sz w:val="22"/>
          <w:szCs w:val="22"/>
          <w:shd w:val="clear" w:color="auto" w:fill="FFFFFF"/>
        </w:rPr>
      </w:pPr>
      <w:r w:rsidRPr="00EE31F7">
        <w:rPr>
          <w:rFonts w:ascii="Helvetica" w:eastAsiaTheme="minorHAnsi" w:hAnsi="Helvetica" w:cs="Helvetica"/>
          <w:bCs w:val="0"/>
          <w:color w:val="444444"/>
          <w:sz w:val="22"/>
          <w:szCs w:val="22"/>
          <w:shd w:val="clear" w:color="auto" w:fill="FFFFFF"/>
        </w:rPr>
        <w:t xml:space="preserve">Best Practice When Sending Traffic to Amazon S3 or </w:t>
      </w:r>
      <w:proofErr w:type="spellStart"/>
      <w:r w:rsidRPr="00EE31F7">
        <w:rPr>
          <w:rFonts w:ascii="Helvetica" w:eastAsiaTheme="minorHAnsi" w:hAnsi="Helvetica" w:cs="Helvetica"/>
          <w:bCs w:val="0"/>
          <w:color w:val="444444"/>
          <w:sz w:val="22"/>
          <w:szCs w:val="22"/>
          <w:shd w:val="clear" w:color="auto" w:fill="FFFFFF"/>
        </w:rPr>
        <w:t>DynamoDB</w:t>
      </w:r>
      <w:proofErr w:type="spellEnd"/>
      <w:r w:rsidRPr="00EE31F7">
        <w:rPr>
          <w:rFonts w:ascii="Helvetica" w:eastAsiaTheme="minorHAnsi" w:hAnsi="Helvetica" w:cs="Helvetica"/>
          <w:bCs w:val="0"/>
          <w:color w:val="444444"/>
          <w:sz w:val="22"/>
          <w:szCs w:val="22"/>
          <w:shd w:val="clear" w:color="auto" w:fill="FFFFFF"/>
        </w:rPr>
        <w:t xml:space="preserve"> in the Same Region</w:t>
      </w:r>
    </w:p>
    <w:p w:rsidR="0027423D" w:rsidRPr="00EE31F7" w:rsidRDefault="0027423D" w:rsidP="0027423D">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EE31F7">
        <w:rPr>
          <w:rFonts w:ascii="Helvetica" w:eastAsiaTheme="minorHAnsi" w:hAnsi="Helvetica" w:cs="Helvetica"/>
          <w:color w:val="444444"/>
          <w:sz w:val="22"/>
          <w:szCs w:val="22"/>
          <w:shd w:val="clear" w:color="auto" w:fill="FFFFFF"/>
        </w:rPr>
        <w:t xml:space="preserve">To avoid data processing charges for NAT gateways when accessing Amazon S3 and </w:t>
      </w:r>
      <w:proofErr w:type="spellStart"/>
      <w:r w:rsidRPr="00EE31F7">
        <w:rPr>
          <w:rFonts w:ascii="Helvetica" w:eastAsiaTheme="minorHAnsi" w:hAnsi="Helvetica" w:cs="Helvetica"/>
          <w:color w:val="444444"/>
          <w:sz w:val="22"/>
          <w:szCs w:val="22"/>
          <w:shd w:val="clear" w:color="auto" w:fill="FFFFFF"/>
        </w:rPr>
        <w:t>DynamoDB</w:t>
      </w:r>
      <w:proofErr w:type="spellEnd"/>
      <w:r w:rsidRPr="00EE31F7">
        <w:rPr>
          <w:rFonts w:ascii="Helvetica" w:eastAsiaTheme="minorHAnsi" w:hAnsi="Helvetica" w:cs="Helvetica"/>
          <w:color w:val="444444"/>
          <w:sz w:val="22"/>
          <w:szCs w:val="22"/>
          <w:shd w:val="clear" w:color="auto" w:fill="FFFFFF"/>
        </w:rPr>
        <w:t xml:space="preserve"> that are in the same Region, set up a gateway endpoint and route the traffic through the gateway endpoint instead of the NAT gateway. There are no charges for using a gateway endpoint. </w:t>
      </w:r>
    </w:p>
    <w:p w:rsidR="00C60286" w:rsidRPr="00521C64" w:rsidRDefault="00C60286" w:rsidP="00C60286">
      <w:pPr>
        <w:rPr>
          <w:rFonts w:ascii="Helvetica" w:hAnsi="Helvetica" w:cs="Helvetica"/>
          <w:b/>
          <w:color w:val="444444"/>
          <w:shd w:val="clear" w:color="auto" w:fill="FFFFFF"/>
        </w:rPr>
      </w:pPr>
      <w:r w:rsidRPr="00521C64">
        <w:rPr>
          <w:rFonts w:ascii="Helvetica" w:hAnsi="Helvetica" w:cs="Helvetica"/>
          <w:b/>
          <w:color w:val="444444"/>
          <w:shd w:val="clear" w:color="auto" w:fill="FFFFFF"/>
        </w:rPr>
        <w:t>Disabling Source/Destination Checks (NAT INSTANCE)</w:t>
      </w:r>
    </w:p>
    <w:p w:rsidR="00521C64" w:rsidRDefault="00C60286" w:rsidP="00521C64">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521C64">
        <w:rPr>
          <w:rFonts w:ascii="Helvetica" w:eastAsiaTheme="minorHAnsi" w:hAnsi="Helvetica" w:cs="Helvetica"/>
          <w:color w:val="444444"/>
          <w:sz w:val="22"/>
          <w:szCs w:val="22"/>
          <w:shd w:val="clear" w:color="auto" w:fill="FFFFFF"/>
        </w:rPr>
        <w:t>Each EC2 instance performs source/destination checks by default. This means that the instance must be the source or destination of any traffic it sends or receives. However, a NAT instance must be able to send and receive traffic when the source or destination is not itself. Therefore, you must disable source/destination checks on the NAT instance.</w:t>
      </w:r>
    </w:p>
    <w:p w:rsidR="00521C64" w:rsidRDefault="00521C64" w:rsidP="00521C64">
      <w:pPr>
        <w:pStyle w:val="NormalWeb"/>
        <w:shd w:val="clear" w:color="auto" w:fill="FFFFFF"/>
        <w:spacing w:line="360" w:lineRule="atLeast"/>
        <w:rPr>
          <w:rFonts w:ascii="Helvetica" w:eastAsiaTheme="minorHAnsi" w:hAnsi="Helvetica" w:cs="Helvetica"/>
          <w:b/>
          <w:color w:val="444444"/>
          <w:sz w:val="26"/>
          <w:szCs w:val="22"/>
          <w:u w:val="single"/>
          <w:shd w:val="clear" w:color="auto" w:fill="FFFFFF"/>
        </w:rPr>
      </w:pPr>
    </w:p>
    <w:p w:rsidR="00521C64" w:rsidRDefault="00521C64" w:rsidP="00521C64">
      <w:pPr>
        <w:pStyle w:val="NormalWeb"/>
        <w:shd w:val="clear" w:color="auto" w:fill="FFFFFF"/>
        <w:spacing w:line="360" w:lineRule="atLeast"/>
        <w:rPr>
          <w:rFonts w:ascii="Helvetica" w:eastAsiaTheme="minorHAnsi" w:hAnsi="Helvetica" w:cs="Helvetica"/>
          <w:b/>
          <w:color w:val="444444"/>
          <w:sz w:val="26"/>
          <w:szCs w:val="22"/>
          <w:u w:val="single"/>
          <w:shd w:val="clear" w:color="auto" w:fill="FFFFFF"/>
        </w:rPr>
      </w:pPr>
    </w:p>
    <w:p w:rsidR="00521C64" w:rsidRDefault="00521C64" w:rsidP="00521C64">
      <w:pPr>
        <w:pStyle w:val="NormalWeb"/>
        <w:shd w:val="clear" w:color="auto" w:fill="FFFFFF"/>
        <w:spacing w:line="360" w:lineRule="atLeast"/>
        <w:rPr>
          <w:rFonts w:ascii="Helvetica" w:eastAsiaTheme="minorHAnsi" w:hAnsi="Helvetica" w:cs="Helvetica"/>
          <w:b/>
          <w:color w:val="444444"/>
          <w:sz w:val="26"/>
          <w:szCs w:val="22"/>
          <w:u w:val="single"/>
          <w:shd w:val="clear" w:color="auto" w:fill="FFFFFF"/>
        </w:rPr>
      </w:pPr>
    </w:p>
    <w:p w:rsidR="00BF2331" w:rsidRPr="00521C64" w:rsidRDefault="00BF2331" w:rsidP="00521C64">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521C64">
        <w:rPr>
          <w:rFonts w:ascii="Helvetica" w:eastAsiaTheme="minorHAnsi" w:hAnsi="Helvetica" w:cs="Helvetica"/>
          <w:b/>
          <w:color w:val="444444"/>
          <w:sz w:val="26"/>
          <w:szCs w:val="22"/>
          <w:u w:val="single"/>
          <w:shd w:val="clear" w:color="auto" w:fill="FFFFFF"/>
        </w:rPr>
        <w:lastRenderedPageBreak/>
        <w:t>DNS</w:t>
      </w:r>
    </w:p>
    <w:p w:rsidR="00BF2331" w:rsidRPr="00521C64" w:rsidRDefault="00BF2331" w:rsidP="00521C64">
      <w:pPr>
        <w:pStyle w:val="Heading2"/>
        <w:shd w:val="clear" w:color="auto" w:fill="FFFFFF"/>
        <w:spacing w:before="240" w:after="240"/>
        <w:rPr>
          <w:rFonts w:ascii="Helvetica" w:eastAsiaTheme="minorHAnsi" w:hAnsi="Helvetica" w:cs="Helvetica"/>
          <w:b/>
          <w:color w:val="444444"/>
          <w:sz w:val="22"/>
          <w:szCs w:val="22"/>
          <w:shd w:val="clear" w:color="auto" w:fill="FFFFFF"/>
        </w:rPr>
      </w:pPr>
      <w:r>
        <w:rPr>
          <w:rFonts w:ascii="Helvetica" w:hAnsi="Helvetica" w:cs="Helvetica"/>
          <w:color w:val="CC6600"/>
          <w:sz w:val="27"/>
          <w:szCs w:val="27"/>
        </w:rPr>
        <w:br/>
      </w:r>
      <w:r w:rsidRPr="00521C64">
        <w:rPr>
          <w:rFonts w:ascii="Helvetica" w:eastAsiaTheme="minorHAnsi" w:hAnsi="Helvetica" w:cs="Helvetica"/>
          <w:b/>
          <w:color w:val="444444"/>
          <w:sz w:val="22"/>
          <w:szCs w:val="22"/>
          <w:shd w:val="clear" w:color="auto" w:fill="FFFFFF"/>
        </w:rPr>
        <w:t>DNS Support in Your VPC</w:t>
      </w:r>
      <w:r w:rsidR="00521C64">
        <w:rPr>
          <w:rFonts w:ascii="Helvetica" w:eastAsiaTheme="minorHAnsi" w:hAnsi="Helvetica" w:cs="Helvetica"/>
          <w:b/>
          <w:color w:val="444444"/>
          <w:sz w:val="22"/>
          <w:szCs w:val="22"/>
          <w:shd w:val="clear" w:color="auto" w:fill="FFFFFF"/>
        </w:rPr>
        <w:t xml:space="preserve"> - </w:t>
      </w:r>
      <w:r w:rsidRPr="00521C64">
        <w:rPr>
          <w:rFonts w:ascii="Helvetica" w:eastAsiaTheme="minorHAnsi" w:hAnsi="Helvetica" w:cs="Helvetica"/>
          <w:color w:val="444444"/>
          <w:sz w:val="22"/>
          <w:szCs w:val="22"/>
          <w:shd w:val="clear" w:color="auto" w:fill="FFFFFF"/>
        </w:rPr>
        <w:t>Your VPC has attributes that determine whether instances launched in the VPC receive public DNS hostnames that correspond to their public IP addresses, and whether DNS resolution through the Amazon DNS server is supported for the VPC.</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130"/>
        <w:gridCol w:w="8662"/>
      </w:tblGrid>
      <w:tr w:rsidR="00BF2331" w:rsidTr="00BF2331">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BF2331" w:rsidRDefault="00BF2331">
            <w:pPr>
              <w:spacing w:after="150"/>
              <w:rPr>
                <w:rFonts w:ascii="Times New Roman" w:hAnsi="Times New Roman" w:cs="Times New Roman"/>
                <w:b/>
                <w:bCs/>
                <w:color w:val="333333"/>
              </w:rPr>
            </w:pPr>
            <w:r>
              <w:rPr>
                <w:b/>
                <w:bCs/>
                <w:color w:val="333333"/>
              </w:rPr>
              <w:t>Attribute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BF2331" w:rsidRDefault="00BF2331">
            <w:pPr>
              <w:spacing w:after="150"/>
              <w:rPr>
                <w:b/>
                <w:bCs/>
                <w:color w:val="333333"/>
              </w:rPr>
            </w:pPr>
            <w:r>
              <w:rPr>
                <w:b/>
                <w:bCs/>
                <w:color w:val="333333"/>
              </w:rPr>
              <w:t>Description</w:t>
            </w:r>
          </w:p>
        </w:tc>
      </w:tr>
      <w:tr w:rsidR="00BF2331" w:rsidTr="00BF2331">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BF2331" w:rsidRDefault="00BF2331">
            <w:pPr>
              <w:spacing w:after="150"/>
            </w:pPr>
            <w:proofErr w:type="spellStart"/>
            <w:r>
              <w:rPr>
                <w:rStyle w:val="HTMLCode"/>
                <w:rFonts w:ascii="Consolas" w:eastAsiaTheme="majorEastAsia" w:hAnsi="Consolas"/>
              </w:rPr>
              <w:t>enableDnsHostnames</w:t>
            </w:r>
            <w:proofErr w:type="spellEnd"/>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BF2331" w:rsidRDefault="00BF2331">
            <w:pPr>
              <w:pStyle w:val="NormalWeb"/>
              <w:spacing w:before="0" w:beforeAutospacing="0" w:line="360" w:lineRule="atLeast"/>
              <w:rPr>
                <w:rFonts w:ascii="Helvetica" w:hAnsi="Helvetica" w:cs="Helvetica"/>
                <w:color w:val="444444"/>
              </w:rPr>
            </w:pPr>
            <w:r>
              <w:rPr>
                <w:rFonts w:ascii="Helvetica" w:hAnsi="Helvetica" w:cs="Helvetica"/>
                <w:color w:val="444444"/>
              </w:rPr>
              <w:t>Indicates whether instances with public IP addresses get corresponding public DNS hostnames.</w:t>
            </w:r>
          </w:p>
          <w:p w:rsidR="00BF2331" w:rsidRDefault="00BF2331">
            <w:pPr>
              <w:pStyle w:val="NormalWeb"/>
              <w:spacing w:after="0" w:afterAutospacing="0" w:line="360" w:lineRule="atLeast"/>
              <w:rPr>
                <w:rFonts w:ascii="Helvetica" w:hAnsi="Helvetica" w:cs="Helvetica"/>
                <w:color w:val="444444"/>
              </w:rPr>
            </w:pPr>
            <w:r>
              <w:rPr>
                <w:rFonts w:ascii="Helvetica" w:hAnsi="Helvetica" w:cs="Helvetica"/>
                <w:color w:val="444444"/>
              </w:rPr>
              <w:t>If this attribute is </w:t>
            </w:r>
            <w:r>
              <w:rPr>
                <w:rStyle w:val="HTMLCode"/>
                <w:rFonts w:ascii="Consolas" w:eastAsiaTheme="majorEastAsia" w:hAnsi="Consolas"/>
                <w:color w:val="444444"/>
              </w:rPr>
              <w:t>true</w:t>
            </w:r>
            <w:r>
              <w:rPr>
                <w:rFonts w:ascii="Helvetica" w:hAnsi="Helvetica" w:cs="Helvetica"/>
                <w:color w:val="444444"/>
              </w:rPr>
              <w:t>, instances in the VPC get public DNS hostnames, but only if the </w:t>
            </w:r>
            <w:proofErr w:type="spellStart"/>
            <w:r>
              <w:rPr>
                <w:rStyle w:val="HTMLCode"/>
                <w:rFonts w:ascii="Consolas" w:eastAsiaTheme="majorEastAsia" w:hAnsi="Consolas"/>
                <w:color w:val="444444"/>
              </w:rPr>
              <w:t>enableDnsSupport</w:t>
            </w:r>
            <w:proofErr w:type="spellEnd"/>
            <w:r>
              <w:rPr>
                <w:rFonts w:ascii="Helvetica" w:hAnsi="Helvetica" w:cs="Helvetica"/>
                <w:color w:val="444444"/>
              </w:rPr>
              <w:t> attribute is also set to </w:t>
            </w:r>
            <w:r>
              <w:rPr>
                <w:rStyle w:val="HTMLCode"/>
                <w:rFonts w:ascii="Consolas" w:eastAsiaTheme="majorEastAsia" w:hAnsi="Consolas"/>
                <w:color w:val="444444"/>
              </w:rPr>
              <w:t>true</w:t>
            </w:r>
            <w:r>
              <w:rPr>
                <w:rFonts w:ascii="Helvetica" w:hAnsi="Helvetica" w:cs="Helvetica"/>
                <w:color w:val="444444"/>
              </w:rPr>
              <w:t>.</w:t>
            </w:r>
          </w:p>
        </w:tc>
      </w:tr>
      <w:tr w:rsidR="00BF2331" w:rsidTr="00BF2331">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BF2331" w:rsidRDefault="00BF2331">
            <w:pPr>
              <w:rPr>
                <w:rFonts w:ascii="Times New Roman" w:hAnsi="Times New Roman" w:cs="Times New Roman"/>
              </w:rPr>
            </w:pPr>
            <w:proofErr w:type="spellStart"/>
            <w:r>
              <w:rPr>
                <w:rStyle w:val="HTMLCode"/>
                <w:rFonts w:ascii="Consolas" w:eastAsiaTheme="majorEastAsia" w:hAnsi="Consolas"/>
              </w:rPr>
              <w:t>enableDnsSupport</w:t>
            </w:r>
            <w:proofErr w:type="spellEnd"/>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BF2331" w:rsidRDefault="00BF2331">
            <w:pPr>
              <w:pStyle w:val="NormalWeb"/>
              <w:spacing w:before="0" w:beforeAutospacing="0" w:line="360" w:lineRule="atLeast"/>
              <w:rPr>
                <w:rFonts w:ascii="Helvetica" w:hAnsi="Helvetica" w:cs="Helvetica"/>
                <w:color w:val="444444"/>
              </w:rPr>
            </w:pPr>
            <w:r>
              <w:rPr>
                <w:rFonts w:ascii="Helvetica" w:hAnsi="Helvetica" w:cs="Helvetica"/>
                <w:color w:val="444444"/>
              </w:rPr>
              <w:t>Indicates whether the DNS resolution is supported.</w:t>
            </w:r>
          </w:p>
          <w:p w:rsidR="00BF2331" w:rsidRDefault="00BF2331">
            <w:pPr>
              <w:pStyle w:val="NormalWeb"/>
              <w:spacing w:line="360" w:lineRule="atLeast"/>
              <w:rPr>
                <w:rFonts w:ascii="Helvetica" w:hAnsi="Helvetica" w:cs="Helvetica"/>
                <w:color w:val="444444"/>
              </w:rPr>
            </w:pPr>
            <w:r>
              <w:rPr>
                <w:rFonts w:ascii="Helvetica" w:hAnsi="Helvetica" w:cs="Helvetica"/>
                <w:color w:val="444444"/>
              </w:rPr>
              <w:t>If this attribute is </w:t>
            </w:r>
            <w:r>
              <w:rPr>
                <w:rStyle w:val="HTMLCode"/>
                <w:rFonts w:ascii="Consolas" w:eastAsiaTheme="majorEastAsia" w:hAnsi="Consolas"/>
                <w:color w:val="444444"/>
              </w:rPr>
              <w:t>false</w:t>
            </w:r>
            <w:r>
              <w:rPr>
                <w:rFonts w:ascii="Helvetica" w:hAnsi="Helvetica" w:cs="Helvetica"/>
                <w:color w:val="444444"/>
              </w:rPr>
              <w:t>, the Amazon-provided DNS server that resolves public DNS hostnames to IP addresses is not enabled.</w:t>
            </w:r>
          </w:p>
          <w:p w:rsidR="00BF2331" w:rsidRDefault="00BF2331">
            <w:pPr>
              <w:pStyle w:val="NormalWeb"/>
              <w:spacing w:after="0" w:afterAutospacing="0" w:line="360" w:lineRule="atLeast"/>
              <w:rPr>
                <w:rFonts w:ascii="Helvetica" w:hAnsi="Helvetica" w:cs="Helvetica"/>
                <w:color w:val="444444"/>
              </w:rPr>
            </w:pPr>
            <w:r>
              <w:rPr>
                <w:rFonts w:ascii="Helvetica" w:hAnsi="Helvetica" w:cs="Helvetica"/>
                <w:color w:val="444444"/>
              </w:rPr>
              <w:t>If this attribute is </w:t>
            </w:r>
            <w:r>
              <w:rPr>
                <w:rStyle w:val="HTMLCode"/>
                <w:rFonts w:ascii="Consolas" w:eastAsiaTheme="majorEastAsia" w:hAnsi="Consolas"/>
                <w:color w:val="444444"/>
              </w:rPr>
              <w:t>true</w:t>
            </w:r>
            <w:r>
              <w:rPr>
                <w:rFonts w:ascii="Helvetica" w:hAnsi="Helvetica" w:cs="Helvetica"/>
                <w:color w:val="444444"/>
              </w:rPr>
              <w:t>, queries to the Amazon provided DNS server at the 169.254.169.253 IP address, or the reserved IP address at the base of the VPC IPv4 network range plus two will succeed. For more information, see </w:t>
            </w:r>
            <w:hyperlink r:id="rId7" w:anchor="AmazonDNS" w:history="1">
              <w:r>
                <w:rPr>
                  <w:rStyle w:val="Hyperlink"/>
                  <w:rFonts w:ascii="Helvetica" w:hAnsi="Helvetica" w:cs="Helvetica"/>
                  <w:color w:val="E48700"/>
                </w:rPr>
                <w:t>Amazon DNS Server</w:t>
              </w:r>
            </w:hyperlink>
            <w:r>
              <w:rPr>
                <w:rFonts w:ascii="Helvetica" w:hAnsi="Helvetica" w:cs="Helvetica"/>
                <w:color w:val="444444"/>
              </w:rPr>
              <w:t>.</w:t>
            </w:r>
          </w:p>
        </w:tc>
      </w:tr>
    </w:tbl>
    <w:p w:rsidR="00BF2331" w:rsidRPr="00521C64" w:rsidRDefault="00BF2331" w:rsidP="00BF2331">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521C64">
        <w:rPr>
          <w:rFonts w:ascii="Helvetica" w:eastAsiaTheme="minorHAnsi" w:hAnsi="Helvetica" w:cs="Helvetica"/>
          <w:color w:val="444444"/>
          <w:sz w:val="22"/>
          <w:szCs w:val="22"/>
          <w:shd w:val="clear" w:color="auto" w:fill="FFFFFF"/>
        </w:rPr>
        <w:t>If both attributes are set to </w:t>
      </w:r>
      <w:r w:rsidRPr="00521C64">
        <w:rPr>
          <w:rFonts w:ascii="Helvetica" w:eastAsiaTheme="minorHAnsi" w:hAnsi="Helvetica" w:cs="Helvetica"/>
          <w:sz w:val="22"/>
          <w:szCs w:val="22"/>
          <w:shd w:val="clear" w:color="auto" w:fill="FFFFFF"/>
        </w:rPr>
        <w:t>true</w:t>
      </w:r>
      <w:r w:rsidRPr="00521C64">
        <w:rPr>
          <w:rFonts w:ascii="Helvetica" w:eastAsiaTheme="minorHAnsi" w:hAnsi="Helvetica" w:cs="Helvetica"/>
          <w:color w:val="444444"/>
          <w:sz w:val="22"/>
          <w:szCs w:val="22"/>
          <w:shd w:val="clear" w:color="auto" w:fill="FFFFFF"/>
        </w:rPr>
        <w:t>, the following occurs:</w:t>
      </w:r>
    </w:p>
    <w:p w:rsidR="00BF2331" w:rsidRPr="00521C64" w:rsidRDefault="00BF2331" w:rsidP="00BF2331">
      <w:pPr>
        <w:pStyle w:val="NormalWeb"/>
        <w:numPr>
          <w:ilvl w:val="0"/>
          <w:numId w:val="7"/>
        </w:numPr>
        <w:shd w:val="clear" w:color="auto" w:fill="FFFFFF"/>
        <w:spacing w:before="0" w:beforeAutospacing="0" w:after="0" w:afterAutospacing="0" w:line="360" w:lineRule="atLeast"/>
        <w:rPr>
          <w:rFonts w:ascii="Helvetica" w:eastAsiaTheme="minorHAnsi" w:hAnsi="Helvetica" w:cs="Helvetica"/>
          <w:color w:val="444444"/>
          <w:sz w:val="22"/>
          <w:szCs w:val="22"/>
          <w:shd w:val="clear" w:color="auto" w:fill="FFFFFF"/>
        </w:rPr>
      </w:pPr>
      <w:r w:rsidRPr="00521C64">
        <w:rPr>
          <w:rFonts w:ascii="Helvetica" w:eastAsiaTheme="minorHAnsi" w:hAnsi="Helvetica" w:cs="Helvetica"/>
          <w:color w:val="444444"/>
          <w:sz w:val="22"/>
          <w:szCs w:val="22"/>
          <w:shd w:val="clear" w:color="auto" w:fill="FFFFFF"/>
        </w:rPr>
        <w:t>Instances with a public IP address receive corresponding public DNS hostnames.</w:t>
      </w:r>
    </w:p>
    <w:p w:rsidR="00BF2331" w:rsidRPr="00521C64" w:rsidRDefault="00BF2331" w:rsidP="00BF2331">
      <w:pPr>
        <w:pStyle w:val="NormalWeb"/>
        <w:numPr>
          <w:ilvl w:val="0"/>
          <w:numId w:val="7"/>
        </w:numPr>
        <w:shd w:val="clear" w:color="auto" w:fill="FFFFFF"/>
        <w:spacing w:before="0" w:beforeAutospacing="0" w:after="0" w:afterAutospacing="0" w:line="360" w:lineRule="atLeast"/>
        <w:rPr>
          <w:rFonts w:ascii="Helvetica" w:eastAsiaTheme="minorHAnsi" w:hAnsi="Helvetica" w:cs="Helvetica"/>
          <w:color w:val="444444"/>
          <w:sz w:val="22"/>
          <w:szCs w:val="22"/>
          <w:shd w:val="clear" w:color="auto" w:fill="FFFFFF"/>
        </w:rPr>
      </w:pPr>
      <w:r w:rsidRPr="00521C64">
        <w:rPr>
          <w:rFonts w:ascii="Helvetica" w:eastAsiaTheme="minorHAnsi" w:hAnsi="Helvetica" w:cs="Helvetica"/>
          <w:color w:val="444444"/>
          <w:sz w:val="22"/>
          <w:szCs w:val="22"/>
          <w:shd w:val="clear" w:color="auto" w:fill="FFFFFF"/>
        </w:rPr>
        <w:t>The Amazon-provided DNS server can resolve Amazon-provided private DNS hostnames.</w:t>
      </w:r>
    </w:p>
    <w:p w:rsidR="00BF2331" w:rsidRPr="00521C64" w:rsidRDefault="00BF2331" w:rsidP="00BF2331">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521C64">
        <w:rPr>
          <w:rFonts w:ascii="Helvetica" w:eastAsiaTheme="minorHAnsi" w:hAnsi="Helvetica" w:cs="Helvetica"/>
          <w:color w:val="444444"/>
          <w:sz w:val="22"/>
          <w:szCs w:val="22"/>
          <w:shd w:val="clear" w:color="auto" w:fill="FFFFFF"/>
        </w:rPr>
        <w:t>If either or both of the attributes is set to </w:t>
      </w:r>
      <w:r w:rsidRPr="00521C64">
        <w:rPr>
          <w:rFonts w:ascii="Helvetica" w:eastAsiaTheme="minorHAnsi" w:hAnsi="Helvetica" w:cs="Helvetica"/>
          <w:sz w:val="22"/>
          <w:szCs w:val="22"/>
          <w:shd w:val="clear" w:color="auto" w:fill="FFFFFF"/>
        </w:rPr>
        <w:t>false</w:t>
      </w:r>
      <w:r w:rsidRPr="00521C64">
        <w:rPr>
          <w:rFonts w:ascii="Helvetica" w:eastAsiaTheme="minorHAnsi" w:hAnsi="Helvetica" w:cs="Helvetica"/>
          <w:color w:val="444444"/>
          <w:sz w:val="22"/>
          <w:szCs w:val="22"/>
          <w:shd w:val="clear" w:color="auto" w:fill="FFFFFF"/>
        </w:rPr>
        <w:t>, the following occurs:</w:t>
      </w:r>
    </w:p>
    <w:p w:rsidR="00BF2331" w:rsidRPr="00521C64" w:rsidRDefault="00BF2331" w:rsidP="00BF2331">
      <w:pPr>
        <w:pStyle w:val="NormalWeb"/>
        <w:numPr>
          <w:ilvl w:val="0"/>
          <w:numId w:val="8"/>
        </w:numPr>
        <w:shd w:val="clear" w:color="auto" w:fill="FFFFFF"/>
        <w:spacing w:before="0" w:beforeAutospacing="0" w:after="0" w:afterAutospacing="0" w:line="360" w:lineRule="atLeast"/>
        <w:rPr>
          <w:rFonts w:ascii="Helvetica" w:eastAsiaTheme="minorHAnsi" w:hAnsi="Helvetica" w:cs="Helvetica"/>
          <w:color w:val="444444"/>
          <w:sz w:val="22"/>
          <w:szCs w:val="22"/>
          <w:shd w:val="clear" w:color="auto" w:fill="FFFFFF"/>
        </w:rPr>
      </w:pPr>
      <w:r w:rsidRPr="00521C64">
        <w:rPr>
          <w:rFonts w:ascii="Helvetica" w:eastAsiaTheme="minorHAnsi" w:hAnsi="Helvetica" w:cs="Helvetica"/>
          <w:color w:val="444444"/>
          <w:sz w:val="22"/>
          <w:szCs w:val="22"/>
          <w:shd w:val="clear" w:color="auto" w:fill="FFFFFF"/>
        </w:rPr>
        <w:t>Instances with a public IP address do not receive corresponding public DNS hostnames.</w:t>
      </w:r>
    </w:p>
    <w:p w:rsidR="00BF2331" w:rsidRPr="00521C64" w:rsidRDefault="00BF2331" w:rsidP="00BF2331">
      <w:pPr>
        <w:pStyle w:val="NormalWeb"/>
        <w:numPr>
          <w:ilvl w:val="0"/>
          <w:numId w:val="8"/>
        </w:numPr>
        <w:shd w:val="clear" w:color="auto" w:fill="FFFFFF"/>
        <w:spacing w:before="0" w:beforeAutospacing="0" w:after="0" w:afterAutospacing="0" w:line="360" w:lineRule="atLeast"/>
        <w:rPr>
          <w:rFonts w:ascii="Helvetica" w:eastAsiaTheme="minorHAnsi" w:hAnsi="Helvetica" w:cs="Helvetica"/>
          <w:color w:val="444444"/>
          <w:sz w:val="22"/>
          <w:szCs w:val="22"/>
          <w:shd w:val="clear" w:color="auto" w:fill="FFFFFF"/>
        </w:rPr>
      </w:pPr>
      <w:r w:rsidRPr="00521C64">
        <w:rPr>
          <w:rFonts w:ascii="Helvetica" w:eastAsiaTheme="minorHAnsi" w:hAnsi="Helvetica" w:cs="Helvetica"/>
          <w:color w:val="444444"/>
          <w:sz w:val="22"/>
          <w:szCs w:val="22"/>
          <w:shd w:val="clear" w:color="auto" w:fill="FFFFFF"/>
        </w:rPr>
        <w:t>The Amazon-provided DNS server cannot resolve Amazon-provided private DNS hostnames.</w:t>
      </w:r>
    </w:p>
    <w:p w:rsidR="00BF2331" w:rsidRPr="00521C64" w:rsidRDefault="00BF2331" w:rsidP="00BF2331">
      <w:pPr>
        <w:pStyle w:val="NormalWeb"/>
        <w:numPr>
          <w:ilvl w:val="0"/>
          <w:numId w:val="8"/>
        </w:numPr>
        <w:shd w:val="clear" w:color="auto" w:fill="FFFFFF"/>
        <w:spacing w:before="0" w:beforeAutospacing="0" w:after="0" w:afterAutospacing="0" w:line="360" w:lineRule="atLeast"/>
        <w:rPr>
          <w:rFonts w:ascii="Helvetica" w:eastAsiaTheme="minorHAnsi" w:hAnsi="Helvetica" w:cs="Helvetica"/>
          <w:color w:val="444444"/>
          <w:sz w:val="22"/>
          <w:szCs w:val="22"/>
          <w:shd w:val="clear" w:color="auto" w:fill="FFFFFF"/>
        </w:rPr>
      </w:pPr>
      <w:r w:rsidRPr="00521C64">
        <w:rPr>
          <w:rFonts w:ascii="Helvetica" w:eastAsiaTheme="minorHAnsi" w:hAnsi="Helvetica" w:cs="Helvetica"/>
          <w:color w:val="444444"/>
          <w:sz w:val="22"/>
          <w:szCs w:val="22"/>
          <w:shd w:val="clear" w:color="auto" w:fill="FFFFFF"/>
        </w:rPr>
        <w:t>Instances receive custom private DNS hostnames if there is a custom domain name in the </w:t>
      </w:r>
      <w:hyperlink r:id="rId8" w:history="1">
        <w:r w:rsidRPr="00521C64">
          <w:rPr>
            <w:rFonts w:eastAsiaTheme="minorHAnsi"/>
            <w:color w:val="444444"/>
            <w:sz w:val="22"/>
            <w:szCs w:val="22"/>
            <w:shd w:val="clear" w:color="auto" w:fill="FFFFFF"/>
          </w:rPr>
          <w:t>DHCP options set</w:t>
        </w:r>
      </w:hyperlink>
      <w:r w:rsidRPr="00521C64">
        <w:rPr>
          <w:rFonts w:ascii="Helvetica" w:eastAsiaTheme="minorHAnsi" w:hAnsi="Helvetica" w:cs="Helvetica"/>
          <w:color w:val="444444"/>
          <w:sz w:val="22"/>
          <w:szCs w:val="22"/>
          <w:shd w:val="clear" w:color="auto" w:fill="FFFFFF"/>
        </w:rPr>
        <w:t>. If you are not using the Amazon-provided DNS server, your custom domain name servers must resolve the hostname as appropriate.</w:t>
      </w:r>
    </w:p>
    <w:p w:rsidR="00BF2331" w:rsidRPr="00521C64" w:rsidRDefault="00BF2331" w:rsidP="00BF2331">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521C64">
        <w:rPr>
          <w:rFonts w:ascii="Helvetica" w:eastAsiaTheme="minorHAnsi" w:hAnsi="Helvetica" w:cs="Helvetica"/>
          <w:color w:val="444444"/>
          <w:sz w:val="22"/>
          <w:szCs w:val="22"/>
          <w:shd w:val="clear" w:color="auto" w:fill="FFFFFF"/>
        </w:rPr>
        <w:t>By default, both attributes are set to true in a default VPC or a VPC created by the VPC wizard. By default, only the </w:t>
      </w:r>
      <w:proofErr w:type="spellStart"/>
      <w:r w:rsidRPr="00521C64">
        <w:rPr>
          <w:rFonts w:ascii="Helvetica" w:eastAsiaTheme="minorHAnsi" w:hAnsi="Helvetica" w:cs="Helvetica"/>
          <w:color w:val="444444"/>
          <w:sz w:val="22"/>
          <w:szCs w:val="22"/>
          <w:shd w:val="clear" w:color="auto" w:fill="FFFFFF"/>
        </w:rPr>
        <w:t>enableDnsSupport</w:t>
      </w:r>
      <w:proofErr w:type="spellEnd"/>
      <w:r w:rsidRPr="00521C64">
        <w:rPr>
          <w:rFonts w:ascii="Helvetica" w:eastAsiaTheme="minorHAnsi" w:hAnsi="Helvetica" w:cs="Helvetica"/>
          <w:color w:val="444444"/>
          <w:sz w:val="22"/>
          <w:szCs w:val="22"/>
          <w:shd w:val="clear" w:color="auto" w:fill="FFFFFF"/>
        </w:rPr>
        <w:t> attribute is set to true in a VPC created any other way.</w:t>
      </w:r>
    </w:p>
    <w:p w:rsidR="00BF2331" w:rsidRPr="00521C64" w:rsidRDefault="00BF2331" w:rsidP="00521C64">
      <w:pPr>
        <w:pStyle w:val="aws-note"/>
        <w:shd w:val="clear" w:color="auto" w:fill="FFFFFF"/>
        <w:spacing w:before="120" w:beforeAutospacing="0" w:after="0" w:afterAutospacing="0" w:line="360" w:lineRule="atLeast"/>
        <w:rPr>
          <w:rFonts w:ascii="Helvetica" w:eastAsiaTheme="minorHAnsi" w:hAnsi="Helvetica" w:cs="Helvetica"/>
          <w:color w:val="444444"/>
          <w:sz w:val="22"/>
          <w:szCs w:val="22"/>
          <w:shd w:val="clear" w:color="auto" w:fill="FFFFFF"/>
        </w:rPr>
      </w:pPr>
      <w:r w:rsidRPr="00521C64">
        <w:rPr>
          <w:rFonts w:ascii="Helvetica" w:eastAsiaTheme="minorHAnsi" w:hAnsi="Helvetica" w:cs="Helvetica"/>
          <w:b/>
          <w:color w:val="444444"/>
          <w:sz w:val="22"/>
          <w:szCs w:val="22"/>
          <w:shd w:val="clear" w:color="auto" w:fill="FFFFFF"/>
        </w:rPr>
        <w:lastRenderedPageBreak/>
        <w:t>Important</w:t>
      </w:r>
      <w:r w:rsidR="00521C64" w:rsidRPr="00521C64">
        <w:rPr>
          <w:rFonts w:ascii="Helvetica" w:eastAsiaTheme="minorHAnsi" w:hAnsi="Helvetica" w:cs="Helvetica"/>
          <w:b/>
          <w:color w:val="444444"/>
          <w:sz w:val="22"/>
          <w:szCs w:val="22"/>
          <w:shd w:val="clear" w:color="auto" w:fill="FFFFFF"/>
        </w:rPr>
        <w:t xml:space="preserve"> -</w:t>
      </w:r>
      <w:r w:rsidR="00521C64">
        <w:rPr>
          <w:rFonts w:ascii="Helvetica" w:eastAsiaTheme="minorHAnsi" w:hAnsi="Helvetica" w:cs="Helvetica"/>
          <w:color w:val="444444"/>
          <w:sz w:val="22"/>
          <w:szCs w:val="22"/>
          <w:shd w:val="clear" w:color="auto" w:fill="FFFFFF"/>
        </w:rPr>
        <w:t xml:space="preserve"> </w:t>
      </w:r>
      <w:r w:rsidRPr="00521C64">
        <w:rPr>
          <w:rFonts w:ascii="Helvetica" w:eastAsiaTheme="minorHAnsi" w:hAnsi="Helvetica" w:cs="Helvetica"/>
          <w:color w:val="444444"/>
          <w:sz w:val="22"/>
          <w:szCs w:val="22"/>
          <w:shd w:val="clear" w:color="auto" w:fill="FFFFFF"/>
        </w:rPr>
        <w:t xml:space="preserve">If you use custom DNS domain names defined in a private hosted zone in Amazon Route 53, or use private DNS with interface VPC endpoints (AWS </w:t>
      </w:r>
      <w:proofErr w:type="spellStart"/>
      <w:r w:rsidRPr="00521C64">
        <w:rPr>
          <w:rFonts w:ascii="Helvetica" w:eastAsiaTheme="minorHAnsi" w:hAnsi="Helvetica" w:cs="Helvetica"/>
          <w:color w:val="444444"/>
          <w:sz w:val="22"/>
          <w:szCs w:val="22"/>
          <w:shd w:val="clear" w:color="auto" w:fill="FFFFFF"/>
        </w:rPr>
        <w:t>PrivateLink</w:t>
      </w:r>
      <w:proofErr w:type="spellEnd"/>
      <w:r w:rsidRPr="00521C64">
        <w:rPr>
          <w:rFonts w:ascii="Helvetica" w:eastAsiaTheme="minorHAnsi" w:hAnsi="Helvetica" w:cs="Helvetica"/>
          <w:color w:val="444444"/>
          <w:sz w:val="22"/>
          <w:szCs w:val="22"/>
          <w:shd w:val="clear" w:color="auto" w:fill="FFFFFF"/>
        </w:rPr>
        <w:t>), you must set the </w:t>
      </w:r>
      <w:proofErr w:type="spellStart"/>
      <w:r w:rsidRPr="00521C64">
        <w:rPr>
          <w:rFonts w:ascii="Helvetica" w:eastAsiaTheme="minorHAnsi" w:hAnsi="Helvetica" w:cs="Helvetica"/>
          <w:sz w:val="22"/>
          <w:szCs w:val="22"/>
          <w:shd w:val="clear" w:color="auto" w:fill="FFFFFF"/>
        </w:rPr>
        <w:t>enableDnsHostnames</w:t>
      </w:r>
      <w:proofErr w:type="spellEnd"/>
      <w:r w:rsidRPr="00521C64">
        <w:rPr>
          <w:rFonts w:ascii="Helvetica" w:eastAsiaTheme="minorHAnsi" w:hAnsi="Helvetica" w:cs="Helvetica"/>
          <w:color w:val="444444"/>
          <w:sz w:val="22"/>
          <w:szCs w:val="22"/>
          <w:shd w:val="clear" w:color="auto" w:fill="FFFFFF"/>
        </w:rPr>
        <w:t> and </w:t>
      </w:r>
      <w:proofErr w:type="spellStart"/>
      <w:r w:rsidRPr="00521C64">
        <w:rPr>
          <w:rFonts w:ascii="Helvetica" w:eastAsiaTheme="minorHAnsi" w:hAnsi="Helvetica" w:cs="Helvetica"/>
          <w:sz w:val="22"/>
          <w:szCs w:val="22"/>
          <w:shd w:val="clear" w:color="auto" w:fill="FFFFFF"/>
        </w:rPr>
        <w:t>enableDnsSupport</w:t>
      </w:r>
      <w:proofErr w:type="spellEnd"/>
      <w:r w:rsidRPr="00521C64">
        <w:rPr>
          <w:rFonts w:ascii="Helvetica" w:eastAsiaTheme="minorHAnsi" w:hAnsi="Helvetica" w:cs="Helvetica"/>
          <w:color w:val="444444"/>
          <w:sz w:val="22"/>
          <w:szCs w:val="22"/>
          <w:shd w:val="clear" w:color="auto" w:fill="FFFFFF"/>
        </w:rPr>
        <w:t> attributes to </w:t>
      </w:r>
      <w:r w:rsidRPr="00521C64">
        <w:rPr>
          <w:rFonts w:ascii="Helvetica" w:eastAsiaTheme="minorHAnsi" w:hAnsi="Helvetica" w:cs="Helvetica"/>
          <w:sz w:val="22"/>
          <w:szCs w:val="22"/>
          <w:shd w:val="clear" w:color="auto" w:fill="FFFFFF"/>
        </w:rPr>
        <w:t>true</w:t>
      </w:r>
      <w:r w:rsidRPr="00521C64">
        <w:rPr>
          <w:rFonts w:ascii="Helvetica" w:eastAsiaTheme="minorHAnsi" w:hAnsi="Helvetica" w:cs="Helvetica"/>
          <w:color w:val="444444"/>
          <w:sz w:val="22"/>
          <w:szCs w:val="22"/>
          <w:shd w:val="clear" w:color="auto" w:fill="FFFFFF"/>
        </w:rPr>
        <w:t>.</w:t>
      </w:r>
    </w:p>
    <w:p w:rsidR="00E04B20" w:rsidRPr="00521C64" w:rsidRDefault="00E04B20" w:rsidP="00521C64">
      <w:pPr>
        <w:pStyle w:val="Heading2"/>
        <w:shd w:val="clear" w:color="auto" w:fill="FFFFFF"/>
        <w:spacing w:before="240" w:after="240"/>
        <w:rPr>
          <w:rFonts w:ascii="Helvetica" w:eastAsiaTheme="minorHAnsi" w:hAnsi="Helvetica" w:cs="Helvetica"/>
          <w:color w:val="444444"/>
          <w:sz w:val="22"/>
          <w:szCs w:val="22"/>
          <w:shd w:val="clear" w:color="auto" w:fill="FFFFFF"/>
        </w:rPr>
      </w:pPr>
      <w:r w:rsidRPr="00521C64">
        <w:rPr>
          <w:rFonts w:ascii="Helvetica" w:eastAsiaTheme="minorHAnsi" w:hAnsi="Helvetica" w:cs="Helvetica"/>
          <w:b/>
          <w:color w:val="444444"/>
          <w:sz w:val="22"/>
          <w:szCs w:val="22"/>
          <w:shd w:val="clear" w:color="auto" w:fill="FFFFFF"/>
        </w:rPr>
        <w:t>Using Private Hosted Zones</w:t>
      </w:r>
      <w:r w:rsidR="00521C64" w:rsidRPr="00521C64">
        <w:rPr>
          <w:rFonts w:ascii="Helvetica" w:eastAsiaTheme="minorHAnsi" w:hAnsi="Helvetica" w:cs="Helvetica"/>
          <w:b/>
          <w:color w:val="444444"/>
          <w:sz w:val="22"/>
          <w:szCs w:val="22"/>
          <w:shd w:val="clear" w:color="auto" w:fill="FFFFFF"/>
        </w:rPr>
        <w:t xml:space="preserve"> -</w:t>
      </w:r>
      <w:r w:rsidR="00521C64">
        <w:rPr>
          <w:rFonts w:ascii="Helvetica" w:eastAsiaTheme="minorHAnsi" w:hAnsi="Helvetica" w:cs="Helvetica"/>
          <w:color w:val="444444"/>
          <w:sz w:val="22"/>
          <w:szCs w:val="22"/>
          <w:shd w:val="clear" w:color="auto" w:fill="FFFFFF"/>
        </w:rPr>
        <w:t xml:space="preserve"> </w:t>
      </w:r>
      <w:r w:rsidRPr="00521C64">
        <w:rPr>
          <w:rFonts w:ascii="Helvetica" w:eastAsiaTheme="minorHAnsi" w:hAnsi="Helvetica" w:cs="Helvetica"/>
          <w:color w:val="444444"/>
          <w:sz w:val="22"/>
          <w:szCs w:val="22"/>
          <w:shd w:val="clear" w:color="auto" w:fill="FFFFFF"/>
        </w:rPr>
        <w:t xml:space="preserve">If you want to access the resources in your VPC using custom DNS domain names, such as example.com, instead of using private IPv4 addresses or AWS-provided private DNS hostnames, you can create a private hosted zone in Route 53. A private hosted zone is a container that holds information about how you want to route traffic for a domain and its subdomains within one or more VPCs without exposing your resources to the Internet. You can then create Route 53 resource record sets, which determine how Route 53 responds to queries for your domain and subdomains. For example, if you want browser requests for example.com to be routed to a web server in your VPC, you'll create an A record in your private hosted zone and specify the IP address of that web server. </w:t>
      </w:r>
    </w:p>
    <w:p w:rsidR="00E04B20" w:rsidRPr="00521C64" w:rsidRDefault="00E04B20" w:rsidP="00E04B20">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521C64">
        <w:rPr>
          <w:rFonts w:ascii="Helvetica" w:eastAsiaTheme="minorHAnsi" w:hAnsi="Helvetica" w:cs="Helvetica"/>
          <w:color w:val="444444"/>
          <w:sz w:val="22"/>
          <w:szCs w:val="22"/>
          <w:shd w:val="clear" w:color="auto" w:fill="FFFFFF"/>
        </w:rPr>
        <w:t>To access resources using custom DNS domain names, you must be connected to an instance within your VPC. From your instance, you can test that your resource in your private hosted zone is accessible from its custom DNS name by using the </w:t>
      </w:r>
      <w:r w:rsidRPr="00521C64">
        <w:rPr>
          <w:rFonts w:ascii="Helvetica" w:eastAsiaTheme="minorHAnsi" w:hAnsi="Helvetica" w:cs="Helvetica"/>
          <w:sz w:val="22"/>
          <w:szCs w:val="22"/>
          <w:shd w:val="clear" w:color="auto" w:fill="FFFFFF"/>
        </w:rPr>
        <w:t>ping</w:t>
      </w:r>
      <w:r w:rsidRPr="00521C64">
        <w:rPr>
          <w:rFonts w:ascii="Helvetica" w:eastAsiaTheme="minorHAnsi" w:hAnsi="Helvetica" w:cs="Helvetica"/>
          <w:color w:val="444444"/>
          <w:sz w:val="22"/>
          <w:szCs w:val="22"/>
          <w:shd w:val="clear" w:color="auto" w:fill="FFFFFF"/>
        </w:rPr>
        <w:t> command; for example, </w:t>
      </w:r>
      <w:r w:rsidRPr="00521C64">
        <w:rPr>
          <w:rFonts w:ascii="Helvetica" w:eastAsiaTheme="minorHAnsi" w:hAnsi="Helvetica" w:cs="Helvetica"/>
          <w:sz w:val="22"/>
          <w:szCs w:val="22"/>
          <w:shd w:val="clear" w:color="auto" w:fill="FFFFFF"/>
        </w:rPr>
        <w:t>ping mywebserver.example.com</w:t>
      </w:r>
      <w:r w:rsidRPr="00521C64">
        <w:rPr>
          <w:rFonts w:ascii="Helvetica" w:eastAsiaTheme="minorHAnsi" w:hAnsi="Helvetica" w:cs="Helvetica"/>
          <w:color w:val="444444"/>
          <w:sz w:val="22"/>
          <w:szCs w:val="22"/>
          <w:shd w:val="clear" w:color="auto" w:fill="FFFFFF"/>
        </w:rPr>
        <w:t>. (You must ensure that your instance's security group rules allow inbound ICMP traffic for the </w:t>
      </w:r>
      <w:r w:rsidRPr="00521C64">
        <w:rPr>
          <w:rFonts w:ascii="Helvetica" w:eastAsiaTheme="minorHAnsi" w:hAnsi="Helvetica" w:cs="Helvetica"/>
          <w:sz w:val="22"/>
          <w:szCs w:val="22"/>
          <w:shd w:val="clear" w:color="auto" w:fill="FFFFFF"/>
        </w:rPr>
        <w:t>ping</w:t>
      </w:r>
      <w:r w:rsidRPr="00521C64">
        <w:rPr>
          <w:rFonts w:ascii="Helvetica" w:eastAsiaTheme="minorHAnsi" w:hAnsi="Helvetica" w:cs="Helvetica"/>
          <w:color w:val="444444"/>
          <w:sz w:val="22"/>
          <w:szCs w:val="22"/>
          <w:shd w:val="clear" w:color="auto" w:fill="FFFFFF"/>
        </w:rPr>
        <w:t> command to work.)</w:t>
      </w:r>
    </w:p>
    <w:p w:rsidR="003E339B" w:rsidRPr="00521C64" w:rsidRDefault="003E339B" w:rsidP="00521C64">
      <w:pPr>
        <w:pStyle w:val="NormalWeb"/>
        <w:shd w:val="clear" w:color="auto" w:fill="FFFFFF"/>
        <w:spacing w:line="360" w:lineRule="atLeast"/>
        <w:rPr>
          <w:rFonts w:ascii="Helvetica" w:eastAsiaTheme="minorHAnsi" w:hAnsi="Helvetica" w:cs="Helvetica"/>
          <w:b/>
          <w:color w:val="444444"/>
          <w:sz w:val="26"/>
          <w:szCs w:val="22"/>
          <w:u w:val="single"/>
          <w:shd w:val="clear" w:color="auto" w:fill="FFFFFF"/>
        </w:rPr>
      </w:pPr>
      <w:r w:rsidRPr="00521C64">
        <w:rPr>
          <w:rFonts w:ascii="Helvetica" w:eastAsiaTheme="minorHAnsi" w:hAnsi="Helvetica" w:cs="Helvetica"/>
          <w:b/>
          <w:color w:val="444444"/>
          <w:sz w:val="26"/>
          <w:szCs w:val="22"/>
          <w:u w:val="single"/>
          <w:shd w:val="clear" w:color="auto" w:fill="FFFFFF"/>
        </w:rPr>
        <w:t>Elastic IP Addresses</w:t>
      </w:r>
    </w:p>
    <w:p w:rsidR="003E339B" w:rsidRPr="00521C64" w:rsidRDefault="003E339B" w:rsidP="003E339B">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521C64">
        <w:rPr>
          <w:rFonts w:ascii="Helvetica" w:eastAsiaTheme="minorHAnsi" w:hAnsi="Helvetica" w:cs="Helvetica"/>
          <w:color w:val="444444"/>
          <w:sz w:val="22"/>
          <w:szCs w:val="22"/>
          <w:shd w:val="clear" w:color="auto" w:fill="FFFFFF"/>
        </w:rPr>
        <w:t>Note that the advantage of associating the Elastic IP address with the network interface instead of directly with the instance is that you can move all the attributes of the network interface from one instance to another in a single step.</w:t>
      </w:r>
    </w:p>
    <w:p w:rsidR="003E339B" w:rsidRPr="00521C64" w:rsidRDefault="003E339B" w:rsidP="003E339B">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521C64">
        <w:rPr>
          <w:rFonts w:ascii="Helvetica" w:eastAsiaTheme="minorHAnsi" w:hAnsi="Helvetica" w:cs="Helvetica"/>
          <w:color w:val="444444"/>
          <w:sz w:val="22"/>
          <w:szCs w:val="22"/>
          <w:shd w:val="clear" w:color="auto" w:fill="FFFFFF"/>
        </w:rPr>
        <w:t>We currently do not support Elastic IP addresses for IPv6.</w:t>
      </w:r>
    </w:p>
    <w:p w:rsidR="003E339B" w:rsidRPr="00521C64" w:rsidRDefault="003E339B" w:rsidP="003E339B">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521C64">
        <w:rPr>
          <w:rFonts w:ascii="Helvetica" w:eastAsiaTheme="minorHAnsi" w:hAnsi="Helvetica" w:cs="Helvetica"/>
          <w:color w:val="444444"/>
          <w:sz w:val="22"/>
          <w:szCs w:val="22"/>
          <w:shd w:val="clear" w:color="auto" w:fill="FFFFFF"/>
        </w:rPr>
        <w:t xml:space="preserve">An Elastic IP address is accessed through the Internet gateway of a VPC. If you have set up </w:t>
      </w:r>
      <w:proofErr w:type="gramStart"/>
      <w:r w:rsidRPr="00521C64">
        <w:rPr>
          <w:rFonts w:ascii="Helvetica" w:eastAsiaTheme="minorHAnsi" w:hAnsi="Helvetica" w:cs="Helvetica"/>
          <w:color w:val="444444"/>
          <w:sz w:val="22"/>
          <w:szCs w:val="22"/>
          <w:shd w:val="clear" w:color="auto" w:fill="FFFFFF"/>
        </w:rPr>
        <w:t>a</w:t>
      </w:r>
      <w:proofErr w:type="gramEnd"/>
      <w:r w:rsidRPr="00521C64">
        <w:rPr>
          <w:rFonts w:ascii="Helvetica" w:eastAsiaTheme="minorHAnsi" w:hAnsi="Helvetica" w:cs="Helvetica"/>
          <w:color w:val="444444"/>
          <w:sz w:val="22"/>
          <w:szCs w:val="22"/>
          <w:shd w:val="clear" w:color="auto" w:fill="FFFFFF"/>
        </w:rPr>
        <w:t xml:space="preserve"> AWS Site-to-Site VPN connection between your VPC and your network, the VPN traffic traverses a virtual private gateway, not an Internet gateway, and therefore cannot access the Elastic IP address.</w:t>
      </w:r>
    </w:p>
    <w:p w:rsidR="004D1E07" w:rsidRDefault="004D1E07" w:rsidP="00521C64">
      <w:pPr>
        <w:pStyle w:val="NormalWeb"/>
        <w:shd w:val="clear" w:color="auto" w:fill="FFFFFF"/>
        <w:spacing w:line="360" w:lineRule="atLeast"/>
        <w:rPr>
          <w:rFonts w:ascii="Helvetica" w:eastAsiaTheme="minorHAnsi" w:hAnsi="Helvetica" w:cs="Helvetica"/>
          <w:b/>
          <w:color w:val="444444"/>
          <w:sz w:val="26"/>
          <w:szCs w:val="22"/>
          <w:u w:val="single"/>
          <w:shd w:val="clear" w:color="auto" w:fill="FFFFFF"/>
        </w:rPr>
      </w:pPr>
      <w:r>
        <w:rPr>
          <w:rFonts w:ascii="Helvetica" w:eastAsiaTheme="minorHAnsi" w:hAnsi="Helvetica" w:cs="Helvetica"/>
          <w:b/>
          <w:color w:val="444444"/>
          <w:sz w:val="26"/>
          <w:szCs w:val="22"/>
          <w:u w:val="single"/>
          <w:shd w:val="clear" w:color="auto" w:fill="FFFFFF"/>
        </w:rPr>
        <w:t>VPC ENDPOINTS</w:t>
      </w:r>
    </w:p>
    <w:p w:rsidR="004D1E07" w:rsidRPr="004D1E07" w:rsidRDefault="004D1E07" w:rsidP="004D1E07">
      <w:pPr>
        <w:pStyle w:val="NormalWeb"/>
        <w:shd w:val="clear" w:color="auto" w:fill="FFFFFF"/>
        <w:spacing w:line="360" w:lineRule="atLeast"/>
        <w:rPr>
          <w:rFonts w:ascii="Helvetica" w:eastAsiaTheme="minorHAnsi" w:hAnsi="Helvetica" w:cs="Helvetica"/>
          <w:b/>
          <w:color w:val="444444"/>
          <w:sz w:val="22"/>
          <w:szCs w:val="22"/>
          <w:shd w:val="clear" w:color="auto" w:fill="FFFFFF"/>
        </w:rPr>
      </w:pPr>
      <w:r w:rsidRPr="004D1E07">
        <w:rPr>
          <w:rFonts w:ascii="Helvetica" w:eastAsiaTheme="minorHAnsi" w:hAnsi="Helvetica" w:cs="Helvetica"/>
          <w:b/>
          <w:color w:val="444444"/>
          <w:sz w:val="22"/>
          <w:szCs w:val="22"/>
          <w:shd w:val="clear" w:color="auto" w:fill="FFFFFF"/>
        </w:rPr>
        <w:t>Gateway Endpoint Limitations</w:t>
      </w:r>
      <w:r>
        <w:rPr>
          <w:rFonts w:ascii="Helvetica" w:eastAsiaTheme="minorHAnsi" w:hAnsi="Helvetica" w:cs="Helvetica"/>
          <w:b/>
          <w:color w:val="444444"/>
          <w:sz w:val="22"/>
          <w:szCs w:val="22"/>
          <w:shd w:val="clear" w:color="auto" w:fill="FFFFFF"/>
        </w:rPr>
        <w:t xml:space="preserve"> - </w:t>
      </w:r>
      <w:r w:rsidRPr="004D1E07">
        <w:rPr>
          <w:rFonts w:ascii="Helvetica" w:eastAsiaTheme="minorHAnsi" w:hAnsi="Helvetica" w:cs="Helvetica"/>
          <w:color w:val="444444"/>
          <w:sz w:val="22"/>
          <w:szCs w:val="22"/>
          <w:shd w:val="clear" w:color="auto" w:fill="FFFFFF"/>
        </w:rPr>
        <w:t>To use gateway endpoints, you need to be aware of the current limitations:</w:t>
      </w:r>
    </w:p>
    <w:p w:rsidR="004D1E07" w:rsidRPr="004D1E07" w:rsidRDefault="004D1E07" w:rsidP="004D1E07">
      <w:pPr>
        <w:pStyle w:val="NormalWeb"/>
        <w:numPr>
          <w:ilvl w:val="0"/>
          <w:numId w:val="19"/>
        </w:numPr>
        <w:shd w:val="clear" w:color="auto" w:fill="FFFFFF"/>
        <w:spacing w:line="360" w:lineRule="atLeast"/>
        <w:rPr>
          <w:rFonts w:ascii="Helvetica" w:eastAsiaTheme="minorHAnsi" w:hAnsi="Helvetica" w:cs="Helvetica"/>
          <w:color w:val="444444"/>
          <w:sz w:val="22"/>
          <w:szCs w:val="22"/>
          <w:shd w:val="clear" w:color="auto" w:fill="FFFFFF"/>
        </w:rPr>
      </w:pPr>
      <w:r w:rsidRPr="004D1E07">
        <w:rPr>
          <w:rFonts w:ascii="Helvetica" w:eastAsiaTheme="minorHAnsi" w:hAnsi="Helvetica" w:cs="Helvetica"/>
          <w:color w:val="444444"/>
          <w:sz w:val="22"/>
          <w:szCs w:val="22"/>
          <w:shd w:val="clear" w:color="auto" w:fill="FFFFFF"/>
        </w:rPr>
        <w:t>You cannot use a prefix list ID in an outbound rule in a network ACL to allow or deny outbound traffic to the service specified in an endpoint. If your network ACL rules restrict traffic, you must specify the CIDR block (IP address range) for the service instead. You can, however, use a prefix list ID in an outbound security group rule. For more information, see </w:t>
      </w:r>
      <w:hyperlink r:id="rId9" w:anchor="vpc-endpoints-security-groups" w:history="1">
        <w:r w:rsidRPr="004D1E07">
          <w:rPr>
            <w:rFonts w:eastAsiaTheme="minorHAnsi"/>
            <w:color w:val="444444"/>
            <w:sz w:val="22"/>
            <w:szCs w:val="22"/>
            <w:shd w:val="clear" w:color="auto" w:fill="FFFFFF"/>
          </w:rPr>
          <w:t>Security Groups</w:t>
        </w:r>
      </w:hyperlink>
      <w:r w:rsidRPr="004D1E07">
        <w:rPr>
          <w:rFonts w:ascii="Helvetica" w:eastAsiaTheme="minorHAnsi" w:hAnsi="Helvetica" w:cs="Helvetica"/>
          <w:color w:val="444444"/>
          <w:sz w:val="22"/>
          <w:szCs w:val="22"/>
          <w:shd w:val="clear" w:color="auto" w:fill="FFFFFF"/>
        </w:rPr>
        <w:t>.</w:t>
      </w:r>
    </w:p>
    <w:p w:rsidR="004D1E07" w:rsidRPr="004D1E07" w:rsidRDefault="004D1E07" w:rsidP="004D1E07">
      <w:pPr>
        <w:pStyle w:val="NormalWeb"/>
        <w:numPr>
          <w:ilvl w:val="0"/>
          <w:numId w:val="19"/>
        </w:numPr>
        <w:shd w:val="clear" w:color="auto" w:fill="FFFFFF"/>
        <w:spacing w:line="360" w:lineRule="atLeast"/>
        <w:rPr>
          <w:rFonts w:ascii="Helvetica" w:eastAsiaTheme="minorHAnsi" w:hAnsi="Helvetica" w:cs="Helvetica"/>
          <w:color w:val="444444"/>
          <w:sz w:val="22"/>
          <w:szCs w:val="22"/>
          <w:shd w:val="clear" w:color="auto" w:fill="FFFFFF"/>
        </w:rPr>
      </w:pPr>
      <w:r w:rsidRPr="004D1E07">
        <w:rPr>
          <w:rFonts w:ascii="Helvetica" w:eastAsiaTheme="minorHAnsi" w:hAnsi="Helvetica" w:cs="Helvetica"/>
          <w:color w:val="444444"/>
          <w:sz w:val="22"/>
          <w:szCs w:val="22"/>
          <w:shd w:val="clear" w:color="auto" w:fill="FFFFFF"/>
        </w:rPr>
        <w:t>Endpoints are supported within the same region only. You cannot create an endpoint between a VPC and a service in a different region.</w:t>
      </w:r>
    </w:p>
    <w:p w:rsidR="004D1E07" w:rsidRPr="004D1E07" w:rsidRDefault="004D1E07" w:rsidP="004D1E07">
      <w:pPr>
        <w:pStyle w:val="NormalWeb"/>
        <w:numPr>
          <w:ilvl w:val="0"/>
          <w:numId w:val="19"/>
        </w:numPr>
        <w:shd w:val="clear" w:color="auto" w:fill="FFFFFF"/>
        <w:spacing w:line="360" w:lineRule="atLeast"/>
        <w:rPr>
          <w:rFonts w:ascii="Helvetica" w:eastAsiaTheme="minorHAnsi" w:hAnsi="Helvetica" w:cs="Helvetica"/>
          <w:color w:val="444444"/>
          <w:sz w:val="22"/>
          <w:szCs w:val="22"/>
          <w:shd w:val="clear" w:color="auto" w:fill="FFFFFF"/>
        </w:rPr>
      </w:pPr>
      <w:r w:rsidRPr="004D1E07">
        <w:rPr>
          <w:rFonts w:ascii="Helvetica" w:eastAsiaTheme="minorHAnsi" w:hAnsi="Helvetica" w:cs="Helvetica"/>
          <w:color w:val="444444"/>
          <w:sz w:val="22"/>
          <w:szCs w:val="22"/>
          <w:shd w:val="clear" w:color="auto" w:fill="FFFFFF"/>
        </w:rPr>
        <w:t>Endpoints support IPv4 traffic only.</w:t>
      </w:r>
    </w:p>
    <w:p w:rsidR="004D1E07" w:rsidRPr="004D1E07" w:rsidRDefault="004D1E07" w:rsidP="004D1E07">
      <w:pPr>
        <w:pStyle w:val="NormalWeb"/>
        <w:numPr>
          <w:ilvl w:val="0"/>
          <w:numId w:val="19"/>
        </w:numPr>
        <w:shd w:val="clear" w:color="auto" w:fill="FFFFFF"/>
        <w:spacing w:line="360" w:lineRule="atLeast"/>
        <w:rPr>
          <w:rFonts w:ascii="Helvetica" w:eastAsiaTheme="minorHAnsi" w:hAnsi="Helvetica" w:cs="Helvetica"/>
          <w:color w:val="444444"/>
          <w:sz w:val="22"/>
          <w:szCs w:val="22"/>
          <w:shd w:val="clear" w:color="auto" w:fill="FFFFFF"/>
        </w:rPr>
      </w:pPr>
      <w:r w:rsidRPr="004D1E07">
        <w:rPr>
          <w:rFonts w:ascii="Helvetica" w:eastAsiaTheme="minorHAnsi" w:hAnsi="Helvetica" w:cs="Helvetica"/>
          <w:color w:val="444444"/>
          <w:sz w:val="22"/>
          <w:szCs w:val="22"/>
          <w:shd w:val="clear" w:color="auto" w:fill="FFFFFF"/>
        </w:rPr>
        <w:t>You cannot transfer an endpoint from one VPC to another, or from one service to another.</w:t>
      </w:r>
    </w:p>
    <w:p w:rsidR="004D1E07" w:rsidRPr="004D1E07" w:rsidRDefault="004D1E07" w:rsidP="004D1E07">
      <w:pPr>
        <w:pStyle w:val="NormalWeb"/>
        <w:numPr>
          <w:ilvl w:val="0"/>
          <w:numId w:val="19"/>
        </w:numPr>
        <w:shd w:val="clear" w:color="auto" w:fill="FFFFFF"/>
        <w:spacing w:line="360" w:lineRule="atLeast"/>
        <w:rPr>
          <w:rFonts w:ascii="Helvetica" w:eastAsiaTheme="minorHAnsi" w:hAnsi="Helvetica" w:cs="Helvetica"/>
          <w:color w:val="444444"/>
          <w:sz w:val="22"/>
          <w:szCs w:val="22"/>
          <w:shd w:val="clear" w:color="auto" w:fill="FFFFFF"/>
        </w:rPr>
      </w:pPr>
      <w:r w:rsidRPr="004D1E07">
        <w:rPr>
          <w:rFonts w:ascii="Helvetica" w:eastAsiaTheme="minorHAnsi" w:hAnsi="Helvetica" w:cs="Helvetica"/>
          <w:color w:val="444444"/>
          <w:sz w:val="22"/>
          <w:szCs w:val="22"/>
          <w:shd w:val="clear" w:color="auto" w:fill="FFFFFF"/>
        </w:rPr>
        <w:t>You have a limit on the number of endpoints you can create per VPC. For more information, see </w:t>
      </w:r>
      <w:hyperlink r:id="rId10" w:anchor="vpc-limits-endpoints" w:history="1">
        <w:r w:rsidRPr="004D1E07">
          <w:rPr>
            <w:rFonts w:eastAsiaTheme="minorHAnsi"/>
            <w:color w:val="444444"/>
            <w:sz w:val="22"/>
            <w:szCs w:val="22"/>
            <w:shd w:val="clear" w:color="auto" w:fill="FFFFFF"/>
          </w:rPr>
          <w:t>VPC Endpoints</w:t>
        </w:r>
      </w:hyperlink>
      <w:r w:rsidRPr="004D1E07">
        <w:rPr>
          <w:rFonts w:ascii="Helvetica" w:eastAsiaTheme="minorHAnsi" w:hAnsi="Helvetica" w:cs="Helvetica"/>
          <w:color w:val="444444"/>
          <w:sz w:val="22"/>
          <w:szCs w:val="22"/>
          <w:shd w:val="clear" w:color="auto" w:fill="FFFFFF"/>
        </w:rPr>
        <w:t>.</w:t>
      </w:r>
    </w:p>
    <w:p w:rsidR="004D1E07" w:rsidRPr="004D1E07" w:rsidRDefault="004D1E07" w:rsidP="004D1E07">
      <w:pPr>
        <w:pStyle w:val="NormalWeb"/>
        <w:numPr>
          <w:ilvl w:val="0"/>
          <w:numId w:val="19"/>
        </w:numPr>
        <w:shd w:val="clear" w:color="auto" w:fill="FFFFFF"/>
        <w:spacing w:line="360" w:lineRule="atLeast"/>
        <w:rPr>
          <w:rFonts w:ascii="Helvetica" w:eastAsiaTheme="minorHAnsi" w:hAnsi="Helvetica" w:cs="Helvetica"/>
          <w:color w:val="444444"/>
          <w:sz w:val="22"/>
          <w:szCs w:val="22"/>
          <w:shd w:val="clear" w:color="auto" w:fill="FFFFFF"/>
        </w:rPr>
      </w:pPr>
      <w:r w:rsidRPr="004D1E07">
        <w:rPr>
          <w:rFonts w:ascii="Helvetica" w:eastAsiaTheme="minorHAnsi" w:hAnsi="Helvetica" w:cs="Helvetica"/>
          <w:color w:val="444444"/>
          <w:sz w:val="22"/>
          <w:szCs w:val="22"/>
          <w:shd w:val="clear" w:color="auto" w:fill="FFFFFF"/>
        </w:rPr>
        <w:lastRenderedPageBreak/>
        <w:t xml:space="preserve">Endpoint connections cannot be extended out of a VPC. Resources on the other side of a VPN connection, VPC peering connection, AWS Direct Connect connection, or </w:t>
      </w:r>
      <w:proofErr w:type="spellStart"/>
      <w:r w:rsidRPr="004D1E07">
        <w:rPr>
          <w:rFonts w:ascii="Helvetica" w:eastAsiaTheme="minorHAnsi" w:hAnsi="Helvetica" w:cs="Helvetica"/>
          <w:color w:val="444444"/>
          <w:sz w:val="22"/>
          <w:szCs w:val="22"/>
          <w:shd w:val="clear" w:color="auto" w:fill="FFFFFF"/>
        </w:rPr>
        <w:t>ClassicLink</w:t>
      </w:r>
      <w:proofErr w:type="spellEnd"/>
      <w:r w:rsidRPr="004D1E07">
        <w:rPr>
          <w:rFonts w:ascii="Helvetica" w:eastAsiaTheme="minorHAnsi" w:hAnsi="Helvetica" w:cs="Helvetica"/>
          <w:color w:val="444444"/>
          <w:sz w:val="22"/>
          <w:szCs w:val="22"/>
          <w:shd w:val="clear" w:color="auto" w:fill="FFFFFF"/>
        </w:rPr>
        <w:t xml:space="preserve"> connection in your VPC cannot use the endpoint to communicate with resources in the endpoint service.</w:t>
      </w:r>
    </w:p>
    <w:p w:rsidR="004D1E07" w:rsidRPr="00EE6695" w:rsidRDefault="004D1E07" w:rsidP="00521C64">
      <w:pPr>
        <w:pStyle w:val="NormalWeb"/>
        <w:numPr>
          <w:ilvl w:val="0"/>
          <w:numId w:val="19"/>
        </w:numPr>
        <w:shd w:val="clear" w:color="auto" w:fill="FFFFFF"/>
        <w:spacing w:line="360" w:lineRule="atLeast"/>
        <w:rPr>
          <w:rFonts w:ascii="Helvetica" w:eastAsiaTheme="minorHAnsi" w:hAnsi="Helvetica" w:cs="Helvetica"/>
          <w:color w:val="444444"/>
          <w:sz w:val="22"/>
          <w:szCs w:val="22"/>
          <w:shd w:val="clear" w:color="auto" w:fill="FFFFFF"/>
        </w:rPr>
      </w:pPr>
      <w:r w:rsidRPr="004D1E07">
        <w:rPr>
          <w:rFonts w:ascii="Helvetica" w:eastAsiaTheme="minorHAnsi" w:hAnsi="Helvetica" w:cs="Helvetica"/>
          <w:color w:val="444444"/>
          <w:sz w:val="22"/>
          <w:szCs w:val="22"/>
          <w:shd w:val="clear" w:color="auto" w:fill="FFFFFF"/>
        </w:rPr>
        <w:t xml:space="preserve">You must enable DNS resolution in your VPC, or if you're using your own DNS server, ensure that DNS requests to the required service (such as Amazon S3) are resolved correctly to the IP addresses maintained by AWS. </w:t>
      </w:r>
    </w:p>
    <w:p w:rsidR="00781B0C" w:rsidRPr="00521C64" w:rsidRDefault="00781B0C" w:rsidP="00521C64">
      <w:pPr>
        <w:pStyle w:val="NormalWeb"/>
        <w:shd w:val="clear" w:color="auto" w:fill="FFFFFF"/>
        <w:spacing w:line="360" w:lineRule="atLeast"/>
        <w:rPr>
          <w:rFonts w:ascii="Helvetica" w:eastAsiaTheme="minorHAnsi" w:hAnsi="Helvetica" w:cs="Helvetica"/>
          <w:b/>
          <w:color w:val="444444"/>
          <w:sz w:val="26"/>
          <w:szCs w:val="22"/>
          <w:u w:val="single"/>
          <w:shd w:val="clear" w:color="auto" w:fill="FFFFFF"/>
        </w:rPr>
      </w:pPr>
      <w:r w:rsidRPr="00521C64">
        <w:rPr>
          <w:rFonts w:ascii="Helvetica" w:eastAsiaTheme="minorHAnsi" w:hAnsi="Helvetica" w:cs="Helvetica"/>
          <w:b/>
          <w:color w:val="444444"/>
          <w:sz w:val="26"/>
          <w:szCs w:val="22"/>
          <w:u w:val="single"/>
          <w:shd w:val="clear" w:color="auto" w:fill="FFFFFF"/>
        </w:rPr>
        <w:t>Unsupported VPC Peering Configurations</w:t>
      </w:r>
    </w:p>
    <w:p w:rsidR="00781B0C" w:rsidRPr="00521C64" w:rsidRDefault="00781B0C" w:rsidP="00781B0C">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521C64">
        <w:rPr>
          <w:rFonts w:ascii="Helvetica" w:eastAsiaTheme="minorHAnsi" w:hAnsi="Helvetica" w:cs="Helvetica"/>
          <w:color w:val="444444"/>
          <w:sz w:val="22"/>
          <w:szCs w:val="22"/>
          <w:shd w:val="clear" w:color="auto" w:fill="FFFFFF"/>
        </w:rPr>
        <w:t>The following VPC peering connection configurations are not supported.</w:t>
      </w:r>
    </w:p>
    <w:p w:rsidR="00781B0C" w:rsidRPr="00521C64" w:rsidRDefault="00781B0C" w:rsidP="00781B0C">
      <w:pPr>
        <w:pStyle w:val="NormalWeb"/>
        <w:shd w:val="clear" w:color="auto" w:fill="FFFFFF"/>
        <w:spacing w:line="360" w:lineRule="atLeast"/>
        <w:rPr>
          <w:rFonts w:ascii="Helvetica" w:eastAsiaTheme="minorHAnsi" w:hAnsi="Helvetica" w:cs="Helvetica"/>
          <w:b/>
          <w:color w:val="444444"/>
          <w:sz w:val="22"/>
          <w:szCs w:val="22"/>
          <w:shd w:val="clear" w:color="auto" w:fill="FFFFFF"/>
        </w:rPr>
      </w:pPr>
      <w:r w:rsidRPr="00521C64">
        <w:rPr>
          <w:rFonts w:ascii="Helvetica" w:eastAsiaTheme="minorHAnsi" w:hAnsi="Helvetica" w:cs="Helvetica"/>
          <w:b/>
          <w:color w:val="444444"/>
          <w:sz w:val="22"/>
          <w:szCs w:val="22"/>
          <w:shd w:val="clear" w:color="auto" w:fill="FFFFFF"/>
        </w:rPr>
        <w:t>Invalid Configurations</w:t>
      </w:r>
    </w:p>
    <w:p w:rsidR="00781B0C" w:rsidRPr="00521C64" w:rsidRDefault="009E32BE" w:rsidP="00781B0C">
      <w:pPr>
        <w:numPr>
          <w:ilvl w:val="0"/>
          <w:numId w:val="10"/>
        </w:numPr>
        <w:shd w:val="clear" w:color="auto" w:fill="FFFFFF"/>
        <w:spacing w:before="100" w:beforeAutospacing="1" w:after="100" w:afterAutospacing="1" w:line="360" w:lineRule="atLeast"/>
        <w:rPr>
          <w:rFonts w:ascii="Helvetica" w:hAnsi="Helvetica" w:cs="Helvetica"/>
          <w:color w:val="444444"/>
          <w:shd w:val="clear" w:color="auto" w:fill="FFFFFF"/>
        </w:rPr>
      </w:pPr>
      <w:hyperlink r:id="rId11" w:anchor="overlapping-cidr" w:history="1">
        <w:r w:rsidR="00781B0C" w:rsidRPr="00521C64">
          <w:rPr>
            <w:rFonts w:ascii="Helvetica" w:hAnsi="Helvetica" w:cs="Helvetica"/>
            <w:color w:val="444444"/>
            <w:shd w:val="clear" w:color="auto" w:fill="FFFFFF"/>
          </w:rPr>
          <w:t>Overlapping CIDR Blocks</w:t>
        </w:r>
      </w:hyperlink>
    </w:p>
    <w:p w:rsidR="00781B0C" w:rsidRPr="00521C64" w:rsidRDefault="009E32BE" w:rsidP="00781B0C">
      <w:pPr>
        <w:numPr>
          <w:ilvl w:val="0"/>
          <w:numId w:val="10"/>
        </w:numPr>
        <w:shd w:val="clear" w:color="auto" w:fill="FFFFFF"/>
        <w:spacing w:before="100" w:beforeAutospacing="1" w:after="100" w:afterAutospacing="1" w:line="360" w:lineRule="atLeast"/>
        <w:rPr>
          <w:rFonts w:ascii="Helvetica" w:hAnsi="Helvetica" w:cs="Helvetica"/>
          <w:color w:val="444444"/>
          <w:shd w:val="clear" w:color="auto" w:fill="FFFFFF"/>
        </w:rPr>
      </w:pPr>
      <w:hyperlink r:id="rId12" w:anchor="transitive-peering" w:history="1">
        <w:r w:rsidR="00781B0C" w:rsidRPr="00521C64">
          <w:rPr>
            <w:rFonts w:ascii="Helvetica" w:hAnsi="Helvetica" w:cs="Helvetica"/>
            <w:color w:val="444444"/>
            <w:shd w:val="clear" w:color="auto" w:fill="FFFFFF"/>
          </w:rPr>
          <w:t>Transitive Peering</w:t>
        </w:r>
      </w:hyperlink>
    </w:p>
    <w:p w:rsidR="00781B0C" w:rsidRPr="00521C64" w:rsidRDefault="009E32BE" w:rsidP="00781B0C">
      <w:pPr>
        <w:numPr>
          <w:ilvl w:val="0"/>
          <w:numId w:val="10"/>
        </w:numPr>
        <w:shd w:val="clear" w:color="auto" w:fill="FFFFFF"/>
        <w:spacing w:before="100" w:beforeAutospacing="1" w:after="100" w:afterAutospacing="1" w:line="360" w:lineRule="atLeast"/>
        <w:rPr>
          <w:rFonts w:ascii="Helvetica" w:hAnsi="Helvetica" w:cs="Helvetica"/>
          <w:color w:val="444444"/>
          <w:shd w:val="clear" w:color="auto" w:fill="FFFFFF"/>
        </w:rPr>
      </w:pPr>
      <w:hyperlink r:id="rId13" w:anchor="edge-to-edge-vgw" w:history="1">
        <w:r w:rsidR="00781B0C" w:rsidRPr="00521C64">
          <w:rPr>
            <w:rFonts w:ascii="Helvetica" w:hAnsi="Helvetica" w:cs="Helvetica"/>
            <w:color w:val="444444"/>
            <w:shd w:val="clear" w:color="auto" w:fill="FFFFFF"/>
          </w:rPr>
          <w:t>Edge to Edge Routing Through a Gateway or Private Connection</w:t>
        </w:r>
      </w:hyperlink>
    </w:p>
    <w:p w:rsidR="00781B0C" w:rsidRPr="00521C64" w:rsidRDefault="00781B0C" w:rsidP="00781B0C">
      <w:pPr>
        <w:pStyle w:val="Heading2"/>
        <w:shd w:val="clear" w:color="auto" w:fill="FFFFFF"/>
        <w:spacing w:before="240" w:after="240"/>
        <w:rPr>
          <w:rFonts w:ascii="Helvetica" w:eastAsiaTheme="minorHAnsi" w:hAnsi="Helvetica" w:cs="Helvetica"/>
          <w:b/>
          <w:color w:val="444444"/>
          <w:sz w:val="22"/>
          <w:szCs w:val="22"/>
          <w:shd w:val="clear" w:color="auto" w:fill="FFFFFF"/>
        </w:rPr>
      </w:pPr>
      <w:r w:rsidRPr="00521C64">
        <w:rPr>
          <w:rFonts w:ascii="Helvetica" w:eastAsiaTheme="minorHAnsi" w:hAnsi="Helvetica" w:cs="Helvetica"/>
          <w:b/>
          <w:color w:val="444444"/>
          <w:sz w:val="22"/>
          <w:szCs w:val="22"/>
          <w:shd w:val="clear" w:color="auto" w:fill="FFFFFF"/>
        </w:rPr>
        <w:t>Edge to Edge Routing Through a Gateway or Private Connection</w:t>
      </w:r>
    </w:p>
    <w:p w:rsidR="00781B0C" w:rsidRPr="00521C64" w:rsidRDefault="00781B0C" w:rsidP="00781B0C">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521C64">
        <w:rPr>
          <w:rFonts w:ascii="Helvetica" w:eastAsiaTheme="minorHAnsi" w:hAnsi="Helvetica" w:cs="Helvetica"/>
          <w:color w:val="444444"/>
          <w:sz w:val="22"/>
          <w:szCs w:val="22"/>
          <w:shd w:val="clear" w:color="auto" w:fill="FFFFFF"/>
        </w:rPr>
        <w:t>If either VPC in a peering relationship has one of the following connections, you cannot extend the peering relationship to that connection:</w:t>
      </w:r>
    </w:p>
    <w:p w:rsidR="00781B0C" w:rsidRPr="00521C64" w:rsidRDefault="00781B0C" w:rsidP="00781B0C">
      <w:pPr>
        <w:pStyle w:val="NormalWeb"/>
        <w:numPr>
          <w:ilvl w:val="0"/>
          <w:numId w:val="11"/>
        </w:numPr>
        <w:shd w:val="clear" w:color="auto" w:fill="FFFFFF"/>
        <w:spacing w:before="0" w:beforeAutospacing="0" w:after="0" w:afterAutospacing="0" w:line="360" w:lineRule="atLeast"/>
        <w:rPr>
          <w:rFonts w:ascii="Helvetica" w:eastAsiaTheme="minorHAnsi" w:hAnsi="Helvetica" w:cs="Helvetica"/>
          <w:color w:val="444444"/>
          <w:sz w:val="22"/>
          <w:szCs w:val="22"/>
          <w:shd w:val="clear" w:color="auto" w:fill="FFFFFF"/>
        </w:rPr>
      </w:pPr>
      <w:r w:rsidRPr="00521C64">
        <w:rPr>
          <w:rFonts w:ascii="Helvetica" w:eastAsiaTheme="minorHAnsi" w:hAnsi="Helvetica" w:cs="Helvetica"/>
          <w:color w:val="444444"/>
          <w:sz w:val="22"/>
          <w:szCs w:val="22"/>
          <w:shd w:val="clear" w:color="auto" w:fill="FFFFFF"/>
        </w:rPr>
        <w:t>A VPN connection or an AWS Direct Connect connection to a corporate network</w:t>
      </w:r>
    </w:p>
    <w:p w:rsidR="00781B0C" w:rsidRPr="00521C64" w:rsidRDefault="00781B0C" w:rsidP="00781B0C">
      <w:pPr>
        <w:pStyle w:val="NormalWeb"/>
        <w:numPr>
          <w:ilvl w:val="0"/>
          <w:numId w:val="11"/>
        </w:numPr>
        <w:shd w:val="clear" w:color="auto" w:fill="FFFFFF"/>
        <w:spacing w:before="0" w:beforeAutospacing="0" w:after="0" w:afterAutospacing="0" w:line="360" w:lineRule="atLeast"/>
        <w:rPr>
          <w:rFonts w:ascii="Helvetica" w:eastAsiaTheme="minorHAnsi" w:hAnsi="Helvetica" w:cs="Helvetica"/>
          <w:color w:val="444444"/>
          <w:sz w:val="22"/>
          <w:szCs w:val="22"/>
          <w:shd w:val="clear" w:color="auto" w:fill="FFFFFF"/>
        </w:rPr>
      </w:pPr>
      <w:r w:rsidRPr="00521C64">
        <w:rPr>
          <w:rFonts w:ascii="Helvetica" w:eastAsiaTheme="minorHAnsi" w:hAnsi="Helvetica" w:cs="Helvetica"/>
          <w:color w:val="444444"/>
          <w:sz w:val="22"/>
          <w:szCs w:val="22"/>
          <w:shd w:val="clear" w:color="auto" w:fill="FFFFFF"/>
        </w:rPr>
        <w:t>An internet connection through an internet gateway</w:t>
      </w:r>
    </w:p>
    <w:p w:rsidR="00781B0C" w:rsidRPr="00521C64" w:rsidRDefault="00781B0C" w:rsidP="00781B0C">
      <w:pPr>
        <w:pStyle w:val="NormalWeb"/>
        <w:numPr>
          <w:ilvl w:val="0"/>
          <w:numId w:val="11"/>
        </w:numPr>
        <w:shd w:val="clear" w:color="auto" w:fill="FFFFFF"/>
        <w:spacing w:before="0" w:beforeAutospacing="0" w:after="0" w:afterAutospacing="0" w:line="360" w:lineRule="atLeast"/>
        <w:rPr>
          <w:rFonts w:ascii="Helvetica" w:eastAsiaTheme="minorHAnsi" w:hAnsi="Helvetica" w:cs="Helvetica"/>
          <w:color w:val="444444"/>
          <w:sz w:val="22"/>
          <w:szCs w:val="22"/>
          <w:shd w:val="clear" w:color="auto" w:fill="FFFFFF"/>
        </w:rPr>
      </w:pPr>
      <w:r w:rsidRPr="00521C64">
        <w:rPr>
          <w:rFonts w:ascii="Helvetica" w:eastAsiaTheme="minorHAnsi" w:hAnsi="Helvetica" w:cs="Helvetica"/>
          <w:color w:val="444444"/>
          <w:sz w:val="22"/>
          <w:szCs w:val="22"/>
          <w:shd w:val="clear" w:color="auto" w:fill="FFFFFF"/>
        </w:rPr>
        <w:t>An internet connection in a private subnet through a NAT device</w:t>
      </w:r>
    </w:p>
    <w:p w:rsidR="00781B0C" w:rsidRPr="00521C64" w:rsidRDefault="00781B0C" w:rsidP="00781B0C">
      <w:pPr>
        <w:pStyle w:val="NormalWeb"/>
        <w:numPr>
          <w:ilvl w:val="0"/>
          <w:numId w:val="11"/>
        </w:numPr>
        <w:shd w:val="clear" w:color="auto" w:fill="FFFFFF"/>
        <w:spacing w:before="0" w:beforeAutospacing="0" w:after="0" w:afterAutospacing="0" w:line="360" w:lineRule="atLeast"/>
        <w:rPr>
          <w:rFonts w:ascii="Helvetica" w:eastAsiaTheme="minorHAnsi" w:hAnsi="Helvetica" w:cs="Helvetica"/>
          <w:color w:val="444444"/>
          <w:sz w:val="22"/>
          <w:szCs w:val="22"/>
          <w:shd w:val="clear" w:color="auto" w:fill="FFFFFF"/>
        </w:rPr>
      </w:pPr>
      <w:r w:rsidRPr="00521C64">
        <w:rPr>
          <w:rFonts w:ascii="Helvetica" w:eastAsiaTheme="minorHAnsi" w:hAnsi="Helvetica" w:cs="Helvetica"/>
          <w:color w:val="444444"/>
          <w:sz w:val="22"/>
          <w:szCs w:val="22"/>
          <w:shd w:val="clear" w:color="auto" w:fill="FFFFFF"/>
        </w:rPr>
        <w:t>A VPC endpoint to an AWS service; for example, an endpoint to Amazon S3.</w:t>
      </w:r>
    </w:p>
    <w:p w:rsidR="00781B0C" w:rsidRPr="00521C64" w:rsidRDefault="00781B0C" w:rsidP="00781B0C">
      <w:pPr>
        <w:pStyle w:val="NormalWeb"/>
        <w:numPr>
          <w:ilvl w:val="0"/>
          <w:numId w:val="11"/>
        </w:numPr>
        <w:shd w:val="clear" w:color="auto" w:fill="FFFFFF"/>
        <w:spacing w:before="0" w:beforeAutospacing="0" w:after="0" w:afterAutospacing="0" w:line="360" w:lineRule="atLeast"/>
        <w:rPr>
          <w:rFonts w:ascii="Helvetica" w:eastAsiaTheme="minorHAnsi" w:hAnsi="Helvetica" w:cs="Helvetica"/>
          <w:color w:val="444444"/>
          <w:sz w:val="22"/>
          <w:szCs w:val="22"/>
          <w:shd w:val="clear" w:color="auto" w:fill="FFFFFF"/>
        </w:rPr>
      </w:pPr>
      <w:r w:rsidRPr="00521C64">
        <w:rPr>
          <w:rFonts w:ascii="Helvetica" w:eastAsiaTheme="minorHAnsi" w:hAnsi="Helvetica" w:cs="Helvetica"/>
          <w:color w:val="444444"/>
          <w:sz w:val="22"/>
          <w:szCs w:val="22"/>
          <w:shd w:val="clear" w:color="auto" w:fill="FFFFFF"/>
        </w:rPr>
        <w:t xml:space="preserve">(IPv6) A </w:t>
      </w:r>
      <w:proofErr w:type="spellStart"/>
      <w:r w:rsidRPr="00521C64">
        <w:rPr>
          <w:rFonts w:ascii="Helvetica" w:eastAsiaTheme="minorHAnsi" w:hAnsi="Helvetica" w:cs="Helvetica"/>
          <w:color w:val="444444"/>
          <w:sz w:val="22"/>
          <w:szCs w:val="22"/>
          <w:shd w:val="clear" w:color="auto" w:fill="FFFFFF"/>
        </w:rPr>
        <w:t>ClassicLink</w:t>
      </w:r>
      <w:proofErr w:type="spellEnd"/>
      <w:r w:rsidRPr="00521C64">
        <w:rPr>
          <w:rFonts w:ascii="Helvetica" w:eastAsiaTheme="minorHAnsi" w:hAnsi="Helvetica" w:cs="Helvetica"/>
          <w:color w:val="444444"/>
          <w:sz w:val="22"/>
          <w:szCs w:val="22"/>
          <w:shd w:val="clear" w:color="auto" w:fill="FFFFFF"/>
        </w:rPr>
        <w:t xml:space="preserve"> connection. You can enable IPv4 communication between a linked EC2-Classic instance and instances in a VPC on the other side of a VPC peering connection. However, IPv6 is not supported in EC2-Classic, so you cannot extend this connection for IPv6 communication.</w:t>
      </w:r>
    </w:p>
    <w:p w:rsidR="00781B0C" w:rsidRPr="00521C64" w:rsidRDefault="00781B0C" w:rsidP="00781B0C">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521C64">
        <w:rPr>
          <w:rFonts w:ascii="Helvetica" w:eastAsiaTheme="minorHAnsi" w:hAnsi="Helvetica" w:cs="Helvetica"/>
          <w:color w:val="444444"/>
          <w:sz w:val="22"/>
          <w:szCs w:val="22"/>
          <w:shd w:val="clear" w:color="auto" w:fill="FFFFFF"/>
        </w:rPr>
        <w:t>For example, if VPC A and VPC B are peered, and VPC A has any of these connections, then instances in VPC B cannot use the connection to access resources on the other side of the connection. Similarly, resources on the other side of a connection cannot use the connection to access VPC B.</w:t>
      </w:r>
    </w:p>
    <w:p w:rsidR="00781B0C" w:rsidRPr="00521C64" w:rsidRDefault="00781B0C" w:rsidP="00781B0C">
      <w:pPr>
        <w:shd w:val="clear" w:color="auto" w:fill="FFFFFF"/>
        <w:spacing w:before="100" w:beforeAutospacing="1" w:after="100" w:afterAutospacing="1" w:line="360" w:lineRule="atLeast"/>
        <w:rPr>
          <w:rFonts w:ascii="Helvetica" w:hAnsi="Helvetica" w:cs="Helvetica"/>
          <w:b/>
          <w:color w:val="444444"/>
          <w:shd w:val="clear" w:color="auto" w:fill="FFFFFF"/>
        </w:rPr>
      </w:pPr>
      <w:r w:rsidRPr="00521C64">
        <w:rPr>
          <w:rFonts w:ascii="Helvetica" w:hAnsi="Helvetica" w:cs="Helvetica"/>
          <w:b/>
          <w:color w:val="444444"/>
          <w:shd w:val="clear" w:color="auto" w:fill="FFFFFF"/>
        </w:rPr>
        <w:t>Example: Edge to Edge Routing Through a VPN Connection or an AWS Direct Connect Connection</w:t>
      </w:r>
    </w:p>
    <w:p w:rsidR="00781B0C" w:rsidRPr="00521C64" w:rsidRDefault="00781B0C" w:rsidP="00781B0C">
      <w:pPr>
        <w:shd w:val="clear" w:color="auto" w:fill="FFFFFF"/>
        <w:spacing w:before="100" w:beforeAutospacing="1" w:after="100" w:afterAutospacing="1" w:line="360" w:lineRule="atLeast"/>
        <w:rPr>
          <w:rFonts w:ascii="Helvetica" w:hAnsi="Helvetica" w:cs="Helvetica"/>
          <w:color w:val="444444"/>
          <w:shd w:val="clear" w:color="auto" w:fill="FFFFFF"/>
        </w:rPr>
      </w:pPr>
      <w:r w:rsidRPr="00521C64">
        <w:rPr>
          <w:rFonts w:ascii="Helvetica" w:hAnsi="Helvetica" w:cs="Helvetica"/>
          <w:color w:val="444444"/>
          <w:shd w:val="clear" w:color="auto" w:fill="FFFFFF"/>
        </w:rPr>
        <w:t>You have a VPC peering connection between VPC A and VPC B (</w:t>
      </w:r>
      <w:proofErr w:type="spellStart"/>
      <w:r w:rsidRPr="00521C64">
        <w:rPr>
          <w:rFonts w:ascii="Helvetica" w:hAnsi="Helvetica" w:cs="Helvetica"/>
          <w:color w:val="444444"/>
          <w:shd w:val="clear" w:color="auto" w:fill="FFFFFF"/>
        </w:rPr>
        <w:t>pcx-aaaabbbb</w:t>
      </w:r>
      <w:proofErr w:type="spellEnd"/>
      <w:r w:rsidRPr="00521C64">
        <w:rPr>
          <w:rFonts w:ascii="Helvetica" w:hAnsi="Helvetica" w:cs="Helvetica"/>
          <w:color w:val="444444"/>
          <w:shd w:val="clear" w:color="auto" w:fill="FFFFFF"/>
        </w:rPr>
        <w:t>). VPC A also has a VPN connection or an AWS Direct Connect connection to a corporate network. Edge to edge routing is not supported; you cannot use VPC A to extend the peering relationship to exist between VPC B and the corporate network. For example, traffic from the corporate network can’t directly access VPC B by using the VPN connection or the AWS Direct Connect connection to VPC A.</w:t>
      </w:r>
    </w:p>
    <w:p w:rsidR="00781B0C" w:rsidRPr="00781B0C" w:rsidRDefault="00781B0C" w:rsidP="00781B0C">
      <w:pPr>
        <w:shd w:val="clear" w:color="auto" w:fill="FFFFFF"/>
        <w:spacing w:after="0" w:line="240" w:lineRule="auto"/>
        <w:rPr>
          <w:rFonts w:ascii="Helvetica" w:eastAsia="Times New Roman" w:hAnsi="Helvetica" w:cs="Helvetica"/>
          <w:color w:val="444444"/>
          <w:sz w:val="24"/>
          <w:szCs w:val="24"/>
        </w:rPr>
      </w:pPr>
      <w:r w:rsidRPr="00781B0C">
        <w:rPr>
          <w:rFonts w:ascii="Helvetica" w:eastAsia="Times New Roman" w:hAnsi="Helvetica" w:cs="Helvetica"/>
          <w:noProof/>
          <w:color w:val="444444"/>
          <w:sz w:val="24"/>
          <w:szCs w:val="24"/>
        </w:rPr>
        <w:lastRenderedPageBreak/>
        <w:drawing>
          <wp:inline distT="0" distB="0" distL="0" distR="0">
            <wp:extent cx="4010025" cy="1981200"/>
            <wp:effectExtent l="0" t="0" r="9525" b="0"/>
            <wp:docPr id="1" name="Picture 1" descr="&#10;                Edge to edge routing through a VP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Edge to edge routing through a VPN&#10;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0025" cy="1981200"/>
                    </a:xfrm>
                    <a:prstGeom prst="rect">
                      <a:avLst/>
                    </a:prstGeom>
                    <a:noFill/>
                    <a:ln>
                      <a:noFill/>
                    </a:ln>
                  </pic:spPr>
                </pic:pic>
              </a:graphicData>
            </a:graphic>
          </wp:inline>
        </w:drawing>
      </w:r>
    </w:p>
    <w:p w:rsidR="00781B0C" w:rsidRPr="00521C64" w:rsidRDefault="00781B0C" w:rsidP="00781B0C">
      <w:pPr>
        <w:shd w:val="clear" w:color="auto" w:fill="FFFFFF"/>
        <w:spacing w:before="100" w:beforeAutospacing="1" w:after="100" w:afterAutospacing="1" w:line="360" w:lineRule="atLeast"/>
        <w:rPr>
          <w:rFonts w:ascii="Helvetica" w:hAnsi="Helvetica" w:cs="Helvetica"/>
          <w:b/>
          <w:color w:val="444444"/>
          <w:shd w:val="clear" w:color="auto" w:fill="FFFFFF"/>
        </w:rPr>
      </w:pPr>
      <w:r w:rsidRPr="00521C64">
        <w:rPr>
          <w:rFonts w:ascii="Helvetica" w:hAnsi="Helvetica" w:cs="Helvetica"/>
          <w:b/>
          <w:color w:val="444444"/>
          <w:shd w:val="clear" w:color="auto" w:fill="FFFFFF"/>
        </w:rPr>
        <w:t xml:space="preserve">Example: Edge to Edge Routing Through an </w:t>
      </w:r>
      <w:proofErr w:type="spellStart"/>
      <w:r w:rsidRPr="00521C64">
        <w:rPr>
          <w:rFonts w:ascii="Helvetica" w:hAnsi="Helvetica" w:cs="Helvetica"/>
          <w:b/>
          <w:color w:val="444444"/>
          <w:shd w:val="clear" w:color="auto" w:fill="FFFFFF"/>
        </w:rPr>
        <w:t>InternetGateway</w:t>
      </w:r>
      <w:proofErr w:type="spellEnd"/>
    </w:p>
    <w:p w:rsidR="00781B0C" w:rsidRPr="00521C64" w:rsidRDefault="00781B0C" w:rsidP="00781B0C">
      <w:pPr>
        <w:shd w:val="clear" w:color="auto" w:fill="FFFFFF"/>
        <w:spacing w:before="100" w:beforeAutospacing="1" w:after="100" w:afterAutospacing="1" w:line="360" w:lineRule="atLeast"/>
        <w:rPr>
          <w:rFonts w:ascii="Helvetica" w:hAnsi="Helvetica" w:cs="Helvetica"/>
          <w:color w:val="444444"/>
          <w:shd w:val="clear" w:color="auto" w:fill="FFFFFF"/>
        </w:rPr>
      </w:pPr>
      <w:r w:rsidRPr="00521C64">
        <w:rPr>
          <w:rFonts w:ascii="Helvetica" w:hAnsi="Helvetica" w:cs="Helvetica"/>
          <w:color w:val="444444"/>
          <w:shd w:val="clear" w:color="auto" w:fill="FFFFFF"/>
        </w:rPr>
        <w:t>You have a VPC peering connection between VPC A and VPC B (</w:t>
      </w:r>
      <w:proofErr w:type="spellStart"/>
      <w:r w:rsidRPr="00521C64">
        <w:rPr>
          <w:rFonts w:ascii="Helvetica" w:hAnsi="Helvetica" w:cs="Helvetica"/>
          <w:color w:val="444444"/>
          <w:shd w:val="clear" w:color="auto" w:fill="FFFFFF"/>
        </w:rPr>
        <w:t>pcx-abababab</w:t>
      </w:r>
      <w:proofErr w:type="spellEnd"/>
      <w:r w:rsidRPr="00521C64">
        <w:rPr>
          <w:rFonts w:ascii="Helvetica" w:hAnsi="Helvetica" w:cs="Helvetica"/>
          <w:color w:val="444444"/>
          <w:shd w:val="clear" w:color="auto" w:fill="FFFFFF"/>
        </w:rPr>
        <w:t>). VPC A has an internet gateway; VPC B does not. Edge to edge routing is not supported; you cannot use VPC A to extend the peering relationship to exist between VPC B and the internet. For example, traffic from the internet can’t directly access VPC B by using the internet gateway connection to VPC A.</w:t>
      </w:r>
    </w:p>
    <w:p w:rsidR="00781B0C" w:rsidRPr="00781B0C" w:rsidRDefault="00781B0C" w:rsidP="00781B0C">
      <w:pPr>
        <w:shd w:val="clear" w:color="auto" w:fill="FFFFFF"/>
        <w:spacing w:after="0" w:line="240" w:lineRule="auto"/>
        <w:rPr>
          <w:rFonts w:ascii="Helvetica" w:eastAsia="Times New Roman" w:hAnsi="Helvetica" w:cs="Helvetica"/>
          <w:color w:val="444444"/>
          <w:sz w:val="24"/>
          <w:szCs w:val="24"/>
        </w:rPr>
      </w:pPr>
      <w:r w:rsidRPr="00781B0C">
        <w:rPr>
          <w:rFonts w:ascii="Helvetica" w:eastAsia="Times New Roman" w:hAnsi="Helvetica" w:cs="Helvetica"/>
          <w:noProof/>
          <w:color w:val="444444"/>
          <w:sz w:val="24"/>
          <w:szCs w:val="24"/>
        </w:rPr>
        <w:drawing>
          <wp:inline distT="0" distB="0" distL="0" distR="0">
            <wp:extent cx="3390900" cy="1952625"/>
            <wp:effectExtent l="0" t="0" r="0" b="9525"/>
            <wp:docPr id="3" name="Picture 3" descr="&#10;                Edge to edge routing through an internet gateway&#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Edge to edge routing through an internet gateway&#10;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0900" cy="1952625"/>
                    </a:xfrm>
                    <a:prstGeom prst="rect">
                      <a:avLst/>
                    </a:prstGeom>
                    <a:noFill/>
                    <a:ln>
                      <a:noFill/>
                    </a:ln>
                  </pic:spPr>
                </pic:pic>
              </a:graphicData>
            </a:graphic>
          </wp:inline>
        </w:drawing>
      </w:r>
    </w:p>
    <w:p w:rsidR="00781B0C" w:rsidRPr="00521C64" w:rsidRDefault="00781B0C" w:rsidP="00781B0C">
      <w:pPr>
        <w:shd w:val="clear" w:color="auto" w:fill="FFFFFF"/>
        <w:spacing w:before="100" w:beforeAutospacing="1" w:after="100" w:afterAutospacing="1" w:line="360" w:lineRule="atLeast"/>
        <w:rPr>
          <w:rFonts w:ascii="Helvetica" w:hAnsi="Helvetica" w:cs="Helvetica"/>
          <w:color w:val="444444"/>
          <w:shd w:val="clear" w:color="auto" w:fill="FFFFFF"/>
        </w:rPr>
      </w:pPr>
      <w:r w:rsidRPr="00521C64">
        <w:rPr>
          <w:rFonts w:ascii="Helvetica" w:hAnsi="Helvetica" w:cs="Helvetica"/>
          <w:color w:val="444444"/>
          <w:shd w:val="clear" w:color="auto" w:fill="FFFFFF"/>
        </w:rPr>
        <w:t>Similarly, if VPC A has a NAT device that provides internet access to instances in private subnets in VPC A, instances in VPC B cannot use the NAT device to access the internet.</w:t>
      </w:r>
    </w:p>
    <w:p w:rsidR="00781B0C" w:rsidRPr="00521C64" w:rsidRDefault="00781B0C" w:rsidP="00781B0C">
      <w:pPr>
        <w:shd w:val="clear" w:color="auto" w:fill="FFFFFF"/>
        <w:spacing w:before="100" w:beforeAutospacing="1" w:after="100" w:afterAutospacing="1" w:line="360" w:lineRule="atLeast"/>
        <w:rPr>
          <w:rFonts w:ascii="Helvetica" w:hAnsi="Helvetica" w:cs="Helvetica"/>
          <w:b/>
          <w:color w:val="444444"/>
          <w:shd w:val="clear" w:color="auto" w:fill="FFFFFF"/>
        </w:rPr>
      </w:pPr>
      <w:r w:rsidRPr="00521C64">
        <w:rPr>
          <w:rFonts w:ascii="Helvetica" w:hAnsi="Helvetica" w:cs="Helvetica"/>
          <w:b/>
          <w:color w:val="444444"/>
          <w:shd w:val="clear" w:color="auto" w:fill="FFFFFF"/>
        </w:rPr>
        <w:t>Example: Edge to Edge Routing Through a VPC Endpoint</w:t>
      </w:r>
    </w:p>
    <w:p w:rsidR="00781B0C" w:rsidRPr="00521C64" w:rsidRDefault="00781B0C" w:rsidP="00781B0C">
      <w:pPr>
        <w:shd w:val="clear" w:color="auto" w:fill="FFFFFF"/>
        <w:spacing w:before="100" w:beforeAutospacing="1" w:after="100" w:afterAutospacing="1" w:line="360" w:lineRule="atLeast"/>
        <w:rPr>
          <w:rFonts w:ascii="Helvetica" w:hAnsi="Helvetica" w:cs="Helvetica"/>
          <w:color w:val="444444"/>
          <w:shd w:val="clear" w:color="auto" w:fill="FFFFFF"/>
        </w:rPr>
      </w:pPr>
      <w:r w:rsidRPr="00521C64">
        <w:rPr>
          <w:rFonts w:ascii="Helvetica" w:hAnsi="Helvetica" w:cs="Helvetica"/>
          <w:color w:val="444444"/>
          <w:shd w:val="clear" w:color="auto" w:fill="FFFFFF"/>
        </w:rPr>
        <w:t>You have a VPC peering connection between VPC A and VPC B (</w:t>
      </w:r>
      <w:proofErr w:type="spellStart"/>
      <w:r w:rsidRPr="00521C64">
        <w:rPr>
          <w:rFonts w:ascii="Helvetica" w:hAnsi="Helvetica" w:cs="Helvetica"/>
          <w:color w:val="444444"/>
          <w:shd w:val="clear" w:color="auto" w:fill="FFFFFF"/>
        </w:rPr>
        <w:t>pcx-aaaabbbb</w:t>
      </w:r>
      <w:proofErr w:type="spellEnd"/>
      <w:r w:rsidRPr="00521C64">
        <w:rPr>
          <w:rFonts w:ascii="Helvetica" w:hAnsi="Helvetica" w:cs="Helvetica"/>
          <w:color w:val="444444"/>
          <w:shd w:val="clear" w:color="auto" w:fill="FFFFFF"/>
        </w:rPr>
        <w:t>). VPC A has a VPC endpoint that connects it to Amazon S3. Edge to edge routing is not supported; you cannot use VPC A to extend the peering relationship to exist between VPC B and Amazon S3. For example, VPC B can't directly access Amazon S3 using the VPC endpoint connection to VPC A.</w:t>
      </w:r>
    </w:p>
    <w:p w:rsidR="00684766" w:rsidRDefault="00781B0C" w:rsidP="00684766">
      <w:pPr>
        <w:shd w:val="clear" w:color="auto" w:fill="FFFFFF"/>
        <w:spacing w:after="0" w:line="240" w:lineRule="auto"/>
        <w:rPr>
          <w:rFonts w:ascii="Helvetica" w:eastAsia="Times New Roman" w:hAnsi="Helvetica" w:cs="Helvetica"/>
          <w:color w:val="444444"/>
          <w:sz w:val="24"/>
          <w:szCs w:val="24"/>
        </w:rPr>
      </w:pPr>
      <w:r w:rsidRPr="00781B0C">
        <w:rPr>
          <w:rFonts w:ascii="Helvetica" w:eastAsia="Times New Roman" w:hAnsi="Helvetica" w:cs="Helvetica"/>
          <w:noProof/>
          <w:color w:val="444444"/>
          <w:sz w:val="24"/>
          <w:szCs w:val="24"/>
        </w:rPr>
        <w:lastRenderedPageBreak/>
        <w:drawing>
          <wp:inline distT="0" distB="0" distL="0" distR="0">
            <wp:extent cx="4410075" cy="2390775"/>
            <wp:effectExtent l="0" t="0" r="9525" b="9525"/>
            <wp:docPr id="2" name="Picture 2" descr="&#10;       Edge to edge routing through a VPC endpoin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       Edge to edge routing through a VPC endpoint&#10;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0075" cy="2390775"/>
                    </a:xfrm>
                    <a:prstGeom prst="rect">
                      <a:avLst/>
                    </a:prstGeom>
                    <a:noFill/>
                    <a:ln>
                      <a:noFill/>
                    </a:ln>
                  </pic:spPr>
                </pic:pic>
              </a:graphicData>
            </a:graphic>
          </wp:inline>
        </w:drawing>
      </w:r>
    </w:p>
    <w:p w:rsidR="00684766" w:rsidRDefault="00684766" w:rsidP="00684766">
      <w:pPr>
        <w:shd w:val="clear" w:color="auto" w:fill="FFFFFF"/>
        <w:spacing w:after="0" w:line="240" w:lineRule="auto"/>
        <w:rPr>
          <w:rFonts w:ascii="Helvetica" w:eastAsia="Times New Roman" w:hAnsi="Helvetica" w:cs="Helvetica"/>
          <w:color w:val="444444"/>
          <w:sz w:val="24"/>
          <w:szCs w:val="24"/>
        </w:rPr>
      </w:pPr>
    </w:p>
    <w:p w:rsidR="00684766" w:rsidRDefault="00684766" w:rsidP="00684766">
      <w:pPr>
        <w:pStyle w:val="Heading1"/>
        <w:shd w:val="clear" w:color="auto" w:fill="FFFFFF"/>
        <w:spacing w:before="0"/>
        <w:rPr>
          <w:rFonts w:ascii="Helvetica" w:eastAsiaTheme="minorHAnsi" w:hAnsi="Helvetica" w:cs="Helvetica"/>
          <w:b/>
          <w:color w:val="444444"/>
          <w:sz w:val="26"/>
          <w:szCs w:val="22"/>
          <w:u w:val="single"/>
          <w:shd w:val="clear" w:color="auto" w:fill="FFFFFF"/>
        </w:rPr>
      </w:pPr>
    </w:p>
    <w:p w:rsidR="00684766" w:rsidRPr="00B1188F" w:rsidRDefault="00684766" w:rsidP="00684766">
      <w:pPr>
        <w:pStyle w:val="Heading1"/>
        <w:shd w:val="clear" w:color="auto" w:fill="FFFFFF"/>
        <w:spacing w:before="0"/>
        <w:rPr>
          <w:rFonts w:ascii="Helvetica" w:eastAsiaTheme="minorHAnsi" w:hAnsi="Helvetica" w:cs="Helvetica"/>
          <w:b/>
          <w:color w:val="444444"/>
          <w:sz w:val="26"/>
          <w:szCs w:val="22"/>
          <w:u w:val="single"/>
          <w:shd w:val="clear" w:color="auto" w:fill="FFFFFF"/>
        </w:rPr>
      </w:pPr>
      <w:r w:rsidRPr="00B1188F">
        <w:rPr>
          <w:rFonts w:ascii="Helvetica" w:eastAsiaTheme="minorHAnsi" w:hAnsi="Helvetica" w:cs="Helvetica"/>
          <w:b/>
          <w:color w:val="444444"/>
          <w:sz w:val="26"/>
          <w:szCs w:val="22"/>
          <w:u w:val="single"/>
          <w:shd w:val="clear" w:color="auto" w:fill="FFFFFF"/>
        </w:rPr>
        <w:t>What is AWS Site-to-Site VPN?</w:t>
      </w:r>
    </w:p>
    <w:p w:rsidR="00684766" w:rsidRPr="00DB4580" w:rsidRDefault="00684766" w:rsidP="00684766">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DB4580">
        <w:rPr>
          <w:rFonts w:ascii="Helvetica" w:eastAsiaTheme="minorHAnsi" w:hAnsi="Helvetica" w:cs="Helvetica"/>
          <w:color w:val="444444"/>
          <w:sz w:val="22"/>
          <w:szCs w:val="22"/>
          <w:shd w:val="clear" w:color="auto" w:fill="FFFFFF"/>
        </w:rPr>
        <w:t>By default, instances that you launch into an Amazon VPC can't communicate with your own (remote) network. You can enable access to your remote network from your VPC by attaching a virtual private gateway to the VPC, creating a custom route table, updating your security group rules, creating an AWS Site-to-Site VPN (Site-to-Site VPN) connection, and configuring routing to pass traffic through the connection.</w:t>
      </w:r>
    </w:p>
    <w:p w:rsidR="00684766" w:rsidRPr="00DB4580" w:rsidRDefault="00684766" w:rsidP="00684766">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DB4580">
        <w:rPr>
          <w:rFonts w:ascii="Helvetica" w:eastAsiaTheme="minorHAnsi" w:hAnsi="Helvetica" w:cs="Helvetica"/>
          <w:color w:val="444444"/>
          <w:sz w:val="22"/>
          <w:szCs w:val="22"/>
          <w:shd w:val="clear" w:color="auto" w:fill="FFFFFF"/>
        </w:rPr>
        <w:t>Although the term </w:t>
      </w:r>
      <w:r w:rsidRPr="00DB4580">
        <w:rPr>
          <w:rFonts w:eastAsiaTheme="minorHAnsi"/>
          <w:i/>
          <w:iCs/>
          <w:sz w:val="22"/>
          <w:szCs w:val="22"/>
          <w:shd w:val="clear" w:color="auto" w:fill="FFFFFF"/>
        </w:rPr>
        <w:t>VPN connection</w:t>
      </w:r>
      <w:r w:rsidRPr="00DB4580">
        <w:rPr>
          <w:rFonts w:ascii="Helvetica" w:eastAsiaTheme="minorHAnsi" w:hAnsi="Helvetica" w:cs="Helvetica"/>
          <w:color w:val="444444"/>
          <w:sz w:val="22"/>
          <w:szCs w:val="22"/>
          <w:shd w:val="clear" w:color="auto" w:fill="FFFFFF"/>
        </w:rPr>
        <w:t> is a general term, in this documentation, a VPN connection refers to the connection between your VPC and your own on-premises network. Site-to-Site VPN supports Internet Protocol security (IPsec) VPN connections.</w:t>
      </w:r>
    </w:p>
    <w:p w:rsidR="008209B3" w:rsidRPr="00DB4580" w:rsidRDefault="008209B3" w:rsidP="008209B3">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DB4580">
        <w:rPr>
          <w:rFonts w:ascii="Helvetica" w:eastAsiaTheme="minorHAnsi" w:hAnsi="Helvetica" w:cs="Helvetica"/>
          <w:b/>
          <w:color w:val="444444"/>
          <w:sz w:val="22"/>
          <w:szCs w:val="22"/>
          <w:shd w:val="clear" w:color="auto" w:fill="FFFFFF"/>
        </w:rPr>
        <w:t>Components of Your Site-to-Site VPN</w:t>
      </w:r>
      <w:r w:rsidR="00DB4580" w:rsidRPr="00DB4580">
        <w:rPr>
          <w:rFonts w:ascii="Helvetica" w:eastAsiaTheme="minorHAnsi" w:hAnsi="Helvetica" w:cs="Helvetica"/>
          <w:b/>
          <w:color w:val="444444"/>
          <w:sz w:val="22"/>
          <w:szCs w:val="22"/>
          <w:shd w:val="clear" w:color="auto" w:fill="FFFFFF"/>
        </w:rPr>
        <w:t xml:space="preserve"> -</w:t>
      </w:r>
      <w:r w:rsidR="00DB4580">
        <w:rPr>
          <w:rFonts w:ascii="Helvetica" w:eastAsiaTheme="minorHAnsi" w:hAnsi="Helvetica" w:cs="Helvetica"/>
          <w:color w:val="444444"/>
          <w:sz w:val="22"/>
          <w:szCs w:val="22"/>
          <w:shd w:val="clear" w:color="auto" w:fill="FFFFFF"/>
        </w:rPr>
        <w:t xml:space="preserve"> </w:t>
      </w:r>
      <w:r w:rsidRPr="00DB4580">
        <w:rPr>
          <w:rFonts w:ascii="Helvetica" w:eastAsiaTheme="minorHAnsi" w:hAnsi="Helvetica" w:cs="Helvetica"/>
          <w:color w:val="444444"/>
          <w:sz w:val="22"/>
          <w:szCs w:val="22"/>
          <w:shd w:val="clear" w:color="auto" w:fill="FFFFFF"/>
        </w:rPr>
        <w:t>A Site-to-Site VPN connection offers two VPN tunnels between a virtual private gateway or transit gateway on the AWS side and a customer gateway on the remote (customer) side.</w:t>
      </w:r>
    </w:p>
    <w:p w:rsidR="00DB4580" w:rsidRPr="00DB4580" w:rsidRDefault="00DB4580" w:rsidP="00DB4580">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DB4580">
        <w:rPr>
          <w:rFonts w:ascii="Helvetica" w:eastAsiaTheme="minorHAnsi" w:hAnsi="Helvetica" w:cs="Helvetica"/>
          <w:b/>
          <w:color w:val="444444"/>
          <w:sz w:val="22"/>
          <w:szCs w:val="22"/>
          <w:shd w:val="clear" w:color="auto" w:fill="FFFFFF"/>
        </w:rPr>
        <w:t>Virtual Private Gateway -</w:t>
      </w:r>
      <w:r w:rsidRPr="00DB4580">
        <w:rPr>
          <w:rFonts w:ascii="Helvetica" w:eastAsiaTheme="minorHAnsi" w:hAnsi="Helvetica" w:cs="Helvetica"/>
          <w:color w:val="444444"/>
          <w:sz w:val="22"/>
          <w:szCs w:val="22"/>
          <w:shd w:val="clear" w:color="auto" w:fill="FFFFFF"/>
        </w:rPr>
        <w:t xml:space="preserve"> A </w:t>
      </w:r>
      <w:r w:rsidRPr="00DB4580">
        <w:rPr>
          <w:rFonts w:eastAsiaTheme="minorHAnsi"/>
          <w:i/>
          <w:iCs/>
          <w:sz w:val="22"/>
          <w:szCs w:val="22"/>
          <w:shd w:val="clear" w:color="auto" w:fill="FFFFFF"/>
        </w:rPr>
        <w:t>virtual private gateway</w:t>
      </w:r>
      <w:r w:rsidRPr="00DB4580">
        <w:rPr>
          <w:rFonts w:ascii="Helvetica" w:eastAsiaTheme="minorHAnsi" w:hAnsi="Helvetica" w:cs="Helvetica"/>
          <w:color w:val="444444"/>
          <w:sz w:val="22"/>
          <w:szCs w:val="22"/>
          <w:shd w:val="clear" w:color="auto" w:fill="FFFFFF"/>
        </w:rPr>
        <w:t> is the VPN concentrator on the Amazon side of the Site-to-Site VPN connection. You create a virtual private gateway and attach it to the VPC from which you want to create the Site-to-Site VPN connection.</w:t>
      </w:r>
    </w:p>
    <w:p w:rsidR="00DB4580" w:rsidRPr="00DB4580" w:rsidRDefault="00DB4580" w:rsidP="00DB4580">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DB4580">
        <w:rPr>
          <w:rFonts w:ascii="Helvetica" w:eastAsiaTheme="minorHAnsi" w:hAnsi="Helvetica" w:cs="Helvetica"/>
          <w:b/>
          <w:color w:val="444444"/>
          <w:sz w:val="22"/>
          <w:szCs w:val="22"/>
          <w:shd w:val="clear" w:color="auto" w:fill="FFFFFF"/>
        </w:rPr>
        <w:t>AWS Transit Gateway -</w:t>
      </w:r>
      <w:r w:rsidRPr="00DB4580">
        <w:rPr>
          <w:rFonts w:ascii="Helvetica" w:eastAsiaTheme="minorHAnsi" w:hAnsi="Helvetica" w:cs="Helvetica"/>
          <w:color w:val="444444"/>
          <w:sz w:val="22"/>
          <w:szCs w:val="22"/>
          <w:shd w:val="clear" w:color="auto" w:fill="FFFFFF"/>
        </w:rPr>
        <w:t xml:space="preserve"> You can modify the target gateway of AWS Site-to-Site VPN connection from a virtual private gateway to a transit gateway. A transit gateway is a transit hub that you can use to interconnect your virtual private clouds (VPC) and on-premises networks. </w:t>
      </w:r>
    </w:p>
    <w:p w:rsidR="00DB4580" w:rsidRPr="00DB4580" w:rsidRDefault="00DB4580" w:rsidP="00DB4580">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DB4580">
        <w:rPr>
          <w:rFonts w:ascii="Helvetica" w:eastAsiaTheme="minorHAnsi" w:hAnsi="Helvetica" w:cs="Helvetica"/>
          <w:b/>
          <w:color w:val="444444"/>
          <w:sz w:val="22"/>
          <w:szCs w:val="22"/>
          <w:shd w:val="clear" w:color="auto" w:fill="FFFFFF"/>
        </w:rPr>
        <w:t>Customer Gateway -</w:t>
      </w:r>
      <w:r w:rsidRPr="00DB4580">
        <w:rPr>
          <w:rFonts w:ascii="Helvetica" w:eastAsiaTheme="minorHAnsi" w:hAnsi="Helvetica" w:cs="Helvetica"/>
          <w:color w:val="444444"/>
          <w:sz w:val="22"/>
          <w:szCs w:val="22"/>
          <w:shd w:val="clear" w:color="auto" w:fill="FFFFFF"/>
        </w:rPr>
        <w:t xml:space="preserve"> A </w:t>
      </w:r>
      <w:r w:rsidRPr="00DB4580">
        <w:rPr>
          <w:rFonts w:eastAsiaTheme="minorHAnsi"/>
          <w:i/>
          <w:iCs/>
          <w:sz w:val="22"/>
          <w:szCs w:val="22"/>
          <w:shd w:val="clear" w:color="auto" w:fill="FFFFFF"/>
        </w:rPr>
        <w:t>customer gateway</w:t>
      </w:r>
      <w:r w:rsidRPr="00DB4580">
        <w:rPr>
          <w:rFonts w:ascii="Helvetica" w:eastAsiaTheme="minorHAnsi" w:hAnsi="Helvetica" w:cs="Helvetica"/>
          <w:color w:val="444444"/>
          <w:sz w:val="22"/>
          <w:szCs w:val="22"/>
          <w:shd w:val="clear" w:color="auto" w:fill="FFFFFF"/>
        </w:rPr>
        <w:t> resource in AWS, which provides information to AWS about your </w:t>
      </w:r>
      <w:hyperlink r:id="rId17" w:anchor="CustomerGatewayDevice" w:history="1">
        <w:r w:rsidRPr="00DB4580">
          <w:rPr>
            <w:rFonts w:eastAsiaTheme="minorHAnsi"/>
            <w:color w:val="444444"/>
            <w:sz w:val="22"/>
            <w:szCs w:val="22"/>
            <w:shd w:val="clear" w:color="auto" w:fill="FFFFFF"/>
          </w:rPr>
          <w:t>Customer Gateway Device</w:t>
        </w:r>
      </w:hyperlink>
      <w:r w:rsidRPr="00DB4580">
        <w:rPr>
          <w:rFonts w:ascii="Helvetica" w:eastAsiaTheme="minorHAnsi" w:hAnsi="Helvetica" w:cs="Helvetica"/>
          <w:color w:val="444444"/>
          <w:sz w:val="22"/>
          <w:szCs w:val="22"/>
          <w:shd w:val="clear" w:color="auto" w:fill="FFFFFF"/>
        </w:rPr>
        <w:t>.</w:t>
      </w:r>
    </w:p>
    <w:p w:rsidR="00DB4580" w:rsidRPr="00DB4580" w:rsidRDefault="00DB4580" w:rsidP="00DB4580">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DB4580">
        <w:rPr>
          <w:rFonts w:ascii="Helvetica" w:eastAsiaTheme="minorHAnsi" w:hAnsi="Helvetica" w:cs="Helvetica"/>
          <w:b/>
          <w:color w:val="444444"/>
          <w:sz w:val="22"/>
          <w:szCs w:val="22"/>
          <w:shd w:val="clear" w:color="auto" w:fill="FFFFFF"/>
        </w:rPr>
        <w:t>Customer Gateway Device -</w:t>
      </w:r>
      <w:r w:rsidRPr="00DB4580">
        <w:rPr>
          <w:rFonts w:ascii="Helvetica" w:eastAsiaTheme="minorHAnsi" w:hAnsi="Helvetica" w:cs="Helvetica"/>
          <w:color w:val="444444"/>
          <w:sz w:val="22"/>
          <w:szCs w:val="22"/>
          <w:shd w:val="clear" w:color="auto" w:fill="FFFFFF"/>
        </w:rPr>
        <w:t xml:space="preserve"> A </w:t>
      </w:r>
      <w:r w:rsidRPr="00DB4580">
        <w:rPr>
          <w:rFonts w:eastAsiaTheme="minorHAnsi"/>
          <w:i/>
          <w:iCs/>
          <w:sz w:val="22"/>
          <w:szCs w:val="22"/>
          <w:shd w:val="clear" w:color="auto" w:fill="FFFFFF"/>
        </w:rPr>
        <w:t>customer gateway device</w:t>
      </w:r>
      <w:r w:rsidRPr="00DB4580">
        <w:rPr>
          <w:rFonts w:ascii="Helvetica" w:eastAsiaTheme="minorHAnsi" w:hAnsi="Helvetica" w:cs="Helvetica"/>
          <w:color w:val="444444"/>
          <w:sz w:val="22"/>
          <w:szCs w:val="22"/>
          <w:shd w:val="clear" w:color="auto" w:fill="FFFFFF"/>
        </w:rPr>
        <w:t> is a physical device or software application on your side of the Site-to-Site VPN connection.</w:t>
      </w:r>
    </w:p>
    <w:p w:rsidR="00684766" w:rsidRPr="00684766" w:rsidRDefault="00684766" w:rsidP="00684766">
      <w:pPr>
        <w:shd w:val="clear" w:color="auto" w:fill="FFFFFF"/>
        <w:spacing w:after="0" w:line="240" w:lineRule="auto"/>
        <w:rPr>
          <w:rFonts w:ascii="Helvetica" w:eastAsia="Times New Roman" w:hAnsi="Helvetica" w:cs="Helvetica"/>
          <w:color w:val="444444"/>
          <w:sz w:val="24"/>
          <w:szCs w:val="24"/>
        </w:rPr>
      </w:pPr>
    </w:p>
    <w:p w:rsidR="007E7A08" w:rsidRPr="007E7A08" w:rsidRDefault="007E7A08" w:rsidP="007E7A08">
      <w:pPr>
        <w:pStyle w:val="Heading1"/>
        <w:shd w:val="clear" w:color="auto" w:fill="FFFFFF"/>
        <w:spacing w:before="0"/>
        <w:rPr>
          <w:rFonts w:ascii="Helvetica" w:eastAsiaTheme="minorHAnsi" w:hAnsi="Helvetica" w:cs="Helvetica"/>
          <w:b/>
          <w:color w:val="444444"/>
          <w:sz w:val="26"/>
          <w:szCs w:val="22"/>
          <w:shd w:val="clear" w:color="auto" w:fill="FFFFFF"/>
        </w:rPr>
      </w:pPr>
      <w:r w:rsidRPr="007E7A08">
        <w:rPr>
          <w:rFonts w:ascii="Helvetica" w:eastAsiaTheme="minorHAnsi" w:hAnsi="Helvetica" w:cs="Helvetica"/>
          <w:b/>
          <w:color w:val="444444"/>
          <w:sz w:val="26"/>
          <w:szCs w:val="22"/>
          <w:shd w:val="clear" w:color="auto" w:fill="FFFFFF"/>
        </w:rPr>
        <w:t>Site-to-Site VPN Single and Multiple Connection Examples</w:t>
      </w:r>
    </w:p>
    <w:p w:rsidR="007E7A08" w:rsidRPr="007E7A08" w:rsidRDefault="007E7A08" w:rsidP="007E7A08">
      <w:pPr>
        <w:pStyle w:val="Heading2"/>
        <w:shd w:val="clear" w:color="auto" w:fill="FFFFFF"/>
        <w:spacing w:before="240" w:after="240"/>
        <w:rPr>
          <w:rFonts w:ascii="Helvetica" w:eastAsiaTheme="minorHAnsi" w:hAnsi="Helvetica" w:cs="Helvetica"/>
          <w:b/>
          <w:color w:val="444444"/>
          <w:sz w:val="22"/>
          <w:szCs w:val="22"/>
          <w:shd w:val="clear" w:color="auto" w:fill="FFFFFF"/>
        </w:rPr>
      </w:pPr>
      <w:r w:rsidRPr="007E7A08">
        <w:rPr>
          <w:rFonts w:ascii="Helvetica" w:eastAsiaTheme="minorHAnsi" w:hAnsi="Helvetica" w:cs="Helvetica"/>
          <w:b/>
          <w:color w:val="444444"/>
          <w:sz w:val="22"/>
          <w:szCs w:val="22"/>
          <w:shd w:val="clear" w:color="auto" w:fill="FFFFFF"/>
        </w:rPr>
        <w:t>Single Site-to-Site VPN Connection</w:t>
      </w:r>
    </w:p>
    <w:p w:rsidR="007E7A08" w:rsidRPr="007E7A08" w:rsidRDefault="007E7A08" w:rsidP="007E7A08">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7E7A08">
        <w:rPr>
          <w:rFonts w:ascii="Helvetica" w:eastAsiaTheme="minorHAnsi" w:hAnsi="Helvetica" w:cs="Helvetica"/>
          <w:color w:val="444444"/>
          <w:sz w:val="22"/>
          <w:szCs w:val="22"/>
          <w:shd w:val="clear" w:color="auto" w:fill="FFFFFF"/>
        </w:rPr>
        <w:t xml:space="preserve">The VPC has an attached virtual private gateway, and your remote network includes a customer gateway, </w:t>
      </w:r>
      <w:proofErr w:type="gramStart"/>
      <w:r w:rsidRPr="007E7A08">
        <w:rPr>
          <w:rFonts w:ascii="Helvetica" w:eastAsiaTheme="minorHAnsi" w:hAnsi="Helvetica" w:cs="Helvetica"/>
          <w:color w:val="444444"/>
          <w:sz w:val="22"/>
          <w:szCs w:val="22"/>
          <w:shd w:val="clear" w:color="auto" w:fill="FFFFFF"/>
        </w:rPr>
        <w:t>You</w:t>
      </w:r>
      <w:proofErr w:type="gramEnd"/>
      <w:r w:rsidRPr="007E7A08">
        <w:rPr>
          <w:rFonts w:ascii="Helvetica" w:eastAsiaTheme="minorHAnsi" w:hAnsi="Helvetica" w:cs="Helvetica"/>
          <w:color w:val="444444"/>
          <w:sz w:val="22"/>
          <w:szCs w:val="22"/>
          <w:shd w:val="clear" w:color="auto" w:fill="FFFFFF"/>
        </w:rPr>
        <w:t xml:space="preserve"> set up the routing so that any traffic from the VPC bound for your network is routed to the virtual private gateway.</w:t>
      </w:r>
    </w:p>
    <w:p w:rsidR="007E7A08" w:rsidRDefault="007E7A08" w:rsidP="007E7A08">
      <w:pPr>
        <w:shd w:val="clear" w:color="auto" w:fill="FFFFFF"/>
        <w:rPr>
          <w:rFonts w:ascii="Helvetica" w:hAnsi="Helvetica" w:cs="Helvetica"/>
          <w:color w:val="444444"/>
        </w:rPr>
      </w:pPr>
      <w:r>
        <w:rPr>
          <w:rFonts w:ascii="Helvetica" w:hAnsi="Helvetica" w:cs="Helvetica"/>
          <w:noProof/>
          <w:color w:val="444444"/>
        </w:rPr>
        <w:drawing>
          <wp:inline distT="0" distB="0" distL="0" distR="0">
            <wp:extent cx="6553200" cy="3724275"/>
            <wp:effectExtent l="0" t="0" r="0" b="9525"/>
            <wp:docPr id="11" name="Picture 11" descr="&#10;        VPN layou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        VPN layout&#10;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53200" cy="3724275"/>
                    </a:xfrm>
                    <a:prstGeom prst="rect">
                      <a:avLst/>
                    </a:prstGeom>
                    <a:noFill/>
                    <a:ln>
                      <a:noFill/>
                    </a:ln>
                  </pic:spPr>
                </pic:pic>
              </a:graphicData>
            </a:graphic>
          </wp:inline>
        </w:drawing>
      </w:r>
    </w:p>
    <w:p w:rsidR="007E7A08" w:rsidRPr="007E7A08" w:rsidRDefault="007E7A08" w:rsidP="007E7A08">
      <w:pPr>
        <w:pStyle w:val="Heading2"/>
        <w:shd w:val="clear" w:color="auto" w:fill="FFFFFF"/>
        <w:spacing w:before="240" w:after="240"/>
        <w:rPr>
          <w:rFonts w:ascii="Helvetica" w:eastAsiaTheme="minorHAnsi" w:hAnsi="Helvetica" w:cs="Helvetica"/>
          <w:b/>
          <w:color w:val="444444"/>
          <w:sz w:val="22"/>
          <w:szCs w:val="22"/>
          <w:shd w:val="clear" w:color="auto" w:fill="FFFFFF"/>
        </w:rPr>
      </w:pPr>
      <w:r w:rsidRPr="007E7A08">
        <w:rPr>
          <w:rFonts w:ascii="Helvetica" w:eastAsiaTheme="minorHAnsi" w:hAnsi="Helvetica" w:cs="Helvetica"/>
          <w:b/>
          <w:color w:val="444444"/>
          <w:sz w:val="22"/>
          <w:szCs w:val="22"/>
          <w:shd w:val="clear" w:color="auto" w:fill="FFFFFF"/>
        </w:rPr>
        <w:t>Single Site-to-Site VPN Connection with a Transit Gateway</w:t>
      </w:r>
    </w:p>
    <w:p w:rsidR="007E7A08" w:rsidRPr="007E7A08" w:rsidRDefault="007E7A08" w:rsidP="007E7A08">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7E7A08">
        <w:rPr>
          <w:rFonts w:ascii="Helvetica" w:eastAsiaTheme="minorHAnsi" w:hAnsi="Helvetica" w:cs="Helvetica"/>
          <w:color w:val="444444"/>
          <w:sz w:val="22"/>
          <w:szCs w:val="22"/>
          <w:shd w:val="clear" w:color="auto" w:fill="FFFFFF"/>
        </w:rPr>
        <w:t xml:space="preserve">The VPC has an attached transit gateway, and your remote network includes a customer gateway, </w:t>
      </w:r>
      <w:proofErr w:type="gramStart"/>
      <w:r w:rsidRPr="007E7A08">
        <w:rPr>
          <w:rFonts w:ascii="Helvetica" w:eastAsiaTheme="minorHAnsi" w:hAnsi="Helvetica" w:cs="Helvetica"/>
          <w:color w:val="444444"/>
          <w:sz w:val="22"/>
          <w:szCs w:val="22"/>
          <w:shd w:val="clear" w:color="auto" w:fill="FFFFFF"/>
        </w:rPr>
        <w:t>You</w:t>
      </w:r>
      <w:proofErr w:type="gramEnd"/>
      <w:r w:rsidRPr="007E7A08">
        <w:rPr>
          <w:rFonts w:ascii="Helvetica" w:eastAsiaTheme="minorHAnsi" w:hAnsi="Helvetica" w:cs="Helvetica"/>
          <w:color w:val="444444"/>
          <w:sz w:val="22"/>
          <w:szCs w:val="22"/>
          <w:shd w:val="clear" w:color="auto" w:fill="FFFFFF"/>
        </w:rPr>
        <w:t xml:space="preserve"> set up the routing so that any traffic from the VPC bound for your network is routed to the transit gateway.</w:t>
      </w:r>
    </w:p>
    <w:p w:rsidR="007E7A08" w:rsidRDefault="007E7A08" w:rsidP="007E7A08">
      <w:pPr>
        <w:shd w:val="clear" w:color="auto" w:fill="FFFFFF"/>
        <w:rPr>
          <w:rFonts w:ascii="Helvetica" w:hAnsi="Helvetica" w:cs="Helvetica"/>
          <w:color w:val="444444"/>
        </w:rPr>
      </w:pPr>
      <w:r>
        <w:rPr>
          <w:rFonts w:ascii="Helvetica" w:hAnsi="Helvetica" w:cs="Helvetica"/>
          <w:noProof/>
          <w:color w:val="444444"/>
        </w:rPr>
        <w:lastRenderedPageBreak/>
        <w:drawing>
          <wp:inline distT="0" distB="0" distL="0" distR="0">
            <wp:extent cx="6762750" cy="3771900"/>
            <wp:effectExtent l="0" t="0" r="0" b="0"/>
            <wp:docPr id="10" name="Picture 10" descr="&#10;        Single Site-to-Site VPN Connection with a Transit Gateway&#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        Single Site-to-Site VPN Connection with a Transit Gateway&#10;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62750" cy="3771900"/>
                    </a:xfrm>
                    <a:prstGeom prst="rect">
                      <a:avLst/>
                    </a:prstGeom>
                    <a:noFill/>
                    <a:ln>
                      <a:noFill/>
                    </a:ln>
                  </pic:spPr>
                </pic:pic>
              </a:graphicData>
            </a:graphic>
          </wp:inline>
        </w:drawing>
      </w:r>
    </w:p>
    <w:p w:rsidR="007E7A08" w:rsidRPr="007E7A08" w:rsidRDefault="007E7A08" w:rsidP="007E7A08">
      <w:pPr>
        <w:pStyle w:val="Heading2"/>
        <w:shd w:val="clear" w:color="auto" w:fill="FFFFFF"/>
        <w:spacing w:before="240" w:after="240"/>
        <w:rPr>
          <w:rFonts w:ascii="Helvetica" w:eastAsiaTheme="minorHAnsi" w:hAnsi="Helvetica" w:cs="Helvetica"/>
          <w:b/>
          <w:color w:val="444444"/>
          <w:sz w:val="22"/>
          <w:szCs w:val="22"/>
          <w:shd w:val="clear" w:color="auto" w:fill="FFFFFF"/>
        </w:rPr>
      </w:pPr>
      <w:r w:rsidRPr="007E7A08">
        <w:rPr>
          <w:rFonts w:ascii="Helvetica" w:eastAsiaTheme="minorHAnsi" w:hAnsi="Helvetica" w:cs="Helvetica"/>
          <w:b/>
          <w:color w:val="444444"/>
          <w:sz w:val="22"/>
          <w:szCs w:val="22"/>
          <w:shd w:val="clear" w:color="auto" w:fill="FFFFFF"/>
        </w:rPr>
        <w:t>Multiple Site-to-Site VPN Connections</w:t>
      </w:r>
    </w:p>
    <w:p w:rsidR="007E7A08" w:rsidRPr="007E7A08" w:rsidRDefault="007E7A08" w:rsidP="007E7A08">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7E7A08">
        <w:rPr>
          <w:rFonts w:ascii="Helvetica" w:eastAsiaTheme="minorHAnsi" w:hAnsi="Helvetica" w:cs="Helvetica"/>
          <w:color w:val="444444"/>
          <w:sz w:val="22"/>
          <w:szCs w:val="22"/>
          <w:shd w:val="clear" w:color="auto" w:fill="FFFFFF"/>
        </w:rPr>
        <w:t>When you create multiple Site-to-Site VPN connections to a single VPC, you can configure a second customer gateway to create a redundant connection to the same external location. You can also use it to create Site-to-Site VPN connections to multiple geographic locations.</w:t>
      </w:r>
    </w:p>
    <w:p w:rsidR="007E7A08" w:rsidRDefault="007E7A08" w:rsidP="007E7A08">
      <w:pPr>
        <w:shd w:val="clear" w:color="auto" w:fill="FFFFFF"/>
        <w:rPr>
          <w:rFonts w:ascii="Helvetica" w:hAnsi="Helvetica" w:cs="Helvetica"/>
          <w:color w:val="444444"/>
        </w:rPr>
      </w:pPr>
      <w:r>
        <w:rPr>
          <w:rFonts w:ascii="Helvetica" w:hAnsi="Helvetica" w:cs="Helvetica"/>
          <w:noProof/>
          <w:color w:val="444444"/>
        </w:rPr>
        <w:lastRenderedPageBreak/>
        <w:drawing>
          <wp:inline distT="0" distB="0" distL="0" distR="0">
            <wp:extent cx="7124774" cy="4676775"/>
            <wp:effectExtent l="0" t="0" r="0" b="0"/>
            <wp:docPr id="9" name="Picture 9" descr="&#10;        Multiple Site-to-Site VPN layou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Multiple Site-to-Site VPN layout&#10;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25839" cy="4677474"/>
                    </a:xfrm>
                    <a:prstGeom prst="rect">
                      <a:avLst/>
                    </a:prstGeom>
                    <a:noFill/>
                    <a:ln>
                      <a:noFill/>
                    </a:ln>
                  </pic:spPr>
                </pic:pic>
              </a:graphicData>
            </a:graphic>
          </wp:inline>
        </w:drawing>
      </w:r>
    </w:p>
    <w:p w:rsidR="007E7A08" w:rsidRPr="007E7A08" w:rsidRDefault="007E7A08" w:rsidP="007E7A08">
      <w:pPr>
        <w:pStyle w:val="Heading2"/>
        <w:shd w:val="clear" w:color="auto" w:fill="FFFFFF"/>
        <w:spacing w:before="240" w:after="240"/>
        <w:rPr>
          <w:rFonts w:ascii="Helvetica" w:eastAsiaTheme="minorHAnsi" w:hAnsi="Helvetica" w:cs="Helvetica"/>
          <w:b/>
          <w:color w:val="444444"/>
          <w:sz w:val="22"/>
          <w:szCs w:val="22"/>
          <w:shd w:val="clear" w:color="auto" w:fill="FFFFFF"/>
        </w:rPr>
      </w:pPr>
      <w:r w:rsidRPr="007E7A08">
        <w:rPr>
          <w:rFonts w:ascii="Helvetica" w:eastAsiaTheme="minorHAnsi" w:hAnsi="Helvetica" w:cs="Helvetica"/>
          <w:b/>
          <w:color w:val="444444"/>
          <w:sz w:val="22"/>
          <w:szCs w:val="22"/>
          <w:shd w:val="clear" w:color="auto" w:fill="FFFFFF"/>
        </w:rPr>
        <w:t>Multiple Site-to-Site VPN Connections with a Transit Gateway</w:t>
      </w:r>
    </w:p>
    <w:p w:rsidR="007E7A08" w:rsidRPr="007E7A08" w:rsidRDefault="007E7A08" w:rsidP="007E7A08">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7E7A08">
        <w:rPr>
          <w:rFonts w:ascii="Helvetica" w:eastAsiaTheme="minorHAnsi" w:hAnsi="Helvetica" w:cs="Helvetica"/>
          <w:color w:val="444444"/>
          <w:sz w:val="22"/>
          <w:szCs w:val="22"/>
          <w:shd w:val="clear" w:color="auto" w:fill="FFFFFF"/>
        </w:rPr>
        <w:t>When you create multiple Site-to-Site VPN connections to a single VPC, you can configure a second customer gateway to create a redundant connection to the same external location. You can also use it to create Site-to-Site VPN connections to multiple geographic locations.</w:t>
      </w:r>
    </w:p>
    <w:p w:rsidR="007E7A08" w:rsidRDefault="007E7A08" w:rsidP="007E7A08">
      <w:pPr>
        <w:shd w:val="clear" w:color="auto" w:fill="FFFFFF"/>
        <w:rPr>
          <w:rFonts w:ascii="Helvetica" w:hAnsi="Helvetica" w:cs="Helvetica"/>
          <w:color w:val="444444"/>
        </w:rPr>
      </w:pPr>
      <w:r>
        <w:rPr>
          <w:rFonts w:ascii="Helvetica" w:hAnsi="Helvetica" w:cs="Helvetica"/>
          <w:noProof/>
          <w:color w:val="444444"/>
        </w:rPr>
        <w:lastRenderedPageBreak/>
        <w:drawing>
          <wp:inline distT="0" distB="0" distL="0" distR="0">
            <wp:extent cx="6838950" cy="4467225"/>
            <wp:effectExtent l="0" t="0" r="0" b="9525"/>
            <wp:docPr id="8" name="Picture 8" descr="&#10;        Multiple Site-to-Site VPN connections with a Transit Gateway&#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0;        Multiple Site-to-Site VPN connections with a Transit Gateway&#10;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38950" cy="4467225"/>
                    </a:xfrm>
                    <a:prstGeom prst="rect">
                      <a:avLst/>
                    </a:prstGeom>
                    <a:noFill/>
                    <a:ln>
                      <a:noFill/>
                    </a:ln>
                  </pic:spPr>
                </pic:pic>
              </a:graphicData>
            </a:graphic>
          </wp:inline>
        </w:drawing>
      </w:r>
    </w:p>
    <w:p w:rsidR="00684766" w:rsidRDefault="00684766" w:rsidP="00F33629">
      <w:pPr>
        <w:pStyle w:val="Heading1"/>
        <w:shd w:val="clear" w:color="auto" w:fill="FFFFFF"/>
        <w:spacing w:before="0"/>
        <w:rPr>
          <w:rFonts w:ascii="Helvetica" w:eastAsiaTheme="minorHAnsi" w:hAnsi="Helvetica" w:cs="Helvetica"/>
          <w:b/>
          <w:color w:val="444444"/>
          <w:sz w:val="26"/>
          <w:szCs w:val="22"/>
          <w:u w:val="single"/>
          <w:shd w:val="clear" w:color="auto" w:fill="FFFFFF"/>
        </w:rPr>
      </w:pPr>
    </w:p>
    <w:p w:rsidR="00DB0222" w:rsidRPr="00DB0222" w:rsidRDefault="00DB0222" w:rsidP="00DB0222">
      <w:pPr>
        <w:pStyle w:val="Heading1"/>
        <w:shd w:val="clear" w:color="auto" w:fill="FFFFFF"/>
        <w:spacing w:before="0"/>
        <w:rPr>
          <w:rFonts w:ascii="Helvetica" w:eastAsiaTheme="minorHAnsi" w:hAnsi="Helvetica" w:cs="Helvetica"/>
          <w:b/>
          <w:color w:val="444444"/>
          <w:sz w:val="26"/>
          <w:szCs w:val="22"/>
          <w:shd w:val="clear" w:color="auto" w:fill="FFFFFF"/>
        </w:rPr>
      </w:pPr>
      <w:r w:rsidRPr="00DB0222">
        <w:rPr>
          <w:rFonts w:ascii="Helvetica" w:eastAsiaTheme="minorHAnsi" w:hAnsi="Helvetica" w:cs="Helvetica"/>
          <w:b/>
          <w:color w:val="444444"/>
          <w:sz w:val="26"/>
          <w:szCs w:val="22"/>
          <w:shd w:val="clear" w:color="auto" w:fill="FFFFFF"/>
        </w:rPr>
        <w:t xml:space="preserve">Providing Secure Communication </w:t>
      </w:r>
      <w:proofErr w:type="gramStart"/>
      <w:r w:rsidRPr="00DB0222">
        <w:rPr>
          <w:rFonts w:ascii="Helvetica" w:eastAsiaTheme="minorHAnsi" w:hAnsi="Helvetica" w:cs="Helvetica"/>
          <w:b/>
          <w:color w:val="444444"/>
          <w:sz w:val="26"/>
          <w:szCs w:val="22"/>
          <w:shd w:val="clear" w:color="auto" w:fill="FFFFFF"/>
        </w:rPr>
        <w:t>Between</w:t>
      </w:r>
      <w:proofErr w:type="gramEnd"/>
      <w:r w:rsidRPr="00DB0222">
        <w:rPr>
          <w:rFonts w:ascii="Helvetica" w:eastAsiaTheme="minorHAnsi" w:hAnsi="Helvetica" w:cs="Helvetica"/>
          <w:b/>
          <w:color w:val="444444"/>
          <w:sz w:val="26"/>
          <w:szCs w:val="22"/>
          <w:shd w:val="clear" w:color="auto" w:fill="FFFFFF"/>
        </w:rPr>
        <w:t xml:space="preserve"> Sites Using VPN </w:t>
      </w:r>
      <w:proofErr w:type="spellStart"/>
      <w:r w:rsidRPr="00DB0222">
        <w:rPr>
          <w:rFonts w:ascii="Helvetica" w:eastAsiaTheme="minorHAnsi" w:hAnsi="Helvetica" w:cs="Helvetica"/>
          <w:b/>
          <w:color w:val="444444"/>
          <w:sz w:val="26"/>
          <w:szCs w:val="22"/>
          <w:shd w:val="clear" w:color="auto" w:fill="FFFFFF"/>
        </w:rPr>
        <w:t>CloudHub</w:t>
      </w:r>
      <w:proofErr w:type="spellEnd"/>
    </w:p>
    <w:p w:rsidR="00DB0222" w:rsidRPr="00DB0222" w:rsidRDefault="00DB0222" w:rsidP="00DB0222">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DB0222">
        <w:rPr>
          <w:rFonts w:ascii="Helvetica" w:eastAsiaTheme="minorHAnsi" w:hAnsi="Helvetica" w:cs="Helvetica"/>
          <w:color w:val="444444"/>
          <w:sz w:val="22"/>
          <w:szCs w:val="22"/>
          <w:shd w:val="clear" w:color="auto" w:fill="FFFFFF"/>
        </w:rPr>
        <w:t xml:space="preserve">If you have multiple AWS Site-to-Site VPN connections, you can provide secure communication between sites using the AWS VPN </w:t>
      </w:r>
      <w:proofErr w:type="spellStart"/>
      <w:r w:rsidRPr="00DB0222">
        <w:rPr>
          <w:rFonts w:ascii="Helvetica" w:eastAsiaTheme="minorHAnsi" w:hAnsi="Helvetica" w:cs="Helvetica"/>
          <w:color w:val="444444"/>
          <w:sz w:val="22"/>
          <w:szCs w:val="22"/>
          <w:shd w:val="clear" w:color="auto" w:fill="FFFFFF"/>
        </w:rPr>
        <w:t>CloudHub</w:t>
      </w:r>
      <w:proofErr w:type="spellEnd"/>
      <w:r w:rsidRPr="00DB0222">
        <w:rPr>
          <w:rFonts w:ascii="Helvetica" w:eastAsiaTheme="minorHAnsi" w:hAnsi="Helvetica" w:cs="Helvetica"/>
          <w:color w:val="444444"/>
          <w:sz w:val="22"/>
          <w:szCs w:val="22"/>
          <w:shd w:val="clear" w:color="auto" w:fill="FFFFFF"/>
        </w:rPr>
        <w:t xml:space="preserve">. This enables your remote sites to communicate with each other, and not just with the VPC. The VPN </w:t>
      </w:r>
      <w:proofErr w:type="spellStart"/>
      <w:r w:rsidRPr="00DB0222">
        <w:rPr>
          <w:rFonts w:ascii="Helvetica" w:eastAsiaTheme="minorHAnsi" w:hAnsi="Helvetica" w:cs="Helvetica"/>
          <w:color w:val="444444"/>
          <w:sz w:val="22"/>
          <w:szCs w:val="22"/>
          <w:shd w:val="clear" w:color="auto" w:fill="FFFFFF"/>
        </w:rPr>
        <w:t>CloudHub</w:t>
      </w:r>
      <w:proofErr w:type="spellEnd"/>
      <w:r w:rsidRPr="00DB0222">
        <w:rPr>
          <w:rFonts w:ascii="Helvetica" w:eastAsiaTheme="minorHAnsi" w:hAnsi="Helvetica" w:cs="Helvetica"/>
          <w:color w:val="444444"/>
          <w:sz w:val="22"/>
          <w:szCs w:val="22"/>
          <w:shd w:val="clear" w:color="auto" w:fill="FFFFFF"/>
        </w:rPr>
        <w:t xml:space="preserve"> operates on a simple hub-and-spoke model that you can use with or without a VPC. This design is suitable for customers with multiple branch offices and existing internet connections who'd like to implement a convenient, potentially low-cost hub-and-spoke model for primary or backup connectivity between these remote offices.</w:t>
      </w:r>
    </w:p>
    <w:p w:rsidR="00DB0222" w:rsidRPr="00DB0222" w:rsidRDefault="00DB0222" w:rsidP="00DB0222">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DB0222">
        <w:rPr>
          <w:rFonts w:ascii="Helvetica" w:eastAsiaTheme="minorHAnsi" w:hAnsi="Helvetica" w:cs="Helvetica"/>
          <w:color w:val="444444"/>
          <w:sz w:val="22"/>
          <w:szCs w:val="22"/>
          <w:shd w:val="clear" w:color="auto" w:fill="FFFFFF"/>
        </w:rPr>
        <w:t xml:space="preserve">The following diagram shows the VPN </w:t>
      </w:r>
      <w:proofErr w:type="spellStart"/>
      <w:r w:rsidRPr="00DB0222">
        <w:rPr>
          <w:rFonts w:ascii="Helvetica" w:eastAsiaTheme="minorHAnsi" w:hAnsi="Helvetica" w:cs="Helvetica"/>
          <w:color w:val="444444"/>
          <w:sz w:val="22"/>
          <w:szCs w:val="22"/>
          <w:shd w:val="clear" w:color="auto" w:fill="FFFFFF"/>
        </w:rPr>
        <w:t>CloudHub</w:t>
      </w:r>
      <w:proofErr w:type="spellEnd"/>
      <w:r w:rsidRPr="00DB0222">
        <w:rPr>
          <w:rFonts w:ascii="Helvetica" w:eastAsiaTheme="minorHAnsi" w:hAnsi="Helvetica" w:cs="Helvetica"/>
          <w:color w:val="444444"/>
          <w:sz w:val="22"/>
          <w:szCs w:val="22"/>
          <w:shd w:val="clear" w:color="auto" w:fill="FFFFFF"/>
        </w:rPr>
        <w:t xml:space="preserve"> architecture, with blue dashed lines indicating network traffic between remote sites being routed over their Site-to-Site VPN connections.</w:t>
      </w:r>
    </w:p>
    <w:p w:rsidR="00DB0222" w:rsidRDefault="00DB0222" w:rsidP="00DB0222">
      <w:pPr>
        <w:shd w:val="clear" w:color="auto" w:fill="FFFFFF"/>
        <w:rPr>
          <w:rFonts w:ascii="Helvetica" w:hAnsi="Helvetica" w:cs="Helvetica"/>
          <w:color w:val="444444"/>
        </w:rPr>
      </w:pPr>
      <w:r>
        <w:rPr>
          <w:rFonts w:ascii="Helvetica" w:hAnsi="Helvetica" w:cs="Helvetica"/>
          <w:noProof/>
          <w:color w:val="444444"/>
        </w:rPr>
        <w:lastRenderedPageBreak/>
        <w:drawing>
          <wp:inline distT="0" distB="0" distL="0" distR="0">
            <wp:extent cx="5505450" cy="3952875"/>
            <wp:effectExtent l="0" t="0" r="0" b="9525"/>
            <wp:docPr id="12" name="Picture 12" descr="https://docs.aws.amazon.com/vpn/latest/s2svpn/images/AWS_VPN_CloudHub-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s.aws.amazon.com/vpn/latest/s2svpn/images/AWS_VPN_CloudHub-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5450" cy="3952875"/>
                    </a:xfrm>
                    <a:prstGeom prst="rect">
                      <a:avLst/>
                    </a:prstGeom>
                    <a:noFill/>
                    <a:ln>
                      <a:noFill/>
                    </a:ln>
                  </pic:spPr>
                </pic:pic>
              </a:graphicData>
            </a:graphic>
          </wp:inline>
        </w:drawing>
      </w:r>
    </w:p>
    <w:p w:rsidR="00684766" w:rsidRDefault="00684766" w:rsidP="00F33629">
      <w:pPr>
        <w:pStyle w:val="Heading1"/>
        <w:shd w:val="clear" w:color="auto" w:fill="FFFFFF"/>
        <w:spacing w:before="0"/>
        <w:rPr>
          <w:rFonts w:ascii="Helvetica" w:eastAsiaTheme="minorHAnsi" w:hAnsi="Helvetica" w:cs="Helvetica"/>
          <w:b/>
          <w:color w:val="444444"/>
          <w:sz w:val="26"/>
          <w:szCs w:val="22"/>
          <w:u w:val="single"/>
          <w:shd w:val="clear" w:color="auto" w:fill="FFFFFF"/>
        </w:rPr>
      </w:pPr>
    </w:p>
    <w:p w:rsidR="00684766" w:rsidRDefault="00684766" w:rsidP="00F33629">
      <w:pPr>
        <w:pStyle w:val="Heading1"/>
        <w:shd w:val="clear" w:color="auto" w:fill="FFFFFF"/>
        <w:spacing w:before="0"/>
        <w:rPr>
          <w:rFonts w:ascii="Helvetica" w:eastAsiaTheme="minorHAnsi" w:hAnsi="Helvetica" w:cs="Helvetica"/>
          <w:b/>
          <w:color w:val="444444"/>
          <w:sz w:val="26"/>
          <w:szCs w:val="22"/>
          <w:u w:val="single"/>
          <w:shd w:val="clear" w:color="auto" w:fill="FFFFFF"/>
        </w:rPr>
      </w:pPr>
    </w:p>
    <w:p w:rsidR="00621FAC" w:rsidRPr="00621FAC" w:rsidRDefault="00621FAC" w:rsidP="00621FAC">
      <w:pPr>
        <w:pStyle w:val="Heading1"/>
        <w:shd w:val="clear" w:color="auto" w:fill="FFFFFF"/>
        <w:spacing w:before="0"/>
        <w:rPr>
          <w:rFonts w:ascii="Helvetica" w:eastAsiaTheme="minorHAnsi" w:hAnsi="Helvetica" w:cs="Helvetica"/>
          <w:b/>
          <w:color w:val="444444"/>
          <w:sz w:val="26"/>
          <w:szCs w:val="22"/>
          <w:shd w:val="clear" w:color="auto" w:fill="FFFFFF"/>
        </w:rPr>
      </w:pPr>
      <w:r w:rsidRPr="00621FAC">
        <w:rPr>
          <w:rFonts w:ascii="Helvetica" w:eastAsiaTheme="minorHAnsi" w:hAnsi="Helvetica" w:cs="Helvetica"/>
          <w:b/>
          <w:color w:val="444444"/>
          <w:sz w:val="26"/>
          <w:szCs w:val="22"/>
          <w:shd w:val="clear" w:color="auto" w:fill="FFFFFF"/>
        </w:rPr>
        <w:t>Using Redundant Site-to-Site VPN Connections to Provide Failover</w:t>
      </w:r>
    </w:p>
    <w:p w:rsidR="00621FAC" w:rsidRDefault="00621FAC" w:rsidP="00621FAC">
      <w:pPr>
        <w:pStyle w:val="NormalWeb"/>
        <w:shd w:val="clear" w:color="auto" w:fill="FFFFFF"/>
        <w:spacing w:line="360" w:lineRule="atLeast"/>
        <w:rPr>
          <w:rFonts w:ascii="Helvetica" w:hAnsi="Helvetica" w:cs="Helvetica"/>
          <w:color w:val="444444"/>
        </w:rPr>
      </w:pPr>
      <w:r>
        <w:rPr>
          <w:rFonts w:ascii="Helvetica" w:hAnsi="Helvetica" w:cs="Helvetica"/>
          <w:color w:val="444444"/>
        </w:rPr>
        <w:t>As described earlier, a Site-to-Site VPN connection has two tunnels to help ensure connectivity in case one of the Site-to-Site VPN connections becomes unavailable. To protect against a loss of connectivity in case your customer gateway becomes unavailable, you can set up a second Site-to-Site VPN connection to your VPC and virtual private gateway by using a second customer gateway. To establish redundant Site-to-Site VPN connections and customer gateways on your remote network, you need to set up a second Site-to-Site VPN connection. The customer gateway IP address for the second Site-to-Site VPN connection must be publicly accessible.</w:t>
      </w:r>
    </w:p>
    <w:p w:rsidR="00621FAC" w:rsidRDefault="00621FAC" w:rsidP="00621FAC">
      <w:pPr>
        <w:pStyle w:val="NormalWeb"/>
        <w:shd w:val="clear" w:color="auto" w:fill="FFFFFF"/>
        <w:spacing w:line="360" w:lineRule="atLeast"/>
        <w:rPr>
          <w:rFonts w:ascii="Helvetica" w:hAnsi="Helvetica" w:cs="Helvetica"/>
          <w:color w:val="444444"/>
        </w:rPr>
      </w:pPr>
      <w:r>
        <w:rPr>
          <w:rFonts w:ascii="Helvetica" w:hAnsi="Helvetica" w:cs="Helvetica"/>
          <w:color w:val="444444"/>
        </w:rPr>
        <w:t>The following diagram shows the two tunnels of each Site-to-Site VPN connection and two customer gateways.</w:t>
      </w:r>
    </w:p>
    <w:p w:rsidR="00621FAC" w:rsidRDefault="00621FAC" w:rsidP="00621FAC">
      <w:pPr>
        <w:shd w:val="clear" w:color="auto" w:fill="FFFFFF"/>
        <w:rPr>
          <w:rFonts w:ascii="Helvetica" w:hAnsi="Helvetica" w:cs="Helvetica"/>
          <w:color w:val="444444"/>
        </w:rPr>
      </w:pPr>
      <w:r>
        <w:rPr>
          <w:rFonts w:ascii="Helvetica" w:hAnsi="Helvetica" w:cs="Helvetica"/>
          <w:noProof/>
          <w:color w:val="444444"/>
        </w:rPr>
        <w:lastRenderedPageBreak/>
        <w:drawing>
          <wp:inline distT="0" distB="0" distL="0" distR="0">
            <wp:extent cx="3228975" cy="6638925"/>
            <wp:effectExtent l="0" t="0" r="9525" b="9525"/>
            <wp:docPr id="13" name="Picture 13" descr="https://docs.aws.amazon.com/vpn/latest/s2svpn/images/Multiple_Gateway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s.aws.amazon.com/vpn/latest/s2svpn/images/Multiple_Gateways_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8975" cy="6638925"/>
                    </a:xfrm>
                    <a:prstGeom prst="rect">
                      <a:avLst/>
                    </a:prstGeom>
                    <a:noFill/>
                    <a:ln>
                      <a:noFill/>
                    </a:ln>
                  </pic:spPr>
                </pic:pic>
              </a:graphicData>
            </a:graphic>
          </wp:inline>
        </w:drawing>
      </w:r>
    </w:p>
    <w:p w:rsidR="00684766" w:rsidRDefault="00684766" w:rsidP="00F33629">
      <w:pPr>
        <w:pStyle w:val="Heading1"/>
        <w:shd w:val="clear" w:color="auto" w:fill="FFFFFF"/>
        <w:spacing w:before="0"/>
        <w:rPr>
          <w:rFonts w:ascii="Helvetica" w:eastAsiaTheme="minorHAnsi" w:hAnsi="Helvetica" w:cs="Helvetica"/>
          <w:b/>
          <w:color w:val="444444"/>
          <w:sz w:val="26"/>
          <w:szCs w:val="22"/>
          <w:u w:val="single"/>
          <w:shd w:val="clear" w:color="auto" w:fill="FFFFFF"/>
        </w:rPr>
      </w:pPr>
    </w:p>
    <w:p w:rsidR="00684766" w:rsidRDefault="00684766" w:rsidP="00F33629">
      <w:pPr>
        <w:pStyle w:val="Heading1"/>
        <w:shd w:val="clear" w:color="auto" w:fill="FFFFFF"/>
        <w:spacing w:before="0"/>
        <w:rPr>
          <w:rFonts w:ascii="Helvetica" w:eastAsiaTheme="minorHAnsi" w:hAnsi="Helvetica" w:cs="Helvetica"/>
          <w:b/>
          <w:color w:val="444444"/>
          <w:sz w:val="26"/>
          <w:szCs w:val="22"/>
          <w:u w:val="single"/>
          <w:shd w:val="clear" w:color="auto" w:fill="FFFFFF"/>
        </w:rPr>
      </w:pPr>
    </w:p>
    <w:p w:rsidR="00684766" w:rsidRDefault="00684766" w:rsidP="00F33629">
      <w:pPr>
        <w:pStyle w:val="Heading1"/>
        <w:shd w:val="clear" w:color="auto" w:fill="FFFFFF"/>
        <w:spacing w:before="0"/>
        <w:rPr>
          <w:rFonts w:ascii="Helvetica" w:eastAsiaTheme="minorHAnsi" w:hAnsi="Helvetica" w:cs="Helvetica"/>
          <w:b/>
          <w:color w:val="444444"/>
          <w:sz w:val="26"/>
          <w:szCs w:val="22"/>
          <w:u w:val="single"/>
          <w:shd w:val="clear" w:color="auto" w:fill="FFFFFF"/>
        </w:rPr>
      </w:pPr>
    </w:p>
    <w:p w:rsidR="00684766" w:rsidRDefault="00684766" w:rsidP="00F33629">
      <w:pPr>
        <w:pStyle w:val="Heading1"/>
        <w:shd w:val="clear" w:color="auto" w:fill="FFFFFF"/>
        <w:spacing w:before="0"/>
        <w:rPr>
          <w:rFonts w:ascii="Helvetica" w:eastAsiaTheme="minorHAnsi" w:hAnsi="Helvetica" w:cs="Helvetica"/>
          <w:b/>
          <w:color w:val="444444"/>
          <w:sz w:val="26"/>
          <w:szCs w:val="22"/>
          <w:u w:val="single"/>
          <w:shd w:val="clear" w:color="auto" w:fill="FFFFFF"/>
        </w:rPr>
      </w:pPr>
    </w:p>
    <w:p w:rsidR="00F33629" w:rsidRPr="00521C64" w:rsidRDefault="00F33629" w:rsidP="00F33629">
      <w:pPr>
        <w:pStyle w:val="Heading1"/>
        <w:shd w:val="clear" w:color="auto" w:fill="FFFFFF"/>
        <w:spacing w:before="0"/>
        <w:rPr>
          <w:rFonts w:ascii="Helvetica" w:eastAsiaTheme="minorHAnsi" w:hAnsi="Helvetica" w:cs="Helvetica"/>
          <w:b/>
          <w:color w:val="444444"/>
          <w:sz w:val="26"/>
          <w:szCs w:val="22"/>
          <w:u w:val="single"/>
          <w:shd w:val="clear" w:color="auto" w:fill="FFFFFF"/>
        </w:rPr>
      </w:pPr>
      <w:r w:rsidRPr="00521C64">
        <w:rPr>
          <w:rFonts w:ascii="Helvetica" w:eastAsiaTheme="minorHAnsi" w:hAnsi="Helvetica" w:cs="Helvetica"/>
          <w:b/>
          <w:color w:val="444444"/>
          <w:sz w:val="26"/>
          <w:szCs w:val="22"/>
          <w:u w:val="single"/>
          <w:shd w:val="clear" w:color="auto" w:fill="FFFFFF"/>
        </w:rPr>
        <w:t>What is a Transit Gateway?</w:t>
      </w:r>
    </w:p>
    <w:p w:rsidR="00F33629" w:rsidRPr="00521C64" w:rsidRDefault="00F33629" w:rsidP="00F33629">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521C64">
        <w:rPr>
          <w:rFonts w:ascii="Helvetica" w:eastAsiaTheme="minorHAnsi" w:hAnsi="Helvetica" w:cs="Helvetica"/>
          <w:color w:val="444444"/>
          <w:sz w:val="22"/>
          <w:szCs w:val="22"/>
          <w:shd w:val="clear" w:color="auto" w:fill="FFFFFF"/>
        </w:rPr>
        <w:t>A transit gateway is a network transit hub that you can use to interconnect your virtual private clouds (VPC) and on-premises networks.</w:t>
      </w:r>
    </w:p>
    <w:p w:rsidR="00F33629" w:rsidRPr="00521C64" w:rsidRDefault="00F33629" w:rsidP="00F33629">
      <w:pPr>
        <w:pStyle w:val="Heading2"/>
        <w:shd w:val="clear" w:color="auto" w:fill="FFFFFF"/>
        <w:spacing w:before="240" w:after="240"/>
        <w:rPr>
          <w:rFonts w:ascii="Helvetica" w:eastAsiaTheme="minorHAnsi" w:hAnsi="Helvetica" w:cs="Helvetica"/>
          <w:color w:val="444444"/>
          <w:sz w:val="22"/>
          <w:szCs w:val="22"/>
          <w:shd w:val="clear" w:color="auto" w:fill="FFFFFF"/>
        </w:rPr>
      </w:pPr>
      <w:r w:rsidRPr="00521C64">
        <w:rPr>
          <w:rFonts w:ascii="Helvetica" w:eastAsiaTheme="minorHAnsi" w:hAnsi="Helvetica" w:cs="Helvetica"/>
          <w:color w:val="444444"/>
          <w:sz w:val="22"/>
          <w:szCs w:val="22"/>
          <w:shd w:val="clear" w:color="auto" w:fill="FFFFFF"/>
        </w:rPr>
        <w:lastRenderedPageBreak/>
        <w:t>Transit Gateway Concepts</w:t>
      </w:r>
    </w:p>
    <w:p w:rsidR="00F33629" w:rsidRPr="00521C64" w:rsidRDefault="00F33629" w:rsidP="00F33629">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521C64">
        <w:rPr>
          <w:rFonts w:ascii="Helvetica" w:eastAsiaTheme="minorHAnsi" w:hAnsi="Helvetica" w:cs="Helvetica"/>
          <w:color w:val="444444"/>
          <w:sz w:val="22"/>
          <w:szCs w:val="22"/>
          <w:shd w:val="clear" w:color="auto" w:fill="FFFFFF"/>
        </w:rPr>
        <w:t>The following are the key concepts for transit gateways:</w:t>
      </w:r>
    </w:p>
    <w:p w:rsidR="00F33629" w:rsidRPr="00521C64" w:rsidRDefault="00F33629" w:rsidP="00F33629">
      <w:pPr>
        <w:pStyle w:val="NormalWeb"/>
        <w:numPr>
          <w:ilvl w:val="0"/>
          <w:numId w:val="12"/>
        </w:numPr>
        <w:shd w:val="clear" w:color="auto" w:fill="FFFFFF"/>
        <w:spacing w:before="0" w:beforeAutospacing="0" w:after="0" w:afterAutospacing="0" w:line="360" w:lineRule="atLeast"/>
        <w:rPr>
          <w:rFonts w:ascii="Helvetica" w:eastAsiaTheme="minorHAnsi" w:hAnsi="Helvetica" w:cs="Helvetica"/>
          <w:color w:val="444444"/>
          <w:sz w:val="22"/>
          <w:szCs w:val="22"/>
          <w:shd w:val="clear" w:color="auto" w:fill="FFFFFF"/>
        </w:rPr>
      </w:pPr>
      <w:proofErr w:type="gramStart"/>
      <w:r w:rsidRPr="00521C64">
        <w:rPr>
          <w:rFonts w:ascii="Helvetica" w:eastAsiaTheme="minorHAnsi" w:hAnsi="Helvetica" w:cs="Helvetica"/>
          <w:b/>
          <w:color w:val="444444"/>
          <w:sz w:val="22"/>
          <w:szCs w:val="22"/>
          <w:shd w:val="clear" w:color="auto" w:fill="FFFFFF"/>
        </w:rPr>
        <w:t>attachment</w:t>
      </w:r>
      <w:proofErr w:type="gramEnd"/>
      <w:r w:rsidRPr="00521C64">
        <w:rPr>
          <w:rFonts w:ascii="Helvetica" w:eastAsiaTheme="minorHAnsi" w:hAnsi="Helvetica" w:cs="Helvetica"/>
          <w:b/>
          <w:color w:val="444444"/>
          <w:sz w:val="22"/>
          <w:szCs w:val="22"/>
          <w:shd w:val="clear" w:color="auto" w:fill="FFFFFF"/>
        </w:rPr>
        <w:t> —</w:t>
      </w:r>
      <w:r w:rsidRPr="00521C64">
        <w:rPr>
          <w:rFonts w:ascii="Helvetica" w:eastAsiaTheme="minorHAnsi" w:hAnsi="Helvetica" w:cs="Helvetica"/>
          <w:color w:val="444444"/>
          <w:sz w:val="22"/>
          <w:szCs w:val="22"/>
          <w:shd w:val="clear" w:color="auto" w:fill="FFFFFF"/>
        </w:rPr>
        <w:t xml:space="preserve"> You can attach a VPC, an AWS Direct Connect gateway, or a VPN connection to a transit gateway.</w:t>
      </w:r>
    </w:p>
    <w:p w:rsidR="00F33629" w:rsidRPr="00521C64" w:rsidRDefault="00F33629" w:rsidP="00F33629">
      <w:pPr>
        <w:pStyle w:val="NormalWeb"/>
        <w:numPr>
          <w:ilvl w:val="0"/>
          <w:numId w:val="12"/>
        </w:numPr>
        <w:shd w:val="clear" w:color="auto" w:fill="FFFFFF"/>
        <w:spacing w:before="0" w:beforeAutospacing="0" w:after="0" w:afterAutospacing="0" w:line="360" w:lineRule="atLeast"/>
        <w:rPr>
          <w:rFonts w:ascii="Helvetica" w:eastAsiaTheme="minorHAnsi" w:hAnsi="Helvetica" w:cs="Helvetica"/>
          <w:color w:val="444444"/>
          <w:sz w:val="22"/>
          <w:szCs w:val="22"/>
          <w:shd w:val="clear" w:color="auto" w:fill="FFFFFF"/>
        </w:rPr>
      </w:pPr>
      <w:proofErr w:type="gramStart"/>
      <w:r w:rsidRPr="00521C64">
        <w:rPr>
          <w:rFonts w:ascii="Helvetica" w:eastAsiaTheme="minorHAnsi" w:hAnsi="Helvetica" w:cs="Helvetica"/>
          <w:b/>
          <w:color w:val="444444"/>
          <w:sz w:val="22"/>
          <w:szCs w:val="22"/>
          <w:shd w:val="clear" w:color="auto" w:fill="FFFFFF"/>
        </w:rPr>
        <w:t>transit</w:t>
      </w:r>
      <w:proofErr w:type="gramEnd"/>
      <w:r w:rsidRPr="00521C64">
        <w:rPr>
          <w:rFonts w:ascii="Helvetica" w:eastAsiaTheme="minorHAnsi" w:hAnsi="Helvetica" w:cs="Helvetica"/>
          <w:b/>
          <w:color w:val="444444"/>
          <w:sz w:val="22"/>
          <w:szCs w:val="22"/>
          <w:shd w:val="clear" w:color="auto" w:fill="FFFFFF"/>
        </w:rPr>
        <w:t xml:space="preserve"> gateway route table</w:t>
      </w:r>
      <w:r w:rsidRPr="00521C64">
        <w:rPr>
          <w:rFonts w:ascii="Helvetica" w:eastAsiaTheme="minorHAnsi" w:hAnsi="Helvetica" w:cs="Helvetica"/>
          <w:color w:val="444444"/>
          <w:sz w:val="22"/>
          <w:szCs w:val="22"/>
          <w:shd w:val="clear" w:color="auto" w:fill="FFFFFF"/>
        </w:rPr>
        <w:t> — A transit gateway has a default route table and can optionally have additional route tables. A route table includes dynamic and static routes that decide the next hop based on the destination IP address of the packet. The target of these routes could be a VPC or a VPN connection. By default, the VPCs and VPN connections that you attach to a transit gateway are associated with the default transit gateway route table.</w:t>
      </w:r>
    </w:p>
    <w:p w:rsidR="00F33629" w:rsidRPr="00521C64" w:rsidRDefault="00F33629" w:rsidP="00F33629">
      <w:pPr>
        <w:pStyle w:val="NormalWeb"/>
        <w:numPr>
          <w:ilvl w:val="0"/>
          <w:numId w:val="12"/>
        </w:numPr>
        <w:shd w:val="clear" w:color="auto" w:fill="FFFFFF"/>
        <w:spacing w:before="0" w:beforeAutospacing="0" w:after="0" w:afterAutospacing="0" w:line="360" w:lineRule="atLeast"/>
        <w:rPr>
          <w:rFonts w:ascii="Helvetica" w:eastAsiaTheme="minorHAnsi" w:hAnsi="Helvetica" w:cs="Helvetica"/>
          <w:color w:val="444444"/>
          <w:sz w:val="22"/>
          <w:szCs w:val="22"/>
          <w:shd w:val="clear" w:color="auto" w:fill="FFFFFF"/>
        </w:rPr>
      </w:pPr>
      <w:proofErr w:type="gramStart"/>
      <w:r w:rsidRPr="00521C64">
        <w:rPr>
          <w:rFonts w:ascii="Helvetica" w:eastAsiaTheme="minorHAnsi" w:hAnsi="Helvetica" w:cs="Helvetica"/>
          <w:b/>
          <w:color w:val="444444"/>
          <w:sz w:val="22"/>
          <w:szCs w:val="22"/>
          <w:shd w:val="clear" w:color="auto" w:fill="FFFFFF"/>
        </w:rPr>
        <w:t>associations</w:t>
      </w:r>
      <w:proofErr w:type="gramEnd"/>
      <w:r w:rsidRPr="00521C64">
        <w:rPr>
          <w:rFonts w:ascii="Helvetica" w:eastAsiaTheme="minorHAnsi" w:hAnsi="Helvetica" w:cs="Helvetica"/>
          <w:color w:val="444444"/>
          <w:sz w:val="22"/>
          <w:szCs w:val="22"/>
          <w:shd w:val="clear" w:color="auto" w:fill="FFFFFF"/>
        </w:rPr>
        <w:t> — Each attachment is associated with exactly one route table. Each route table can be associated with zero to many attachments.</w:t>
      </w:r>
    </w:p>
    <w:p w:rsidR="00F33629" w:rsidRPr="00521C64" w:rsidRDefault="00F33629" w:rsidP="00F33629">
      <w:pPr>
        <w:pStyle w:val="NormalWeb"/>
        <w:numPr>
          <w:ilvl w:val="0"/>
          <w:numId w:val="12"/>
        </w:numPr>
        <w:shd w:val="clear" w:color="auto" w:fill="FFFFFF"/>
        <w:spacing w:before="0" w:beforeAutospacing="0" w:after="0" w:afterAutospacing="0" w:line="360" w:lineRule="atLeast"/>
        <w:rPr>
          <w:rFonts w:ascii="Helvetica" w:eastAsiaTheme="minorHAnsi" w:hAnsi="Helvetica" w:cs="Helvetica"/>
          <w:color w:val="444444"/>
          <w:sz w:val="22"/>
          <w:szCs w:val="22"/>
          <w:shd w:val="clear" w:color="auto" w:fill="FFFFFF"/>
        </w:rPr>
      </w:pPr>
      <w:proofErr w:type="gramStart"/>
      <w:r w:rsidRPr="00521C64">
        <w:rPr>
          <w:rFonts w:ascii="Helvetica" w:eastAsiaTheme="minorHAnsi" w:hAnsi="Helvetica" w:cs="Helvetica"/>
          <w:b/>
          <w:color w:val="444444"/>
          <w:sz w:val="22"/>
          <w:szCs w:val="22"/>
          <w:shd w:val="clear" w:color="auto" w:fill="FFFFFF"/>
        </w:rPr>
        <w:t>route</w:t>
      </w:r>
      <w:proofErr w:type="gramEnd"/>
      <w:r w:rsidRPr="00521C64">
        <w:rPr>
          <w:rFonts w:ascii="Helvetica" w:eastAsiaTheme="minorHAnsi" w:hAnsi="Helvetica" w:cs="Helvetica"/>
          <w:b/>
          <w:color w:val="444444"/>
          <w:sz w:val="22"/>
          <w:szCs w:val="22"/>
          <w:shd w:val="clear" w:color="auto" w:fill="FFFFFF"/>
        </w:rPr>
        <w:t xml:space="preserve"> propagation</w:t>
      </w:r>
      <w:r w:rsidRPr="00521C64">
        <w:rPr>
          <w:rFonts w:ascii="Helvetica" w:eastAsiaTheme="minorHAnsi" w:hAnsi="Helvetica" w:cs="Helvetica"/>
          <w:color w:val="444444"/>
          <w:sz w:val="22"/>
          <w:szCs w:val="22"/>
          <w:shd w:val="clear" w:color="auto" w:fill="FFFFFF"/>
        </w:rPr>
        <w:t> — A VPC or VPN connection can dynamically propagate routes to a transit gateway route table. With a VPC, you must create static routes to send traffic to the transit gateway. With a VPN connection, routes are propagated from the transit gateway to your on-premises router using Border Gateway Protocol (BGP).</w:t>
      </w:r>
    </w:p>
    <w:p w:rsidR="00C60286" w:rsidRDefault="00C60286" w:rsidP="00D40011"/>
    <w:p w:rsidR="006A248C" w:rsidRPr="006A248C" w:rsidRDefault="006A248C" w:rsidP="006A248C">
      <w:pPr>
        <w:pStyle w:val="Heading1"/>
        <w:shd w:val="clear" w:color="auto" w:fill="FFFFFF"/>
        <w:spacing w:before="0"/>
        <w:rPr>
          <w:rFonts w:ascii="Helvetica" w:eastAsiaTheme="minorHAnsi" w:hAnsi="Helvetica" w:cs="Helvetica"/>
          <w:b/>
          <w:color w:val="444444"/>
          <w:sz w:val="22"/>
          <w:szCs w:val="22"/>
          <w:shd w:val="clear" w:color="auto" w:fill="FFFFFF"/>
        </w:rPr>
      </w:pPr>
      <w:r w:rsidRPr="006A248C">
        <w:rPr>
          <w:rFonts w:ascii="Helvetica" w:eastAsiaTheme="minorHAnsi" w:hAnsi="Helvetica" w:cs="Helvetica"/>
          <w:b/>
          <w:color w:val="444444"/>
          <w:sz w:val="22"/>
          <w:szCs w:val="22"/>
          <w:shd w:val="clear" w:color="auto" w:fill="FFFFFF"/>
        </w:rPr>
        <w:t>Transit Gateway Scenario: Centralized Router</w:t>
      </w:r>
    </w:p>
    <w:p w:rsidR="006A248C" w:rsidRPr="006A248C" w:rsidRDefault="006A248C" w:rsidP="006A248C">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6A248C">
        <w:rPr>
          <w:rFonts w:ascii="Helvetica" w:eastAsiaTheme="minorHAnsi" w:hAnsi="Helvetica" w:cs="Helvetica"/>
          <w:color w:val="444444"/>
          <w:sz w:val="22"/>
          <w:szCs w:val="22"/>
          <w:shd w:val="clear" w:color="auto" w:fill="FFFFFF"/>
        </w:rPr>
        <w:t>You can configure your transit gateway as a centralized router that connects all of your VPCs, AWS Direct Connect, and AWS Site-to-Site VPN connections. In this scenario, all attachments are associated with the transit gateway default route table and propagate to the transit gateway default route table. Therefore, all attachments can route packets to each other, with the transit gateway serving as a simple layer 3 IP router.</w:t>
      </w:r>
    </w:p>
    <w:p w:rsidR="006A248C" w:rsidRPr="006A248C" w:rsidRDefault="006A248C" w:rsidP="006A248C">
      <w:pPr>
        <w:pStyle w:val="Heading2"/>
        <w:shd w:val="clear" w:color="auto" w:fill="FFFFFF"/>
        <w:spacing w:before="240" w:after="240"/>
        <w:rPr>
          <w:rFonts w:ascii="Helvetica" w:eastAsiaTheme="minorHAnsi" w:hAnsi="Helvetica" w:cs="Helvetica"/>
          <w:color w:val="444444"/>
          <w:sz w:val="22"/>
          <w:szCs w:val="22"/>
          <w:shd w:val="clear" w:color="auto" w:fill="FFFFFF"/>
        </w:rPr>
      </w:pPr>
      <w:r w:rsidRPr="006A248C">
        <w:rPr>
          <w:rFonts w:ascii="Helvetica" w:eastAsiaTheme="minorHAnsi" w:hAnsi="Helvetica" w:cs="Helvetica"/>
          <w:b/>
          <w:color w:val="444444"/>
          <w:sz w:val="22"/>
          <w:szCs w:val="22"/>
          <w:shd w:val="clear" w:color="auto" w:fill="FFFFFF"/>
        </w:rPr>
        <w:t>Overview</w:t>
      </w:r>
      <w:r>
        <w:rPr>
          <w:rFonts w:ascii="Helvetica" w:eastAsiaTheme="minorHAnsi" w:hAnsi="Helvetica" w:cs="Helvetica"/>
          <w:color w:val="444444"/>
          <w:sz w:val="22"/>
          <w:szCs w:val="22"/>
          <w:shd w:val="clear" w:color="auto" w:fill="FFFFFF"/>
        </w:rPr>
        <w:t xml:space="preserve"> - </w:t>
      </w:r>
      <w:r w:rsidRPr="006A248C">
        <w:rPr>
          <w:rFonts w:ascii="Helvetica" w:eastAsiaTheme="minorHAnsi" w:hAnsi="Helvetica" w:cs="Helvetica"/>
          <w:color w:val="444444"/>
          <w:sz w:val="22"/>
          <w:szCs w:val="22"/>
          <w:shd w:val="clear" w:color="auto" w:fill="FFFFFF"/>
        </w:rPr>
        <w:t>Packets from the subnets in VPC, A, VPC B, and VPC C that have the internet as a destination, route first through the transit gateway and then route to the VPN. Packets from one VPC that have a destination of a subnet in another VPC, for example from 10.1.0.0 to 10.2.0.0, route through the transit gateway.</w:t>
      </w:r>
    </w:p>
    <w:p w:rsidR="006A248C" w:rsidRDefault="006A248C" w:rsidP="006A248C">
      <w:pPr>
        <w:shd w:val="clear" w:color="auto" w:fill="FFFFFF"/>
        <w:rPr>
          <w:rFonts w:ascii="Helvetica" w:hAnsi="Helvetica" w:cs="Helvetica"/>
          <w:color w:val="444444"/>
        </w:rPr>
      </w:pPr>
      <w:r>
        <w:rPr>
          <w:rFonts w:ascii="Helvetica" w:hAnsi="Helvetica" w:cs="Helvetica"/>
          <w:noProof/>
          <w:color w:val="444444"/>
        </w:rPr>
        <w:drawing>
          <wp:inline distT="0" distB="0" distL="0" distR="0">
            <wp:extent cx="4848225" cy="2676525"/>
            <wp:effectExtent l="0" t="0" r="9525" b="9525"/>
            <wp:docPr id="4" name="Picture 4" descr="https://docs.aws.amazon.com/vpc/latest/tgw/images/transit-gateway-centr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ws.amazon.com/vpc/latest/tgw/images/transit-gateway-centraliz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8225" cy="2676525"/>
                    </a:xfrm>
                    <a:prstGeom prst="rect">
                      <a:avLst/>
                    </a:prstGeom>
                    <a:noFill/>
                    <a:ln>
                      <a:noFill/>
                    </a:ln>
                  </pic:spPr>
                </pic:pic>
              </a:graphicData>
            </a:graphic>
          </wp:inline>
        </w:drawing>
      </w:r>
    </w:p>
    <w:p w:rsidR="006A248C" w:rsidRPr="006A248C" w:rsidRDefault="006A248C" w:rsidP="006A248C">
      <w:pPr>
        <w:pStyle w:val="Heading1"/>
        <w:shd w:val="clear" w:color="auto" w:fill="FFFFFF"/>
        <w:spacing w:before="0"/>
        <w:rPr>
          <w:rFonts w:ascii="Helvetica" w:eastAsiaTheme="minorHAnsi" w:hAnsi="Helvetica" w:cs="Helvetica"/>
          <w:b/>
          <w:color w:val="444444"/>
          <w:sz w:val="22"/>
          <w:szCs w:val="22"/>
          <w:shd w:val="clear" w:color="auto" w:fill="FFFFFF"/>
        </w:rPr>
      </w:pPr>
      <w:r w:rsidRPr="006A248C">
        <w:rPr>
          <w:rFonts w:ascii="Helvetica" w:eastAsiaTheme="minorHAnsi" w:hAnsi="Helvetica" w:cs="Helvetica"/>
          <w:b/>
          <w:color w:val="444444"/>
          <w:sz w:val="22"/>
          <w:szCs w:val="22"/>
          <w:shd w:val="clear" w:color="auto" w:fill="FFFFFF"/>
        </w:rPr>
        <w:lastRenderedPageBreak/>
        <w:t>Transit Gateway Scenario: Isolated VPCs</w:t>
      </w:r>
    </w:p>
    <w:p w:rsidR="006A248C" w:rsidRPr="006A248C" w:rsidRDefault="006A248C" w:rsidP="006A248C">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6A248C">
        <w:rPr>
          <w:rFonts w:ascii="Helvetica" w:eastAsiaTheme="minorHAnsi" w:hAnsi="Helvetica" w:cs="Helvetica"/>
          <w:color w:val="444444"/>
          <w:sz w:val="22"/>
          <w:szCs w:val="22"/>
          <w:shd w:val="clear" w:color="auto" w:fill="FFFFFF"/>
        </w:rPr>
        <w:t>You can configure your transit gateway as multiple isolated routers. This is similar to using multiple transit gateways, but provides more flexibility in cases where the routes and attachments might change. In this scenario, each isolated router has a single route table. All attachments associated with an isolated router propagate and associate with its route table. Attachments associated with one isolated router can route packets to each other, but cannot route packets to or receive packets from the attachments for another isolated router.</w:t>
      </w:r>
    </w:p>
    <w:p w:rsidR="006A248C" w:rsidRPr="006A248C" w:rsidRDefault="006A248C" w:rsidP="006A248C">
      <w:pPr>
        <w:pStyle w:val="Heading2"/>
        <w:shd w:val="clear" w:color="auto" w:fill="FFFFFF"/>
        <w:spacing w:before="240" w:after="240"/>
        <w:rPr>
          <w:rFonts w:ascii="Helvetica" w:eastAsiaTheme="minorHAnsi" w:hAnsi="Helvetica" w:cs="Helvetica"/>
          <w:color w:val="444444"/>
          <w:sz w:val="22"/>
          <w:szCs w:val="22"/>
          <w:shd w:val="clear" w:color="auto" w:fill="FFFFFF"/>
        </w:rPr>
      </w:pPr>
      <w:r w:rsidRPr="00684766">
        <w:rPr>
          <w:rFonts w:ascii="Helvetica" w:eastAsiaTheme="minorHAnsi" w:hAnsi="Helvetica" w:cs="Helvetica"/>
          <w:b/>
          <w:color w:val="444444"/>
          <w:sz w:val="22"/>
          <w:szCs w:val="22"/>
          <w:shd w:val="clear" w:color="auto" w:fill="FFFFFF"/>
        </w:rPr>
        <w:t>Overview</w:t>
      </w:r>
      <w:r>
        <w:rPr>
          <w:rFonts w:ascii="Helvetica" w:eastAsiaTheme="minorHAnsi" w:hAnsi="Helvetica" w:cs="Helvetica"/>
          <w:color w:val="444444"/>
          <w:sz w:val="22"/>
          <w:szCs w:val="22"/>
          <w:shd w:val="clear" w:color="auto" w:fill="FFFFFF"/>
        </w:rPr>
        <w:t xml:space="preserve"> - </w:t>
      </w:r>
      <w:r w:rsidRPr="006A248C">
        <w:rPr>
          <w:rFonts w:ascii="Helvetica" w:eastAsiaTheme="minorHAnsi" w:hAnsi="Helvetica" w:cs="Helvetica"/>
          <w:color w:val="444444"/>
          <w:sz w:val="22"/>
          <w:szCs w:val="22"/>
          <w:shd w:val="clear" w:color="auto" w:fill="FFFFFF"/>
        </w:rPr>
        <w:t>The following diagram shows the key components of the configuration for this scenario. Packets from VPC A, VPC B, and VPC C route to the transit gateway. Packets from the subnets in VPC, A, VPC B, and VPC C that have the internet as a destination, route first through the transit gateway and then route to the Site-to-Site VPN. Packets from one VPC that have a destination of a subnet in another VPC, for example from 10.1.0.0 to 10.2.0.0, route through the transit gateway, where they are blocked because there is no route for them in the transit gateway route table.</w:t>
      </w:r>
    </w:p>
    <w:p w:rsidR="006A248C" w:rsidRDefault="006A248C" w:rsidP="006A248C">
      <w:pPr>
        <w:shd w:val="clear" w:color="auto" w:fill="FFFFFF"/>
        <w:rPr>
          <w:rFonts w:ascii="Helvetica" w:hAnsi="Helvetica" w:cs="Helvetica"/>
          <w:color w:val="444444"/>
        </w:rPr>
      </w:pPr>
      <w:r>
        <w:rPr>
          <w:rFonts w:ascii="Helvetica" w:hAnsi="Helvetica" w:cs="Helvetica"/>
          <w:noProof/>
          <w:color w:val="444444"/>
        </w:rPr>
        <w:drawing>
          <wp:inline distT="0" distB="0" distL="0" distR="0">
            <wp:extent cx="4848225" cy="2676525"/>
            <wp:effectExtent l="0" t="0" r="9525" b="9525"/>
            <wp:docPr id="5" name="Picture 5" descr="https://docs.aws.amazon.com/vpc/latest/tgw/images/transit-gateway-centr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ws.amazon.com/vpc/latest/tgw/images/transit-gateway-centraliz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8225" cy="2676525"/>
                    </a:xfrm>
                    <a:prstGeom prst="rect">
                      <a:avLst/>
                    </a:prstGeom>
                    <a:noFill/>
                    <a:ln>
                      <a:noFill/>
                    </a:ln>
                  </pic:spPr>
                </pic:pic>
              </a:graphicData>
            </a:graphic>
          </wp:inline>
        </w:drawing>
      </w:r>
    </w:p>
    <w:p w:rsidR="006A248C" w:rsidRPr="006A248C" w:rsidRDefault="006A248C" w:rsidP="006A248C">
      <w:pPr>
        <w:pStyle w:val="Heading1"/>
        <w:shd w:val="clear" w:color="auto" w:fill="FFFFFF"/>
        <w:spacing w:before="0"/>
        <w:rPr>
          <w:rFonts w:ascii="Helvetica" w:eastAsiaTheme="minorHAnsi" w:hAnsi="Helvetica" w:cs="Helvetica"/>
          <w:b/>
          <w:color w:val="444444"/>
          <w:sz w:val="22"/>
          <w:szCs w:val="22"/>
          <w:shd w:val="clear" w:color="auto" w:fill="FFFFFF"/>
        </w:rPr>
      </w:pPr>
      <w:r w:rsidRPr="006A248C">
        <w:rPr>
          <w:rFonts w:ascii="Helvetica" w:eastAsiaTheme="minorHAnsi" w:hAnsi="Helvetica" w:cs="Helvetica"/>
          <w:b/>
          <w:color w:val="444444"/>
          <w:sz w:val="22"/>
          <w:szCs w:val="22"/>
          <w:shd w:val="clear" w:color="auto" w:fill="FFFFFF"/>
        </w:rPr>
        <w:t>Transit Gateway Scenario: Isolated VPCs with Shared Services</w:t>
      </w:r>
    </w:p>
    <w:p w:rsidR="006A248C" w:rsidRPr="006A248C" w:rsidRDefault="006A248C" w:rsidP="006A248C">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6A248C">
        <w:rPr>
          <w:rFonts w:ascii="Helvetica" w:eastAsiaTheme="minorHAnsi" w:hAnsi="Helvetica" w:cs="Helvetica"/>
          <w:color w:val="444444"/>
          <w:sz w:val="22"/>
          <w:szCs w:val="22"/>
          <w:shd w:val="clear" w:color="auto" w:fill="FFFFFF"/>
        </w:rPr>
        <w:t>You can configure your transit gateway as multiple isolated routers that use a shared service this is similar to using multiple transit gateways, but provides more flexibility in cases where the routes and attachments might change. In this scenario, each isolated router has a single route table. All attachments associated with an isolated router propagate and associate with its route table. Attachments associated with one isolated router can route packets to each other, but cannot route packets to or receive packets from the attachments for another isolated router. Attachments can route packets to or receive packets from the shared services. You can use this scenario when you have groups that need to be isolated, but use a shared service, for example a production system.</w:t>
      </w:r>
    </w:p>
    <w:p w:rsidR="006A248C" w:rsidRPr="006A248C" w:rsidRDefault="006A248C" w:rsidP="006A248C">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6A248C">
        <w:rPr>
          <w:rFonts w:ascii="Helvetica" w:eastAsiaTheme="minorHAnsi" w:hAnsi="Helvetica" w:cs="Helvetica"/>
          <w:b/>
          <w:color w:val="444444"/>
          <w:sz w:val="22"/>
          <w:szCs w:val="22"/>
          <w:shd w:val="clear" w:color="auto" w:fill="FFFFFF"/>
        </w:rPr>
        <w:t>Overview</w:t>
      </w:r>
      <w:r>
        <w:rPr>
          <w:rFonts w:ascii="Helvetica" w:eastAsiaTheme="minorHAnsi" w:hAnsi="Helvetica" w:cs="Helvetica"/>
          <w:color w:val="444444"/>
          <w:sz w:val="22"/>
          <w:szCs w:val="22"/>
          <w:shd w:val="clear" w:color="auto" w:fill="FFFFFF"/>
        </w:rPr>
        <w:t xml:space="preserve"> - </w:t>
      </w:r>
      <w:r w:rsidRPr="006A248C">
        <w:rPr>
          <w:rFonts w:ascii="Helvetica" w:eastAsiaTheme="minorHAnsi" w:hAnsi="Helvetica" w:cs="Helvetica"/>
          <w:color w:val="444444"/>
          <w:sz w:val="22"/>
          <w:szCs w:val="22"/>
          <w:shd w:val="clear" w:color="auto" w:fill="FFFFFF"/>
        </w:rPr>
        <w:t>The following diagram shows the key components of the configuration for this scenario. Packets from VPC A, VPC B, and VPC C route to the transit gateway. Packets from the subnets in VPC, A, VPC B, and VPC C that have the internet as a destination, route first through the transit gateway and then route to the Site-</w:t>
      </w:r>
      <w:r w:rsidRPr="006A248C">
        <w:rPr>
          <w:rFonts w:ascii="Helvetica" w:eastAsiaTheme="minorHAnsi" w:hAnsi="Helvetica" w:cs="Helvetica"/>
          <w:color w:val="444444"/>
          <w:sz w:val="22"/>
          <w:szCs w:val="22"/>
          <w:shd w:val="clear" w:color="auto" w:fill="FFFFFF"/>
        </w:rPr>
        <w:lastRenderedPageBreak/>
        <w:t>to-Site VPN. Packets from one VPC that have a destination of a subnet in another VPC, for example from 10.1.0.0 to 10.2.0.0, route through the transit gateway, where they are blocked because there is no route for them in the transit gateway route table. Packets from VPC A, VPC B, and VPC C that have VPC D as the destination route through the transit gateway.</w:t>
      </w:r>
    </w:p>
    <w:p w:rsidR="006A248C" w:rsidRPr="00B1188F" w:rsidRDefault="006A248C" w:rsidP="00B1188F">
      <w:pPr>
        <w:shd w:val="clear" w:color="auto" w:fill="FFFFFF"/>
        <w:rPr>
          <w:rFonts w:ascii="Helvetica" w:hAnsi="Helvetica" w:cs="Helvetica"/>
          <w:color w:val="444444"/>
        </w:rPr>
      </w:pPr>
      <w:r>
        <w:rPr>
          <w:rFonts w:ascii="Helvetica" w:hAnsi="Helvetica" w:cs="Helvetica"/>
          <w:noProof/>
          <w:color w:val="444444"/>
        </w:rPr>
        <w:drawing>
          <wp:inline distT="0" distB="0" distL="0" distR="0">
            <wp:extent cx="4848225" cy="4114800"/>
            <wp:effectExtent l="0" t="0" r="9525" b="0"/>
            <wp:docPr id="6" name="Picture 6" descr="https://docs.aws.amazon.com/vpc/latest/tgw/images/transit-gateway-isolated_sh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ws.amazon.com/vpc/latest/tgw/images/transit-gateway-isolated_shar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8225" cy="4114800"/>
                    </a:xfrm>
                    <a:prstGeom prst="rect">
                      <a:avLst/>
                    </a:prstGeom>
                    <a:noFill/>
                    <a:ln>
                      <a:noFill/>
                    </a:ln>
                  </pic:spPr>
                </pic:pic>
              </a:graphicData>
            </a:graphic>
          </wp:inline>
        </w:drawing>
      </w:r>
    </w:p>
    <w:p w:rsidR="00B1188F" w:rsidRDefault="00B1188F" w:rsidP="00355800">
      <w:pPr>
        <w:pStyle w:val="Heading2"/>
        <w:shd w:val="clear" w:color="auto" w:fill="FFFFFF"/>
        <w:spacing w:before="240" w:after="240"/>
        <w:rPr>
          <w:rFonts w:ascii="Helvetica" w:eastAsiaTheme="minorHAnsi" w:hAnsi="Helvetica" w:cs="Helvetica"/>
          <w:b/>
          <w:color w:val="444444"/>
          <w:szCs w:val="22"/>
          <w:u w:val="single"/>
          <w:shd w:val="clear" w:color="auto" w:fill="FFFFFF"/>
        </w:rPr>
      </w:pPr>
    </w:p>
    <w:p w:rsidR="00355800" w:rsidRPr="00AE4C6C" w:rsidRDefault="00355800" w:rsidP="00355800">
      <w:pPr>
        <w:pStyle w:val="Heading2"/>
        <w:shd w:val="clear" w:color="auto" w:fill="FFFFFF"/>
        <w:spacing w:before="240" w:after="240"/>
        <w:rPr>
          <w:rFonts w:ascii="Helvetica" w:eastAsiaTheme="minorHAnsi" w:hAnsi="Helvetica" w:cs="Helvetica"/>
          <w:b/>
          <w:color w:val="444444"/>
          <w:szCs w:val="22"/>
          <w:u w:val="single"/>
          <w:shd w:val="clear" w:color="auto" w:fill="FFFFFF"/>
        </w:rPr>
      </w:pPr>
      <w:r w:rsidRPr="00AE4C6C">
        <w:rPr>
          <w:rFonts w:ascii="Helvetica" w:eastAsiaTheme="minorHAnsi" w:hAnsi="Helvetica" w:cs="Helvetica"/>
          <w:b/>
          <w:color w:val="444444"/>
          <w:szCs w:val="22"/>
          <w:u w:val="single"/>
          <w:shd w:val="clear" w:color="auto" w:fill="FFFFFF"/>
        </w:rPr>
        <w:t xml:space="preserve">AWS VPN </w:t>
      </w:r>
      <w:proofErr w:type="spellStart"/>
      <w:r w:rsidRPr="00AE4C6C">
        <w:rPr>
          <w:rFonts w:ascii="Helvetica" w:eastAsiaTheme="minorHAnsi" w:hAnsi="Helvetica" w:cs="Helvetica"/>
          <w:b/>
          <w:color w:val="444444"/>
          <w:szCs w:val="22"/>
          <w:u w:val="single"/>
          <w:shd w:val="clear" w:color="auto" w:fill="FFFFFF"/>
        </w:rPr>
        <w:t>CloudHub</w:t>
      </w:r>
      <w:proofErr w:type="spellEnd"/>
      <w:r w:rsidRPr="00AE4C6C">
        <w:rPr>
          <w:rFonts w:ascii="Helvetica" w:eastAsiaTheme="minorHAnsi" w:hAnsi="Helvetica" w:cs="Helvetica"/>
          <w:b/>
          <w:color w:val="444444"/>
          <w:szCs w:val="22"/>
          <w:u w:val="single"/>
          <w:shd w:val="clear" w:color="auto" w:fill="FFFFFF"/>
        </w:rPr>
        <w:t xml:space="preserve"> and Redundant Customer Gateways</w:t>
      </w:r>
    </w:p>
    <w:p w:rsidR="00355800" w:rsidRPr="00AE4C6C" w:rsidRDefault="00355800" w:rsidP="00355800">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AE4C6C">
        <w:rPr>
          <w:rFonts w:ascii="Helvetica" w:eastAsiaTheme="minorHAnsi" w:hAnsi="Helvetica" w:cs="Helvetica"/>
          <w:color w:val="444444"/>
          <w:sz w:val="22"/>
          <w:szCs w:val="22"/>
          <w:shd w:val="clear" w:color="auto" w:fill="FFFFFF"/>
        </w:rPr>
        <w:t xml:space="preserve">You can establish multiple VPN connections to a single virtual private gateway from multiple customer gateways. This configuration can be used in different ways. </w:t>
      </w:r>
    </w:p>
    <w:p w:rsidR="00355800" w:rsidRPr="00AE4C6C" w:rsidRDefault="00355800" w:rsidP="00355800">
      <w:pPr>
        <w:pStyle w:val="NormalWeb"/>
        <w:numPr>
          <w:ilvl w:val="0"/>
          <w:numId w:val="17"/>
        </w:numPr>
        <w:shd w:val="clear" w:color="auto" w:fill="FFFFFF"/>
        <w:spacing w:line="360" w:lineRule="atLeast"/>
        <w:rPr>
          <w:rFonts w:ascii="Helvetica" w:eastAsiaTheme="minorHAnsi" w:hAnsi="Helvetica" w:cs="Helvetica"/>
          <w:color w:val="444444"/>
          <w:sz w:val="22"/>
          <w:szCs w:val="22"/>
          <w:shd w:val="clear" w:color="auto" w:fill="FFFFFF"/>
        </w:rPr>
      </w:pPr>
      <w:r w:rsidRPr="00AE4C6C">
        <w:rPr>
          <w:rFonts w:ascii="Helvetica" w:eastAsiaTheme="minorHAnsi" w:hAnsi="Helvetica" w:cs="Helvetica"/>
          <w:color w:val="444444"/>
          <w:sz w:val="22"/>
          <w:szCs w:val="22"/>
          <w:shd w:val="clear" w:color="auto" w:fill="FFFFFF"/>
        </w:rPr>
        <w:t xml:space="preserve">You can have redundant customer gateways between your data center and your VPC, </w:t>
      </w:r>
    </w:p>
    <w:p w:rsidR="00355800" w:rsidRPr="00AE4C6C" w:rsidRDefault="00355800" w:rsidP="00355800">
      <w:pPr>
        <w:pStyle w:val="NormalWeb"/>
        <w:numPr>
          <w:ilvl w:val="0"/>
          <w:numId w:val="17"/>
        </w:numPr>
        <w:shd w:val="clear" w:color="auto" w:fill="FFFFFF"/>
        <w:spacing w:line="360" w:lineRule="atLeast"/>
        <w:rPr>
          <w:rFonts w:ascii="Helvetica" w:eastAsiaTheme="minorHAnsi" w:hAnsi="Helvetica" w:cs="Helvetica"/>
          <w:color w:val="444444"/>
          <w:sz w:val="22"/>
          <w:szCs w:val="22"/>
          <w:shd w:val="clear" w:color="auto" w:fill="FFFFFF"/>
        </w:rPr>
      </w:pPr>
      <w:proofErr w:type="gramStart"/>
      <w:r w:rsidRPr="00AE4C6C">
        <w:rPr>
          <w:rFonts w:ascii="Helvetica" w:eastAsiaTheme="minorHAnsi" w:hAnsi="Helvetica" w:cs="Helvetica"/>
          <w:color w:val="444444"/>
          <w:sz w:val="22"/>
          <w:szCs w:val="22"/>
          <w:shd w:val="clear" w:color="auto" w:fill="FFFFFF"/>
        </w:rPr>
        <w:t>or</w:t>
      </w:r>
      <w:proofErr w:type="gramEnd"/>
      <w:r w:rsidRPr="00AE4C6C">
        <w:rPr>
          <w:rFonts w:ascii="Helvetica" w:eastAsiaTheme="minorHAnsi" w:hAnsi="Helvetica" w:cs="Helvetica"/>
          <w:color w:val="444444"/>
          <w:sz w:val="22"/>
          <w:szCs w:val="22"/>
          <w:shd w:val="clear" w:color="auto" w:fill="FFFFFF"/>
        </w:rPr>
        <w:t xml:space="preserve"> you can have multiple locations connected to the AWS VPN </w:t>
      </w:r>
      <w:proofErr w:type="spellStart"/>
      <w:r w:rsidRPr="00AE4C6C">
        <w:rPr>
          <w:rFonts w:ascii="Helvetica" w:eastAsiaTheme="minorHAnsi" w:hAnsi="Helvetica" w:cs="Helvetica"/>
          <w:color w:val="444444"/>
          <w:sz w:val="22"/>
          <w:szCs w:val="22"/>
          <w:shd w:val="clear" w:color="auto" w:fill="FFFFFF"/>
        </w:rPr>
        <w:t>CloudHub</w:t>
      </w:r>
      <w:proofErr w:type="spellEnd"/>
      <w:r w:rsidRPr="00AE4C6C">
        <w:rPr>
          <w:rFonts w:ascii="Helvetica" w:eastAsiaTheme="minorHAnsi" w:hAnsi="Helvetica" w:cs="Helvetica"/>
          <w:color w:val="444444"/>
          <w:sz w:val="22"/>
          <w:szCs w:val="22"/>
          <w:shd w:val="clear" w:color="auto" w:fill="FFFFFF"/>
        </w:rPr>
        <w:t>.</w:t>
      </w:r>
    </w:p>
    <w:p w:rsidR="00355800" w:rsidRPr="00AE4C6C" w:rsidRDefault="00355800" w:rsidP="00355800">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AE4C6C">
        <w:rPr>
          <w:rFonts w:ascii="Helvetica" w:eastAsiaTheme="minorHAnsi" w:hAnsi="Helvetica" w:cs="Helvetica"/>
          <w:color w:val="444444"/>
          <w:sz w:val="22"/>
          <w:szCs w:val="22"/>
          <w:shd w:val="clear" w:color="auto" w:fill="FFFFFF"/>
        </w:rPr>
        <w:t xml:space="preserve">If you have redundant customer gateways, </w:t>
      </w:r>
      <w:proofErr w:type="gramStart"/>
      <w:r w:rsidRPr="00AE4C6C">
        <w:rPr>
          <w:rFonts w:ascii="Helvetica" w:eastAsiaTheme="minorHAnsi" w:hAnsi="Helvetica" w:cs="Helvetica"/>
          <w:color w:val="444444"/>
          <w:sz w:val="22"/>
          <w:szCs w:val="22"/>
          <w:shd w:val="clear" w:color="auto" w:fill="FFFFFF"/>
        </w:rPr>
        <w:t>If</w:t>
      </w:r>
      <w:proofErr w:type="gramEnd"/>
      <w:r w:rsidRPr="00AE4C6C">
        <w:rPr>
          <w:rFonts w:ascii="Helvetica" w:eastAsiaTheme="minorHAnsi" w:hAnsi="Helvetica" w:cs="Helvetica"/>
          <w:color w:val="444444"/>
          <w:sz w:val="22"/>
          <w:szCs w:val="22"/>
          <w:shd w:val="clear" w:color="auto" w:fill="FFFFFF"/>
        </w:rPr>
        <w:t xml:space="preserve"> one customer gateway fails, the virtual private gateway directs all traffic to the working customer gateway.</w:t>
      </w:r>
    </w:p>
    <w:p w:rsidR="00355800" w:rsidRPr="00AE4C6C" w:rsidRDefault="00355800" w:rsidP="00355800">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AE4C6C">
        <w:rPr>
          <w:rFonts w:ascii="Helvetica" w:eastAsiaTheme="minorHAnsi" w:hAnsi="Helvetica" w:cs="Helvetica"/>
          <w:color w:val="444444"/>
          <w:sz w:val="22"/>
          <w:szCs w:val="22"/>
          <w:shd w:val="clear" w:color="auto" w:fill="FFFFFF"/>
        </w:rPr>
        <w:t xml:space="preserve">If you use the AWS VPN </w:t>
      </w:r>
      <w:proofErr w:type="spellStart"/>
      <w:r w:rsidRPr="00AE4C6C">
        <w:rPr>
          <w:rFonts w:ascii="Helvetica" w:eastAsiaTheme="minorHAnsi" w:hAnsi="Helvetica" w:cs="Helvetica"/>
          <w:color w:val="444444"/>
          <w:sz w:val="22"/>
          <w:szCs w:val="22"/>
          <w:shd w:val="clear" w:color="auto" w:fill="FFFFFF"/>
        </w:rPr>
        <w:t>CloudHub</w:t>
      </w:r>
      <w:proofErr w:type="spellEnd"/>
      <w:r w:rsidRPr="00AE4C6C">
        <w:rPr>
          <w:rFonts w:ascii="Helvetica" w:eastAsiaTheme="minorHAnsi" w:hAnsi="Helvetica" w:cs="Helvetica"/>
          <w:color w:val="444444"/>
          <w:sz w:val="22"/>
          <w:szCs w:val="22"/>
          <w:shd w:val="clear" w:color="auto" w:fill="FFFFFF"/>
        </w:rPr>
        <w:t xml:space="preserve"> configuration, multiple sites can access your VPC or securely access each other using a simple hub-and-spoke model. </w:t>
      </w:r>
    </w:p>
    <w:p w:rsidR="00355800" w:rsidRPr="00AE4C6C" w:rsidRDefault="00355800" w:rsidP="00AE4C6C">
      <w:pPr>
        <w:pStyle w:val="Heading2"/>
        <w:shd w:val="clear" w:color="auto" w:fill="FFFFFF"/>
        <w:spacing w:before="240" w:after="240"/>
        <w:rPr>
          <w:rFonts w:ascii="Helvetica" w:eastAsiaTheme="minorHAnsi" w:hAnsi="Helvetica" w:cs="Helvetica"/>
          <w:color w:val="444444"/>
          <w:sz w:val="22"/>
          <w:szCs w:val="22"/>
          <w:shd w:val="clear" w:color="auto" w:fill="FFFFFF"/>
        </w:rPr>
      </w:pPr>
      <w:r w:rsidRPr="00AE4C6C">
        <w:rPr>
          <w:rFonts w:ascii="Helvetica" w:eastAsiaTheme="minorHAnsi" w:hAnsi="Helvetica" w:cs="Helvetica"/>
          <w:b/>
          <w:color w:val="444444"/>
          <w:sz w:val="22"/>
          <w:szCs w:val="22"/>
          <w:shd w:val="clear" w:color="auto" w:fill="FFFFFF"/>
        </w:rPr>
        <w:lastRenderedPageBreak/>
        <w:t>Configuring Multiple VPN Connections to Your VPC</w:t>
      </w:r>
      <w:r w:rsidR="00AE4C6C" w:rsidRPr="00AE4C6C">
        <w:rPr>
          <w:rFonts w:ascii="Helvetica" w:eastAsiaTheme="minorHAnsi" w:hAnsi="Helvetica" w:cs="Helvetica"/>
          <w:color w:val="444444"/>
          <w:sz w:val="22"/>
          <w:szCs w:val="22"/>
          <w:shd w:val="clear" w:color="auto" w:fill="FFFFFF"/>
        </w:rPr>
        <w:t xml:space="preserve"> - </w:t>
      </w:r>
      <w:r w:rsidRPr="00AE4C6C">
        <w:rPr>
          <w:rFonts w:ascii="Helvetica" w:eastAsiaTheme="minorHAnsi" w:hAnsi="Helvetica" w:cs="Helvetica"/>
          <w:color w:val="444444"/>
          <w:sz w:val="22"/>
          <w:szCs w:val="22"/>
          <w:shd w:val="clear" w:color="auto" w:fill="FFFFFF"/>
        </w:rPr>
        <w:t>You can create up to ten VPN connections for your VPC. You can use multiple VPN connections to link your remote offices to the same VPC. For example, if you have offices in Los Angeles, Chicago, New York, and Miami, you can link each of these offices to your VPC. You can also use multiple VPN connections to establish redundant customer gateways from a single location.</w:t>
      </w:r>
    </w:p>
    <w:p w:rsidR="00355800" w:rsidRPr="00AE4C6C" w:rsidRDefault="00355800" w:rsidP="00AE4C6C">
      <w:pPr>
        <w:pStyle w:val="aws-note"/>
        <w:shd w:val="clear" w:color="auto" w:fill="FFFFFF"/>
        <w:spacing w:before="120" w:beforeAutospacing="0" w:after="0" w:afterAutospacing="0" w:line="360" w:lineRule="atLeast"/>
        <w:rPr>
          <w:rFonts w:ascii="Helvetica" w:eastAsiaTheme="minorHAnsi" w:hAnsi="Helvetica" w:cs="Helvetica"/>
          <w:color w:val="444444"/>
          <w:sz w:val="22"/>
          <w:szCs w:val="22"/>
          <w:shd w:val="clear" w:color="auto" w:fill="FFFFFF"/>
        </w:rPr>
      </w:pPr>
      <w:r w:rsidRPr="00AE4C6C">
        <w:rPr>
          <w:rFonts w:ascii="Helvetica" w:eastAsiaTheme="minorHAnsi" w:hAnsi="Helvetica" w:cs="Helvetica"/>
          <w:color w:val="444444"/>
          <w:sz w:val="22"/>
          <w:szCs w:val="22"/>
          <w:shd w:val="clear" w:color="auto" w:fill="FFFFFF"/>
        </w:rPr>
        <w:t>If you need more than ten VPN connections, complete the </w:t>
      </w:r>
      <w:hyperlink r:id="rId26" w:tgtFrame="_blank" w:history="1">
        <w:r w:rsidRPr="00AE4C6C">
          <w:rPr>
            <w:rFonts w:eastAsiaTheme="minorHAnsi"/>
            <w:color w:val="444444"/>
            <w:sz w:val="22"/>
            <w:szCs w:val="22"/>
            <w:shd w:val="clear" w:color="auto" w:fill="FFFFFF"/>
          </w:rPr>
          <w:t>Request to Increase Amazon VPC Limits</w:t>
        </w:r>
      </w:hyperlink>
      <w:r w:rsidRPr="00AE4C6C">
        <w:rPr>
          <w:rFonts w:ascii="Helvetica" w:eastAsiaTheme="minorHAnsi" w:hAnsi="Helvetica" w:cs="Helvetica"/>
          <w:color w:val="444444"/>
          <w:sz w:val="22"/>
          <w:szCs w:val="22"/>
          <w:shd w:val="clear" w:color="auto" w:fill="FFFFFF"/>
        </w:rPr>
        <w:t> form to request an increased limit.</w:t>
      </w:r>
    </w:p>
    <w:p w:rsidR="00355800" w:rsidRPr="00AE4C6C" w:rsidRDefault="00355800" w:rsidP="00355800">
      <w:pPr>
        <w:pStyle w:val="NormalWeb"/>
        <w:shd w:val="clear" w:color="auto" w:fill="FFFFFF"/>
        <w:spacing w:line="360" w:lineRule="atLeast"/>
        <w:rPr>
          <w:rFonts w:ascii="Helvetica" w:eastAsiaTheme="minorHAnsi" w:hAnsi="Helvetica" w:cs="Helvetica"/>
          <w:color w:val="444444"/>
          <w:sz w:val="22"/>
          <w:szCs w:val="22"/>
          <w:shd w:val="clear" w:color="auto" w:fill="FFFFFF"/>
        </w:rPr>
      </w:pPr>
      <w:r w:rsidRPr="00AE4C6C">
        <w:rPr>
          <w:rFonts w:ascii="Helvetica" w:eastAsiaTheme="minorHAnsi" w:hAnsi="Helvetica" w:cs="Helvetica"/>
          <w:color w:val="444444"/>
          <w:sz w:val="22"/>
          <w:szCs w:val="22"/>
          <w:shd w:val="clear" w:color="auto" w:fill="FFFFFF"/>
        </w:rPr>
        <w:t>The following diagram shows the configuration of multiple VPNs.</w:t>
      </w:r>
    </w:p>
    <w:p w:rsidR="00355800" w:rsidRDefault="00355800" w:rsidP="00355800">
      <w:pPr>
        <w:shd w:val="clear" w:color="auto" w:fill="FFFFFF"/>
        <w:rPr>
          <w:rFonts w:ascii="Helvetica" w:hAnsi="Helvetica" w:cs="Helvetica"/>
          <w:color w:val="444444"/>
        </w:rPr>
      </w:pPr>
      <w:r>
        <w:rPr>
          <w:rFonts w:ascii="Helvetica" w:hAnsi="Helvetica" w:cs="Helvetica"/>
          <w:noProof/>
          <w:color w:val="444444"/>
        </w:rPr>
        <w:drawing>
          <wp:inline distT="0" distB="0" distL="0" distR="0">
            <wp:extent cx="6610350" cy="4333875"/>
            <wp:effectExtent l="0" t="0" r="0" b="9525"/>
            <wp:docPr id="7" name="Picture 7" descr="&#10;     Multiple VPN layou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Multiple VPN layout&#10;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10350" cy="4333875"/>
                    </a:xfrm>
                    <a:prstGeom prst="rect">
                      <a:avLst/>
                    </a:prstGeom>
                    <a:noFill/>
                    <a:ln>
                      <a:noFill/>
                    </a:ln>
                  </pic:spPr>
                </pic:pic>
              </a:graphicData>
            </a:graphic>
          </wp:inline>
        </w:drawing>
      </w:r>
    </w:p>
    <w:p w:rsidR="00355800" w:rsidRDefault="00355800" w:rsidP="00D40011"/>
    <w:p w:rsidR="00736ACE" w:rsidRPr="00C61231" w:rsidRDefault="00736ACE" w:rsidP="00C61231">
      <w:pPr>
        <w:rPr>
          <w:rFonts w:ascii="Helvetica" w:hAnsi="Helvetica" w:cs="Helvetica"/>
          <w:color w:val="444444"/>
          <w:shd w:val="clear" w:color="auto" w:fill="FFFFFF"/>
        </w:rPr>
      </w:pPr>
      <w:bookmarkStart w:id="0" w:name="_GoBack"/>
      <w:bookmarkEnd w:id="0"/>
      <w:r w:rsidRPr="00736ACE">
        <w:rPr>
          <w:rFonts w:ascii="Helvetica" w:hAnsi="Helvetica" w:cs="Helvetica"/>
          <w:color w:val="444444"/>
          <w:shd w:val="clear" w:color="auto" w:fill="FFFFFF"/>
        </w:rPr>
        <w:t xml:space="preserve"> </w:t>
      </w:r>
    </w:p>
    <w:sectPr w:rsidR="00736ACE" w:rsidRPr="00C61231" w:rsidSect="00C060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67E5A"/>
    <w:multiLevelType w:val="multilevel"/>
    <w:tmpl w:val="0D30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B0D2F"/>
    <w:multiLevelType w:val="multilevel"/>
    <w:tmpl w:val="07EC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2114D"/>
    <w:multiLevelType w:val="multilevel"/>
    <w:tmpl w:val="DE24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43FFA"/>
    <w:multiLevelType w:val="hybridMultilevel"/>
    <w:tmpl w:val="19FA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74206"/>
    <w:multiLevelType w:val="hybridMultilevel"/>
    <w:tmpl w:val="4006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F05FB"/>
    <w:multiLevelType w:val="multilevel"/>
    <w:tmpl w:val="5DCA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050421"/>
    <w:multiLevelType w:val="multilevel"/>
    <w:tmpl w:val="0B94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AB3D3D"/>
    <w:multiLevelType w:val="multilevel"/>
    <w:tmpl w:val="2A86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6E7C4C"/>
    <w:multiLevelType w:val="multilevel"/>
    <w:tmpl w:val="6EA8A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E22F9C"/>
    <w:multiLevelType w:val="multilevel"/>
    <w:tmpl w:val="4EF0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71796F"/>
    <w:multiLevelType w:val="multilevel"/>
    <w:tmpl w:val="F034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414EA9"/>
    <w:multiLevelType w:val="multilevel"/>
    <w:tmpl w:val="C44A0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647E98"/>
    <w:multiLevelType w:val="hybridMultilevel"/>
    <w:tmpl w:val="E8965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73044"/>
    <w:multiLevelType w:val="multilevel"/>
    <w:tmpl w:val="DB68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F9434B"/>
    <w:multiLevelType w:val="multilevel"/>
    <w:tmpl w:val="BF9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735BEE"/>
    <w:multiLevelType w:val="multilevel"/>
    <w:tmpl w:val="E5E2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841767"/>
    <w:multiLevelType w:val="multilevel"/>
    <w:tmpl w:val="00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A321C4"/>
    <w:multiLevelType w:val="multilevel"/>
    <w:tmpl w:val="3D8A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DA7655"/>
    <w:multiLevelType w:val="multilevel"/>
    <w:tmpl w:val="F026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EB2665"/>
    <w:multiLevelType w:val="multilevel"/>
    <w:tmpl w:val="5CFA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8"/>
  </w:num>
  <w:num w:numId="3">
    <w:abstractNumId w:val="5"/>
  </w:num>
  <w:num w:numId="4">
    <w:abstractNumId w:val="1"/>
  </w:num>
  <w:num w:numId="5">
    <w:abstractNumId w:val="17"/>
  </w:num>
  <w:num w:numId="6">
    <w:abstractNumId w:val="15"/>
  </w:num>
  <w:num w:numId="7">
    <w:abstractNumId w:val="0"/>
  </w:num>
  <w:num w:numId="8">
    <w:abstractNumId w:val="13"/>
  </w:num>
  <w:num w:numId="9">
    <w:abstractNumId w:val="9"/>
  </w:num>
  <w:num w:numId="10">
    <w:abstractNumId w:val="7"/>
  </w:num>
  <w:num w:numId="11">
    <w:abstractNumId w:val="6"/>
  </w:num>
  <w:num w:numId="12">
    <w:abstractNumId w:val="2"/>
  </w:num>
  <w:num w:numId="13">
    <w:abstractNumId w:val="16"/>
  </w:num>
  <w:num w:numId="14">
    <w:abstractNumId w:val="10"/>
  </w:num>
  <w:num w:numId="15">
    <w:abstractNumId w:val="14"/>
  </w:num>
  <w:num w:numId="16">
    <w:abstractNumId w:val="11"/>
  </w:num>
  <w:num w:numId="17">
    <w:abstractNumId w:val="4"/>
  </w:num>
  <w:num w:numId="18">
    <w:abstractNumId w:val="19"/>
  </w:num>
  <w:num w:numId="19">
    <w:abstractNumId w:val="1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F3E"/>
    <w:rsid w:val="000B4F97"/>
    <w:rsid w:val="000E5EEE"/>
    <w:rsid w:val="00164775"/>
    <w:rsid w:val="00184D5C"/>
    <w:rsid w:val="001A0066"/>
    <w:rsid w:val="001B4E91"/>
    <w:rsid w:val="001D3F08"/>
    <w:rsid w:val="001F4F66"/>
    <w:rsid w:val="001F6D4F"/>
    <w:rsid w:val="0027423D"/>
    <w:rsid w:val="00285A18"/>
    <w:rsid w:val="002A091D"/>
    <w:rsid w:val="002B4918"/>
    <w:rsid w:val="00343E4A"/>
    <w:rsid w:val="00355800"/>
    <w:rsid w:val="00387C99"/>
    <w:rsid w:val="003E339B"/>
    <w:rsid w:val="004C4352"/>
    <w:rsid w:val="004D1E07"/>
    <w:rsid w:val="00521C64"/>
    <w:rsid w:val="00581FDE"/>
    <w:rsid w:val="00621FAC"/>
    <w:rsid w:val="00684766"/>
    <w:rsid w:val="006A248C"/>
    <w:rsid w:val="006D0BDB"/>
    <w:rsid w:val="00721069"/>
    <w:rsid w:val="00736ACE"/>
    <w:rsid w:val="007763E8"/>
    <w:rsid w:val="00781B0C"/>
    <w:rsid w:val="007B7004"/>
    <w:rsid w:val="007B7EDB"/>
    <w:rsid w:val="007D4C4B"/>
    <w:rsid w:val="007E7A08"/>
    <w:rsid w:val="00801348"/>
    <w:rsid w:val="008021EF"/>
    <w:rsid w:val="008065B6"/>
    <w:rsid w:val="008209B3"/>
    <w:rsid w:val="00864064"/>
    <w:rsid w:val="00930ADC"/>
    <w:rsid w:val="009317B7"/>
    <w:rsid w:val="00931EA4"/>
    <w:rsid w:val="009E32BE"/>
    <w:rsid w:val="009E55BD"/>
    <w:rsid w:val="00A0646F"/>
    <w:rsid w:val="00A21F44"/>
    <w:rsid w:val="00A9706A"/>
    <w:rsid w:val="00AB1E5D"/>
    <w:rsid w:val="00AD4A0E"/>
    <w:rsid w:val="00AE4C6C"/>
    <w:rsid w:val="00B1188F"/>
    <w:rsid w:val="00B879C0"/>
    <w:rsid w:val="00BF2331"/>
    <w:rsid w:val="00C0604D"/>
    <w:rsid w:val="00C60286"/>
    <w:rsid w:val="00C61231"/>
    <w:rsid w:val="00C65391"/>
    <w:rsid w:val="00C81487"/>
    <w:rsid w:val="00CA0F45"/>
    <w:rsid w:val="00D40011"/>
    <w:rsid w:val="00DB01BF"/>
    <w:rsid w:val="00DB0222"/>
    <w:rsid w:val="00DB4580"/>
    <w:rsid w:val="00DD3B1A"/>
    <w:rsid w:val="00E04B20"/>
    <w:rsid w:val="00E05EB9"/>
    <w:rsid w:val="00E1133F"/>
    <w:rsid w:val="00E82DFB"/>
    <w:rsid w:val="00EE31F7"/>
    <w:rsid w:val="00EE6695"/>
    <w:rsid w:val="00F33629"/>
    <w:rsid w:val="00F73DAB"/>
    <w:rsid w:val="00FE54C1"/>
    <w:rsid w:val="00FF6F3E"/>
    <w:rsid w:val="00FF7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96208-F2F4-4544-9D53-ED8EF4689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00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70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F77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775F"/>
    <w:rPr>
      <w:rFonts w:ascii="Times New Roman" w:eastAsia="Times New Roman" w:hAnsi="Times New Roman" w:cs="Times New Roman"/>
      <w:b/>
      <w:bCs/>
      <w:sz w:val="27"/>
      <w:szCs w:val="27"/>
    </w:rPr>
  </w:style>
  <w:style w:type="paragraph" w:styleId="NormalWeb">
    <w:name w:val="Normal (Web)"/>
    <w:basedOn w:val="Normal"/>
    <w:uiPriority w:val="99"/>
    <w:unhideWhenUsed/>
    <w:rsid w:val="00FF77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775F"/>
    <w:rPr>
      <w:color w:val="0000FF"/>
      <w:u w:val="single"/>
    </w:rPr>
  </w:style>
  <w:style w:type="character" w:customStyle="1" w:styleId="Heading2Char">
    <w:name w:val="Heading 2 Char"/>
    <w:basedOn w:val="DefaultParagraphFont"/>
    <w:link w:val="Heading2"/>
    <w:uiPriority w:val="9"/>
    <w:rsid w:val="00A9706A"/>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A9706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40011"/>
    <w:rPr>
      <w:rFonts w:asciiTheme="majorHAnsi" w:eastAsiaTheme="majorEastAsia" w:hAnsiTheme="majorHAnsi" w:cstheme="majorBidi"/>
      <w:color w:val="2E74B5" w:themeColor="accent1" w:themeShade="BF"/>
      <w:sz w:val="32"/>
      <w:szCs w:val="32"/>
    </w:rPr>
  </w:style>
  <w:style w:type="paragraph" w:customStyle="1" w:styleId="aws-note">
    <w:name w:val="aws-note"/>
    <w:basedOn w:val="Normal"/>
    <w:rsid w:val="0016477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4775"/>
    <w:rPr>
      <w:i/>
      <w:iCs/>
    </w:rPr>
  </w:style>
  <w:style w:type="paragraph" w:styleId="BalloonText">
    <w:name w:val="Balloon Text"/>
    <w:basedOn w:val="Normal"/>
    <w:link w:val="BalloonTextChar"/>
    <w:uiPriority w:val="99"/>
    <w:semiHidden/>
    <w:unhideWhenUsed/>
    <w:rsid w:val="00A21F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F44"/>
    <w:rPr>
      <w:rFonts w:ascii="Segoe UI" w:hAnsi="Segoe UI" w:cs="Segoe UI"/>
      <w:sz w:val="18"/>
      <w:szCs w:val="18"/>
    </w:rPr>
  </w:style>
  <w:style w:type="paragraph" w:styleId="ListParagraph">
    <w:name w:val="List Paragraph"/>
    <w:basedOn w:val="Normal"/>
    <w:uiPriority w:val="34"/>
    <w:qFormat/>
    <w:rsid w:val="00A0646F"/>
    <w:pPr>
      <w:ind w:left="720"/>
      <w:contextualSpacing/>
    </w:pPr>
  </w:style>
  <w:style w:type="character" w:styleId="Strong">
    <w:name w:val="Strong"/>
    <w:basedOn w:val="DefaultParagraphFont"/>
    <w:uiPriority w:val="22"/>
    <w:qFormat/>
    <w:rsid w:val="00781B0C"/>
    <w:rPr>
      <w:b/>
      <w:bCs/>
    </w:rPr>
  </w:style>
  <w:style w:type="character" w:customStyle="1" w:styleId="topcom">
    <w:name w:val="topcom"/>
    <w:basedOn w:val="DefaultParagraphFont"/>
    <w:rsid w:val="00F33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5315">
      <w:bodyDiv w:val="1"/>
      <w:marLeft w:val="0"/>
      <w:marRight w:val="0"/>
      <w:marTop w:val="0"/>
      <w:marBottom w:val="0"/>
      <w:divBdr>
        <w:top w:val="none" w:sz="0" w:space="0" w:color="auto"/>
        <w:left w:val="none" w:sz="0" w:space="0" w:color="auto"/>
        <w:bottom w:val="none" w:sz="0" w:space="0" w:color="auto"/>
        <w:right w:val="none" w:sz="0" w:space="0" w:color="auto"/>
      </w:divBdr>
      <w:divsChild>
        <w:div w:id="1811091674">
          <w:marLeft w:val="0"/>
          <w:marRight w:val="0"/>
          <w:marTop w:val="0"/>
          <w:marBottom w:val="0"/>
          <w:divBdr>
            <w:top w:val="none" w:sz="0" w:space="0" w:color="auto"/>
            <w:left w:val="none" w:sz="0" w:space="0" w:color="auto"/>
            <w:bottom w:val="none" w:sz="0" w:space="0" w:color="auto"/>
            <w:right w:val="none" w:sz="0" w:space="0" w:color="auto"/>
          </w:divBdr>
        </w:div>
      </w:divsChild>
    </w:div>
    <w:div w:id="43912630">
      <w:bodyDiv w:val="1"/>
      <w:marLeft w:val="0"/>
      <w:marRight w:val="0"/>
      <w:marTop w:val="0"/>
      <w:marBottom w:val="0"/>
      <w:divBdr>
        <w:top w:val="none" w:sz="0" w:space="0" w:color="auto"/>
        <w:left w:val="none" w:sz="0" w:space="0" w:color="auto"/>
        <w:bottom w:val="none" w:sz="0" w:space="0" w:color="auto"/>
        <w:right w:val="none" w:sz="0" w:space="0" w:color="auto"/>
      </w:divBdr>
    </w:div>
    <w:div w:id="153492907">
      <w:bodyDiv w:val="1"/>
      <w:marLeft w:val="0"/>
      <w:marRight w:val="0"/>
      <w:marTop w:val="0"/>
      <w:marBottom w:val="0"/>
      <w:divBdr>
        <w:top w:val="none" w:sz="0" w:space="0" w:color="auto"/>
        <w:left w:val="none" w:sz="0" w:space="0" w:color="auto"/>
        <w:bottom w:val="none" w:sz="0" w:space="0" w:color="auto"/>
        <w:right w:val="none" w:sz="0" w:space="0" w:color="auto"/>
      </w:divBdr>
      <w:divsChild>
        <w:div w:id="1004629020">
          <w:marLeft w:val="0"/>
          <w:marRight w:val="0"/>
          <w:marTop w:val="0"/>
          <w:marBottom w:val="0"/>
          <w:divBdr>
            <w:top w:val="none" w:sz="0" w:space="0" w:color="auto"/>
            <w:left w:val="none" w:sz="0" w:space="0" w:color="auto"/>
            <w:bottom w:val="none" w:sz="0" w:space="0" w:color="auto"/>
            <w:right w:val="none" w:sz="0" w:space="0" w:color="auto"/>
          </w:divBdr>
        </w:div>
      </w:divsChild>
    </w:div>
    <w:div w:id="176965528">
      <w:bodyDiv w:val="1"/>
      <w:marLeft w:val="0"/>
      <w:marRight w:val="0"/>
      <w:marTop w:val="0"/>
      <w:marBottom w:val="0"/>
      <w:divBdr>
        <w:top w:val="none" w:sz="0" w:space="0" w:color="auto"/>
        <w:left w:val="none" w:sz="0" w:space="0" w:color="auto"/>
        <w:bottom w:val="none" w:sz="0" w:space="0" w:color="auto"/>
        <w:right w:val="none" w:sz="0" w:space="0" w:color="auto"/>
      </w:divBdr>
      <w:divsChild>
        <w:div w:id="1168248648">
          <w:marLeft w:val="0"/>
          <w:marRight w:val="0"/>
          <w:marTop w:val="0"/>
          <w:marBottom w:val="0"/>
          <w:divBdr>
            <w:top w:val="none" w:sz="0" w:space="0" w:color="auto"/>
            <w:left w:val="none" w:sz="0" w:space="0" w:color="auto"/>
            <w:bottom w:val="none" w:sz="0" w:space="0" w:color="auto"/>
            <w:right w:val="none" w:sz="0" w:space="0" w:color="auto"/>
          </w:divBdr>
        </w:div>
        <w:div w:id="1228341698">
          <w:marLeft w:val="0"/>
          <w:marRight w:val="0"/>
          <w:marTop w:val="0"/>
          <w:marBottom w:val="0"/>
          <w:divBdr>
            <w:top w:val="none" w:sz="0" w:space="0" w:color="auto"/>
            <w:left w:val="none" w:sz="0" w:space="0" w:color="auto"/>
            <w:bottom w:val="none" w:sz="0" w:space="0" w:color="auto"/>
            <w:right w:val="none" w:sz="0" w:space="0" w:color="auto"/>
          </w:divBdr>
        </w:div>
      </w:divsChild>
    </w:div>
    <w:div w:id="178400408">
      <w:bodyDiv w:val="1"/>
      <w:marLeft w:val="0"/>
      <w:marRight w:val="0"/>
      <w:marTop w:val="0"/>
      <w:marBottom w:val="0"/>
      <w:divBdr>
        <w:top w:val="none" w:sz="0" w:space="0" w:color="auto"/>
        <w:left w:val="none" w:sz="0" w:space="0" w:color="auto"/>
        <w:bottom w:val="none" w:sz="0" w:space="0" w:color="auto"/>
        <w:right w:val="none" w:sz="0" w:space="0" w:color="auto"/>
      </w:divBdr>
      <w:divsChild>
        <w:div w:id="898368876">
          <w:marLeft w:val="0"/>
          <w:marRight w:val="0"/>
          <w:marTop w:val="0"/>
          <w:marBottom w:val="0"/>
          <w:divBdr>
            <w:top w:val="none" w:sz="0" w:space="0" w:color="auto"/>
            <w:left w:val="none" w:sz="0" w:space="0" w:color="auto"/>
            <w:bottom w:val="none" w:sz="0" w:space="0" w:color="auto"/>
            <w:right w:val="none" w:sz="0" w:space="0" w:color="auto"/>
          </w:divBdr>
        </w:div>
      </w:divsChild>
    </w:div>
    <w:div w:id="262734713">
      <w:bodyDiv w:val="1"/>
      <w:marLeft w:val="0"/>
      <w:marRight w:val="0"/>
      <w:marTop w:val="0"/>
      <w:marBottom w:val="0"/>
      <w:divBdr>
        <w:top w:val="none" w:sz="0" w:space="0" w:color="auto"/>
        <w:left w:val="none" w:sz="0" w:space="0" w:color="auto"/>
        <w:bottom w:val="none" w:sz="0" w:space="0" w:color="auto"/>
        <w:right w:val="none" w:sz="0" w:space="0" w:color="auto"/>
      </w:divBdr>
      <w:divsChild>
        <w:div w:id="1424380530">
          <w:marLeft w:val="0"/>
          <w:marRight w:val="0"/>
          <w:marTop w:val="0"/>
          <w:marBottom w:val="0"/>
          <w:divBdr>
            <w:top w:val="none" w:sz="0" w:space="0" w:color="auto"/>
            <w:left w:val="none" w:sz="0" w:space="0" w:color="auto"/>
            <w:bottom w:val="none" w:sz="0" w:space="0" w:color="auto"/>
            <w:right w:val="none" w:sz="0" w:space="0" w:color="auto"/>
          </w:divBdr>
        </w:div>
      </w:divsChild>
    </w:div>
    <w:div w:id="366100390">
      <w:bodyDiv w:val="1"/>
      <w:marLeft w:val="0"/>
      <w:marRight w:val="0"/>
      <w:marTop w:val="0"/>
      <w:marBottom w:val="0"/>
      <w:divBdr>
        <w:top w:val="none" w:sz="0" w:space="0" w:color="auto"/>
        <w:left w:val="none" w:sz="0" w:space="0" w:color="auto"/>
        <w:bottom w:val="none" w:sz="0" w:space="0" w:color="auto"/>
        <w:right w:val="none" w:sz="0" w:space="0" w:color="auto"/>
      </w:divBdr>
    </w:div>
    <w:div w:id="398135745">
      <w:bodyDiv w:val="1"/>
      <w:marLeft w:val="0"/>
      <w:marRight w:val="0"/>
      <w:marTop w:val="0"/>
      <w:marBottom w:val="0"/>
      <w:divBdr>
        <w:top w:val="none" w:sz="0" w:space="0" w:color="auto"/>
        <w:left w:val="none" w:sz="0" w:space="0" w:color="auto"/>
        <w:bottom w:val="none" w:sz="0" w:space="0" w:color="auto"/>
        <w:right w:val="none" w:sz="0" w:space="0" w:color="auto"/>
      </w:divBdr>
    </w:div>
    <w:div w:id="463276811">
      <w:bodyDiv w:val="1"/>
      <w:marLeft w:val="0"/>
      <w:marRight w:val="0"/>
      <w:marTop w:val="0"/>
      <w:marBottom w:val="0"/>
      <w:divBdr>
        <w:top w:val="none" w:sz="0" w:space="0" w:color="auto"/>
        <w:left w:val="none" w:sz="0" w:space="0" w:color="auto"/>
        <w:bottom w:val="none" w:sz="0" w:space="0" w:color="auto"/>
        <w:right w:val="none" w:sz="0" w:space="0" w:color="auto"/>
      </w:divBdr>
      <w:divsChild>
        <w:div w:id="1293366771">
          <w:marLeft w:val="648"/>
          <w:marRight w:val="648"/>
          <w:marTop w:val="120"/>
          <w:marBottom w:val="240"/>
          <w:divBdr>
            <w:top w:val="none" w:sz="0" w:space="0" w:color="auto"/>
            <w:left w:val="none" w:sz="0" w:space="0" w:color="auto"/>
            <w:bottom w:val="none" w:sz="0" w:space="0" w:color="auto"/>
            <w:right w:val="none" w:sz="0" w:space="0" w:color="auto"/>
          </w:divBdr>
        </w:div>
        <w:div w:id="1299997014">
          <w:marLeft w:val="0"/>
          <w:marRight w:val="0"/>
          <w:marTop w:val="0"/>
          <w:marBottom w:val="0"/>
          <w:divBdr>
            <w:top w:val="none" w:sz="0" w:space="0" w:color="auto"/>
            <w:left w:val="none" w:sz="0" w:space="0" w:color="auto"/>
            <w:bottom w:val="none" w:sz="0" w:space="0" w:color="auto"/>
            <w:right w:val="none" w:sz="0" w:space="0" w:color="auto"/>
          </w:divBdr>
        </w:div>
        <w:div w:id="1047534311">
          <w:marLeft w:val="0"/>
          <w:marRight w:val="0"/>
          <w:marTop w:val="0"/>
          <w:marBottom w:val="0"/>
          <w:divBdr>
            <w:top w:val="none" w:sz="0" w:space="0" w:color="auto"/>
            <w:left w:val="none" w:sz="0" w:space="0" w:color="auto"/>
            <w:bottom w:val="none" w:sz="0" w:space="0" w:color="auto"/>
            <w:right w:val="none" w:sz="0" w:space="0" w:color="auto"/>
          </w:divBdr>
        </w:div>
      </w:divsChild>
    </w:div>
    <w:div w:id="483664065">
      <w:bodyDiv w:val="1"/>
      <w:marLeft w:val="0"/>
      <w:marRight w:val="0"/>
      <w:marTop w:val="0"/>
      <w:marBottom w:val="0"/>
      <w:divBdr>
        <w:top w:val="none" w:sz="0" w:space="0" w:color="auto"/>
        <w:left w:val="none" w:sz="0" w:space="0" w:color="auto"/>
        <w:bottom w:val="none" w:sz="0" w:space="0" w:color="auto"/>
        <w:right w:val="none" w:sz="0" w:space="0" w:color="auto"/>
      </w:divBdr>
    </w:div>
    <w:div w:id="492179804">
      <w:bodyDiv w:val="1"/>
      <w:marLeft w:val="0"/>
      <w:marRight w:val="0"/>
      <w:marTop w:val="0"/>
      <w:marBottom w:val="0"/>
      <w:divBdr>
        <w:top w:val="none" w:sz="0" w:space="0" w:color="auto"/>
        <w:left w:val="none" w:sz="0" w:space="0" w:color="auto"/>
        <w:bottom w:val="none" w:sz="0" w:space="0" w:color="auto"/>
        <w:right w:val="none" w:sz="0" w:space="0" w:color="auto"/>
      </w:divBdr>
    </w:div>
    <w:div w:id="595748498">
      <w:bodyDiv w:val="1"/>
      <w:marLeft w:val="0"/>
      <w:marRight w:val="0"/>
      <w:marTop w:val="0"/>
      <w:marBottom w:val="0"/>
      <w:divBdr>
        <w:top w:val="none" w:sz="0" w:space="0" w:color="auto"/>
        <w:left w:val="none" w:sz="0" w:space="0" w:color="auto"/>
        <w:bottom w:val="none" w:sz="0" w:space="0" w:color="auto"/>
        <w:right w:val="none" w:sz="0" w:space="0" w:color="auto"/>
      </w:divBdr>
      <w:divsChild>
        <w:div w:id="768163245">
          <w:marLeft w:val="0"/>
          <w:marRight w:val="0"/>
          <w:marTop w:val="0"/>
          <w:marBottom w:val="0"/>
          <w:divBdr>
            <w:top w:val="none" w:sz="0" w:space="0" w:color="auto"/>
            <w:left w:val="none" w:sz="0" w:space="0" w:color="auto"/>
            <w:bottom w:val="none" w:sz="0" w:space="0" w:color="auto"/>
            <w:right w:val="none" w:sz="0" w:space="0" w:color="auto"/>
          </w:divBdr>
        </w:div>
      </w:divsChild>
    </w:div>
    <w:div w:id="611281075">
      <w:bodyDiv w:val="1"/>
      <w:marLeft w:val="0"/>
      <w:marRight w:val="0"/>
      <w:marTop w:val="0"/>
      <w:marBottom w:val="0"/>
      <w:divBdr>
        <w:top w:val="none" w:sz="0" w:space="0" w:color="auto"/>
        <w:left w:val="none" w:sz="0" w:space="0" w:color="auto"/>
        <w:bottom w:val="none" w:sz="0" w:space="0" w:color="auto"/>
        <w:right w:val="none" w:sz="0" w:space="0" w:color="auto"/>
      </w:divBdr>
      <w:divsChild>
        <w:div w:id="198590609">
          <w:marLeft w:val="0"/>
          <w:marRight w:val="0"/>
          <w:marTop w:val="0"/>
          <w:marBottom w:val="0"/>
          <w:divBdr>
            <w:top w:val="none" w:sz="0" w:space="0" w:color="auto"/>
            <w:left w:val="none" w:sz="0" w:space="0" w:color="auto"/>
            <w:bottom w:val="none" w:sz="0" w:space="0" w:color="auto"/>
            <w:right w:val="none" w:sz="0" w:space="0" w:color="auto"/>
          </w:divBdr>
        </w:div>
      </w:divsChild>
    </w:div>
    <w:div w:id="728580118">
      <w:bodyDiv w:val="1"/>
      <w:marLeft w:val="0"/>
      <w:marRight w:val="0"/>
      <w:marTop w:val="0"/>
      <w:marBottom w:val="0"/>
      <w:divBdr>
        <w:top w:val="none" w:sz="0" w:space="0" w:color="auto"/>
        <w:left w:val="none" w:sz="0" w:space="0" w:color="auto"/>
        <w:bottom w:val="none" w:sz="0" w:space="0" w:color="auto"/>
        <w:right w:val="none" w:sz="0" w:space="0" w:color="auto"/>
      </w:divBdr>
    </w:div>
    <w:div w:id="791900578">
      <w:bodyDiv w:val="1"/>
      <w:marLeft w:val="0"/>
      <w:marRight w:val="0"/>
      <w:marTop w:val="0"/>
      <w:marBottom w:val="0"/>
      <w:divBdr>
        <w:top w:val="none" w:sz="0" w:space="0" w:color="auto"/>
        <w:left w:val="none" w:sz="0" w:space="0" w:color="auto"/>
        <w:bottom w:val="none" w:sz="0" w:space="0" w:color="auto"/>
        <w:right w:val="none" w:sz="0" w:space="0" w:color="auto"/>
      </w:divBdr>
    </w:div>
    <w:div w:id="792096638">
      <w:bodyDiv w:val="1"/>
      <w:marLeft w:val="0"/>
      <w:marRight w:val="0"/>
      <w:marTop w:val="0"/>
      <w:marBottom w:val="0"/>
      <w:divBdr>
        <w:top w:val="none" w:sz="0" w:space="0" w:color="auto"/>
        <w:left w:val="none" w:sz="0" w:space="0" w:color="auto"/>
        <w:bottom w:val="none" w:sz="0" w:space="0" w:color="auto"/>
        <w:right w:val="none" w:sz="0" w:space="0" w:color="auto"/>
      </w:divBdr>
      <w:divsChild>
        <w:div w:id="450976665">
          <w:marLeft w:val="0"/>
          <w:marRight w:val="0"/>
          <w:marTop w:val="0"/>
          <w:marBottom w:val="0"/>
          <w:divBdr>
            <w:top w:val="none" w:sz="0" w:space="0" w:color="auto"/>
            <w:left w:val="none" w:sz="0" w:space="0" w:color="auto"/>
            <w:bottom w:val="none" w:sz="0" w:space="0" w:color="auto"/>
            <w:right w:val="none" w:sz="0" w:space="0" w:color="auto"/>
          </w:divBdr>
          <w:divsChild>
            <w:div w:id="13457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2446">
      <w:bodyDiv w:val="1"/>
      <w:marLeft w:val="0"/>
      <w:marRight w:val="0"/>
      <w:marTop w:val="0"/>
      <w:marBottom w:val="0"/>
      <w:divBdr>
        <w:top w:val="none" w:sz="0" w:space="0" w:color="auto"/>
        <w:left w:val="none" w:sz="0" w:space="0" w:color="auto"/>
        <w:bottom w:val="none" w:sz="0" w:space="0" w:color="auto"/>
        <w:right w:val="none" w:sz="0" w:space="0" w:color="auto"/>
      </w:divBdr>
      <w:divsChild>
        <w:div w:id="575286710">
          <w:marLeft w:val="0"/>
          <w:marRight w:val="0"/>
          <w:marTop w:val="0"/>
          <w:marBottom w:val="0"/>
          <w:divBdr>
            <w:top w:val="none" w:sz="0" w:space="0" w:color="auto"/>
            <w:left w:val="none" w:sz="0" w:space="0" w:color="auto"/>
            <w:bottom w:val="none" w:sz="0" w:space="0" w:color="auto"/>
            <w:right w:val="none" w:sz="0" w:space="0" w:color="auto"/>
          </w:divBdr>
        </w:div>
      </w:divsChild>
    </w:div>
    <w:div w:id="1003120839">
      <w:bodyDiv w:val="1"/>
      <w:marLeft w:val="0"/>
      <w:marRight w:val="0"/>
      <w:marTop w:val="0"/>
      <w:marBottom w:val="0"/>
      <w:divBdr>
        <w:top w:val="none" w:sz="0" w:space="0" w:color="auto"/>
        <w:left w:val="none" w:sz="0" w:space="0" w:color="auto"/>
        <w:bottom w:val="none" w:sz="0" w:space="0" w:color="auto"/>
        <w:right w:val="none" w:sz="0" w:space="0" w:color="auto"/>
      </w:divBdr>
    </w:div>
    <w:div w:id="1004747568">
      <w:bodyDiv w:val="1"/>
      <w:marLeft w:val="0"/>
      <w:marRight w:val="0"/>
      <w:marTop w:val="0"/>
      <w:marBottom w:val="0"/>
      <w:divBdr>
        <w:top w:val="none" w:sz="0" w:space="0" w:color="auto"/>
        <w:left w:val="none" w:sz="0" w:space="0" w:color="auto"/>
        <w:bottom w:val="none" w:sz="0" w:space="0" w:color="auto"/>
        <w:right w:val="none" w:sz="0" w:space="0" w:color="auto"/>
      </w:divBdr>
    </w:div>
    <w:div w:id="1038553166">
      <w:bodyDiv w:val="1"/>
      <w:marLeft w:val="0"/>
      <w:marRight w:val="0"/>
      <w:marTop w:val="0"/>
      <w:marBottom w:val="0"/>
      <w:divBdr>
        <w:top w:val="none" w:sz="0" w:space="0" w:color="auto"/>
        <w:left w:val="none" w:sz="0" w:space="0" w:color="auto"/>
        <w:bottom w:val="none" w:sz="0" w:space="0" w:color="auto"/>
        <w:right w:val="none" w:sz="0" w:space="0" w:color="auto"/>
      </w:divBdr>
    </w:div>
    <w:div w:id="1208446718">
      <w:bodyDiv w:val="1"/>
      <w:marLeft w:val="0"/>
      <w:marRight w:val="0"/>
      <w:marTop w:val="0"/>
      <w:marBottom w:val="0"/>
      <w:divBdr>
        <w:top w:val="none" w:sz="0" w:space="0" w:color="auto"/>
        <w:left w:val="none" w:sz="0" w:space="0" w:color="auto"/>
        <w:bottom w:val="none" w:sz="0" w:space="0" w:color="auto"/>
        <w:right w:val="none" w:sz="0" w:space="0" w:color="auto"/>
      </w:divBdr>
      <w:divsChild>
        <w:div w:id="1553419154">
          <w:marLeft w:val="0"/>
          <w:marRight w:val="0"/>
          <w:marTop w:val="0"/>
          <w:marBottom w:val="0"/>
          <w:divBdr>
            <w:top w:val="none" w:sz="0" w:space="0" w:color="auto"/>
            <w:left w:val="none" w:sz="0" w:space="0" w:color="auto"/>
            <w:bottom w:val="none" w:sz="0" w:space="0" w:color="auto"/>
            <w:right w:val="none" w:sz="0" w:space="0" w:color="auto"/>
          </w:divBdr>
        </w:div>
      </w:divsChild>
    </w:div>
    <w:div w:id="1237981622">
      <w:bodyDiv w:val="1"/>
      <w:marLeft w:val="0"/>
      <w:marRight w:val="0"/>
      <w:marTop w:val="0"/>
      <w:marBottom w:val="0"/>
      <w:divBdr>
        <w:top w:val="none" w:sz="0" w:space="0" w:color="auto"/>
        <w:left w:val="none" w:sz="0" w:space="0" w:color="auto"/>
        <w:bottom w:val="none" w:sz="0" w:space="0" w:color="auto"/>
        <w:right w:val="none" w:sz="0" w:space="0" w:color="auto"/>
      </w:divBdr>
    </w:div>
    <w:div w:id="1288702516">
      <w:bodyDiv w:val="1"/>
      <w:marLeft w:val="0"/>
      <w:marRight w:val="0"/>
      <w:marTop w:val="0"/>
      <w:marBottom w:val="0"/>
      <w:divBdr>
        <w:top w:val="none" w:sz="0" w:space="0" w:color="auto"/>
        <w:left w:val="none" w:sz="0" w:space="0" w:color="auto"/>
        <w:bottom w:val="none" w:sz="0" w:space="0" w:color="auto"/>
        <w:right w:val="none" w:sz="0" w:space="0" w:color="auto"/>
      </w:divBdr>
    </w:div>
    <w:div w:id="1336956726">
      <w:bodyDiv w:val="1"/>
      <w:marLeft w:val="0"/>
      <w:marRight w:val="0"/>
      <w:marTop w:val="0"/>
      <w:marBottom w:val="0"/>
      <w:divBdr>
        <w:top w:val="none" w:sz="0" w:space="0" w:color="auto"/>
        <w:left w:val="none" w:sz="0" w:space="0" w:color="auto"/>
        <w:bottom w:val="none" w:sz="0" w:space="0" w:color="auto"/>
        <w:right w:val="none" w:sz="0" w:space="0" w:color="auto"/>
      </w:divBdr>
      <w:divsChild>
        <w:div w:id="536241162">
          <w:marLeft w:val="0"/>
          <w:marRight w:val="0"/>
          <w:marTop w:val="0"/>
          <w:marBottom w:val="0"/>
          <w:divBdr>
            <w:top w:val="none" w:sz="0" w:space="0" w:color="auto"/>
            <w:left w:val="none" w:sz="0" w:space="0" w:color="auto"/>
            <w:bottom w:val="none" w:sz="0" w:space="0" w:color="auto"/>
            <w:right w:val="none" w:sz="0" w:space="0" w:color="auto"/>
          </w:divBdr>
          <w:divsChild>
            <w:div w:id="1081101598">
              <w:marLeft w:val="0"/>
              <w:marRight w:val="0"/>
              <w:marTop w:val="0"/>
              <w:marBottom w:val="0"/>
              <w:divBdr>
                <w:top w:val="none" w:sz="0" w:space="0" w:color="auto"/>
                <w:left w:val="none" w:sz="0" w:space="0" w:color="auto"/>
                <w:bottom w:val="none" w:sz="0" w:space="0" w:color="auto"/>
                <w:right w:val="none" w:sz="0" w:space="0" w:color="auto"/>
              </w:divBdr>
            </w:div>
          </w:divsChild>
        </w:div>
        <w:div w:id="1213926546">
          <w:marLeft w:val="0"/>
          <w:marRight w:val="0"/>
          <w:marTop w:val="0"/>
          <w:marBottom w:val="0"/>
          <w:divBdr>
            <w:top w:val="none" w:sz="0" w:space="0" w:color="auto"/>
            <w:left w:val="none" w:sz="0" w:space="0" w:color="auto"/>
            <w:bottom w:val="none" w:sz="0" w:space="0" w:color="auto"/>
            <w:right w:val="none" w:sz="0" w:space="0" w:color="auto"/>
          </w:divBdr>
        </w:div>
        <w:div w:id="411589706">
          <w:marLeft w:val="0"/>
          <w:marRight w:val="0"/>
          <w:marTop w:val="0"/>
          <w:marBottom w:val="0"/>
          <w:divBdr>
            <w:top w:val="none" w:sz="0" w:space="0" w:color="auto"/>
            <w:left w:val="none" w:sz="0" w:space="0" w:color="auto"/>
            <w:bottom w:val="none" w:sz="0" w:space="0" w:color="auto"/>
            <w:right w:val="none" w:sz="0" w:space="0" w:color="auto"/>
          </w:divBdr>
        </w:div>
        <w:div w:id="476918516">
          <w:marLeft w:val="648"/>
          <w:marRight w:val="648"/>
          <w:marTop w:val="120"/>
          <w:marBottom w:val="240"/>
          <w:divBdr>
            <w:top w:val="none" w:sz="0" w:space="0" w:color="auto"/>
            <w:left w:val="none" w:sz="0" w:space="0" w:color="auto"/>
            <w:bottom w:val="none" w:sz="0" w:space="0" w:color="auto"/>
            <w:right w:val="none" w:sz="0" w:space="0" w:color="auto"/>
          </w:divBdr>
        </w:div>
      </w:divsChild>
    </w:div>
    <w:div w:id="1404987289">
      <w:bodyDiv w:val="1"/>
      <w:marLeft w:val="0"/>
      <w:marRight w:val="0"/>
      <w:marTop w:val="0"/>
      <w:marBottom w:val="0"/>
      <w:divBdr>
        <w:top w:val="none" w:sz="0" w:space="0" w:color="auto"/>
        <w:left w:val="none" w:sz="0" w:space="0" w:color="auto"/>
        <w:bottom w:val="none" w:sz="0" w:space="0" w:color="auto"/>
        <w:right w:val="none" w:sz="0" w:space="0" w:color="auto"/>
      </w:divBdr>
      <w:divsChild>
        <w:div w:id="1359046501">
          <w:marLeft w:val="0"/>
          <w:marRight w:val="0"/>
          <w:marTop w:val="0"/>
          <w:marBottom w:val="0"/>
          <w:divBdr>
            <w:top w:val="none" w:sz="0" w:space="0" w:color="auto"/>
            <w:left w:val="none" w:sz="0" w:space="0" w:color="auto"/>
            <w:bottom w:val="none" w:sz="0" w:space="0" w:color="auto"/>
            <w:right w:val="none" w:sz="0" w:space="0" w:color="auto"/>
          </w:divBdr>
        </w:div>
        <w:div w:id="476000545">
          <w:marLeft w:val="0"/>
          <w:marRight w:val="0"/>
          <w:marTop w:val="0"/>
          <w:marBottom w:val="0"/>
          <w:divBdr>
            <w:top w:val="none" w:sz="0" w:space="0" w:color="auto"/>
            <w:left w:val="none" w:sz="0" w:space="0" w:color="auto"/>
            <w:bottom w:val="none" w:sz="0" w:space="0" w:color="auto"/>
            <w:right w:val="none" w:sz="0" w:space="0" w:color="auto"/>
          </w:divBdr>
          <w:divsChild>
            <w:div w:id="13407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70066">
      <w:bodyDiv w:val="1"/>
      <w:marLeft w:val="0"/>
      <w:marRight w:val="0"/>
      <w:marTop w:val="0"/>
      <w:marBottom w:val="0"/>
      <w:divBdr>
        <w:top w:val="none" w:sz="0" w:space="0" w:color="auto"/>
        <w:left w:val="none" w:sz="0" w:space="0" w:color="auto"/>
        <w:bottom w:val="none" w:sz="0" w:space="0" w:color="auto"/>
        <w:right w:val="none" w:sz="0" w:space="0" w:color="auto"/>
      </w:divBdr>
      <w:divsChild>
        <w:div w:id="233206207">
          <w:marLeft w:val="648"/>
          <w:marRight w:val="648"/>
          <w:marTop w:val="120"/>
          <w:marBottom w:val="240"/>
          <w:divBdr>
            <w:top w:val="none" w:sz="0" w:space="0" w:color="auto"/>
            <w:left w:val="none" w:sz="0" w:space="0" w:color="auto"/>
            <w:bottom w:val="none" w:sz="0" w:space="0" w:color="auto"/>
            <w:right w:val="none" w:sz="0" w:space="0" w:color="auto"/>
          </w:divBdr>
        </w:div>
      </w:divsChild>
    </w:div>
    <w:div w:id="1503427214">
      <w:bodyDiv w:val="1"/>
      <w:marLeft w:val="0"/>
      <w:marRight w:val="0"/>
      <w:marTop w:val="0"/>
      <w:marBottom w:val="0"/>
      <w:divBdr>
        <w:top w:val="none" w:sz="0" w:space="0" w:color="auto"/>
        <w:left w:val="none" w:sz="0" w:space="0" w:color="auto"/>
        <w:bottom w:val="none" w:sz="0" w:space="0" w:color="auto"/>
        <w:right w:val="none" w:sz="0" w:space="0" w:color="auto"/>
      </w:divBdr>
      <w:divsChild>
        <w:div w:id="79984600">
          <w:marLeft w:val="0"/>
          <w:marRight w:val="0"/>
          <w:marTop w:val="0"/>
          <w:marBottom w:val="0"/>
          <w:divBdr>
            <w:top w:val="none" w:sz="0" w:space="0" w:color="auto"/>
            <w:left w:val="none" w:sz="0" w:space="0" w:color="auto"/>
            <w:bottom w:val="none" w:sz="0" w:space="0" w:color="auto"/>
            <w:right w:val="none" w:sz="0" w:space="0" w:color="auto"/>
          </w:divBdr>
        </w:div>
        <w:div w:id="994261608">
          <w:marLeft w:val="0"/>
          <w:marRight w:val="0"/>
          <w:marTop w:val="0"/>
          <w:marBottom w:val="0"/>
          <w:divBdr>
            <w:top w:val="none" w:sz="0" w:space="0" w:color="auto"/>
            <w:left w:val="none" w:sz="0" w:space="0" w:color="auto"/>
            <w:bottom w:val="none" w:sz="0" w:space="0" w:color="auto"/>
            <w:right w:val="none" w:sz="0" w:space="0" w:color="auto"/>
          </w:divBdr>
        </w:div>
        <w:div w:id="773862891">
          <w:marLeft w:val="0"/>
          <w:marRight w:val="0"/>
          <w:marTop w:val="0"/>
          <w:marBottom w:val="0"/>
          <w:divBdr>
            <w:top w:val="none" w:sz="0" w:space="0" w:color="auto"/>
            <w:left w:val="none" w:sz="0" w:space="0" w:color="auto"/>
            <w:bottom w:val="none" w:sz="0" w:space="0" w:color="auto"/>
            <w:right w:val="none" w:sz="0" w:space="0" w:color="auto"/>
          </w:divBdr>
        </w:div>
        <w:div w:id="392386465">
          <w:marLeft w:val="0"/>
          <w:marRight w:val="0"/>
          <w:marTop w:val="0"/>
          <w:marBottom w:val="0"/>
          <w:divBdr>
            <w:top w:val="none" w:sz="0" w:space="0" w:color="auto"/>
            <w:left w:val="none" w:sz="0" w:space="0" w:color="auto"/>
            <w:bottom w:val="none" w:sz="0" w:space="0" w:color="auto"/>
            <w:right w:val="none" w:sz="0" w:space="0" w:color="auto"/>
          </w:divBdr>
        </w:div>
      </w:divsChild>
    </w:div>
    <w:div w:id="1516797431">
      <w:bodyDiv w:val="1"/>
      <w:marLeft w:val="0"/>
      <w:marRight w:val="0"/>
      <w:marTop w:val="0"/>
      <w:marBottom w:val="0"/>
      <w:divBdr>
        <w:top w:val="none" w:sz="0" w:space="0" w:color="auto"/>
        <w:left w:val="none" w:sz="0" w:space="0" w:color="auto"/>
        <w:bottom w:val="none" w:sz="0" w:space="0" w:color="auto"/>
        <w:right w:val="none" w:sz="0" w:space="0" w:color="auto"/>
      </w:divBdr>
    </w:div>
    <w:div w:id="1524248073">
      <w:bodyDiv w:val="1"/>
      <w:marLeft w:val="0"/>
      <w:marRight w:val="0"/>
      <w:marTop w:val="0"/>
      <w:marBottom w:val="0"/>
      <w:divBdr>
        <w:top w:val="none" w:sz="0" w:space="0" w:color="auto"/>
        <w:left w:val="none" w:sz="0" w:space="0" w:color="auto"/>
        <w:bottom w:val="none" w:sz="0" w:space="0" w:color="auto"/>
        <w:right w:val="none" w:sz="0" w:space="0" w:color="auto"/>
      </w:divBdr>
      <w:divsChild>
        <w:div w:id="1878078089">
          <w:marLeft w:val="0"/>
          <w:marRight w:val="0"/>
          <w:marTop w:val="0"/>
          <w:marBottom w:val="0"/>
          <w:divBdr>
            <w:top w:val="none" w:sz="0" w:space="0" w:color="auto"/>
            <w:left w:val="none" w:sz="0" w:space="0" w:color="auto"/>
            <w:bottom w:val="none" w:sz="0" w:space="0" w:color="auto"/>
            <w:right w:val="none" w:sz="0" w:space="0" w:color="auto"/>
          </w:divBdr>
        </w:div>
        <w:div w:id="939752292">
          <w:marLeft w:val="0"/>
          <w:marRight w:val="0"/>
          <w:marTop w:val="0"/>
          <w:marBottom w:val="0"/>
          <w:divBdr>
            <w:top w:val="none" w:sz="0" w:space="0" w:color="auto"/>
            <w:left w:val="none" w:sz="0" w:space="0" w:color="auto"/>
            <w:bottom w:val="none" w:sz="0" w:space="0" w:color="auto"/>
            <w:right w:val="none" w:sz="0" w:space="0" w:color="auto"/>
          </w:divBdr>
        </w:div>
      </w:divsChild>
    </w:div>
    <w:div w:id="1580794788">
      <w:bodyDiv w:val="1"/>
      <w:marLeft w:val="0"/>
      <w:marRight w:val="0"/>
      <w:marTop w:val="0"/>
      <w:marBottom w:val="0"/>
      <w:divBdr>
        <w:top w:val="none" w:sz="0" w:space="0" w:color="auto"/>
        <w:left w:val="none" w:sz="0" w:space="0" w:color="auto"/>
        <w:bottom w:val="none" w:sz="0" w:space="0" w:color="auto"/>
        <w:right w:val="none" w:sz="0" w:space="0" w:color="auto"/>
      </w:divBdr>
      <w:divsChild>
        <w:div w:id="252445277">
          <w:marLeft w:val="0"/>
          <w:marRight w:val="0"/>
          <w:marTop w:val="0"/>
          <w:marBottom w:val="0"/>
          <w:divBdr>
            <w:top w:val="none" w:sz="0" w:space="0" w:color="auto"/>
            <w:left w:val="none" w:sz="0" w:space="0" w:color="auto"/>
            <w:bottom w:val="none" w:sz="0" w:space="0" w:color="auto"/>
            <w:right w:val="none" w:sz="0" w:space="0" w:color="auto"/>
          </w:divBdr>
        </w:div>
        <w:div w:id="898130369">
          <w:marLeft w:val="0"/>
          <w:marRight w:val="0"/>
          <w:marTop w:val="0"/>
          <w:marBottom w:val="0"/>
          <w:divBdr>
            <w:top w:val="none" w:sz="0" w:space="0" w:color="auto"/>
            <w:left w:val="none" w:sz="0" w:space="0" w:color="auto"/>
            <w:bottom w:val="none" w:sz="0" w:space="0" w:color="auto"/>
            <w:right w:val="none" w:sz="0" w:space="0" w:color="auto"/>
          </w:divBdr>
        </w:div>
      </w:divsChild>
    </w:div>
    <w:div w:id="1699575877">
      <w:bodyDiv w:val="1"/>
      <w:marLeft w:val="0"/>
      <w:marRight w:val="0"/>
      <w:marTop w:val="0"/>
      <w:marBottom w:val="0"/>
      <w:divBdr>
        <w:top w:val="none" w:sz="0" w:space="0" w:color="auto"/>
        <w:left w:val="none" w:sz="0" w:space="0" w:color="auto"/>
        <w:bottom w:val="none" w:sz="0" w:space="0" w:color="auto"/>
        <w:right w:val="none" w:sz="0" w:space="0" w:color="auto"/>
      </w:divBdr>
      <w:divsChild>
        <w:div w:id="267978535">
          <w:marLeft w:val="0"/>
          <w:marRight w:val="0"/>
          <w:marTop w:val="0"/>
          <w:marBottom w:val="0"/>
          <w:divBdr>
            <w:top w:val="none" w:sz="0" w:space="0" w:color="auto"/>
            <w:left w:val="none" w:sz="0" w:space="0" w:color="auto"/>
            <w:bottom w:val="none" w:sz="0" w:space="0" w:color="auto"/>
            <w:right w:val="none" w:sz="0" w:space="0" w:color="auto"/>
          </w:divBdr>
          <w:divsChild>
            <w:div w:id="650210806">
              <w:marLeft w:val="0"/>
              <w:marRight w:val="0"/>
              <w:marTop w:val="0"/>
              <w:marBottom w:val="0"/>
              <w:divBdr>
                <w:top w:val="none" w:sz="0" w:space="0" w:color="auto"/>
                <w:left w:val="none" w:sz="0" w:space="0" w:color="auto"/>
                <w:bottom w:val="none" w:sz="0" w:space="0" w:color="auto"/>
                <w:right w:val="none" w:sz="0" w:space="0" w:color="auto"/>
              </w:divBdr>
            </w:div>
          </w:divsChild>
        </w:div>
        <w:div w:id="2135631065">
          <w:marLeft w:val="648"/>
          <w:marRight w:val="648"/>
          <w:marTop w:val="120"/>
          <w:marBottom w:val="240"/>
          <w:divBdr>
            <w:top w:val="none" w:sz="0" w:space="0" w:color="auto"/>
            <w:left w:val="none" w:sz="0" w:space="0" w:color="auto"/>
            <w:bottom w:val="none" w:sz="0" w:space="0" w:color="auto"/>
            <w:right w:val="none" w:sz="0" w:space="0" w:color="auto"/>
          </w:divBdr>
        </w:div>
        <w:div w:id="1758478620">
          <w:marLeft w:val="0"/>
          <w:marRight w:val="0"/>
          <w:marTop w:val="0"/>
          <w:marBottom w:val="0"/>
          <w:divBdr>
            <w:top w:val="none" w:sz="0" w:space="0" w:color="auto"/>
            <w:left w:val="none" w:sz="0" w:space="0" w:color="auto"/>
            <w:bottom w:val="none" w:sz="0" w:space="0" w:color="auto"/>
            <w:right w:val="none" w:sz="0" w:space="0" w:color="auto"/>
          </w:divBdr>
          <w:divsChild>
            <w:div w:id="3088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2307">
      <w:bodyDiv w:val="1"/>
      <w:marLeft w:val="0"/>
      <w:marRight w:val="0"/>
      <w:marTop w:val="0"/>
      <w:marBottom w:val="0"/>
      <w:divBdr>
        <w:top w:val="none" w:sz="0" w:space="0" w:color="auto"/>
        <w:left w:val="none" w:sz="0" w:space="0" w:color="auto"/>
        <w:bottom w:val="none" w:sz="0" w:space="0" w:color="auto"/>
        <w:right w:val="none" w:sz="0" w:space="0" w:color="auto"/>
      </w:divBdr>
      <w:divsChild>
        <w:div w:id="652295291">
          <w:marLeft w:val="0"/>
          <w:marRight w:val="0"/>
          <w:marTop w:val="0"/>
          <w:marBottom w:val="0"/>
          <w:divBdr>
            <w:top w:val="none" w:sz="0" w:space="0" w:color="auto"/>
            <w:left w:val="none" w:sz="0" w:space="0" w:color="auto"/>
            <w:bottom w:val="none" w:sz="0" w:space="0" w:color="auto"/>
            <w:right w:val="none" w:sz="0" w:space="0" w:color="auto"/>
          </w:divBdr>
        </w:div>
        <w:div w:id="1714233999">
          <w:marLeft w:val="0"/>
          <w:marRight w:val="0"/>
          <w:marTop w:val="0"/>
          <w:marBottom w:val="0"/>
          <w:divBdr>
            <w:top w:val="none" w:sz="0" w:space="0" w:color="auto"/>
            <w:left w:val="none" w:sz="0" w:space="0" w:color="auto"/>
            <w:bottom w:val="none" w:sz="0" w:space="0" w:color="auto"/>
            <w:right w:val="none" w:sz="0" w:space="0" w:color="auto"/>
          </w:divBdr>
        </w:div>
      </w:divsChild>
    </w:div>
    <w:div w:id="1744064085">
      <w:bodyDiv w:val="1"/>
      <w:marLeft w:val="0"/>
      <w:marRight w:val="0"/>
      <w:marTop w:val="0"/>
      <w:marBottom w:val="0"/>
      <w:divBdr>
        <w:top w:val="none" w:sz="0" w:space="0" w:color="auto"/>
        <w:left w:val="none" w:sz="0" w:space="0" w:color="auto"/>
        <w:bottom w:val="none" w:sz="0" w:space="0" w:color="auto"/>
        <w:right w:val="none" w:sz="0" w:space="0" w:color="auto"/>
      </w:divBdr>
      <w:divsChild>
        <w:div w:id="34431079">
          <w:marLeft w:val="0"/>
          <w:marRight w:val="0"/>
          <w:marTop w:val="0"/>
          <w:marBottom w:val="0"/>
          <w:divBdr>
            <w:top w:val="none" w:sz="0" w:space="0" w:color="auto"/>
            <w:left w:val="none" w:sz="0" w:space="0" w:color="auto"/>
            <w:bottom w:val="none" w:sz="0" w:space="0" w:color="auto"/>
            <w:right w:val="none" w:sz="0" w:space="0" w:color="auto"/>
          </w:divBdr>
        </w:div>
      </w:divsChild>
    </w:div>
    <w:div w:id="1823693544">
      <w:bodyDiv w:val="1"/>
      <w:marLeft w:val="0"/>
      <w:marRight w:val="0"/>
      <w:marTop w:val="0"/>
      <w:marBottom w:val="0"/>
      <w:divBdr>
        <w:top w:val="none" w:sz="0" w:space="0" w:color="auto"/>
        <w:left w:val="none" w:sz="0" w:space="0" w:color="auto"/>
        <w:bottom w:val="none" w:sz="0" w:space="0" w:color="auto"/>
        <w:right w:val="none" w:sz="0" w:space="0" w:color="auto"/>
      </w:divBdr>
    </w:div>
    <w:div w:id="1838694339">
      <w:bodyDiv w:val="1"/>
      <w:marLeft w:val="0"/>
      <w:marRight w:val="0"/>
      <w:marTop w:val="0"/>
      <w:marBottom w:val="0"/>
      <w:divBdr>
        <w:top w:val="none" w:sz="0" w:space="0" w:color="auto"/>
        <w:left w:val="none" w:sz="0" w:space="0" w:color="auto"/>
        <w:bottom w:val="none" w:sz="0" w:space="0" w:color="auto"/>
        <w:right w:val="none" w:sz="0" w:space="0" w:color="auto"/>
      </w:divBdr>
      <w:divsChild>
        <w:div w:id="408773185">
          <w:marLeft w:val="0"/>
          <w:marRight w:val="0"/>
          <w:marTop w:val="0"/>
          <w:marBottom w:val="0"/>
          <w:divBdr>
            <w:top w:val="none" w:sz="0" w:space="0" w:color="auto"/>
            <w:left w:val="none" w:sz="0" w:space="0" w:color="auto"/>
            <w:bottom w:val="none" w:sz="0" w:space="0" w:color="auto"/>
            <w:right w:val="none" w:sz="0" w:space="0" w:color="auto"/>
          </w:divBdr>
        </w:div>
      </w:divsChild>
    </w:div>
    <w:div w:id="1872567095">
      <w:bodyDiv w:val="1"/>
      <w:marLeft w:val="0"/>
      <w:marRight w:val="0"/>
      <w:marTop w:val="0"/>
      <w:marBottom w:val="0"/>
      <w:divBdr>
        <w:top w:val="none" w:sz="0" w:space="0" w:color="auto"/>
        <w:left w:val="none" w:sz="0" w:space="0" w:color="auto"/>
        <w:bottom w:val="none" w:sz="0" w:space="0" w:color="auto"/>
        <w:right w:val="none" w:sz="0" w:space="0" w:color="auto"/>
      </w:divBdr>
      <w:divsChild>
        <w:div w:id="1598714357">
          <w:marLeft w:val="0"/>
          <w:marRight w:val="0"/>
          <w:marTop w:val="0"/>
          <w:marBottom w:val="0"/>
          <w:divBdr>
            <w:top w:val="none" w:sz="0" w:space="0" w:color="auto"/>
            <w:left w:val="none" w:sz="0" w:space="0" w:color="auto"/>
            <w:bottom w:val="none" w:sz="0" w:space="0" w:color="auto"/>
            <w:right w:val="none" w:sz="0" w:space="0" w:color="auto"/>
          </w:divBdr>
        </w:div>
      </w:divsChild>
    </w:div>
    <w:div w:id="1948123542">
      <w:bodyDiv w:val="1"/>
      <w:marLeft w:val="0"/>
      <w:marRight w:val="0"/>
      <w:marTop w:val="0"/>
      <w:marBottom w:val="0"/>
      <w:divBdr>
        <w:top w:val="none" w:sz="0" w:space="0" w:color="auto"/>
        <w:left w:val="none" w:sz="0" w:space="0" w:color="auto"/>
        <w:bottom w:val="none" w:sz="0" w:space="0" w:color="auto"/>
        <w:right w:val="none" w:sz="0" w:space="0" w:color="auto"/>
      </w:divBdr>
    </w:div>
    <w:div w:id="1990554432">
      <w:bodyDiv w:val="1"/>
      <w:marLeft w:val="0"/>
      <w:marRight w:val="0"/>
      <w:marTop w:val="0"/>
      <w:marBottom w:val="0"/>
      <w:divBdr>
        <w:top w:val="none" w:sz="0" w:space="0" w:color="auto"/>
        <w:left w:val="none" w:sz="0" w:space="0" w:color="auto"/>
        <w:bottom w:val="none" w:sz="0" w:space="0" w:color="auto"/>
        <w:right w:val="none" w:sz="0" w:space="0" w:color="auto"/>
      </w:divBdr>
    </w:div>
    <w:div w:id="2027977078">
      <w:bodyDiv w:val="1"/>
      <w:marLeft w:val="0"/>
      <w:marRight w:val="0"/>
      <w:marTop w:val="0"/>
      <w:marBottom w:val="0"/>
      <w:divBdr>
        <w:top w:val="none" w:sz="0" w:space="0" w:color="auto"/>
        <w:left w:val="none" w:sz="0" w:space="0" w:color="auto"/>
        <w:bottom w:val="none" w:sz="0" w:space="0" w:color="auto"/>
        <w:right w:val="none" w:sz="0" w:space="0" w:color="auto"/>
      </w:divBdr>
      <w:divsChild>
        <w:div w:id="2142186332">
          <w:marLeft w:val="648"/>
          <w:marRight w:val="648"/>
          <w:marTop w:val="120"/>
          <w:marBottom w:val="240"/>
          <w:divBdr>
            <w:top w:val="none" w:sz="0" w:space="0" w:color="auto"/>
            <w:left w:val="none" w:sz="0" w:space="0" w:color="auto"/>
            <w:bottom w:val="none" w:sz="0" w:space="0" w:color="auto"/>
            <w:right w:val="none" w:sz="0" w:space="0" w:color="auto"/>
          </w:divBdr>
        </w:div>
      </w:divsChild>
    </w:div>
    <w:div w:id="2066754713">
      <w:bodyDiv w:val="1"/>
      <w:marLeft w:val="0"/>
      <w:marRight w:val="0"/>
      <w:marTop w:val="0"/>
      <w:marBottom w:val="0"/>
      <w:divBdr>
        <w:top w:val="none" w:sz="0" w:space="0" w:color="auto"/>
        <w:left w:val="none" w:sz="0" w:space="0" w:color="auto"/>
        <w:bottom w:val="none" w:sz="0" w:space="0" w:color="auto"/>
        <w:right w:val="none" w:sz="0" w:space="0" w:color="auto"/>
      </w:divBdr>
    </w:div>
    <w:div w:id="2144811606">
      <w:bodyDiv w:val="1"/>
      <w:marLeft w:val="0"/>
      <w:marRight w:val="0"/>
      <w:marTop w:val="0"/>
      <w:marBottom w:val="0"/>
      <w:divBdr>
        <w:top w:val="none" w:sz="0" w:space="0" w:color="auto"/>
        <w:left w:val="none" w:sz="0" w:space="0" w:color="auto"/>
        <w:bottom w:val="none" w:sz="0" w:space="0" w:color="auto"/>
        <w:right w:val="none" w:sz="0" w:space="0" w:color="auto"/>
      </w:divBdr>
      <w:divsChild>
        <w:div w:id="724645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vpc/latest/userguide/VPC_DHCP_Options.html" TargetMode="External"/><Relationship Id="rId13" Type="http://schemas.openxmlformats.org/officeDocument/2006/relationships/hyperlink" Target="https://docs.aws.amazon.com/vpc/latest/peering/invalid-peering-configurations.html" TargetMode="External"/><Relationship Id="rId18" Type="http://schemas.openxmlformats.org/officeDocument/2006/relationships/image" Target="media/image4.png"/><Relationship Id="rId26" Type="http://schemas.openxmlformats.org/officeDocument/2006/relationships/hyperlink" Target="http://aws.amazon.com/contact-us/vpc-request/"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docs.aws.amazon.com/vpc/latest/userguide/VPC_DHCP_Options.html" TargetMode="External"/><Relationship Id="rId12" Type="http://schemas.openxmlformats.org/officeDocument/2006/relationships/hyperlink" Target="https://docs.aws.amazon.com/vpc/latest/peering/invalid-peering-configurations.html" TargetMode="External"/><Relationship Id="rId17" Type="http://schemas.openxmlformats.org/officeDocument/2006/relationships/hyperlink" Target="https://docs.aws.amazon.com/vpn/latest/s2svpn/how_it_works.html"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ws.amazon.com/AWSEC2/latest/UserGuide/using-eni.html" TargetMode="External"/><Relationship Id="rId11" Type="http://schemas.openxmlformats.org/officeDocument/2006/relationships/hyperlink" Target="https://docs.aws.amazon.com/vpc/latest/peering/invalid-peering-configurations.html" TargetMode="External"/><Relationship Id="rId24" Type="http://schemas.openxmlformats.org/officeDocument/2006/relationships/image" Target="media/image10.png"/><Relationship Id="rId5" Type="http://schemas.openxmlformats.org/officeDocument/2006/relationships/hyperlink" Target="https://docs.aws.amazon.com/vpc/latest/userguide/vpc-network-acls.html" TargetMode="Externa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docs.aws.amazon.com/vpc/latest/userguide/amazon-vpc-limits.ht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aws.amazon.com/vpc/latest/userguide/vpc-endpoints-access.html"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1414</TotalTime>
  <Pages>20</Pages>
  <Words>4502</Words>
  <Characters>25666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Salman</dc:creator>
  <cp:keywords/>
  <dc:description/>
  <cp:lastModifiedBy>Muhammad Salman</cp:lastModifiedBy>
  <cp:revision>114</cp:revision>
  <dcterms:created xsi:type="dcterms:W3CDTF">2019-07-23T19:00:00Z</dcterms:created>
  <dcterms:modified xsi:type="dcterms:W3CDTF">2019-09-01T15:42:00Z</dcterms:modified>
</cp:coreProperties>
</file>