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en-GB"/>
        </w:rPr>
      </w:pPr>
      <w:r>
        <w:rPr>
          <w:b/>
          <w:bCs/>
          <w:highlight w:val="yellow"/>
          <w:lang w:val="en-GB"/>
        </w:rPr>
        <w:t>Option 2:</w:t>
      </w:r>
      <w:r>
        <w:rPr>
          <w:b/>
          <w:bCs/>
          <w:lang w:val="en-GB"/>
        </w:rPr>
        <w:t xml:space="preserve"> </w:t>
      </w:r>
    </w:p>
    <w:p>
      <w:pPr>
        <w:rPr>
          <w:lang w:val="en-GB"/>
        </w:rPr>
      </w:pPr>
      <w:r>
        <w:rPr>
          <w:lang w:val="en-GB"/>
        </w:rPr>
        <w:drawing>
          <wp:inline distT="0" distB="0" distL="0" distR="0">
            <wp:extent cx="4381500" cy="12192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382112" cy="1219370"/>
                    </a:xfrm>
                    <a:prstGeom prst="rect">
                      <a:avLst/>
                    </a:prstGeom>
                    <a:ln w="12700">
                      <a:solidFill>
                        <a:schemeClr val="tx1"/>
                      </a:solidFill>
                    </a:ln>
                  </pic:spPr>
                </pic:pic>
              </a:graphicData>
            </a:graphic>
          </wp:inline>
        </w:drawing>
      </w:r>
    </w:p>
    <w:p>
      <w:pPr>
        <w:rPr>
          <w:lang w:val="en-GB"/>
        </w:rPr>
      </w:pPr>
      <w:r>
        <w:rPr>
          <w:lang w:val="en-GB"/>
        </w:rPr>
        <w:t xml:space="preserve">How to get this result, because follow excel file, don’t have Zimbabwe and Tanzania? </w:t>
      </w:r>
    </w:p>
    <w:p>
      <w:pPr>
        <w:rPr>
          <w:lang w:val="en-GB"/>
        </w:rPr>
      </w:pPr>
      <w:r>
        <w:rPr>
          <w:lang w:val="en-GB"/>
        </w:rPr>
        <w:drawing>
          <wp:inline distT="0" distB="0" distL="0" distR="0">
            <wp:extent cx="2943225" cy="21526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943636" cy="2152950"/>
                    </a:xfrm>
                    <a:prstGeom prst="rect">
                      <a:avLst/>
                    </a:prstGeom>
                    <a:ln w="12700">
                      <a:solidFill>
                        <a:schemeClr val="tx1"/>
                      </a:solidFill>
                    </a:ln>
                  </pic:spPr>
                </pic:pic>
              </a:graphicData>
            </a:graphic>
          </wp:inline>
        </w:drawing>
      </w:r>
    </w:p>
    <w:p>
      <w:pPr>
        <w:rPr>
          <w:rFonts w:hint="default"/>
          <w:lang w:val="en-US"/>
        </w:rPr>
      </w:pPr>
      <w:r>
        <w:rPr>
          <w:rFonts w:hint="default"/>
          <w:b/>
          <w:bCs/>
          <w:lang w:val="en-US"/>
        </w:rPr>
        <w:t>Justification</w:t>
      </w:r>
    </w:p>
    <w:p>
      <w:pPr>
        <w:numPr>
          <w:ilvl w:val="0"/>
          <w:numId w:val="1"/>
        </w:numPr>
        <w:ind w:left="420" w:leftChars="0" w:hanging="420" w:firstLineChars="0"/>
        <w:rPr>
          <w:rFonts w:hint="default"/>
          <w:lang w:val="en-US"/>
        </w:rPr>
      </w:pPr>
      <w:r>
        <w:rPr>
          <w:rFonts w:hint="default"/>
          <w:lang w:val="en-US"/>
        </w:rPr>
        <w:t>There was a little bit mistake in my code. Now I have corrected it. And it working well.</w:t>
      </w:r>
    </w:p>
    <w:p>
      <w:pPr>
        <w:numPr>
          <w:ilvl w:val="0"/>
          <w:numId w:val="1"/>
        </w:numPr>
        <w:ind w:left="420" w:leftChars="0" w:hanging="420" w:firstLineChars="0"/>
        <w:rPr>
          <w:rFonts w:hint="default"/>
          <w:lang w:val="en-US"/>
        </w:rPr>
      </w:pPr>
      <w:r>
        <w:rPr>
          <w:rFonts w:hint="default"/>
          <w:lang w:val="en-US"/>
        </w:rPr>
        <w:t>The list you provided is not the clarification of what you have mentioned in the task.</w:t>
      </w:r>
    </w:p>
    <w:p>
      <w:pPr>
        <w:numPr>
          <w:ilvl w:val="0"/>
          <w:numId w:val="1"/>
        </w:numPr>
        <w:ind w:left="420" w:leftChars="0" w:hanging="420" w:firstLineChars="0"/>
        <w:rPr>
          <w:rFonts w:hint="default"/>
          <w:lang w:val="en-US"/>
        </w:rPr>
      </w:pPr>
      <w:r>
        <w:rPr>
          <w:rFonts w:hint="default"/>
          <w:lang w:val="en-US"/>
        </w:rPr>
        <w:t>Here is the list that I have generated through code. And now you can compare result with this list.</w:t>
      </w:r>
    </w:p>
    <w:p>
      <w:pPr>
        <w:rPr>
          <w:rFonts w:hint="default"/>
          <w:b/>
          <w:bCs/>
          <w:lang w:val="en-US"/>
        </w:rPr>
      </w:pPr>
      <w:r>
        <w:rPr>
          <w:rFonts w:hint="default"/>
          <w:b/>
          <w:bCs/>
          <w:lang w:val="en-US"/>
        </w:rPr>
        <w:t>This list contains country with lowest index in each year</w:t>
      </w:r>
    </w:p>
    <w:p>
      <w:pPr>
        <w:rPr>
          <w:rFonts w:ascii="Consolas" w:hAnsi="Consolas" w:eastAsia="Consolas" w:cs="Consolas"/>
          <w:i w:val="0"/>
          <w:iCs w:val="0"/>
          <w:caps w:val="0"/>
          <w:color w:val="000000"/>
          <w:spacing w:val="0"/>
          <w:sz w:val="14"/>
          <w:szCs w:val="14"/>
        </w:rPr>
      </w:pPr>
      <w:r>
        <w:rPr>
          <w:rFonts w:ascii="Consolas" w:hAnsi="Consolas" w:eastAsia="Consolas" w:cs="Consolas"/>
          <w:i w:val="0"/>
          <w:iCs w:val="0"/>
          <w:caps w:val="0"/>
          <w:color w:val="000000"/>
          <w:spacing w:val="0"/>
          <w:sz w:val="14"/>
          <w:szCs w:val="14"/>
        </w:rPr>
        <w:t>[('2013', [(</w:t>
      </w:r>
      <w:r>
        <w:rPr>
          <w:rFonts w:ascii="Consolas" w:hAnsi="Consolas" w:eastAsia="Consolas" w:cs="Consolas"/>
          <w:i w:val="0"/>
          <w:iCs w:val="0"/>
          <w:caps w:val="0"/>
          <w:color w:val="000000"/>
          <w:spacing w:val="0"/>
          <w:sz w:val="14"/>
          <w:szCs w:val="14"/>
          <w:highlight w:val="magenta"/>
        </w:rPr>
        <w:t>'Togo'</w:t>
      </w:r>
      <w:r>
        <w:rPr>
          <w:rFonts w:ascii="Consolas" w:hAnsi="Consolas" w:eastAsia="Consolas" w:cs="Consolas"/>
          <w:i w:val="0"/>
          <w:iCs w:val="0"/>
          <w:caps w:val="0"/>
          <w:color w:val="000000"/>
          <w:spacing w:val="0"/>
          <w:sz w:val="14"/>
          <w:szCs w:val="14"/>
        </w:rPr>
        <w:t>, 2.936)]),</w:t>
      </w:r>
    </w:p>
    <w:p>
      <w:pPr>
        <w:rPr>
          <w:rFonts w:ascii="Consolas" w:hAnsi="Consolas" w:eastAsia="Consolas" w:cs="Consolas"/>
          <w:i w:val="0"/>
          <w:iCs w:val="0"/>
          <w:caps w:val="0"/>
          <w:color w:val="000000"/>
          <w:spacing w:val="0"/>
          <w:sz w:val="14"/>
          <w:szCs w:val="14"/>
        </w:rPr>
      </w:pPr>
      <w:r>
        <w:rPr>
          <w:rFonts w:ascii="Consolas" w:hAnsi="Consolas" w:eastAsia="Consolas" w:cs="Consolas"/>
          <w:i w:val="0"/>
          <w:iCs w:val="0"/>
          <w:caps w:val="0"/>
          <w:color w:val="000000"/>
          <w:spacing w:val="0"/>
          <w:sz w:val="14"/>
          <w:szCs w:val="14"/>
        </w:rPr>
        <w:t>('2015', [(</w:t>
      </w:r>
      <w:r>
        <w:rPr>
          <w:rFonts w:ascii="Consolas" w:hAnsi="Consolas" w:eastAsia="Consolas" w:cs="Consolas"/>
          <w:i w:val="0"/>
          <w:iCs w:val="0"/>
          <w:caps w:val="0"/>
          <w:color w:val="000000"/>
          <w:spacing w:val="0"/>
          <w:sz w:val="14"/>
          <w:szCs w:val="14"/>
          <w:highlight w:val="magenta"/>
        </w:rPr>
        <w:t>'Togo'</w:t>
      </w:r>
      <w:r>
        <w:rPr>
          <w:rFonts w:ascii="Consolas" w:hAnsi="Consolas" w:eastAsia="Consolas" w:cs="Consolas"/>
          <w:i w:val="0"/>
          <w:iCs w:val="0"/>
          <w:caps w:val="0"/>
          <w:color w:val="000000"/>
          <w:spacing w:val="0"/>
          <w:sz w:val="14"/>
          <w:szCs w:val="14"/>
        </w:rPr>
        <w:t>, 2.839)]),</w:t>
      </w:r>
    </w:p>
    <w:p>
      <w:pPr>
        <w:rPr>
          <w:rFonts w:ascii="Consolas" w:hAnsi="Consolas" w:eastAsia="Consolas" w:cs="Consolas"/>
          <w:i w:val="0"/>
          <w:iCs w:val="0"/>
          <w:caps w:val="0"/>
          <w:color w:val="000000"/>
          <w:spacing w:val="0"/>
          <w:sz w:val="14"/>
          <w:szCs w:val="14"/>
        </w:rPr>
      </w:pPr>
      <w:r>
        <w:rPr>
          <w:rFonts w:ascii="Consolas" w:hAnsi="Consolas" w:eastAsia="Consolas" w:cs="Consolas"/>
          <w:i w:val="0"/>
          <w:iCs w:val="0"/>
          <w:caps w:val="0"/>
          <w:color w:val="000000"/>
          <w:spacing w:val="0"/>
          <w:sz w:val="14"/>
          <w:szCs w:val="14"/>
        </w:rPr>
        <w:t>('2016', [(</w:t>
      </w:r>
      <w:r>
        <w:rPr>
          <w:rFonts w:ascii="Consolas" w:hAnsi="Consolas" w:eastAsia="Consolas" w:cs="Consolas"/>
          <w:i w:val="0"/>
          <w:iCs w:val="0"/>
          <w:caps w:val="0"/>
          <w:color w:val="000000"/>
          <w:spacing w:val="0"/>
          <w:sz w:val="14"/>
          <w:szCs w:val="14"/>
          <w:highlight w:val="green"/>
        </w:rPr>
        <w:t>'Burundi'</w:t>
      </w:r>
      <w:r>
        <w:rPr>
          <w:rFonts w:ascii="Consolas" w:hAnsi="Consolas" w:eastAsia="Consolas" w:cs="Consolas"/>
          <w:i w:val="0"/>
          <w:iCs w:val="0"/>
          <w:caps w:val="0"/>
          <w:color w:val="000000"/>
          <w:spacing w:val="0"/>
          <w:sz w:val="14"/>
          <w:szCs w:val="14"/>
        </w:rPr>
        <w:t>, 2.905)]),</w:t>
      </w:r>
    </w:p>
    <w:p>
      <w:pPr>
        <w:rPr>
          <w:rFonts w:ascii="Consolas" w:hAnsi="Consolas" w:eastAsia="Consolas" w:cs="Consolas"/>
          <w:i w:val="0"/>
          <w:iCs w:val="0"/>
          <w:caps w:val="0"/>
          <w:color w:val="000000"/>
          <w:spacing w:val="0"/>
          <w:sz w:val="14"/>
          <w:szCs w:val="14"/>
        </w:rPr>
      </w:pPr>
      <w:r>
        <w:rPr>
          <w:rFonts w:ascii="Consolas" w:hAnsi="Consolas" w:eastAsia="Consolas" w:cs="Consolas"/>
          <w:i w:val="0"/>
          <w:iCs w:val="0"/>
          <w:caps w:val="0"/>
          <w:color w:val="000000"/>
          <w:spacing w:val="0"/>
          <w:sz w:val="14"/>
          <w:szCs w:val="14"/>
        </w:rPr>
        <w:t>('2017', [(</w:t>
      </w:r>
      <w:r>
        <w:rPr>
          <w:rFonts w:ascii="Consolas" w:hAnsi="Consolas" w:eastAsia="Consolas" w:cs="Consolas"/>
          <w:i w:val="0"/>
          <w:iCs w:val="0"/>
          <w:caps w:val="0"/>
          <w:color w:val="000000"/>
          <w:spacing w:val="0"/>
          <w:sz w:val="14"/>
          <w:szCs w:val="14"/>
          <w:highlight w:val="none"/>
        </w:rPr>
        <w:t xml:space="preserve">'Central </w:t>
      </w:r>
      <w:r>
        <w:rPr>
          <w:rFonts w:ascii="Consolas" w:hAnsi="Consolas" w:eastAsia="Consolas" w:cs="Consolas"/>
          <w:i w:val="0"/>
          <w:iCs w:val="0"/>
          <w:caps w:val="0"/>
          <w:color w:val="000000"/>
          <w:spacing w:val="0"/>
          <w:sz w:val="14"/>
          <w:szCs w:val="14"/>
        </w:rPr>
        <w:t>African Republic', 2.693)]),</w:t>
      </w:r>
    </w:p>
    <w:p>
      <w:pPr>
        <w:rPr>
          <w:rFonts w:ascii="Consolas" w:hAnsi="Consolas" w:eastAsia="Consolas" w:cs="Consolas"/>
          <w:i w:val="0"/>
          <w:iCs w:val="0"/>
          <w:caps w:val="0"/>
          <w:color w:val="000000"/>
          <w:spacing w:val="0"/>
          <w:sz w:val="14"/>
          <w:szCs w:val="14"/>
        </w:rPr>
      </w:pPr>
      <w:r>
        <w:rPr>
          <w:rFonts w:ascii="Consolas" w:hAnsi="Consolas" w:eastAsia="Consolas" w:cs="Consolas"/>
          <w:i w:val="0"/>
          <w:iCs w:val="0"/>
          <w:caps w:val="0"/>
          <w:color w:val="000000"/>
          <w:spacing w:val="0"/>
          <w:sz w:val="14"/>
          <w:szCs w:val="14"/>
        </w:rPr>
        <w:t>('2018', [(</w:t>
      </w:r>
      <w:r>
        <w:rPr>
          <w:rFonts w:ascii="Consolas" w:hAnsi="Consolas" w:eastAsia="Consolas" w:cs="Consolas"/>
          <w:i w:val="0"/>
          <w:iCs w:val="0"/>
          <w:caps w:val="0"/>
          <w:color w:val="000000"/>
          <w:spacing w:val="0"/>
          <w:sz w:val="14"/>
          <w:szCs w:val="14"/>
          <w:highlight w:val="green"/>
        </w:rPr>
        <w:t>'Burundi'</w:t>
      </w:r>
      <w:r>
        <w:rPr>
          <w:rFonts w:ascii="Consolas" w:hAnsi="Consolas" w:eastAsia="Consolas" w:cs="Consolas"/>
          <w:i w:val="0"/>
          <w:iCs w:val="0"/>
          <w:caps w:val="0"/>
          <w:color w:val="000000"/>
          <w:spacing w:val="0"/>
          <w:sz w:val="14"/>
          <w:szCs w:val="14"/>
        </w:rPr>
        <w:t>, 2.905)]),</w:t>
      </w:r>
    </w:p>
    <w:p>
      <w:pPr>
        <w:rPr>
          <w:rFonts w:ascii="Consolas" w:hAnsi="Consolas" w:eastAsia="Consolas" w:cs="Consolas"/>
          <w:i w:val="0"/>
          <w:iCs w:val="0"/>
          <w:caps w:val="0"/>
          <w:color w:val="000000"/>
          <w:spacing w:val="0"/>
          <w:sz w:val="14"/>
          <w:szCs w:val="14"/>
        </w:rPr>
      </w:pPr>
      <w:r>
        <w:rPr>
          <w:rFonts w:ascii="Consolas" w:hAnsi="Consolas" w:eastAsia="Consolas" w:cs="Consolas"/>
          <w:i w:val="0"/>
          <w:iCs w:val="0"/>
          <w:caps w:val="0"/>
          <w:color w:val="000000"/>
          <w:spacing w:val="0"/>
          <w:sz w:val="14"/>
          <w:szCs w:val="14"/>
        </w:rPr>
        <w:t>('2019', [('South Sudan', 2.853)]),</w:t>
      </w:r>
    </w:p>
    <w:p>
      <w:pPr>
        <w:rPr>
          <w:rFonts w:ascii="Consolas" w:hAnsi="Consolas" w:eastAsia="Consolas" w:cs="Consolas"/>
          <w:i w:val="0"/>
          <w:iCs w:val="0"/>
          <w:caps w:val="0"/>
          <w:color w:val="000000"/>
          <w:spacing w:val="0"/>
          <w:sz w:val="14"/>
          <w:szCs w:val="14"/>
        </w:rPr>
      </w:pPr>
      <w:r>
        <w:rPr>
          <w:rFonts w:ascii="Consolas" w:hAnsi="Consolas" w:eastAsia="Consolas" w:cs="Consolas"/>
          <w:i w:val="0"/>
          <w:iCs w:val="0"/>
          <w:caps w:val="0"/>
          <w:color w:val="000000"/>
          <w:spacing w:val="0"/>
          <w:sz w:val="14"/>
          <w:szCs w:val="14"/>
        </w:rPr>
        <w:t>('2020', [(</w:t>
      </w:r>
      <w:r>
        <w:rPr>
          <w:rFonts w:ascii="Consolas" w:hAnsi="Consolas" w:eastAsia="Consolas" w:cs="Consolas"/>
          <w:i w:val="0"/>
          <w:iCs w:val="0"/>
          <w:caps w:val="0"/>
          <w:color w:val="000000"/>
          <w:spacing w:val="0"/>
          <w:sz w:val="14"/>
          <w:szCs w:val="14"/>
          <w:highlight w:val="yellow"/>
        </w:rPr>
        <w:t>'Afghanistan'</w:t>
      </w:r>
      <w:r>
        <w:rPr>
          <w:rFonts w:ascii="Consolas" w:hAnsi="Consolas" w:eastAsia="Consolas" w:cs="Consolas"/>
          <w:i w:val="0"/>
          <w:iCs w:val="0"/>
          <w:caps w:val="0"/>
          <w:color w:val="000000"/>
          <w:spacing w:val="0"/>
          <w:sz w:val="14"/>
          <w:szCs w:val="14"/>
        </w:rPr>
        <w:t>, 2.567)]),</w:t>
      </w:r>
    </w:p>
    <w:p>
      <w:pPr>
        <w:rPr>
          <w:rFonts w:ascii="Consolas" w:hAnsi="Consolas" w:eastAsia="Consolas" w:cs="Consolas"/>
          <w:i w:val="0"/>
          <w:iCs w:val="0"/>
          <w:caps w:val="0"/>
          <w:color w:val="000000"/>
          <w:spacing w:val="0"/>
          <w:sz w:val="14"/>
          <w:szCs w:val="14"/>
        </w:rPr>
      </w:pPr>
      <w:r>
        <w:rPr>
          <w:rFonts w:ascii="Consolas" w:hAnsi="Consolas" w:eastAsia="Consolas" w:cs="Consolas"/>
          <w:i w:val="0"/>
          <w:iCs w:val="0"/>
          <w:caps w:val="0"/>
          <w:color w:val="000000"/>
          <w:spacing w:val="0"/>
          <w:sz w:val="14"/>
          <w:szCs w:val="14"/>
        </w:rPr>
        <w:t>('2021', [(</w:t>
      </w:r>
      <w:r>
        <w:rPr>
          <w:rFonts w:ascii="Consolas" w:hAnsi="Consolas" w:eastAsia="Consolas" w:cs="Consolas"/>
          <w:i w:val="0"/>
          <w:iCs w:val="0"/>
          <w:caps w:val="0"/>
          <w:color w:val="000000"/>
          <w:spacing w:val="0"/>
          <w:sz w:val="14"/>
          <w:szCs w:val="14"/>
          <w:highlight w:val="yellow"/>
        </w:rPr>
        <w:t>'Afghanistan'</w:t>
      </w:r>
      <w:r>
        <w:rPr>
          <w:rFonts w:ascii="Consolas" w:hAnsi="Consolas" w:eastAsia="Consolas" w:cs="Consolas"/>
          <w:i w:val="0"/>
          <w:iCs w:val="0"/>
          <w:caps w:val="0"/>
          <w:color w:val="000000"/>
          <w:spacing w:val="0"/>
          <w:sz w:val="14"/>
          <w:szCs w:val="14"/>
        </w:rPr>
        <w:t>, 2.523)]),</w:t>
      </w:r>
    </w:p>
    <w:p>
      <w:pPr>
        <w:rPr>
          <w:rFonts w:ascii="Consolas" w:hAnsi="Consolas" w:eastAsia="Consolas" w:cs="Consolas"/>
          <w:i w:val="0"/>
          <w:iCs w:val="0"/>
          <w:caps w:val="0"/>
          <w:color w:val="000000"/>
          <w:spacing w:val="0"/>
          <w:sz w:val="14"/>
          <w:szCs w:val="14"/>
        </w:rPr>
      </w:pPr>
      <w:r>
        <w:rPr>
          <w:rFonts w:ascii="Consolas" w:hAnsi="Consolas" w:eastAsia="Consolas" w:cs="Consolas"/>
          <w:i w:val="0"/>
          <w:iCs w:val="0"/>
          <w:caps w:val="0"/>
          <w:color w:val="000000"/>
          <w:spacing w:val="0"/>
          <w:sz w:val="14"/>
          <w:szCs w:val="14"/>
        </w:rPr>
        <w:t>('2022', [(</w:t>
      </w:r>
      <w:r>
        <w:rPr>
          <w:rFonts w:ascii="Consolas" w:hAnsi="Consolas" w:eastAsia="Consolas" w:cs="Consolas"/>
          <w:i w:val="0"/>
          <w:iCs w:val="0"/>
          <w:caps w:val="0"/>
          <w:color w:val="000000"/>
          <w:spacing w:val="0"/>
          <w:sz w:val="14"/>
          <w:szCs w:val="14"/>
          <w:highlight w:val="yellow"/>
        </w:rPr>
        <w:t>'Afghanistan'</w:t>
      </w:r>
      <w:r>
        <w:rPr>
          <w:rFonts w:ascii="Consolas" w:hAnsi="Consolas" w:eastAsia="Consolas" w:cs="Consolas"/>
          <w:i w:val="0"/>
          <w:iCs w:val="0"/>
          <w:caps w:val="0"/>
          <w:color w:val="000000"/>
          <w:spacing w:val="0"/>
          <w:sz w:val="14"/>
          <w:szCs w:val="14"/>
        </w:rPr>
        <w:t>, 2.404)]),</w:t>
      </w:r>
    </w:p>
    <w:p>
      <w:pPr>
        <w:rPr>
          <w:rFonts w:ascii="Consolas" w:hAnsi="Consolas" w:eastAsia="Consolas" w:cs="Consolas"/>
          <w:i w:val="0"/>
          <w:iCs w:val="0"/>
          <w:caps w:val="0"/>
          <w:color w:val="000000"/>
          <w:spacing w:val="0"/>
          <w:sz w:val="14"/>
          <w:szCs w:val="14"/>
        </w:rPr>
      </w:pPr>
      <w:r>
        <w:rPr>
          <w:rFonts w:ascii="Consolas" w:hAnsi="Consolas" w:eastAsia="Consolas" w:cs="Consolas"/>
          <w:i w:val="0"/>
          <w:iCs w:val="0"/>
          <w:caps w:val="0"/>
          <w:color w:val="000000"/>
          <w:spacing w:val="0"/>
          <w:sz w:val="14"/>
          <w:szCs w:val="14"/>
        </w:rPr>
        <w:t>('2023', [(</w:t>
      </w:r>
      <w:r>
        <w:rPr>
          <w:rFonts w:ascii="Consolas" w:hAnsi="Consolas" w:eastAsia="Consolas" w:cs="Consolas"/>
          <w:i w:val="0"/>
          <w:iCs w:val="0"/>
          <w:caps w:val="0"/>
          <w:color w:val="000000"/>
          <w:spacing w:val="0"/>
          <w:sz w:val="14"/>
          <w:szCs w:val="14"/>
          <w:highlight w:val="yellow"/>
        </w:rPr>
        <w:t>'Afghanistan'</w:t>
      </w:r>
      <w:r>
        <w:rPr>
          <w:rFonts w:ascii="Consolas" w:hAnsi="Consolas" w:eastAsia="Consolas" w:cs="Consolas"/>
          <w:i w:val="0"/>
          <w:iCs w:val="0"/>
          <w:caps w:val="0"/>
          <w:color w:val="000000"/>
          <w:spacing w:val="0"/>
          <w:sz w:val="14"/>
          <w:szCs w:val="14"/>
        </w:rPr>
        <w:t xml:space="preserve">, 1.859)])] </w:t>
      </w:r>
    </w:p>
    <w:p>
      <w:pPr>
        <w:rPr>
          <w:rFonts w:ascii="Consolas" w:hAnsi="Consolas" w:eastAsia="Consolas" w:cs="Consolas"/>
          <w:i w:val="0"/>
          <w:iCs w:val="0"/>
          <w:caps w:val="0"/>
          <w:color w:val="000000"/>
          <w:spacing w:val="0"/>
          <w:sz w:val="14"/>
          <w:szCs w:val="14"/>
          <w:lang w:val="en-GB"/>
        </w:rPr>
      </w:pPr>
      <w:r>
        <w:drawing>
          <wp:inline distT="0" distB="0" distL="114300" distR="114300">
            <wp:extent cx="4159250" cy="698500"/>
            <wp:effectExtent l="12700" t="12700" r="1905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4159250" cy="698500"/>
                    </a:xfrm>
                    <a:prstGeom prst="rect">
                      <a:avLst/>
                    </a:prstGeom>
                    <a:noFill/>
                    <a:ln w="12700" cmpd="sng">
                      <a:solidFill>
                        <a:schemeClr val="accent1">
                          <a:shade val="50000"/>
                        </a:schemeClr>
                      </a:solidFill>
                      <a:prstDash val="solid"/>
                    </a:ln>
                  </pic:spPr>
                </pic:pic>
              </a:graphicData>
            </a:graphic>
          </wp:inline>
        </w:drawing>
      </w:r>
    </w:p>
    <w:p>
      <w:pPr>
        <w:rPr>
          <w:lang w:val="en-GB"/>
        </w:rPr>
      </w:pPr>
      <w:r>
        <w:rPr>
          <w:highlight w:val="yellow"/>
          <w:lang w:val="en-GB"/>
        </w:rPr>
        <w:t>Option 3:</w:t>
      </w:r>
      <w:r>
        <w:rPr>
          <w:lang w:val="en-GB"/>
        </w:rPr>
        <w:t xml:space="preserve"> Please explain the working function, example use Germany and India . The period value “3” counting from 2013 to 2015 or 2023 to 2021? </w:t>
      </w:r>
    </w:p>
    <w:p>
      <w:pPr>
        <w:rPr>
          <w:lang w:val="en-GB"/>
        </w:rPr>
      </w:pPr>
      <w:r>
        <w:rPr>
          <w:lang w:val="en-GB"/>
        </w:rPr>
        <w:drawing>
          <wp:inline distT="0" distB="0" distL="0" distR="0">
            <wp:extent cx="4343400" cy="14763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344006" cy="1476581"/>
                    </a:xfrm>
                    <a:prstGeom prst="rect">
                      <a:avLst/>
                    </a:prstGeom>
                    <a:ln w="12700">
                      <a:solidFill>
                        <a:schemeClr val="tx1"/>
                      </a:solidFill>
                    </a:ln>
                  </pic:spPr>
                </pic:pic>
              </a:graphicData>
            </a:graphic>
          </wp:inline>
        </w:drawing>
      </w:r>
    </w:p>
    <w:p>
      <w:pPr>
        <w:rPr>
          <w:lang w:val="en-GB"/>
        </w:rPr>
      </w:pPr>
      <w:r>
        <w:rPr>
          <w:lang w:val="en-GB"/>
        </w:rPr>
        <w:drawing>
          <wp:inline distT="0" distB="0" distL="0" distR="0">
            <wp:extent cx="2673350" cy="2331085"/>
            <wp:effectExtent l="19050" t="19050" r="1270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2690068" cy="2345884"/>
                    </a:xfrm>
                    <a:prstGeom prst="rect">
                      <a:avLst/>
                    </a:prstGeom>
                    <a:ln w="12700">
                      <a:solidFill>
                        <a:schemeClr val="tx1"/>
                      </a:solidFill>
                    </a:ln>
                  </pic:spPr>
                </pic:pic>
              </a:graphicData>
            </a:graphic>
          </wp:inline>
        </w:drawing>
      </w:r>
    </w:p>
    <w:p>
      <w:pPr>
        <w:rPr>
          <w:lang w:val="en-GB"/>
        </w:rPr>
      </w:pPr>
    </w:p>
    <w:p>
      <w:pPr>
        <w:rPr>
          <w:lang w:val="en-GB"/>
        </w:rPr>
      </w:pPr>
    </w:p>
    <w:p>
      <w:pPr>
        <w:rPr>
          <w:lang w:val="en-GB"/>
        </w:rPr>
      </w:pPr>
      <w:r>
        <w:rPr>
          <w:lang w:val="en-GB"/>
        </w:rPr>
        <w:drawing>
          <wp:inline distT="0" distB="0" distL="0" distR="0">
            <wp:extent cx="2895600" cy="25622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896004" cy="2562583"/>
                    </a:xfrm>
                    <a:prstGeom prst="rect">
                      <a:avLst/>
                    </a:prstGeom>
                    <a:ln w="12700">
                      <a:solidFill>
                        <a:schemeClr val="tx1"/>
                      </a:solidFill>
                    </a:ln>
                  </pic:spPr>
                </pic:pic>
              </a:graphicData>
            </a:graphic>
          </wp:inline>
        </w:drawing>
      </w:r>
    </w:p>
    <w:p>
      <w:pPr>
        <w:rPr>
          <w:lang w:val="en-GB"/>
        </w:rPr>
      </w:pPr>
      <w:r>
        <w:rPr>
          <w:lang w:val="en-GB"/>
        </w:rPr>
        <w:drawing>
          <wp:inline distT="0" distB="0" distL="0" distR="0">
            <wp:extent cx="4457700" cy="11144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458322" cy="1114581"/>
                    </a:xfrm>
                    <a:prstGeom prst="rect">
                      <a:avLst/>
                    </a:prstGeom>
                    <a:ln w="12700">
                      <a:solidFill>
                        <a:schemeClr val="tx1"/>
                      </a:solidFill>
                    </a:ln>
                  </pic:spPr>
                </pic:pic>
              </a:graphicData>
            </a:graphic>
          </wp:inline>
        </w:drawing>
      </w:r>
    </w:p>
    <w:p>
      <w:pPr>
        <w:rPr>
          <w:rFonts w:hint="default"/>
          <w:b/>
          <w:bCs/>
          <w:lang w:val="en-US"/>
        </w:rPr>
      </w:pPr>
      <w:r>
        <w:rPr>
          <w:rFonts w:hint="default"/>
          <w:b/>
          <w:bCs/>
          <w:lang w:val="en-US"/>
        </w:rPr>
        <w:t>Justification</w:t>
      </w:r>
    </w:p>
    <w:p>
      <w:pPr>
        <w:rPr>
          <w:rFonts w:hint="default"/>
          <w:b w:val="0"/>
          <w:bCs w:val="0"/>
          <w:lang w:val="en-US"/>
        </w:rPr>
      </w:pPr>
      <w:r>
        <w:rPr>
          <w:rFonts w:hint="default"/>
          <w:b w:val="0"/>
          <w:bCs w:val="0"/>
          <w:lang w:val="en-US"/>
        </w:rPr>
        <w:t>There was mistake in code. Now I have fixed it.</w:t>
      </w:r>
      <w:bookmarkStart w:id="0" w:name="_GoBack"/>
      <w:bookmarkEnd w:id="0"/>
    </w:p>
    <w:p>
      <w:pPr>
        <w:rPr>
          <w:rFonts w:hint="default"/>
          <w:b/>
          <w:bCs/>
          <w:lang w:val="en-US"/>
        </w:rPr>
      </w:pPr>
      <w:r>
        <w:rPr>
          <w:rFonts w:hint="default"/>
          <w:b/>
          <w:bCs/>
          <w:lang w:val="en-US"/>
        </w:rPr>
        <w:t>Explanation</w:t>
      </w:r>
    </w:p>
    <w:p>
      <w:pPr>
        <w:rPr>
          <w:rFonts w:hint="default"/>
          <w:b w:val="0"/>
          <w:bCs w:val="0"/>
          <w:lang w:val="en-US"/>
        </w:rPr>
      </w:pPr>
      <w:r>
        <w:rPr>
          <w:rFonts w:hint="default"/>
          <w:b w:val="0"/>
          <w:bCs w:val="0"/>
          <w:lang w:val="en-US"/>
        </w:rPr>
        <w:t xml:space="preserve">The function </w:t>
      </w:r>
      <w:r>
        <w:rPr>
          <w:rFonts w:hint="default"/>
          <w:b/>
          <w:bCs/>
          <w:lang w:val="en-US"/>
        </w:rPr>
        <w:t>find_country_rank</w:t>
      </w:r>
      <w:r>
        <w:rPr>
          <w:rFonts w:hint="default"/>
          <w:b w:val="0"/>
          <w:bCs w:val="0"/>
          <w:lang w:val="en-US"/>
        </w:rPr>
        <w:t xml:space="preserve"> takes in the dataset, a country name, and the start and end years for the specified period. It iterates through the data for the given country within the specified period, collects the ranks, and determines whether the rank has increased or decreased over that period.</w:t>
      </w:r>
    </w:p>
    <w:p>
      <w:r>
        <w:drawing>
          <wp:inline distT="0" distB="0" distL="114300" distR="114300">
            <wp:extent cx="6000750" cy="863600"/>
            <wp:effectExtent l="9525" t="9525" r="9525" b="158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3"/>
                    <a:stretch>
                      <a:fillRect/>
                    </a:stretch>
                  </pic:blipFill>
                  <pic:spPr>
                    <a:xfrm>
                      <a:off x="0" y="0"/>
                      <a:ext cx="6000750" cy="863600"/>
                    </a:xfrm>
                    <a:prstGeom prst="rect">
                      <a:avLst/>
                    </a:prstGeom>
                    <a:noFill/>
                    <a:ln>
                      <a:solidFill>
                        <a:schemeClr val="accent1"/>
                      </a:solidFill>
                    </a:ln>
                  </pic:spPr>
                </pic:pic>
              </a:graphicData>
            </a:graphic>
          </wp:inline>
        </w:drawing>
      </w:r>
    </w:p>
    <w:p>
      <w:pPr>
        <w:rPr>
          <w:rFonts w:hint="default"/>
          <w:lang w:val="en-US"/>
        </w:rPr>
      </w:pPr>
      <w:r>
        <w:drawing>
          <wp:inline distT="0" distB="0" distL="114300" distR="114300">
            <wp:extent cx="5905500" cy="869950"/>
            <wp:effectExtent l="9525" t="9525" r="15875"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4"/>
                    <a:stretch>
                      <a:fillRect/>
                    </a:stretch>
                  </pic:blipFill>
                  <pic:spPr>
                    <a:xfrm>
                      <a:off x="0" y="0"/>
                      <a:ext cx="5905500" cy="869950"/>
                    </a:xfrm>
                    <a:prstGeom prst="rect">
                      <a:avLst/>
                    </a:prstGeom>
                    <a:noFill/>
                    <a:ln>
                      <a:solidFill>
                        <a:schemeClr val="accent1"/>
                      </a:solidFill>
                    </a:ln>
                  </pic:spPr>
                </pic:pic>
              </a:graphicData>
            </a:graphic>
          </wp:inline>
        </w:drawing>
      </w:r>
    </w:p>
    <w:p>
      <w:pPr>
        <w:rPr>
          <w:lang w:val="en-GB"/>
        </w:rPr>
      </w:pPr>
      <w:r>
        <w:rPr>
          <w:lang w:val="en-GB"/>
        </w:rPr>
        <w:t xml:space="preserve">Other requirement: </w:t>
      </w:r>
    </w:p>
    <w:p>
      <w:pPr>
        <w:rPr>
          <w:lang w:val="en-GB"/>
        </w:rPr>
      </w:pPr>
      <w:r>
        <w:rPr>
          <w:lang w:val="en-GB"/>
        </w:rPr>
        <w:drawing>
          <wp:inline distT="0" distB="0" distL="0" distR="0">
            <wp:extent cx="3919855" cy="1855470"/>
            <wp:effectExtent l="19050" t="19050" r="2349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3928779" cy="1859657"/>
                    </a:xfrm>
                    <a:prstGeom prst="rect">
                      <a:avLst/>
                    </a:prstGeom>
                    <a:ln w="12700">
                      <a:solidFill>
                        <a:schemeClr val="tx1"/>
                      </a:solidFill>
                    </a:ln>
                  </pic:spPr>
                </pic:pic>
              </a:graphicData>
            </a:graphic>
          </wp:inline>
        </w:drawing>
      </w:r>
    </w:p>
    <w:p>
      <w:pPr>
        <w:rPr>
          <w:lang w:val="en-GB"/>
        </w:rPr>
      </w:pPr>
      <w:r>
        <w:rPr>
          <w:lang w:val="en-GB"/>
        </w:rPr>
        <w:t xml:space="preserve">Don’t have error exception handling or input validation. </w:t>
      </w:r>
    </w:p>
    <w:p>
      <w:pPr>
        <w:rPr>
          <w:lang w:val="en-GB"/>
        </w:rPr>
      </w:pPr>
      <w:r>
        <w:rPr>
          <w:lang w:val="en-GB"/>
        </w:rPr>
        <w:t xml:space="preserve">Please include errors and exceptions: </w:t>
      </w:r>
    </w:p>
    <w:p>
      <w:pPr>
        <w:rPr>
          <w:lang w:val="en-GB"/>
        </w:rPr>
      </w:pPr>
      <w:r>
        <w:rPr>
          <w:lang w:val="en-GB"/>
        </w:rPr>
        <w:t>1.Syntax Errors;</w:t>
      </w:r>
    </w:p>
    <w:p>
      <w:pPr>
        <w:rPr>
          <w:lang w:val="en-GB"/>
        </w:rPr>
      </w:pPr>
      <w:r>
        <w:rPr>
          <w:lang w:val="en-GB"/>
        </w:rPr>
        <w:t>2.Run time Errors;</w:t>
      </w:r>
    </w:p>
    <w:p>
      <w:pPr>
        <w:rPr>
          <w:lang w:val="en-GB"/>
        </w:rPr>
      </w:pPr>
      <w:r>
        <w:rPr>
          <w:lang w:val="en-GB"/>
        </w:rPr>
        <w:t>3.Logic Errors.</w:t>
      </w:r>
    </w:p>
    <w:p>
      <w:pPr>
        <w:rPr>
          <w:lang w:val="en-GB"/>
        </w:rPr>
      </w:pPr>
    </w:p>
    <w:p>
      <w:pPr>
        <w:rPr>
          <w:rFonts w:hint="default"/>
          <w:lang w:val="en-US"/>
        </w:rPr>
      </w:pPr>
      <w:r>
        <w:rPr>
          <w:rFonts w:hint="default"/>
          <w:b/>
          <w:bCs/>
          <w:lang w:val="en-US"/>
        </w:rPr>
        <w:t>Justification</w:t>
      </w:r>
    </w:p>
    <w:p>
      <w:pPr>
        <w:rPr>
          <w:rFonts w:hint="default"/>
          <w:highlight w:val="green"/>
          <w:lang w:val="en-US"/>
        </w:rPr>
      </w:pPr>
      <w:r>
        <w:rPr>
          <w:highlight w:val="green"/>
          <w:lang w:val="en-GB"/>
        </w:rPr>
        <w:t>errors and exceptions</w:t>
      </w:r>
      <w:r>
        <w:rPr>
          <w:rFonts w:hint="default"/>
          <w:highlight w:val="green"/>
          <w:lang w:val="en-US"/>
        </w:rPr>
        <w:t xml:space="preserve"> are included now</w: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08AD46"/>
    <w:multiLevelType w:val="singleLevel"/>
    <w:tmpl w:val="5508AD4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FE5"/>
    <w:rsid w:val="001D5FE5"/>
    <w:rsid w:val="00360151"/>
    <w:rsid w:val="006B7BCB"/>
    <w:rsid w:val="00734F5E"/>
    <w:rsid w:val="00DC68E8"/>
    <w:rsid w:val="1F2B1558"/>
    <w:rsid w:val="35F7056C"/>
    <w:rsid w:val="577E3C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SG"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64</Words>
  <Characters>365</Characters>
  <Lines>3</Lines>
  <Paragraphs>1</Paragraphs>
  <TotalTime>41</TotalTime>
  <ScaleCrop>false</ScaleCrop>
  <LinksUpToDate>false</LinksUpToDate>
  <CharactersWithSpaces>428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2023-12-23T07:05:00Z</dcterms:created>
  <dc:creator>User</dc:creator>
  <cp:lastModifiedBy>Muhammad Salman</cp:lastModifiedBy>
  <dcterms:modified xsi:type="dcterms:W3CDTF">2023-12-23T15:39:12Z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C837E196E673417B93FC3AD9B31F0FF6_12</vt:lpwstr>
  </property>
</Properties>
</file>